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A4D6" w14:textId="77777777" w:rsidR="005038B5" w:rsidRPr="00036F45" w:rsidRDefault="005038B5" w:rsidP="00C4002B">
      <w:pPr>
        <w:tabs>
          <w:tab w:val="left" w:pos="1960"/>
        </w:tabs>
        <w:jc w:val="center"/>
        <w:rPr>
          <w:spacing w:val="-6"/>
          <w:lang w:val="en-US"/>
        </w:rPr>
      </w:pPr>
    </w:p>
    <w:p w14:paraId="3F8CA2A6" w14:textId="77777777" w:rsidR="005038B5" w:rsidRPr="0019756B" w:rsidRDefault="005038B5" w:rsidP="00C4002B">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11488C48" w14:textId="77777777" w:rsidR="005038B5" w:rsidRPr="0019756B" w:rsidRDefault="00DF40CE" w:rsidP="00C4002B">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r>
        <w:rPr>
          <w:noProof/>
          <w:spacing w:val="-6"/>
          <w:sz w:val="24"/>
          <w:szCs w:val="24"/>
          <w:lang w:eastAsia="ru-RU"/>
        </w:rPr>
        <w:drawing>
          <wp:inline distT="0" distB="0" distL="0" distR="0" wp14:anchorId="2556C308" wp14:editId="0C84CF85">
            <wp:extent cx="962025" cy="1171575"/>
            <wp:effectExtent l="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171575"/>
                    </a:xfrm>
                    <a:prstGeom prst="rect">
                      <a:avLst/>
                    </a:prstGeom>
                    <a:noFill/>
                    <a:ln>
                      <a:noFill/>
                    </a:ln>
                  </pic:spPr>
                </pic:pic>
              </a:graphicData>
            </a:graphic>
          </wp:inline>
        </w:drawing>
      </w:r>
    </w:p>
    <w:p w14:paraId="273A4EB2" w14:textId="77777777" w:rsidR="005038B5" w:rsidRDefault="005038B5" w:rsidP="00C4002B">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02E9C069" w14:textId="77777777" w:rsidR="00CA1E01" w:rsidRPr="0019756B" w:rsidRDefault="00CA1E01" w:rsidP="00C4002B">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5C872308" w14:textId="77777777" w:rsidR="005038B5" w:rsidRPr="0019756B" w:rsidRDefault="005038B5" w:rsidP="00C4002B">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БЮЛЛЕТЕНЬ</w:t>
      </w:r>
    </w:p>
    <w:p w14:paraId="4757CE2A" w14:textId="77777777" w:rsidR="005038B5" w:rsidRPr="0019756B" w:rsidRDefault="005038B5" w:rsidP="00C4002B">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муниципальных правовых актов</w:t>
      </w:r>
    </w:p>
    <w:p w14:paraId="0E8CED17" w14:textId="77777777" w:rsidR="005038B5" w:rsidRPr="0019756B" w:rsidRDefault="00DF40CE" w:rsidP="00C4002B">
      <w:pPr>
        <w:pBdr>
          <w:top w:val="single" w:sz="4" w:space="1" w:color="auto"/>
          <w:left w:val="single" w:sz="4" w:space="4" w:color="auto"/>
          <w:bottom w:val="single" w:sz="4" w:space="1" w:color="auto"/>
          <w:right w:val="single" w:sz="4" w:space="0" w:color="auto"/>
        </w:pBdr>
        <w:jc w:val="center"/>
        <w:rPr>
          <w:b/>
          <w:spacing w:val="-6"/>
          <w:sz w:val="48"/>
          <w:szCs w:val="48"/>
        </w:rPr>
      </w:pPr>
      <w:r>
        <w:rPr>
          <w:b/>
          <w:spacing w:val="-6"/>
          <w:sz w:val="48"/>
          <w:szCs w:val="48"/>
        </w:rPr>
        <w:t>Хасанского муниципального округа</w:t>
      </w:r>
    </w:p>
    <w:p w14:paraId="4F7037F0" w14:textId="77777777" w:rsidR="005038B5" w:rsidRPr="0019756B" w:rsidRDefault="005038B5" w:rsidP="00C4002B">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1F1ECEF3" w14:textId="77777777" w:rsidR="005038B5" w:rsidRPr="0019756B" w:rsidRDefault="005038B5" w:rsidP="00C4002B">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BF6152B" w14:textId="5A3ED300" w:rsidR="005038B5" w:rsidRPr="00542446" w:rsidRDefault="005038B5" w:rsidP="00C4002B">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sidRPr="0019756B">
        <w:rPr>
          <w:b/>
          <w:spacing w:val="-6"/>
          <w:sz w:val="48"/>
          <w:szCs w:val="48"/>
        </w:rPr>
        <w:t>Выпуск</w:t>
      </w:r>
      <w:r w:rsidRPr="0019756B">
        <w:rPr>
          <w:spacing w:val="-6"/>
          <w:sz w:val="48"/>
          <w:szCs w:val="48"/>
        </w:rPr>
        <w:t xml:space="preserve"> </w:t>
      </w:r>
      <w:r w:rsidR="00D30AA6" w:rsidRPr="0019756B">
        <w:rPr>
          <w:b/>
          <w:spacing w:val="-6"/>
          <w:sz w:val="48"/>
          <w:szCs w:val="48"/>
        </w:rPr>
        <w:t xml:space="preserve">№ </w:t>
      </w:r>
      <w:r w:rsidR="00415978">
        <w:rPr>
          <w:b/>
          <w:spacing w:val="-6"/>
          <w:sz w:val="48"/>
          <w:szCs w:val="48"/>
        </w:rPr>
        <w:t>4</w:t>
      </w:r>
      <w:r w:rsidR="00FC7F65" w:rsidRPr="00542446">
        <w:rPr>
          <w:b/>
          <w:spacing w:val="-6"/>
          <w:sz w:val="48"/>
          <w:szCs w:val="48"/>
        </w:rPr>
        <w:t>2</w:t>
      </w:r>
    </w:p>
    <w:p w14:paraId="2A970B1B" w14:textId="77777777" w:rsidR="00B77386" w:rsidRPr="0019756B" w:rsidRDefault="00B77386" w:rsidP="00C4002B">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F91E7A4" w14:textId="37318E1A" w:rsidR="005038B5" w:rsidRPr="0019756B" w:rsidRDefault="00B44BCF" w:rsidP="00C4002B">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Pr>
          <w:b/>
          <w:spacing w:val="-6"/>
          <w:sz w:val="48"/>
          <w:szCs w:val="48"/>
        </w:rPr>
        <w:t>1</w:t>
      </w:r>
      <w:r w:rsidR="00FC7F65" w:rsidRPr="00542446">
        <w:rPr>
          <w:b/>
          <w:spacing w:val="-6"/>
          <w:sz w:val="48"/>
          <w:szCs w:val="48"/>
        </w:rPr>
        <w:t>8</w:t>
      </w:r>
      <w:r>
        <w:rPr>
          <w:b/>
          <w:spacing w:val="-6"/>
          <w:sz w:val="48"/>
          <w:szCs w:val="48"/>
        </w:rPr>
        <w:t xml:space="preserve"> ноя</w:t>
      </w:r>
      <w:r w:rsidR="00606522">
        <w:rPr>
          <w:b/>
          <w:spacing w:val="-6"/>
          <w:sz w:val="48"/>
          <w:szCs w:val="48"/>
        </w:rPr>
        <w:t>бря</w:t>
      </w:r>
      <w:r w:rsidR="00C406FC" w:rsidRPr="0019756B">
        <w:rPr>
          <w:b/>
          <w:spacing w:val="-6"/>
          <w:sz w:val="48"/>
          <w:szCs w:val="48"/>
        </w:rPr>
        <w:t xml:space="preserve"> </w:t>
      </w:r>
      <w:r w:rsidR="00853E03" w:rsidRPr="0019756B">
        <w:rPr>
          <w:b/>
          <w:spacing w:val="-6"/>
          <w:sz w:val="48"/>
          <w:szCs w:val="48"/>
        </w:rPr>
        <w:t>20</w:t>
      </w:r>
      <w:r w:rsidR="005E10E3">
        <w:rPr>
          <w:b/>
          <w:spacing w:val="-6"/>
          <w:sz w:val="48"/>
          <w:szCs w:val="48"/>
        </w:rPr>
        <w:t>2</w:t>
      </w:r>
      <w:r w:rsidR="00BE2EFD" w:rsidRPr="00B319BB">
        <w:rPr>
          <w:b/>
          <w:spacing w:val="-6"/>
          <w:sz w:val="48"/>
          <w:szCs w:val="48"/>
        </w:rPr>
        <w:t>4</w:t>
      </w:r>
      <w:r w:rsidR="005038B5" w:rsidRPr="0019756B">
        <w:rPr>
          <w:b/>
          <w:spacing w:val="-6"/>
          <w:sz w:val="48"/>
          <w:szCs w:val="48"/>
        </w:rPr>
        <w:t xml:space="preserve"> г.</w:t>
      </w:r>
    </w:p>
    <w:p w14:paraId="1B7080CE" w14:textId="77777777" w:rsidR="005038B5" w:rsidRPr="0019756B" w:rsidRDefault="005038B5" w:rsidP="00C4002B">
      <w:pPr>
        <w:pBdr>
          <w:top w:val="single" w:sz="4" w:space="1" w:color="auto"/>
          <w:left w:val="single" w:sz="4" w:space="4" w:color="auto"/>
          <w:bottom w:val="single" w:sz="4" w:space="1" w:color="auto"/>
          <w:right w:val="single" w:sz="4" w:space="0" w:color="auto"/>
        </w:pBdr>
        <w:tabs>
          <w:tab w:val="left" w:pos="1540"/>
        </w:tabs>
        <w:jc w:val="center"/>
        <w:rPr>
          <w:b/>
          <w:spacing w:val="-6"/>
          <w:sz w:val="24"/>
          <w:szCs w:val="24"/>
        </w:rPr>
      </w:pPr>
    </w:p>
    <w:p w14:paraId="460A2CFC" w14:textId="77777777" w:rsidR="005038B5" w:rsidRPr="0019756B" w:rsidRDefault="005038B5" w:rsidP="00C4002B">
      <w:pPr>
        <w:pStyle w:val="3"/>
        <w:numPr>
          <w:ilvl w:val="0"/>
          <w:numId w:val="0"/>
        </w:numPr>
        <w:spacing w:before="0" w:after="0"/>
        <w:jc w:val="left"/>
        <w:rPr>
          <w:spacing w:val="-6"/>
          <w:sz w:val="24"/>
          <w:szCs w:val="24"/>
        </w:rPr>
      </w:pPr>
    </w:p>
    <w:p w14:paraId="0F6CAAB3" w14:textId="77777777" w:rsidR="005038B5" w:rsidRPr="0019756B" w:rsidRDefault="005038B5" w:rsidP="00C4002B">
      <w:pPr>
        <w:rPr>
          <w:spacing w:val="-6"/>
          <w:sz w:val="24"/>
          <w:szCs w:val="24"/>
        </w:rPr>
      </w:pPr>
    </w:p>
    <w:p w14:paraId="56DD3EC3" w14:textId="77777777" w:rsidR="005038B5" w:rsidRDefault="005038B5" w:rsidP="00C4002B">
      <w:pPr>
        <w:rPr>
          <w:spacing w:val="-6"/>
          <w:sz w:val="24"/>
          <w:szCs w:val="24"/>
        </w:rPr>
      </w:pPr>
    </w:p>
    <w:p w14:paraId="00BD9F5A" w14:textId="77777777" w:rsidR="0019756B" w:rsidRDefault="0019756B" w:rsidP="00C4002B">
      <w:pPr>
        <w:rPr>
          <w:spacing w:val="-6"/>
          <w:sz w:val="24"/>
          <w:szCs w:val="24"/>
        </w:rPr>
      </w:pPr>
    </w:p>
    <w:p w14:paraId="0596F160" w14:textId="77777777" w:rsidR="0019756B" w:rsidRPr="0019756B" w:rsidRDefault="0019756B" w:rsidP="00C4002B">
      <w:pPr>
        <w:rPr>
          <w:spacing w:val="-6"/>
          <w:sz w:val="24"/>
          <w:szCs w:val="24"/>
        </w:rPr>
      </w:pPr>
    </w:p>
    <w:p w14:paraId="0AB6B3C4" w14:textId="77777777" w:rsidR="005038B5" w:rsidRPr="0019756B" w:rsidRDefault="005038B5" w:rsidP="00C4002B">
      <w:pPr>
        <w:rPr>
          <w:spacing w:val="-6"/>
          <w:sz w:val="24"/>
          <w:szCs w:val="24"/>
        </w:rPr>
      </w:pPr>
    </w:p>
    <w:p w14:paraId="1E1B148B" w14:textId="77777777" w:rsidR="005038B5" w:rsidRPr="0019756B" w:rsidRDefault="005038B5" w:rsidP="00C4002B">
      <w:pPr>
        <w:rPr>
          <w:spacing w:val="-6"/>
          <w:sz w:val="24"/>
          <w:szCs w:val="24"/>
        </w:rPr>
      </w:pPr>
    </w:p>
    <w:p w14:paraId="0FEFE4C2" w14:textId="77777777" w:rsidR="005038B5" w:rsidRPr="0019756B" w:rsidRDefault="005038B5" w:rsidP="00C4002B">
      <w:pPr>
        <w:pBdr>
          <w:top w:val="single" w:sz="4" w:space="1" w:color="auto"/>
          <w:left w:val="single" w:sz="4" w:space="4" w:color="auto"/>
          <w:bottom w:val="single" w:sz="4" w:space="1" w:color="auto"/>
          <w:right w:val="single" w:sz="4" w:space="4" w:color="auto"/>
        </w:pBdr>
        <w:jc w:val="center"/>
        <w:rPr>
          <w:b/>
          <w:sz w:val="40"/>
          <w:szCs w:val="24"/>
        </w:rPr>
      </w:pPr>
      <w:r w:rsidRPr="0019756B">
        <w:rPr>
          <w:b/>
          <w:sz w:val="40"/>
          <w:szCs w:val="24"/>
        </w:rPr>
        <w:t>Официальное издание</w:t>
      </w:r>
    </w:p>
    <w:p w14:paraId="01279E61" w14:textId="77777777" w:rsidR="005038B5" w:rsidRPr="009D41EC" w:rsidRDefault="005038B5" w:rsidP="00C4002B">
      <w:pPr>
        <w:jc w:val="center"/>
        <w:rPr>
          <w:b/>
          <w:spacing w:val="-6"/>
          <w:sz w:val="28"/>
          <w:szCs w:val="28"/>
        </w:rPr>
      </w:pPr>
    </w:p>
    <w:p w14:paraId="67F38FAE" w14:textId="77777777" w:rsidR="005038B5" w:rsidRPr="009D41EC" w:rsidRDefault="005038B5" w:rsidP="00C4002B">
      <w:pPr>
        <w:jc w:val="center"/>
        <w:rPr>
          <w:b/>
          <w:spacing w:val="-6"/>
          <w:sz w:val="28"/>
          <w:szCs w:val="28"/>
        </w:rPr>
      </w:pPr>
    </w:p>
    <w:p w14:paraId="05DBF902" w14:textId="77777777" w:rsidR="005038B5" w:rsidRPr="009D41EC" w:rsidRDefault="005038B5" w:rsidP="00C4002B">
      <w:pPr>
        <w:jc w:val="center"/>
        <w:rPr>
          <w:b/>
          <w:spacing w:val="-6"/>
          <w:sz w:val="28"/>
          <w:szCs w:val="28"/>
        </w:rPr>
      </w:pPr>
    </w:p>
    <w:p w14:paraId="62EC64CB" w14:textId="77777777" w:rsidR="005038B5" w:rsidRPr="009D41EC" w:rsidRDefault="005038B5" w:rsidP="00C4002B">
      <w:pPr>
        <w:jc w:val="center"/>
        <w:rPr>
          <w:b/>
          <w:spacing w:val="-6"/>
          <w:sz w:val="28"/>
          <w:szCs w:val="28"/>
        </w:rPr>
      </w:pPr>
    </w:p>
    <w:p w14:paraId="21E399E3" w14:textId="77777777" w:rsidR="008F087D" w:rsidRPr="009D41EC" w:rsidRDefault="008F087D" w:rsidP="00C4002B">
      <w:pPr>
        <w:jc w:val="center"/>
        <w:rPr>
          <w:b/>
          <w:spacing w:val="-6"/>
          <w:sz w:val="28"/>
          <w:szCs w:val="28"/>
        </w:rPr>
      </w:pPr>
    </w:p>
    <w:p w14:paraId="339360A6" w14:textId="77777777" w:rsidR="0019756B" w:rsidRPr="009D41EC" w:rsidRDefault="0019756B" w:rsidP="00C4002B">
      <w:pPr>
        <w:jc w:val="center"/>
        <w:rPr>
          <w:b/>
          <w:spacing w:val="-6"/>
          <w:sz w:val="28"/>
          <w:szCs w:val="28"/>
        </w:rPr>
      </w:pPr>
    </w:p>
    <w:p w14:paraId="37EF8936" w14:textId="77777777" w:rsidR="00F23E26" w:rsidRDefault="00F23E26" w:rsidP="00C4002B">
      <w:pPr>
        <w:jc w:val="center"/>
        <w:rPr>
          <w:b/>
          <w:spacing w:val="-6"/>
          <w:sz w:val="28"/>
          <w:szCs w:val="28"/>
        </w:rPr>
      </w:pPr>
    </w:p>
    <w:p w14:paraId="7B6FAC56" w14:textId="77777777" w:rsidR="002363B2" w:rsidRDefault="002363B2" w:rsidP="00C4002B">
      <w:pPr>
        <w:jc w:val="center"/>
        <w:rPr>
          <w:b/>
          <w:spacing w:val="-6"/>
          <w:sz w:val="28"/>
          <w:szCs w:val="28"/>
        </w:rPr>
      </w:pPr>
    </w:p>
    <w:p w14:paraId="063369A3" w14:textId="77777777" w:rsidR="002363B2" w:rsidRPr="009D41EC" w:rsidRDefault="002363B2" w:rsidP="00C4002B">
      <w:pPr>
        <w:jc w:val="center"/>
        <w:rPr>
          <w:b/>
          <w:spacing w:val="-6"/>
          <w:sz w:val="28"/>
          <w:szCs w:val="28"/>
        </w:rPr>
      </w:pPr>
    </w:p>
    <w:p w14:paraId="7D685892" w14:textId="77777777" w:rsidR="005038B5" w:rsidRPr="009D41EC" w:rsidRDefault="005038B5" w:rsidP="00C4002B">
      <w:pPr>
        <w:jc w:val="center"/>
        <w:rPr>
          <w:b/>
          <w:spacing w:val="-6"/>
          <w:sz w:val="28"/>
          <w:szCs w:val="28"/>
        </w:rPr>
      </w:pPr>
    </w:p>
    <w:p w14:paraId="271AC862" w14:textId="77777777" w:rsidR="009D41EC" w:rsidRDefault="009D41EC" w:rsidP="00C4002B">
      <w:pPr>
        <w:jc w:val="center"/>
        <w:rPr>
          <w:b/>
          <w:spacing w:val="-6"/>
          <w:sz w:val="28"/>
          <w:szCs w:val="28"/>
        </w:rPr>
      </w:pPr>
    </w:p>
    <w:p w14:paraId="49862E71" w14:textId="77777777" w:rsidR="004431E6" w:rsidRPr="009D41EC" w:rsidRDefault="004431E6" w:rsidP="00C4002B">
      <w:pPr>
        <w:jc w:val="center"/>
        <w:rPr>
          <w:b/>
          <w:spacing w:val="-6"/>
          <w:sz w:val="28"/>
          <w:szCs w:val="28"/>
        </w:rPr>
      </w:pPr>
    </w:p>
    <w:p w14:paraId="3BB092E5" w14:textId="1202BEB4" w:rsidR="005038B5" w:rsidRDefault="005038B5" w:rsidP="00C4002B">
      <w:pPr>
        <w:jc w:val="center"/>
        <w:rPr>
          <w:b/>
          <w:spacing w:val="-6"/>
          <w:sz w:val="28"/>
          <w:szCs w:val="28"/>
        </w:rPr>
      </w:pPr>
      <w:r w:rsidRPr="00EE6FBA">
        <w:rPr>
          <w:b/>
          <w:spacing w:val="-6"/>
          <w:sz w:val="28"/>
          <w:szCs w:val="28"/>
        </w:rPr>
        <w:t xml:space="preserve">п. Славянка Хасанского </w:t>
      </w:r>
      <w:r w:rsidR="00516658">
        <w:rPr>
          <w:b/>
          <w:spacing w:val="-6"/>
          <w:sz w:val="28"/>
          <w:szCs w:val="28"/>
        </w:rPr>
        <w:t>муниципального округа</w:t>
      </w:r>
      <w:r w:rsidRPr="00EE6FBA">
        <w:rPr>
          <w:b/>
          <w:spacing w:val="-6"/>
          <w:sz w:val="28"/>
          <w:szCs w:val="28"/>
        </w:rPr>
        <w:t xml:space="preserve"> Приморского края</w:t>
      </w:r>
    </w:p>
    <w:p w14:paraId="00003FF9" w14:textId="77777777" w:rsidR="00CA70EB" w:rsidRPr="00EE6FBA" w:rsidRDefault="00CA70EB" w:rsidP="00C4002B">
      <w:pPr>
        <w:jc w:val="center"/>
        <w:rPr>
          <w:b/>
          <w:spacing w:val="-6"/>
          <w:sz w:val="28"/>
          <w:szCs w:val="28"/>
        </w:rPr>
      </w:pPr>
    </w:p>
    <w:p w14:paraId="24A2F2B3" w14:textId="0E4EAFD8" w:rsidR="005038B5" w:rsidRPr="00BE2EFD" w:rsidRDefault="00853E03" w:rsidP="00C4002B">
      <w:pPr>
        <w:jc w:val="center"/>
        <w:rPr>
          <w:b/>
          <w:spacing w:val="-6"/>
        </w:rPr>
        <w:sectPr w:rsidR="005038B5" w:rsidRPr="00BE2EFD" w:rsidSect="00C4002B">
          <w:headerReference w:type="even" r:id="rId9"/>
          <w:headerReference w:type="default" r:id="rId10"/>
          <w:footerReference w:type="even" r:id="rId11"/>
          <w:footerReference w:type="default" r:id="rId12"/>
          <w:footerReference w:type="first" r:id="rId13"/>
          <w:type w:val="nextColumn"/>
          <w:pgSz w:w="11907" w:h="16840" w:code="9"/>
          <w:pgMar w:top="794" w:right="794" w:bottom="794" w:left="794" w:header="0" w:footer="0" w:gutter="0"/>
          <w:pgNumType w:start="1"/>
          <w:cols w:space="720"/>
          <w:docGrid w:linePitch="360"/>
        </w:sectPr>
      </w:pPr>
      <w:r w:rsidRPr="00EE6FBA">
        <w:rPr>
          <w:b/>
          <w:spacing w:val="-6"/>
          <w:sz w:val="28"/>
          <w:szCs w:val="28"/>
        </w:rPr>
        <w:t>20</w:t>
      </w:r>
      <w:r w:rsidR="005E10E3">
        <w:rPr>
          <w:b/>
          <w:spacing w:val="-6"/>
          <w:sz w:val="28"/>
          <w:szCs w:val="28"/>
        </w:rPr>
        <w:t>2</w:t>
      </w:r>
      <w:r w:rsidR="00DF195F">
        <w:rPr>
          <w:b/>
          <w:spacing w:val="-6"/>
          <w:sz w:val="28"/>
          <w:szCs w:val="28"/>
        </w:rPr>
        <w:t>4</w:t>
      </w:r>
    </w:p>
    <w:p w14:paraId="328DEE44" w14:textId="77777777" w:rsidR="00FB11E1" w:rsidRDefault="00FB11E1" w:rsidP="00C4002B">
      <w:pPr>
        <w:pStyle w:val="af7"/>
        <w:numPr>
          <w:ilvl w:val="0"/>
          <w:numId w:val="0"/>
        </w:numPr>
        <w:spacing w:before="0" w:line="240" w:lineRule="auto"/>
        <w:rPr>
          <w:rFonts w:ascii="Times New Roman" w:hAnsi="Times New Roman"/>
          <w:color w:val="auto"/>
          <w:sz w:val="40"/>
          <w:szCs w:val="24"/>
        </w:rPr>
        <w:sectPr w:rsidR="00FB11E1" w:rsidSect="00C4002B">
          <w:type w:val="nextColumn"/>
          <w:pgSz w:w="11907" w:h="16840" w:code="9"/>
          <w:pgMar w:top="794" w:right="794" w:bottom="794" w:left="794" w:header="0" w:footer="0" w:gutter="0"/>
          <w:cols w:space="708"/>
          <w:docGrid w:linePitch="360"/>
        </w:sectPr>
      </w:pPr>
    </w:p>
    <w:p w14:paraId="1A457C32" w14:textId="71D2798C" w:rsidR="00914BE8" w:rsidRPr="001E767A" w:rsidRDefault="00914BE8" w:rsidP="00C4002B">
      <w:pPr>
        <w:pStyle w:val="af7"/>
        <w:numPr>
          <w:ilvl w:val="0"/>
          <w:numId w:val="0"/>
        </w:numPr>
        <w:spacing w:before="0" w:line="240" w:lineRule="auto"/>
        <w:rPr>
          <w:rFonts w:ascii="Times New Roman" w:hAnsi="Times New Roman"/>
          <w:color w:val="auto"/>
          <w:sz w:val="40"/>
          <w:szCs w:val="24"/>
        </w:rPr>
      </w:pPr>
      <w:r w:rsidRPr="001E767A">
        <w:rPr>
          <w:rFonts w:ascii="Times New Roman" w:hAnsi="Times New Roman"/>
          <w:color w:val="auto"/>
          <w:sz w:val="40"/>
          <w:szCs w:val="24"/>
        </w:rPr>
        <w:lastRenderedPageBreak/>
        <w:t>Оглавление</w:t>
      </w:r>
    </w:p>
    <w:p w14:paraId="76BA5025" w14:textId="77777777" w:rsidR="001E767A" w:rsidRPr="00B66033" w:rsidRDefault="001E767A" w:rsidP="00C4002B">
      <w:pPr>
        <w:rPr>
          <w:sz w:val="28"/>
          <w:lang w:eastAsia="ru-RU"/>
        </w:rPr>
      </w:pPr>
    </w:p>
    <w:p w14:paraId="40EAD576" w14:textId="7003DB1B" w:rsidR="00D026D3" w:rsidRPr="00D026D3" w:rsidRDefault="00231CFF">
      <w:pPr>
        <w:pStyle w:val="18"/>
        <w:rPr>
          <w:rFonts w:eastAsiaTheme="minorEastAsia"/>
          <w:b/>
          <w:bCs/>
          <w:sz w:val="22"/>
          <w:lang w:eastAsia="ru-RU"/>
        </w:rPr>
      </w:pPr>
      <w:r w:rsidRPr="00D026D3">
        <w:rPr>
          <w:b/>
          <w:bCs/>
          <w:szCs w:val="30"/>
        </w:rPr>
        <w:fldChar w:fldCharType="begin"/>
      </w:r>
      <w:r w:rsidRPr="00D026D3">
        <w:rPr>
          <w:b/>
          <w:bCs/>
          <w:szCs w:val="30"/>
        </w:rPr>
        <w:instrText xml:space="preserve"> TOC \o "1-3" \h \z \u </w:instrText>
      </w:r>
      <w:r w:rsidRPr="00D026D3">
        <w:rPr>
          <w:b/>
          <w:bCs/>
          <w:szCs w:val="30"/>
        </w:rPr>
        <w:fldChar w:fldCharType="separate"/>
      </w:r>
      <w:hyperlink w:anchor="_Toc183033280" w:history="1">
        <w:r w:rsidR="000015D7" w:rsidRPr="000015D7">
          <w:rPr>
            <w:rStyle w:val="af6"/>
            <w:b/>
            <w:bCs/>
            <w:lang w:eastAsia="ru-RU"/>
          </w:rPr>
          <w:t>ПОСТАНОВЛЕНИЕ главы администрации Хасанского муниципального округа №28-пг от 18.11.2024 г. «О проведении публичных слушаний по проекту внесения изменений в генеральный план Хасанского муниципального округа Приморского края»</w:t>
        </w:r>
        <w:r w:rsidR="00D026D3" w:rsidRPr="00D026D3">
          <w:rPr>
            <w:b/>
            <w:bCs/>
            <w:webHidden/>
          </w:rPr>
          <w:tab/>
        </w:r>
        <w:r w:rsidR="00D026D3" w:rsidRPr="00D026D3">
          <w:rPr>
            <w:b/>
            <w:bCs/>
            <w:webHidden/>
          </w:rPr>
          <w:fldChar w:fldCharType="begin"/>
        </w:r>
        <w:r w:rsidR="00D026D3" w:rsidRPr="00D026D3">
          <w:rPr>
            <w:b/>
            <w:bCs/>
            <w:webHidden/>
          </w:rPr>
          <w:instrText xml:space="preserve"> PAGEREF _Toc183033280 \h </w:instrText>
        </w:r>
        <w:r w:rsidR="00D026D3" w:rsidRPr="00D026D3">
          <w:rPr>
            <w:b/>
            <w:bCs/>
            <w:webHidden/>
          </w:rPr>
        </w:r>
        <w:r w:rsidR="00D026D3" w:rsidRPr="00D026D3">
          <w:rPr>
            <w:b/>
            <w:bCs/>
            <w:webHidden/>
          </w:rPr>
          <w:fldChar w:fldCharType="separate"/>
        </w:r>
        <w:r w:rsidR="00FB11E1">
          <w:rPr>
            <w:b/>
            <w:bCs/>
            <w:webHidden/>
          </w:rPr>
          <w:t>5</w:t>
        </w:r>
        <w:r w:rsidR="00D026D3" w:rsidRPr="00D026D3">
          <w:rPr>
            <w:b/>
            <w:bCs/>
            <w:webHidden/>
          </w:rPr>
          <w:fldChar w:fldCharType="end"/>
        </w:r>
      </w:hyperlink>
    </w:p>
    <w:p w14:paraId="0C0BDD1F" w14:textId="2580B916" w:rsidR="00D026D3" w:rsidRPr="00D026D3" w:rsidRDefault="00D026D3">
      <w:pPr>
        <w:pStyle w:val="18"/>
        <w:rPr>
          <w:rFonts w:eastAsiaTheme="minorEastAsia"/>
          <w:b/>
          <w:bCs/>
          <w:sz w:val="22"/>
          <w:lang w:eastAsia="ru-RU"/>
        </w:rPr>
      </w:pPr>
      <w:hyperlink w:anchor="_Toc183033281" w:history="1">
        <w:r w:rsidR="000015D7" w:rsidRPr="000015D7">
          <w:rPr>
            <w:rStyle w:val="af6"/>
            <w:b/>
            <w:bCs/>
            <w:lang w:eastAsia="ru-RU"/>
          </w:rPr>
          <w:t>ПОСТАНОВЛЕНИЕ главы администрации Хасанского муниципального округа №29-пг от 18.11.2024 г. «О проведении публичных слушаний по проекту правил землепользования и застройки Хасанского муниципального округа Приморского края»</w:t>
        </w:r>
        <w:r w:rsidRPr="00D026D3">
          <w:rPr>
            <w:b/>
            <w:bCs/>
            <w:webHidden/>
          </w:rPr>
          <w:tab/>
        </w:r>
        <w:r w:rsidRPr="00D026D3">
          <w:rPr>
            <w:b/>
            <w:bCs/>
            <w:webHidden/>
          </w:rPr>
          <w:fldChar w:fldCharType="begin"/>
        </w:r>
        <w:r w:rsidRPr="00D026D3">
          <w:rPr>
            <w:b/>
            <w:bCs/>
            <w:webHidden/>
          </w:rPr>
          <w:instrText xml:space="preserve"> PAGEREF _Toc183033281 \h </w:instrText>
        </w:r>
        <w:r w:rsidRPr="00D026D3">
          <w:rPr>
            <w:b/>
            <w:bCs/>
            <w:webHidden/>
          </w:rPr>
        </w:r>
        <w:r w:rsidRPr="00D026D3">
          <w:rPr>
            <w:b/>
            <w:bCs/>
            <w:webHidden/>
          </w:rPr>
          <w:fldChar w:fldCharType="separate"/>
        </w:r>
        <w:r w:rsidR="00FB11E1">
          <w:rPr>
            <w:b/>
            <w:bCs/>
            <w:webHidden/>
          </w:rPr>
          <w:t>14</w:t>
        </w:r>
        <w:r w:rsidRPr="00D026D3">
          <w:rPr>
            <w:b/>
            <w:bCs/>
            <w:webHidden/>
          </w:rPr>
          <w:fldChar w:fldCharType="end"/>
        </w:r>
      </w:hyperlink>
    </w:p>
    <w:p w14:paraId="3E2EAC27" w14:textId="520CCA27" w:rsidR="00D026D3" w:rsidRPr="00D026D3" w:rsidRDefault="00D026D3">
      <w:pPr>
        <w:pStyle w:val="18"/>
        <w:rPr>
          <w:rFonts w:eastAsiaTheme="minorEastAsia"/>
          <w:b/>
          <w:bCs/>
          <w:sz w:val="22"/>
          <w:lang w:eastAsia="ru-RU"/>
        </w:rPr>
      </w:pPr>
      <w:hyperlink w:anchor="_Toc183033282" w:history="1">
        <w:r w:rsidR="000015D7" w:rsidRPr="000015D7">
          <w:rPr>
            <w:rStyle w:val="af6"/>
            <w:b/>
            <w:bCs/>
            <w:lang w:eastAsia="ru-RU"/>
          </w:rPr>
          <w:t>ПОСТАНОВЛЕНИЕ администрации Хасанского муниципального округа №2145-па от 14.11.2024 г. «Об утверждении административного регламента предоставления</w:t>
        </w:r>
        <w:r w:rsidR="000015D7">
          <w:rPr>
            <w:rStyle w:val="af6"/>
            <w:b/>
            <w:bCs/>
            <w:lang w:eastAsia="ru-RU"/>
          </w:rPr>
          <w:t xml:space="preserve"> </w:t>
        </w:r>
        <w:r w:rsidR="000015D7" w:rsidRPr="000015D7">
          <w:rPr>
            <w:rStyle w:val="af6"/>
            <w:b/>
            <w:bCs/>
            <w:lang w:eastAsia="ru-RU"/>
          </w:rPr>
          <w:t>государственной/муниципальной услуги «Предоставление гражданам в безвозмездное пользование земельных участков, находящихся в государственной и (или) муниципальной соб-ственности и расположенных на территории Хасанского муниципального округа Приморского края, в рамках реализации Федерального закона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Pr="00D026D3">
          <w:rPr>
            <w:b/>
            <w:bCs/>
            <w:webHidden/>
          </w:rPr>
          <w:tab/>
        </w:r>
        <w:r w:rsidRPr="00D026D3">
          <w:rPr>
            <w:b/>
            <w:bCs/>
            <w:webHidden/>
          </w:rPr>
          <w:fldChar w:fldCharType="begin"/>
        </w:r>
        <w:r w:rsidRPr="00D026D3">
          <w:rPr>
            <w:b/>
            <w:bCs/>
            <w:webHidden/>
          </w:rPr>
          <w:instrText xml:space="preserve"> PAGEREF _Toc183033282 \h </w:instrText>
        </w:r>
        <w:r w:rsidRPr="00D026D3">
          <w:rPr>
            <w:b/>
            <w:bCs/>
            <w:webHidden/>
          </w:rPr>
        </w:r>
        <w:r w:rsidRPr="00D026D3">
          <w:rPr>
            <w:b/>
            <w:bCs/>
            <w:webHidden/>
          </w:rPr>
          <w:fldChar w:fldCharType="separate"/>
        </w:r>
        <w:r w:rsidR="00FB11E1">
          <w:rPr>
            <w:b/>
            <w:bCs/>
            <w:webHidden/>
          </w:rPr>
          <w:t>22</w:t>
        </w:r>
        <w:r w:rsidRPr="00D026D3">
          <w:rPr>
            <w:b/>
            <w:bCs/>
            <w:webHidden/>
          </w:rPr>
          <w:fldChar w:fldCharType="end"/>
        </w:r>
      </w:hyperlink>
    </w:p>
    <w:p w14:paraId="1F8F2F5C" w14:textId="4AE63D18" w:rsidR="00D026D3" w:rsidRPr="00D026D3" w:rsidRDefault="00D026D3">
      <w:pPr>
        <w:pStyle w:val="18"/>
        <w:rPr>
          <w:rFonts w:eastAsiaTheme="minorEastAsia"/>
          <w:b/>
          <w:bCs/>
          <w:sz w:val="22"/>
          <w:lang w:eastAsia="ru-RU"/>
        </w:rPr>
      </w:pPr>
      <w:hyperlink w:anchor="_Toc183033283" w:history="1">
        <w:r w:rsidR="000015D7" w:rsidRPr="000015D7">
          <w:rPr>
            <w:rStyle w:val="af6"/>
            <w:b/>
            <w:bCs/>
            <w:lang w:eastAsia="ru-RU"/>
          </w:rPr>
          <w:t xml:space="preserve">ПОСТАНОВЛЕНИЕ администрации Хасанского муниципального округа №2189-па от 15.11.2024 г. «Об установлении средней рыночной стоимости одного квадратного метра общей площади жилого помещения, планируемого к приобретению для включения в специализированный жилищный фонд Хасанского муниципального округа в целях реализации Закона Приморского края от 24 декабря 2018 года № 433-КЗ «Об обеспечении жилыми помещениями детей-сирот, детей, оставшихся без попечения родителей, лиц из числа детей-сирот и детей, оставшихся без </w:t>
        </w:r>
        <w:r w:rsidR="000015D7" w:rsidRPr="000015D7">
          <w:rPr>
            <w:rStyle w:val="af6"/>
            <w:b/>
            <w:bCs/>
            <w:lang w:eastAsia="ru-RU"/>
          </w:rPr>
          <w:lastRenderedPageBreak/>
          <w:t>попечения родителей, на территории Приморского края» на 2025 год»</w:t>
        </w:r>
        <w:r w:rsidRPr="00D026D3">
          <w:rPr>
            <w:b/>
            <w:bCs/>
            <w:webHidden/>
          </w:rPr>
          <w:tab/>
        </w:r>
        <w:r w:rsidRPr="00D026D3">
          <w:rPr>
            <w:b/>
            <w:bCs/>
            <w:webHidden/>
          </w:rPr>
          <w:fldChar w:fldCharType="begin"/>
        </w:r>
        <w:r w:rsidRPr="00D026D3">
          <w:rPr>
            <w:b/>
            <w:bCs/>
            <w:webHidden/>
          </w:rPr>
          <w:instrText xml:space="preserve"> PAGEREF _Toc183033283 \h </w:instrText>
        </w:r>
        <w:r w:rsidRPr="00D026D3">
          <w:rPr>
            <w:b/>
            <w:bCs/>
            <w:webHidden/>
          </w:rPr>
        </w:r>
        <w:r w:rsidRPr="00D026D3">
          <w:rPr>
            <w:b/>
            <w:bCs/>
            <w:webHidden/>
          </w:rPr>
          <w:fldChar w:fldCharType="separate"/>
        </w:r>
        <w:r w:rsidR="00FB11E1">
          <w:rPr>
            <w:b/>
            <w:bCs/>
            <w:webHidden/>
          </w:rPr>
          <w:t>77</w:t>
        </w:r>
        <w:r w:rsidRPr="00D026D3">
          <w:rPr>
            <w:b/>
            <w:bCs/>
            <w:webHidden/>
          </w:rPr>
          <w:fldChar w:fldCharType="end"/>
        </w:r>
      </w:hyperlink>
    </w:p>
    <w:p w14:paraId="53189212" w14:textId="313207F4" w:rsidR="00D026D3" w:rsidRPr="00D026D3" w:rsidRDefault="00D026D3">
      <w:pPr>
        <w:pStyle w:val="18"/>
        <w:rPr>
          <w:rFonts w:eastAsiaTheme="minorEastAsia"/>
          <w:b/>
          <w:bCs/>
          <w:sz w:val="22"/>
          <w:lang w:eastAsia="ru-RU"/>
        </w:rPr>
      </w:pPr>
      <w:hyperlink w:anchor="_Toc183033284" w:history="1">
        <w:r w:rsidR="000015D7" w:rsidRPr="000015D7">
          <w:rPr>
            <w:rStyle w:val="af6"/>
            <w:b/>
            <w:bCs/>
            <w:lang w:eastAsia="ru-RU"/>
          </w:rPr>
          <w:t>ПОСТАНОВЛЕНИЕ администрации Хасанского муниципального округа №2190-па от 15.11.2024 г. «Об установлении средней рыночной стоимости одного квадратного метра общей площади жилого помещения на территории Хасанского муници-пального округа в целях предоставления свиде-тельства, предусмотренного статьей 13(1) Закона Приморского края «Об обеспечении жилыми по-мещениями детей-сирот, детей, оставшихся без попечения родителей, лиц из числа детей-сирот и детей, оставшихся без попечения родителей, на территории Приморского края» на 2025 год»</w:t>
        </w:r>
        <w:r w:rsidRPr="00D026D3">
          <w:rPr>
            <w:b/>
            <w:bCs/>
            <w:webHidden/>
          </w:rPr>
          <w:tab/>
        </w:r>
        <w:r w:rsidRPr="00D026D3">
          <w:rPr>
            <w:b/>
            <w:bCs/>
            <w:webHidden/>
          </w:rPr>
          <w:fldChar w:fldCharType="begin"/>
        </w:r>
        <w:r w:rsidRPr="00D026D3">
          <w:rPr>
            <w:b/>
            <w:bCs/>
            <w:webHidden/>
          </w:rPr>
          <w:instrText xml:space="preserve"> PAGEREF _Toc183033284 \h </w:instrText>
        </w:r>
        <w:r w:rsidRPr="00D026D3">
          <w:rPr>
            <w:b/>
            <w:bCs/>
            <w:webHidden/>
          </w:rPr>
        </w:r>
        <w:r w:rsidRPr="00D026D3">
          <w:rPr>
            <w:b/>
            <w:bCs/>
            <w:webHidden/>
          </w:rPr>
          <w:fldChar w:fldCharType="separate"/>
        </w:r>
        <w:r w:rsidR="00FB11E1">
          <w:rPr>
            <w:b/>
            <w:bCs/>
            <w:webHidden/>
          </w:rPr>
          <w:t>79</w:t>
        </w:r>
        <w:r w:rsidRPr="00D026D3">
          <w:rPr>
            <w:b/>
            <w:bCs/>
            <w:webHidden/>
          </w:rPr>
          <w:fldChar w:fldCharType="end"/>
        </w:r>
      </w:hyperlink>
    </w:p>
    <w:p w14:paraId="70A89879" w14:textId="198389E5" w:rsidR="00D026D3" w:rsidRPr="00D026D3" w:rsidRDefault="00D026D3">
      <w:pPr>
        <w:pStyle w:val="18"/>
        <w:rPr>
          <w:rFonts w:eastAsiaTheme="minorEastAsia"/>
          <w:b/>
          <w:bCs/>
          <w:sz w:val="22"/>
          <w:lang w:eastAsia="ru-RU"/>
        </w:rPr>
      </w:pPr>
      <w:hyperlink w:anchor="_Toc183033285" w:history="1">
        <w:r w:rsidR="00FB11E1" w:rsidRPr="00FB11E1">
          <w:rPr>
            <w:rStyle w:val="af6"/>
            <w:b/>
            <w:bCs/>
            <w:lang w:eastAsia="ru-RU"/>
          </w:rPr>
          <w:t>ЗАКЛЮЧЕНИЕ ПО РЕЗУЛЬТАТАМ ПУБЛИЧНЫХ СЛУШАНИЙ по проекту нормативного правового акта Хасанского муниципального округа «О внесении изменений в Устав Хасанского муниципального округа»</w:t>
        </w:r>
        <w:r w:rsidRPr="00D026D3">
          <w:rPr>
            <w:b/>
            <w:bCs/>
            <w:webHidden/>
          </w:rPr>
          <w:tab/>
        </w:r>
        <w:r w:rsidRPr="00D026D3">
          <w:rPr>
            <w:b/>
            <w:bCs/>
            <w:webHidden/>
          </w:rPr>
          <w:fldChar w:fldCharType="begin"/>
        </w:r>
        <w:r w:rsidRPr="00D026D3">
          <w:rPr>
            <w:b/>
            <w:bCs/>
            <w:webHidden/>
          </w:rPr>
          <w:instrText xml:space="preserve"> PAGEREF _Toc183033285 \h </w:instrText>
        </w:r>
        <w:r w:rsidRPr="00D026D3">
          <w:rPr>
            <w:b/>
            <w:bCs/>
            <w:webHidden/>
          </w:rPr>
        </w:r>
        <w:r w:rsidRPr="00D026D3">
          <w:rPr>
            <w:b/>
            <w:bCs/>
            <w:webHidden/>
          </w:rPr>
          <w:fldChar w:fldCharType="separate"/>
        </w:r>
        <w:r w:rsidR="00FB11E1">
          <w:rPr>
            <w:b/>
            <w:bCs/>
            <w:webHidden/>
          </w:rPr>
          <w:t>81</w:t>
        </w:r>
        <w:r w:rsidRPr="00D026D3">
          <w:rPr>
            <w:b/>
            <w:bCs/>
            <w:webHidden/>
          </w:rPr>
          <w:fldChar w:fldCharType="end"/>
        </w:r>
      </w:hyperlink>
    </w:p>
    <w:p w14:paraId="13F28AC9" w14:textId="0EEE554B" w:rsidR="0034092E" w:rsidRPr="00D026D3" w:rsidRDefault="00231CFF" w:rsidP="00C4002B">
      <w:pPr>
        <w:pStyle w:val="32"/>
        <w:tabs>
          <w:tab w:val="right" w:leader="dot" w:pos="10348"/>
        </w:tabs>
        <w:ind w:right="0"/>
        <w:rPr>
          <w:b/>
          <w:bCs/>
        </w:rPr>
        <w:sectPr w:rsidR="0034092E" w:rsidRPr="00D026D3" w:rsidSect="00FB11E1">
          <w:pgSz w:w="11907" w:h="16840" w:code="9"/>
          <w:pgMar w:top="794" w:right="794" w:bottom="794" w:left="794" w:header="0" w:footer="0" w:gutter="0"/>
          <w:cols w:space="708"/>
          <w:docGrid w:linePitch="360"/>
        </w:sectPr>
      </w:pPr>
      <w:r w:rsidRPr="00D026D3">
        <w:rPr>
          <w:b/>
          <w:bCs/>
          <w:szCs w:val="30"/>
        </w:rPr>
        <w:fldChar w:fldCharType="end"/>
      </w:r>
      <w:r w:rsidR="007D5FEF" w:rsidRPr="00D026D3">
        <w:rPr>
          <w:b/>
          <w:bCs/>
        </w:rPr>
        <w:t xml:space="preserve"> </w:t>
      </w:r>
      <w:r w:rsidR="0099671F" w:rsidRPr="00D026D3">
        <w:rPr>
          <w:b/>
          <w:bCs/>
        </w:rPr>
        <w:t xml:space="preserve"> </w:t>
      </w:r>
    </w:p>
    <w:p w14:paraId="121F9AC7" w14:textId="6494654D" w:rsidR="00C4002B" w:rsidRDefault="00C4002B" w:rsidP="00C4002B">
      <w:pPr>
        <w:jc w:val="center"/>
        <w:rPr>
          <w:rFonts w:eastAsia="Times New Roman"/>
          <w:sz w:val="28"/>
          <w:szCs w:val="28"/>
          <w:lang w:eastAsia="ru-RU"/>
        </w:rPr>
      </w:pPr>
      <w:r>
        <w:rPr>
          <w:rFonts w:eastAsia="Times New Roman"/>
          <w:noProof/>
          <w:sz w:val="28"/>
          <w:szCs w:val="28"/>
          <w:lang w:eastAsia="ru-RU"/>
        </w:rPr>
        <w:lastRenderedPageBreak/>
        <w:drawing>
          <wp:inline distT="0" distB="0" distL="0" distR="0" wp14:anchorId="1C81F5F2" wp14:editId="45179FE9">
            <wp:extent cx="585470" cy="737870"/>
            <wp:effectExtent l="0" t="0" r="5080"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5470" cy="737870"/>
                    </a:xfrm>
                    <a:prstGeom prst="rect">
                      <a:avLst/>
                    </a:prstGeom>
                    <a:noFill/>
                  </pic:spPr>
                </pic:pic>
              </a:graphicData>
            </a:graphic>
          </wp:inline>
        </w:drawing>
      </w:r>
    </w:p>
    <w:p w14:paraId="2BFF2EBD" w14:textId="77777777" w:rsidR="00C4002B" w:rsidRPr="00C4002B" w:rsidRDefault="00C4002B" w:rsidP="00C4002B">
      <w:pPr>
        <w:jc w:val="center"/>
        <w:rPr>
          <w:rFonts w:eastAsia="Times New Roman"/>
          <w:lang w:eastAsia="ru-RU"/>
        </w:rPr>
      </w:pPr>
    </w:p>
    <w:p w14:paraId="2D4FC4BC" w14:textId="6F39A944" w:rsidR="00637293" w:rsidRPr="00637293" w:rsidRDefault="00637293" w:rsidP="00E54870">
      <w:pPr>
        <w:jc w:val="center"/>
        <w:rPr>
          <w:rFonts w:eastAsia="Times New Roman"/>
          <w:sz w:val="26"/>
          <w:szCs w:val="26"/>
          <w:lang w:eastAsia="ru-RU"/>
        </w:rPr>
      </w:pPr>
      <w:r w:rsidRPr="00637293">
        <w:rPr>
          <w:rFonts w:eastAsia="Times New Roman"/>
          <w:sz w:val="26"/>
          <w:szCs w:val="26"/>
          <w:lang w:eastAsia="ru-RU"/>
        </w:rPr>
        <w:t>ГЛАВА</w:t>
      </w:r>
    </w:p>
    <w:p w14:paraId="683B200F" w14:textId="77777777" w:rsidR="00637293" w:rsidRPr="00637293" w:rsidRDefault="00637293" w:rsidP="00E54870">
      <w:pPr>
        <w:jc w:val="center"/>
        <w:rPr>
          <w:rFonts w:eastAsia="Times New Roman"/>
          <w:sz w:val="26"/>
          <w:szCs w:val="26"/>
          <w:lang w:eastAsia="ru-RU"/>
        </w:rPr>
      </w:pPr>
      <w:r w:rsidRPr="00637293">
        <w:rPr>
          <w:rFonts w:eastAsia="Times New Roman"/>
          <w:sz w:val="26"/>
          <w:szCs w:val="26"/>
          <w:lang w:eastAsia="ru-RU"/>
        </w:rPr>
        <w:t>ХАСАНСКОГО МУНИЦИПАЛЬНОГО ОКРУГА</w:t>
      </w:r>
    </w:p>
    <w:p w14:paraId="3F49CF64" w14:textId="77777777" w:rsidR="00637293" w:rsidRPr="00637293" w:rsidRDefault="00637293" w:rsidP="00E54870">
      <w:pPr>
        <w:jc w:val="center"/>
        <w:rPr>
          <w:rFonts w:eastAsia="Times New Roman"/>
          <w:sz w:val="26"/>
          <w:szCs w:val="26"/>
          <w:lang w:eastAsia="ru-RU"/>
        </w:rPr>
      </w:pPr>
      <w:r w:rsidRPr="00637293">
        <w:rPr>
          <w:rFonts w:eastAsia="Times New Roman"/>
          <w:sz w:val="26"/>
          <w:szCs w:val="26"/>
          <w:lang w:eastAsia="ru-RU"/>
        </w:rPr>
        <w:t>ПРИМОРСКОГО КРАЯ</w:t>
      </w:r>
    </w:p>
    <w:p w14:paraId="0DA61768" w14:textId="77777777" w:rsidR="00637293" w:rsidRPr="00637293" w:rsidRDefault="00637293" w:rsidP="00E54870">
      <w:pPr>
        <w:jc w:val="center"/>
        <w:rPr>
          <w:rFonts w:eastAsia="Times New Roman"/>
          <w:sz w:val="26"/>
          <w:szCs w:val="26"/>
          <w:lang w:eastAsia="ru-RU"/>
        </w:rPr>
      </w:pPr>
    </w:p>
    <w:p w14:paraId="37DCAFB9" w14:textId="2EC12C6B" w:rsidR="00637293" w:rsidRPr="00637293" w:rsidRDefault="00637293" w:rsidP="00D026D3">
      <w:pPr>
        <w:jc w:val="center"/>
        <w:outlineLvl w:val="0"/>
        <w:rPr>
          <w:rFonts w:eastAsia="Times New Roman"/>
          <w:sz w:val="26"/>
          <w:szCs w:val="26"/>
          <w:lang w:eastAsia="ru-RU"/>
        </w:rPr>
      </w:pPr>
      <w:bookmarkStart w:id="0" w:name="_Toc183033280"/>
      <w:r w:rsidRPr="00637293">
        <w:rPr>
          <w:rFonts w:eastAsia="Times New Roman"/>
          <w:sz w:val="26"/>
          <w:szCs w:val="26"/>
          <w:lang w:eastAsia="ru-RU"/>
        </w:rPr>
        <w:t>ПОСТАНОВЛЕНИЕ</w:t>
      </w:r>
      <w:bookmarkEnd w:id="0"/>
    </w:p>
    <w:p w14:paraId="56A987F7" w14:textId="77777777" w:rsidR="00637293" w:rsidRPr="00637293" w:rsidRDefault="00637293" w:rsidP="00E54870">
      <w:pPr>
        <w:jc w:val="center"/>
        <w:rPr>
          <w:rFonts w:eastAsia="Times New Roman"/>
          <w:sz w:val="26"/>
          <w:szCs w:val="26"/>
          <w:lang w:eastAsia="ru-RU"/>
        </w:rPr>
      </w:pPr>
      <w:proofErr w:type="spellStart"/>
      <w:r w:rsidRPr="00637293">
        <w:rPr>
          <w:rFonts w:eastAsia="Times New Roman"/>
          <w:sz w:val="26"/>
          <w:szCs w:val="26"/>
          <w:lang w:eastAsia="ru-RU"/>
        </w:rPr>
        <w:t>пгт</w:t>
      </w:r>
      <w:proofErr w:type="spellEnd"/>
      <w:r w:rsidRPr="00637293">
        <w:rPr>
          <w:rFonts w:eastAsia="Times New Roman"/>
          <w:sz w:val="26"/>
          <w:szCs w:val="26"/>
          <w:lang w:eastAsia="ru-RU"/>
        </w:rPr>
        <w:t xml:space="preserve"> Славянка</w:t>
      </w:r>
    </w:p>
    <w:p w14:paraId="40D1EFEA" w14:textId="43D1C011" w:rsidR="00637293" w:rsidRPr="00637293" w:rsidRDefault="00637293" w:rsidP="00E54870">
      <w:pPr>
        <w:jc w:val="center"/>
        <w:rPr>
          <w:rFonts w:eastAsia="Times New Roman"/>
          <w:sz w:val="26"/>
          <w:szCs w:val="26"/>
          <w:lang w:val="x-none" w:eastAsia="ru-RU"/>
        </w:rPr>
      </w:pPr>
    </w:p>
    <w:p w14:paraId="64151AC9" w14:textId="7042492F" w:rsidR="00E54870" w:rsidRPr="00637293" w:rsidRDefault="00E54870" w:rsidP="00E54870">
      <w:pPr>
        <w:tabs>
          <w:tab w:val="left" w:pos="4893"/>
        </w:tabs>
        <w:jc w:val="center"/>
        <w:rPr>
          <w:rFonts w:eastAsia="Times New Roman"/>
          <w:sz w:val="26"/>
          <w:szCs w:val="26"/>
          <w:lang w:val="x-none" w:eastAsia="ru-RU"/>
        </w:rPr>
      </w:pPr>
      <w:r w:rsidRPr="00637293">
        <w:rPr>
          <w:rFonts w:eastAsia="Times New Roman"/>
          <w:sz w:val="26"/>
          <w:szCs w:val="26"/>
          <w:lang w:val="x-none" w:eastAsia="ru-RU"/>
        </w:rPr>
        <w:t>18.11.2024</w:t>
      </w:r>
      <w:r w:rsidRPr="00542446">
        <w:rPr>
          <w:rFonts w:eastAsia="Times New Roman"/>
          <w:sz w:val="26"/>
          <w:szCs w:val="26"/>
          <w:lang w:eastAsia="ru-RU"/>
        </w:rPr>
        <w:t xml:space="preserve"> </w:t>
      </w:r>
      <w:r w:rsidRPr="00637293">
        <w:rPr>
          <w:rFonts w:eastAsia="Times New Roman"/>
          <w:sz w:val="26"/>
          <w:szCs w:val="26"/>
          <w:lang w:val="x-none" w:eastAsia="ru-RU"/>
        </w:rPr>
        <w:t>г.</w:t>
      </w:r>
      <w:r w:rsidRPr="00542446">
        <w:rPr>
          <w:rFonts w:eastAsia="Times New Roman"/>
          <w:sz w:val="26"/>
          <w:szCs w:val="26"/>
          <w:lang w:eastAsia="ru-RU"/>
        </w:rPr>
        <w:t xml:space="preserve">                                                                                                                        </w:t>
      </w:r>
      <w:r w:rsidRPr="00637293">
        <w:rPr>
          <w:rFonts w:eastAsia="Times New Roman"/>
          <w:sz w:val="26"/>
          <w:szCs w:val="26"/>
          <w:lang w:val="x-none" w:eastAsia="ru-RU"/>
        </w:rPr>
        <w:t>№  28-пг</w:t>
      </w:r>
    </w:p>
    <w:p w14:paraId="62DD1900" w14:textId="77777777" w:rsidR="00637293" w:rsidRPr="00637293" w:rsidRDefault="00637293" w:rsidP="00C4002B">
      <w:pPr>
        <w:tabs>
          <w:tab w:val="left" w:pos="4253"/>
          <w:tab w:val="left" w:pos="4962"/>
        </w:tabs>
        <w:ind w:right="3969"/>
        <w:rPr>
          <w:rFonts w:eastAsia="Times New Roman"/>
          <w:sz w:val="26"/>
          <w:szCs w:val="26"/>
          <w:lang w:eastAsia="ru-RU"/>
        </w:rPr>
      </w:pPr>
    </w:p>
    <w:p w14:paraId="5714EDA4" w14:textId="77777777" w:rsidR="00637293" w:rsidRPr="00637293" w:rsidRDefault="00637293" w:rsidP="00E54870">
      <w:pPr>
        <w:ind w:right="4648"/>
        <w:jc w:val="both"/>
        <w:rPr>
          <w:rFonts w:eastAsia="Times New Roman"/>
          <w:sz w:val="26"/>
          <w:szCs w:val="26"/>
          <w:lang w:eastAsia="ru-RU"/>
        </w:rPr>
      </w:pPr>
      <w:r w:rsidRPr="00637293">
        <w:rPr>
          <w:rFonts w:eastAsia="Times New Roman"/>
          <w:sz w:val="26"/>
          <w:szCs w:val="26"/>
          <w:lang w:eastAsia="ru-RU"/>
        </w:rPr>
        <w:t xml:space="preserve">О проведении публичных слушаний по проекту внесения изменений в генеральный план Хасанского муниципального округа Приморского края </w:t>
      </w:r>
    </w:p>
    <w:p w14:paraId="58ED81D8" w14:textId="77777777" w:rsidR="00637293" w:rsidRPr="00637293" w:rsidRDefault="00637293" w:rsidP="00E54870">
      <w:pPr>
        <w:rPr>
          <w:rFonts w:eastAsia="Times New Roman"/>
          <w:sz w:val="26"/>
          <w:szCs w:val="26"/>
          <w:lang w:eastAsia="ru-RU"/>
        </w:rPr>
      </w:pPr>
    </w:p>
    <w:p w14:paraId="1E9DDA8F" w14:textId="77777777" w:rsidR="00637293" w:rsidRPr="00637293" w:rsidRDefault="00637293" w:rsidP="00C4002B">
      <w:pPr>
        <w:ind w:firstLine="709"/>
        <w:jc w:val="both"/>
        <w:rPr>
          <w:rFonts w:eastAsia="Times New Roman"/>
          <w:sz w:val="26"/>
          <w:szCs w:val="26"/>
          <w:lang w:eastAsia="ru-RU"/>
        </w:rPr>
      </w:pPr>
      <w:r w:rsidRPr="00637293">
        <w:rPr>
          <w:rFonts w:eastAsia="Times New Roman"/>
          <w:sz w:val="26"/>
          <w:szCs w:val="26"/>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нормативным правовым актом Думы Хасанского муниципального округа от 30 сентября 2022 года № 1-НПА «Об утверждении положения о публичных слушаниях и общественных обсуждениях в Хасанском муниципальном округе Приморского края», руководствуясь Уставом Хасанского муниципального округа, постановлением администрации Хасанского муниципального округа от 26 октября 2023 года № 1987–па «О принятии решения по подготовке проекта генерального плана Хасанского муниципального округа Приморского края» (в редакции постановления администрации Хасанского муниципального округа от 21 февраля 2024 года № 311-па), </w:t>
      </w:r>
    </w:p>
    <w:p w14:paraId="28D65753" w14:textId="77777777" w:rsidR="00637293" w:rsidRPr="00637293" w:rsidRDefault="00637293" w:rsidP="00C4002B">
      <w:pPr>
        <w:jc w:val="both"/>
        <w:rPr>
          <w:rFonts w:eastAsia="Times New Roman"/>
          <w:sz w:val="26"/>
          <w:szCs w:val="26"/>
          <w:lang w:eastAsia="ru-RU"/>
        </w:rPr>
      </w:pPr>
    </w:p>
    <w:p w14:paraId="675408C5" w14:textId="77777777" w:rsidR="00637293" w:rsidRPr="00637293" w:rsidRDefault="00637293" w:rsidP="00C4002B">
      <w:pPr>
        <w:jc w:val="both"/>
        <w:rPr>
          <w:rFonts w:eastAsia="Times New Roman"/>
          <w:sz w:val="26"/>
          <w:szCs w:val="26"/>
          <w:lang w:eastAsia="ru-RU"/>
        </w:rPr>
      </w:pPr>
      <w:r w:rsidRPr="00637293">
        <w:rPr>
          <w:rFonts w:eastAsia="Times New Roman"/>
          <w:sz w:val="26"/>
          <w:szCs w:val="26"/>
          <w:lang w:eastAsia="ru-RU"/>
        </w:rPr>
        <w:t>ПОСТАНОВЛЯЮ:</w:t>
      </w:r>
    </w:p>
    <w:p w14:paraId="67AB04DF" w14:textId="77777777" w:rsidR="00637293" w:rsidRPr="00637293" w:rsidRDefault="00637293" w:rsidP="00C4002B">
      <w:pPr>
        <w:jc w:val="both"/>
        <w:rPr>
          <w:rFonts w:eastAsia="Times New Roman"/>
          <w:sz w:val="26"/>
          <w:szCs w:val="26"/>
          <w:lang w:eastAsia="ru-RU"/>
        </w:rPr>
      </w:pPr>
    </w:p>
    <w:p w14:paraId="26E6D40D" w14:textId="77777777" w:rsidR="00637293" w:rsidRPr="00637293" w:rsidRDefault="00637293" w:rsidP="00C4002B">
      <w:pPr>
        <w:ind w:firstLine="709"/>
        <w:jc w:val="both"/>
        <w:rPr>
          <w:rFonts w:eastAsia="Times New Roman"/>
          <w:sz w:val="26"/>
          <w:szCs w:val="26"/>
          <w:lang w:eastAsia="ru-RU"/>
        </w:rPr>
      </w:pPr>
      <w:r w:rsidRPr="00637293">
        <w:rPr>
          <w:rFonts w:eastAsia="Times New Roman"/>
          <w:sz w:val="26"/>
          <w:szCs w:val="26"/>
          <w:lang w:eastAsia="ru-RU"/>
        </w:rPr>
        <w:t>1. Провести по инициативе главы Хасанского муниципального округа</w:t>
      </w:r>
      <w:r w:rsidRPr="00637293">
        <w:rPr>
          <w:rFonts w:eastAsia="Sylfaen"/>
          <w:color w:val="000000"/>
          <w:spacing w:val="-3"/>
          <w:sz w:val="26"/>
          <w:szCs w:val="26"/>
          <w:lang w:eastAsia="ru-RU"/>
        </w:rPr>
        <w:t xml:space="preserve"> </w:t>
      </w:r>
      <w:r w:rsidRPr="00637293">
        <w:rPr>
          <w:rFonts w:eastAsia="Times New Roman"/>
          <w:sz w:val="26"/>
          <w:szCs w:val="26"/>
          <w:lang w:eastAsia="ru-RU"/>
        </w:rPr>
        <w:t>публичные слушания по проекту внесения изменений в генеральный план Хасанского муниципального округа Приморского края (далее – Проект).</w:t>
      </w:r>
    </w:p>
    <w:p w14:paraId="0061C5ED" w14:textId="77777777" w:rsidR="00637293" w:rsidRPr="00637293" w:rsidRDefault="00637293" w:rsidP="00C4002B">
      <w:pPr>
        <w:ind w:firstLine="709"/>
        <w:jc w:val="both"/>
        <w:rPr>
          <w:rFonts w:eastAsia="Times New Roman"/>
          <w:sz w:val="26"/>
          <w:szCs w:val="26"/>
          <w:lang w:eastAsia="ru-RU"/>
        </w:rPr>
      </w:pPr>
      <w:r w:rsidRPr="00637293">
        <w:rPr>
          <w:rFonts w:eastAsia="Times New Roman"/>
          <w:sz w:val="26"/>
          <w:szCs w:val="26"/>
          <w:lang w:eastAsia="ru-RU"/>
        </w:rPr>
        <w:t xml:space="preserve">2. Назначить проведение собрания участников публичных слушаний по Проекту:  </w:t>
      </w:r>
    </w:p>
    <w:p w14:paraId="41F2C859" w14:textId="77777777" w:rsidR="00637293" w:rsidRPr="00637293" w:rsidRDefault="00637293" w:rsidP="00C4002B">
      <w:pPr>
        <w:ind w:firstLine="709"/>
        <w:jc w:val="both"/>
        <w:rPr>
          <w:rFonts w:eastAsia="Times New Roman"/>
          <w:sz w:val="26"/>
          <w:szCs w:val="26"/>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2103"/>
        <w:gridCol w:w="2511"/>
        <w:gridCol w:w="2604"/>
      </w:tblGrid>
      <w:tr w:rsidR="00637293" w:rsidRPr="00637293" w14:paraId="7D5EF74E" w14:textId="77777777" w:rsidTr="00E54870">
        <w:trPr>
          <w:trHeight w:val="60"/>
          <w:jc w:val="center"/>
        </w:trPr>
        <w:tc>
          <w:tcPr>
            <w:tcW w:w="1499" w:type="pct"/>
            <w:tcBorders>
              <w:top w:val="single" w:sz="4" w:space="0" w:color="auto"/>
              <w:left w:val="single" w:sz="4" w:space="0" w:color="auto"/>
              <w:bottom w:val="single" w:sz="4" w:space="0" w:color="auto"/>
              <w:right w:val="single" w:sz="4" w:space="0" w:color="auto"/>
            </w:tcBorders>
            <w:vAlign w:val="center"/>
            <w:hideMark/>
          </w:tcPr>
          <w:p w14:paraId="19FCE177"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Населенные пункты</w:t>
            </w:r>
          </w:p>
        </w:tc>
        <w:tc>
          <w:tcPr>
            <w:tcW w:w="1020" w:type="pct"/>
            <w:tcBorders>
              <w:top w:val="single" w:sz="4" w:space="0" w:color="auto"/>
              <w:left w:val="single" w:sz="4" w:space="0" w:color="auto"/>
              <w:bottom w:val="single" w:sz="4" w:space="0" w:color="auto"/>
              <w:right w:val="single" w:sz="4" w:space="0" w:color="auto"/>
            </w:tcBorders>
            <w:vAlign w:val="center"/>
            <w:hideMark/>
          </w:tcPr>
          <w:p w14:paraId="15626002"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Даты</w:t>
            </w:r>
          </w:p>
        </w:tc>
        <w:tc>
          <w:tcPr>
            <w:tcW w:w="1218" w:type="pct"/>
            <w:tcBorders>
              <w:top w:val="single" w:sz="4" w:space="0" w:color="auto"/>
              <w:left w:val="single" w:sz="4" w:space="0" w:color="auto"/>
              <w:bottom w:val="single" w:sz="4" w:space="0" w:color="auto"/>
              <w:right w:val="single" w:sz="4" w:space="0" w:color="auto"/>
            </w:tcBorders>
            <w:vAlign w:val="center"/>
            <w:hideMark/>
          </w:tcPr>
          <w:p w14:paraId="7A09F507"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 xml:space="preserve">Время регистрации участников публичных слушаний </w:t>
            </w:r>
          </w:p>
        </w:tc>
        <w:tc>
          <w:tcPr>
            <w:tcW w:w="1263" w:type="pct"/>
            <w:tcBorders>
              <w:top w:val="single" w:sz="4" w:space="0" w:color="auto"/>
              <w:left w:val="single" w:sz="4" w:space="0" w:color="auto"/>
              <w:bottom w:val="single" w:sz="4" w:space="0" w:color="auto"/>
              <w:right w:val="single" w:sz="4" w:space="0" w:color="auto"/>
            </w:tcBorders>
            <w:vAlign w:val="center"/>
            <w:hideMark/>
          </w:tcPr>
          <w:p w14:paraId="6B0A189C"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Время собрания участников публичных слушаний</w:t>
            </w:r>
          </w:p>
        </w:tc>
      </w:tr>
      <w:tr w:rsidR="00637293" w:rsidRPr="00637293" w14:paraId="63E84D9B" w14:textId="77777777" w:rsidTr="00E5487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3F42550F" w14:textId="77777777" w:rsidR="00637293" w:rsidRPr="00637293" w:rsidRDefault="00637293" w:rsidP="00C4002B">
            <w:pPr>
              <w:shd w:val="clear" w:color="auto" w:fill="FFFFFF"/>
              <w:jc w:val="both"/>
              <w:rPr>
                <w:rFonts w:eastAsia="Times New Roman"/>
                <w:sz w:val="24"/>
                <w:szCs w:val="24"/>
              </w:rPr>
            </w:pPr>
            <w:proofErr w:type="spellStart"/>
            <w:r w:rsidRPr="00637293">
              <w:rPr>
                <w:rFonts w:eastAsia="Times New Roman"/>
                <w:sz w:val="24"/>
                <w:szCs w:val="24"/>
              </w:rPr>
              <w:t>пгт</w:t>
            </w:r>
            <w:proofErr w:type="spellEnd"/>
            <w:r w:rsidRPr="00637293">
              <w:rPr>
                <w:rFonts w:eastAsia="Times New Roman"/>
                <w:sz w:val="24"/>
                <w:szCs w:val="24"/>
              </w:rPr>
              <w:t xml:space="preserve">. Хасан </w:t>
            </w:r>
          </w:p>
        </w:tc>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6EC605AD"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26.11.2024</w:t>
            </w:r>
          </w:p>
        </w:tc>
        <w:tc>
          <w:tcPr>
            <w:tcW w:w="1218" w:type="pct"/>
            <w:tcBorders>
              <w:top w:val="single" w:sz="4" w:space="0" w:color="auto"/>
              <w:left w:val="single" w:sz="4" w:space="0" w:color="auto"/>
              <w:bottom w:val="single" w:sz="4" w:space="0" w:color="auto"/>
              <w:right w:val="single" w:sz="4" w:space="0" w:color="auto"/>
            </w:tcBorders>
            <w:hideMark/>
          </w:tcPr>
          <w:p w14:paraId="3DD4A6E6" w14:textId="77777777" w:rsidR="00637293" w:rsidRPr="00637293" w:rsidRDefault="00637293" w:rsidP="00C4002B">
            <w:pPr>
              <w:shd w:val="clear" w:color="auto" w:fill="FFFFFF"/>
              <w:jc w:val="center"/>
              <w:rPr>
                <w:rFonts w:eastAsia="Times New Roman"/>
                <w:sz w:val="24"/>
                <w:szCs w:val="24"/>
                <w:highlight w:val="yellow"/>
              </w:rPr>
            </w:pPr>
            <w:r w:rsidRPr="00637293">
              <w:rPr>
                <w:rFonts w:eastAsia="Times New Roman"/>
                <w:sz w:val="24"/>
                <w:szCs w:val="24"/>
              </w:rPr>
              <w:t>11:30</w:t>
            </w:r>
          </w:p>
        </w:tc>
        <w:tc>
          <w:tcPr>
            <w:tcW w:w="1263" w:type="pct"/>
            <w:tcBorders>
              <w:top w:val="single" w:sz="4" w:space="0" w:color="auto"/>
              <w:left w:val="single" w:sz="4" w:space="0" w:color="auto"/>
              <w:bottom w:val="single" w:sz="4" w:space="0" w:color="auto"/>
              <w:right w:val="single" w:sz="4" w:space="0" w:color="auto"/>
            </w:tcBorders>
            <w:hideMark/>
          </w:tcPr>
          <w:p w14:paraId="22139282" w14:textId="77777777" w:rsidR="00637293" w:rsidRPr="00637293" w:rsidRDefault="00637293" w:rsidP="00C4002B">
            <w:pPr>
              <w:shd w:val="clear" w:color="auto" w:fill="FFFFFF"/>
              <w:jc w:val="center"/>
              <w:rPr>
                <w:rFonts w:eastAsia="Times New Roman"/>
                <w:sz w:val="24"/>
                <w:szCs w:val="24"/>
                <w:highlight w:val="yellow"/>
              </w:rPr>
            </w:pPr>
            <w:r w:rsidRPr="00637293">
              <w:rPr>
                <w:rFonts w:eastAsia="Times New Roman"/>
                <w:sz w:val="24"/>
                <w:szCs w:val="24"/>
              </w:rPr>
              <w:t>12:00</w:t>
            </w:r>
          </w:p>
        </w:tc>
      </w:tr>
      <w:tr w:rsidR="00637293" w:rsidRPr="00637293" w14:paraId="0AC78EB2" w14:textId="77777777" w:rsidTr="00E5487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61F61EFB"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Лебединое</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3A0F5DB3"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7A8A5FAF"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15:15</w:t>
            </w:r>
          </w:p>
        </w:tc>
        <w:tc>
          <w:tcPr>
            <w:tcW w:w="1263" w:type="pct"/>
            <w:tcBorders>
              <w:top w:val="single" w:sz="4" w:space="0" w:color="auto"/>
              <w:left w:val="single" w:sz="4" w:space="0" w:color="auto"/>
              <w:bottom w:val="single" w:sz="4" w:space="0" w:color="auto"/>
              <w:right w:val="single" w:sz="4" w:space="0" w:color="auto"/>
            </w:tcBorders>
            <w:hideMark/>
          </w:tcPr>
          <w:p w14:paraId="2985BD9A"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15:30</w:t>
            </w:r>
          </w:p>
        </w:tc>
      </w:tr>
      <w:tr w:rsidR="00637293" w:rsidRPr="00637293" w14:paraId="6557EF30" w14:textId="77777777" w:rsidTr="00E5487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24B9FCA9"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Маячное</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0E1EA981"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49595FA0" w14:textId="77777777" w:rsidR="00637293" w:rsidRPr="00637293" w:rsidRDefault="00637293" w:rsidP="00C4002B">
            <w:pPr>
              <w:shd w:val="clear" w:color="auto" w:fill="FFFFFF"/>
              <w:jc w:val="center"/>
              <w:rPr>
                <w:rFonts w:eastAsia="Times New Roman"/>
                <w:sz w:val="24"/>
                <w:szCs w:val="24"/>
                <w:highlight w:val="yellow"/>
              </w:rPr>
            </w:pPr>
            <w:r w:rsidRPr="00637293">
              <w:rPr>
                <w:rFonts w:eastAsia="Times New Roman"/>
                <w:sz w:val="24"/>
                <w:szCs w:val="24"/>
              </w:rPr>
              <w:t>16:30</w:t>
            </w:r>
          </w:p>
        </w:tc>
        <w:tc>
          <w:tcPr>
            <w:tcW w:w="1263" w:type="pct"/>
            <w:tcBorders>
              <w:top w:val="single" w:sz="4" w:space="0" w:color="auto"/>
              <w:left w:val="single" w:sz="4" w:space="0" w:color="auto"/>
              <w:bottom w:val="single" w:sz="4" w:space="0" w:color="auto"/>
              <w:right w:val="single" w:sz="4" w:space="0" w:color="auto"/>
            </w:tcBorders>
            <w:hideMark/>
          </w:tcPr>
          <w:p w14:paraId="04B66BF3" w14:textId="77777777" w:rsidR="00637293" w:rsidRPr="00637293" w:rsidRDefault="00637293" w:rsidP="00C4002B">
            <w:pPr>
              <w:shd w:val="clear" w:color="auto" w:fill="FFFFFF"/>
              <w:jc w:val="center"/>
              <w:rPr>
                <w:rFonts w:eastAsia="Times New Roman"/>
                <w:sz w:val="24"/>
                <w:szCs w:val="24"/>
                <w:highlight w:val="yellow"/>
              </w:rPr>
            </w:pPr>
            <w:r w:rsidRPr="00637293">
              <w:rPr>
                <w:rFonts w:eastAsia="Times New Roman"/>
                <w:sz w:val="24"/>
                <w:szCs w:val="24"/>
              </w:rPr>
              <w:t>16:45</w:t>
            </w:r>
          </w:p>
        </w:tc>
      </w:tr>
      <w:tr w:rsidR="00637293" w:rsidRPr="00637293" w14:paraId="694F619D" w14:textId="77777777" w:rsidTr="00E5487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79800131"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Шахтерский</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3EBA9F33"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187A3EAC" w14:textId="77777777" w:rsidR="00637293" w:rsidRPr="00637293" w:rsidRDefault="00637293" w:rsidP="00C4002B">
            <w:pPr>
              <w:shd w:val="clear" w:color="auto" w:fill="FFFFFF"/>
              <w:jc w:val="center"/>
              <w:rPr>
                <w:rFonts w:eastAsia="Times New Roman"/>
                <w:sz w:val="24"/>
                <w:szCs w:val="24"/>
                <w:highlight w:val="yellow"/>
              </w:rPr>
            </w:pPr>
            <w:r w:rsidRPr="00637293">
              <w:rPr>
                <w:rFonts w:eastAsia="Times New Roman"/>
                <w:sz w:val="24"/>
                <w:szCs w:val="24"/>
              </w:rPr>
              <w:t>15:15</w:t>
            </w:r>
          </w:p>
        </w:tc>
        <w:tc>
          <w:tcPr>
            <w:tcW w:w="1263" w:type="pct"/>
            <w:tcBorders>
              <w:top w:val="single" w:sz="4" w:space="0" w:color="auto"/>
              <w:left w:val="single" w:sz="4" w:space="0" w:color="auto"/>
              <w:bottom w:val="single" w:sz="4" w:space="0" w:color="auto"/>
              <w:right w:val="single" w:sz="4" w:space="0" w:color="auto"/>
            </w:tcBorders>
            <w:hideMark/>
          </w:tcPr>
          <w:p w14:paraId="24C3097A" w14:textId="77777777" w:rsidR="00637293" w:rsidRPr="00637293" w:rsidRDefault="00637293" w:rsidP="00C4002B">
            <w:pPr>
              <w:shd w:val="clear" w:color="auto" w:fill="FFFFFF"/>
              <w:jc w:val="center"/>
              <w:rPr>
                <w:rFonts w:eastAsia="Times New Roman"/>
                <w:sz w:val="24"/>
                <w:szCs w:val="24"/>
                <w:highlight w:val="yellow"/>
              </w:rPr>
            </w:pPr>
            <w:r w:rsidRPr="00637293">
              <w:rPr>
                <w:rFonts w:eastAsia="Times New Roman"/>
                <w:sz w:val="24"/>
                <w:szCs w:val="24"/>
              </w:rPr>
              <w:t>15:30</w:t>
            </w:r>
          </w:p>
        </w:tc>
      </w:tr>
      <w:tr w:rsidR="00637293" w:rsidRPr="00637293" w14:paraId="44EF3AF6" w14:textId="77777777" w:rsidTr="00E5487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2560AB23"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Камышовый</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08923529"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6C0E1865" w14:textId="77777777" w:rsidR="00637293" w:rsidRPr="00637293" w:rsidRDefault="00637293" w:rsidP="00C4002B">
            <w:pPr>
              <w:shd w:val="clear" w:color="auto" w:fill="FFFFFF"/>
              <w:jc w:val="center"/>
              <w:rPr>
                <w:rFonts w:eastAsia="Times New Roman"/>
                <w:sz w:val="24"/>
                <w:szCs w:val="24"/>
                <w:highlight w:val="yellow"/>
              </w:rPr>
            </w:pPr>
            <w:r w:rsidRPr="00637293">
              <w:rPr>
                <w:rFonts w:eastAsia="Times New Roman"/>
                <w:sz w:val="24"/>
                <w:szCs w:val="24"/>
              </w:rPr>
              <w:t>16:30</w:t>
            </w:r>
          </w:p>
        </w:tc>
        <w:tc>
          <w:tcPr>
            <w:tcW w:w="1263" w:type="pct"/>
            <w:tcBorders>
              <w:top w:val="single" w:sz="4" w:space="0" w:color="auto"/>
              <w:left w:val="single" w:sz="4" w:space="0" w:color="auto"/>
              <w:bottom w:val="single" w:sz="4" w:space="0" w:color="auto"/>
              <w:right w:val="single" w:sz="4" w:space="0" w:color="auto"/>
            </w:tcBorders>
            <w:hideMark/>
          </w:tcPr>
          <w:p w14:paraId="73CAC4DD" w14:textId="77777777" w:rsidR="00637293" w:rsidRPr="00637293" w:rsidRDefault="00637293" w:rsidP="00C4002B">
            <w:pPr>
              <w:shd w:val="clear" w:color="auto" w:fill="FFFFFF"/>
              <w:jc w:val="center"/>
              <w:rPr>
                <w:rFonts w:eastAsia="Times New Roman"/>
                <w:sz w:val="24"/>
                <w:szCs w:val="24"/>
                <w:highlight w:val="yellow"/>
              </w:rPr>
            </w:pPr>
            <w:r w:rsidRPr="00637293">
              <w:rPr>
                <w:rFonts w:eastAsia="Times New Roman"/>
                <w:sz w:val="24"/>
                <w:szCs w:val="24"/>
              </w:rPr>
              <w:t>16:45</w:t>
            </w:r>
          </w:p>
        </w:tc>
      </w:tr>
      <w:tr w:rsidR="00637293" w:rsidRPr="00637293" w14:paraId="76A7E579" w14:textId="77777777" w:rsidTr="00E5487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28B5BFC4" w14:textId="77777777" w:rsidR="00637293" w:rsidRPr="00637293" w:rsidRDefault="00637293" w:rsidP="00C4002B">
            <w:pPr>
              <w:shd w:val="clear" w:color="auto" w:fill="FFFFFF"/>
              <w:jc w:val="both"/>
              <w:rPr>
                <w:rFonts w:eastAsia="Times New Roman"/>
                <w:sz w:val="24"/>
                <w:szCs w:val="24"/>
              </w:rPr>
            </w:pPr>
            <w:proofErr w:type="spellStart"/>
            <w:r w:rsidRPr="00637293">
              <w:rPr>
                <w:rFonts w:eastAsia="Times New Roman"/>
                <w:sz w:val="24"/>
                <w:szCs w:val="24"/>
              </w:rPr>
              <w:t>пгт</w:t>
            </w:r>
            <w:proofErr w:type="spellEnd"/>
            <w:r w:rsidRPr="00637293">
              <w:rPr>
                <w:rFonts w:eastAsia="Times New Roman"/>
                <w:sz w:val="24"/>
                <w:szCs w:val="24"/>
              </w:rPr>
              <w:t>. Краскино</w:t>
            </w:r>
          </w:p>
        </w:tc>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5F8A9838"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27.11.2024</w:t>
            </w:r>
          </w:p>
        </w:tc>
        <w:tc>
          <w:tcPr>
            <w:tcW w:w="1218" w:type="pct"/>
            <w:tcBorders>
              <w:top w:val="single" w:sz="4" w:space="0" w:color="auto"/>
              <w:left w:val="single" w:sz="4" w:space="0" w:color="auto"/>
              <w:bottom w:val="single" w:sz="4" w:space="0" w:color="auto"/>
              <w:right w:val="single" w:sz="4" w:space="0" w:color="auto"/>
            </w:tcBorders>
            <w:hideMark/>
          </w:tcPr>
          <w:p w14:paraId="62FE8A43"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10:30</w:t>
            </w:r>
          </w:p>
        </w:tc>
        <w:tc>
          <w:tcPr>
            <w:tcW w:w="1263" w:type="pct"/>
            <w:tcBorders>
              <w:top w:val="single" w:sz="4" w:space="0" w:color="auto"/>
              <w:left w:val="single" w:sz="4" w:space="0" w:color="auto"/>
              <w:bottom w:val="single" w:sz="4" w:space="0" w:color="auto"/>
              <w:right w:val="single" w:sz="4" w:space="0" w:color="auto"/>
            </w:tcBorders>
            <w:hideMark/>
          </w:tcPr>
          <w:p w14:paraId="5A0B1816"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11:00</w:t>
            </w:r>
          </w:p>
        </w:tc>
      </w:tr>
      <w:tr w:rsidR="00637293" w:rsidRPr="00637293" w14:paraId="323167BB" w14:textId="77777777" w:rsidTr="00E5487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221B38DD"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с. </w:t>
            </w:r>
            <w:proofErr w:type="spellStart"/>
            <w:r w:rsidRPr="00637293">
              <w:rPr>
                <w:rFonts w:eastAsia="Times New Roman"/>
                <w:sz w:val="24"/>
                <w:szCs w:val="24"/>
              </w:rPr>
              <w:t>Цуканово</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09612AF7"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6FB9ED71"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13:50</w:t>
            </w:r>
          </w:p>
        </w:tc>
        <w:tc>
          <w:tcPr>
            <w:tcW w:w="1263" w:type="pct"/>
            <w:tcBorders>
              <w:top w:val="single" w:sz="4" w:space="0" w:color="auto"/>
              <w:left w:val="single" w:sz="4" w:space="0" w:color="auto"/>
              <w:bottom w:val="single" w:sz="4" w:space="0" w:color="auto"/>
              <w:right w:val="single" w:sz="4" w:space="0" w:color="auto"/>
            </w:tcBorders>
            <w:hideMark/>
          </w:tcPr>
          <w:p w14:paraId="4AD6EC3B"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14:10</w:t>
            </w:r>
          </w:p>
        </w:tc>
      </w:tr>
      <w:tr w:rsidR="00637293" w:rsidRPr="00637293" w14:paraId="3F622FBC" w14:textId="77777777" w:rsidTr="00E5487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2C6531AC"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с. </w:t>
            </w:r>
            <w:proofErr w:type="spellStart"/>
            <w:r w:rsidRPr="00637293">
              <w:rPr>
                <w:rFonts w:eastAsia="Times New Roman"/>
                <w:sz w:val="24"/>
                <w:szCs w:val="24"/>
              </w:rPr>
              <w:t>Зайсановка</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412F6AED"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5325DEF6"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13:50</w:t>
            </w:r>
          </w:p>
        </w:tc>
        <w:tc>
          <w:tcPr>
            <w:tcW w:w="1263" w:type="pct"/>
            <w:tcBorders>
              <w:top w:val="single" w:sz="4" w:space="0" w:color="auto"/>
              <w:left w:val="single" w:sz="4" w:space="0" w:color="auto"/>
              <w:bottom w:val="single" w:sz="4" w:space="0" w:color="auto"/>
              <w:right w:val="single" w:sz="4" w:space="0" w:color="auto"/>
            </w:tcBorders>
            <w:hideMark/>
          </w:tcPr>
          <w:p w14:paraId="6EE76D8A"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14:00</w:t>
            </w:r>
          </w:p>
        </w:tc>
      </w:tr>
      <w:tr w:rsidR="00637293" w:rsidRPr="00637293" w14:paraId="745AD417" w14:textId="77777777" w:rsidTr="00E5487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34CE08A7"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ж/д ст. </w:t>
            </w:r>
            <w:proofErr w:type="spellStart"/>
            <w:r w:rsidRPr="00637293">
              <w:rPr>
                <w:rFonts w:eastAsia="Times New Roman"/>
                <w:sz w:val="24"/>
                <w:szCs w:val="24"/>
              </w:rPr>
              <w:t>Сухановка</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5F2EC1D6"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1FCF2069"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16:00</w:t>
            </w:r>
          </w:p>
        </w:tc>
        <w:tc>
          <w:tcPr>
            <w:tcW w:w="1263" w:type="pct"/>
            <w:tcBorders>
              <w:top w:val="single" w:sz="4" w:space="0" w:color="auto"/>
              <w:left w:val="single" w:sz="4" w:space="0" w:color="auto"/>
              <w:bottom w:val="single" w:sz="4" w:space="0" w:color="auto"/>
              <w:right w:val="single" w:sz="4" w:space="0" w:color="auto"/>
            </w:tcBorders>
            <w:hideMark/>
          </w:tcPr>
          <w:p w14:paraId="681B24AC"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16:20</w:t>
            </w:r>
          </w:p>
        </w:tc>
      </w:tr>
      <w:tr w:rsidR="00637293" w:rsidRPr="00637293" w14:paraId="45290A66" w14:textId="77777777" w:rsidTr="00E5487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5B876EFD" w14:textId="77777777" w:rsidR="00637293" w:rsidRPr="00637293" w:rsidRDefault="00637293" w:rsidP="00C4002B">
            <w:pPr>
              <w:shd w:val="clear" w:color="auto" w:fill="FFFFFF"/>
              <w:jc w:val="both"/>
              <w:rPr>
                <w:rFonts w:eastAsia="Times New Roman"/>
                <w:sz w:val="24"/>
                <w:szCs w:val="24"/>
              </w:rPr>
            </w:pPr>
            <w:proofErr w:type="spellStart"/>
            <w:r w:rsidRPr="00637293">
              <w:rPr>
                <w:rFonts w:eastAsia="Times New Roman"/>
                <w:sz w:val="24"/>
                <w:szCs w:val="24"/>
              </w:rPr>
              <w:t>пгт</w:t>
            </w:r>
            <w:proofErr w:type="spellEnd"/>
            <w:r w:rsidRPr="00637293">
              <w:rPr>
                <w:rFonts w:eastAsia="Times New Roman"/>
                <w:sz w:val="24"/>
                <w:szCs w:val="24"/>
              </w:rPr>
              <w:t>. Посьет</w:t>
            </w:r>
          </w:p>
        </w:tc>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75B9CAD4"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28.11.2024</w:t>
            </w:r>
          </w:p>
        </w:tc>
        <w:tc>
          <w:tcPr>
            <w:tcW w:w="1218" w:type="pct"/>
            <w:tcBorders>
              <w:top w:val="single" w:sz="4" w:space="0" w:color="auto"/>
              <w:left w:val="single" w:sz="4" w:space="0" w:color="auto"/>
              <w:bottom w:val="single" w:sz="4" w:space="0" w:color="auto"/>
              <w:right w:val="single" w:sz="4" w:space="0" w:color="auto"/>
            </w:tcBorders>
            <w:hideMark/>
          </w:tcPr>
          <w:p w14:paraId="73A72EEF"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10:30</w:t>
            </w:r>
          </w:p>
        </w:tc>
        <w:tc>
          <w:tcPr>
            <w:tcW w:w="1263" w:type="pct"/>
            <w:tcBorders>
              <w:top w:val="single" w:sz="4" w:space="0" w:color="auto"/>
              <w:left w:val="single" w:sz="4" w:space="0" w:color="auto"/>
              <w:bottom w:val="single" w:sz="4" w:space="0" w:color="auto"/>
              <w:right w:val="single" w:sz="4" w:space="0" w:color="auto"/>
            </w:tcBorders>
            <w:hideMark/>
          </w:tcPr>
          <w:p w14:paraId="6FC073D8"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11:00</w:t>
            </w:r>
          </w:p>
        </w:tc>
      </w:tr>
      <w:tr w:rsidR="00637293" w:rsidRPr="00637293" w14:paraId="783FDAA9" w14:textId="77777777" w:rsidTr="00E5487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5280B84E"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с. </w:t>
            </w:r>
            <w:proofErr w:type="spellStart"/>
            <w:r w:rsidRPr="00637293">
              <w:rPr>
                <w:rFonts w:eastAsia="Times New Roman"/>
                <w:sz w:val="24"/>
                <w:szCs w:val="24"/>
              </w:rPr>
              <w:t>Гвоздево</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2F2B6C97"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2FF1B80B"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14:00</w:t>
            </w:r>
          </w:p>
        </w:tc>
        <w:tc>
          <w:tcPr>
            <w:tcW w:w="1263" w:type="pct"/>
            <w:tcBorders>
              <w:top w:val="single" w:sz="4" w:space="0" w:color="auto"/>
              <w:left w:val="single" w:sz="4" w:space="0" w:color="auto"/>
              <w:bottom w:val="single" w:sz="4" w:space="0" w:color="auto"/>
              <w:right w:val="single" w:sz="4" w:space="0" w:color="auto"/>
            </w:tcBorders>
            <w:hideMark/>
          </w:tcPr>
          <w:p w14:paraId="672E5A02"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14:20</w:t>
            </w:r>
          </w:p>
        </w:tc>
      </w:tr>
      <w:tr w:rsidR="00637293" w:rsidRPr="00637293" w14:paraId="08D7E108" w14:textId="77777777" w:rsidTr="00E5487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44B480BA" w14:textId="77777777" w:rsidR="00637293" w:rsidRPr="00637293" w:rsidRDefault="00637293" w:rsidP="00C4002B">
            <w:pPr>
              <w:shd w:val="clear" w:color="auto" w:fill="FFFFFF"/>
              <w:jc w:val="both"/>
              <w:rPr>
                <w:rFonts w:eastAsia="Times New Roman"/>
                <w:sz w:val="24"/>
                <w:szCs w:val="24"/>
              </w:rPr>
            </w:pPr>
            <w:proofErr w:type="spellStart"/>
            <w:r w:rsidRPr="00637293">
              <w:rPr>
                <w:rFonts w:eastAsia="Times New Roman"/>
                <w:sz w:val="24"/>
                <w:szCs w:val="24"/>
              </w:rPr>
              <w:t>пгт</w:t>
            </w:r>
            <w:proofErr w:type="spellEnd"/>
            <w:r w:rsidRPr="00637293">
              <w:rPr>
                <w:rFonts w:eastAsia="Times New Roman"/>
                <w:sz w:val="24"/>
                <w:szCs w:val="24"/>
              </w:rPr>
              <w:t>. Зарубино</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5BBB38CF"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387F43DA"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16:00</w:t>
            </w:r>
          </w:p>
        </w:tc>
        <w:tc>
          <w:tcPr>
            <w:tcW w:w="1263" w:type="pct"/>
            <w:tcBorders>
              <w:top w:val="single" w:sz="4" w:space="0" w:color="auto"/>
              <w:left w:val="single" w:sz="4" w:space="0" w:color="auto"/>
              <w:bottom w:val="single" w:sz="4" w:space="0" w:color="auto"/>
              <w:right w:val="single" w:sz="4" w:space="0" w:color="auto"/>
            </w:tcBorders>
            <w:hideMark/>
          </w:tcPr>
          <w:p w14:paraId="055AD632"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16:30</w:t>
            </w:r>
          </w:p>
        </w:tc>
      </w:tr>
      <w:tr w:rsidR="00637293" w:rsidRPr="00637293" w14:paraId="00D44915" w14:textId="77777777" w:rsidTr="00E5487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5CE0B178"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Андреевка</w:t>
            </w:r>
          </w:p>
        </w:tc>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33051FF6"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29.11.2024</w:t>
            </w:r>
          </w:p>
        </w:tc>
        <w:tc>
          <w:tcPr>
            <w:tcW w:w="1218" w:type="pct"/>
            <w:tcBorders>
              <w:top w:val="single" w:sz="4" w:space="0" w:color="auto"/>
              <w:left w:val="single" w:sz="4" w:space="0" w:color="auto"/>
              <w:bottom w:val="single" w:sz="4" w:space="0" w:color="auto"/>
              <w:right w:val="single" w:sz="4" w:space="0" w:color="auto"/>
            </w:tcBorders>
            <w:hideMark/>
          </w:tcPr>
          <w:p w14:paraId="66A7F243"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10:00</w:t>
            </w:r>
          </w:p>
        </w:tc>
        <w:tc>
          <w:tcPr>
            <w:tcW w:w="1263" w:type="pct"/>
            <w:tcBorders>
              <w:top w:val="single" w:sz="4" w:space="0" w:color="auto"/>
              <w:left w:val="single" w:sz="4" w:space="0" w:color="auto"/>
              <w:bottom w:val="single" w:sz="4" w:space="0" w:color="auto"/>
              <w:right w:val="single" w:sz="4" w:space="0" w:color="auto"/>
            </w:tcBorders>
            <w:hideMark/>
          </w:tcPr>
          <w:p w14:paraId="5405E2A2"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10:30</w:t>
            </w:r>
          </w:p>
        </w:tc>
      </w:tr>
      <w:tr w:rsidR="00637293" w:rsidRPr="00637293" w14:paraId="639291F5" w14:textId="77777777" w:rsidTr="00E5487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6B045124"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lastRenderedPageBreak/>
              <w:t>с. Витязь</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1FA9B9DB"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4D4BDB9A"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13:30</w:t>
            </w:r>
          </w:p>
        </w:tc>
        <w:tc>
          <w:tcPr>
            <w:tcW w:w="1263" w:type="pct"/>
            <w:tcBorders>
              <w:top w:val="single" w:sz="4" w:space="0" w:color="auto"/>
              <w:left w:val="single" w:sz="4" w:space="0" w:color="auto"/>
              <w:bottom w:val="single" w:sz="4" w:space="0" w:color="auto"/>
              <w:right w:val="single" w:sz="4" w:space="0" w:color="auto"/>
            </w:tcBorders>
            <w:hideMark/>
          </w:tcPr>
          <w:p w14:paraId="72348300"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14:00</w:t>
            </w:r>
          </w:p>
        </w:tc>
      </w:tr>
      <w:tr w:rsidR="00637293" w:rsidRPr="00637293" w14:paraId="671EAC10" w14:textId="77777777" w:rsidTr="00E5487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08F640B2"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Рисовая Падь</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6A1C9439"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656F4B50"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15:30</w:t>
            </w:r>
          </w:p>
        </w:tc>
        <w:tc>
          <w:tcPr>
            <w:tcW w:w="1263" w:type="pct"/>
            <w:tcBorders>
              <w:top w:val="single" w:sz="4" w:space="0" w:color="auto"/>
              <w:left w:val="single" w:sz="4" w:space="0" w:color="auto"/>
              <w:bottom w:val="single" w:sz="4" w:space="0" w:color="auto"/>
              <w:right w:val="single" w:sz="4" w:space="0" w:color="auto"/>
            </w:tcBorders>
            <w:hideMark/>
          </w:tcPr>
          <w:p w14:paraId="79A91885"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15:50</w:t>
            </w:r>
          </w:p>
        </w:tc>
      </w:tr>
      <w:tr w:rsidR="00637293" w:rsidRPr="00637293" w14:paraId="3E9BF894" w14:textId="77777777" w:rsidTr="00E5487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1EBBC47F"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м. Маяк Гамов</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246DF815"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29D2FD18"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15:50</w:t>
            </w:r>
          </w:p>
        </w:tc>
        <w:tc>
          <w:tcPr>
            <w:tcW w:w="1263" w:type="pct"/>
            <w:tcBorders>
              <w:top w:val="single" w:sz="4" w:space="0" w:color="auto"/>
              <w:left w:val="single" w:sz="4" w:space="0" w:color="auto"/>
              <w:bottom w:val="single" w:sz="4" w:space="0" w:color="auto"/>
              <w:right w:val="single" w:sz="4" w:space="0" w:color="auto"/>
            </w:tcBorders>
            <w:hideMark/>
          </w:tcPr>
          <w:p w14:paraId="1E4455CA"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16:00</w:t>
            </w:r>
          </w:p>
        </w:tc>
      </w:tr>
      <w:tr w:rsidR="00637293" w:rsidRPr="00637293" w14:paraId="2CAA8280" w14:textId="77777777" w:rsidTr="00E5487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009C2993"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с. </w:t>
            </w:r>
            <w:proofErr w:type="spellStart"/>
            <w:r w:rsidRPr="00637293">
              <w:rPr>
                <w:rFonts w:eastAsia="Times New Roman"/>
                <w:sz w:val="24"/>
                <w:szCs w:val="24"/>
              </w:rPr>
              <w:t>Кравцовка</w:t>
            </w:r>
            <w:proofErr w:type="spellEnd"/>
          </w:p>
        </w:tc>
        <w:tc>
          <w:tcPr>
            <w:tcW w:w="1020" w:type="pct"/>
            <w:vMerge w:val="restart"/>
            <w:tcBorders>
              <w:top w:val="single" w:sz="4" w:space="0" w:color="auto"/>
              <w:left w:val="single" w:sz="4" w:space="0" w:color="auto"/>
              <w:bottom w:val="single" w:sz="4" w:space="0" w:color="auto"/>
              <w:right w:val="single" w:sz="4" w:space="0" w:color="auto"/>
            </w:tcBorders>
            <w:hideMark/>
          </w:tcPr>
          <w:p w14:paraId="01F39DC9"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30.11.2024</w:t>
            </w:r>
          </w:p>
        </w:tc>
        <w:tc>
          <w:tcPr>
            <w:tcW w:w="1218" w:type="pct"/>
            <w:tcBorders>
              <w:top w:val="single" w:sz="4" w:space="0" w:color="auto"/>
              <w:left w:val="single" w:sz="4" w:space="0" w:color="auto"/>
              <w:bottom w:val="single" w:sz="4" w:space="0" w:color="auto"/>
              <w:right w:val="single" w:sz="4" w:space="0" w:color="auto"/>
            </w:tcBorders>
            <w:hideMark/>
          </w:tcPr>
          <w:p w14:paraId="79F8D007"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10:10</w:t>
            </w:r>
          </w:p>
        </w:tc>
        <w:tc>
          <w:tcPr>
            <w:tcW w:w="1263" w:type="pct"/>
            <w:tcBorders>
              <w:top w:val="single" w:sz="4" w:space="0" w:color="auto"/>
              <w:left w:val="single" w:sz="4" w:space="0" w:color="auto"/>
              <w:bottom w:val="single" w:sz="4" w:space="0" w:color="auto"/>
              <w:right w:val="single" w:sz="4" w:space="0" w:color="auto"/>
            </w:tcBorders>
            <w:hideMark/>
          </w:tcPr>
          <w:p w14:paraId="5951A818"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10:20</w:t>
            </w:r>
          </w:p>
        </w:tc>
      </w:tr>
      <w:tr w:rsidR="00637293" w:rsidRPr="00637293" w14:paraId="7FBA238C" w14:textId="77777777" w:rsidTr="00E5487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245D43EA"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с. </w:t>
            </w:r>
            <w:proofErr w:type="spellStart"/>
            <w:r w:rsidRPr="00637293">
              <w:rPr>
                <w:rFonts w:eastAsia="Times New Roman"/>
                <w:sz w:val="24"/>
                <w:szCs w:val="24"/>
              </w:rPr>
              <w:t>Занадворовка</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29033290"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7AB78DE2"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11:10</w:t>
            </w:r>
          </w:p>
        </w:tc>
        <w:tc>
          <w:tcPr>
            <w:tcW w:w="1263" w:type="pct"/>
            <w:tcBorders>
              <w:top w:val="single" w:sz="4" w:space="0" w:color="auto"/>
              <w:left w:val="single" w:sz="4" w:space="0" w:color="auto"/>
              <w:bottom w:val="single" w:sz="4" w:space="0" w:color="auto"/>
              <w:right w:val="single" w:sz="4" w:space="0" w:color="auto"/>
            </w:tcBorders>
            <w:hideMark/>
          </w:tcPr>
          <w:p w14:paraId="6ECB138E"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11:30</w:t>
            </w:r>
          </w:p>
        </w:tc>
      </w:tr>
      <w:tr w:rsidR="00637293" w:rsidRPr="00637293" w14:paraId="0C63919F" w14:textId="77777777" w:rsidTr="00E5487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22F2A088"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ж/д ст. </w:t>
            </w:r>
            <w:proofErr w:type="spellStart"/>
            <w:r w:rsidRPr="00637293">
              <w:rPr>
                <w:rFonts w:eastAsia="Times New Roman"/>
                <w:sz w:val="24"/>
                <w:szCs w:val="24"/>
              </w:rPr>
              <w:t>Провалово</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51053FD2"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516E40E4"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14:10</w:t>
            </w:r>
          </w:p>
        </w:tc>
        <w:tc>
          <w:tcPr>
            <w:tcW w:w="1263" w:type="pct"/>
            <w:tcBorders>
              <w:top w:val="single" w:sz="4" w:space="0" w:color="auto"/>
              <w:left w:val="single" w:sz="4" w:space="0" w:color="auto"/>
              <w:bottom w:val="single" w:sz="4" w:space="0" w:color="auto"/>
              <w:right w:val="single" w:sz="4" w:space="0" w:color="auto"/>
            </w:tcBorders>
            <w:hideMark/>
          </w:tcPr>
          <w:p w14:paraId="0DBC505C"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14:30</w:t>
            </w:r>
          </w:p>
        </w:tc>
      </w:tr>
      <w:tr w:rsidR="00637293" w:rsidRPr="00637293" w14:paraId="6C7CC50A" w14:textId="77777777" w:rsidTr="00E5487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62D63D14"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ж/д р. Барсовый</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4FF20A92"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138C68DF"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14:30</w:t>
            </w:r>
          </w:p>
        </w:tc>
        <w:tc>
          <w:tcPr>
            <w:tcW w:w="1263" w:type="pct"/>
            <w:tcBorders>
              <w:top w:val="single" w:sz="4" w:space="0" w:color="auto"/>
              <w:left w:val="single" w:sz="4" w:space="0" w:color="auto"/>
              <w:bottom w:val="single" w:sz="4" w:space="0" w:color="auto"/>
              <w:right w:val="single" w:sz="4" w:space="0" w:color="auto"/>
            </w:tcBorders>
            <w:hideMark/>
          </w:tcPr>
          <w:p w14:paraId="0C9FE0B9"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14:40</w:t>
            </w:r>
          </w:p>
        </w:tc>
      </w:tr>
      <w:tr w:rsidR="00637293" w:rsidRPr="00637293" w14:paraId="28694E90" w14:textId="77777777" w:rsidTr="00E5487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099FF471" w14:textId="77777777" w:rsidR="00637293" w:rsidRPr="00637293" w:rsidRDefault="00637293" w:rsidP="00C4002B">
            <w:pPr>
              <w:shd w:val="clear" w:color="auto" w:fill="FFFFFF"/>
              <w:jc w:val="both"/>
              <w:rPr>
                <w:rFonts w:eastAsia="Times New Roman"/>
                <w:sz w:val="24"/>
                <w:szCs w:val="24"/>
              </w:rPr>
            </w:pPr>
            <w:proofErr w:type="spellStart"/>
            <w:r w:rsidRPr="00637293">
              <w:rPr>
                <w:rFonts w:eastAsia="Times New Roman"/>
                <w:sz w:val="24"/>
                <w:szCs w:val="24"/>
              </w:rPr>
              <w:t>пгт</w:t>
            </w:r>
            <w:proofErr w:type="spellEnd"/>
            <w:r w:rsidRPr="00637293">
              <w:rPr>
                <w:rFonts w:eastAsia="Times New Roman"/>
                <w:sz w:val="24"/>
                <w:szCs w:val="24"/>
              </w:rPr>
              <w:t>. Славянка</w:t>
            </w:r>
          </w:p>
        </w:tc>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5871446D"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02.12.2024</w:t>
            </w:r>
          </w:p>
        </w:tc>
        <w:tc>
          <w:tcPr>
            <w:tcW w:w="1218" w:type="pct"/>
            <w:tcBorders>
              <w:top w:val="single" w:sz="4" w:space="0" w:color="auto"/>
              <w:left w:val="single" w:sz="4" w:space="0" w:color="auto"/>
              <w:bottom w:val="single" w:sz="4" w:space="0" w:color="auto"/>
              <w:right w:val="single" w:sz="4" w:space="0" w:color="auto"/>
            </w:tcBorders>
            <w:hideMark/>
          </w:tcPr>
          <w:p w14:paraId="0C5AFE57"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10:00</w:t>
            </w:r>
          </w:p>
        </w:tc>
        <w:tc>
          <w:tcPr>
            <w:tcW w:w="1263" w:type="pct"/>
            <w:tcBorders>
              <w:top w:val="single" w:sz="4" w:space="0" w:color="auto"/>
              <w:left w:val="single" w:sz="4" w:space="0" w:color="auto"/>
              <w:bottom w:val="single" w:sz="4" w:space="0" w:color="auto"/>
              <w:right w:val="single" w:sz="4" w:space="0" w:color="auto"/>
            </w:tcBorders>
            <w:hideMark/>
          </w:tcPr>
          <w:p w14:paraId="19DC02EF"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11:00</w:t>
            </w:r>
          </w:p>
        </w:tc>
      </w:tr>
      <w:tr w:rsidR="00637293" w:rsidRPr="00637293" w14:paraId="311CB8C5" w14:textId="77777777" w:rsidTr="00E5487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6AF7A594"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п. База Круглая</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3998129B"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1A0E9742"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14:50</w:t>
            </w:r>
          </w:p>
        </w:tc>
        <w:tc>
          <w:tcPr>
            <w:tcW w:w="1263" w:type="pct"/>
            <w:tcBorders>
              <w:top w:val="single" w:sz="4" w:space="0" w:color="auto"/>
              <w:left w:val="single" w:sz="4" w:space="0" w:color="auto"/>
              <w:bottom w:val="single" w:sz="4" w:space="0" w:color="auto"/>
              <w:right w:val="single" w:sz="4" w:space="0" w:color="auto"/>
            </w:tcBorders>
            <w:hideMark/>
          </w:tcPr>
          <w:p w14:paraId="3CCD7560"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15:00</w:t>
            </w:r>
          </w:p>
        </w:tc>
      </w:tr>
      <w:tr w:rsidR="00637293" w:rsidRPr="00637293" w14:paraId="2F4EBB99" w14:textId="77777777" w:rsidTr="00E5487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35E92FB0"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ж/д ст. </w:t>
            </w:r>
            <w:proofErr w:type="spellStart"/>
            <w:r w:rsidRPr="00637293">
              <w:rPr>
                <w:rFonts w:eastAsia="Times New Roman"/>
                <w:sz w:val="24"/>
                <w:szCs w:val="24"/>
              </w:rPr>
              <w:t>Рязановка</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4DD74FC6"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581C3ACA"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15:00</w:t>
            </w:r>
          </w:p>
        </w:tc>
        <w:tc>
          <w:tcPr>
            <w:tcW w:w="1263" w:type="pct"/>
            <w:tcBorders>
              <w:top w:val="single" w:sz="4" w:space="0" w:color="auto"/>
              <w:left w:val="single" w:sz="4" w:space="0" w:color="auto"/>
              <w:bottom w:val="single" w:sz="4" w:space="0" w:color="auto"/>
              <w:right w:val="single" w:sz="4" w:space="0" w:color="auto"/>
            </w:tcBorders>
            <w:hideMark/>
          </w:tcPr>
          <w:p w14:paraId="4E084BBF"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15:20</w:t>
            </w:r>
          </w:p>
        </w:tc>
      </w:tr>
      <w:tr w:rsidR="00637293" w:rsidRPr="00637293" w14:paraId="0079B146" w14:textId="77777777" w:rsidTr="00E5487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7A7FB4EB"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м. Маяк </w:t>
            </w:r>
            <w:proofErr w:type="spellStart"/>
            <w:r w:rsidRPr="00637293">
              <w:rPr>
                <w:rFonts w:eastAsia="Times New Roman"/>
                <w:sz w:val="24"/>
                <w:szCs w:val="24"/>
              </w:rPr>
              <w:t>Бюссе</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104CA17F"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66DC3E01"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16:00</w:t>
            </w:r>
          </w:p>
        </w:tc>
        <w:tc>
          <w:tcPr>
            <w:tcW w:w="1263" w:type="pct"/>
            <w:tcBorders>
              <w:top w:val="single" w:sz="4" w:space="0" w:color="auto"/>
              <w:left w:val="single" w:sz="4" w:space="0" w:color="auto"/>
              <w:bottom w:val="single" w:sz="4" w:space="0" w:color="auto"/>
              <w:right w:val="single" w:sz="4" w:space="0" w:color="auto"/>
            </w:tcBorders>
            <w:hideMark/>
          </w:tcPr>
          <w:p w14:paraId="2A43A766"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16:10</w:t>
            </w:r>
          </w:p>
        </w:tc>
      </w:tr>
      <w:tr w:rsidR="00637293" w:rsidRPr="00637293" w14:paraId="37773105" w14:textId="77777777" w:rsidTr="00E5487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57928D44"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Ромашка</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2C424472"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05488715"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16:20</w:t>
            </w:r>
          </w:p>
        </w:tc>
        <w:tc>
          <w:tcPr>
            <w:tcW w:w="1263" w:type="pct"/>
            <w:tcBorders>
              <w:top w:val="single" w:sz="4" w:space="0" w:color="auto"/>
              <w:left w:val="single" w:sz="4" w:space="0" w:color="auto"/>
              <w:bottom w:val="single" w:sz="4" w:space="0" w:color="auto"/>
              <w:right w:val="single" w:sz="4" w:space="0" w:color="auto"/>
            </w:tcBorders>
            <w:hideMark/>
          </w:tcPr>
          <w:p w14:paraId="4A72F6E9"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16:30</w:t>
            </w:r>
          </w:p>
        </w:tc>
      </w:tr>
      <w:tr w:rsidR="00637293" w:rsidRPr="00637293" w14:paraId="6C070F8A" w14:textId="77777777" w:rsidTr="00E5487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72A067A0"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с. </w:t>
            </w:r>
            <w:proofErr w:type="spellStart"/>
            <w:r w:rsidRPr="00637293">
              <w:rPr>
                <w:rFonts w:eastAsia="Times New Roman"/>
                <w:sz w:val="24"/>
                <w:szCs w:val="24"/>
              </w:rPr>
              <w:t>Безверхово</w:t>
            </w:r>
            <w:proofErr w:type="spellEnd"/>
          </w:p>
        </w:tc>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0EB46B06"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03.12.2024</w:t>
            </w:r>
          </w:p>
        </w:tc>
        <w:tc>
          <w:tcPr>
            <w:tcW w:w="1218" w:type="pct"/>
            <w:tcBorders>
              <w:top w:val="single" w:sz="4" w:space="0" w:color="auto"/>
              <w:left w:val="single" w:sz="4" w:space="0" w:color="auto"/>
              <w:bottom w:val="single" w:sz="4" w:space="0" w:color="auto"/>
              <w:right w:val="single" w:sz="4" w:space="0" w:color="auto"/>
            </w:tcBorders>
            <w:hideMark/>
          </w:tcPr>
          <w:p w14:paraId="3A7A8F6F"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10:30</w:t>
            </w:r>
          </w:p>
        </w:tc>
        <w:tc>
          <w:tcPr>
            <w:tcW w:w="1263" w:type="pct"/>
            <w:tcBorders>
              <w:top w:val="single" w:sz="4" w:space="0" w:color="auto"/>
              <w:left w:val="single" w:sz="4" w:space="0" w:color="auto"/>
              <w:bottom w:val="single" w:sz="4" w:space="0" w:color="auto"/>
              <w:right w:val="single" w:sz="4" w:space="0" w:color="auto"/>
            </w:tcBorders>
            <w:hideMark/>
          </w:tcPr>
          <w:p w14:paraId="0ADD6F64"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11:00</w:t>
            </w:r>
          </w:p>
        </w:tc>
      </w:tr>
      <w:tr w:rsidR="00637293" w:rsidRPr="00637293" w14:paraId="4FD543CF" w14:textId="77777777" w:rsidTr="00E5487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65EC1485"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Перевозная</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2CDC2808"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14F87C19"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14:00</w:t>
            </w:r>
          </w:p>
        </w:tc>
        <w:tc>
          <w:tcPr>
            <w:tcW w:w="1263" w:type="pct"/>
            <w:tcBorders>
              <w:top w:val="single" w:sz="4" w:space="0" w:color="auto"/>
              <w:left w:val="single" w:sz="4" w:space="0" w:color="auto"/>
              <w:bottom w:val="single" w:sz="4" w:space="0" w:color="auto"/>
              <w:right w:val="single" w:sz="4" w:space="0" w:color="auto"/>
            </w:tcBorders>
            <w:hideMark/>
          </w:tcPr>
          <w:p w14:paraId="1BBD7F9C"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14:20</w:t>
            </w:r>
          </w:p>
        </w:tc>
      </w:tr>
      <w:tr w:rsidR="00637293" w:rsidRPr="00637293" w14:paraId="4796165F" w14:textId="77777777" w:rsidTr="00E5487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4397489F"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ж/д ст. Кедровый</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1DC9CF3C"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621FF19C"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16:10</w:t>
            </w:r>
          </w:p>
        </w:tc>
        <w:tc>
          <w:tcPr>
            <w:tcW w:w="1263" w:type="pct"/>
            <w:tcBorders>
              <w:top w:val="single" w:sz="4" w:space="0" w:color="auto"/>
              <w:left w:val="single" w:sz="4" w:space="0" w:color="auto"/>
              <w:bottom w:val="single" w:sz="4" w:space="0" w:color="auto"/>
              <w:right w:val="single" w:sz="4" w:space="0" w:color="auto"/>
            </w:tcBorders>
            <w:hideMark/>
          </w:tcPr>
          <w:p w14:paraId="7E84CC14"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16:20</w:t>
            </w:r>
          </w:p>
        </w:tc>
      </w:tr>
      <w:tr w:rsidR="00637293" w:rsidRPr="00637293" w14:paraId="4E8694D4" w14:textId="77777777" w:rsidTr="00E5487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63E52522"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ж/д р. Пожарский</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68CE7565"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537AA10C"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16:10</w:t>
            </w:r>
          </w:p>
        </w:tc>
        <w:tc>
          <w:tcPr>
            <w:tcW w:w="1263" w:type="pct"/>
            <w:tcBorders>
              <w:top w:val="single" w:sz="4" w:space="0" w:color="auto"/>
              <w:left w:val="single" w:sz="4" w:space="0" w:color="auto"/>
              <w:bottom w:val="single" w:sz="4" w:space="0" w:color="auto"/>
              <w:right w:val="single" w:sz="4" w:space="0" w:color="auto"/>
            </w:tcBorders>
            <w:hideMark/>
          </w:tcPr>
          <w:p w14:paraId="22811EC8"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16:20</w:t>
            </w:r>
          </w:p>
        </w:tc>
      </w:tr>
      <w:tr w:rsidR="00637293" w:rsidRPr="00637293" w14:paraId="06BF9F1F" w14:textId="77777777" w:rsidTr="00E5487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1C086F5F"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Филипповка</w:t>
            </w:r>
          </w:p>
        </w:tc>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0AA547A3"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04.12.2024</w:t>
            </w:r>
          </w:p>
        </w:tc>
        <w:tc>
          <w:tcPr>
            <w:tcW w:w="1218" w:type="pct"/>
            <w:tcBorders>
              <w:top w:val="single" w:sz="4" w:space="0" w:color="auto"/>
              <w:left w:val="single" w:sz="4" w:space="0" w:color="auto"/>
              <w:bottom w:val="single" w:sz="4" w:space="0" w:color="auto"/>
              <w:right w:val="single" w:sz="4" w:space="0" w:color="auto"/>
            </w:tcBorders>
            <w:hideMark/>
          </w:tcPr>
          <w:p w14:paraId="01B9ED91"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10:30</w:t>
            </w:r>
          </w:p>
        </w:tc>
        <w:tc>
          <w:tcPr>
            <w:tcW w:w="1263" w:type="pct"/>
            <w:tcBorders>
              <w:top w:val="single" w:sz="4" w:space="0" w:color="auto"/>
              <w:left w:val="single" w:sz="4" w:space="0" w:color="auto"/>
              <w:bottom w:val="single" w:sz="4" w:space="0" w:color="auto"/>
              <w:right w:val="single" w:sz="4" w:space="0" w:color="auto"/>
            </w:tcBorders>
            <w:hideMark/>
          </w:tcPr>
          <w:p w14:paraId="54DB93BD"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11:00</w:t>
            </w:r>
          </w:p>
        </w:tc>
      </w:tr>
      <w:tr w:rsidR="00637293" w:rsidRPr="00637293" w14:paraId="58FE3287" w14:textId="77777777" w:rsidTr="00E5487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00480A22"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Барабаш</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66B971B9"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734CA8F6"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13:30</w:t>
            </w:r>
          </w:p>
        </w:tc>
        <w:tc>
          <w:tcPr>
            <w:tcW w:w="1263" w:type="pct"/>
            <w:tcBorders>
              <w:top w:val="single" w:sz="4" w:space="0" w:color="auto"/>
              <w:left w:val="single" w:sz="4" w:space="0" w:color="auto"/>
              <w:bottom w:val="single" w:sz="4" w:space="0" w:color="auto"/>
              <w:right w:val="single" w:sz="4" w:space="0" w:color="auto"/>
            </w:tcBorders>
            <w:hideMark/>
          </w:tcPr>
          <w:p w14:paraId="5EFADD07"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14:00</w:t>
            </w:r>
          </w:p>
        </w:tc>
      </w:tr>
      <w:tr w:rsidR="00637293" w:rsidRPr="00637293" w14:paraId="62DCC4CD" w14:textId="77777777" w:rsidTr="00E5487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2AE54ED8"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с. </w:t>
            </w:r>
            <w:proofErr w:type="spellStart"/>
            <w:r w:rsidRPr="00637293">
              <w:rPr>
                <w:rFonts w:eastAsia="Times New Roman"/>
                <w:sz w:val="24"/>
                <w:szCs w:val="24"/>
              </w:rPr>
              <w:t>Овчинниково</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3A0E7A3A"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5873E107"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16:50</w:t>
            </w:r>
          </w:p>
        </w:tc>
        <w:tc>
          <w:tcPr>
            <w:tcW w:w="1263" w:type="pct"/>
            <w:tcBorders>
              <w:top w:val="single" w:sz="4" w:space="0" w:color="auto"/>
              <w:left w:val="single" w:sz="4" w:space="0" w:color="auto"/>
              <w:bottom w:val="single" w:sz="4" w:space="0" w:color="auto"/>
              <w:right w:val="single" w:sz="4" w:space="0" w:color="auto"/>
            </w:tcBorders>
            <w:hideMark/>
          </w:tcPr>
          <w:p w14:paraId="708CC133"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17:00</w:t>
            </w:r>
          </w:p>
        </w:tc>
      </w:tr>
      <w:tr w:rsidR="00637293" w:rsidRPr="00637293" w14:paraId="427B5A4A" w14:textId="77777777" w:rsidTr="00E5487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4A76CF4E"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ж/д ст. </w:t>
            </w:r>
            <w:proofErr w:type="spellStart"/>
            <w:r w:rsidRPr="00637293">
              <w:rPr>
                <w:rFonts w:eastAsia="Times New Roman"/>
                <w:sz w:val="24"/>
                <w:szCs w:val="24"/>
              </w:rPr>
              <w:t>Бамбурово</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4AFBAD37"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3430F491"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17:10</w:t>
            </w:r>
          </w:p>
        </w:tc>
        <w:tc>
          <w:tcPr>
            <w:tcW w:w="1263" w:type="pct"/>
            <w:tcBorders>
              <w:top w:val="single" w:sz="4" w:space="0" w:color="auto"/>
              <w:left w:val="single" w:sz="4" w:space="0" w:color="auto"/>
              <w:bottom w:val="single" w:sz="4" w:space="0" w:color="auto"/>
              <w:right w:val="single" w:sz="4" w:space="0" w:color="auto"/>
            </w:tcBorders>
            <w:hideMark/>
          </w:tcPr>
          <w:p w14:paraId="5523337E"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17:20</w:t>
            </w:r>
          </w:p>
        </w:tc>
      </w:tr>
      <w:tr w:rsidR="00637293" w:rsidRPr="00637293" w14:paraId="752A4A62" w14:textId="77777777" w:rsidTr="00E5487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1143A9D8" w14:textId="77777777" w:rsidR="00637293" w:rsidRPr="00637293" w:rsidRDefault="00637293" w:rsidP="00C4002B">
            <w:pPr>
              <w:shd w:val="clear" w:color="auto" w:fill="FFFFFF"/>
              <w:jc w:val="both"/>
              <w:rPr>
                <w:rFonts w:eastAsia="Times New Roman"/>
                <w:sz w:val="24"/>
                <w:szCs w:val="24"/>
              </w:rPr>
            </w:pPr>
            <w:proofErr w:type="spellStart"/>
            <w:r w:rsidRPr="00637293">
              <w:rPr>
                <w:rFonts w:eastAsia="Times New Roman"/>
                <w:sz w:val="24"/>
                <w:szCs w:val="24"/>
              </w:rPr>
              <w:t>пгт</w:t>
            </w:r>
            <w:proofErr w:type="spellEnd"/>
            <w:r w:rsidRPr="00637293">
              <w:rPr>
                <w:rFonts w:eastAsia="Times New Roman"/>
                <w:sz w:val="24"/>
                <w:szCs w:val="24"/>
              </w:rPr>
              <w:t xml:space="preserve">. Приморский </w:t>
            </w:r>
          </w:p>
        </w:tc>
        <w:tc>
          <w:tcPr>
            <w:tcW w:w="1020" w:type="pct"/>
            <w:vMerge w:val="restart"/>
            <w:tcBorders>
              <w:top w:val="single" w:sz="4" w:space="0" w:color="auto"/>
              <w:left w:val="single" w:sz="4" w:space="0" w:color="auto"/>
              <w:bottom w:val="single" w:sz="4" w:space="0" w:color="auto"/>
              <w:right w:val="single" w:sz="4" w:space="0" w:color="auto"/>
            </w:tcBorders>
            <w:vAlign w:val="center"/>
          </w:tcPr>
          <w:p w14:paraId="6BD77897"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05.12.2024</w:t>
            </w:r>
          </w:p>
          <w:p w14:paraId="443A30BE" w14:textId="77777777" w:rsidR="00637293" w:rsidRPr="00637293" w:rsidRDefault="00637293" w:rsidP="00C4002B">
            <w:pPr>
              <w:shd w:val="clear" w:color="auto" w:fill="FFFFFF"/>
              <w:jc w:val="cente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076CB47B"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10:30</w:t>
            </w:r>
          </w:p>
        </w:tc>
        <w:tc>
          <w:tcPr>
            <w:tcW w:w="1263" w:type="pct"/>
            <w:tcBorders>
              <w:top w:val="single" w:sz="4" w:space="0" w:color="auto"/>
              <w:left w:val="single" w:sz="4" w:space="0" w:color="auto"/>
              <w:bottom w:val="single" w:sz="4" w:space="0" w:color="auto"/>
              <w:right w:val="single" w:sz="4" w:space="0" w:color="auto"/>
            </w:tcBorders>
            <w:hideMark/>
          </w:tcPr>
          <w:p w14:paraId="705482C9"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11:00</w:t>
            </w:r>
          </w:p>
        </w:tc>
      </w:tr>
      <w:tr w:rsidR="00637293" w:rsidRPr="00637293" w14:paraId="05F31CA3" w14:textId="77777777" w:rsidTr="00E5487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72748B0F"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Сухая речка</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7C07A938"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4CF3C367"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14:00</w:t>
            </w:r>
          </w:p>
        </w:tc>
        <w:tc>
          <w:tcPr>
            <w:tcW w:w="1263" w:type="pct"/>
            <w:tcBorders>
              <w:top w:val="single" w:sz="4" w:space="0" w:color="auto"/>
              <w:left w:val="single" w:sz="4" w:space="0" w:color="auto"/>
              <w:bottom w:val="single" w:sz="4" w:space="0" w:color="auto"/>
              <w:right w:val="single" w:sz="4" w:space="0" w:color="auto"/>
            </w:tcBorders>
            <w:hideMark/>
          </w:tcPr>
          <w:p w14:paraId="3E9C1C36"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14:10</w:t>
            </w:r>
          </w:p>
        </w:tc>
      </w:tr>
      <w:tr w:rsidR="00637293" w:rsidRPr="00637293" w14:paraId="0731465B" w14:textId="77777777" w:rsidTr="00E5487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5A9E4499"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Пойма</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04BA81F2"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0217C4A9"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16:00</w:t>
            </w:r>
          </w:p>
        </w:tc>
        <w:tc>
          <w:tcPr>
            <w:tcW w:w="1263" w:type="pct"/>
            <w:tcBorders>
              <w:top w:val="single" w:sz="4" w:space="0" w:color="auto"/>
              <w:left w:val="single" w:sz="4" w:space="0" w:color="auto"/>
              <w:bottom w:val="single" w:sz="4" w:space="0" w:color="auto"/>
              <w:right w:val="single" w:sz="4" w:space="0" w:color="auto"/>
            </w:tcBorders>
            <w:hideMark/>
          </w:tcPr>
          <w:p w14:paraId="64E02D28"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16:10</w:t>
            </w:r>
          </w:p>
        </w:tc>
      </w:tr>
      <w:tr w:rsidR="00637293" w:rsidRPr="00637293" w14:paraId="7675E209" w14:textId="77777777" w:rsidTr="00E5487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0864CDFB"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с. Нарва </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1E3EBD26"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67EB1FA9"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15:50</w:t>
            </w:r>
          </w:p>
        </w:tc>
        <w:tc>
          <w:tcPr>
            <w:tcW w:w="1263" w:type="pct"/>
            <w:tcBorders>
              <w:top w:val="single" w:sz="4" w:space="0" w:color="auto"/>
              <w:left w:val="single" w:sz="4" w:space="0" w:color="auto"/>
              <w:bottom w:val="single" w:sz="4" w:space="0" w:color="auto"/>
              <w:right w:val="single" w:sz="4" w:space="0" w:color="auto"/>
            </w:tcBorders>
            <w:hideMark/>
          </w:tcPr>
          <w:p w14:paraId="422A93D3"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16:00</w:t>
            </w:r>
          </w:p>
        </w:tc>
      </w:tr>
    </w:tbl>
    <w:p w14:paraId="236D720D" w14:textId="77777777" w:rsidR="00637293" w:rsidRPr="00637293" w:rsidRDefault="00637293" w:rsidP="00C4002B">
      <w:pPr>
        <w:ind w:firstLine="709"/>
        <w:jc w:val="both"/>
        <w:rPr>
          <w:rFonts w:eastAsia="Times New Roman"/>
          <w:sz w:val="26"/>
          <w:szCs w:val="26"/>
          <w:highlight w:val="yellow"/>
          <w:lang w:eastAsia="ru-RU"/>
        </w:rPr>
      </w:pPr>
    </w:p>
    <w:p w14:paraId="38BD1D16" w14:textId="77777777" w:rsidR="00637293" w:rsidRPr="00637293" w:rsidRDefault="00637293" w:rsidP="00C4002B">
      <w:pPr>
        <w:ind w:firstLine="709"/>
        <w:jc w:val="both"/>
        <w:rPr>
          <w:rFonts w:eastAsia="Times New Roman"/>
          <w:sz w:val="26"/>
          <w:szCs w:val="26"/>
          <w:lang w:eastAsia="ru-RU"/>
        </w:rPr>
      </w:pPr>
      <w:r w:rsidRPr="00637293">
        <w:rPr>
          <w:rFonts w:eastAsia="Times New Roman"/>
          <w:sz w:val="26"/>
          <w:szCs w:val="26"/>
          <w:lang w:eastAsia="ru-RU"/>
        </w:rPr>
        <w:t xml:space="preserve">3. Места проведения собрания участников публичных слушаний: </w:t>
      </w:r>
    </w:p>
    <w:p w14:paraId="4A11AFF4" w14:textId="77777777" w:rsidR="00637293" w:rsidRPr="00637293" w:rsidRDefault="00637293" w:rsidP="00C4002B">
      <w:pPr>
        <w:ind w:firstLine="709"/>
        <w:jc w:val="both"/>
        <w:rPr>
          <w:rFonts w:eastAsia="Times New Roman"/>
          <w:sz w:val="26"/>
          <w:szCs w:val="26"/>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7446"/>
      </w:tblGrid>
      <w:tr w:rsidR="00637293" w:rsidRPr="00637293" w14:paraId="6023C0CD" w14:textId="77777777" w:rsidTr="00E54870">
        <w:trPr>
          <w:trHeight w:val="608"/>
          <w:jc w:val="center"/>
        </w:trPr>
        <w:tc>
          <w:tcPr>
            <w:tcW w:w="1388" w:type="pct"/>
            <w:tcBorders>
              <w:top w:val="single" w:sz="4" w:space="0" w:color="auto"/>
              <w:left w:val="single" w:sz="4" w:space="0" w:color="auto"/>
              <w:bottom w:val="single" w:sz="4" w:space="0" w:color="auto"/>
              <w:right w:val="single" w:sz="4" w:space="0" w:color="auto"/>
            </w:tcBorders>
            <w:vAlign w:val="center"/>
            <w:hideMark/>
          </w:tcPr>
          <w:p w14:paraId="2398111D"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Населенные пункты</w:t>
            </w:r>
          </w:p>
        </w:tc>
        <w:tc>
          <w:tcPr>
            <w:tcW w:w="3612" w:type="pct"/>
            <w:tcBorders>
              <w:top w:val="single" w:sz="4" w:space="0" w:color="auto"/>
              <w:left w:val="single" w:sz="4" w:space="0" w:color="auto"/>
              <w:bottom w:val="single" w:sz="4" w:space="0" w:color="auto"/>
              <w:right w:val="single" w:sz="4" w:space="0" w:color="auto"/>
            </w:tcBorders>
            <w:vAlign w:val="center"/>
            <w:hideMark/>
          </w:tcPr>
          <w:p w14:paraId="1BD54779"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 xml:space="preserve">Адреса (ориентиры) </w:t>
            </w:r>
          </w:p>
        </w:tc>
      </w:tr>
      <w:tr w:rsidR="00637293" w:rsidRPr="00637293" w14:paraId="0C7A6D5E" w14:textId="77777777" w:rsidTr="00E5487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56A85C20" w14:textId="77777777" w:rsidR="00637293" w:rsidRPr="00637293" w:rsidRDefault="00637293" w:rsidP="00C4002B">
            <w:pPr>
              <w:shd w:val="clear" w:color="auto" w:fill="FFFFFF"/>
              <w:jc w:val="both"/>
              <w:rPr>
                <w:rFonts w:eastAsia="Times New Roman"/>
                <w:sz w:val="24"/>
                <w:szCs w:val="24"/>
              </w:rPr>
            </w:pPr>
            <w:proofErr w:type="spellStart"/>
            <w:r w:rsidRPr="00637293">
              <w:rPr>
                <w:rFonts w:eastAsia="Times New Roman"/>
                <w:sz w:val="24"/>
                <w:szCs w:val="24"/>
              </w:rPr>
              <w:t>пгт</w:t>
            </w:r>
            <w:proofErr w:type="spellEnd"/>
            <w:r w:rsidRPr="00637293">
              <w:rPr>
                <w:rFonts w:eastAsia="Times New Roman"/>
                <w:sz w:val="24"/>
                <w:szCs w:val="24"/>
              </w:rPr>
              <w:t xml:space="preserve">. Хасан  </w:t>
            </w:r>
          </w:p>
        </w:tc>
        <w:tc>
          <w:tcPr>
            <w:tcW w:w="3612" w:type="pct"/>
            <w:tcBorders>
              <w:top w:val="single" w:sz="4" w:space="0" w:color="auto"/>
              <w:left w:val="single" w:sz="4" w:space="0" w:color="auto"/>
              <w:bottom w:val="single" w:sz="4" w:space="0" w:color="auto"/>
              <w:right w:val="single" w:sz="4" w:space="0" w:color="auto"/>
            </w:tcBorders>
            <w:hideMark/>
          </w:tcPr>
          <w:p w14:paraId="13E327CC"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 xml:space="preserve">ул. Вокзальная, зд.7 (помещение территориального отдела) </w:t>
            </w:r>
          </w:p>
        </w:tc>
      </w:tr>
      <w:tr w:rsidR="00637293" w:rsidRPr="00637293" w14:paraId="025725D1" w14:textId="77777777" w:rsidTr="00E5487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4FC261B9"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Лебединое</w:t>
            </w:r>
          </w:p>
        </w:tc>
        <w:tc>
          <w:tcPr>
            <w:tcW w:w="3612" w:type="pct"/>
            <w:tcBorders>
              <w:top w:val="single" w:sz="4" w:space="0" w:color="auto"/>
              <w:left w:val="single" w:sz="4" w:space="0" w:color="auto"/>
              <w:bottom w:val="single" w:sz="4" w:space="0" w:color="auto"/>
              <w:right w:val="single" w:sz="4" w:space="0" w:color="auto"/>
            </w:tcBorders>
            <w:hideMark/>
          </w:tcPr>
          <w:p w14:paraId="6F2BE759"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 xml:space="preserve">в районе жилых домов </w:t>
            </w:r>
          </w:p>
        </w:tc>
      </w:tr>
      <w:tr w:rsidR="00637293" w:rsidRPr="00637293" w14:paraId="26FA2126" w14:textId="77777777" w:rsidTr="00E5487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6452665D"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Маячное</w:t>
            </w:r>
          </w:p>
        </w:tc>
        <w:tc>
          <w:tcPr>
            <w:tcW w:w="3612" w:type="pct"/>
            <w:tcBorders>
              <w:top w:val="single" w:sz="4" w:space="0" w:color="auto"/>
              <w:left w:val="single" w:sz="4" w:space="0" w:color="auto"/>
              <w:bottom w:val="single" w:sz="4" w:space="0" w:color="auto"/>
              <w:right w:val="single" w:sz="4" w:space="0" w:color="auto"/>
            </w:tcBorders>
            <w:hideMark/>
          </w:tcPr>
          <w:p w14:paraId="482DFAC5"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на въезде в село около участка с кадастровым номером 25:20:040101:728</w:t>
            </w:r>
          </w:p>
        </w:tc>
      </w:tr>
      <w:tr w:rsidR="00637293" w:rsidRPr="00637293" w14:paraId="5CB176A1" w14:textId="77777777" w:rsidTr="00E5487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64D67084"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Шахтерский</w:t>
            </w:r>
          </w:p>
        </w:tc>
        <w:tc>
          <w:tcPr>
            <w:tcW w:w="3612" w:type="pct"/>
            <w:tcBorders>
              <w:top w:val="single" w:sz="4" w:space="0" w:color="auto"/>
              <w:left w:val="single" w:sz="4" w:space="0" w:color="auto"/>
              <w:bottom w:val="single" w:sz="4" w:space="0" w:color="auto"/>
              <w:right w:val="single" w:sz="4" w:space="0" w:color="auto"/>
            </w:tcBorders>
            <w:hideMark/>
          </w:tcPr>
          <w:p w14:paraId="11A75D42" w14:textId="77777777" w:rsidR="00637293" w:rsidRPr="00637293" w:rsidRDefault="00637293" w:rsidP="00C4002B">
            <w:pPr>
              <w:shd w:val="clear" w:color="auto" w:fill="FFFFFF"/>
              <w:rPr>
                <w:rFonts w:eastAsia="Times New Roman"/>
                <w:sz w:val="24"/>
                <w:szCs w:val="24"/>
                <w:highlight w:val="yellow"/>
              </w:rPr>
            </w:pPr>
            <w:r w:rsidRPr="00637293">
              <w:rPr>
                <w:rFonts w:eastAsia="Times New Roman"/>
                <w:sz w:val="24"/>
                <w:szCs w:val="24"/>
              </w:rPr>
              <w:t>на грунтовой дороге около участка с кадастровым номером 25:20:270101:253</w:t>
            </w:r>
          </w:p>
        </w:tc>
      </w:tr>
      <w:tr w:rsidR="00637293" w:rsidRPr="00637293" w14:paraId="78D779E2" w14:textId="77777777" w:rsidTr="00E5487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1F20ED89"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Камышовый</w:t>
            </w:r>
          </w:p>
        </w:tc>
        <w:tc>
          <w:tcPr>
            <w:tcW w:w="3612" w:type="pct"/>
            <w:tcBorders>
              <w:top w:val="single" w:sz="4" w:space="0" w:color="auto"/>
              <w:left w:val="single" w:sz="4" w:space="0" w:color="auto"/>
              <w:bottom w:val="single" w:sz="4" w:space="0" w:color="auto"/>
              <w:right w:val="single" w:sz="4" w:space="0" w:color="auto"/>
            </w:tcBorders>
            <w:hideMark/>
          </w:tcPr>
          <w:p w14:paraId="4D455B96"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 xml:space="preserve">ул. Новоселов между домами № 8 и № 10 (около детской площадки) </w:t>
            </w:r>
          </w:p>
        </w:tc>
      </w:tr>
      <w:tr w:rsidR="00637293" w:rsidRPr="00637293" w14:paraId="33C8C13D" w14:textId="77777777" w:rsidTr="00E5487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7D6BBE9F" w14:textId="77777777" w:rsidR="00637293" w:rsidRPr="00637293" w:rsidRDefault="00637293" w:rsidP="00C4002B">
            <w:pPr>
              <w:shd w:val="clear" w:color="auto" w:fill="FFFFFF"/>
              <w:jc w:val="both"/>
              <w:rPr>
                <w:rFonts w:eastAsia="Times New Roman"/>
                <w:sz w:val="24"/>
                <w:szCs w:val="24"/>
              </w:rPr>
            </w:pPr>
            <w:proofErr w:type="spellStart"/>
            <w:r w:rsidRPr="00637293">
              <w:rPr>
                <w:rFonts w:eastAsia="Times New Roman"/>
                <w:sz w:val="24"/>
                <w:szCs w:val="24"/>
              </w:rPr>
              <w:t>пгт</w:t>
            </w:r>
            <w:proofErr w:type="spellEnd"/>
            <w:r w:rsidRPr="00637293">
              <w:rPr>
                <w:rFonts w:eastAsia="Times New Roman"/>
                <w:sz w:val="24"/>
                <w:szCs w:val="24"/>
              </w:rPr>
              <w:t>. Краскино</w:t>
            </w:r>
          </w:p>
        </w:tc>
        <w:tc>
          <w:tcPr>
            <w:tcW w:w="3612" w:type="pct"/>
            <w:tcBorders>
              <w:top w:val="single" w:sz="4" w:space="0" w:color="auto"/>
              <w:left w:val="single" w:sz="4" w:space="0" w:color="auto"/>
              <w:bottom w:val="single" w:sz="4" w:space="0" w:color="auto"/>
              <w:right w:val="single" w:sz="4" w:space="0" w:color="auto"/>
            </w:tcBorders>
            <w:hideMark/>
          </w:tcPr>
          <w:p w14:paraId="297CCCC7" w14:textId="77777777" w:rsidR="00637293" w:rsidRPr="00637293" w:rsidRDefault="00637293" w:rsidP="00C4002B">
            <w:pPr>
              <w:shd w:val="clear" w:color="auto" w:fill="FFFFFF"/>
              <w:rPr>
                <w:rFonts w:eastAsia="Times New Roman"/>
                <w:sz w:val="24"/>
                <w:szCs w:val="24"/>
              </w:rPr>
            </w:pPr>
            <w:r w:rsidRPr="00637293">
              <w:rPr>
                <w:rFonts w:eastAsia="Times New Roman"/>
                <w:color w:val="000000"/>
                <w:sz w:val="24"/>
                <w:szCs w:val="24"/>
                <w:lang w:eastAsia="ru-RU"/>
              </w:rPr>
              <w:t xml:space="preserve">ул. Ленина, </w:t>
            </w:r>
            <w:proofErr w:type="spellStart"/>
            <w:r w:rsidRPr="00637293">
              <w:rPr>
                <w:rFonts w:eastAsia="Times New Roman"/>
                <w:color w:val="000000"/>
                <w:sz w:val="24"/>
                <w:szCs w:val="24"/>
                <w:lang w:eastAsia="ru-RU"/>
              </w:rPr>
              <w:t>зд</w:t>
            </w:r>
            <w:proofErr w:type="spellEnd"/>
            <w:r w:rsidRPr="00637293">
              <w:rPr>
                <w:rFonts w:eastAsia="Times New Roman"/>
                <w:color w:val="000000"/>
                <w:sz w:val="24"/>
                <w:szCs w:val="24"/>
                <w:lang w:eastAsia="ru-RU"/>
              </w:rPr>
              <w:t xml:space="preserve">. 22, (помещение </w:t>
            </w:r>
            <w:r w:rsidRPr="00637293">
              <w:rPr>
                <w:rFonts w:eastAsia="Times New Roman"/>
                <w:sz w:val="24"/>
                <w:szCs w:val="24"/>
              </w:rPr>
              <w:t>клуба МБУ «Культурно-досуговое объединение»)</w:t>
            </w:r>
          </w:p>
        </w:tc>
      </w:tr>
      <w:tr w:rsidR="00637293" w:rsidRPr="00637293" w14:paraId="120CE19D" w14:textId="77777777" w:rsidTr="00E5487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37AA1DEC"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с. </w:t>
            </w:r>
            <w:proofErr w:type="spellStart"/>
            <w:r w:rsidRPr="00637293">
              <w:rPr>
                <w:rFonts w:eastAsia="Times New Roman"/>
                <w:sz w:val="24"/>
                <w:szCs w:val="24"/>
              </w:rPr>
              <w:t>Цуканово</w:t>
            </w:r>
            <w:proofErr w:type="spellEnd"/>
          </w:p>
        </w:tc>
        <w:tc>
          <w:tcPr>
            <w:tcW w:w="3612" w:type="pct"/>
            <w:tcBorders>
              <w:top w:val="single" w:sz="4" w:space="0" w:color="auto"/>
              <w:left w:val="single" w:sz="4" w:space="0" w:color="auto"/>
              <w:bottom w:val="single" w:sz="4" w:space="0" w:color="auto"/>
              <w:right w:val="single" w:sz="4" w:space="0" w:color="auto"/>
            </w:tcBorders>
            <w:hideMark/>
          </w:tcPr>
          <w:p w14:paraId="144ABBA2"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 xml:space="preserve">ул. Молодежная, </w:t>
            </w:r>
            <w:proofErr w:type="spellStart"/>
            <w:r w:rsidRPr="00637293">
              <w:rPr>
                <w:rFonts w:eastAsia="Times New Roman"/>
                <w:sz w:val="24"/>
                <w:szCs w:val="24"/>
              </w:rPr>
              <w:t>зд</w:t>
            </w:r>
            <w:proofErr w:type="spellEnd"/>
            <w:r w:rsidRPr="00637293">
              <w:rPr>
                <w:rFonts w:eastAsia="Times New Roman"/>
                <w:sz w:val="24"/>
                <w:szCs w:val="24"/>
              </w:rPr>
              <w:t>. 25 (помещение клуба МБУ «Культурно-досуговое объединение»)</w:t>
            </w:r>
          </w:p>
        </w:tc>
      </w:tr>
      <w:tr w:rsidR="00637293" w:rsidRPr="00637293" w14:paraId="333F255B" w14:textId="77777777" w:rsidTr="00E5487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1337FA83"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с. </w:t>
            </w:r>
            <w:proofErr w:type="spellStart"/>
            <w:r w:rsidRPr="00637293">
              <w:rPr>
                <w:rFonts w:eastAsia="Times New Roman"/>
                <w:sz w:val="24"/>
                <w:szCs w:val="24"/>
              </w:rPr>
              <w:t>Зайсановка</w:t>
            </w:r>
            <w:proofErr w:type="spellEnd"/>
          </w:p>
        </w:tc>
        <w:tc>
          <w:tcPr>
            <w:tcW w:w="3612" w:type="pct"/>
            <w:tcBorders>
              <w:top w:val="single" w:sz="4" w:space="0" w:color="auto"/>
              <w:left w:val="single" w:sz="4" w:space="0" w:color="auto"/>
              <w:bottom w:val="single" w:sz="4" w:space="0" w:color="auto"/>
              <w:right w:val="single" w:sz="4" w:space="0" w:color="auto"/>
            </w:tcBorders>
            <w:hideMark/>
          </w:tcPr>
          <w:p w14:paraId="65922916"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на въезде в село (земельный участок с кадастровым номером 25:20:290101:3)</w:t>
            </w:r>
          </w:p>
        </w:tc>
      </w:tr>
      <w:tr w:rsidR="00637293" w:rsidRPr="00637293" w14:paraId="0FF4C18B" w14:textId="77777777" w:rsidTr="00E5487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1888F146"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ж/д ст. </w:t>
            </w:r>
            <w:proofErr w:type="spellStart"/>
            <w:r w:rsidRPr="00637293">
              <w:rPr>
                <w:rFonts w:eastAsia="Times New Roman"/>
                <w:sz w:val="24"/>
                <w:szCs w:val="24"/>
              </w:rPr>
              <w:t>Сухановка</w:t>
            </w:r>
            <w:proofErr w:type="spellEnd"/>
          </w:p>
        </w:tc>
        <w:tc>
          <w:tcPr>
            <w:tcW w:w="3612" w:type="pct"/>
            <w:tcBorders>
              <w:top w:val="single" w:sz="4" w:space="0" w:color="auto"/>
              <w:left w:val="single" w:sz="4" w:space="0" w:color="auto"/>
              <w:bottom w:val="single" w:sz="4" w:space="0" w:color="auto"/>
              <w:right w:val="single" w:sz="4" w:space="0" w:color="auto"/>
            </w:tcBorders>
            <w:hideMark/>
          </w:tcPr>
          <w:p w14:paraId="589CBC68"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помещение ж/д станции</w:t>
            </w:r>
          </w:p>
        </w:tc>
      </w:tr>
      <w:tr w:rsidR="00637293" w:rsidRPr="00637293" w14:paraId="7522DDB9" w14:textId="77777777" w:rsidTr="00E5487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3BB1AA38" w14:textId="77777777" w:rsidR="00637293" w:rsidRPr="00637293" w:rsidRDefault="00637293" w:rsidP="00C4002B">
            <w:pPr>
              <w:shd w:val="clear" w:color="auto" w:fill="FFFFFF"/>
              <w:jc w:val="both"/>
              <w:rPr>
                <w:rFonts w:eastAsia="Times New Roman"/>
                <w:sz w:val="24"/>
                <w:szCs w:val="24"/>
              </w:rPr>
            </w:pPr>
            <w:proofErr w:type="spellStart"/>
            <w:r w:rsidRPr="00637293">
              <w:rPr>
                <w:rFonts w:eastAsia="Times New Roman"/>
                <w:sz w:val="24"/>
                <w:szCs w:val="24"/>
              </w:rPr>
              <w:t>пгт</w:t>
            </w:r>
            <w:proofErr w:type="spellEnd"/>
            <w:r w:rsidRPr="00637293">
              <w:rPr>
                <w:rFonts w:eastAsia="Times New Roman"/>
                <w:sz w:val="24"/>
                <w:szCs w:val="24"/>
              </w:rPr>
              <w:t>. Посьет</w:t>
            </w:r>
          </w:p>
        </w:tc>
        <w:tc>
          <w:tcPr>
            <w:tcW w:w="3612" w:type="pct"/>
            <w:tcBorders>
              <w:top w:val="single" w:sz="4" w:space="0" w:color="auto"/>
              <w:left w:val="single" w:sz="4" w:space="0" w:color="auto"/>
              <w:bottom w:val="single" w:sz="4" w:space="0" w:color="auto"/>
              <w:right w:val="single" w:sz="4" w:space="0" w:color="auto"/>
            </w:tcBorders>
            <w:hideMark/>
          </w:tcPr>
          <w:p w14:paraId="29DBED14"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 xml:space="preserve">ул. Портовая, </w:t>
            </w:r>
            <w:proofErr w:type="spellStart"/>
            <w:r w:rsidRPr="00637293">
              <w:rPr>
                <w:rFonts w:eastAsia="Times New Roman"/>
                <w:sz w:val="24"/>
                <w:szCs w:val="24"/>
              </w:rPr>
              <w:t>зд</w:t>
            </w:r>
            <w:proofErr w:type="spellEnd"/>
            <w:r w:rsidRPr="00637293">
              <w:rPr>
                <w:rFonts w:eastAsia="Times New Roman"/>
                <w:sz w:val="24"/>
                <w:szCs w:val="24"/>
              </w:rPr>
              <w:t xml:space="preserve">. 18 (школьное помещение) </w:t>
            </w:r>
          </w:p>
        </w:tc>
      </w:tr>
      <w:tr w:rsidR="00637293" w:rsidRPr="00637293" w14:paraId="3C3296B8" w14:textId="77777777" w:rsidTr="00E5487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55A0EAA8"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с. </w:t>
            </w:r>
            <w:proofErr w:type="spellStart"/>
            <w:r w:rsidRPr="00637293">
              <w:rPr>
                <w:rFonts w:eastAsia="Times New Roman"/>
                <w:sz w:val="24"/>
                <w:szCs w:val="24"/>
              </w:rPr>
              <w:t>Гвоздево</w:t>
            </w:r>
            <w:proofErr w:type="spellEnd"/>
          </w:p>
        </w:tc>
        <w:tc>
          <w:tcPr>
            <w:tcW w:w="3612" w:type="pct"/>
            <w:tcBorders>
              <w:top w:val="single" w:sz="4" w:space="0" w:color="auto"/>
              <w:left w:val="single" w:sz="4" w:space="0" w:color="auto"/>
              <w:bottom w:val="single" w:sz="4" w:space="0" w:color="auto"/>
              <w:right w:val="single" w:sz="4" w:space="0" w:color="auto"/>
            </w:tcBorders>
            <w:hideMark/>
          </w:tcPr>
          <w:p w14:paraId="195710F7"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 xml:space="preserve">ул. Новая, </w:t>
            </w:r>
            <w:proofErr w:type="spellStart"/>
            <w:r w:rsidRPr="00637293">
              <w:rPr>
                <w:rFonts w:eastAsia="Times New Roman"/>
                <w:sz w:val="24"/>
                <w:szCs w:val="24"/>
              </w:rPr>
              <w:t>зд</w:t>
            </w:r>
            <w:proofErr w:type="spellEnd"/>
            <w:r w:rsidRPr="00637293">
              <w:rPr>
                <w:rFonts w:eastAsia="Times New Roman"/>
                <w:sz w:val="24"/>
                <w:szCs w:val="24"/>
              </w:rPr>
              <w:t>. 1 (помещение клуба МБУ «Культурно-досуговое объединение»)</w:t>
            </w:r>
          </w:p>
        </w:tc>
      </w:tr>
      <w:tr w:rsidR="00637293" w:rsidRPr="00637293" w14:paraId="142F219C" w14:textId="77777777" w:rsidTr="00E5487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7BCCD327"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Зарубино</w:t>
            </w:r>
          </w:p>
        </w:tc>
        <w:tc>
          <w:tcPr>
            <w:tcW w:w="3612" w:type="pct"/>
            <w:tcBorders>
              <w:top w:val="single" w:sz="4" w:space="0" w:color="auto"/>
              <w:left w:val="single" w:sz="4" w:space="0" w:color="auto"/>
              <w:bottom w:val="single" w:sz="4" w:space="0" w:color="auto"/>
              <w:right w:val="single" w:sz="4" w:space="0" w:color="auto"/>
            </w:tcBorders>
            <w:hideMark/>
          </w:tcPr>
          <w:p w14:paraId="7BCD75DA"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 xml:space="preserve">ул. Строительная, </w:t>
            </w:r>
            <w:proofErr w:type="spellStart"/>
            <w:r w:rsidRPr="00637293">
              <w:rPr>
                <w:rFonts w:eastAsia="Times New Roman"/>
                <w:sz w:val="24"/>
                <w:szCs w:val="24"/>
              </w:rPr>
              <w:t>зд</w:t>
            </w:r>
            <w:proofErr w:type="spellEnd"/>
            <w:r w:rsidRPr="00637293">
              <w:rPr>
                <w:rFonts w:eastAsia="Times New Roman"/>
                <w:sz w:val="24"/>
                <w:szCs w:val="24"/>
              </w:rPr>
              <w:t>. 24а (помещение центра культуры МБУ «Культурно-досуговое объединение»)</w:t>
            </w:r>
          </w:p>
        </w:tc>
      </w:tr>
      <w:tr w:rsidR="00637293" w:rsidRPr="00637293" w14:paraId="09341670" w14:textId="77777777" w:rsidTr="00E5487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6F29296C"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Андреевка</w:t>
            </w:r>
          </w:p>
        </w:tc>
        <w:tc>
          <w:tcPr>
            <w:tcW w:w="3612" w:type="pct"/>
            <w:tcBorders>
              <w:top w:val="single" w:sz="4" w:space="0" w:color="auto"/>
              <w:left w:val="single" w:sz="4" w:space="0" w:color="auto"/>
              <w:bottom w:val="single" w:sz="4" w:space="0" w:color="auto"/>
              <w:right w:val="single" w:sz="4" w:space="0" w:color="auto"/>
            </w:tcBorders>
            <w:hideMark/>
          </w:tcPr>
          <w:p w14:paraId="19270694"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 xml:space="preserve">ул. Нагорная, </w:t>
            </w:r>
            <w:proofErr w:type="spellStart"/>
            <w:r w:rsidRPr="00637293">
              <w:rPr>
                <w:rFonts w:eastAsia="Times New Roman"/>
                <w:sz w:val="24"/>
                <w:szCs w:val="24"/>
              </w:rPr>
              <w:t>зд</w:t>
            </w:r>
            <w:proofErr w:type="spellEnd"/>
            <w:r w:rsidRPr="00637293">
              <w:rPr>
                <w:rFonts w:eastAsia="Times New Roman"/>
                <w:sz w:val="24"/>
                <w:szCs w:val="24"/>
              </w:rPr>
              <w:t>. 6а (школьное помещение)</w:t>
            </w:r>
          </w:p>
        </w:tc>
      </w:tr>
      <w:tr w:rsidR="00637293" w:rsidRPr="00637293" w14:paraId="64D20B46" w14:textId="77777777" w:rsidTr="00E5487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2E4D82C8"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Витязь</w:t>
            </w:r>
          </w:p>
        </w:tc>
        <w:tc>
          <w:tcPr>
            <w:tcW w:w="3612" w:type="pct"/>
            <w:tcBorders>
              <w:top w:val="single" w:sz="4" w:space="0" w:color="auto"/>
              <w:left w:val="single" w:sz="4" w:space="0" w:color="auto"/>
              <w:bottom w:val="single" w:sz="4" w:space="0" w:color="auto"/>
              <w:right w:val="single" w:sz="4" w:space="0" w:color="auto"/>
            </w:tcBorders>
            <w:hideMark/>
          </w:tcPr>
          <w:p w14:paraId="6E9F000E"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 xml:space="preserve">ул. Лесная, </w:t>
            </w:r>
            <w:proofErr w:type="spellStart"/>
            <w:r w:rsidRPr="00637293">
              <w:rPr>
                <w:rFonts w:eastAsia="Times New Roman"/>
                <w:sz w:val="24"/>
                <w:szCs w:val="24"/>
              </w:rPr>
              <w:t>зд</w:t>
            </w:r>
            <w:proofErr w:type="spellEnd"/>
            <w:r w:rsidRPr="00637293">
              <w:rPr>
                <w:rFonts w:eastAsia="Times New Roman"/>
                <w:sz w:val="24"/>
                <w:szCs w:val="24"/>
              </w:rPr>
              <w:t xml:space="preserve">. 4 (школьное помещение) </w:t>
            </w:r>
          </w:p>
        </w:tc>
      </w:tr>
      <w:tr w:rsidR="00637293" w:rsidRPr="00637293" w14:paraId="5948F420" w14:textId="77777777" w:rsidTr="00E5487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690775BD"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Рисовая Падь</w:t>
            </w:r>
          </w:p>
        </w:tc>
        <w:tc>
          <w:tcPr>
            <w:tcW w:w="3612" w:type="pct"/>
            <w:tcBorders>
              <w:top w:val="single" w:sz="4" w:space="0" w:color="auto"/>
              <w:left w:val="single" w:sz="4" w:space="0" w:color="auto"/>
              <w:bottom w:val="single" w:sz="4" w:space="0" w:color="auto"/>
              <w:right w:val="single" w:sz="4" w:space="0" w:color="auto"/>
            </w:tcBorders>
            <w:hideMark/>
          </w:tcPr>
          <w:p w14:paraId="5E3CB06B"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 xml:space="preserve">ул. Академическая, в районе здания № 1 (пересечение </w:t>
            </w:r>
            <w:proofErr w:type="spellStart"/>
            <w:r w:rsidRPr="00637293">
              <w:rPr>
                <w:rFonts w:eastAsia="Times New Roman"/>
                <w:sz w:val="24"/>
                <w:szCs w:val="24"/>
              </w:rPr>
              <w:t>ул.Ромашковая</w:t>
            </w:r>
            <w:proofErr w:type="spellEnd"/>
            <w:r w:rsidRPr="00637293">
              <w:rPr>
                <w:rFonts w:eastAsia="Times New Roman"/>
                <w:sz w:val="24"/>
                <w:szCs w:val="24"/>
              </w:rPr>
              <w:t xml:space="preserve"> и ул. Академическая) </w:t>
            </w:r>
          </w:p>
        </w:tc>
      </w:tr>
      <w:tr w:rsidR="00637293" w:rsidRPr="00637293" w14:paraId="6C2D4396" w14:textId="77777777" w:rsidTr="00E5487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5ECA681C"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м. Маяк Гамов</w:t>
            </w:r>
          </w:p>
        </w:tc>
        <w:tc>
          <w:tcPr>
            <w:tcW w:w="3612" w:type="pct"/>
            <w:tcBorders>
              <w:top w:val="single" w:sz="4" w:space="0" w:color="auto"/>
              <w:left w:val="single" w:sz="4" w:space="0" w:color="auto"/>
              <w:bottom w:val="single" w:sz="4" w:space="0" w:color="auto"/>
              <w:right w:val="single" w:sz="4" w:space="0" w:color="auto"/>
            </w:tcBorders>
            <w:hideMark/>
          </w:tcPr>
          <w:p w14:paraId="1608D703"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на въезде в населенный пункт</w:t>
            </w:r>
          </w:p>
        </w:tc>
      </w:tr>
      <w:tr w:rsidR="00637293" w:rsidRPr="00637293" w14:paraId="7DDB20C6" w14:textId="77777777" w:rsidTr="00E5487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1F86C5DC"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lastRenderedPageBreak/>
              <w:t xml:space="preserve">с. </w:t>
            </w:r>
            <w:proofErr w:type="spellStart"/>
            <w:r w:rsidRPr="00637293">
              <w:rPr>
                <w:rFonts w:eastAsia="Times New Roman"/>
                <w:sz w:val="24"/>
                <w:szCs w:val="24"/>
              </w:rPr>
              <w:t>Кравцовка</w:t>
            </w:r>
            <w:proofErr w:type="spellEnd"/>
          </w:p>
        </w:tc>
        <w:tc>
          <w:tcPr>
            <w:tcW w:w="3612" w:type="pct"/>
            <w:tcBorders>
              <w:top w:val="single" w:sz="4" w:space="0" w:color="auto"/>
              <w:left w:val="single" w:sz="4" w:space="0" w:color="auto"/>
              <w:bottom w:val="single" w:sz="4" w:space="0" w:color="auto"/>
              <w:right w:val="single" w:sz="4" w:space="0" w:color="auto"/>
            </w:tcBorders>
            <w:hideMark/>
          </w:tcPr>
          <w:p w14:paraId="10613FD9"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 xml:space="preserve">ул. Ленина, в районе дома № 24 (пересечение ул. Ленина и ул. Садовая) </w:t>
            </w:r>
          </w:p>
        </w:tc>
      </w:tr>
      <w:tr w:rsidR="00637293" w:rsidRPr="00637293" w14:paraId="1FAD3AD1" w14:textId="77777777" w:rsidTr="00E5487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5A854DEE"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с. </w:t>
            </w:r>
            <w:proofErr w:type="spellStart"/>
            <w:r w:rsidRPr="00637293">
              <w:rPr>
                <w:rFonts w:eastAsia="Times New Roman"/>
                <w:sz w:val="24"/>
                <w:szCs w:val="24"/>
              </w:rPr>
              <w:t>Занадворовка</w:t>
            </w:r>
            <w:proofErr w:type="spellEnd"/>
          </w:p>
        </w:tc>
        <w:tc>
          <w:tcPr>
            <w:tcW w:w="3612" w:type="pct"/>
            <w:tcBorders>
              <w:top w:val="single" w:sz="4" w:space="0" w:color="auto"/>
              <w:left w:val="single" w:sz="4" w:space="0" w:color="auto"/>
              <w:bottom w:val="single" w:sz="4" w:space="0" w:color="auto"/>
              <w:right w:val="single" w:sz="4" w:space="0" w:color="auto"/>
            </w:tcBorders>
            <w:hideMark/>
          </w:tcPr>
          <w:p w14:paraId="470B82FF"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 xml:space="preserve">ул. Центральная, </w:t>
            </w:r>
            <w:proofErr w:type="spellStart"/>
            <w:r w:rsidRPr="00637293">
              <w:rPr>
                <w:rFonts w:eastAsia="Times New Roman"/>
                <w:sz w:val="24"/>
                <w:szCs w:val="24"/>
              </w:rPr>
              <w:t>зд</w:t>
            </w:r>
            <w:proofErr w:type="spellEnd"/>
            <w:r w:rsidRPr="00637293">
              <w:rPr>
                <w:rFonts w:eastAsia="Times New Roman"/>
                <w:sz w:val="24"/>
                <w:szCs w:val="24"/>
              </w:rPr>
              <w:t>. 12 (школьное помещение)</w:t>
            </w:r>
          </w:p>
        </w:tc>
      </w:tr>
      <w:tr w:rsidR="00637293" w:rsidRPr="00637293" w14:paraId="3FFF859B" w14:textId="77777777" w:rsidTr="00E5487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53B63705"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ж/д ст. </w:t>
            </w:r>
            <w:proofErr w:type="spellStart"/>
            <w:r w:rsidRPr="00637293">
              <w:rPr>
                <w:rFonts w:eastAsia="Times New Roman"/>
                <w:sz w:val="24"/>
                <w:szCs w:val="24"/>
              </w:rPr>
              <w:t>Провалово</w:t>
            </w:r>
            <w:proofErr w:type="spellEnd"/>
          </w:p>
        </w:tc>
        <w:tc>
          <w:tcPr>
            <w:tcW w:w="3612" w:type="pct"/>
            <w:tcBorders>
              <w:top w:val="single" w:sz="4" w:space="0" w:color="auto"/>
              <w:left w:val="single" w:sz="4" w:space="0" w:color="auto"/>
              <w:bottom w:val="single" w:sz="4" w:space="0" w:color="auto"/>
              <w:right w:val="single" w:sz="4" w:space="0" w:color="auto"/>
            </w:tcBorders>
            <w:hideMark/>
          </w:tcPr>
          <w:p w14:paraId="1069A584"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помещение ж/д станция</w:t>
            </w:r>
          </w:p>
        </w:tc>
      </w:tr>
      <w:tr w:rsidR="00637293" w:rsidRPr="00637293" w14:paraId="7DB38DE0" w14:textId="77777777" w:rsidTr="00E5487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48B55E2E"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ж/д р. Барсовый</w:t>
            </w:r>
          </w:p>
        </w:tc>
        <w:tc>
          <w:tcPr>
            <w:tcW w:w="3612" w:type="pct"/>
            <w:tcBorders>
              <w:top w:val="single" w:sz="4" w:space="0" w:color="auto"/>
              <w:left w:val="single" w:sz="4" w:space="0" w:color="auto"/>
              <w:bottom w:val="single" w:sz="4" w:space="0" w:color="auto"/>
              <w:right w:val="single" w:sz="4" w:space="0" w:color="auto"/>
            </w:tcBorders>
            <w:hideMark/>
          </w:tcPr>
          <w:p w14:paraId="70EAE080"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помещение ж/д станция</w:t>
            </w:r>
          </w:p>
        </w:tc>
      </w:tr>
      <w:tr w:rsidR="00637293" w:rsidRPr="00637293" w14:paraId="7C4312D4" w14:textId="77777777" w:rsidTr="00E5487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6C56C27C" w14:textId="77777777" w:rsidR="00637293" w:rsidRPr="00637293" w:rsidRDefault="00637293" w:rsidP="00C4002B">
            <w:pPr>
              <w:shd w:val="clear" w:color="auto" w:fill="FFFFFF"/>
              <w:jc w:val="both"/>
              <w:rPr>
                <w:rFonts w:eastAsia="Times New Roman"/>
                <w:sz w:val="24"/>
                <w:szCs w:val="24"/>
              </w:rPr>
            </w:pPr>
            <w:proofErr w:type="spellStart"/>
            <w:r w:rsidRPr="00637293">
              <w:rPr>
                <w:rFonts w:eastAsia="Times New Roman"/>
                <w:sz w:val="24"/>
                <w:szCs w:val="24"/>
              </w:rPr>
              <w:t>пгт</w:t>
            </w:r>
            <w:proofErr w:type="spellEnd"/>
            <w:r w:rsidRPr="00637293">
              <w:rPr>
                <w:rFonts w:eastAsia="Times New Roman"/>
                <w:sz w:val="24"/>
                <w:szCs w:val="24"/>
              </w:rPr>
              <w:t>. Славянка</w:t>
            </w:r>
          </w:p>
        </w:tc>
        <w:tc>
          <w:tcPr>
            <w:tcW w:w="3612" w:type="pct"/>
            <w:tcBorders>
              <w:top w:val="single" w:sz="4" w:space="0" w:color="auto"/>
              <w:left w:val="single" w:sz="4" w:space="0" w:color="auto"/>
              <w:bottom w:val="single" w:sz="4" w:space="0" w:color="auto"/>
              <w:right w:val="single" w:sz="4" w:space="0" w:color="auto"/>
            </w:tcBorders>
            <w:hideMark/>
          </w:tcPr>
          <w:p w14:paraId="576FEF7A"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 xml:space="preserve">ул. Молодежная, </w:t>
            </w:r>
            <w:proofErr w:type="spellStart"/>
            <w:r w:rsidRPr="00637293">
              <w:rPr>
                <w:rFonts w:eastAsia="Times New Roman"/>
                <w:sz w:val="24"/>
                <w:szCs w:val="24"/>
              </w:rPr>
              <w:t>зд</w:t>
            </w:r>
            <w:proofErr w:type="spellEnd"/>
            <w:r w:rsidRPr="00637293">
              <w:rPr>
                <w:rFonts w:eastAsia="Times New Roman"/>
                <w:sz w:val="24"/>
                <w:szCs w:val="24"/>
              </w:rPr>
              <w:t>. 7 (актовый зал дома культуры МБУ «Культурно-досуговое объединение»)</w:t>
            </w:r>
          </w:p>
        </w:tc>
      </w:tr>
      <w:tr w:rsidR="00637293" w:rsidRPr="00637293" w14:paraId="29E0DD70" w14:textId="77777777" w:rsidTr="00E5487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3436445B"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п. База Круглая</w:t>
            </w:r>
          </w:p>
        </w:tc>
        <w:tc>
          <w:tcPr>
            <w:tcW w:w="3612" w:type="pct"/>
            <w:tcBorders>
              <w:top w:val="single" w:sz="4" w:space="0" w:color="auto"/>
              <w:left w:val="single" w:sz="4" w:space="0" w:color="auto"/>
              <w:bottom w:val="single" w:sz="4" w:space="0" w:color="auto"/>
              <w:right w:val="single" w:sz="4" w:space="0" w:color="auto"/>
            </w:tcBorders>
            <w:hideMark/>
          </w:tcPr>
          <w:p w14:paraId="20E91BEB"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ул. Бухта Круглая, в районе здания № 7</w:t>
            </w:r>
          </w:p>
        </w:tc>
      </w:tr>
      <w:tr w:rsidR="00637293" w:rsidRPr="00637293" w14:paraId="31363527" w14:textId="77777777" w:rsidTr="00E5487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329BEE13"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ж/д ст. </w:t>
            </w:r>
            <w:proofErr w:type="spellStart"/>
            <w:r w:rsidRPr="00637293">
              <w:rPr>
                <w:rFonts w:eastAsia="Times New Roman"/>
                <w:sz w:val="24"/>
                <w:szCs w:val="24"/>
              </w:rPr>
              <w:t>Рязановка</w:t>
            </w:r>
            <w:proofErr w:type="spellEnd"/>
          </w:p>
        </w:tc>
        <w:tc>
          <w:tcPr>
            <w:tcW w:w="3612" w:type="pct"/>
            <w:tcBorders>
              <w:top w:val="single" w:sz="4" w:space="0" w:color="auto"/>
              <w:left w:val="single" w:sz="4" w:space="0" w:color="auto"/>
              <w:bottom w:val="single" w:sz="4" w:space="0" w:color="auto"/>
              <w:right w:val="single" w:sz="4" w:space="0" w:color="auto"/>
            </w:tcBorders>
            <w:hideMark/>
          </w:tcPr>
          <w:p w14:paraId="23092752"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ул. Южная, в районе дома № 3</w:t>
            </w:r>
          </w:p>
        </w:tc>
      </w:tr>
      <w:tr w:rsidR="00637293" w:rsidRPr="00637293" w14:paraId="330307CE" w14:textId="77777777" w:rsidTr="00E5487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07A1F422"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м. Маяк </w:t>
            </w:r>
            <w:proofErr w:type="spellStart"/>
            <w:r w:rsidRPr="00637293">
              <w:rPr>
                <w:rFonts w:eastAsia="Times New Roman"/>
                <w:sz w:val="24"/>
                <w:szCs w:val="24"/>
              </w:rPr>
              <w:t>Бюссе</w:t>
            </w:r>
            <w:proofErr w:type="spellEnd"/>
          </w:p>
        </w:tc>
        <w:tc>
          <w:tcPr>
            <w:tcW w:w="3612" w:type="pct"/>
            <w:tcBorders>
              <w:top w:val="single" w:sz="4" w:space="0" w:color="auto"/>
              <w:left w:val="single" w:sz="4" w:space="0" w:color="auto"/>
              <w:bottom w:val="single" w:sz="4" w:space="0" w:color="auto"/>
              <w:right w:val="single" w:sz="4" w:space="0" w:color="auto"/>
            </w:tcBorders>
            <w:hideMark/>
          </w:tcPr>
          <w:p w14:paraId="6B1F8375"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на въезде в населенный пункт 25:20:230101:5</w:t>
            </w:r>
          </w:p>
        </w:tc>
      </w:tr>
      <w:tr w:rsidR="00637293" w:rsidRPr="00637293" w14:paraId="48195174" w14:textId="77777777" w:rsidTr="00E5487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164F3DAF"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Ромашка</w:t>
            </w:r>
          </w:p>
        </w:tc>
        <w:tc>
          <w:tcPr>
            <w:tcW w:w="3612" w:type="pct"/>
            <w:tcBorders>
              <w:top w:val="single" w:sz="4" w:space="0" w:color="auto"/>
              <w:left w:val="single" w:sz="4" w:space="0" w:color="auto"/>
              <w:bottom w:val="single" w:sz="4" w:space="0" w:color="auto"/>
              <w:right w:val="single" w:sz="4" w:space="0" w:color="auto"/>
            </w:tcBorders>
            <w:hideMark/>
          </w:tcPr>
          <w:p w14:paraId="78FE1FDD"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 xml:space="preserve">ул. Кедровая, в районе жилых домов № 1 и № 2 </w:t>
            </w:r>
          </w:p>
        </w:tc>
      </w:tr>
      <w:tr w:rsidR="00637293" w:rsidRPr="00637293" w14:paraId="7558298A" w14:textId="77777777" w:rsidTr="00E5487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0E56A5D6"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с. </w:t>
            </w:r>
            <w:proofErr w:type="spellStart"/>
            <w:r w:rsidRPr="00637293">
              <w:rPr>
                <w:rFonts w:eastAsia="Times New Roman"/>
                <w:sz w:val="24"/>
                <w:szCs w:val="24"/>
              </w:rPr>
              <w:t>Безверхово</w:t>
            </w:r>
            <w:proofErr w:type="spellEnd"/>
          </w:p>
        </w:tc>
        <w:tc>
          <w:tcPr>
            <w:tcW w:w="3612" w:type="pct"/>
            <w:tcBorders>
              <w:top w:val="single" w:sz="4" w:space="0" w:color="auto"/>
              <w:left w:val="single" w:sz="4" w:space="0" w:color="auto"/>
              <w:bottom w:val="single" w:sz="4" w:space="0" w:color="auto"/>
              <w:right w:val="single" w:sz="4" w:space="0" w:color="auto"/>
            </w:tcBorders>
            <w:hideMark/>
          </w:tcPr>
          <w:p w14:paraId="2D24BC4A"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 xml:space="preserve">пер. Школьный, </w:t>
            </w:r>
            <w:proofErr w:type="spellStart"/>
            <w:r w:rsidRPr="00637293">
              <w:rPr>
                <w:rFonts w:eastAsia="Times New Roman"/>
                <w:sz w:val="24"/>
                <w:szCs w:val="24"/>
              </w:rPr>
              <w:t>зд</w:t>
            </w:r>
            <w:proofErr w:type="spellEnd"/>
            <w:r w:rsidRPr="00637293">
              <w:rPr>
                <w:rFonts w:eastAsia="Times New Roman"/>
                <w:sz w:val="24"/>
                <w:szCs w:val="24"/>
              </w:rPr>
              <w:t>. 3а (школьное помещение)</w:t>
            </w:r>
          </w:p>
        </w:tc>
      </w:tr>
      <w:tr w:rsidR="00637293" w:rsidRPr="00637293" w14:paraId="7C877F0B" w14:textId="77777777" w:rsidTr="00E5487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523E77FC"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Перевозная</w:t>
            </w:r>
          </w:p>
        </w:tc>
        <w:tc>
          <w:tcPr>
            <w:tcW w:w="3612" w:type="pct"/>
            <w:tcBorders>
              <w:top w:val="single" w:sz="4" w:space="0" w:color="auto"/>
              <w:left w:val="single" w:sz="4" w:space="0" w:color="auto"/>
              <w:bottom w:val="single" w:sz="4" w:space="0" w:color="auto"/>
              <w:right w:val="single" w:sz="4" w:space="0" w:color="auto"/>
            </w:tcBorders>
            <w:hideMark/>
          </w:tcPr>
          <w:p w14:paraId="418DEB45"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 xml:space="preserve">ул. Лазо, </w:t>
            </w:r>
            <w:proofErr w:type="spellStart"/>
            <w:r w:rsidRPr="00637293">
              <w:rPr>
                <w:rFonts w:eastAsia="Times New Roman"/>
                <w:sz w:val="24"/>
                <w:szCs w:val="24"/>
              </w:rPr>
              <w:t>зд</w:t>
            </w:r>
            <w:proofErr w:type="spellEnd"/>
            <w:r w:rsidRPr="00637293">
              <w:rPr>
                <w:rFonts w:eastAsia="Times New Roman"/>
                <w:sz w:val="24"/>
                <w:szCs w:val="24"/>
              </w:rPr>
              <w:t>. 19.</w:t>
            </w:r>
          </w:p>
        </w:tc>
      </w:tr>
      <w:tr w:rsidR="00637293" w:rsidRPr="00637293" w14:paraId="4368AD74" w14:textId="77777777" w:rsidTr="00E5487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7521C60C"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ж/д ст. Кедровый</w:t>
            </w:r>
          </w:p>
        </w:tc>
        <w:tc>
          <w:tcPr>
            <w:tcW w:w="3612" w:type="pct"/>
            <w:tcBorders>
              <w:top w:val="single" w:sz="4" w:space="0" w:color="auto"/>
              <w:left w:val="single" w:sz="4" w:space="0" w:color="auto"/>
              <w:bottom w:val="single" w:sz="4" w:space="0" w:color="auto"/>
              <w:right w:val="single" w:sz="4" w:space="0" w:color="auto"/>
            </w:tcBorders>
            <w:hideMark/>
          </w:tcPr>
          <w:p w14:paraId="2BB7C0B5"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помещение ж/д станции</w:t>
            </w:r>
          </w:p>
        </w:tc>
      </w:tr>
      <w:tr w:rsidR="00637293" w:rsidRPr="00637293" w14:paraId="7A34DAB8" w14:textId="77777777" w:rsidTr="00E5487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21D322D8"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ж/д р. Пожарский</w:t>
            </w:r>
          </w:p>
        </w:tc>
        <w:tc>
          <w:tcPr>
            <w:tcW w:w="3612" w:type="pct"/>
            <w:tcBorders>
              <w:top w:val="single" w:sz="4" w:space="0" w:color="auto"/>
              <w:left w:val="single" w:sz="4" w:space="0" w:color="auto"/>
              <w:bottom w:val="single" w:sz="4" w:space="0" w:color="auto"/>
              <w:right w:val="single" w:sz="4" w:space="0" w:color="auto"/>
            </w:tcBorders>
            <w:hideMark/>
          </w:tcPr>
          <w:p w14:paraId="3BEC7AEE"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помещение ж/д станции</w:t>
            </w:r>
          </w:p>
        </w:tc>
      </w:tr>
      <w:tr w:rsidR="00637293" w:rsidRPr="00637293" w14:paraId="00B1EEF1" w14:textId="77777777" w:rsidTr="00E5487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58B7B203"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Филипповка</w:t>
            </w:r>
          </w:p>
        </w:tc>
        <w:tc>
          <w:tcPr>
            <w:tcW w:w="3612" w:type="pct"/>
            <w:tcBorders>
              <w:top w:val="single" w:sz="4" w:space="0" w:color="auto"/>
              <w:left w:val="single" w:sz="4" w:space="0" w:color="auto"/>
              <w:bottom w:val="single" w:sz="4" w:space="0" w:color="auto"/>
              <w:right w:val="single" w:sz="4" w:space="0" w:color="auto"/>
            </w:tcBorders>
            <w:hideMark/>
          </w:tcPr>
          <w:p w14:paraId="1A350FF5"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 xml:space="preserve">ул. Зеленая, в районе здания №1а </w:t>
            </w:r>
          </w:p>
        </w:tc>
      </w:tr>
      <w:tr w:rsidR="00637293" w:rsidRPr="00637293" w14:paraId="1F84B1B7" w14:textId="77777777" w:rsidTr="00E5487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45284B39"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Барабаш</w:t>
            </w:r>
          </w:p>
        </w:tc>
        <w:tc>
          <w:tcPr>
            <w:tcW w:w="3612" w:type="pct"/>
            <w:tcBorders>
              <w:top w:val="single" w:sz="4" w:space="0" w:color="auto"/>
              <w:left w:val="single" w:sz="4" w:space="0" w:color="auto"/>
              <w:bottom w:val="single" w:sz="4" w:space="0" w:color="auto"/>
              <w:right w:val="single" w:sz="4" w:space="0" w:color="auto"/>
            </w:tcBorders>
            <w:hideMark/>
          </w:tcPr>
          <w:p w14:paraId="35DAA1FA"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 xml:space="preserve">ул. Гагарина, </w:t>
            </w:r>
            <w:proofErr w:type="spellStart"/>
            <w:r w:rsidRPr="00637293">
              <w:rPr>
                <w:rFonts w:eastAsia="Times New Roman"/>
                <w:sz w:val="24"/>
                <w:szCs w:val="24"/>
              </w:rPr>
              <w:t>зд</w:t>
            </w:r>
            <w:proofErr w:type="spellEnd"/>
            <w:r w:rsidRPr="00637293">
              <w:rPr>
                <w:rFonts w:eastAsia="Times New Roman"/>
                <w:sz w:val="24"/>
                <w:szCs w:val="24"/>
              </w:rPr>
              <w:t>. 25 (школьное помещение)</w:t>
            </w:r>
          </w:p>
        </w:tc>
      </w:tr>
      <w:tr w:rsidR="00637293" w:rsidRPr="00637293" w14:paraId="548B6C45" w14:textId="77777777" w:rsidTr="00E5487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40A26E4E"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с. </w:t>
            </w:r>
            <w:proofErr w:type="spellStart"/>
            <w:r w:rsidRPr="00637293">
              <w:rPr>
                <w:rFonts w:eastAsia="Times New Roman"/>
                <w:sz w:val="24"/>
                <w:szCs w:val="24"/>
              </w:rPr>
              <w:t>Овчинниково</w:t>
            </w:r>
            <w:proofErr w:type="spellEnd"/>
          </w:p>
        </w:tc>
        <w:tc>
          <w:tcPr>
            <w:tcW w:w="3612" w:type="pct"/>
            <w:tcBorders>
              <w:top w:val="single" w:sz="4" w:space="0" w:color="auto"/>
              <w:left w:val="single" w:sz="4" w:space="0" w:color="auto"/>
              <w:bottom w:val="single" w:sz="4" w:space="0" w:color="auto"/>
              <w:right w:val="single" w:sz="4" w:space="0" w:color="auto"/>
            </w:tcBorders>
            <w:hideMark/>
          </w:tcPr>
          <w:p w14:paraId="326E8259"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ул. Овчинникова, в районе дома № 8</w:t>
            </w:r>
          </w:p>
        </w:tc>
      </w:tr>
      <w:tr w:rsidR="00637293" w:rsidRPr="00637293" w14:paraId="56757423" w14:textId="77777777" w:rsidTr="00E5487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03C5680A"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ж/д ст. </w:t>
            </w:r>
            <w:proofErr w:type="spellStart"/>
            <w:r w:rsidRPr="00637293">
              <w:rPr>
                <w:rFonts w:eastAsia="Times New Roman"/>
                <w:sz w:val="24"/>
                <w:szCs w:val="24"/>
              </w:rPr>
              <w:t>Бамбурово</w:t>
            </w:r>
            <w:proofErr w:type="spellEnd"/>
          </w:p>
        </w:tc>
        <w:tc>
          <w:tcPr>
            <w:tcW w:w="3612" w:type="pct"/>
            <w:tcBorders>
              <w:top w:val="single" w:sz="4" w:space="0" w:color="auto"/>
              <w:left w:val="single" w:sz="4" w:space="0" w:color="auto"/>
              <w:bottom w:val="single" w:sz="4" w:space="0" w:color="auto"/>
              <w:right w:val="single" w:sz="4" w:space="0" w:color="auto"/>
            </w:tcBorders>
            <w:hideMark/>
          </w:tcPr>
          <w:p w14:paraId="4734FA5C"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 xml:space="preserve">помещение ж/д станция </w:t>
            </w:r>
          </w:p>
        </w:tc>
      </w:tr>
      <w:tr w:rsidR="00637293" w:rsidRPr="00637293" w14:paraId="62D52B04" w14:textId="77777777" w:rsidTr="00E5487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72F53EF3" w14:textId="77777777" w:rsidR="00637293" w:rsidRPr="00637293" w:rsidRDefault="00637293" w:rsidP="00C4002B">
            <w:pPr>
              <w:shd w:val="clear" w:color="auto" w:fill="FFFFFF"/>
              <w:jc w:val="both"/>
              <w:rPr>
                <w:rFonts w:eastAsia="Times New Roman"/>
                <w:sz w:val="24"/>
                <w:szCs w:val="24"/>
              </w:rPr>
            </w:pPr>
            <w:proofErr w:type="spellStart"/>
            <w:r w:rsidRPr="00637293">
              <w:rPr>
                <w:rFonts w:eastAsia="Times New Roman"/>
                <w:sz w:val="24"/>
                <w:szCs w:val="24"/>
              </w:rPr>
              <w:t>пгт</w:t>
            </w:r>
            <w:proofErr w:type="spellEnd"/>
            <w:r w:rsidRPr="00637293">
              <w:rPr>
                <w:rFonts w:eastAsia="Times New Roman"/>
                <w:sz w:val="24"/>
                <w:szCs w:val="24"/>
              </w:rPr>
              <w:t xml:space="preserve">. Приморский </w:t>
            </w:r>
          </w:p>
        </w:tc>
        <w:tc>
          <w:tcPr>
            <w:tcW w:w="3612" w:type="pct"/>
            <w:tcBorders>
              <w:top w:val="single" w:sz="4" w:space="0" w:color="auto"/>
              <w:left w:val="single" w:sz="4" w:space="0" w:color="auto"/>
              <w:bottom w:val="single" w:sz="4" w:space="0" w:color="auto"/>
              <w:right w:val="single" w:sz="4" w:space="0" w:color="auto"/>
            </w:tcBorders>
            <w:hideMark/>
          </w:tcPr>
          <w:p w14:paraId="457CE11F"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ул. Центральная, 46б (помещение территориального отдела)</w:t>
            </w:r>
          </w:p>
        </w:tc>
      </w:tr>
      <w:tr w:rsidR="00637293" w:rsidRPr="00637293" w14:paraId="2CC249E1" w14:textId="77777777" w:rsidTr="00E5487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26E0209B"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Сухая речка</w:t>
            </w:r>
          </w:p>
        </w:tc>
        <w:tc>
          <w:tcPr>
            <w:tcW w:w="3612" w:type="pct"/>
            <w:tcBorders>
              <w:top w:val="single" w:sz="4" w:space="0" w:color="auto"/>
              <w:left w:val="single" w:sz="4" w:space="0" w:color="auto"/>
              <w:bottom w:val="single" w:sz="4" w:space="0" w:color="auto"/>
              <w:right w:val="single" w:sz="4" w:space="0" w:color="auto"/>
            </w:tcBorders>
            <w:hideMark/>
          </w:tcPr>
          <w:p w14:paraId="7F4FA037"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ул. Морская, в районе дома № 5</w:t>
            </w:r>
          </w:p>
        </w:tc>
      </w:tr>
      <w:tr w:rsidR="00637293" w:rsidRPr="00637293" w14:paraId="6681E391" w14:textId="77777777" w:rsidTr="00E5487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349905CB"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Пойма</w:t>
            </w:r>
          </w:p>
        </w:tc>
        <w:tc>
          <w:tcPr>
            <w:tcW w:w="3612" w:type="pct"/>
            <w:tcBorders>
              <w:top w:val="single" w:sz="4" w:space="0" w:color="auto"/>
              <w:left w:val="single" w:sz="4" w:space="0" w:color="auto"/>
              <w:bottom w:val="single" w:sz="4" w:space="0" w:color="auto"/>
              <w:right w:val="single" w:sz="4" w:space="0" w:color="auto"/>
            </w:tcBorders>
            <w:hideMark/>
          </w:tcPr>
          <w:p w14:paraId="6D801A67"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ул. Долина уюта, в районе дома №3</w:t>
            </w:r>
          </w:p>
        </w:tc>
      </w:tr>
      <w:tr w:rsidR="00637293" w:rsidRPr="00637293" w14:paraId="7D0E6ADD" w14:textId="77777777" w:rsidTr="00E5487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20041F26"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с. Нарва </w:t>
            </w:r>
          </w:p>
        </w:tc>
        <w:tc>
          <w:tcPr>
            <w:tcW w:w="3612" w:type="pct"/>
            <w:tcBorders>
              <w:top w:val="single" w:sz="4" w:space="0" w:color="auto"/>
              <w:left w:val="single" w:sz="4" w:space="0" w:color="auto"/>
              <w:bottom w:val="single" w:sz="4" w:space="0" w:color="auto"/>
              <w:right w:val="single" w:sz="4" w:space="0" w:color="auto"/>
            </w:tcBorders>
            <w:hideMark/>
          </w:tcPr>
          <w:p w14:paraId="592BB6BE"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около жилых домов</w:t>
            </w:r>
          </w:p>
        </w:tc>
      </w:tr>
    </w:tbl>
    <w:p w14:paraId="2D26AA4E" w14:textId="77777777" w:rsidR="00637293" w:rsidRPr="00637293" w:rsidRDefault="00637293" w:rsidP="00C4002B">
      <w:pPr>
        <w:ind w:firstLine="709"/>
        <w:jc w:val="both"/>
        <w:rPr>
          <w:rFonts w:eastAsia="Times New Roman"/>
          <w:sz w:val="26"/>
          <w:szCs w:val="26"/>
          <w:highlight w:val="yellow"/>
          <w:lang w:eastAsia="ru-RU"/>
        </w:rPr>
      </w:pPr>
    </w:p>
    <w:p w14:paraId="3F603C4A" w14:textId="77777777" w:rsidR="00637293" w:rsidRPr="00637293" w:rsidRDefault="00637293" w:rsidP="00C4002B">
      <w:pPr>
        <w:ind w:firstLine="709"/>
        <w:jc w:val="both"/>
        <w:rPr>
          <w:rFonts w:eastAsia="Times New Roman"/>
          <w:sz w:val="26"/>
          <w:szCs w:val="26"/>
          <w:lang w:eastAsia="ru-RU"/>
        </w:rPr>
      </w:pPr>
      <w:r w:rsidRPr="00637293">
        <w:rPr>
          <w:rFonts w:eastAsia="Times New Roman"/>
          <w:color w:val="000000"/>
          <w:sz w:val="26"/>
          <w:szCs w:val="26"/>
          <w:lang w:eastAsia="ru-RU"/>
        </w:rPr>
        <w:t>4. </w:t>
      </w:r>
      <w:r w:rsidRPr="00637293">
        <w:rPr>
          <w:rFonts w:eastAsia="Times New Roman"/>
          <w:sz w:val="26"/>
          <w:szCs w:val="26"/>
          <w:lang w:eastAsia="ru-RU"/>
        </w:rPr>
        <w:t>Создать комиссию по подготовке и проведению публичных слушаний</w:t>
      </w:r>
      <w:r w:rsidRPr="00637293">
        <w:rPr>
          <w:rFonts w:eastAsia="Sylfaen"/>
          <w:color w:val="000000"/>
          <w:spacing w:val="-3"/>
          <w:sz w:val="26"/>
          <w:szCs w:val="26"/>
          <w:lang w:eastAsia="ru-RU"/>
        </w:rPr>
        <w:t xml:space="preserve"> по П</w:t>
      </w:r>
      <w:r w:rsidRPr="00637293">
        <w:rPr>
          <w:rFonts w:eastAsia="Times New Roman"/>
          <w:sz w:val="26"/>
          <w:szCs w:val="26"/>
          <w:lang w:eastAsia="ru-RU"/>
        </w:rPr>
        <w:t xml:space="preserve">роекту (далее - Комиссия) </w:t>
      </w:r>
      <w:r w:rsidRPr="00637293">
        <w:rPr>
          <w:rFonts w:eastAsia="Times New Roman"/>
          <w:color w:val="000000"/>
          <w:spacing w:val="5"/>
          <w:sz w:val="26"/>
          <w:szCs w:val="26"/>
          <w:lang w:eastAsia="ru-RU"/>
        </w:rPr>
        <w:t>и утвердить ее состав, согласно Приложению 1 к настоящему постановлению</w:t>
      </w:r>
      <w:r w:rsidRPr="00637293">
        <w:rPr>
          <w:rFonts w:eastAsia="Times New Roman"/>
          <w:sz w:val="26"/>
          <w:szCs w:val="26"/>
          <w:lang w:eastAsia="ru-RU"/>
        </w:rPr>
        <w:t>.</w:t>
      </w:r>
    </w:p>
    <w:p w14:paraId="69F5C76F" w14:textId="77777777" w:rsidR="00637293" w:rsidRPr="00637293" w:rsidRDefault="00637293" w:rsidP="00C4002B">
      <w:pPr>
        <w:ind w:firstLine="709"/>
        <w:jc w:val="both"/>
        <w:rPr>
          <w:rFonts w:eastAsia="Times New Roman"/>
          <w:sz w:val="26"/>
          <w:szCs w:val="26"/>
          <w:lang w:eastAsia="ru-RU"/>
        </w:rPr>
      </w:pPr>
      <w:r w:rsidRPr="00637293">
        <w:rPr>
          <w:rFonts w:eastAsia="Times New Roman"/>
          <w:sz w:val="26"/>
          <w:szCs w:val="26"/>
          <w:lang w:eastAsia="ru-RU"/>
        </w:rPr>
        <w:t>5. Комиссии по подготовке и проведению публичных слушаний:</w:t>
      </w:r>
    </w:p>
    <w:p w14:paraId="14F0E463" w14:textId="77777777" w:rsidR="00637293" w:rsidRPr="00637293" w:rsidRDefault="00637293" w:rsidP="00C4002B">
      <w:pPr>
        <w:widowControl w:val="0"/>
        <w:ind w:firstLine="709"/>
        <w:jc w:val="both"/>
        <w:rPr>
          <w:rFonts w:eastAsia="Times New Roman"/>
          <w:sz w:val="26"/>
          <w:szCs w:val="26"/>
          <w:lang w:eastAsia="ru-RU"/>
        </w:rPr>
      </w:pPr>
      <w:r w:rsidRPr="00637293">
        <w:rPr>
          <w:rFonts w:eastAsia="Times New Roman"/>
          <w:sz w:val="26"/>
          <w:szCs w:val="26"/>
          <w:lang w:eastAsia="en-US"/>
        </w:rPr>
        <w:t xml:space="preserve">5.1. </w:t>
      </w:r>
      <w:r w:rsidRPr="00637293">
        <w:rPr>
          <w:rFonts w:eastAsia="Times New Roman"/>
          <w:color w:val="000000"/>
          <w:sz w:val="26"/>
          <w:szCs w:val="26"/>
          <w:lang w:eastAsia="ru-RU"/>
        </w:rPr>
        <w:t xml:space="preserve">Разместить оповещение о проведении публичных слушаний </w:t>
      </w:r>
      <w:r w:rsidRPr="00637293">
        <w:rPr>
          <w:rFonts w:eastAsia="Times New Roman"/>
          <w:sz w:val="26"/>
          <w:szCs w:val="26"/>
          <w:lang w:eastAsia="en-US"/>
        </w:rPr>
        <w:t xml:space="preserve">(Приложение № 2) </w:t>
      </w:r>
      <w:r w:rsidRPr="00637293">
        <w:rPr>
          <w:rFonts w:eastAsia="Times New Roman"/>
          <w:color w:val="000000"/>
          <w:sz w:val="26"/>
          <w:szCs w:val="26"/>
          <w:lang w:eastAsia="ru-RU"/>
        </w:rPr>
        <w:t xml:space="preserve">на информационных стендах администрации Хасанского муниципального округа и территориальных отделов администрации Хасанского муниципального округа, а также </w:t>
      </w:r>
      <w:r w:rsidRPr="00637293">
        <w:rPr>
          <w:rFonts w:eastAsia="Times New Roman"/>
          <w:sz w:val="26"/>
          <w:szCs w:val="26"/>
          <w:lang w:eastAsia="ru-RU"/>
        </w:rPr>
        <w:t>распространить на информационных стендах, оборудованных около здания администрации Хасанского муниципального округа, в помещениях Многофункционального центра Хасанского муниципального округа, других местах массового скопления граждан.</w:t>
      </w:r>
    </w:p>
    <w:p w14:paraId="7876757D" w14:textId="77777777" w:rsidR="00637293" w:rsidRPr="00637293" w:rsidRDefault="00637293" w:rsidP="00C4002B">
      <w:pPr>
        <w:widowControl w:val="0"/>
        <w:ind w:firstLine="709"/>
        <w:jc w:val="both"/>
        <w:rPr>
          <w:rFonts w:eastAsia="Times New Roman"/>
          <w:sz w:val="26"/>
          <w:szCs w:val="26"/>
          <w:lang w:eastAsia="ru-RU"/>
        </w:rPr>
      </w:pPr>
      <w:r w:rsidRPr="00637293">
        <w:rPr>
          <w:rFonts w:eastAsia="Times New Roman"/>
          <w:sz w:val="26"/>
          <w:szCs w:val="26"/>
          <w:lang w:eastAsia="ru-RU"/>
        </w:rPr>
        <w:t xml:space="preserve">5.2. Организовать экспозицию Проекта с 25 ноября 2024г по 05 декабря 2024г. в помещениях: </w:t>
      </w:r>
    </w:p>
    <w:p w14:paraId="73864035" w14:textId="77777777" w:rsidR="00637293" w:rsidRPr="00637293" w:rsidRDefault="00637293" w:rsidP="00C4002B">
      <w:pPr>
        <w:widowControl w:val="0"/>
        <w:ind w:firstLine="709"/>
        <w:jc w:val="both"/>
        <w:rPr>
          <w:rFonts w:eastAsia="Times New Roman"/>
          <w:sz w:val="26"/>
          <w:szCs w:val="26"/>
          <w:lang w:eastAsia="ru-RU"/>
        </w:rPr>
      </w:pPr>
      <w:r w:rsidRPr="00637293">
        <w:rPr>
          <w:rFonts w:eastAsia="Times New Roman"/>
          <w:sz w:val="26"/>
          <w:szCs w:val="26"/>
          <w:lang w:eastAsia="ru-RU"/>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7446"/>
      </w:tblGrid>
      <w:tr w:rsidR="00637293" w:rsidRPr="00637293" w14:paraId="55266629" w14:textId="77777777" w:rsidTr="00E54870">
        <w:trPr>
          <w:trHeight w:val="608"/>
          <w:jc w:val="center"/>
        </w:trPr>
        <w:tc>
          <w:tcPr>
            <w:tcW w:w="1388" w:type="pct"/>
            <w:tcBorders>
              <w:top w:val="single" w:sz="4" w:space="0" w:color="auto"/>
              <w:left w:val="single" w:sz="4" w:space="0" w:color="auto"/>
              <w:bottom w:val="single" w:sz="4" w:space="0" w:color="auto"/>
              <w:right w:val="single" w:sz="4" w:space="0" w:color="auto"/>
            </w:tcBorders>
            <w:vAlign w:val="center"/>
            <w:hideMark/>
          </w:tcPr>
          <w:p w14:paraId="005A1E94"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Населенные пункты</w:t>
            </w:r>
          </w:p>
        </w:tc>
        <w:tc>
          <w:tcPr>
            <w:tcW w:w="3612" w:type="pct"/>
            <w:tcBorders>
              <w:top w:val="single" w:sz="4" w:space="0" w:color="auto"/>
              <w:left w:val="single" w:sz="4" w:space="0" w:color="auto"/>
              <w:bottom w:val="single" w:sz="4" w:space="0" w:color="auto"/>
              <w:right w:val="single" w:sz="4" w:space="0" w:color="auto"/>
            </w:tcBorders>
            <w:vAlign w:val="center"/>
            <w:hideMark/>
          </w:tcPr>
          <w:p w14:paraId="1C53C7D8"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 xml:space="preserve">Адреса  </w:t>
            </w:r>
          </w:p>
        </w:tc>
      </w:tr>
      <w:tr w:rsidR="00637293" w:rsidRPr="00637293" w14:paraId="367A1046" w14:textId="77777777" w:rsidTr="00E5487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3D2A2011" w14:textId="77777777" w:rsidR="00637293" w:rsidRPr="00637293" w:rsidRDefault="00637293" w:rsidP="00C4002B">
            <w:pPr>
              <w:shd w:val="clear" w:color="auto" w:fill="FFFFFF"/>
              <w:jc w:val="both"/>
              <w:rPr>
                <w:rFonts w:eastAsia="Times New Roman"/>
                <w:sz w:val="24"/>
                <w:szCs w:val="24"/>
              </w:rPr>
            </w:pPr>
            <w:proofErr w:type="spellStart"/>
            <w:r w:rsidRPr="00637293">
              <w:rPr>
                <w:rFonts w:eastAsia="Times New Roman"/>
                <w:sz w:val="24"/>
                <w:szCs w:val="24"/>
              </w:rPr>
              <w:t>пгт</w:t>
            </w:r>
            <w:proofErr w:type="spellEnd"/>
            <w:r w:rsidRPr="00637293">
              <w:rPr>
                <w:rFonts w:eastAsia="Times New Roman"/>
                <w:sz w:val="24"/>
                <w:szCs w:val="24"/>
              </w:rPr>
              <w:t xml:space="preserve">. Хасан  </w:t>
            </w:r>
          </w:p>
        </w:tc>
        <w:tc>
          <w:tcPr>
            <w:tcW w:w="3612" w:type="pct"/>
            <w:tcBorders>
              <w:top w:val="single" w:sz="4" w:space="0" w:color="auto"/>
              <w:left w:val="single" w:sz="4" w:space="0" w:color="auto"/>
              <w:bottom w:val="single" w:sz="4" w:space="0" w:color="auto"/>
              <w:right w:val="single" w:sz="4" w:space="0" w:color="auto"/>
            </w:tcBorders>
            <w:hideMark/>
          </w:tcPr>
          <w:p w14:paraId="141CF89B"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 xml:space="preserve">ул. Вокзальная, зд.7 (помещение территориального отдела) </w:t>
            </w:r>
          </w:p>
        </w:tc>
      </w:tr>
      <w:tr w:rsidR="00637293" w:rsidRPr="00637293" w14:paraId="397B3CEA" w14:textId="77777777" w:rsidTr="00E5487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03CF2F97" w14:textId="77777777" w:rsidR="00637293" w:rsidRPr="00637293" w:rsidRDefault="00637293" w:rsidP="00C4002B">
            <w:pPr>
              <w:shd w:val="clear" w:color="auto" w:fill="FFFFFF"/>
              <w:jc w:val="both"/>
              <w:rPr>
                <w:rFonts w:eastAsia="Times New Roman"/>
                <w:sz w:val="24"/>
                <w:szCs w:val="24"/>
              </w:rPr>
            </w:pPr>
            <w:proofErr w:type="spellStart"/>
            <w:r w:rsidRPr="00637293">
              <w:rPr>
                <w:rFonts w:eastAsia="Times New Roman"/>
                <w:sz w:val="24"/>
                <w:szCs w:val="24"/>
              </w:rPr>
              <w:t>пгт</w:t>
            </w:r>
            <w:proofErr w:type="spellEnd"/>
            <w:r w:rsidRPr="00637293">
              <w:rPr>
                <w:rFonts w:eastAsia="Times New Roman"/>
                <w:sz w:val="24"/>
                <w:szCs w:val="24"/>
              </w:rPr>
              <w:t>. Краскино</w:t>
            </w:r>
          </w:p>
        </w:tc>
        <w:tc>
          <w:tcPr>
            <w:tcW w:w="3612" w:type="pct"/>
            <w:tcBorders>
              <w:top w:val="single" w:sz="4" w:space="0" w:color="auto"/>
              <w:left w:val="single" w:sz="4" w:space="0" w:color="auto"/>
              <w:bottom w:val="single" w:sz="4" w:space="0" w:color="auto"/>
              <w:right w:val="single" w:sz="4" w:space="0" w:color="auto"/>
            </w:tcBorders>
            <w:hideMark/>
          </w:tcPr>
          <w:p w14:paraId="3E616562"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 xml:space="preserve">ул. Хасанская, </w:t>
            </w:r>
            <w:proofErr w:type="spellStart"/>
            <w:r w:rsidRPr="00637293">
              <w:rPr>
                <w:rFonts w:eastAsia="Times New Roman"/>
                <w:sz w:val="24"/>
                <w:szCs w:val="24"/>
              </w:rPr>
              <w:t>зд</w:t>
            </w:r>
            <w:proofErr w:type="spellEnd"/>
            <w:r w:rsidRPr="00637293">
              <w:rPr>
                <w:rFonts w:eastAsia="Times New Roman"/>
                <w:sz w:val="24"/>
                <w:szCs w:val="24"/>
              </w:rPr>
              <w:t>. 15 (помещение территориального отдела (2 этаж))</w:t>
            </w:r>
          </w:p>
        </w:tc>
      </w:tr>
      <w:tr w:rsidR="00637293" w:rsidRPr="00637293" w14:paraId="1F36FE80" w14:textId="77777777" w:rsidTr="00E5487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47DCAE74" w14:textId="77777777" w:rsidR="00637293" w:rsidRPr="00637293" w:rsidRDefault="00637293" w:rsidP="00C4002B">
            <w:pPr>
              <w:shd w:val="clear" w:color="auto" w:fill="FFFFFF"/>
              <w:jc w:val="both"/>
              <w:rPr>
                <w:rFonts w:eastAsia="Times New Roman"/>
                <w:sz w:val="24"/>
                <w:szCs w:val="24"/>
              </w:rPr>
            </w:pPr>
            <w:proofErr w:type="spellStart"/>
            <w:r w:rsidRPr="00637293">
              <w:rPr>
                <w:rFonts w:eastAsia="Times New Roman"/>
                <w:sz w:val="24"/>
                <w:szCs w:val="24"/>
              </w:rPr>
              <w:t>пгт</w:t>
            </w:r>
            <w:proofErr w:type="spellEnd"/>
            <w:r w:rsidRPr="00637293">
              <w:rPr>
                <w:rFonts w:eastAsia="Times New Roman"/>
                <w:sz w:val="24"/>
                <w:szCs w:val="24"/>
              </w:rPr>
              <w:t>. Посьет</w:t>
            </w:r>
          </w:p>
        </w:tc>
        <w:tc>
          <w:tcPr>
            <w:tcW w:w="3612" w:type="pct"/>
            <w:tcBorders>
              <w:top w:val="single" w:sz="4" w:space="0" w:color="auto"/>
              <w:left w:val="single" w:sz="4" w:space="0" w:color="auto"/>
              <w:bottom w:val="single" w:sz="4" w:space="0" w:color="auto"/>
              <w:right w:val="single" w:sz="4" w:space="0" w:color="auto"/>
            </w:tcBorders>
            <w:hideMark/>
          </w:tcPr>
          <w:p w14:paraId="781D82FC"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 xml:space="preserve">ул. Портовая, </w:t>
            </w:r>
            <w:proofErr w:type="spellStart"/>
            <w:r w:rsidRPr="00637293">
              <w:rPr>
                <w:rFonts w:eastAsia="Times New Roman"/>
                <w:sz w:val="24"/>
                <w:szCs w:val="24"/>
              </w:rPr>
              <w:t>зд</w:t>
            </w:r>
            <w:proofErr w:type="spellEnd"/>
            <w:r w:rsidRPr="00637293">
              <w:rPr>
                <w:rFonts w:eastAsia="Times New Roman"/>
                <w:sz w:val="24"/>
                <w:szCs w:val="24"/>
              </w:rPr>
              <w:t>. 44 (помещение библиотеки)</w:t>
            </w:r>
          </w:p>
        </w:tc>
      </w:tr>
      <w:tr w:rsidR="00637293" w:rsidRPr="00637293" w14:paraId="1CFFBC45" w14:textId="77777777" w:rsidTr="00E5487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1BCE3F35" w14:textId="77777777" w:rsidR="00637293" w:rsidRPr="00637293" w:rsidRDefault="00637293" w:rsidP="00C4002B">
            <w:pPr>
              <w:shd w:val="clear" w:color="auto" w:fill="FFFFFF"/>
              <w:jc w:val="both"/>
              <w:rPr>
                <w:rFonts w:eastAsia="Times New Roman"/>
                <w:sz w:val="24"/>
                <w:szCs w:val="24"/>
              </w:rPr>
            </w:pPr>
            <w:proofErr w:type="spellStart"/>
            <w:r w:rsidRPr="00637293">
              <w:rPr>
                <w:rFonts w:eastAsia="Times New Roman"/>
                <w:sz w:val="24"/>
                <w:szCs w:val="24"/>
              </w:rPr>
              <w:t>пгт</w:t>
            </w:r>
            <w:proofErr w:type="spellEnd"/>
            <w:r w:rsidRPr="00637293">
              <w:rPr>
                <w:rFonts w:eastAsia="Times New Roman"/>
                <w:sz w:val="24"/>
                <w:szCs w:val="24"/>
              </w:rPr>
              <w:t>. Зарубино</w:t>
            </w:r>
          </w:p>
        </w:tc>
        <w:tc>
          <w:tcPr>
            <w:tcW w:w="3612" w:type="pct"/>
            <w:tcBorders>
              <w:top w:val="single" w:sz="4" w:space="0" w:color="auto"/>
              <w:left w:val="single" w:sz="4" w:space="0" w:color="auto"/>
              <w:bottom w:val="single" w:sz="4" w:space="0" w:color="auto"/>
              <w:right w:val="single" w:sz="4" w:space="0" w:color="auto"/>
            </w:tcBorders>
            <w:hideMark/>
          </w:tcPr>
          <w:p w14:paraId="525B8B66"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 xml:space="preserve">ул. Строительная, </w:t>
            </w:r>
            <w:proofErr w:type="spellStart"/>
            <w:r w:rsidRPr="00637293">
              <w:rPr>
                <w:rFonts w:eastAsia="Times New Roman"/>
                <w:sz w:val="24"/>
                <w:szCs w:val="24"/>
              </w:rPr>
              <w:t>зд</w:t>
            </w:r>
            <w:proofErr w:type="spellEnd"/>
            <w:r w:rsidRPr="00637293">
              <w:rPr>
                <w:rFonts w:eastAsia="Times New Roman"/>
                <w:sz w:val="24"/>
                <w:szCs w:val="24"/>
              </w:rPr>
              <w:t>. 24а (помещение центра культуры МБУ «Культурно-досуговое объединение»)</w:t>
            </w:r>
          </w:p>
        </w:tc>
      </w:tr>
      <w:tr w:rsidR="00637293" w:rsidRPr="00637293" w14:paraId="52539472" w14:textId="77777777" w:rsidTr="00E5487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19E67258" w14:textId="77777777" w:rsidR="00637293" w:rsidRPr="00637293" w:rsidRDefault="00637293" w:rsidP="00C4002B">
            <w:pPr>
              <w:shd w:val="clear" w:color="auto" w:fill="FFFFFF"/>
              <w:jc w:val="both"/>
              <w:rPr>
                <w:rFonts w:eastAsia="Times New Roman"/>
                <w:sz w:val="24"/>
                <w:szCs w:val="24"/>
              </w:rPr>
            </w:pPr>
            <w:proofErr w:type="spellStart"/>
            <w:r w:rsidRPr="00637293">
              <w:rPr>
                <w:rFonts w:eastAsia="Times New Roman"/>
                <w:sz w:val="24"/>
                <w:szCs w:val="24"/>
              </w:rPr>
              <w:t>пгт</w:t>
            </w:r>
            <w:proofErr w:type="spellEnd"/>
            <w:r w:rsidRPr="00637293">
              <w:rPr>
                <w:rFonts w:eastAsia="Times New Roman"/>
                <w:sz w:val="24"/>
                <w:szCs w:val="24"/>
              </w:rPr>
              <w:t>. Славянка</w:t>
            </w:r>
          </w:p>
        </w:tc>
        <w:tc>
          <w:tcPr>
            <w:tcW w:w="3612" w:type="pct"/>
            <w:tcBorders>
              <w:top w:val="single" w:sz="4" w:space="0" w:color="auto"/>
              <w:left w:val="single" w:sz="4" w:space="0" w:color="auto"/>
              <w:bottom w:val="single" w:sz="4" w:space="0" w:color="auto"/>
              <w:right w:val="single" w:sz="4" w:space="0" w:color="auto"/>
            </w:tcBorders>
            <w:hideMark/>
          </w:tcPr>
          <w:p w14:paraId="38BD5430"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 xml:space="preserve">ул. Молодежная, </w:t>
            </w:r>
            <w:proofErr w:type="spellStart"/>
            <w:r w:rsidRPr="00637293">
              <w:rPr>
                <w:rFonts w:eastAsia="Times New Roman"/>
                <w:sz w:val="24"/>
                <w:szCs w:val="24"/>
              </w:rPr>
              <w:t>влд</w:t>
            </w:r>
            <w:proofErr w:type="spellEnd"/>
            <w:r w:rsidRPr="00637293">
              <w:rPr>
                <w:rFonts w:eastAsia="Times New Roman"/>
                <w:sz w:val="24"/>
                <w:szCs w:val="24"/>
              </w:rPr>
              <w:t xml:space="preserve">. 1 (между </w:t>
            </w:r>
            <w:proofErr w:type="spellStart"/>
            <w:r w:rsidRPr="00637293">
              <w:rPr>
                <w:rFonts w:eastAsia="Times New Roman"/>
                <w:sz w:val="24"/>
                <w:szCs w:val="24"/>
              </w:rPr>
              <w:t>каб</w:t>
            </w:r>
            <w:proofErr w:type="spellEnd"/>
            <w:r w:rsidRPr="00637293">
              <w:rPr>
                <w:rFonts w:eastAsia="Times New Roman"/>
                <w:sz w:val="24"/>
                <w:szCs w:val="24"/>
              </w:rPr>
              <w:t xml:space="preserve">. 416 и </w:t>
            </w:r>
            <w:proofErr w:type="spellStart"/>
            <w:r w:rsidRPr="00637293">
              <w:rPr>
                <w:rFonts w:eastAsia="Times New Roman"/>
                <w:sz w:val="24"/>
                <w:szCs w:val="24"/>
              </w:rPr>
              <w:t>каб</w:t>
            </w:r>
            <w:proofErr w:type="spellEnd"/>
            <w:r w:rsidRPr="00637293">
              <w:rPr>
                <w:rFonts w:eastAsia="Times New Roman"/>
                <w:sz w:val="24"/>
                <w:szCs w:val="24"/>
              </w:rPr>
              <w:t xml:space="preserve">. 418, в </w:t>
            </w:r>
            <w:proofErr w:type="spellStart"/>
            <w:r w:rsidRPr="00637293">
              <w:rPr>
                <w:rFonts w:eastAsia="Times New Roman"/>
                <w:sz w:val="24"/>
                <w:szCs w:val="24"/>
              </w:rPr>
              <w:t>каб</w:t>
            </w:r>
            <w:proofErr w:type="spellEnd"/>
            <w:r w:rsidRPr="00637293">
              <w:rPr>
                <w:rFonts w:eastAsia="Times New Roman"/>
                <w:sz w:val="24"/>
                <w:szCs w:val="24"/>
              </w:rPr>
              <w:t>. 423 (4 этаж))</w:t>
            </w:r>
          </w:p>
        </w:tc>
      </w:tr>
      <w:tr w:rsidR="00637293" w:rsidRPr="00637293" w14:paraId="08D51E22" w14:textId="77777777" w:rsidTr="00E5487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6B72BF8A"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с. </w:t>
            </w:r>
            <w:proofErr w:type="spellStart"/>
            <w:r w:rsidRPr="00637293">
              <w:rPr>
                <w:rFonts w:eastAsia="Times New Roman"/>
                <w:sz w:val="24"/>
                <w:szCs w:val="24"/>
              </w:rPr>
              <w:t>Безверхово</w:t>
            </w:r>
            <w:proofErr w:type="spellEnd"/>
          </w:p>
        </w:tc>
        <w:tc>
          <w:tcPr>
            <w:tcW w:w="3612" w:type="pct"/>
            <w:tcBorders>
              <w:top w:val="single" w:sz="4" w:space="0" w:color="auto"/>
              <w:left w:val="single" w:sz="4" w:space="0" w:color="auto"/>
              <w:bottom w:val="single" w:sz="4" w:space="0" w:color="auto"/>
              <w:right w:val="single" w:sz="4" w:space="0" w:color="auto"/>
            </w:tcBorders>
            <w:hideMark/>
          </w:tcPr>
          <w:p w14:paraId="2C2B0114" w14:textId="77777777" w:rsidR="00637293" w:rsidRPr="00637293" w:rsidRDefault="00637293" w:rsidP="00C4002B">
            <w:pPr>
              <w:shd w:val="clear" w:color="auto" w:fill="FFFFFF"/>
              <w:rPr>
                <w:rFonts w:eastAsia="Times New Roman"/>
                <w:sz w:val="24"/>
                <w:szCs w:val="24"/>
              </w:rPr>
            </w:pPr>
            <w:r w:rsidRPr="00637293">
              <w:rPr>
                <w:rFonts w:eastAsia="Times New Roman"/>
                <w:color w:val="000000"/>
                <w:sz w:val="24"/>
                <w:szCs w:val="24"/>
                <w:lang w:eastAsia="ru-RU"/>
              </w:rPr>
              <w:t xml:space="preserve">ул. Советская, д. 23а </w:t>
            </w:r>
            <w:r w:rsidRPr="00637293">
              <w:rPr>
                <w:rFonts w:eastAsia="Times New Roman"/>
                <w:sz w:val="24"/>
                <w:szCs w:val="24"/>
              </w:rPr>
              <w:t>(помещение территориального отдела)</w:t>
            </w:r>
          </w:p>
        </w:tc>
      </w:tr>
      <w:tr w:rsidR="00637293" w:rsidRPr="00637293" w14:paraId="51792151" w14:textId="77777777" w:rsidTr="00E5487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72F1A4DD"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Барабаш</w:t>
            </w:r>
          </w:p>
        </w:tc>
        <w:tc>
          <w:tcPr>
            <w:tcW w:w="3612" w:type="pct"/>
            <w:tcBorders>
              <w:top w:val="single" w:sz="4" w:space="0" w:color="auto"/>
              <w:left w:val="single" w:sz="4" w:space="0" w:color="auto"/>
              <w:bottom w:val="single" w:sz="4" w:space="0" w:color="auto"/>
              <w:right w:val="single" w:sz="4" w:space="0" w:color="auto"/>
            </w:tcBorders>
            <w:hideMark/>
          </w:tcPr>
          <w:p w14:paraId="3B4E9A10"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ул. Восточная Слобода, д.1 (помещение территориального отдела)</w:t>
            </w:r>
          </w:p>
        </w:tc>
      </w:tr>
      <w:tr w:rsidR="00637293" w:rsidRPr="00637293" w14:paraId="0DFE5FAA" w14:textId="77777777" w:rsidTr="00E5487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2F000189" w14:textId="77777777" w:rsidR="00637293" w:rsidRPr="00637293" w:rsidRDefault="00637293" w:rsidP="00C4002B">
            <w:pPr>
              <w:shd w:val="clear" w:color="auto" w:fill="FFFFFF"/>
              <w:jc w:val="both"/>
              <w:rPr>
                <w:rFonts w:eastAsia="Times New Roman"/>
                <w:sz w:val="24"/>
                <w:szCs w:val="24"/>
              </w:rPr>
            </w:pPr>
            <w:proofErr w:type="spellStart"/>
            <w:r w:rsidRPr="00637293">
              <w:rPr>
                <w:rFonts w:eastAsia="Times New Roman"/>
                <w:sz w:val="24"/>
                <w:szCs w:val="24"/>
              </w:rPr>
              <w:t>пгт</w:t>
            </w:r>
            <w:proofErr w:type="spellEnd"/>
            <w:r w:rsidRPr="00637293">
              <w:rPr>
                <w:rFonts w:eastAsia="Times New Roman"/>
                <w:sz w:val="24"/>
                <w:szCs w:val="24"/>
              </w:rPr>
              <w:t xml:space="preserve">. Приморский </w:t>
            </w:r>
          </w:p>
        </w:tc>
        <w:tc>
          <w:tcPr>
            <w:tcW w:w="3612" w:type="pct"/>
            <w:tcBorders>
              <w:top w:val="single" w:sz="4" w:space="0" w:color="auto"/>
              <w:left w:val="single" w:sz="4" w:space="0" w:color="auto"/>
              <w:bottom w:val="single" w:sz="4" w:space="0" w:color="auto"/>
              <w:right w:val="single" w:sz="4" w:space="0" w:color="auto"/>
            </w:tcBorders>
            <w:hideMark/>
          </w:tcPr>
          <w:p w14:paraId="2E47A7D5"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ул. Центральная, д. 46 б (помещение территориального отдела)</w:t>
            </w:r>
          </w:p>
        </w:tc>
      </w:tr>
    </w:tbl>
    <w:p w14:paraId="72A8A298" w14:textId="77777777" w:rsidR="00637293" w:rsidRPr="00637293" w:rsidRDefault="00637293" w:rsidP="00C4002B">
      <w:pPr>
        <w:widowControl w:val="0"/>
        <w:ind w:firstLine="709"/>
        <w:jc w:val="both"/>
        <w:rPr>
          <w:rFonts w:eastAsia="Times New Roman"/>
          <w:sz w:val="26"/>
          <w:szCs w:val="26"/>
          <w:lang w:eastAsia="ru-RU"/>
        </w:rPr>
      </w:pPr>
    </w:p>
    <w:p w14:paraId="4A729701" w14:textId="77777777" w:rsidR="00637293" w:rsidRPr="00637293" w:rsidRDefault="00637293" w:rsidP="00C4002B">
      <w:pPr>
        <w:widowControl w:val="0"/>
        <w:ind w:firstLine="709"/>
        <w:jc w:val="both"/>
        <w:rPr>
          <w:rFonts w:eastAsia="Times New Roman"/>
          <w:sz w:val="26"/>
          <w:szCs w:val="26"/>
          <w:lang w:eastAsia="ru-RU"/>
        </w:rPr>
      </w:pPr>
      <w:r w:rsidRPr="00637293">
        <w:rPr>
          <w:rFonts w:eastAsia="Times New Roman"/>
          <w:sz w:val="26"/>
          <w:szCs w:val="26"/>
          <w:lang w:eastAsia="ru-RU"/>
        </w:rPr>
        <w:t>5.3. Организовать экспозицию с понедельника по субботу, с 10:00 до 17:00 часов, обеденный перерыв с 13:00 до 14:00 часов.</w:t>
      </w:r>
    </w:p>
    <w:p w14:paraId="2917EFE2" w14:textId="77777777" w:rsidR="00637293" w:rsidRPr="00542446" w:rsidRDefault="00637293" w:rsidP="00C4002B">
      <w:pPr>
        <w:widowControl w:val="0"/>
        <w:ind w:firstLine="709"/>
        <w:jc w:val="both"/>
        <w:rPr>
          <w:rFonts w:eastAsia="Times New Roman"/>
          <w:sz w:val="26"/>
          <w:szCs w:val="26"/>
          <w:lang w:eastAsia="ru-RU"/>
        </w:rPr>
      </w:pPr>
      <w:r w:rsidRPr="00637293">
        <w:rPr>
          <w:rFonts w:eastAsia="Times New Roman"/>
          <w:sz w:val="26"/>
          <w:szCs w:val="26"/>
          <w:lang w:eastAsia="ru-RU"/>
        </w:rPr>
        <w:lastRenderedPageBreak/>
        <w:t xml:space="preserve">5.4. </w:t>
      </w:r>
      <w:r w:rsidRPr="00637293">
        <w:rPr>
          <w:rFonts w:eastAsia="Times New Roman"/>
          <w:color w:val="000000"/>
          <w:sz w:val="26"/>
          <w:szCs w:val="26"/>
          <w:lang w:eastAsia="ru-RU"/>
        </w:rPr>
        <w:t xml:space="preserve">Разместить Проект </w:t>
      </w:r>
      <w:r w:rsidRPr="00637293">
        <w:rPr>
          <w:rFonts w:eastAsia="Times New Roman"/>
          <w:sz w:val="26"/>
          <w:szCs w:val="26"/>
          <w:lang w:eastAsia="en-US"/>
        </w:rPr>
        <w:t xml:space="preserve">на официальном сайте администрации Хасанского муниципального округа в информационно-телекоммуникационной </w:t>
      </w:r>
      <w:r w:rsidRPr="00542446">
        <w:rPr>
          <w:rFonts w:eastAsia="Times New Roman"/>
          <w:sz w:val="26"/>
          <w:szCs w:val="26"/>
          <w:lang w:eastAsia="en-US"/>
        </w:rPr>
        <w:t xml:space="preserve">сети «Интернет» </w:t>
      </w:r>
      <w:r w:rsidRPr="00542446">
        <w:rPr>
          <w:rFonts w:eastAsia="Times New Roman"/>
          <w:sz w:val="26"/>
          <w:szCs w:val="26"/>
          <w:lang w:val="en-US" w:eastAsia="en-US"/>
        </w:rPr>
        <w:t>http</w:t>
      </w:r>
      <w:r w:rsidRPr="00542446">
        <w:rPr>
          <w:rFonts w:eastAsia="Times New Roman"/>
          <w:sz w:val="26"/>
          <w:szCs w:val="26"/>
          <w:lang w:eastAsia="en-US"/>
        </w:rPr>
        <w:t>://</w:t>
      </w:r>
      <w:hyperlink r:id="rId15" w:tgtFrame="_blank" w:history="1">
        <w:r w:rsidRPr="00542446">
          <w:rPr>
            <w:rFonts w:eastAsia="Times New Roman"/>
            <w:bCs/>
            <w:sz w:val="26"/>
            <w:szCs w:val="26"/>
            <w:shd w:val="clear" w:color="auto" w:fill="FFFFFF"/>
            <w:lang w:eastAsia="ru-RU"/>
          </w:rPr>
          <w:t>xasanskij-r25.gosweb.gosuslugi.ru</w:t>
        </w:r>
      </w:hyperlink>
      <w:r w:rsidRPr="00542446">
        <w:rPr>
          <w:rFonts w:eastAsia="Times New Roman"/>
          <w:sz w:val="26"/>
          <w:szCs w:val="26"/>
          <w:lang w:eastAsia="ru-RU"/>
        </w:rPr>
        <w:t xml:space="preserve"> с 25 ноября 2024 года.</w:t>
      </w:r>
    </w:p>
    <w:p w14:paraId="165A87DF" w14:textId="77777777" w:rsidR="00637293" w:rsidRPr="00542446" w:rsidRDefault="00637293" w:rsidP="00C4002B">
      <w:pPr>
        <w:widowControl w:val="0"/>
        <w:ind w:firstLine="709"/>
        <w:jc w:val="both"/>
        <w:rPr>
          <w:rFonts w:eastAsia="Times New Roman"/>
          <w:sz w:val="26"/>
          <w:szCs w:val="26"/>
          <w:lang w:eastAsia="ru-RU"/>
        </w:rPr>
      </w:pPr>
      <w:r w:rsidRPr="00542446">
        <w:rPr>
          <w:rFonts w:eastAsia="Times New Roman"/>
          <w:sz w:val="26"/>
          <w:szCs w:val="26"/>
          <w:lang w:eastAsia="ru-RU"/>
        </w:rPr>
        <w:t>5.5. С 25 ноября 2024г. до 05 декабря 2024г. принимать от участников публичных слушаний, прошедших идентификацию предложения и замечания по Проекту:</w:t>
      </w:r>
    </w:p>
    <w:p w14:paraId="2A1B3687" w14:textId="77777777" w:rsidR="00637293" w:rsidRPr="00542446" w:rsidRDefault="00637293" w:rsidP="00C4002B">
      <w:pPr>
        <w:widowControl w:val="0"/>
        <w:shd w:val="clear" w:color="auto" w:fill="FFFFFF"/>
        <w:suppressAutoHyphens/>
        <w:overflowPunct w:val="0"/>
        <w:autoSpaceDE w:val="0"/>
        <w:autoSpaceDN w:val="0"/>
        <w:adjustRightInd w:val="0"/>
        <w:ind w:firstLine="567"/>
        <w:jc w:val="both"/>
        <w:rPr>
          <w:rFonts w:eastAsia="Times New Roman"/>
          <w:bCs/>
          <w:kern w:val="32"/>
          <w:sz w:val="26"/>
          <w:szCs w:val="26"/>
          <w:lang w:eastAsia="ru-RU"/>
        </w:rPr>
      </w:pPr>
      <w:r w:rsidRPr="00542446">
        <w:rPr>
          <w:rFonts w:eastAsia="Times New Roman"/>
          <w:bCs/>
          <w:kern w:val="32"/>
          <w:sz w:val="26"/>
          <w:szCs w:val="26"/>
          <w:lang w:eastAsia="ru-RU"/>
        </w:rPr>
        <w:t>- нарочно с понедельника по субботу</w:t>
      </w:r>
      <w:r w:rsidRPr="00542446">
        <w:rPr>
          <w:rFonts w:eastAsia="Times New Roman"/>
          <w:sz w:val="26"/>
          <w:szCs w:val="26"/>
          <w:lang w:eastAsia="ru-RU"/>
        </w:rPr>
        <w:t xml:space="preserve">, с 10:00 до 17:00, перерыв на обед с 13:00 до 14:00 </w:t>
      </w:r>
      <w:r w:rsidRPr="00542446">
        <w:rPr>
          <w:rFonts w:eastAsia="Times New Roman"/>
          <w:bCs/>
          <w:kern w:val="32"/>
          <w:sz w:val="26"/>
          <w:szCs w:val="26"/>
          <w:lang w:eastAsia="ru-RU"/>
        </w:rPr>
        <w:t xml:space="preserve">по адресу: ул. Молодёжная, </w:t>
      </w:r>
      <w:proofErr w:type="spellStart"/>
      <w:r w:rsidRPr="00542446">
        <w:rPr>
          <w:rFonts w:eastAsia="Times New Roman"/>
          <w:bCs/>
          <w:kern w:val="32"/>
          <w:sz w:val="26"/>
          <w:szCs w:val="26"/>
          <w:lang w:eastAsia="ru-RU"/>
        </w:rPr>
        <w:t>влд</w:t>
      </w:r>
      <w:proofErr w:type="spellEnd"/>
      <w:r w:rsidRPr="00542446">
        <w:rPr>
          <w:rFonts w:eastAsia="Times New Roman"/>
          <w:bCs/>
          <w:kern w:val="32"/>
          <w:sz w:val="26"/>
          <w:szCs w:val="26"/>
          <w:lang w:eastAsia="ru-RU"/>
        </w:rPr>
        <w:t xml:space="preserve"> 1, </w:t>
      </w:r>
      <w:proofErr w:type="spellStart"/>
      <w:r w:rsidRPr="00542446">
        <w:rPr>
          <w:rFonts w:eastAsia="Times New Roman"/>
          <w:bCs/>
          <w:kern w:val="32"/>
          <w:sz w:val="26"/>
          <w:szCs w:val="26"/>
          <w:lang w:eastAsia="ru-RU"/>
        </w:rPr>
        <w:t>пгт</w:t>
      </w:r>
      <w:proofErr w:type="spellEnd"/>
      <w:r w:rsidRPr="00542446">
        <w:rPr>
          <w:rFonts w:eastAsia="Times New Roman"/>
          <w:bCs/>
          <w:kern w:val="32"/>
          <w:sz w:val="26"/>
          <w:szCs w:val="26"/>
          <w:lang w:eastAsia="ru-RU"/>
        </w:rPr>
        <w:t xml:space="preserve"> Славянка, Хасанского муниципального округа, Приморского края, </w:t>
      </w:r>
      <w:proofErr w:type="spellStart"/>
      <w:r w:rsidRPr="00542446">
        <w:rPr>
          <w:rFonts w:eastAsia="Times New Roman"/>
          <w:bCs/>
          <w:kern w:val="32"/>
          <w:sz w:val="26"/>
          <w:szCs w:val="26"/>
          <w:lang w:eastAsia="ru-RU"/>
        </w:rPr>
        <w:t>каб</w:t>
      </w:r>
      <w:proofErr w:type="spellEnd"/>
      <w:r w:rsidRPr="00542446">
        <w:rPr>
          <w:rFonts w:eastAsia="Times New Roman"/>
          <w:bCs/>
          <w:kern w:val="32"/>
          <w:sz w:val="26"/>
          <w:szCs w:val="26"/>
          <w:lang w:eastAsia="ru-RU"/>
        </w:rPr>
        <w:t>. 321 (администрация Хасанского муниципального округа);</w:t>
      </w:r>
    </w:p>
    <w:p w14:paraId="71079B94" w14:textId="77777777" w:rsidR="00637293" w:rsidRPr="00542446" w:rsidRDefault="00637293" w:rsidP="00C4002B">
      <w:pPr>
        <w:widowControl w:val="0"/>
        <w:shd w:val="clear" w:color="auto" w:fill="FFFFFF"/>
        <w:suppressAutoHyphens/>
        <w:overflowPunct w:val="0"/>
        <w:autoSpaceDE w:val="0"/>
        <w:autoSpaceDN w:val="0"/>
        <w:adjustRightInd w:val="0"/>
        <w:ind w:firstLine="567"/>
        <w:jc w:val="both"/>
        <w:rPr>
          <w:rFonts w:eastAsia="Times New Roman"/>
          <w:bCs/>
          <w:kern w:val="32"/>
          <w:sz w:val="26"/>
          <w:szCs w:val="26"/>
          <w:lang w:eastAsia="ru-RU"/>
        </w:rPr>
      </w:pPr>
      <w:r w:rsidRPr="00542446">
        <w:rPr>
          <w:rFonts w:eastAsia="Times New Roman"/>
          <w:bCs/>
          <w:kern w:val="32"/>
          <w:sz w:val="26"/>
          <w:szCs w:val="26"/>
          <w:lang w:eastAsia="ru-RU"/>
        </w:rPr>
        <w:t xml:space="preserve">- посредством почтовой связи по адресу: ул. Молодёжная, </w:t>
      </w:r>
      <w:proofErr w:type="spellStart"/>
      <w:r w:rsidRPr="00542446">
        <w:rPr>
          <w:rFonts w:eastAsia="Times New Roman"/>
          <w:bCs/>
          <w:kern w:val="32"/>
          <w:sz w:val="26"/>
          <w:szCs w:val="26"/>
          <w:lang w:eastAsia="ru-RU"/>
        </w:rPr>
        <w:t>влд</w:t>
      </w:r>
      <w:proofErr w:type="spellEnd"/>
      <w:r w:rsidRPr="00542446">
        <w:rPr>
          <w:rFonts w:eastAsia="Times New Roman"/>
          <w:bCs/>
          <w:kern w:val="32"/>
          <w:sz w:val="26"/>
          <w:szCs w:val="26"/>
          <w:lang w:eastAsia="ru-RU"/>
        </w:rPr>
        <w:t xml:space="preserve"> 1, </w:t>
      </w:r>
      <w:proofErr w:type="spellStart"/>
      <w:r w:rsidRPr="00542446">
        <w:rPr>
          <w:rFonts w:eastAsia="Times New Roman"/>
          <w:bCs/>
          <w:kern w:val="32"/>
          <w:sz w:val="26"/>
          <w:szCs w:val="26"/>
          <w:lang w:eastAsia="ru-RU"/>
        </w:rPr>
        <w:t>пгт</w:t>
      </w:r>
      <w:proofErr w:type="spellEnd"/>
      <w:r w:rsidRPr="00542446">
        <w:rPr>
          <w:rFonts w:eastAsia="Times New Roman"/>
          <w:bCs/>
          <w:kern w:val="32"/>
          <w:sz w:val="26"/>
          <w:szCs w:val="26"/>
          <w:lang w:eastAsia="ru-RU"/>
        </w:rPr>
        <w:t xml:space="preserve"> Славянка, Хасанский муниципальный округ, Приморского края, 692701;</w:t>
      </w:r>
    </w:p>
    <w:p w14:paraId="4BE861FE" w14:textId="77777777" w:rsidR="00637293" w:rsidRPr="00542446" w:rsidRDefault="00637293" w:rsidP="00C4002B">
      <w:pPr>
        <w:widowControl w:val="0"/>
        <w:suppressAutoHyphens/>
        <w:autoSpaceDE w:val="0"/>
        <w:autoSpaceDN w:val="0"/>
        <w:adjustRightInd w:val="0"/>
        <w:ind w:firstLine="567"/>
        <w:jc w:val="both"/>
        <w:rPr>
          <w:rFonts w:eastAsia="Times New Roman"/>
          <w:sz w:val="26"/>
          <w:szCs w:val="26"/>
          <w:lang w:eastAsia="ru-RU"/>
        </w:rPr>
      </w:pPr>
      <w:r w:rsidRPr="00542446">
        <w:rPr>
          <w:rFonts w:eastAsia="Times New Roman"/>
          <w:bCs/>
          <w:kern w:val="32"/>
          <w:sz w:val="26"/>
          <w:szCs w:val="26"/>
          <w:lang w:eastAsia="ru-RU"/>
        </w:rPr>
        <w:t>- посредством электронной почты по адресу:</w:t>
      </w:r>
      <w:r w:rsidRPr="00542446">
        <w:rPr>
          <w:rFonts w:eastAsia="Times New Roman"/>
          <w:sz w:val="26"/>
          <w:szCs w:val="26"/>
          <w:lang w:eastAsia="en-US"/>
        </w:rPr>
        <w:t xml:space="preserve"> </w:t>
      </w:r>
      <w:hyperlink r:id="rId16" w:history="1">
        <w:r w:rsidRPr="00542446">
          <w:rPr>
            <w:rFonts w:eastAsia="Times New Roman"/>
            <w:sz w:val="26"/>
            <w:szCs w:val="26"/>
            <w:lang w:val="en-US" w:eastAsia="en-US"/>
          </w:rPr>
          <w:t>hasanski</w:t>
        </w:r>
        <w:r w:rsidRPr="00542446">
          <w:rPr>
            <w:rFonts w:eastAsia="Times New Roman"/>
            <w:sz w:val="26"/>
            <w:szCs w:val="26"/>
            <w:lang w:eastAsia="en-US"/>
          </w:rPr>
          <w:t>@</w:t>
        </w:r>
        <w:r w:rsidRPr="00542446">
          <w:rPr>
            <w:rFonts w:eastAsia="Times New Roman"/>
            <w:sz w:val="26"/>
            <w:szCs w:val="26"/>
            <w:lang w:val="en-US" w:eastAsia="en-US"/>
          </w:rPr>
          <w:t>yandex</w:t>
        </w:r>
        <w:r w:rsidRPr="00542446">
          <w:rPr>
            <w:rFonts w:eastAsia="Times New Roman"/>
            <w:sz w:val="26"/>
            <w:szCs w:val="26"/>
            <w:lang w:eastAsia="en-US"/>
          </w:rPr>
          <w:t>.</w:t>
        </w:r>
        <w:proofErr w:type="spellStart"/>
        <w:r w:rsidRPr="00542446">
          <w:rPr>
            <w:rFonts w:eastAsia="Times New Roman"/>
            <w:sz w:val="26"/>
            <w:szCs w:val="26"/>
            <w:lang w:val="en-US" w:eastAsia="en-US"/>
          </w:rPr>
          <w:t>ru</w:t>
        </w:r>
        <w:proofErr w:type="spellEnd"/>
      </w:hyperlink>
      <w:r w:rsidRPr="00542446">
        <w:rPr>
          <w:rFonts w:eastAsia="Times New Roman"/>
          <w:bCs/>
          <w:kern w:val="32"/>
          <w:sz w:val="26"/>
          <w:szCs w:val="26"/>
          <w:lang w:eastAsia="ru-RU"/>
        </w:rPr>
        <w:t xml:space="preserve"> </w:t>
      </w:r>
    </w:p>
    <w:p w14:paraId="2D043666" w14:textId="77777777" w:rsidR="00637293" w:rsidRPr="00542446" w:rsidRDefault="00637293" w:rsidP="00C4002B">
      <w:pPr>
        <w:widowControl w:val="0"/>
        <w:suppressAutoHyphens/>
        <w:ind w:firstLine="567"/>
        <w:jc w:val="both"/>
        <w:rPr>
          <w:rFonts w:eastAsia="Times New Roman"/>
          <w:sz w:val="26"/>
          <w:szCs w:val="26"/>
          <w:lang w:eastAsia="ru-RU"/>
        </w:rPr>
      </w:pPr>
      <w:r w:rsidRPr="00542446">
        <w:rPr>
          <w:rFonts w:eastAsia="Times New Roman"/>
          <w:sz w:val="26"/>
          <w:szCs w:val="26"/>
          <w:lang w:eastAsia="ru-RU"/>
        </w:rPr>
        <w:t>- посредством записи в книге (журнале) учета посетителей экспозиции в помещениях, согласно адресам указанных в п. 5.2. настоящего постановления, с понедельника по субботу, с 10:00 до 17:00 часов, обеденный перерыв с 13:00 до 14:00 часов;</w:t>
      </w:r>
    </w:p>
    <w:p w14:paraId="15A7BAD4" w14:textId="77777777" w:rsidR="00637293" w:rsidRPr="00542446" w:rsidRDefault="00637293" w:rsidP="00C4002B">
      <w:pPr>
        <w:widowControl w:val="0"/>
        <w:suppressAutoHyphens/>
        <w:ind w:firstLine="567"/>
        <w:jc w:val="both"/>
        <w:rPr>
          <w:rFonts w:eastAsia="Times New Roman"/>
          <w:sz w:val="26"/>
          <w:szCs w:val="26"/>
          <w:lang w:eastAsia="ru-RU"/>
        </w:rPr>
      </w:pPr>
      <w:r w:rsidRPr="00542446">
        <w:rPr>
          <w:rFonts w:eastAsia="Times New Roman"/>
          <w:sz w:val="26"/>
          <w:szCs w:val="26"/>
          <w:lang w:eastAsia="ru-RU"/>
        </w:rPr>
        <w:t>- в письменной или устной форме в ходе проведения собрания участников публичных слушаний.</w:t>
      </w:r>
    </w:p>
    <w:p w14:paraId="5EB70D56" w14:textId="77777777" w:rsidR="00637293" w:rsidRPr="00542446" w:rsidRDefault="00637293" w:rsidP="00C4002B">
      <w:pPr>
        <w:widowControl w:val="0"/>
        <w:suppressAutoHyphens/>
        <w:ind w:firstLine="567"/>
        <w:jc w:val="both"/>
        <w:rPr>
          <w:rFonts w:eastAsia="Times New Roman"/>
          <w:sz w:val="26"/>
          <w:szCs w:val="26"/>
          <w:lang w:eastAsia="ru-RU"/>
        </w:rPr>
      </w:pPr>
      <w:r w:rsidRPr="00542446">
        <w:rPr>
          <w:rFonts w:eastAsia="Times New Roman"/>
          <w:sz w:val="26"/>
          <w:szCs w:val="26"/>
          <w:lang w:eastAsia="ru-RU"/>
        </w:rPr>
        <w:t>5.6. Провести собрания участников публичных слушаний.</w:t>
      </w:r>
    </w:p>
    <w:p w14:paraId="2F879088" w14:textId="77777777" w:rsidR="00637293" w:rsidRPr="00542446" w:rsidRDefault="00637293" w:rsidP="00C4002B">
      <w:pPr>
        <w:widowControl w:val="0"/>
        <w:suppressAutoHyphens/>
        <w:ind w:firstLine="567"/>
        <w:jc w:val="both"/>
        <w:rPr>
          <w:rFonts w:eastAsia="Times New Roman"/>
          <w:sz w:val="26"/>
          <w:szCs w:val="26"/>
          <w:lang w:eastAsia="ru-RU"/>
        </w:rPr>
      </w:pPr>
      <w:r w:rsidRPr="00542446">
        <w:rPr>
          <w:rFonts w:eastAsia="Times New Roman"/>
          <w:sz w:val="26"/>
          <w:szCs w:val="26"/>
          <w:lang w:eastAsia="ru-RU"/>
        </w:rPr>
        <w:t>5.7. По итогам публичных слушаний подготовить протоколы.</w:t>
      </w:r>
    </w:p>
    <w:p w14:paraId="7EC087A5" w14:textId="77777777" w:rsidR="00637293" w:rsidRPr="00542446" w:rsidRDefault="00637293" w:rsidP="00C4002B">
      <w:pPr>
        <w:widowControl w:val="0"/>
        <w:suppressAutoHyphens/>
        <w:ind w:firstLine="567"/>
        <w:jc w:val="both"/>
        <w:rPr>
          <w:rFonts w:eastAsia="Times New Roman"/>
          <w:sz w:val="26"/>
          <w:szCs w:val="26"/>
          <w:lang w:eastAsia="ru-RU"/>
        </w:rPr>
      </w:pPr>
      <w:r w:rsidRPr="00542446">
        <w:rPr>
          <w:rFonts w:eastAsia="Times New Roman"/>
          <w:sz w:val="26"/>
          <w:szCs w:val="26"/>
          <w:lang w:eastAsia="ru-RU"/>
        </w:rPr>
        <w:t xml:space="preserve">5.8. </w:t>
      </w:r>
      <w:r w:rsidRPr="00542446">
        <w:rPr>
          <w:rFonts w:eastAsia="Calibri"/>
          <w:sz w:val="26"/>
          <w:szCs w:val="26"/>
          <w:lang w:eastAsia="ru-RU"/>
        </w:rPr>
        <w:t>На основании протоколов публичных слушаний в течении 10 дней подготовить заключение о результатах публичных слушаний.</w:t>
      </w:r>
    </w:p>
    <w:p w14:paraId="3B20C7C4" w14:textId="17490AC1" w:rsidR="00637293" w:rsidRPr="00542446" w:rsidRDefault="00637293" w:rsidP="00C4002B">
      <w:pPr>
        <w:widowControl w:val="0"/>
        <w:suppressAutoHyphens/>
        <w:ind w:firstLine="567"/>
        <w:jc w:val="both"/>
        <w:rPr>
          <w:rFonts w:eastAsia="Times New Roman"/>
          <w:sz w:val="26"/>
          <w:szCs w:val="26"/>
          <w:lang w:eastAsia="ru-RU"/>
        </w:rPr>
      </w:pPr>
      <w:r w:rsidRPr="00542446">
        <w:rPr>
          <w:rFonts w:eastAsia="Times New Roman"/>
          <w:sz w:val="26"/>
          <w:szCs w:val="26"/>
          <w:lang w:eastAsia="ru-RU"/>
        </w:rPr>
        <w:t xml:space="preserve">6. Специалистам Хасанского, </w:t>
      </w:r>
      <w:proofErr w:type="spellStart"/>
      <w:r w:rsidRPr="00542446">
        <w:rPr>
          <w:rFonts w:eastAsia="Times New Roman"/>
          <w:sz w:val="26"/>
          <w:szCs w:val="26"/>
          <w:lang w:eastAsia="ru-RU"/>
        </w:rPr>
        <w:t>Краскинского</w:t>
      </w:r>
      <w:proofErr w:type="spellEnd"/>
      <w:r w:rsidRPr="00542446">
        <w:rPr>
          <w:rFonts w:eastAsia="Times New Roman"/>
          <w:sz w:val="26"/>
          <w:szCs w:val="26"/>
          <w:lang w:eastAsia="ru-RU"/>
        </w:rPr>
        <w:t xml:space="preserve">, </w:t>
      </w:r>
      <w:proofErr w:type="spellStart"/>
      <w:r w:rsidRPr="00542446">
        <w:rPr>
          <w:rFonts w:eastAsia="Times New Roman"/>
          <w:sz w:val="26"/>
          <w:szCs w:val="26"/>
          <w:lang w:eastAsia="ru-RU"/>
        </w:rPr>
        <w:t>Безверховского</w:t>
      </w:r>
      <w:proofErr w:type="spellEnd"/>
      <w:r w:rsidRPr="00542446">
        <w:rPr>
          <w:rFonts w:eastAsia="Times New Roman"/>
          <w:sz w:val="26"/>
          <w:szCs w:val="26"/>
          <w:lang w:eastAsia="ru-RU"/>
        </w:rPr>
        <w:t xml:space="preserve">, </w:t>
      </w:r>
      <w:proofErr w:type="spellStart"/>
      <w:r w:rsidRPr="00542446">
        <w:rPr>
          <w:rFonts w:eastAsia="Times New Roman"/>
          <w:sz w:val="26"/>
          <w:szCs w:val="26"/>
          <w:lang w:eastAsia="ru-RU"/>
        </w:rPr>
        <w:t>Барабашского</w:t>
      </w:r>
      <w:proofErr w:type="spellEnd"/>
      <w:r w:rsidRPr="00542446">
        <w:rPr>
          <w:rFonts w:eastAsia="Times New Roman"/>
          <w:sz w:val="26"/>
          <w:szCs w:val="26"/>
          <w:lang w:eastAsia="ru-RU"/>
        </w:rPr>
        <w:t xml:space="preserve"> и Приморского территориальных отделов администрации Хасанского муниципального </w:t>
      </w:r>
      <w:r w:rsidRPr="00542446">
        <w:rPr>
          <w:rFonts w:eastAsia="Times New Roman"/>
          <w:spacing w:val="5"/>
          <w:sz w:val="26"/>
          <w:szCs w:val="26"/>
          <w:lang w:eastAsia="ru-RU"/>
        </w:rPr>
        <w:t xml:space="preserve">округа, </w:t>
      </w:r>
      <w:r w:rsidRPr="00542446">
        <w:rPr>
          <w:rFonts w:eastAsia="Times New Roman"/>
          <w:sz w:val="26"/>
          <w:szCs w:val="26"/>
        </w:rPr>
        <w:t xml:space="preserve">центра культуры МБУ «Культурно-досуговое объединение» </w:t>
      </w:r>
      <w:proofErr w:type="spellStart"/>
      <w:r w:rsidRPr="00542446">
        <w:rPr>
          <w:rFonts w:eastAsia="Times New Roman"/>
          <w:sz w:val="26"/>
          <w:szCs w:val="26"/>
        </w:rPr>
        <w:t>пгт</w:t>
      </w:r>
      <w:proofErr w:type="spellEnd"/>
      <w:r w:rsidRPr="00542446">
        <w:rPr>
          <w:rFonts w:eastAsia="Times New Roman"/>
          <w:sz w:val="26"/>
          <w:szCs w:val="26"/>
        </w:rPr>
        <w:t xml:space="preserve">. </w:t>
      </w:r>
      <w:r w:rsidR="00E54870" w:rsidRPr="00542446">
        <w:rPr>
          <w:rFonts w:eastAsia="Times New Roman"/>
          <w:sz w:val="26"/>
          <w:szCs w:val="26"/>
        </w:rPr>
        <w:t>Зарубино, МБУ</w:t>
      </w:r>
      <w:r w:rsidRPr="00542446">
        <w:rPr>
          <w:rFonts w:eastAsia="Times New Roman"/>
          <w:sz w:val="26"/>
          <w:szCs w:val="26"/>
        </w:rPr>
        <w:t xml:space="preserve"> «Централизованная библиотечная система» </w:t>
      </w:r>
      <w:proofErr w:type="spellStart"/>
      <w:r w:rsidRPr="00542446">
        <w:rPr>
          <w:rFonts w:eastAsia="Times New Roman"/>
          <w:sz w:val="26"/>
          <w:szCs w:val="26"/>
        </w:rPr>
        <w:t>пгт</w:t>
      </w:r>
      <w:proofErr w:type="spellEnd"/>
      <w:r w:rsidRPr="00542446">
        <w:rPr>
          <w:rFonts w:eastAsia="Times New Roman"/>
          <w:sz w:val="26"/>
          <w:szCs w:val="26"/>
        </w:rPr>
        <w:t>. Посьет, о</w:t>
      </w:r>
      <w:r w:rsidRPr="00542446">
        <w:rPr>
          <w:rFonts w:eastAsia="Times New Roman"/>
          <w:spacing w:val="5"/>
          <w:sz w:val="26"/>
          <w:szCs w:val="26"/>
          <w:lang w:eastAsia="ru-RU"/>
        </w:rPr>
        <w:t>казать всестороннее содействие Комиссии в проведении экспозиции по Проекту</w:t>
      </w:r>
      <w:r w:rsidRPr="00542446">
        <w:rPr>
          <w:rFonts w:eastAsia="Times New Roman"/>
          <w:sz w:val="26"/>
          <w:szCs w:val="26"/>
          <w:lang w:eastAsia="ru-RU"/>
        </w:rPr>
        <w:t>.</w:t>
      </w:r>
    </w:p>
    <w:p w14:paraId="739C89BC" w14:textId="77777777" w:rsidR="00637293" w:rsidRPr="00542446" w:rsidRDefault="00637293" w:rsidP="00C4002B">
      <w:pPr>
        <w:widowControl w:val="0"/>
        <w:suppressAutoHyphens/>
        <w:ind w:firstLine="567"/>
        <w:jc w:val="both"/>
        <w:rPr>
          <w:rFonts w:eastAsia="Times New Roman"/>
          <w:sz w:val="26"/>
          <w:szCs w:val="26"/>
          <w:lang w:eastAsia="en-US"/>
        </w:rPr>
      </w:pPr>
      <w:r w:rsidRPr="00542446">
        <w:rPr>
          <w:rFonts w:eastAsia="Times New Roman"/>
          <w:sz w:val="26"/>
          <w:szCs w:val="26"/>
          <w:lang w:eastAsia="ru-RU"/>
        </w:rPr>
        <w:t xml:space="preserve">7. Опубликовать оповещение о проведении публичных слушаний вместе с настоящим постановлением в </w:t>
      </w:r>
      <w:r w:rsidRPr="00542446">
        <w:rPr>
          <w:rFonts w:eastAsia="Times New Roman"/>
          <w:sz w:val="26"/>
          <w:szCs w:val="26"/>
          <w:lang w:eastAsia="en-US"/>
        </w:rPr>
        <w:t xml:space="preserve">Бюллетене муниципальных правовых актов Хасанского муниципального округа </w:t>
      </w:r>
      <w:r w:rsidRPr="00542446">
        <w:rPr>
          <w:rFonts w:eastAsia="Times New Roman"/>
          <w:sz w:val="26"/>
          <w:szCs w:val="26"/>
          <w:lang w:eastAsia="ru-RU"/>
        </w:rPr>
        <w:t xml:space="preserve">и разместить </w:t>
      </w:r>
      <w:r w:rsidRPr="00542446">
        <w:rPr>
          <w:rFonts w:eastAsia="Times New Roman"/>
          <w:sz w:val="26"/>
          <w:szCs w:val="26"/>
          <w:lang w:eastAsia="en-US"/>
        </w:rPr>
        <w:t xml:space="preserve">на официальном сайте администрации Хасанского муниципального округа в информационно-телекоммуникационной сети «Интернет» </w:t>
      </w:r>
      <w:r w:rsidRPr="00542446">
        <w:rPr>
          <w:rFonts w:eastAsia="Times New Roman"/>
          <w:sz w:val="26"/>
          <w:szCs w:val="26"/>
          <w:lang w:val="en-US" w:eastAsia="en-US"/>
        </w:rPr>
        <w:t>http</w:t>
      </w:r>
      <w:r w:rsidRPr="00542446">
        <w:rPr>
          <w:rFonts w:eastAsia="Times New Roman"/>
          <w:sz w:val="26"/>
          <w:szCs w:val="26"/>
          <w:lang w:eastAsia="en-US"/>
        </w:rPr>
        <w:t>://</w:t>
      </w:r>
      <w:hyperlink r:id="rId17" w:tgtFrame="_blank" w:history="1">
        <w:r w:rsidRPr="00542446">
          <w:rPr>
            <w:rFonts w:eastAsia="Times New Roman"/>
            <w:bCs/>
            <w:sz w:val="26"/>
            <w:szCs w:val="26"/>
            <w:shd w:val="clear" w:color="auto" w:fill="FFFFFF"/>
            <w:lang w:eastAsia="ru-RU"/>
          </w:rPr>
          <w:t>xasanskij-r25.gosweb.gosuslugi.ru</w:t>
        </w:r>
      </w:hyperlink>
      <w:r w:rsidRPr="00542446">
        <w:rPr>
          <w:rFonts w:eastAsia="Times New Roman"/>
          <w:sz w:val="26"/>
          <w:szCs w:val="26"/>
          <w:lang w:eastAsia="en-US"/>
        </w:rPr>
        <w:t>.</w:t>
      </w:r>
    </w:p>
    <w:p w14:paraId="575CE1D7" w14:textId="77777777" w:rsidR="00637293" w:rsidRPr="00542446" w:rsidRDefault="00637293" w:rsidP="00E54870">
      <w:pPr>
        <w:widowControl w:val="0"/>
        <w:suppressAutoHyphens/>
        <w:autoSpaceDE w:val="0"/>
        <w:autoSpaceDN w:val="0"/>
        <w:adjustRightInd w:val="0"/>
        <w:ind w:left="567"/>
        <w:jc w:val="both"/>
        <w:rPr>
          <w:rFonts w:ascii="Arial" w:eastAsia="Times New Roman" w:hAnsi="Arial" w:cs="Arial"/>
          <w:sz w:val="26"/>
          <w:szCs w:val="26"/>
          <w:lang w:eastAsia="ru-RU"/>
        </w:rPr>
      </w:pPr>
      <w:r w:rsidRPr="00542446">
        <w:rPr>
          <w:rFonts w:eastAsia="Times New Roman"/>
          <w:sz w:val="26"/>
          <w:szCs w:val="26"/>
          <w:lang w:eastAsia="ru-RU"/>
        </w:rPr>
        <w:t>8. Настоящее постановление вступает в силу со дня его принятия.</w:t>
      </w:r>
    </w:p>
    <w:p w14:paraId="2150C85A" w14:textId="77777777" w:rsidR="00637293" w:rsidRPr="00637293" w:rsidRDefault="00637293" w:rsidP="00C4002B">
      <w:pPr>
        <w:widowControl w:val="0"/>
        <w:suppressAutoHyphens/>
        <w:ind w:firstLine="567"/>
        <w:jc w:val="both"/>
        <w:rPr>
          <w:rFonts w:eastAsia="Times New Roman"/>
          <w:sz w:val="26"/>
          <w:szCs w:val="26"/>
          <w:lang w:eastAsia="ru-RU"/>
        </w:rPr>
      </w:pPr>
      <w:r w:rsidRPr="00637293">
        <w:rPr>
          <w:rFonts w:eastAsia="Times New Roman"/>
          <w:sz w:val="26"/>
          <w:szCs w:val="26"/>
          <w:lang w:eastAsia="ru-RU"/>
        </w:rPr>
        <w:t>9. Контроль за исполнением настоящего постановления оставляю за собой.</w:t>
      </w:r>
    </w:p>
    <w:p w14:paraId="3322F6F8" w14:textId="77777777" w:rsidR="00637293" w:rsidRPr="00637293" w:rsidRDefault="00637293" w:rsidP="00C4002B">
      <w:pPr>
        <w:widowControl w:val="0"/>
        <w:suppressAutoHyphens/>
        <w:ind w:firstLine="567"/>
        <w:jc w:val="both"/>
        <w:rPr>
          <w:rFonts w:eastAsia="Times New Roman"/>
          <w:color w:val="000000"/>
          <w:spacing w:val="5"/>
          <w:sz w:val="26"/>
          <w:szCs w:val="26"/>
          <w:lang w:eastAsia="ru-RU"/>
        </w:rPr>
      </w:pPr>
      <w:r w:rsidRPr="00637293">
        <w:rPr>
          <w:rFonts w:eastAsia="Times New Roman"/>
          <w:color w:val="000000"/>
          <w:spacing w:val="5"/>
          <w:sz w:val="26"/>
          <w:szCs w:val="26"/>
          <w:lang w:eastAsia="ru-RU"/>
        </w:rPr>
        <w:t xml:space="preserve"> </w:t>
      </w:r>
    </w:p>
    <w:p w14:paraId="168697CD" w14:textId="77777777" w:rsidR="00637293" w:rsidRPr="00637293" w:rsidRDefault="00637293" w:rsidP="00E54870">
      <w:pPr>
        <w:widowControl w:val="0"/>
        <w:suppressAutoHyphens/>
        <w:autoSpaceDE w:val="0"/>
        <w:autoSpaceDN w:val="0"/>
        <w:adjustRightInd w:val="0"/>
        <w:ind w:left="567"/>
        <w:rPr>
          <w:rFonts w:eastAsia="Times New Roman"/>
          <w:sz w:val="26"/>
          <w:szCs w:val="26"/>
          <w:lang w:eastAsia="ru-RU"/>
        </w:rPr>
      </w:pPr>
    </w:p>
    <w:p w14:paraId="447A4347" w14:textId="77777777" w:rsidR="00637293" w:rsidRPr="00637293" w:rsidRDefault="00637293" w:rsidP="00E54870">
      <w:pPr>
        <w:widowControl w:val="0"/>
        <w:suppressAutoHyphens/>
        <w:autoSpaceDE w:val="0"/>
        <w:autoSpaceDN w:val="0"/>
        <w:adjustRightInd w:val="0"/>
        <w:rPr>
          <w:rFonts w:eastAsia="Times New Roman"/>
          <w:sz w:val="26"/>
          <w:szCs w:val="26"/>
          <w:lang w:eastAsia="ru-RU"/>
        </w:rPr>
      </w:pPr>
      <w:r w:rsidRPr="00637293">
        <w:rPr>
          <w:rFonts w:eastAsia="Times New Roman"/>
          <w:sz w:val="26"/>
          <w:szCs w:val="26"/>
          <w:lang w:eastAsia="ru-RU"/>
        </w:rPr>
        <w:t>Глава Хасанского</w:t>
      </w:r>
    </w:p>
    <w:p w14:paraId="2173D04A" w14:textId="52AD0102" w:rsidR="00637293" w:rsidRPr="00637293" w:rsidRDefault="00637293" w:rsidP="00E54870">
      <w:pPr>
        <w:widowControl w:val="0"/>
        <w:suppressAutoHyphens/>
        <w:autoSpaceDE w:val="0"/>
        <w:autoSpaceDN w:val="0"/>
        <w:adjustRightInd w:val="0"/>
        <w:rPr>
          <w:rFonts w:eastAsia="Times New Roman"/>
          <w:sz w:val="26"/>
          <w:szCs w:val="26"/>
          <w:lang w:eastAsia="ru-RU"/>
        </w:rPr>
      </w:pPr>
      <w:r w:rsidRPr="00637293">
        <w:rPr>
          <w:rFonts w:eastAsia="Times New Roman"/>
          <w:sz w:val="26"/>
          <w:szCs w:val="26"/>
          <w:lang w:eastAsia="ru-RU"/>
        </w:rPr>
        <w:t>муниципального округа</w:t>
      </w:r>
      <w:r w:rsidR="00E54870" w:rsidRPr="00E54870">
        <w:rPr>
          <w:rFonts w:eastAsia="Times New Roman"/>
          <w:sz w:val="26"/>
          <w:szCs w:val="26"/>
          <w:lang w:eastAsia="ru-RU"/>
        </w:rPr>
        <w:t xml:space="preserve">                                                                                         </w:t>
      </w:r>
      <w:r w:rsidRPr="00637293">
        <w:rPr>
          <w:rFonts w:eastAsia="Times New Roman"/>
          <w:sz w:val="26"/>
          <w:szCs w:val="26"/>
          <w:lang w:eastAsia="ru-RU"/>
        </w:rPr>
        <w:t xml:space="preserve">  И.В. Степанов</w:t>
      </w:r>
    </w:p>
    <w:p w14:paraId="730A6406" w14:textId="77777777" w:rsidR="00637293" w:rsidRPr="00637293" w:rsidRDefault="00637293" w:rsidP="00C4002B">
      <w:pPr>
        <w:tabs>
          <w:tab w:val="left" w:pos="5670"/>
        </w:tabs>
        <w:rPr>
          <w:rFonts w:eastAsia="Times New Roman"/>
          <w:sz w:val="26"/>
          <w:szCs w:val="26"/>
          <w:lang w:eastAsia="ru-RU"/>
        </w:rPr>
      </w:pPr>
      <w:r w:rsidRPr="00637293">
        <w:rPr>
          <w:rFonts w:eastAsia="Times New Roman"/>
          <w:sz w:val="26"/>
          <w:szCs w:val="26"/>
          <w:lang w:eastAsia="ru-RU"/>
        </w:rPr>
        <w:t xml:space="preserve">                                                                                                 </w:t>
      </w:r>
    </w:p>
    <w:p w14:paraId="07E88207" w14:textId="77777777" w:rsidR="00637293" w:rsidRPr="00637293" w:rsidRDefault="00637293" w:rsidP="00C4002B">
      <w:pPr>
        <w:tabs>
          <w:tab w:val="left" w:pos="5670"/>
        </w:tabs>
        <w:rPr>
          <w:rFonts w:eastAsia="Times New Roman"/>
          <w:sz w:val="26"/>
          <w:szCs w:val="26"/>
          <w:lang w:eastAsia="ru-RU"/>
        </w:rPr>
      </w:pPr>
    </w:p>
    <w:p w14:paraId="7DD0F1FF" w14:textId="77777777" w:rsidR="00637293" w:rsidRPr="00637293" w:rsidRDefault="00637293" w:rsidP="00C4002B">
      <w:pPr>
        <w:tabs>
          <w:tab w:val="left" w:pos="5670"/>
        </w:tabs>
        <w:rPr>
          <w:rFonts w:eastAsia="Times New Roman"/>
          <w:sz w:val="26"/>
          <w:szCs w:val="26"/>
          <w:lang w:eastAsia="ru-RU"/>
        </w:rPr>
      </w:pPr>
      <w:r w:rsidRPr="00637293">
        <w:rPr>
          <w:rFonts w:eastAsia="Times New Roman"/>
          <w:sz w:val="26"/>
          <w:szCs w:val="26"/>
          <w:lang w:eastAsia="ru-RU"/>
        </w:rPr>
        <w:t xml:space="preserve">                                                                                                       </w:t>
      </w:r>
    </w:p>
    <w:p w14:paraId="53E0D153" w14:textId="77777777" w:rsidR="00637293" w:rsidRPr="00637293" w:rsidRDefault="00637293" w:rsidP="00C4002B">
      <w:pPr>
        <w:tabs>
          <w:tab w:val="left" w:pos="5670"/>
        </w:tabs>
        <w:rPr>
          <w:rFonts w:eastAsia="Times New Roman"/>
          <w:sz w:val="26"/>
          <w:szCs w:val="26"/>
          <w:lang w:eastAsia="ru-RU"/>
        </w:rPr>
      </w:pPr>
    </w:p>
    <w:p w14:paraId="444E4CCA" w14:textId="77777777" w:rsidR="00E54870" w:rsidRDefault="00637293" w:rsidP="00C4002B">
      <w:pPr>
        <w:tabs>
          <w:tab w:val="left" w:pos="5670"/>
        </w:tabs>
        <w:rPr>
          <w:rFonts w:eastAsia="Times New Roman"/>
          <w:sz w:val="26"/>
          <w:szCs w:val="26"/>
          <w:lang w:eastAsia="ru-RU"/>
        </w:rPr>
        <w:sectPr w:rsidR="00E54870" w:rsidSect="00C4002B">
          <w:footerReference w:type="default" r:id="rId18"/>
          <w:pgSz w:w="11906" w:h="16838"/>
          <w:pgMar w:top="794" w:right="794" w:bottom="794" w:left="794" w:header="0" w:footer="0" w:gutter="0"/>
          <w:cols w:space="720"/>
          <w:docGrid w:linePitch="272"/>
        </w:sectPr>
      </w:pPr>
      <w:r w:rsidRPr="00637293">
        <w:rPr>
          <w:rFonts w:eastAsia="Times New Roman"/>
          <w:sz w:val="26"/>
          <w:szCs w:val="26"/>
          <w:lang w:eastAsia="ru-RU"/>
        </w:rPr>
        <w:t xml:space="preserve">                                                                                                              </w:t>
      </w:r>
    </w:p>
    <w:p w14:paraId="72CB4992" w14:textId="520C7E18" w:rsidR="00637293" w:rsidRPr="00637293" w:rsidRDefault="00637293" w:rsidP="00E54870">
      <w:pPr>
        <w:tabs>
          <w:tab w:val="left" w:pos="5670"/>
        </w:tabs>
        <w:ind w:left="5670"/>
        <w:rPr>
          <w:rFonts w:eastAsia="Times New Roman"/>
          <w:sz w:val="26"/>
          <w:szCs w:val="26"/>
          <w:lang w:eastAsia="ru-RU"/>
        </w:rPr>
      </w:pPr>
      <w:bookmarkStart w:id="1" w:name="_Hlk183018015"/>
      <w:r w:rsidRPr="00637293">
        <w:rPr>
          <w:rFonts w:eastAsia="Times New Roman"/>
          <w:sz w:val="26"/>
          <w:szCs w:val="26"/>
          <w:lang w:eastAsia="ru-RU"/>
        </w:rPr>
        <w:lastRenderedPageBreak/>
        <w:t>Приложение 1</w:t>
      </w:r>
    </w:p>
    <w:p w14:paraId="7BD25FDF" w14:textId="3974D990" w:rsidR="00637293" w:rsidRPr="00637293" w:rsidRDefault="00637293" w:rsidP="00E54870">
      <w:pPr>
        <w:tabs>
          <w:tab w:val="left" w:pos="5670"/>
        </w:tabs>
        <w:ind w:left="5670"/>
        <w:rPr>
          <w:rFonts w:eastAsia="Times New Roman"/>
          <w:sz w:val="26"/>
          <w:szCs w:val="26"/>
          <w:lang w:eastAsia="ru-RU"/>
        </w:rPr>
      </w:pPr>
      <w:r w:rsidRPr="00637293">
        <w:rPr>
          <w:rFonts w:eastAsia="Times New Roman"/>
          <w:sz w:val="26"/>
          <w:szCs w:val="26"/>
          <w:lang w:eastAsia="ru-RU"/>
        </w:rPr>
        <w:t>к постановлению главы</w:t>
      </w:r>
    </w:p>
    <w:p w14:paraId="50B4D556" w14:textId="52CB4506" w:rsidR="00637293" w:rsidRPr="00637293" w:rsidRDefault="00637293" w:rsidP="00E54870">
      <w:pPr>
        <w:tabs>
          <w:tab w:val="left" w:pos="5670"/>
        </w:tabs>
        <w:ind w:left="5670"/>
        <w:rPr>
          <w:rFonts w:eastAsia="Times New Roman"/>
          <w:sz w:val="26"/>
          <w:szCs w:val="26"/>
          <w:lang w:eastAsia="ru-RU"/>
        </w:rPr>
      </w:pPr>
      <w:r w:rsidRPr="00637293">
        <w:rPr>
          <w:rFonts w:eastAsia="Times New Roman"/>
          <w:sz w:val="26"/>
          <w:szCs w:val="26"/>
          <w:lang w:eastAsia="ru-RU"/>
        </w:rPr>
        <w:t>Хасанского муниципального округа</w:t>
      </w:r>
    </w:p>
    <w:p w14:paraId="446930AA" w14:textId="027C083A" w:rsidR="00637293" w:rsidRPr="00637293" w:rsidRDefault="00E54870" w:rsidP="00E54870">
      <w:pPr>
        <w:ind w:left="5670"/>
        <w:rPr>
          <w:rFonts w:eastAsia="Times New Roman"/>
          <w:sz w:val="24"/>
          <w:szCs w:val="24"/>
          <w:lang w:eastAsia="ru-RU"/>
        </w:rPr>
      </w:pPr>
      <w:r w:rsidRPr="00E54870">
        <w:rPr>
          <w:rFonts w:eastAsia="Times New Roman"/>
          <w:sz w:val="26"/>
          <w:szCs w:val="26"/>
          <w:lang w:eastAsia="ru-RU"/>
        </w:rPr>
        <w:t>от 18</w:t>
      </w:r>
      <w:r w:rsidR="00637293" w:rsidRPr="00637293">
        <w:rPr>
          <w:rFonts w:eastAsia="Times New Roman"/>
          <w:sz w:val="26"/>
          <w:szCs w:val="26"/>
          <w:lang w:eastAsia="ru-RU"/>
        </w:rPr>
        <w:t>.11.2024</w:t>
      </w:r>
      <w:r w:rsidRPr="00542446">
        <w:rPr>
          <w:rFonts w:eastAsia="Times New Roman"/>
          <w:sz w:val="26"/>
          <w:szCs w:val="26"/>
          <w:lang w:eastAsia="ru-RU"/>
        </w:rPr>
        <w:t xml:space="preserve"> </w:t>
      </w:r>
      <w:r w:rsidRPr="00E54870">
        <w:rPr>
          <w:rFonts w:eastAsia="Times New Roman"/>
          <w:sz w:val="26"/>
          <w:szCs w:val="26"/>
          <w:lang w:eastAsia="ru-RU"/>
        </w:rPr>
        <w:t>г</w:t>
      </w:r>
      <w:r w:rsidRPr="00542446">
        <w:rPr>
          <w:rFonts w:eastAsia="Times New Roman"/>
          <w:sz w:val="26"/>
          <w:szCs w:val="26"/>
          <w:lang w:eastAsia="ru-RU"/>
        </w:rPr>
        <w:t xml:space="preserve">. </w:t>
      </w:r>
      <w:r w:rsidRPr="00E54870">
        <w:rPr>
          <w:rFonts w:eastAsia="Times New Roman"/>
          <w:sz w:val="26"/>
          <w:szCs w:val="26"/>
          <w:lang w:eastAsia="ru-RU"/>
        </w:rPr>
        <w:t xml:space="preserve"> №</w:t>
      </w:r>
      <w:r w:rsidR="00637293" w:rsidRPr="00637293">
        <w:rPr>
          <w:rFonts w:eastAsia="Times New Roman"/>
          <w:sz w:val="26"/>
          <w:szCs w:val="26"/>
          <w:lang w:eastAsia="ru-RU"/>
        </w:rPr>
        <w:t xml:space="preserve"> 28-пг</w:t>
      </w:r>
    </w:p>
    <w:bookmarkEnd w:id="1"/>
    <w:p w14:paraId="127CBD3B" w14:textId="77777777" w:rsidR="00637293" w:rsidRPr="00637293" w:rsidRDefault="00637293" w:rsidP="00C4002B">
      <w:pPr>
        <w:jc w:val="both"/>
        <w:rPr>
          <w:rFonts w:eastAsia="Times New Roman"/>
          <w:sz w:val="24"/>
          <w:szCs w:val="24"/>
          <w:lang w:eastAsia="ru-RU"/>
        </w:rPr>
      </w:pPr>
    </w:p>
    <w:p w14:paraId="44F7EC4C" w14:textId="77777777" w:rsidR="00637293" w:rsidRPr="00637293" w:rsidRDefault="00637293" w:rsidP="00C4002B">
      <w:pPr>
        <w:shd w:val="clear" w:color="auto" w:fill="FFFFFF"/>
        <w:jc w:val="center"/>
        <w:rPr>
          <w:b/>
          <w:bCs/>
          <w:caps/>
          <w:color w:val="000000"/>
          <w:sz w:val="26"/>
          <w:szCs w:val="26"/>
        </w:rPr>
      </w:pPr>
      <w:r w:rsidRPr="00637293">
        <w:rPr>
          <w:b/>
          <w:bCs/>
          <w:caps/>
          <w:color w:val="000000"/>
          <w:sz w:val="26"/>
          <w:szCs w:val="26"/>
        </w:rPr>
        <w:t>Состав комиссии</w:t>
      </w:r>
    </w:p>
    <w:p w14:paraId="7630F45A" w14:textId="77777777" w:rsidR="00637293" w:rsidRPr="00637293" w:rsidRDefault="00637293" w:rsidP="00C4002B">
      <w:pPr>
        <w:shd w:val="clear" w:color="auto" w:fill="FFFFFF"/>
        <w:jc w:val="center"/>
        <w:rPr>
          <w:b/>
          <w:color w:val="000000"/>
          <w:sz w:val="26"/>
          <w:szCs w:val="26"/>
        </w:rPr>
      </w:pPr>
      <w:r w:rsidRPr="00637293">
        <w:rPr>
          <w:b/>
          <w:color w:val="000000"/>
          <w:sz w:val="26"/>
          <w:szCs w:val="26"/>
        </w:rPr>
        <w:t>по подготовке и проведению публичных слушаний</w:t>
      </w:r>
    </w:p>
    <w:p w14:paraId="4F1B0B3E" w14:textId="77777777" w:rsidR="00637293" w:rsidRPr="00637293" w:rsidRDefault="00637293" w:rsidP="00C4002B">
      <w:pPr>
        <w:shd w:val="clear" w:color="auto" w:fill="FFFFFF"/>
        <w:jc w:val="center"/>
        <w:rPr>
          <w:b/>
          <w:color w:val="000000"/>
          <w:sz w:val="26"/>
          <w:szCs w:val="26"/>
        </w:rPr>
      </w:pPr>
      <w:r w:rsidRPr="00637293">
        <w:rPr>
          <w:rFonts w:eastAsia="Sylfaen"/>
          <w:b/>
          <w:color w:val="000000"/>
          <w:spacing w:val="-3"/>
          <w:sz w:val="26"/>
          <w:szCs w:val="26"/>
        </w:rPr>
        <w:t xml:space="preserve">по </w:t>
      </w:r>
      <w:r w:rsidRPr="00637293">
        <w:rPr>
          <w:rFonts w:eastAsia="Times New Roman"/>
          <w:b/>
          <w:sz w:val="26"/>
          <w:szCs w:val="26"/>
          <w:lang w:eastAsia="ru-RU"/>
        </w:rPr>
        <w:t>проекту внесения изменений в генеральный план Хасанского муниципального округа Приморского края</w:t>
      </w:r>
    </w:p>
    <w:p w14:paraId="5B8B2EC0" w14:textId="77777777" w:rsidR="00637293" w:rsidRPr="00637293" w:rsidRDefault="00637293" w:rsidP="00C4002B">
      <w:pPr>
        <w:jc w:val="both"/>
        <w:rPr>
          <w:rFonts w:eastAsia="Times New Roman"/>
          <w:sz w:val="24"/>
          <w:szCs w:val="24"/>
          <w:lang w:eastAsia="ru-RU"/>
        </w:rPr>
      </w:pPr>
    </w:p>
    <w:tbl>
      <w:tblPr>
        <w:tblpPr w:leftFromText="180" w:rightFromText="180" w:vertAnchor="text" w:horzAnchor="margin" w:tblpY="167"/>
        <w:tblW w:w="5000" w:type="pct"/>
        <w:tblLook w:val="04A0" w:firstRow="1" w:lastRow="0" w:firstColumn="1" w:lastColumn="0" w:noHBand="0" w:noVBand="1"/>
      </w:tblPr>
      <w:tblGrid>
        <w:gridCol w:w="10318"/>
      </w:tblGrid>
      <w:tr w:rsidR="00637293" w:rsidRPr="00637293" w14:paraId="7694A33C" w14:textId="77777777" w:rsidTr="00E54870">
        <w:trPr>
          <w:trHeight w:val="2490"/>
        </w:trPr>
        <w:tc>
          <w:tcPr>
            <w:tcW w:w="5000" w:type="pct"/>
          </w:tcPr>
          <w:p w14:paraId="058D64CE" w14:textId="77777777" w:rsidR="00637293" w:rsidRPr="00637293" w:rsidRDefault="00637293" w:rsidP="00C4002B">
            <w:pPr>
              <w:widowControl w:val="0"/>
              <w:suppressAutoHyphens/>
              <w:ind w:right="-108"/>
              <w:jc w:val="both"/>
              <w:rPr>
                <w:rFonts w:eastAsia="Times New Roman"/>
                <w:color w:val="000000"/>
                <w:sz w:val="26"/>
                <w:szCs w:val="26"/>
                <w:lang w:eastAsia="ru-RU"/>
              </w:rPr>
            </w:pPr>
          </w:p>
          <w:p w14:paraId="1C60D947" w14:textId="77777777" w:rsidR="00637293" w:rsidRPr="00637293" w:rsidRDefault="00637293" w:rsidP="00C4002B">
            <w:pPr>
              <w:widowControl w:val="0"/>
              <w:suppressAutoHyphens/>
              <w:ind w:right="-108"/>
              <w:jc w:val="both"/>
              <w:rPr>
                <w:rFonts w:eastAsia="Times New Roman"/>
                <w:color w:val="000000"/>
                <w:sz w:val="26"/>
                <w:szCs w:val="26"/>
                <w:lang w:eastAsia="ru-RU"/>
              </w:rPr>
            </w:pPr>
            <w:r w:rsidRPr="00637293">
              <w:rPr>
                <w:rFonts w:eastAsia="Times New Roman"/>
                <w:color w:val="000000"/>
                <w:sz w:val="26"/>
                <w:szCs w:val="26"/>
                <w:lang w:eastAsia="ru-RU"/>
              </w:rPr>
              <w:t>- заместитель главы администрации Хасанского муниципального округа, председатель комиссии</w:t>
            </w:r>
          </w:p>
          <w:p w14:paraId="4A7C333D" w14:textId="77777777" w:rsidR="00637293" w:rsidRPr="00637293" w:rsidRDefault="00637293" w:rsidP="00C4002B">
            <w:pPr>
              <w:widowControl w:val="0"/>
              <w:suppressAutoHyphens/>
              <w:ind w:right="-108"/>
              <w:jc w:val="both"/>
              <w:rPr>
                <w:rFonts w:eastAsia="Times New Roman"/>
                <w:color w:val="000000"/>
                <w:sz w:val="26"/>
                <w:szCs w:val="26"/>
                <w:lang w:eastAsia="ru-RU"/>
              </w:rPr>
            </w:pPr>
          </w:p>
          <w:p w14:paraId="19C678B7" w14:textId="77777777" w:rsidR="00637293" w:rsidRPr="00637293" w:rsidRDefault="00637293" w:rsidP="00C4002B">
            <w:pPr>
              <w:widowControl w:val="0"/>
              <w:suppressAutoHyphens/>
              <w:jc w:val="both"/>
              <w:rPr>
                <w:rFonts w:eastAsia="Times New Roman"/>
                <w:color w:val="000000"/>
                <w:sz w:val="26"/>
                <w:szCs w:val="26"/>
                <w:lang w:eastAsia="ru-RU"/>
              </w:rPr>
            </w:pPr>
            <w:r w:rsidRPr="00637293">
              <w:rPr>
                <w:rFonts w:eastAsia="Times New Roman"/>
                <w:color w:val="000000"/>
                <w:sz w:val="26"/>
                <w:szCs w:val="26"/>
                <w:lang w:eastAsia="ru-RU"/>
              </w:rPr>
              <w:t>- начальник управления архитектуры и градостроительства администрации Хасанского муниципального округа, заместитель председателя комиссии</w:t>
            </w:r>
          </w:p>
          <w:p w14:paraId="6E11B7E1" w14:textId="77777777" w:rsidR="00637293" w:rsidRPr="00637293" w:rsidRDefault="00637293" w:rsidP="00C4002B">
            <w:pPr>
              <w:widowControl w:val="0"/>
              <w:suppressAutoHyphens/>
              <w:jc w:val="both"/>
              <w:rPr>
                <w:rFonts w:eastAsia="Times New Roman"/>
                <w:color w:val="000000"/>
                <w:sz w:val="26"/>
                <w:szCs w:val="26"/>
                <w:lang w:eastAsia="ru-RU"/>
              </w:rPr>
            </w:pPr>
          </w:p>
          <w:p w14:paraId="38C823CE" w14:textId="77777777" w:rsidR="00637293" w:rsidRPr="00637293" w:rsidRDefault="00637293" w:rsidP="00C4002B">
            <w:pPr>
              <w:widowControl w:val="0"/>
              <w:suppressAutoHyphens/>
              <w:jc w:val="both"/>
              <w:rPr>
                <w:rFonts w:eastAsia="Times New Roman"/>
                <w:color w:val="000000"/>
                <w:sz w:val="26"/>
                <w:szCs w:val="26"/>
                <w:lang w:eastAsia="ru-RU"/>
              </w:rPr>
            </w:pPr>
            <w:r w:rsidRPr="00637293">
              <w:rPr>
                <w:rFonts w:eastAsia="Times New Roman"/>
                <w:color w:val="000000"/>
                <w:sz w:val="26"/>
                <w:szCs w:val="26"/>
                <w:lang w:eastAsia="ru-RU"/>
              </w:rPr>
              <w:t>- заместитель начальника управления имущественных и земельных отношений                                                   администрации Хасанского муниципального округа, секретарь комиссии</w:t>
            </w:r>
          </w:p>
          <w:p w14:paraId="7112736B" w14:textId="77777777" w:rsidR="00637293" w:rsidRPr="00637293" w:rsidRDefault="00637293" w:rsidP="00C4002B">
            <w:pPr>
              <w:widowControl w:val="0"/>
              <w:suppressAutoHyphens/>
              <w:jc w:val="both"/>
              <w:rPr>
                <w:rFonts w:eastAsia="Times New Roman"/>
                <w:color w:val="000000"/>
                <w:sz w:val="26"/>
                <w:szCs w:val="26"/>
                <w:lang w:eastAsia="ru-RU"/>
              </w:rPr>
            </w:pPr>
          </w:p>
          <w:p w14:paraId="6BE2CB0D" w14:textId="77777777" w:rsidR="00637293" w:rsidRPr="00637293" w:rsidRDefault="00637293" w:rsidP="00C4002B">
            <w:pPr>
              <w:widowControl w:val="0"/>
              <w:suppressAutoHyphens/>
              <w:jc w:val="both"/>
              <w:rPr>
                <w:rFonts w:eastAsia="Times New Roman"/>
                <w:color w:val="000000"/>
                <w:sz w:val="26"/>
                <w:szCs w:val="26"/>
                <w:lang w:eastAsia="ru-RU"/>
              </w:rPr>
            </w:pPr>
            <w:r w:rsidRPr="00637293">
              <w:rPr>
                <w:rFonts w:eastAsia="Times New Roman"/>
                <w:color w:val="000000"/>
                <w:sz w:val="26"/>
                <w:szCs w:val="26"/>
                <w:lang w:eastAsia="ru-RU"/>
              </w:rPr>
              <w:t>Члены комиссии:</w:t>
            </w:r>
          </w:p>
        </w:tc>
      </w:tr>
      <w:tr w:rsidR="00637293" w:rsidRPr="00637293" w14:paraId="35A54542" w14:textId="77777777" w:rsidTr="00E54870">
        <w:trPr>
          <w:trHeight w:val="3985"/>
        </w:trPr>
        <w:tc>
          <w:tcPr>
            <w:tcW w:w="5000" w:type="pct"/>
          </w:tcPr>
          <w:p w14:paraId="3F473C31" w14:textId="77777777" w:rsidR="00637293" w:rsidRPr="00637293" w:rsidRDefault="00637293" w:rsidP="00C4002B">
            <w:pPr>
              <w:widowControl w:val="0"/>
              <w:suppressAutoHyphens/>
              <w:jc w:val="both"/>
              <w:rPr>
                <w:rFonts w:eastAsia="Times New Roman"/>
                <w:color w:val="000000"/>
                <w:sz w:val="26"/>
                <w:szCs w:val="26"/>
                <w:lang w:eastAsia="ru-RU"/>
              </w:rPr>
            </w:pPr>
          </w:p>
          <w:p w14:paraId="2ADD0655" w14:textId="77777777" w:rsidR="00637293" w:rsidRPr="00637293" w:rsidRDefault="00637293" w:rsidP="00C4002B">
            <w:pPr>
              <w:widowControl w:val="0"/>
              <w:suppressAutoHyphens/>
              <w:jc w:val="both"/>
              <w:rPr>
                <w:rFonts w:eastAsia="Times New Roman"/>
                <w:color w:val="000000"/>
                <w:sz w:val="26"/>
                <w:szCs w:val="26"/>
                <w:lang w:eastAsia="ru-RU"/>
              </w:rPr>
            </w:pPr>
            <w:r w:rsidRPr="00637293">
              <w:rPr>
                <w:rFonts w:eastAsia="Times New Roman"/>
                <w:color w:val="000000"/>
                <w:sz w:val="26"/>
                <w:szCs w:val="26"/>
                <w:lang w:eastAsia="ru-RU"/>
              </w:rPr>
              <w:t xml:space="preserve">- главный специалист управления архитектуры и градостроительства администрации Хасанского муниципального округа </w:t>
            </w:r>
          </w:p>
          <w:p w14:paraId="7C48BF3F" w14:textId="77777777" w:rsidR="00637293" w:rsidRPr="00637293" w:rsidRDefault="00637293" w:rsidP="00C4002B">
            <w:pPr>
              <w:widowControl w:val="0"/>
              <w:suppressAutoHyphens/>
              <w:jc w:val="both"/>
              <w:rPr>
                <w:rFonts w:eastAsia="Times New Roman"/>
                <w:color w:val="000000"/>
                <w:sz w:val="26"/>
                <w:szCs w:val="26"/>
                <w:lang w:eastAsia="ru-RU"/>
              </w:rPr>
            </w:pPr>
          </w:p>
          <w:p w14:paraId="0DDDC1F6" w14:textId="77777777" w:rsidR="00637293" w:rsidRPr="00637293" w:rsidRDefault="00637293" w:rsidP="00C4002B">
            <w:pPr>
              <w:widowControl w:val="0"/>
              <w:suppressAutoHyphens/>
              <w:jc w:val="both"/>
              <w:rPr>
                <w:rFonts w:eastAsia="Times New Roman"/>
                <w:color w:val="000000"/>
                <w:sz w:val="26"/>
                <w:szCs w:val="26"/>
                <w:lang w:eastAsia="ru-RU"/>
              </w:rPr>
            </w:pPr>
            <w:r w:rsidRPr="00637293">
              <w:rPr>
                <w:rFonts w:eastAsia="Times New Roman"/>
                <w:color w:val="000000"/>
                <w:sz w:val="26"/>
                <w:szCs w:val="26"/>
                <w:lang w:eastAsia="ru-RU"/>
              </w:rPr>
              <w:t>- главный специалист управления имущественных и земельных отношений                                                   администрации Хасанского муниципального округа</w:t>
            </w:r>
          </w:p>
          <w:p w14:paraId="0F66A767" w14:textId="77777777" w:rsidR="00637293" w:rsidRPr="00637293" w:rsidRDefault="00637293" w:rsidP="00C4002B">
            <w:pPr>
              <w:widowControl w:val="0"/>
              <w:suppressAutoHyphens/>
              <w:jc w:val="both"/>
              <w:rPr>
                <w:rFonts w:eastAsia="Times New Roman"/>
                <w:color w:val="000000"/>
                <w:sz w:val="26"/>
                <w:szCs w:val="26"/>
                <w:lang w:eastAsia="ru-RU"/>
              </w:rPr>
            </w:pPr>
          </w:p>
          <w:p w14:paraId="7030D443" w14:textId="77777777" w:rsidR="00637293" w:rsidRPr="00637293" w:rsidRDefault="00637293" w:rsidP="00C4002B">
            <w:pPr>
              <w:widowControl w:val="0"/>
              <w:suppressAutoHyphens/>
              <w:jc w:val="both"/>
              <w:rPr>
                <w:rFonts w:eastAsia="Times New Roman"/>
                <w:color w:val="000000"/>
                <w:sz w:val="26"/>
                <w:szCs w:val="26"/>
                <w:lang w:eastAsia="ru-RU"/>
              </w:rPr>
            </w:pPr>
            <w:r w:rsidRPr="00637293">
              <w:rPr>
                <w:rFonts w:eastAsia="Times New Roman"/>
                <w:color w:val="000000"/>
                <w:sz w:val="26"/>
                <w:szCs w:val="26"/>
                <w:lang w:eastAsia="ru-RU"/>
              </w:rPr>
              <w:t>- начальник отдела муниципального контроля администрации Хасанского муниципального округа</w:t>
            </w:r>
          </w:p>
          <w:p w14:paraId="1C4BF0E0" w14:textId="77777777" w:rsidR="00637293" w:rsidRPr="00637293" w:rsidRDefault="00637293" w:rsidP="00C4002B">
            <w:pPr>
              <w:widowControl w:val="0"/>
              <w:suppressAutoHyphens/>
              <w:jc w:val="both"/>
              <w:rPr>
                <w:rFonts w:eastAsia="Times New Roman"/>
                <w:color w:val="000000"/>
                <w:sz w:val="26"/>
                <w:szCs w:val="26"/>
                <w:lang w:eastAsia="ru-RU"/>
              </w:rPr>
            </w:pPr>
          </w:p>
          <w:p w14:paraId="28646F75" w14:textId="77777777" w:rsidR="00637293" w:rsidRPr="00637293" w:rsidRDefault="00637293" w:rsidP="00C4002B">
            <w:pPr>
              <w:widowControl w:val="0"/>
              <w:suppressAutoHyphens/>
              <w:jc w:val="both"/>
              <w:rPr>
                <w:rFonts w:eastAsia="Times New Roman"/>
                <w:color w:val="000000"/>
                <w:sz w:val="26"/>
                <w:szCs w:val="26"/>
                <w:lang w:eastAsia="ru-RU"/>
              </w:rPr>
            </w:pPr>
            <w:r w:rsidRPr="00637293">
              <w:rPr>
                <w:rFonts w:eastAsia="Times New Roman"/>
                <w:color w:val="000000"/>
                <w:sz w:val="26"/>
                <w:szCs w:val="26"/>
                <w:lang w:eastAsia="ru-RU"/>
              </w:rPr>
              <w:t>- заместитель начальника управления жизнеобеспечения администрации Хасанского муниципального округа</w:t>
            </w:r>
          </w:p>
          <w:p w14:paraId="3014AA2E" w14:textId="77777777" w:rsidR="00637293" w:rsidRPr="00637293" w:rsidRDefault="00637293" w:rsidP="00C4002B">
            <w:pPr>
              <w:widowControl w:val="0"/>
              <w:suppressAutoHyphens/>
              <w:jc w:val="both"/>
              <w:rPr>
                <w:rFonts w:eastAsia="Times New Roman"/>
                <w:color w:val="000000"/>
                <w:sz w:val="26"/>
                <w:szCs w:val="26"/>
                <w:lang w:eastAsia="ru-RU"/>
              </w:rPr>
            </w:pPr>
          </w:p>
          <w:p w14:paraId="23D175EA" w14:textId="77777777" w:rsidR="00637293" w:rsidRPr="00637293" w:rsidRDefault="00637293" w:rsidP="00C4002B">
            <w:pPr>
              <w:widowControl w:val="0"/>
              <w:suppressAutoHyphens/>
              <w:jc w:val="both"/>
              <w:rPr>
                <w:rFonts w:eastAsia="Times New Roman"/>
                <w:color w:val="000000"/>
                <w:sz w:val="26"/>
                <w:szCs w:val="26"/>
                <w:lang w:eastAsia="ru-RU"/>
              </w:rPr>
            </w:pPr>
          </w:p>
        </w:tc>
      </w:tr>
    </w:tbl>
    <w:p w14:paraId="205ED81C" w14:textId="77777777" w:rsidR="00637293" w:rsidRPr="00637293" w:rsidRDefault="00637293" w:rsidP="00C4002B">
      <w:pPr>
        <w:jc w:val="both"/>
        <w:rPr>
          <w:rFonts w:eastAsia="Times New Roman"/>
          <w:sz w:val="24"/>
          <w:szCs w:val="24"/>
          <w:lang w:eastAsia="ru-RU"/>
        </w:rPr>
      </w:pPr>
    </w:p>
    <w:p w14:paraId="7195698F" w14:textId="77777777" w:rsidR="00637293" w:rsidRPr="00637293" w:rsidRDefault="00637293" w:rsidP="00C4002B">
      <w:pPr>
        <w:jc w:val="both"/>
        <w:rPr>
          <w:rFonts w:eastAsia="Times New Roman"/>
          <w:sz w:val="24"/>
          <w:szCs w:val="24"/>
          <w:lang w:eastAsia="ru-RU"/>
        </w:rPr>
      </w:pPr>
    </w:p>
    <w:p w14:paraId="0BFF866B" w14:textId="77777777" w:rsidR="00637293" w:rsidRPr="00637293" w:rsidRDefault="00637293" w:rsidP="00C4002B">
      <w:pPr>
        <w:jc w:val="both"/>
        <w:rPr>
          <w:rFonts w:eastAsia="Times New Roman"/>
          <w:sz w:val="24"/>
          <w:szCs w:val="24"/>
          <w:lang w:eastAsia="ru-RU"/>
        </w:rPr>
      </w:pPr>
    </w:p>
    <w:p w14:paraId="64D466E6" w14:textId="77777777" w:rsidR="00637293" w:rsidRPr="00637293" w:rsidRDefault="00637293" w:rsidP="00C4002B">
      <w:pPr>
        <w:jc w:val="both"/>
        <w:rPr>
          <w:rFonts w:eastAsia="Times New Roman"/>
          <w:sz w:val="24"/>
          <w:szCs w:val="24"/>
          <w:lang w:eastAsia="ru-RU"/>
        </w:rPr>
      </w:pPr>
    </w:p>
    <w:p w14:paraId="437C6FF4" w14:textId="77777777" w:rsidR="00637293" w:rsidRPr="00637293" w:rsidRDefault="00637293" w:rsidP="00C4002B">
      <w:pPr>
        <w:jc w:val="both"/>
        <w:rPr>
          <w:rFonts w:eastAsia="Times New Roman"/>
          <w:sz w:val="24"/>
          <w:szCs w:val="24"/>
          <w:lang w:eastAsia="ru-RU"/>
        </w:rPr>
      </w:pPr>
    </w:p>
    <w:p w14:paraId="17DFBAC9" w14:textId="77777777" w:rsidR="00637293" w:rsidRPr="00637293" w:rsidRDefault="00637293" w:rsidP="00C4002B">
      <w:pPr>
        <w:jc w:val="both"/>
        <w:rPr>
          <w:rFonts w:eastAsia="Times New Roman"/>
          <w:sz w:val="24"/>
          <w:szCs w:val="24"/>
          <w:lang w:eastAsia="ru-RU"/>
        </w:rPr>
      </w:pPr>
    </w:p>
    <w:p w14:paraId="7D0D6E02" w14:textId="77777777" w:rsidR="00637293" w:rsidRPr="00637293" w:rsidRDefault="00637293" w:rsidP="00C4002B">
      <w:pPr>
        <w:jc w:val="both"/>
        <w:rPr>
          <w:rFonts w:eastAsia="Times New Roman"/>
          <w:sz w:val="24"/>
          <w:szCs w:val="24"/>
          <w:lang w:eastAsia="ru-RU"/>
        </w:rPr>
      </w:pPr>
    </w:p>
    <w:p w14:paraId="07423D63" w14:textId="77777777" w:rsidR="00637293" w:rsidRPr="00637293" w:rsidRDefault="00637293" w:rsidP="00C4002B">
      <w:pPr>
        <w:jc w:val="both"/>
        <w:rPr>
          <w:rFonts w:eastAsia="Times New Roman"/>
          <w:sz w:val="24"/>
          <w:szCs w:val="24"/>
          <w:lang w:eastAsia="ru-RU"/>
        </w:rPr>
      </w:pPr>
    </w:p>
    <w:p w14:paraId="1339BFC8" w14:textId="77777777" w:rsidR="00637293" w:rsidRPr="00637293" w:rsidRDefault="00637293" w:rsidP="00C4002B">
      <w:pPr>
        <w:jc w:val="both"/>
        <w:rPr>
          <w:rFonts w:eastAsia="Times New Roman"/>
          <w:sz w:val="24"/>
          <w:szCs w:val="24"/>
          <w:lang w:eastAsia="ru-RU"/>
        </w:rPr>
      </w:pPr>
    </w:p>
    <w:p w14:paraId="297F13B4" w14:textId="77777777" w:rsidR="00637293" w:rsidRPr="00637293" w:rsidRDefault="00637293" w:rsidP="00C4002B">
      <w:pPr>
        <w:jc w:val="both"/>
        <w:rPr>
          <w:rFonts w:eastAsia="Times New Roman"/>
          <w:sz w:val="24"/>
          <w:szCs w:val="24"/>
          <w:lang w:eastAsia="ru-RU"/>
        </w:rPr>
      </w:pPr>
    </w:p>
    <w:p w14:paraId="0B23B523" w14:textId="77777777" w:rsidR="00637293" w:rsidRPr="00637293" w:rsidRDefault="00637293" w:rsidP="00C4002B">
      <w:pPr>
        <w:jc w:val="both"/>
        <w:rPr>
          <w:rFonts w:eastAsia="Times New Roman"/>
          <w:sz w:val="24"/>
          <w:szCs w:val="24"/>
          <w:lang w:eastAsia="ru-RU"/>
        </w:rPr>
      </w:pPr>
    </w:p>
    <w:p w14:paraId="73E8C3E6" w14:textId="77777777" w:rsidR="00637293" w:rsidRPr="00637293" w:rsidRDefault="00637293" w:rsidP="00C4002B">
      <w:pPr>
        <w:jc w:val="both"/>
        <w:rPr>
          <w:rFonts w:eastAsia="Times New Roman"/>
          <w:sz w:val="24"/>
          <w:szCs w:val="24"/>
          <w:lang w:eastAsia="ru-RU"/>
        </w:rPr>
      </w:pPr>
    </w:p>
    <w:p w14:paraId="43B033A2" w14:textId="77777777" w:rsidR="00637293" w:rsidRPr="00637293" w:rsidRDefault="00637293" w:rsidP="00C4002B">
      <w:pPr>
        <w:jc w:val="both"/>
        <w:rPr>
          <w:rFonts w:eastAsia="Times New Roman"/>
          <w:sz w:val="24"/>
          <w:szCs w:val="24"/>
          <w:lang w:eastAsia="ru-RU"/>
        </w:rPr>
      </w:pPr>
    </w:p>
    <w:p w14:paraId="59B9A90A" w14:textId="77777777" w:rsidR="00637293" w:rsidRPr="00637293" w:rsidRDefault="00637293" w:rsidP="00C4002B">
      <w:pPr>
        <w:rPr>
          <w:rFonts w:eastAsia="Times New Roman"/>
          <w:sz w:val="24"/>
          <w:szCs w:val="24"/>
          <w:lang w:eastAsia="ru-RU"/>
        </w:rPr>
        <w:sectPr w:rsidR="00637293" w:rsidRPr="00637293" w:rsidSect="00C4002B">
          <w:pgSz w:w="11906" w:h="16838"/>
          <w:pgMar w:top="794" w:right="794" w:bottom="794" w:left="794" w:header="0" w:footer="0" w:gutter="0"/>
          <w:cols w:space="720"/>
          <w:docGrid w:linePitch="272"/>
        </w:sectPr>
      </w:pPr>
    </w:p>
    <w:p w14:paraId="2C58AD25" w14:textId="56FAC1C4" w:rsidR="00E54870" w:rsidRPr="00542446" w:rsidRDefault="00E54870" w:rsidP="00E54870">
      <w:pPr>
        <w:tabs>
          <w:tab w:val="left" w:pos="5670"/>
        </w:tabs>
        <w:ind w:left="5670"/>
        <w:rPr>
          <w:rFonts w:eastAsia="Times New Roman"/>
          <w:sz w:val="26"/>
          <w:szCs w:val="26"/>
          <w:lang w:eastAsia="ru-RU"/>
        </w:rPr>
      </w:pPr>
      <w:r w:rsidRPr="00637293">
        <w:rPr>
          <w:rFonts w:eastAsia="Times New Roman"/>
          <w:sz w:val="26"/>
          <w:szCs w:val="26"/>
          <w:lang w:eastAsia="ru-RU"/>
        </w:rPr>
        <w:lastRenderedPageBreak/>
        <w:t xml:space="preserve">Приложение </w:t>
      </w:r>
      <w:r w:rsidRPr="00542446">
        <w:rPr>
          <w:rFonts w:eastAsia="Times New Roman"/>
          <w:sz w:val="26"/>
          <w:szCs w:val="26"/>
          <w:lang w:eastAsia="ru-RU"/>
        </w:rPr>
        <w:t>2</w:t>
      </w:r>
    </w:p>
    <w:p w14:paraId="60F73703" w14:textId="77777777" w:rsidR="00E54870" w:rsidRPr="00637293" w:rsidRDefault="00E54870" w:rsidP="00E54870">
      <w:pPr>
        <w:tabs>
          <w:tab w:val="left" w:pos="5670"/>
        </w:tabs>
        <w:ind w:left="5670"/>
        <w:rPr>
          <w:rFonts w:eastAsia="Times New Roman"/>
          <w:sz w:val="26"/>
          <w:szCs w:val="26"/>
          <w:lang w:eastAsia="ru-RU"/>
        </w:rPr>
      </w:pPr>
      <w:r w:rsidRPr="00637293">
        <w:rPr>
          <w:rFonts w:eastAsia="Times New Roman"/>
          <w:sz w:val="26"/>
          <w:szCs w:val="26"/>
          <w:lang w:eastAsia="ru-RU"/>
        </w:rPr>
        <w:t>к постановлению главы</w:t>
      </w:r>
    </w:p>
    <w:p w14:paraId="07064E60" w14:textId="77777777" w:rsidR="00E54870" w:rsidRPr="00637293" w:rsidRDefault="00E54870" w:rsidP="00E54870">
      <w:pPr>
        <w:tabs>
          <w:tab w:val="left" w:pos="5670"/>
        </w:tabs>
        <w:ind w:left="5670"/>
        <w:rPr>
          <w:rFonts w:eastAsia="Times New Roman"/>
          <w:sz w:val="26"/>
          <w:szCs w:val="26"/>
          <w:lang w:eastAsia="ru-RU"/>
        </w:rPr>
      </w:pPr>
      <w:r w:rsidRPr="00637293">
        <w:rPr>
          <w:rFonts w:eastAsia="Times New Roman"/>
          <w:sz w:val="26"/>
          <w:szCs w:val="26"/>
          <w:lang w:eastAsia="ru-RU"/>
        </w:rPr>
        <w:t>Хасанского муниципального округа</w:t>
      </w:r>
    </w:p>
    <w:p w14:paraId="17F97C03" w14:textId="77777777" w:rsidR="00E54870" w:rsidRPr="00637293" w:rsidRDefault="00E54870" w:rsidP="00E54870">
      <w:pPr>
        <w:ind w:left="5670"/>
        <w:rPr>
          <w:rFonts w:eastAsia="Times New Roman"/>
          <w:sz w:val="24"/>
          <w:szCs w:val="24"/>
          <w:lang w:eastAsia="ru-RU"/>
        </w:rPr>
      </w:pPr>
      <w:r w:rsidRPr="00E54870">
        <w:rPr>
          <w:rFonts w:eastAsia="Times New Roman"/>
          <w:sz w:val="26"/>
          <w:szCs w:val="26"/>
          <w:lang w:eastAsia="ru-RU"/>
        </w:rPr>
        <w:t>от 18</w:t>
      </w:r>
      <w:r w:rsidRPr="00637293">
        <w:rPr>
          <w:rFonts w:eastAsia="Times New Roman"/>
          <w:sz w:val="26"/>
          <w:szCs w:val="26"/>
          <w:lang w:eastAsia="ru-RU"/>
        </w:rPr>
        <w:t>.11.2024</w:t>
      </w:r>
      <w:r w:rsidRPr="00542446">
        <w:rPr>
          <w:rFonts w:eastAsia="Times New Roman"/>
          <w:sz w:val="26"/>
          <w:szCs w:val="26"/>
          <w:lang w:eastAsia="ru-RU"/>
        </w:rPr>
        <w:t xml:space="preserve"> </w:t>
      </w:r>
      <w:r w:rsidRPr="00E54870">
        <w:rPr>
          <w:rFonts w:eastAsia="Times New Roman"/>
          <w:sz w:val="26"/>
          <w:szCs w:val="26"/>
          <w:lang w:eastAsia="ru-RU"/>
        </w:rPr>
        <w:t>г</w:t>
      </w:r>
      <w:r w:rsidRPr="00542446">
        <w:rPr>
          <w:rFonts w:eastAsia="Times New Roman"/>
          <w:sz w:val="26"/>
          <w:szCs w:val="26"/>
          <w:lang w:eastAsia="ru-RU"/>
        </w:rPr>
        <w:t xml:space="preserve">. </w:t>
      </w:r>
      <w:r w:rsidRPr="00E54870">
        <w:rPr>
          <w:rFonts w:eastAsia="Times New Roman"/>
          <w:sz w:val="26"/>
          <w:szCs w:val="26"/>
          <w:lang w:eastAsia="ru-RU"/>
        </w:rPr>
        <w:t xml:space="preserve"> №</w:t>
      </w:r>
      <w:r w:rsidRPr="00637293">
        <w:rPr>
          <w:rFonts w:eastAsia="Times New Roman"/>
          <w:sz w:val="26"/>
          <w:szCs w:val="26"/>
          <w:lang w:eastAsia="ru-RU"/>
        </w:rPr>
        <w:t xml:space="preserve"> 28-пг</w:t>
      </w:r>
    </w:p>
    <w:p w14:paraId="7984B68A" w14:textId="77777777" w:rsidR="00637293" w:rsidRPr="00637293" w:rsidRDefault="00637293" w:rsidP="00C4002B">
      <w:pPr>
        <w:shd w:val="clear" w:color="auto" w:fill="FFFFFF"/>
        <w:jc w:val="center"/>
        <w:rPr>
          <w:rFonts w:eastAsia="Times New Roman"/>
          <w:b/>
          <w:sz w:val="26"/>
          <w:szCs w:val="26"/>
          <w:lang w:eastAsia="ru-RU"/>
        </w:rPr>
      </w:pPr>
    </w:p>
    <w:p w14:paraId="735BBB19" w14:textId="155A8D6F" w:rsidR="00637293" w:rsidRDefault="00637293" w:rsidP="00C4002B">
      <w:pPr>
        <w:shd w:val="clear" w:color="auto" w:fill="FFFFFF"/>
        <w:jc w:val="center"/>
        <w:rPr>
          <w:rFonts w:eastAsia="Times New Roman"/>
          <w:b/>
          <w:sz w:val="26"/>
          <w:szCs w:val="26"/>
          <w:lang w:eastAsia="ru-RU"/>
        </w:rPr>
      </w:pPr>
      <w:r w:rsidRPr="00637293">
        <w:rPr>
          <w:rFonts w:eastAsia="Times New Roman"/>
          <w:b/>
          <w:sz w:val="26"/>
          <w:szCs w:val="26"/>
          <w:lang w:eastAsia="ru-RU"/>
        </w:rPr>
        <w:t>ОПОВЕЩЕНИЕ</w:t>
      </w:r>
    </w:p>
    <w:p w14:paraId="752DF78E" w14:textId="7EF6A5F5" w:rsidR="00AF7B5C" w:rsidRPr="00AF7B5C" w:rsidRDefault="00AF7B5C" w:rsidP="00AF7B5C">
      <w:pPr>
        <w:shd w:val="clear" w:color="auto" w:fill="FFFFFF"/>
        <w:jc w:val="center"/>
        <w:rPr>
          <w:rFonts w:eastAsia="Times New Roman"/>
          <w:b/>
          <w:sz w:val="26"/>
          <w:szCs w:val="26"/>
          <w:lang w:eastAsia="ru-RU"/>
        </w:rPr>
      </w:pPr>
      <w:r w:rsidRPr="00AF7B5C">
        <w:rPr>
          <w:rFonts w:eastAsia="Times New Roman"/>
          <w:b/>
          <w:sz w:val="26"/>
          <w:szCs w:val="26"/>
          <w:lang w:eastAsia="ru-RU"/>
        </w:rPr>
        <w:t>о проведении публичных слушаний по проекту внесения изменений в генеральный план Хасанского муниципального округа Приморского края</w:t>
      </w:r>
    </w:p>
    <w:p w14:paraId="7F7F01E3" w14:textId="77777777" w:rsidR="00AF7B5C" w:rsidRPr="00AF7B5C" w:rsidRDefault="00AF7B5C" w:rsidP="00AF7B5C">
      <w:pPr>
        <w:shd w:val="clear" w:color="auto" w:fill="FFFFFF"/>
        <w:jc w:val="center"/>
        <w:rPr>
          <w:rFonts w:eastAsia="Times New Roman"/>
          <w:b/>
          <w:sz w:val="26"/>
          <w:szCs w:val="26"/>
          <w:lang w:eastAsia="ru-RU"/>
        </w:rPr>
      </w:pPr>
    </w:p>
    <w:p w14:paraId="4DF08762" w14:textId="4A19CC96" w:rsidR="00AF7B5C" w:rsidRPr="00637293" w:rsidRDefault="00AF7B5C" w:rsidP="00CC427D">
      <w:pPr>
        <w:shd w:val="clear" w:color="auto" w:fill="FFFFFF"/>
        <w:jc w:val="both"/>
        <w:rPr>
          <w:rFonts w:eastAsia="Times New Roman"/>
          <w:bCs/>
          <w:sz w:val="26"/>
          <w:szCs w:val="26"/>
          <w:lang w:eastAsia="ru-RU"/>
        </w:rPr>
      </w:pPr>
      <w:r w:rsidRPr="00CC427D">
        <w:rPr>
          <w:rFonts w:eastAsia="Times New Roman"/>
          <w:bCs/>
          <w:sz w:val="26"/>
          <w:szCs w:val="26"/>
          <w:lang w:eastAsia="ru-RU"/>
        </w:rPr>
        <w:t>На публичные слушания представляется проект внесения изменений в генеральный план Хасанского муниципального округа Приморского края</w:t>
      </w:r>
    </w:p>
    <w:tbl>
      <w:tblPr>
        <w:tblW w:w="5000" w:type="pct"/>
        <w:tblCellMar>
          <w:top w:w="102" w:type="dxa"/>
          <w:left w:w="62" w:type="dxa"/>
          <w:bottom w:w="102" w:type="dxa"/>
          <w:right w:w="62" w:type="dxa"/>
        </w:tblCellMar>
        <w:tblLook w:val="04A0" w:firstRow="1" w:lastRow="0" w:firstColumn="1" w:lastColumn="0" w:noHBand="0" w:noVBand="1"/>
      </w:tblPr>
      <w:tblGrid>
        <w:gridCol w:w="10319"/>
      </w:tblGrid>
      <w:tr w:rsidR="00637293" w:rsidRPr="00637293" w14:paraId="5EE4DFE7" w14:textId="77777777" w:rsidTr="00E54870">
        <w:tc>
          <w:tcPr>
            <w:tcW w:w="5000" w:type="pct"/>
            <w:hideMark/>
          </w:tcPr>
          <w:tbl>
            <w:tblPr>
              <w:tblW w:w="5000" w:type="pct"/>
              <w:tblCellMar>
                <w:top w:w="102" w:type="dxa"/>
                <w:left w:w="62" w:type="dxa"/>
                <w:bottom w:w="102" w:type="dxa"/>
                <w:right w:w="62" w:type="dxa"/>
              </w:tblCellMar>
              <w:tblLook w:val="04A0" w:firstRow="1" w:lastRow="0" w:firstColumn="1" w:lastColumn="0" w:noHBand="0" w:noVBand="1"/>
            </w:tblPr>
            <w:tblGrid>
              <w:gridCol w:w="10195"/>
            </w:tblGrid>
            <w:tr w:rsidR="00637293" w:rsidRPr="00637293" w14:paraId="5BF6C9A3" w14:textId="77777777" w:rsidTr="00AF7B5C">
              <w:tc>
                <w:tcPr>
                  <w:tcW w:w="5000" w:type="pct"/>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2052"/>
                    <w:gridCol w:w="2451"/>
                    <w:gridCol w:w="2541"/>
                  </w:tblGrid>
                  <w:tr w:rsidR="00637293" w:rsidRPr="00637293" w14:paraId="1AA29DE8" w14:textId="77777777" w:rsidTr="00AF7B5C">
                    <w:trPr>
                      <w:trHeight w:val="60"/>
                      <w:jc w:val="center"/>
                    </w:trPr>
                    <w:tc>
                      <w:tcPr>
                        <w:tcW w:w="1499" w:type="pct"/>
                        <w:tcBorders>
                          <w:top w:val="single" w:sz="4" w:space="0" w:color="auto"/>
                          <w:left w:val="single" w:sz="4" w:space="0" w:color="auto"/>
                          <w:bottom w:val="single" w:sz="4" w:space="0" w:color="auto"/>
                          <w:right w:val="single" w:sz="4" w:space="0" w:color="auto"/>
                        </w:tcBorders>
                        <w:vAlign w:val="center"/>
                        <w:hideMark/>
                      </w:tcPr>
                      <w:p w14:paraId="70E05365" w14:textId="4230BAAD" w:rsidR="00637293" w:rsidRPr="00637293" w:rsidRDefault="00E54870" w:rsidP="00C4002B">
                        <w:pPr>
                          <w:shd w:val="clear" w:color="auto" w:fill="FFFFFF"/>
                          <w:jc w:val="center"/>
                          <w:rPr>
                            <w:rFonts w:eastAsia="Times New Roman"/>
                            <w:sz w:val="24"/>
                            <w:szCs w:val="24"/>
                          </w:rPr>
                        </w:pPr>
                        <w:r>
                          <w:tab/>
                        </w:r>
                        <w:r w:rsidR="00637293" w:rsidRPr="00637293">
                          <w:rPr>
                            <w:rFonts w:eastAsia="Times New Roman"/>
                            <w:sz w:val="24"/>
                            <w:szCs w:val="24"/>
                          </w:rPr>
                          <w:t>Населенные пункты</w:t>
                        </w:r>
                      </w:p>
                    </w:tc>
                    <w:tc>
                      <w:tcPr>
                        <w:tcW w:w="1020" w:type="pct"/>
                        <w:tcBorders>
                          <w:top w:val="single" w:sz="4" w:space="0" w:color="auto"/>
                          <w:left w:val="single" w:sz="4" w:space="0" w:color="auto"/>
                          <w:bottom w:val="single" w:sz="4" w:space="0" w:color="auto"/>
                          <w:right w:val="single" w:sz="4" w:space="0" w:color="auto"/>
                        </w:tcBorders>
                        <w:vAlign w:val="center"/>
                        <w:hideMark/>
                      </w:tcPr>
                      <w:p w14:paraId="68EC2F97"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Даты</w:t>
                        </w:r>
                      </w:p>
                    </w:tc>
                    <w:tc>
                      <w:tcPr>
                        <w:tcW w:w="1218" w:type="pct"/>
                        <w:tcBorders>
                          <w:top w:val="single" w:sz="4" w:space="0" w:color="auto"/>
                          <w:left w:val="single" w:sz="4" w:space="0" w:color="auto"/>
                          <w:bottom w:val="single" w:sz="4" w:space="0" w:color="auto"/>
                          <w:right w:val="single" w:sz="4" w:space="0" w:color="auto"/>
                        </w:tcBorders>
                        <w:vAlign w:val="center"/>
                        <w:hideMark/>
                      </w:tcPr>
                      <w:p w14:paraId="47EAB542"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 xml:space="preserve">Время регистрации участников публичных слушаний </w:t>
                        </w:r>
                      </w:p>
                    </w:tc>
                    <w:tc>
                      <w:tcPr>
                        <w:tcW w:w="1263" w:type="pct"/>
                        <w:tcBorders>
                          <w:top w:val="single" w:sz="4" w:space="0" w:color="auto"/>
                          <w:left w:val="single" w:sz="4" w:space="0" w:color="auto"/>
                          <w:bottom w:val="single" w:sz="4" w:space="0" w:color="auto"/>
                          <w:right w:val="single" w:sz="4" w:space="0" w:color="auto"/>
                        </w:tcBorders>
                        <w:vAlign w:val="center"/>
                        <w:hideMark/>
                      </w:tcPr>
                      <w:p w14:paraId="1238730E"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Время собрания участников публичных слушаний</w:t>
                        </w:r>
                      </w:p>
                    </w:tc>
                  </w:tr>
                  <w:tr w:rsidR="00637293" w:rsidRPr="00637293" w14:paraId="3B82CC4C" w14:textId="77777777" w:rsidTr="00AF7B5C">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6B907B23" w14:textId="77777777" w:rsidR="00637293" w:rsidRPr="00637293" w:rsidRDefault="00637293" w:rsidP="00C4002B">
                        <w:pPr>
                          <w:shd w:val="clear" w:color="auto" w:fill="FFFFFF"/>
                          <w:jc w:val="both"/>
                          <w:rPr>
                            <w:rFonts w:eastAsia="Times New Roman"/>
                            <w:sz w:val="24"/>
                            <w:szCs w:val="24"/>
                          </w:rPr>
                        </w:pPr>
                        <w:proofErr w:type="spellStart"/>
                        <w:r w:rsidRPr="00637293">
                          <w:rPr>
                            <w:rFonts w:eastAsia="Times New Roman"/>
                            <w:sz w:val="24"/>
                            <w:szCs w:val="24"/>
                          </w:rPr>
                          <w:t>пгт</w:t>
                        </w:r>
                        <w:proofErr w:type="spellEnd"/>
                        <w:r w:rsidRPr="00637293">
                          <w:rPr>
                            <w:rFonts w:eastAsia="Times New Roman"/>
                            <w:sz w:val="24"/>
                            <w:szCs w:val="24"/>
                          </w:rPr>
                          <w:t xml:space="preserve">. Хасан </w:t>
                        </w:r>
                      </w:p>
                    </w:tc>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20D0CDDA"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26.11.2024</w:t>
                        </w:r>
                      </w:p>
                    </w:tc>
                    <w:tc>
                      <w:tcPr>
                        <w:tcW w:w="1218" w:type="pct"/>
                        <w:tcBorders>
                          <w:top w:val="single" w:sz="4" w:space="0" w:color="auto"/>
                          <w:left w:val="single" w:sz="4" w:space="0" w:color="auto"/>
                          <w:bottom w:val="single" w:sz="4" w:space="0" w:color="auto"/>
                          <w:right w:val="single" w:sz="4" w:space="0" w:color="auto"/>
                        </w:tcBorders>
                        <w:hideMark/>
                      </w:tcPr>
                      <w:p w14:paraId="0575D979" w14:textId="77777777" w:rsidR="00637293" w:rsidRPr="00637293" w:rsidRDefault="00637293" w:rsidP="00C4002B">
                        <w:pPr>
                          <w:shd w:val="clear" w:color="auto" w:fill="FFFFFF"/>
                          <w:jc w:val="center"/>
                          <w:rPr>
                            <w:rFonts w:eastAsia="Times New Roman"/>
                            <w:sz w:val="24"/>
                            <w:szCs w:val="24"/>
                            <w:highlight w:val="yellow"/>
                          </w:rPr>
                        </w:pPr>
                        <w:r w:rsidRPr="00637293">
                          <w:rPr>
                            <w:rFonts w:eastAsia="Times New Roman"/>
                            <w:sz w:val="24"/>
                            <w:szCs w:val="24"/>
                          </w:rPr>
                          <w:t>11:30</w:t>
                        </w:r>
                      </w:p>
                    </w:tc>
                    <w:tc>
                      <w:tcPr>
                        <w:tcW w:w="1263" w:type="pct"/>
                        <w:tcBorders>
                          <w:top w:val="single" w:sz="4" w:space="0" w:color="auto"/>
                          <w:left w:val="single" w:sz="4" w:space="0" w:color="auto"/>
                          <w:bottom w:val="single" w:sz="4" w:space="0" w:color="auto"/>
                          <w:right w:val="single" w:sz="4" w:space="0" w:color="auto"/>
                        </w:tcBorders>
                        <w:hideMark/>
                      </w:tcPr>
                      <w:p w14:paraId="1524B00E" w14:textId="77777777" w:rsidR="00637293" w:rsidRPr="00637293" w:rsidRDefault="00637293" w:rsidP="00C4002B">
                        <w:pPr>
                          <w:shd w:val="clear" w:color="auto" w:fill="FFFFFF"/>
                          <w:jc w:val="center"/>
                          <w:rPr>
                            <w:rFonts w:eastAsia="Times New Roman"/>
                            <w:sz w:val="24"/>
                            <w:szCs w:val="24"/>
                            <w:highlight w:val="yellow"/>
                          </w:rPr>
                        </w:pPr>
                        <w:r w:rsidRPr="00637293">
                          <w:rPr>
                            <w:rFonts w:eastAsia="Times New Roman"/>
                            <w:sz w:val="24"/>
                            <w:szCs w:val="24"/>
                          </w:rPr>
                          <w:t>12:00</w:t>
                        </w:r>
                      </w:p>
                    </w:tc>
                  </w:tr>
                  <w:tr w:rsidR="00637293" w:rsidRPr="00637293" w14:paraId="15A128AD" w14:textId="77777777" w:rsidTr="00AF7B5C">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23E456D4"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Лебединое</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09E3C6FB"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025534FF"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15:15</w:t>
                        </w:r>
                      </w:p>
                    </w:tc>
                    <w:tc>
                      <w:tcPr>
                        <w:tcW w:w="1263" w:type="pct"/>
                        <w:tcBorders>
                          <w:top w:val="single" w:sz="4" w:space="0" w:color="auto"/>
                          <w:left w:val="single" w:sz="4" w:space="0" w:color="auto"/>
                          <w:bottom w:val="single" w:sz="4" w:space="0" w:color="auto"/>
                          <w:right w:val="single" w:sz="4" w:space="0" w:color="auto"/>
                        </w:tcBorders>
                        <w:hideMark/>
                      </w:tcPr>
                      <w:p w14:paraId="19DEDBC1"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15:30</w:t>
                        </w:r>
                      </w:p>
                    </w:tc>
                  </w:tr>
                  <w:tr w:rsidR="00637293" w:rsidRPr="00637293" w14:paraId="5EC0B279" w14:textId="77777777" w:rsidTr="00AF7B5C">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62A229BF"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Маячное</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0228675F"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631258F6" w14:textId="77777777" w:rsidR="00637293" w:rsidRPr="00637293" w:rsidRDefault="00637293" w:rsidP="00C4002B">
                        <w:pPr>
                          <w:shd w:val="clear" w:color="auto" w:fill="FFFFFF"/>
                          <w:jc w:val="center"/>
                          <w:rPr>
                            <w:rFonts w:eastAsia="Times New Roman"/>
                            <w:sz w:val="24"/>
                            <w:szCs w:val="24"/>
                            <w:highlight w:val="yellow"/>
                          </w:rPr>
                        </w:pPr>
                        <w:r w:rsidRPr="00637293">
                          <w:rPr>
                            <w:rFonts w:eastAsia="Times New Roman"/>
                            <w:sz w:val="24"/>
                            <w:szCs w:val="24"/>
                          </w:rPr>
                          <w:t>16:30</w:t>
                        </w:r>
                      </w:p>
                    </w:tc>
                    <w:tc>
                      <w:tcPr>
                        <w:tcW w:w="1263" w:type="pct"/>
                        <w:tcBorders>
                          <w:top w:val="single" w:sz="4" w:space="0" w:color="auto"/>
                          <w:left w:val="single" w:sz="4" w:space="0" w:color="auto"/>
                          <w:bottom w:val="single" w:sz="4" w:space="0" w:color="auto"/>
                          <w:right w:val="single" w:sz="4" w:space="0" w:color="auto"/>
                        </w:tcBorders>
                        <w:hideMark/>
                      </w:tcPr>
                      <w:p w14:paraId="51EBD113" w14:textId="77777777" w:rsidR="00637293" w:rsidRPr="00637293" w:rsidRDefault="00637293" w:rsidP="00C4002B">
                        <w:pPr>
                          <w:shd w:val="clear" w:color="auto" w:fill="FFFFFF"/>
                          <w:jc w:val="center"/>
                          <w:rPr>
                            <w:rFonts w:eastAsia="Times New Roman"/>
                            <w:sz w:val="24"/>
                            <w:szCs w:val="24"/>
                            <w:highlight w:val="yellow"/>
                          </w:rPr>
                        </w:pPr>
                        <w:r w:rsidRPr="00637293">
                          <w:rPr>
                            <w:rFonts w:eastAsia="Times New Roman"/>
                            <w:sz w:val="24"/>
                            <w:szCs w:val="24"/>
                          </w:rPr>
                          <w:t>16:45</w:t>
                        </w:r>
                      </w:p>
                    </w:tc>
                  </w:tr>
                  <w:tr w:rsidR="00637293" w:rsidRPr="00637293" w14:paraId="1000B697" w14:textId="77777777" w:rsidTr="00AF7B5C">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218BAD5E"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Шахтерский</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0686A7B9"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76DD1D00" w14:textId="77777777" w:rsidR="00637293" w:rsidRPr="00637293" w:rsidRDefault="00637293" w:rsidP="00C4002B">
                        <w:pPr>
                          <w:shd w:val="clear" w:color="auto" w:fill="FFFFFF"/>
                          <w:jc w:val="center"/>
                          <w:rPr>
                            <w:rFonts w:eastAsia="Times New Roman"/>
                            <w:sz w:val="24"/>
                            <w:szCs w:val="24"/>
                            <w:highlight w:val="yellow"/>
                          </w:rPr>
                        </w:pPr>
                        <w:r w:rsidRPr="00637293">
                          <w:rPr>
                            <w:rFonts w:eastAsia="Times New Roman"/>
                            <w:sz w:val="24"/>
                            <w:szCs w:val="24"/>
                          </w:rPr>
                          <w:t>15:15</w:t>
                        </w:r>
                      </w:p>
                    </w:tc>
                    <w:tc>
                      <w:tcPr>
                        <w:tcW w:w="1263" w:type="pct"/>
                        <w:tcBorders>
                          <w:top w:val="single" w:sz="4" w:space="0" w:color="auto"/>
                          <w:left w:val="single" w:sz="4" w:space="0" w:color="auto"/>
                          <w:bottom w:val="single" w:sz="4" w:space="0" w:color="auto"/>
                          <w:right w:val="single" w:sz="4" w:space="0" w:color="auto"/>
                        </w:tcBorders>
                        <w:hideMark/>
                      </w:tcPr>
                      <w:p w14:paraId="1BAE7D11" w14:textId="77777777" w:rsidR="00637293" w:rsidRPr="00637293" w:rsidRDefault="00637293" w:rsidP="00C4002B">
                        <w:pPr>
                          <w:shd w:val="clear" w:color="auto" w:fill="FFFFFF"/>
                          <w:jc w:val="center"/>
                          <w:rPr>
                            <w:rFonts w:eastAsia="Times New Roman"/>
                            <w:sz w:val="24"/>
                            <w:szCs w:val="24"/>
                            <w:highlight w:val="yellow"/>
                          </w:rPr>
                        </w:pPr>
                        <w:r w:rsidRPr="00637293">
                          <w:rPr>
                            <w:rFonts w:eastAsia="Times New Roman"/>
                            <w:sz w:val="24"/>
                            <w:szCs w:val="24"/>
                          </w:rPr>
                          <w:t>15:30</w:t>
                        </w:r>
                      </w:p>
                    </w:tc>
                  </w:tr>
                  <w:tr w:rsidR="00637293" w:rsidRPr="00637293" w14:paraId="4CA15835" w14:textId="77777777" w:rsidTr="00AF7B5C">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0669884A"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Камышовый</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199E32A9"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650A4493" w14:textId="77777777" w:rsidR="00637293" w:rsidRPr="00637293" w:rsidRDefault="00637293" w:rsidP="00C4002B">
                        <w:pPr>
                          <w:shd w:val="clear" w:color="auto" w:fill="FFFFFF"/>
                          <w:jc w:val="center"/>
                          <w:rPr>
                            <w:rFonts w:eastAsia="Times New Roman"/>
                            <w:sz w:val="24"/>
                            <w:szCs w:val="24"/>
                            <w:highlight w:val="yellow"/>
                          </w:rPr>
                        </w:pPr>
                        <w:r w:rsidRPr="00637293">
                          <w:rPr>
                            <w:rFonts w:eastAsia="Times New Roman"/>
                            <w:sz w:val="24"/>
                            <w:szCs w:val="24"/>
                          </w:rPr>
                          <w:t>16:30</w:t>
                        </w:r>
                      </w:p>
                    </w:tc>
                    <w:tc>
                      <w:tcPr>
                        <w:tcW w:w="1263" w:type="pct"/>
                        <w:tcBorders>
                          <w:top w:val="single" w:sz="4" w:space="0" w:color="auto"/>
                          <w:left w:val="single" w:sz="4" w:space="0" w:color="auto"/>
                          <w:bottom w:val="single" w:sz="4" w:space="0" w:color="auto"/>
                          <w:right w:val="single" w:sz="4" w:space="0" w:color="auto"/>
                        </w:tcBorders>
                        <w:hideMark/>
                      </w:tcPr>
                      <w:p w14:paraId="55F5AAAB" w14:textId="77777777" w:rsidR="00637293" w:rsidRPr="00637293" w:rsidRDefault="00637293" w:rsidP="00C4002B">
                        <w:pPr>
                          <w:shd w:val="clear" w:color="auto" w:fill="FFFFFF"/>
                          <w:jc w:val="center"/>
                          <w:rPr>
                            <w:rFonts w:eastAsia="Times New Roman"/>
                            <w:sz w:val="24"/>
                            <w:szCs w:val="24"/>
                            <w:highlight w:val="yellow"/>
                          </w:rPr>
                        </w:pPr>
                        <w:r w:rsidRPr="00637293">
                          <w:rPr>
                            <w:rFonts w:eastAsia="Times New Roman"/>
                            <w:sz w:val="24"/>
                            <w:szCs w:val="24"/>
                          </w:rPr>
                          <w:t>16:45</w:t>
                        </w:r>
                      </w:p>
                    </w:tc>
                  </w:tr>
                  <w:tr w:rsidR="00637293" w:rsidRPr="00637293" w14:paraId="0C788759" w14:textId="77777777" w:rsidTr="00AF7B5C">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64C1CD48" w14:textId="77777777" w:rsidR="00637293" w:rsidRPr="00637293" w:rsidRDefault="00637293" w:rsidP="00C4002B">
                        <w:pPr>
                          <w:shd w:val="clear" w:color="auto" w:fill="FFFFFF"/>
                          <w:jc w:val="both"/>
                          <w:rPr>
                            <w:rFonts w:eastAsia="Times New Roman"/>
                            <w:sz w:val="24"/>
                            <w:szCs w:val="24"/>
                          </w:rPr>
                        </w:pPr>
                        <w:proofErr w:type="spellStart"/>
                        <w:r w:rsidRPr="00637293">
                          <w:rPr>
                            <w:rFonts w:eastAsia="Times New Roman"/>
                            <w:sz w:val="24"/>
                            <w:szCs w:val="24"/>
                          </w:rPr>
                          <w:t>пгт</w:t>
                        </w:r>
                        <w:proofErr w:type="spellEnd"/>
                        <w:r w:rsidRPr="00637293">
                          <w:rPr>
                            <w:rFonts w:eastAsia="Times New Roman"/>
                            <w:sz w:val="24"/>
                            <w:szCs w:val="24"/>
                          </w:rPr>
                          <w:t>. Краскино</w:t>
                        </w:r>
                      </w:p>
                    </w:tc>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79ED2FCD"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27.11.2024</w:t>
                        </w:r>
                      </w:p>
                    </w:tc>
                    <w:tc>
                      <w:tcPr>
                        <w:tcW w:w="1218" w:type="pct"/>
                        <w:tcBorders>
                          <w:top w:val="single" w:sz="4" w:space="0" w:color="auto"/>
                          <w:left w:val="single" w:sz="4" w:space="0" w:color="auto"/>
                          <w:bottom w:val="single" w:sz="4" w:space="0" w:color="auto"/>
                          <w:right w:val="single" w:sz="4" w:space="0" w:color="auto"/>
                        </w:tcBorders>
                        <w:hideMark/>
                      </w:tcPr>
                      <w:p w14:paraId="1B4FB3DA"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10:30</w:t>
                        </w:r>
                      </w:p>
                    </w:tc>
                    <w:tc>
                      <w:tcPr>
                        <w:tcW w:w="1263" w:type="pct"/>
                        <w:tcBorders>
                          <w:top w:val="single" w:sz="4" w:space="0" w:color="auto"/>
                          <w:left w:val="single" w:sz="4" w:space="0" w:color="auto"/>
                          <w:bottom w:val="single" w:sz="4" w:space="0" w:color="auto"/>
                          <w:right w:val="single" w:sz="4" w:space="0" w:color="auto"/>
                        </w:tcBorders>
                        <w:hideMark/>
                      </w:tcPr>
                      <w:p w14:paraId="5BB366B8"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11:00</w:t>
                        </w:r>
                      </w:p>
                    </w:tc>
                  </w:tr>
                  <w:tr w:rsidR="00637293" w:rsidRPr="00637293" w14:paraId="00723836" w14:textId="77777777" w:rsidTr="00AF7B5C">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06ED2765"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с. </w:t>
                        </w:r>
                        <w:proofErr w:type="spellStart"/>
                        <w:r w:rsidRPr="00637293">
                          <w:rPr>
                            <w:rFonts w:eastAsia="Times New Roman"/>
                            <w:sz w:val="24"/>
                            <w:szCs w:val="24"/>
                          </w:rPr>
                          <w:t>Цуканово</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530CFACC"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33FE4B49"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13:50</w:t>
                        </w:r>
                      </w:p>
                    </w:tc>
                    <w:tc>
                      <w:tcPr>
                        <w:tcW w:w="1263" w:type="pct"/>
                        <w:tcBorders>
                          <w:top w:val="single" w:sz="4" w:space="0" w:color="auto"/>
                          <w:left w:val="single" w:sz="4" w:space="0" w:color="auto"/>
                          <w:bottom w:val="single" w:sz="4" w:space="0" w:color="auto"/>
                          <w:right w:val="single" w:sz="4" w:space="0" w:color="auto"/>
                        </w:tcBorders>
                        <w:hideMark/>
                      </w:tcPr>
                      <w:p w14:paraId="3D9B0DEE"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14:10</w:t>
                        </w:r>
                      </w:p>
                    </w:tc>
                  </w:tr>
                  <w:tr w:rsidR="00637293" w:rsidRPr="00637293" w14:paraId="1067A4CC" w14:textId="77777777" w:rsidTr="00AF7B5C">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38E30D70"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с. </w:t>
                        </w:r>
                        <w:proofErr w:type="spellStart"/>
                        <w:r w:rsidRPr="00637293">
                          <w:rPr>
                            <w:rFonts w:eastAsia="Times New Roman"/>
                            <w:sz w:val="24"/>
                            <w:szCs w:val="24"/>
                          </w:rPr>
                          <w:t>Зайсановка</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798766C4"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5A7E53C7"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13:50</w:t>
                        </w:r>
                      </w:p>
                    </w:tc>
                    <w:tc>
                      <w:tcPr>
                        <w:tcW w:w="1263" w:type="pct"/>
                        <w:tcBorders>
                          <w:top w:val="single" w:sz="4" w:space="0" w:color="auto"/>
                          <w:left w:val="single" w:sz="4" w:space="0" w:color="auto"/>
                          <w:bottom w:val="single" w:sz="4" w:space="0" w:color="auto"/>
                          <w:right w:val="single" w:sz="4" w:space="0" w:color="auto"/>
                        </w:tcBorders>
                        <w:hideMark/>
                      </w:tcPr>
                      <w:p w14:paraId="3B60ECC2"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14:00</w:t>
                        </w:r>
                      </w:p>
                    </w:tc>
                  </w:tr>
                  <w:tr w:rsidR="00637293" w:rsidRPr="00637293" w14:paraId="36C2CF2C" w14:textId="77777777" w:rsidTr="00AF7B5C">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7329E32C"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ж/д ст.  </w:t>
                        </w:r>
                        <w:proofErr w:type="spellStart"/>
                        <w:r w:rsidRPr="00637293">
                          <w:rPr>
                            <w:rFonts w:eastAsia="Times New Roman"/>
                            <w:sz w:val="24"/>
                            <w:szCs w:val="24"/>
                          </w:rPr>
                          <w:t>Сухановка</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28FD109D"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0F7313CE"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16:00</w:t>
                        </w:r>
                      </w:p>
                    </w:tc>
                    <w:tc>
                      <w:tcPr>
                        <w:tcW w:w="1263" w:type="pct"/>
                        <w:tcBorders>
                          <w:top w:val="single" w:sz="4" w:space="0" w:color="auto"/>
                          <w:left w:val="single" w:sz="4" w:space="0" w:color="auto"/>
                          <w:bottom w:val="single" w:sz="4" w:space="0" w:color="auto"/>
                          <w:right w:val="single" w:sz="4" w:space="0" w:color="auto"/>
                        </w:tcBorders>
                        <w:hideMark/>
                      </w:tcPr>
                      <w:p w14:paraId="4CCB853A"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16:20</w:t>
                        </w:r>
                      </w:p>
                    </w:tc>
                  </w:tr>
                  <w:tr w:rsidR="00637293" w:rsidRPr="00637293" w14:paraId="36B6399E" w14:textId="77777777" w:rsidTr="00AF7B5C">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6A92A14D" w14:textId="77777777" w:rsidR="00637293" w:rsidRPr="00637293" w:rsidRDefault="00637293" w:rsidP="00C4002B">
                        <w:pPr>
                          <w:shd w:val="clear" w:color="auto" w:fill="FFFFFF"/>
                          <w:jc w:val="both"/>
                          <w:rPr>
                            <w:rFonts w:eastAsia="Times New Roman"/>
                            <w:sz w:val="24"/>
                            <w:szCs w:val="24"/>
                          </w:rPr>
                        </w:pPr>
                        <w:proofErr w:type="spellStart"/>
                        <w:r w:rsidRPr="00637293">
                          <w:rPr>
                            <w:rFonts w:eastAsia="Times New Roman"/>
                            <w:sz w:val="24"/>
                            <w:szCs w:val="24"/>
                          </w:rPr>
                          <w:t>пгт</w:t>
                        </w:r>
                        <w:proofErr w:type="spellEnd"/>
                        <w:r w:rsidRPr="00637293">
                          <w:rPr>
                            <w:rFonts w:eastAsia="Times New Roman"/>
                            <w:sz w:val="24"/>
                            <w:szCs w:val="24"/>
                          </w:rPr>
                          <w:t>. Посьет</w:t>
                        </w:r>
                      </w:p>
                    </w:tc>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1642EA68"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28.11.2024</w:t>
                        </w:r>
                      </w:p>
                    </w:tc>
                    <w:tc>
                      <w:tcPr>
                        <w:tcW w:w="1218" w:type="pct"/>
                        <w:tcBorders>
                          <w:top w:val="single" w:sz="4" w:space="0" w:color="auto"/>
                          <w:left w:val="single" w:sz="4" w:space="0" w:color="auto"/>
                          <w:bottom w:val="single" w:sz="4" w:space="0" w:color="auto"/>
                          <w:right w:val="single" w:sz="4" w:space="0" w:color="auto"/>
                        </w:tcBorders>
                        <w:hideMark/>
                      </w:tcPr>
                      <w:p w14:paraId="20274CAF"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10:30</w:t>
                        </w:r>
                      </w:p>
                    </w:tc>
                    <w:tc>
                      <w:tcPr>
                        <w:tcW w:w="1263" w:type="pct"/>
                        <w:tcBorders>
                          <w:top w:val="single" w:sz="4" w:space="0" w:color="auto"/>
                          <w:left w:val="single" w:sz="4" w:space="0" w:color="auto"/>
                          <w:bottom w:val="single" w:sz="4" w:space="0" w:color="auto"/>
                          <w:right w:val="single" w:sz="4" w:space="0" w:color="auto"/>
                        </w:tcBorders>
                        <w:hideMark/>
                      </w:tcPr>
                      <w:p w14:paraId="1EB59232"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11:00</w:t>
                        </w:r>
                      </w:p>
                    </w:tc>
                  </w:tr>
                  <w:tr w:rsidR="00637293" w:rsidRPr="00637293" w14:paraId="628C8D5B" w14:textId="77777777" w:rsidTr="00AF7B5C">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07CD37BF"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с. </w:t>
                        </w:r>
                        <w:proofErr w:type="spellStart"/>
                        <w:r w:rsidRPr="00637293">
                          <w:rPr>
                            <w:rFonts w:eastAsia="Times New Roman"/>
                            <w:sz w:val="24"/>
                            <w:szCs w:val="24"/>
                          </w:rPr>
                          <w:t>Гвоздево</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66E04997"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45741054"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14:00</w:t>
                        </w:r>
                      </w:p>
                    </w:tc>
                    <w:tc>
                      <w:tcPr>
                        <w:tcW w:w="1263" w:type="pct"/>
                        <w:tcBorders>
                          <w:top w:val="single" w:sz="4" w:space="0" w:color="auto"/>
                          <w:left w:val="single" w:sz="4" w:space="0" w:color="auto"/>
                          <w:bottom w:val="single" w:sz="4" w:space="0" w:color="auto"/>
                          <w:right w:val="single" w:sz="4" w:space="0" w:color="auto"/>
                        </w:tcBorders>
                        <w:hideMark/>
                      </w:tcPr>
                      <w:p w14:paraId="10A344A1"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14:20</w:t>
                        </w:r>
                      </w:p>
                    </w:tc>
                  </w:tr>
                  <w:tr w:rsidR="00637293" w:rsidRPr="00637293" w14:paraId="4AF409F0" w14:textId="77777777" w:rsidTr="00AF7B5C">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4517D717" w14:textId="77777777" w:rsidR="00637293" w:rsidRPr="00637293" w:rsidRDefault="00637293" w:rsidP="00C4002B">
                        <w:pPr>
                          <w:shd w:val="clear" w:color="auto" w:fill="FFFFFF"/>
                          <w:jc w:val="both"/>
                          <w:rPr>
                            <w:rFonts w:eastAsia="Times New Roman"/>
                            <w:sz w:val="24"/>
                            <w:szCs w:val="24"/>
                          </w:rPr>
                        </w:pPr>
                        <w:proofErr w:type="spellStart"/>
                        <w:r w:rsidRPr="00637293">
                          <w:rPr>
                            <w:rFonts w:eastAsia="Times New Roman"/>
                            <w:sz w:val="24"/>
                            <w:szCs w:val="24"/>
                          </w:rPr>
                          <w:t>пгт</w:t>
                        </w:r>
                        <w:proofErr w:type="spellEnd"/>
                        <w:r w:rsidRPr="00637293">
                          <w:rPr>
                            <w:rFonts w:eastAsia="Times New Roman"/>
                            <w:sz w:val="24"/>
                            <w:szCs w:val="24"/>
                          </w:rPr>
                          <w:t>. Зарубино</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3EA370F0"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1F306A07"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16:00</w:t>
                        </w:r>
                      </w:p>
                    </w:tc>
                    <w:tc>
                      <w:tcPr>
                        <w:tcW w:w="1263" w:type="pct"/>
                        <w:tcBorders>
                          <w:top w:val="single" w:sz="4" w:space="0" w:color="auto"/>
                          <w:left w:val="single" w:sz="4" w:space="0" w:color="auto"/>
                          <w:bottom w:val="single" w:sz="4" w:space="0" w:color="auto"/>
                          <w:right w:val="single" w:sz="4" w:space="0" w:color="auto"/>
                        </w:tcBorders>
                        <w:hideMark/>
                      </w:tcPr>
                      <w:p w14:paraId="1F6042EC"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16:30</w:t>
                        </w:r>
                      </w:p>
                    </w:tc>
                  </w:tr>
                  <w:tr w:rsidR="00637293" w:rsidRPr="00637293" w14:paraId="7F726C75" w14:textId="77777777" w:rsidTr="00AF7B5C">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0F2E0A7E"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Андреевка</w:t>
                        </w:r>
                      </w:p>
                    </w:tc>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74553021"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29.11.2024</w:t>
                        </w:r>
                      </w:p>
                    </w:tc>
                    <w:tc>
                      <w:tcPr>
                        <w:tcW w:w="1218" w:type="pct"/>
                        <w:tcBorders>
                          <w:top w:val="single" w:sz="4" w:space="0" w:color="auto"/>
                          <w:left w:val="single" w:sz="4" w:space="0" w:color="auto"/>
                          <w:bottom w:val="single" w:sz="4" w:space="0" w:color="auto"/>
                          <w:right w:val="single" w:sz="4" w:space="0" w:color="auto"/>
                        </w:tcBorders>
                        <w:hideMark/>
                      </w:tcPr>
                      <w:p w14:paraId="03245036"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10:00</w:t>
                        </w:r>
                      </w:p>
                    </w:tc>
                    <w:tc>
                      <w:tcPr>
                        <w:tcW w:w="1263" w:type="pct"/>
                        <w:tcBorders>
                          <w:top w:val="single" w:sz="4" w:space="0" w:color="auto"/>
                          <w:left w:val="single" w:sz="4" w:space="0" w:color="auto"/>
                          <w:bottom w:val="single" w:sz="4" w:space="0" w:color="auto"/>
                          <w:right w:val="single" w:sz="4" w:space="0" w:color="auto"/>
                        </w:tcBorders>
                        <w:hideMark/>
                      </w:tcPr>
                      <w:p w14:paraId="2325E296"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10:30</w:t>
                        </w:r>
                      </w:p>
                    </w:tc>
                  </w:tr>
                  <w:tr w:rsidR="00637293" w:rsidRPr="00637293" w14:paraId="56FE4351" w14:textId="77777777" w:rsidTr="00AF7B5C">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63B7BEC9"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Витязь</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1B1F0FA5"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11A7F2A1"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13:30</w:t>
                        </w:r>
                      </w:p>
                    </w:tc>
                    <w:tc>
                      <w:tcPr>
                        <w:tcW w:w="1263" w:type="pct"/>
                        <w:tcBorders>
                          <w:top w:val="single" w:sz="4" w:space="0" w:color="auto"/>
                          <w:left w:val="single" w:sz="4" w:space="0" w:color="auto"/>
                          <w:bottom w:val="single" w:sz="4" w:space="0" w:color="auto"/>
                          <w:right w:val="single" w:sz="4" w:space="0" w:color="auto"/>
                        </w:tcBorders>
                        <w:hideMark/>
                      </w:tcPr>
                      <w:p w14:paraId="7313BB1D"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14:00</w:t>
                        </w:r>
                      </w:p>
                    </w:tc>
                  </w:tr>
                  <w:tr w:rsidR="00637293" w:rsidRPr="00637293" w14:paraId="0FE4936F" w14:textId="77777777" w:rsidTr="00AF7B5C">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736956F6"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Рисовая Падь</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2B3A01B9"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6B60CE7A"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15:30</w:t>
                        </w:r>
                      </w:p>
                    </w:tc>
                    <w:tc>
                      <w:tcPr>
                        <w:tcW w:w="1263" w:type="pct"/>
                        <w:tcBorders>
                          <w:top w:val="single" w:sz="4" w:space="0" w:color="auto"/>
                          <w:left w:val="single" w:sz="4" w:space="0" w:color="auto"/>
                          <w:bottom w:val="single" w:sz="4" w:space="0" w:color="auto"/>
                          <w:right w:val="single" w:sz="4" w:space="0" w:color="auto"/>
                        </w:tcBorders>
                        <w:hideMark/>
                      </w:tcPr>
                      <w:p w14:paraId="7BDE07F7"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15:50</w:t>
                        </w:r>
                      </w:p>
                    </w:tc>
                  </w:tr>
                  <w:tr w:rsidR="00637293" w:rsidRPr="00637293" w14:paraId="40F65206" w14:textId="77777777" w:rsidTr="00AF7B5C">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4EF8B0D0"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м. Маяк Гамов</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35A3EAD6"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6C74F453"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15:50</w:t>
                        </w:r>
                      </w:p>
                    </w:tc>
                    <w:tc>
                      <w:tcPr>
                        <w:tcW w:w="1263" w:type="pct"/>
                        <w:tcBorders>
                          <w:top w:val="single" w:sz="4" w:space="0" w:color="auto"/>
                          <w:left w:val="single" w:sz="4" w:space="0" w:color="auto"/>
                          <w:bottom w:val="single" w:sz="4" w:space="0" w:color="auto"/>
                          <w:right w:val="single" w:sz="4" w:space="0" w:color="auto"/>
                        </w:tcBorders>
                        <w:hideMark/>
                      </w:tcPr>
                      <w:p w14:paraId="5DCDF329"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16:00</w:t>
                        </w:r>
                      </w:p>
                    </w:tc>
                  </w:tr>
                  <w:tr w:rsidR="00637293" w:rsidRPr="00637293" w14:paraId="5FDB7C2C" w14:textId="77777777" w:rsidTr="00AF7B5C">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44B579C2"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с. </w:t>
                        </w:r>
                        <w:proofErr w:type="spellStart"/>
                        <w:r w:rsidRPr="00637293">
                          <w:rPr>
                            <w:rFonts w:eastAsia="Times New Roman"/>
                            <w:sz w:val="24"/>
                            <w:szCs w:val="24"/>
                          </w:rPr>
                          <w:t>Кравцовка</w:t>
                        </w:r>
                        <w:proofErr w:type="spellEnd"/>
                      </w:p>
                    </w:tc>
                    <w:tc>
                      <w:tcPr>
                        <w:tcW w:w="1020" w:type="pct"/>
                        <w:vMerge w:val="restart"/>
                        <w:tcBorders>
                          <w:top w:val="single" w:sz="4" w:space="0" w:color="auto"/>
                          <w:left w:val="single" w:sz="4" w:space="0" w:color="auto"/>
                          <w:bottom w:val="single" w:sz="4" w:space="0" w:color="auto"/>
                          <w:right w:val="single" w:sz="4" w:space="0" w:color="auto"/>
                        </w:tcBorders>
                        <w:hideMark/>
                      </w:tcPr>
                      <w:p w14:paraId="010CEF8E"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30.11.2024</w:t>
                        </w:r>
                      </w:p>
                    </w:tc>
                    <w:tc>
                      <w:tcPr>
                        <w:tcW w:w="1218" w:type="pct"/>
                        <w:tcBorders>
                          <w:top w:val="single" w:sz="4" w:space="0" w:color="auto"/>
                          <w:left w:val="single" w:sz="4" w:space="0" w:color="auto"/>
                          <w:bottom w:val="single" w:sz="4" w:space="0" w:color="auto"/>
                          <w:right w:val="single" w:sz="4" w:space="0" w:color="auto"/>
                        </w:tcBorders>
                        <w:hideMark/>
                      </w:tcPr>
                      <w:p w14:paraId="684ED986"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10:10</w:t>
                        </w:r>
                      </w:p>
                    </w:tc>
                    <w:tc>
                      <w:tcPr>
                        <w:tcW w:w="1263" w:type="pct"/>
                        <w:tcBorders>
                          <w:top w:val="single" w:sz="4" w:space="0" w:color="auto"/>
                          <w:left w:val="single" w:sz="4" w:space="0" w:color="auto"/>
                          <w:bottom w:val="single" w:sz="4" w:space="0" w:color="auto"/>
                          <w:right w:val="single" w:sz="4" w:space="0" w:color="auto"/>
                        </w:tcBorders>
                        <w:hideMark/>
                      </w:tcPr>
                      <w:p w14:paraId="33FBD9B3"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10:20</w:t>
                        </w:r>
                      </w:p>
                    </w:tc>
                  </w:tr>
                  <w:tr w:rsidR="00637293" w:rsidRPr="00637293" w14:paraId="76ECD2EF" w14:textId="77777777" w:rsidTr="00AF7B5C">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02377D27"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с. </w:t>
                        </w:r>
                        <w:proofErr w:type="spellStart"/>
                        <w:r w:rsidRPr="00637293">
                          <w:rPr>
                            <w:rFonts w:eastAsia="Times New Roman"/>
                            <w:sz w:val="24"/>
                            <w:szCs w:val="24"/>
                          </w:rPr>
                          <w:t>Занадворовка</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25C8FA7D"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2A3E6588"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11:10</w:t>
                        </w:r>
                      </w:p>
                    </w:tc>
                    <w:tc>
                      <w:tcPr>
                        <w:tcW w:w="1263" w:type="pct"/>
                        <w:tcBorders>
                          <w:top w:val="single" w:sz="4" w:space="0" w:color="auto"/>
                          <w:left w:val="single" w:sz="4" w:space="0" w:color="auto"/>
                          <w:bottom w:val="single" w:sz="4" w:space="0" w:color="auto"/>
                          <w:right w:val="single" w:sz="4" w:space="0" w:color="auto"/>
                        </w:tcBorders>
                        <w:hideMark/>
                      </w:tcPr>
                      <w:p w14:paraId="36C9CDE6"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11:30</w:t>
                        </w:r>
                      </w:p>
                    </w:tc>
                  </w:tr>
                  <w:tr w:rsidR="00637293" w:rsidRPr="00637293" w14:paraId="3CABB5BC" w14:textId="77777777" w:rsidTr="00AF7B5C">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7665079E"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ж/д ст. </w:t>
                        </w:r>
                        <w:proofErr w:type="spellStart"/>
                        <w:r w:rsidRPr="00637293">
                          <w:rPr>
                            <w:rFonts w:eastAsia="Times New Roman"/>
                            <w:sz w:val="24"/>
                            <w:szCs w:val="24"/>
                          </w:rPr>
                          <w:t>Провалово</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1CE22EB6"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2C26CEC4"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14:10</w:t>
                        </w:r>
                      </w:p>
                    </w:tc>
                    <w:tc>
                      <w:tcPr>
                        <w:tcW w:w="1263" w:type="pct"/>
                        <w:tcBorders>
                          <w:top w:val="single" w:sz="4" w:space="0" w:color="auto"/>
                          <w:left w:val="single" w:sz="4" w:space="0" w:color="auto"/>
                          <w:bottom w:val="single" w:sz="4" w:space="0" w:color="auto"/>
                          <w:right w:val="single" w:sz="4" w:space="0" w:color="auto"/>
                        </w:tcBorders>
                        <w:hideMark/>
                      </w:tcPr>
                      <w:p w14:paraId="67D6F617"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14:30</w:t>
                        </w:r>
                      </w:p>
                    </w:tc>
                  </w:tr>
                  <w:tr w:rsidR="00637293" w:rsidRPr="00637293" w14:paraId="06C5885A" w14:textId="77777777" w:rsidTr="00AF7B5C">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2267BDEC"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ж/д р. Барсовый</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00EDCB4C"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3D9CDDCE"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14:30</w:t>
                        </w:r>
                      </w:p>
                    </w:tc>
                    <w:tc>
                      <w:tcPr>
                        <w:tcW w:w="1263" w:type="pct"/>
                        <w:tcBorders>
                          <w:top w:val="single" w:sz="4" w:space="0" w:color="auto"/>
                          <w:left w:val="single" w:sz="4" w:space="0" w:color="auto"/>
                          <w:bottom w:val="single" w:sz="4" w:space="0" w:color="auto"/>
                          <w:right w:val="single" w:sz="4" w:space="0" w:color="auto"/>
                        </w:tcBorders>
                        <w:hideMark/>
                      </w:tcPr>
                      <w:p w14:paraId="45F5EE58"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14:40</w:t>
                        </w:r>
                      </w:p>
                    </w:tc>
                  </w:tr>
                  <w:tr w:rsidR="00637293" w:rsidRPr="00637293" w14:paraId="5750D6B7" w14:textId="77777777" w:rsidTr="00AF7B5C">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630CAB20" w14:textId="77777777" w:rsidR="00637293" w:rsidRPr="00637293" w:rsidRDefault="00637293" w:rsidP="00C4002B">
                        <w:pPr>
                          <w:shd w:val="clear" w:color="auto" w:fill="FFFFFF"/>
                          <w:jc w:val="both"/>
                          <w:rPr>
                            <w:rFonts w:eastAsia="Times New Roman"/>
                            <w:sz w:val="24"/>
                            <w:szCs w:val="24"/>
                          </w:rPr>
                        </w:pPr>
                        <w:proofErr w:type="spellStart"/>
                        <w:r w:rsidRPr="00637293">
                          <w:rPr>
                            <w:rFonts w:eastAsia="Times New Roman"/>
                            <w:sz w:val="24"/>
                            <w:szCs w:val="24"/>
                          </w:rPr>
                          <w:t>пгт</w:t>
                        </w:r>
                        <w:proofErr w:type="spellEnd"/>
                        <w:r w:rsidRPr="00637293">
                          <w:rPr>
                            <w:rFonts w:eastAsia="Times New Roman"/>
                            <w:sz w:val="24"/>
                            <w:szCs w:val="24"/>
                          </w:rPr>
                          <w:t>. Славянка</w:t>
                        </w:r>
                      </w:p>
                    </w:tc>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780DE0EF"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02.12.2024</w:t>
                        </w:r>
                      </w:p>
                    </w:tc>
                    <w:tc>
                      <w:tcPr>
                        <w:tcW w:w="1218" w:type="pct"/>
                        <w:tcBorders>
                          <w:top w:val="single" w:sz="4" w:space="0" w:color="auto"/>
                          <w:left w:val="single" w:sz="4" w:space="0" w:color="auto"/>
                          <w:bottom w:val="single" w:sz="4" w:space="0" w:color="auto"/>
                          <w:right w:val="single" w:sz="4" w:space="0" w:color="auto"/>
                        </w:tcBorders>
                        <w:hideMark/>
                      </w:tcPr>
                      <w:p w14:paraId="477B29C2"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10:00</w:t>
                        </w:r>
                      </w:p>
                    </w:tc>
                    <w:tc>
                      <w:tcPr>
                        <w:tcW w:w="1263" w:type="pct"/>
                        <w:tcBorders>
                          <w:top w:val="single" w:sz="4" w:space="0" w:color="auto"/>
                          <w:left w:val="single" w:sz="4" w:space="0" w:color="auto"/>
                          <w:bottom w:val="single" w:sz="4" w:space="0" w:color="auto"/>
                          <w:right w:val="single" w:sz="4" w:space="0" w:color="auto"/>
                        </w:tcBorders>
                        <w:hideMark/>
                      </w:tcPr>
                      <w:p w14:paraId="5AFDD7E8"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11:00</w:t>
                        </w:r>
                      </w:p>
                    </w:tc>
                  </w:tr>
                  <w:tr w:rsidR="00637293" w:rsidRPr="00637293" w14:paraId="62E556BF" w14:textId="77777777" w:rsidTr="00AF7B5C">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534A18D9"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п. База Круглая</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5CA82C06"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3AADD14D"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14:50</w:t>
                        </w:r>
                      </w:p>
                    </w:tc>
                    <w:tc>
                      <w:tcPr>
                        <w:tcW w:w="1263" w:type="pct"/>
                        <w:tcBorders>
                          <w:top w:val="single" w:sz="4" w:space="0" w:color="auto"/>
                          <w:left w:val="single" w:sz="4" w:space="0" w:color="auto"/>
                          <w:bottom w:val="single" w:sz="4" w:space="0" w:color="auto"/>
                          <w:right w:val="single" w:sz="4" w:space="0" w:color="auto"/>
                        </w:tcBorders>
                        <w:hideMark/>
                      </w:tcPr>
                      <w:p w14:paraId="394338C3"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15:00</w:t>
                        </w:r>
                      </w:p>
                    </w:tc>
                  </w:tr>
                  <w:tr w:rsidR="00637293" w:rsidRPr="00637293" w14:paraId="5C19FAFA" w14:textId="77777777" w:rsidTr="00AF7B5C">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133DC949"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ж/д ст. </w:t>
                        </w:r>
                        <w:proofErr w:type="spellStart"/>
                        <w:r w:rsidRPr="00637293">
                          <w:rPr>
                            <w:rFonts w:eastAsia="Times New Roman"/>
                            <w:sz w:val="24"/>
                            <w:szCs w:val="24"/>
                          </w:rPr>
                          <w:t>Рязановка</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445FBE93"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281EEB11"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15:00</w:t>
                        </w:r>
                      </w:p>
                    </w:tc>
                    <w:tc>
                      <w:tcPr>
                        <w:tcW w:w="1263" w:type="pct"/>
                        <w:tcBorders>
                          <w:top w:val="single" w:sz="4" w:space="0" w:color="auto"/>
                          <w:left w:val="single" w:sz="4" w:space="0" w:color="auto"/>
                          <w:bottom w:val="single" w:sz="4" w:space="0" w:color="auto"/>
                          <w:right w:val="single" w:sz="4" w:space="0" w:color="auto"/>
                        </w:tcBorders>
                        <w:hideMark/>
                      </w:tcPr>
                      <w:p w14:paraId="452CA09A"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15:20</w:t>
                        </w:r>
                      </w:p>
                    </w:tc>
                  </w:tr>
                  <w:tr w:rsidR="00637293" w:rsidRPr="00637293" w14:paraId="0B846E3A" w14:textId="77777777" w:rsidTr="00AF7B5C">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6BBE2A26"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м. Маяк </w:t>
                        </w:r>
                        <w:proofErr w:type="spellStart"/>
                        <w:r w:rsidRPr="00637293">
                          <w:rPr>
                            <w:rFonts w:eastAsia="Times New Roman"/>
                            <w:sz w:val="24"/>
                            <w:szCs w:val="24"/>
                          </w:rPr>
                          <w:t>Бюссе</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7963F221"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0A4CE5C9"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16:00</w:t>
                        </w:r>
                      </w:p>
                    </w:tc>
                    <w:tc>
                      <w:tcPr>
                        <w:tcW w:w="1263" w:type="pct"/>
                        <w:tcBorders>
                          <w:top w:val="single" w:sz="4" w:space="0" w:color="auto"/>
                          <w:left w:val="single" w:sz="4" w:space="0" w:color="auto"/>
                          <w:bottom w:val="single" w:sz="4" w:space="0" w:color="auto"/>
                          <w:right w:val="single" w:sz="4" w:space="0" w:color="auto"/>
                        </w:tcBorders>
                        <w:hideMark/>
                      </w:tcPr>
                      <w:p w14:paraId="431804FE"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16:10</w:t>
                        </w:r>
                      </w:p>
                    </w:tc>
                  </w:tr>
                  <w:tr w:rsidR="00637293" w:rsidRPr="00637293" w14:paraId="5E9CA08F" w14:textId="77777777" w:rsidTr="00AF7B5C">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72855466"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Ромашка</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0003C924"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2C4815C3"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16:20</w:t>
                        </w:r>
                      </w:p>
                    </w:tc>
                    <w:tc>
                      <w:tcPr>
                        <w:tcW w:w="1263" w:type="pct"/>
                        <w:tcBorders>
                          <w:top w:val="single" w:sz="4" w:space="0" w:color="auto"/>
                          <w:left w:val="single" w:sz="4" w:space="0" w:color="auto"/>
                          <w:bottom w:val="single" w:sz="4" w:space="0" w:color="auto"/>
                          <w:right w:val="single" w:sz="4" w:space="0" w:color="auto"/>
                        </w:tcBorders>
                        <w:hideMark/>
                      </w:tcPr>
                      <w:p w14:paraId="6477AFB5"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16:30</w:t>
                        </w:r>
                      </w:p>
                    </w:tc>
                  </w:tr>
                  <w:tr w:rsidR="00637293" w:rsidRPr="00637293" w14:paraId="6DFDF8AE" w14:textId="77777777" w:rsidTr="00AF7B5C">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39C88263"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с. </w:t>
                        </w:r>
                        <w:proofErr w:type="spellStart"/>
                        <w:r w:rsidRPr="00637293">
                          <w:rPr>
                            <w:rFonts w:eastAsia="Times New Roman"/>
                            <w:sz w:val="24"/>
                            <w:szCs w:val="24"/>
                          </w:rPr>
                          <w:t>Безверхово</w:t>
                        </w:r>
                        <w:proofErr w:type="spellEnd"/>
                      </w:p>
                    </w:tc>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5C3EF424"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03.12.2024</w:t>
                        </w:r>
                      </w:p>
                    </w:tc>
                    <w:tc>
                      <w:tcPr>
                        <w:tcW w:w="1218" w:type="pct"/>
                        <w:tcBorders>
                          <w:top w:val="single" w:sz="4" w:space="0" w:color="auto"/>
                          <w:left w:val="single" w:sz="4" w:space="0" w:color="auto"/>
                          <w:bottom w:val="single" w:sz="4" w:space="0" w:color="auto"/>
                          <w:right w:val="single" w:sz="4" w:space="0" w:color="auto"/>
                        </w:tcBorders>
                        <w:hideMark/>
                      </w:tcPr>
                      <w:p w14:paraId="762903A8"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10:30</w:t>
                        </w:r>
                      </w:p>
                    </w:tc>
                    <w:tc>
                      <w:tcPr>
                        <w:tcW w:w="1263" w:type="pct"/>
                        <w:tcBorders>
                          <w:top w:val="single" w:sz="4" w:space="0" w:color="auto"/>
                          <w:left w:val="single" w:sz="4" w:space="0" w:color="auto"/>
                          <w:bottom w:val="single" w:sz="4" w:space="0" w:color="auto"/>
                          <w:right w:val="single" w:sz="4" w:space="0" w:color="auto"/>
                        </w:tcBorders>
                        <w:hideMark/>
                      </w:tcPr>
                      <w:p w14:paraId="1E7E4A88"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11:00</w:t>
                        </w:r>
                      </w:p>
                    </w:tc>
                  </w:tr>
                  <w:tr w:rsidR="00637293" w:rsidRPr="00637293" w14:paraId="32926264" w14:textId="77777777" w:rsidTr="00AF7B5C">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433A0AAB"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Перевозная</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24B82BD9"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4876E29F"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14:00</w:t>
                        </w:r>
                      </w:p>
                    </w:tc>
                    <w:tc>
                      <w:tcPr>
                        <w:tcW w:w="1263" w:type="pct"/>
                        <w:tcBorders>
                          <w:top w:val="single" w:sz="4" w:space="0" w:color="auto"/>
                          <w:left w:val="single" w:sz="4" w:space="0" w:color="auto"/>
                          <w:bottom w:val="single" w:sz="4" w:space="0" w:color="auto"/>
                          <w:right w:val="single" w:sz="4" w:space="0" w:color="auto"/>
                        </w:tcBorders>
                        <w:hideMark/>
                      </w:tcPr>
                      <w:p w14:paraId="13E0CFD9"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14:20</w:t>
                        </w:r>
                      </w:p>
                    </w:tc>
                  </w:tr>
                  <w:tr w:rsidR="00637293" w:rsidRPr="00637293" w14:paraId="0CE31726" w14:textId="77777777" w:rsidTr="00AF7B5C">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34D576C3"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ж/д ст. Кедровый</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7C39E7E9"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5482C403"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16:10</w:t>
                        </w:r>
                      </w:p>
                    </w:tc>
                    <w:tc>
                      <w:tcPr>
                        <w:tcW w:w="1263" w:type="pct"/>
                        <w:tcBorders>
                          <w:top w:val="single" w:sz="4" w:space="0" w:color="auto"/>
                          <w:left w:val="single" w:sz="4" w:space="0" w:color="auto"/>
                          <w:bottom w:val="single" w:sz="4" w:space="0" w:color="auto"/>
                          <w:right w:val="single" w:sz="4" w:space="0" w:color="auto"/>
                        </w:tcBorders>
                        <w:hideMark/>
                      </w:tcPr>
                      <w:p w14:paraId="37A6965C"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16:20</w:t>
                        </w:r>
                      </w:p>
                    </w:tc>
                  </w:tr>
                  <w:tr w:rsidR="00637293" w:rsidRPr="00637293" w14:paraId="65387F71" w14:textId="77777777" w:rsidTr="00AF7B5C">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7EFBCA78"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ж/д р. Пожарский</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1C934A3E"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5993EEAF"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16:10</w:t>
                        </w:r>
                      </w:p>
                    </w:tc>
                    <w:tc>
                      <w:tcPr>
                        <w:tcW w:w="1263" w:type="pct"/>
                        <w:tcBorders>
                          <w:top w:val="single" w:sz="4" w:space="0" w:color="auto"/>
                          <w:left w:val="single" w:sz="4" w:space="0" w:color="auto"/>
                          <w:bottom w:val="single" w:sz="4" w:space="0" w:color="auto"/>
                          <w:right w:val="single" w:sz="4" w:space="0" w:color="auto"/>
                        </w:tcBorders>
                        <w:hideMark/>
                      </w:tcPr>
                      <w:p w14:paraId="1B389854"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16:20</w:t>
                        </w:r>
                      </w:p>
                    </w:tc>
                  </w:tr>
                  <w:tr w:rsidR="00637293" w:rsidRPr="00637293" w14:paraId="4D31F255" w14:textId="77777777" w:rsidTr="00AF7B5C">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437E0358"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Филипповка</w:t>
                        </w:r>
                      </w:p>
                    </w:tc>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54531305"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04.12.2024</w:t>
                        </w:r>
                      </w:p>
                    </w:tc>
                    <w:tc>
                      <w:tcPr>
                        <w:tcW w:w="1218" w:type="pct"/>
                        <w:tcBorders>
                          <w:top w:val="single" w:sz="4" w:space="0" w:color="auto"/>
                          <w:left w:val="single" w:sz="4" w:space="0" w:color="auto"/>
                          <w:bottom w:val="single" w:sz="4" w:space="0" w:color="auto"/>
                          <w:right w:val="single" w:sz="4" w:space="0" w:color="auto"/>
                        </w:tcBorders>
                        <w:hideMark/>
                      </w:tcPr>
                      <w:p w14:paraId="120D8EAC"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10:30</w:t>
                        </w:r>
                      </w:p>
                    </w:tc>
                    <w:tc>
                      <w:tcPr>
                        <w:tcW w:w="1263" w:type="pct"/>
                        <w:tcBorders>
                          <w:top w:val="single" w:sz="4" w:space="0" w:color="auto"/>
                          <w:left w:val="single" w:sz="4" w:space="0" w:color="auto"/>
                          <w:bottom w:val="single" w:sz="4" w:space="0" w:color="auto"/>
                          <w:right w:val="single" w:sz="4" w:space="0" w:color="auto"/>
                        </w:tcBorders>
                        <w:hideMark/>
                      </w:tcPr>
                      <w:p w14:paraId="2D270685"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11:00</w:t>
                        </w:r>
                      </w:p>
                    </w:tc>
                  </w:tr>
                  <w:tr w:rsidR="00637293" w:rsidRPr="00637293" w14:paraId="1032E3D0" w14:textId="77777777" w:rsidTr="00AF7B5C">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102A94CD"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Барабаш</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4C9B41DB"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7B3A5009"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13:30</w:t>
                        </w:r>
                      </w:p>
                    </w:tc>
                    <w:tc>
                      <w:tcPr>
                        <w:tcW w:w="1263" w:type="pct"/>
                        <w:tcBorders>
                          <w:top w:val="single" w:sz="4" w:space="0" w:color="auto"/>
                          <w:left w:val="single" w:sz="4" w:space="0" w:color="auto"/>
                          <w:bottom w:val="single" w:sz="4" w:space="0" w:color="auto"/>
                          <w:right w:val="single" w:sz="4" w:space="0" w:color="auto"/>
                        </w:tcBorders>
                        <w:hideMark/>
                      </w:tcPr>
                      <w:p w14:paraId="071D758A"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14:00</w:t>
                        </w:r>
                      </w:p>
                    </w:tc>
                  </w:tr>
                  <w:tr w:rsidR="00637293" w:rsidRPr="00637293" w14:paraId="634E7DEE" w14:textId="77777777" w:rsidTr="00AF7B5C">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0B5A4A47"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с. </w:t>
                        </w:r>
                        <w:proofErr w:type="spellStart"/>
                        <w:r w:rsidRPr="00637293">
                          <w:rPr>
                            <w:rFonts w:eastAsia="Times New Roman"/>
                            <w:sz w:val="24"/>
                            <w:szCs w:val="24"/>
                          </w:rPr>
                          <w:t>Овчинниково</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21E0439C"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338E8BE4"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16:50</w:t>
                        </w:r>
                      </w:p>
                    </w:tc>
                    <w:tc>
                      <w:tcPr>
                        <w:tcW w:w="1263" w:type="pct"/>
                        <w:tcBorders>
                          <w:top w:val="single" w:sz="4" w:space="0" w:color="auto"/>
                          <w:left w:val="single" w:sz="4" w:space="0" w:color="auto"/>
                          <w:bottom w:val="single" w:sz="4" w:space="0" w:color="auto"/>
                          <w:right w:val="single" w:sz="4" w:space="0" w:color="auto"/>
                        </w:tcBorders>
                        <w:hideMark/>
                      </w:tcPr>
                      <w:p w14:paraId="7E9989F5"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17:00</w:t>
                        </w:r>
                      </w:p>
                    </w:tc>
                  </w:tr>
                  <w:tr w:rsidR="00637293" w:rsidRPr="00637293" w14:paraId="5FB38FA8" w14:textId="77777777" w:rsidTr="00AF7B5C">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5541EC1A"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ж/д ст. </w:t>
                        </w:r>
                        <w:proofErr w:type="spellStart"/>
                        <w:r w:rsidRPr="00637293">
                          <w:rPr>
                            <w:rFonts w:eastAsia="Times New Roman"/>
                            <w:sz w:val="24"/>
                            <w:szCs w:val="24"/>
                          </w:rPr>
                          <w:t>Бамбурово</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5D0B76B6"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1BD61915"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17:10</w:t>
                        </w:r>
                      </w:p>
                    </w:tc>
                    <w:tc>
                      <w:tcPr>
                        <w:tcW w:w="1263" w:type="pct"/>
                        <w:tcBorders>
                          <w:top w:val="single" w:sz="4" w:space="0" w:color="auto"/>
                          <w:left w:val="single" w:sz="4" w:space="0" w:color="auto"/>
                          <w:bottom w:val="single" w:sz="4" w:space="0" w:color="auto"/>
                          <w:right w:val="single" w:sz="4" w:space="0" w:color="auto"/>
                        </w:tcBorders>
                        <w:hideMark/>
                      </w:tcPr>
                      <w:p w14:paraId="7F8D02DB"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17:20</w:t>
                        </w:r>
                      </w:p>
                    </w:tc>
                  </w:tr>
                  <w:tr w:rsidR="00637293" w:rsidRPr="00637293" w14:paraId="2ED6694E" w14:textId="77777777" w:rsidTr="00AF7B5C">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069B02DE" w14:textId="77777777" w:rsidR="00637293" w:rsidRPr="00637293" w:rsidRDefault="00637293" w:rsidP="00C4002B">
                        <w:pPr>
                          <w:shd w:val="clear" w:color="auto" w:fill="FFFFFF"/>
                          <w:jc w:val="both"/>
                          <w:rPr>
                            <w:rFonts w:eastAsia="Times New Roman"/>
                            <w:sz w:val="24"/>
                            <w:szCs w:val="24"/>
                          </w:rPr>
                        </w:pPr>
                        <w:proofErr w:type="spellStart"/>
                        <w:r w:rsidRPr="00637293">
                          <w:rPr>
                            <w:rFonts w:eastAsia="Times New Roman"/>
                            <w:sz w:val="24"/>
                            <w:szCs w:val="24"/>
                          </w:rPr>
                          <w:t>пгт</w:t>
                        </w:r>
                        <w:proofErr w:type="spellEnd"/>
                        <w:r w:rsidRPr="00637293">
                          <w:rPr>
                            <w:rFonts w:eastAsia="Times New Roman"/>
                            <w:sz w:val="24"/>
                            <w:szCs w:val="24"/>
                          </w:rPr>
                          <w:t xml:space="preserve">. Приморский </w:t>
                        </w:r>
                      </w:p>
                    </w:tc>
                    <w:tc>
                      <w:tcPr>
                        <w:tcW w:w="1020" w:type="pct"/>
                        <w:vMerge w:val="restart"/>
                        <w:tcBorders>
                          <w:top w:val="single" w:sz="4" w:space="0" w:color="auto"/>
                          <w:left w:val="single" w:sz="4" w:space="0" w:color="auto"/>
                          <w:bottom w:val="single" w:sz="4" w:space="0" w:color="auto"/>
                          <w:right w:val="single" w:sz="4" w:space="0" w:color="auto"/>
                        </w:tcBorders>
                        <w:vAlign w:val="center"/>
                      </w:tcPr>
                      <w:p w14:paraId="03C9A22B"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05.12.2024</w:t>
                        </w:r>
                      </w:p>
                      <w:p w14:paraId="695F02D7" w14:textId="77777777" w:rsidR="00637293" w:rsidRPr="00637293" w:rsidRDefault="00637293" w:rsidP="00C4002B">
                        <w:pPr>
                          <w:shd w:val="clear" w:color="auto" w:fill="FFFFFF"/>
                          <w:jc w:val="cente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7CFCED49"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10:30</w:t>
                        </w:r>
                      </w:p>
                    </w:tc>
                    <w:tc>
                      <w:tcPr>
                        <w:tcW w:w="1263" w:type="pct"/>
                        <w:tcBorders>
                          <w:top w:val="single" w:sz="4" w:space="0" w:color="auto"/>
                          <w:left w:val="single" w:sz="4" w:space="0" w:color="auto"/>
                          <w:bottom w:val="single" w:sz="4" w:space="0" w:color="auto"/>
                          <w:right w:val="single" w:sz="4" w:space="0" w:color="auto"/>
                        </w:tcBorders>
                        <w:hideMark/>
                      </w:tcPr>
                      <w:p w14:paraId="0E27FB0A"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11:00</w:t>
                        </w:r>
                      </w:p>
                    </w:tc>
                  </w:tr>
                  <w:tr w:rsidR="00637293" w:rsidRPr="00637293" w14:paraId="098BB9B6" w14:textId="77777777" w:rsidTr="00AF7B5C">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7292916D"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Сухая речка</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7BE1F65C"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26B519B0"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14:00</w:t>
                        </w:r>
                      </w:p>
                    </w:tc>
                    <w:tc>
                      <w:tcPr>
                        <w:tcW w:w="1263" w:type="pct"/>
                        <w:tcBorders>
                          <w:top w:val="single" w:sz="4" w:space="0" w:color="auto"/>
                          <w:left w:val="single" w:sz="4" w:space="0" w:color="auto"/>
                          <w:bottom w:val="single" w:sz="4" w:space="0" w:color="auto"/>
                          <w:right w:val="single" w:sz="4" w:space="0" w:color="auto"/>
                        </w:tcBorders>
                        <w:hideMark/>
                      </w:tcPr>
                      <w:p w14:paraId="0CA74EEE"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14:10</w:t>
                        </w:r>
                      </w:p>
                    </w:tc>
                  </w:tr>
                  <w:tr w:rsidR="00637293" w:rsidRPr="00637293" w14:paraId="4FB7E9FD" w14:textId="77777777" w:rsidTr="00AF7B5C">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506025E7"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Пойма</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139ADDE5"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373F5EE7"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16:00</w:t>
                        </w:r>
                      </w:p>
                    </w:tc>
                    <w:tc>
                      <w:tcPr>
                        <w:tcW w:w="1263" w:type="pct"/>
                        <w:tcBorders>
                          <w:top w:val="single" w:sz="4" w:space="0" w:color="auto"/>
                          <w:left w:val="single" w:sz="4" w:space="0" w:color="auto"/>
                          <w:bottom w:val="single" w:sz="4" w:space="0" w:color="auto"/>
                          <w:right w:val="single" w:sz="4" w:space="0" w:color="auto"/>
                        </w:tcBorders>
                        <w:hideMark/>
                      </w:tcPr>
                      <w:p w14:paraId="15288D0D"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16:10</w:t>
                        </w:r>
                      </w:p>
                    </w:tc>
                  </w:tr>
                  <w:tr w:rsidR="00637293" w:rsidRPr="00637293" w14:paraId="13AEADC0" w14:textId="77777777" w:rsidTr="00AF7B5C">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5D986693"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с. Нарва </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3AA4032C"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411A8CCB"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15:50</w:t>
                        </w:r>
                      </w:p>
                    </w:tc>
                    <w:tc>
                      <w:tcPr>
                        <w:tcW w:w="1263" w:type="pct"/>
                        <w:tcBorders>
                          <w:top w:val="single" w:sz="4" w:space="0" w:color="auto"/>
                          <w:left w:val="single" w:sz="4" w:space="0" w:color="auto"/>
                          <w:bottom w:val="single" w:sz="4" w:space="0" w:color="auto"/>
                          <w:right w:val="single" w:sz="4" w:space="0" w:color="auto"/>
                        </w:tcBorders>
                        <w:hideMark/>
                      </w:tcPr>
                      <w:p w14:paraId="32983179"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16:00</w:t>
                        </w:r>
                      </w:p>
                    </w:tc>
                  </w:tr>
                </w:tbl>
                <w:p w14:paraId="2F4C5A78" w14:textId="77777777" w:rsidR="00637293" w:rsidRPr="00637293" w:rsidRDefault="00637293" w:rsidP="00C4002B">
                  <w:pPr>
                    <w:shd w:val="clear" w:color="auto" w:fill="FFFFFF"/>
                    <w:ind w:firstLine="509"/>
                    <w:jc w:val="both"/>
                    <w:rPr>
                      <w:rFonts w:eastAsia="Times New Roman"/>
                      <w:color w:val="000000"/>
                      <w:sz w:val="26"/>
                      <w:szCs w:val="26"/>
                      <w:lang w:eastAsia="ru-RU"/>
                    </w:rPr>
                  </w:pPr>
                </w:p>
                <w:p w14:paraId="1F377E85" w14:textId="77777777" w:rsidR="00637293" w:rsidRPr="00637293" w:rsidRDefault="00637293" w:rsidP="00C4002B">
                  <w:pPr>
                    <w:widowControl w:val="0"/>
                    <w:suppressAutoHyphens/>
                    <w:autoSpaceDE w:val="0"/>
                    <w:autoSpaceDN w:val="0"/>
                    <w:adjustRightInd w:val="0"/>
                    <w:ind w:firstLine="509"/>
                    <w:jc w:val="both"/>
                    <w:rPr>
                      <w:rFonts w:eastAsia="Times New Roman"/>
                      <w:color w:val="000000"/>
                      <w:sz w:val="26"/>
                      <w:szCs w:val="26"/>
                      <w:lang w:eastAsia="ru-RU"/>
                    </w:rPr>
                  </w:pPr>
                  <w:r w:rsidRPr="00637293">
                    <w:rPr>
                      <w:rFonts w:eastAsia="Times New Roman"/>
                      <w:color w:val="000000"/>
                      <w:sz w:val="26"/>
                      <w:szCs w:val="26"/>
                      <w:lang w:eastAsia="ru-RU"/>
                    </w:rPr>
                    <w:t xml:space="preserve">Места проведения публичных слушаний: Приморский край, Хасанский округ, </w:t>
                  </w:r>
                </w:p>
                <w:p w14:paraId="2EFD6E63" w14:textId="77777777" w:rsidR="00637293" w:rsidRPr="00637293" w:rsidRDefault="00637293" w:rsidP="00C4002B">
                  <w:pPr>
                    <w:widowControl w:val="0"/>
                    <w:suppressAutoHyphens/>
                    <w:autoSpaceDE w:val="0"/>
                    <w:autoSpaceDN w:val="0"/>
                    <w:adjustRightInd w:val="0"/>
                    <w:ind w:firstLine="509"/>
                    <w:jc w:val="both"/>
                    <w:rPr>
                      <w:rFonts w:eastAsia="Times New Roman"/>
                      <w:color w:val="000000"/>
                      <w:sz w:val="26"/>
                      <w:szCs w:val="26"/>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6728"/>
                  </w:tblGrid>
                  <w:tr w:rsidR="00637293" w:rsidRPr="00637293" w14:paraId="6CC36C68" w14:textId="77777777">
                    <w:trPr>
                      <w:trHeight w:val="60"/>
                      <w:jc w:val="center"/>
                    </w:trPr>
                    <w:tc>
                      <w:tcPr>
                        <w:tcW w:w="2585" w:type="dxa"/>
                        <w:tcBorders>
                          <w:top w:val="single" w:sz="4" w:space="0" w:color="auto"/>
                          <w:left w:val="single" w:sz="4" w:space="0" w:color="auto"/>
                          <w:bottom w:val="single" w:sz="4" w:space="0" w:color="auto"/>
                          <w:right w:val="single" w:sz="4" w:space="0" w:color="auto"/>
                        </w:tcBorders>
                        <w:vAlign w:val="center"/>
                        <w:hideMark/>
                      </w:tcPr>
                      <w:p w14:paraId="4B809D09" w14:textId="77777777" w:rsidR="00637293" w:rsidRPr="00637293" w:rsidRDefault="00637293" w:rsidP="00C4002B">
                        <w:pPr>
                          <w:shd w:val="clear" w:color="auto" w:fill="FFFFFF"/>
                          <w:jc w:val="center"/>
                          <w:rPr>
                            <w:rFonts w:eastAsia="Times New Roman"/>
                            <w:sz w:val="26"/>
                            <w:szCs w:val="26"/>
                          </w:rPr>
                        </w:pPr>
                        <w:r w:rsidRPr="00637293">
                          <w:rPr>
                            <w:rFonts w:eastAsia="Times New Roman"/>
                            <w:sz w:val="26"/>
                            <w:szCs w:val="26"/>
                          </w:rPr>
                          <w:t>Населенные пункты</w:t>
                        </w:r>
                      </w:p>
                    </w:tc>
                    <w:tc>
                      <w:tcPr>
                        <w:tcW w:w="6728" w:type="dxa"/>
                        <w:tcBorders>
                          <w:top w:val="single" w:sz="4" w:space="0" w:color="auto"/>
                          <w:left w:val="single" w:sz="4" w:space="0" w:color="auto"/>
                          <w:bottom w:val="single" w:sz="4" w:space="0" w:color="auto"/>
                          <w:right w:val="single" w:sz="4" w:space="0" w:color="auto"/>
                        </w:tcBorders>
                        <w:vAlign w:val="center"/>
                        <w:hideMark/>
                      </w:tcPr>
                      <w:p w14:paraId="201550A4" w14:textId="77777777" w:rsidR="00637293" w:rsidRPr="00637293" w:rsidRDefault="00637293" w:rsidP="00C4002B">
                        <w:pPr>
                          <w:shd w:val="clear" w:color="auto" w:fill="FFFFFF"/>
                          <w:jc w:val="center"/>
                          <w:rPr>
                            <w:rFonts w:eastAsia="Times New Roman"/>
                            <w:sz w:val="26"/>
                            <w:szCs w:val="26"/>
                          </w:rPr>
                        </w:pPr>
                        <w:r w:rsidRPr="00637293">
                          <w:rPr>
                            <w:rFonts w:eastAsia="Times New Roman"/>
                            <w:sz w:val="26"/>
                            <w:szCs w:val="26"/>
                          </w:rPr>
                          <w:t xml:space="preserve">Адреса (ориентиры) </w:t>
                        </w:r>
                      </w:p>
                    </w:tc>
                  </w:tr>
                  <w:tr w:rsidR="00637293" w:rsidRPr="00637293" w14:paraId="26830889" w14:textId="77777777">
                    <w:trPr>
                      <w:trHeight w:val="60"/>
                      <w:jc w:val="center"/>
                    </w:trPr>
                    <w:tc>
                      <w:tcPr>
                        <w:tcW w:w="2585" w:type="dxa"/>
                        <w:tcBorders>
                          <w:top w:val="single" w:sz="4" w:space="0" w:color="auto"/>
                          <w:left w:val="single" w:sz="4" w:space="0" w:color="auto"/>
                          <w:bottom w:val="single" w:sz="4" w:space="0" w:color="auto"/>
                          <w:right w:val="single" w:sz="4" w:space="0" w:color="auto"/>
                        </w:tcBorders>
                        <w:hideMark/>
                      </w:tcPr>
                      <w:p w14:paraId="2022C0E7" w14:textId="77777777" w:rsidR="00637293" w:rsidRPr="00637293" w:rsidRDefault="00637293" w:rsidP="00C4002B">
                        <w:pPr>
                          <w:shd w:val="clear" w:color="auto" w:fill="FFFFFF"/>
                          <w:jc w:val="both"/>
                          <w:rPr>
                            <w:rFonts w:eastAsia="Times New Roman"/>
                            <w:sz w:val="26"/>
                            <w:szCs w:val="26"/>
                          </w:rPr>
                        </w:pPr>
                        <w:proofErr w:type="spellStart"/>
                        <w:r w:rsidRPr="00637293">
                          <w:rPr>
                            <w:rFonts w:eastAsia="Times New Roman"/>
                            <w:sz w:val="26"/>
                            <w:szCs w:val="26"/>
                          </w:rPr>
                          <w:t>пгт</w:t>
                        </w:r>
                        <w:proofErr w:type="spellEnd"/>
                        <w:r w:rsidRPr="00637293">
                          <w:rPr>
                            <w:rFonts w:eastAsia="Times New Roman"/>
                            <w:sz w:val="26"/>
                            <w:szCs w:val="26"/>
                          </w:rPr>
                          <w:t xml:space="preserve">. Хасан </w:t>
                        </w:r>
                      </w:p>
                    </w:tc>
                    <w:tc>
                      <w:tcPr>
                        <w:tcW w:w="6728" w:type="dxa"/>
                        <w:tcBorders>
                          <w:top w:val="single" w:sz="4" w:space="0" w:color="auto"/>
                          <w:left w:val="single" w:sz="4" w:space="0" w:color="auto"/>
                          <w:bottom w:val="single" w:sz="4" w:space="0" w:color="auto"/>
                          <w:right w:val="single" w:sz="4" w:space="0" w:color="auto"/>
                        </w:tcBorders>
                        <w:hideMark/>
                      </w:tcPr>
                      <w:p w14:paraId="704F1FC7" w14:textId="77777777" w:rsidR="00637293" w:rsidRPr="00637293" w:rsidRDefault="00637293" w:rsidP="00C4002B">
                        <w:pPr>
                          <w:shd w:val="clear" w:color="auto" w:fill="FFFFFF"/>
                          <w:rPr>
                            <w:rFonts w:eastAsia="Times New Roman"/>
                            <w:sz w:val="26"/>
                            <w:szCs w:val="26"/>
                          </w:rPr>
                        </w:pPr>
                        <w:r w:rsidRPr="00637293">
                          <w:rPr>
                            <w:rFonts w:eastAsia="Times New Roman"/>
                            <w:sz w:val="26"/>
                            <w:szCs w:val="26"/>
                          </w:rPr>
                          <w:t xml:space="preserve">ул. Вокзальная, зд.7 (помещение территориального отдела) </w:t>
                        </w:r>
                      </w:p>
                    </w:tc>
                  </w:tr>
                  <w:tr w:rsidR="00637293" w:rsidRPr="00637293" w14:paraId="4D2F7FC8" w14:textId="77777777">
                    <w:trPr>
                      <w:trHeight w:val="60"/>
                      <w:jc w:val="center"/>
                    </w:trPr>
                    <w:tc>
                      <w:tcPr>
                        <w:tcW w:w="2585" w:type="dxa"/>
                        <w:tcBorders>
                          <w:top w:val="single" w:sz="4" w:space="0" w:color="auto"/>
                          <w:left w:val="single" w:sz="4" w:space="0" w:color="auto"/>
                          <w:bottom w:val="single" w:sz="4" w:space="0" w:color="auto"/>
                          <w:right w:val="single" w:sz="4" w:space="0" w:color="auto"/>
                        </w:tcBorders>
                        <w:hideMark/>
                      </w:tcPr>
                      <w:p w14:paraId="0BEB3156" w14:textId="77777777" w:rsidR="00637293" w:rsidRPr="00637293" w:rsidRDefault="00637293" w:rsidP="00C4002B">
                        <w:pPr>
                          <w:shd w:val="clear" w:color="auto" w:fill="FFFFFF"/>
                          <w:jc w:val="both"/>
                          <w:rPr>
                            <w:rFonts w:eastAsia="Times New Roman"/>
                            <w:sz w:val="26"/>
                            <w:szCs w:val="26"/>
                          </w:rPr>
                        </w:pPr>
                        <w:r w:rsidRPr="00637293">
                          <w:rPr>
                            <w:rFonts w:eastAsia="Times New Roman"/>
                            <w:sz w:val="26"/>
                            <w:szCs w:val="26"/>
                          </w:rPr>
                          <w:t>с. Лебединое</w:t>
                        </w:r>
                      </w:p>
                    </w:tc>
                    <w:tc>
                      <w:tcPr>
                        <w:tcW w:w="6728" w:type="dxa"/>
                        <w:tcBorders>
                          <w:top w:val="single" w:sz="4" w:space="0" w:color="auto"/>
                          <w:left w:val="single" w:sz="4" w:space="0" w:color="auto"/>
                          <w:bottom w:val="single" w:sz="4" w:space="0" w:color="auto"/>
                          <w:right w:val="single" w:sz="4" w:space="0" w:color="auto"/>
                        </w:tcBorders>
                        <w:hideMark/>
                      </w:tcPr>
                      <w:p w14:paraId="58D0613E" w14:textId="77777777" w:rsidR="00637293" w:rsidRPr="00637293" w:rsidRDefault="00637293" w:rsidP="00C4002B">
                        <w:pPr>
                          <w:shd w:val="clear" w:color="auto" w:fill="FFFFFF"/>
                          <w:rPr>
                            <w:rFonts w:eastAsia="Times New Roman"/>
                            <w:sz w:val="26"/>
                            <w:szCs w:val="26"/>
                          </w:rPr>
                        </w:pPr>
                        <w:r w:rsidRPr="00637293">
                          <w:rPr>
                            <w:rFonts w:eastAsia="Times New Roman"/>
                            <w:sz w:val="26"/>
                            <w:szCs w:val="26"/>
                          </w:rPr>
                          <w:t xml:space="preserve">в районе жилых домов </w:t>
                        </w:r>
                      </w:p>
                    </w:tc>
                  </w:tr>
                  <w:tr w:rsidR="00637293" w:rsidRPr="00637293" w14:paraId="32D8FCBE" w14:textId="77777777">
                    <w:trPr>
                      <w:trHeight w:val="60"/>
                      <w:jc w:val="center"/>
                    </w:trPr>
                    <w:tc>
                      <w:tcPr>
                        <w:tcW w:w="2585" w:type="dxa"/>
                        <w:tcBorders>
                          <w:top w:val="single" w:sz="4" w:space="0" w:color="auto"/>
                          <w:left w:val="single" w:sz="4" w:space="0" w:color="auto"/>
                          <w:bottom w:val="single" w:sz="4" w:space="0" w:color="auto"/>
                          <w:right w:val="single" w:sz="4" w:space="0" w:color="auto"/>
                        </w:tcBorders>
                        <w:hideMark/>
                      </w:tcPr>
                      <w:p w14:paraId="324609F4" w14:textId="77777777" w:rsidR="00637293" w:rsidRPr="00637293" w:rsidRDefault="00637293" w:rsidP="00C4002B">
                        <w:pPr>
                          <w:shd w:val="clear" w:color="auto" w:fill="FFFFFF"/>
                          <w:jc w:val="both"/>
                          <w:rPr>
                            <w:rFonts w:eastAsia="Times New Roman"/>
                            <w:sz w:val="26"/>
                            <w:szCs w:val="26"/>
                          </w:rPr>
                        </w:pPr>
                        <w:r w:rsidRPr="00637293">
                          <w:rPr>
                            <w:rFonts w:eastAsia="Times New Roman"/>
                            <w:sz w:val="26"/>
                            <w:szCs w:val="26"/>
                          </w:rPr>
                          <w:t>с. Маячное</w:t>
                        </w:r>
                      </w:p>
                    </w:tc>
                    <w:tc>
                      <w:tcPr>
                        <w:tcW w:w="6728" w:type="dxa"/>
                        <w:tcBorders>
                          <w:top w:val="single" w:sz="4" w:space="0" w:color="auto"/>
                          <w:left w:val="single" w:sz="4" w:space="0" w:color="auto"/>
                          <w:bottom w:val="single" w:sz="4" w:space="0" w:color="auto"/>
                          <w:right w:val="single" w:sz="4" w:space="0" w:color="auto"/>
                        </w:tcBorders>
                        <w:hideMark/>
                      </w:tcPr>
                      <w:p w14:paraId="43F89781" w14:textId="77777777" w:rsidR="00637293" w:rsidRPr="00637293" w:rsidRDefault="00637293" w:rsidP="00C4002B">
                        <w:pPr>
                          <w:shd w:val="clear" w:color="auto" w:fill="FFFFFF"/>
                          <w:rPr>
                            <w:rFonts w:eastAsia="Times New Roman"/>
                            <w:sz w:val="26"/>
                            <w:szCs w:val="26"/>
                          </w:rPr>
                        </w:pPr>
                        <w:r w:rsidRPr="00637293">
                          <w:rPr>
                            <w:rFonts w:eastAsia="Times New Roman"/>
                            <w:sz w:val="26"/>
                            <w:szCs w:val="26"/>
                          </w:rPr>
                          <w:t>на въезде в село около участка с кадастровым номером 25:20:040101:728</w:t>
                        </w:r>
                      </w:p>
                    </w:tc>
                  </w:tr>
                  <w:tr w:rsidR="00637293" w:rsidRPr="00637293" w14:paraId="18C8D90A" w14:textId="77777777">
                    <w:trPr>
                      <w:trHeight w:val="60"/>
                      <w:jc w:val="center"/>
                    </w:trPr>
                    <w:tc>
                      <w:tcPr>
                        <w:tcW w:w="2585" w:type="dxa"/>
                        <w:tcBorders>
                          <w:top w:val="single" w:sz="4" w:space="0" w:color="auto"/>
                          <w:left w:val="single" w:sz="4" w:space="0" w:color="auto"/>
                          <w:bottom w:val="single" w:sz="4" w:space="0" w:color="auto"/>
                          <w:right w:val="single" w:sz="4" w:space="0" w:color="auto"/>
                        </w:tcBorders>
                        <w:hideMark/>
                      </w:tcPr>
                      <w:p w14:paraId="4964C670" w14:textId="77777777" w:rsidR="00637293" w:rsidRPr="00637293" w:rsidRDefault="00637293" w:rsidP="00C4002B">
                        <w:pPr>
                          <w:shd w:val="clear" w:color="auto" w:fill="FFFFFF"/>
                          <w:jc w:val="both"/>
                          <w:rPr>
                            <w:rFonts w:eastAsia="Times New Roman"/>
                            <w:sz w:val="26"/>
                            <w:szCs w:val="26"/>
                          </w:rPr>
                        </w:pPr>
                        <w:r w:rsidRPr="00637293">
                          <w:rPr>
                            <w:rFonts w:eastAsia="Times New Roman"/>
                            <w:sz w:val="26"/>
                            <w:szCs w:val="26"/>
                          </w:rPr>
                          <w:t>с. Шахтерский</w:t>
                        </w:r>
                      </w:p>
                    </w:tc>
                    <w:tc>
                      <w:tcPr>
                        <w:tcW w:w="6728" w:type="dxa"/>
                        <w:tcBorders>
                          <w:top w:val="single" w:sz="4" w:space="0" w:color="auto"/>
                          <w:left w:val="single" w:sz="4" w:space="0" w:color="auto"/>
                          <w:bottom w:val="single" w:sz="4" w:space="0" w:color="auto"/>
                          <w:right w:val="single" w:sz="4" w:space="0" w:color="auto"/>
                        </w:tcBorders>
                        <w:hideMark/>
                      </w:tcPr>
                      <w:p w14:paraId="3A1D801E" w14:textId="77777777" w:rsidR="00637293" w:rsidRPr="00637293" w:rsidRDefault="00637293" w:rsidP="00C4002B">
                        <w:pPr>
                          <w:shd w:val="clear" w:color="auto" w:fill="FFFFFF"/>
                          <w:rPr>
                            <w:rFonts w:eastAsia="Times New Roman"/>
                            <w:sz w:val="26"/>
                            <w:szCs w:val="26"/>
                            <w:highlight w:val="yellow"/>
                          </w:rPr>
                        </w:pPr>
                        <w:r w:rsidRPr="00637293">
                          <w:rPr>
                            <w:rFonts w:eastAsia="Times New Roman"/>
                            <w:sz w:val="26"/>
                            <w:szCs w:val="26"/>
                          </w:rPr>
                          <w:t>на грунтовой дороге около участка с кадастровым номером 25:20:270101:253</w:t>
                        </w:r>
                      </w:p>
                    </w:tc>
                  </w:tr>
                  <w:tr w:rsidR="00637293" w:rsidRPr="00637293" w14:paraId="4865602D" w14:textId="77777777">
                    <w:trPr>
                      <w:trHeight w:val="60"/>
                      <w:jc w:val="center"/>
                    </w:trPr>
                    <w:tc>
                      <w:tcPr>
                        <w:tcW w:w="2585" w:type="dxa"/>
                        <w:tcBorders>
                          <w:top w:val="single" w:sz="4" w:space="0" w:color="auto"/>
                          <w:left w:val="single" w:sz="4" w:space="0" w:color="auto"/>
                          <w:bottom w:val="single" w:sz="4" w:space="0" w:color="auto"/>
                          <w:right w:val="single" w:sz="4" w:space="0" w:color="auto"/>
                        </w:tcBorders>
                        <w:hideMark/>
                      </w:tcPr>
                      <w:p w14:paraId="6C3B1BD0" w14:textId="77777777" w:rsidR="00637293" w:rsidRPr="00637293" w:rsidRDefault="00637293" w:rsidP="00C4002B">
                        <w:pPr>
                          <w:shd w:val="clear" w:color="auto" w:fill="FFFFFF"/>
                          <w:jc w:val="both"/>
                          <w:rPr>
                            <w:rFonts w:eastAsia="Times New Roman"/>
                            <w:sz w:val="26"/>
                            <w:szCs w:val="26"/>
                          </w:rPr>
                        </w:pPr>
                        <w:r w:rsidRPr="00637293">
                          <w:rPr>
                            <w:rFonts w:eastAsia="Times New Roman"/>
                            <w:sz w:val="26"/>
                            <w:szCs w:val="26"/>
                          </w:rPr>
                          <w:t>с. Камышовый</w:t>
                        </w:r>
                      </w:p>
                    </w:tc>
                    <w:tc>
                      <w:tcPr>
                        <w:tcW w:w="6728" w:type="dxa"/>
                        <w:tcBorders>
                          <w:top w:val="single" w:sz="4" w:space="0" w:color="auto"/>
                          <w:left w:val="single" w:sz="4" w:space="0" w:color="auto"/>
                          <w:bottom w:val="single" w:sz="4" w:space="0" w:color="auto"/>
                          <w:right w:val="single" w:sz="4" w:space="0" w:color="auto"/>
                        </w:tcBorders>
                        <w:hideMark/>
                      </w:tcPr>
                      <w:p w14:paraId="32A6E9D5" w14:textId="77777777" w:rsidR="00637293" w:rsidRPr="00637293" w:rsidRDefault="00637293" w:rsidP="00C4002B">
                        <w:pPr>
                          <w:shd w:val="clear" w:color="auto" w:fill="FFFFFF"/>
                          <w:rPr>
                            <w:rFonts w:eastAsia="Times New Roman"/>
                            <w:sz w:val="26"/>
                            <w:szCs w:val="26"/>
                          </w:rPr>
                        </w:pPr>
                        <w:r w:rsidRPr="00637293">
                          <w:rPr>
                            <w:rFonts w:eastAsia="Times New Roman"/>
                            <w:sz w:val="26"/>
                            <w:szCs w:val="26"/>
                          </w:rPr>
                          <w:t xml:space="preserve">ул. Новоселов между домами № 8 и № 10 (около детской площадки) </w:t>
                        </w:r>
                      </w:p>
                    </w:tc>
                  </w:tr>
                  <w:tr w:rsidR="00637293" w:rsidRPr="00637293" w14:paraId="6D5A1398" w14:textId="77777777">
                    <w:trPr>
                      <w:trHeight w:val="60"/>
                      <w:jc w:val="center"/>
                    </w:trPr>
                    <w:tc>
                      <w:tcPr>
                        <w:tcW w:w="2585" w:type="dxa"/>
                        <w:tcBorders>
                          <w:top w:val="single" w:sz="4" w:space="0" w:color="auto"/>
                          <w:left w:val="single" w:sz="4" w:space="0" w:color="auto"/>
                          <w:bottom w:val="single" w:sz="4" w:space="0" w:color="auto"/>
                          <w:right w:val="single" w:sz="4" w:space="0" w:color="auto"/>
                        </w:tcBorders>
                        <w:hideMark/>
                      </w:tcPr>
                      <w:p w14:paraId="74278958" w14:textId="77777777" w:rsidR="00637293" w:rsidRPr="00637293" w:rsidRDefault="00637293" w:rsidP="00C4002B">
                        <w:pPr>
                          <w:shd w:val="clear" w:color="auto" w:fill="FFFFFF"/>
                          <w:jc w:val="both"/>
                          <w:rPr>
                            <w:rFonts w:eastAsia="Times New Roman"/>
                            <w:sz w:val="26"/>
                            <w:szCs w:val="26"/>
                          </w:rPr>
                        </w:pPr>
                        <w:proofErr w:type="spellStart"/>
                        <w:r w:rsidRPr="00637293">
                          <w:rPr>
                            <w:rFonts w:eastAsia="Times New Roman"/>
                            <w:sz w:val="26"/>
                            <w:szCs w:val="26"/>
                          </w:rPr>
                          <w:t>пгт</w:t>
                        </w:r>
                        <w:proofErr w:type="spellEnd"/>
                        <w:r w:rsidRPr="00637293">
                          <w:rPr>
                            <w:rFonts w:eastAsia="Times New Roman"/>
                            <w:sz w:val="26"/>
                            <w:szCs w:val="26"/>
                          </w:rPr>
                          <w:t>. Краскино</w:t>
                        </w:r>
                      </w:p>
                    </w:tc>
                    <w:tc>
                      <w:tcPr>
                        <w:tcW w:w="6728" w:type="dxa"/>
                        <w:tcBorders>
                          <w:top w:val="single" w:sz="4" w:space="0" w:color="auto"/>
                          <w:left w:val="single" w:sz="4" w:space="0" w:color="auto"/>
                          <w:bottom w:val="single" w:sz="4" w:space="0" w:color="auto"/>
                          <w:right w:val="single" w:sz="4" w:space="0" w:color="auto"/>
                        </w:tcBorders>
                        <w:hideMark/>
                      </w:tcPr>
                      <w:p w14:paraId="2BCCDD7F" w14:textId="77777777" w:rsidR="00637293" w:rsidRPr="00637293" w:rsidRDefault="00637293" w:rsidP="00C4002B">
                        <w:pPr>
                          <w:shd w:val="clear" w:color="auto" w:fill="FFFFFF"/>
                          <w:rPr>
                            <w:rFonts w:eastAsia="Times New Roman"/>
                            <w:sz w:val="26"/>
                            <w:szCs w:val="26"/>
                          </w:rPr>
                        </w:pPr>
                        <w:r w:rsidRPr="00637293">
                          <w:rPr>
                            <w:rFonts w:eastAsia="Times New Roman"/>
                            <w:color w:val="000000"/>
                            <w:sz w:val="26"/>
                            <w:szCs w:val="26"/>
                            <w:lang w:eastAsia="ru-RU"/>
                          </w:rPr>
                          <w:t xml:space="preserve">ул. Ленина, </w:t>
                        </w:r>
                        <w:proofErr w:type="spellStart"/>
                        <w:r w:rsidRPr="00637293">
                          <w:rPr>
                            <w:rFonts w:eastAsia="Times New Roman"/>
                            <w:color w:val="000000"/>
                            <w:sz w:val="26"/>
                            <w:szCs w:val="26"/>
                            <w:lang w:eastAsia="ru-RU"/>
                          </w:rPr>
                          <w:t>зд</w:t>
                        </w:r>
                        <w:proofErr w:type="spellEnd"/>
                        <w:r w:rsidRPr="00637293">
                          <w:rPr>
                            <w:rFonts w:eastAsia="Times New Roman"/>
                            <w:color w:val="000000"/>
                            <w:sz w:val="26"/>
                            <w:szCs w:val="26"/>
                            <w:lang w:eastAsia="ru-RU"/>
                          </w:rPr>
                          <w:t xml:space="preserve">. 22, (помещение </w:t>
                        </w:r>
                        <w:r w:rsidRPr="00637293">
                          <w:rPr>
                            <w:rFonts w:eastAsia="Times New Roman"/>
                            <w:sz w:val="26"/>
                            <w:szCs w:val="26"/>
                          </w:rPr>
                          <w:t>клуба МБУ «Культурно-досуговое объединение»)</w:t>
                        </w:r>
                      </w:p>
                    </w:tc>
                  </w:tr>
                  <w:tr w:rsidR="00637293" w:rsidRPr="00637293" w14:paraId="099562F7" w14:textId="77777777">
                    <w:trPr>
                      <w:trHeight w:val="60"/>
                      <w:jc w:val="center"/>
                    </w:trPr>
                    <w:tc>
                      <w:tcPr>
                        <w:tcW w:w="2585" w:type="dxa"/>
                        <w:tcBorders>
                          <w:top w:val="single" w:sz="4" w:space="0" w:color="auto"/>
                          <w:left w:val="single" w:sz="4" w:space="0" w:color="auto"/>
                          <w:bottom w:val="single" w:sz="4" w:space="0" w:color="auto"/>
                          <w:right w:val="single" w:sz="4" w:space="0" w:color="auto"/>
                        </w:tcBorders>
                        <w:hideMark/>
                      </w:tcPr>
                      <w:p w14:paraId="33AEB2D8" w14:textId="77777777" w:rsidR="00637293" w:rsidRPr="00637293" w:rsidRDefault="00637293" w:rsidP="00C4002B">
                        <w:pPr>
                          <w:shd w:val="clear" w:color="auto" w:fill="FFFFFF"/>
                          <w:jc w:val="both"/>
                          <w:rPr>
                            <w:rFonts w:eastAsia="Times New Roman"/>
                            <w:sz w:val="26"/>
                            <w:szCs w:val="26"/>
                          </w:rPr>
                        </w:pPr>
                        <w:r w:rsidRPr="00637293">
                          <w:rPr>
                            <w:rFonts w:eastAsia="Times New Roman"/>
                            <w:sz w:val="26"/>
                            <w:szCs w:val="26"/>
                          </w:rPr>
                          <w:t xml:space="preserve">с. </w:t>
                        </w:r>
                        <w:proofErr w:type="spellStart"/>
                        <w:r w:rsidRPr="00637293">
                          <w:rPr>
                            <w:rFonts w:eastAsia="Times New Roman"/>
                            <w:sz w:val="26"/>
                            <w:szCs w:val="26"/>
                          </w:rPr>
                          <w:t>Цуканово</w:t>
                        </w:r>
                        <w:proofErr w:type="spellEnd"/>
                      </w:p>
                    </w:tc>
                    <w:tc>
                      <w:tcPr>
                        <w:tcW w:w="6728" w:type="dxa"/>
                        <w:tcBorders>
                          <w:top w:val="single" w:sz="4" w:space="0" w:color="auto"/>
                          <w:left w:val="single" w:sz="4" w:space="0" w:color="auto"/>
                          <w:bottom w:val="single" w:sz="4" w:space="0" w:color="auto"/>
                          <w:right w:val="single" w:sz="4" w:space="0" w:color="auto"/>
                        </w:tcBorders>
                        <w:hideMark/>
                      </w:tcPr>
                      <w:p w14:paraId="500FCF6D" w14:textId="77777777" w:rsidR="00637293" w:rsidRPr="00637293" w:rsidRDefault="00637293" w:rsidP="00C4002B">
                        <w:pPr>
                          <w:shd w:val="clear" w:color="auto" w:fill="FFFFFF"/>
                          <w:rPr>
                            <w:rFonts w:eastAsia="Times New Roman"/>
                            <w:sz w:val="26"/>
                            <w:szCs w:val="26"/>
                          </w:rPr>
                        </w:pPr>
                        <w:r w:rsidRPr="00637293">
                          <w:rPr>
                            <w:rFonts w:eastAsia="Times New Roman"/>
                            <w:sz w:val="26"/>
                            <w:szCs w:val="26"/>
                          </w:rPr>
                          <w:t xml:space="preserve">ул. Молодежная, </w:t>
                        </w:r>
                        <w:proofErr w:type="spellStart"/>
                        <w:r w:rsidRPr="00637293">
                          <w:rPr>
                            <w:rFonts w:eastAsia="Times New Roman"/>
                            <w:sz w:val="26"/>
                            <w:szCs w:val="26"/>
                          </w:rPr>
                          <w:t>зд</w:t>
                        </w:r>
                        <w:proofErr w:type="spellEnd"/>
                        <w:r w:rsidRPr="00637293">
                          <w:rPr>
                            <w:rFonts w:eastAsia="Times New Roman"/>
                            <w:sz w:val="26"/>
                            <w:szCs w:val="26"/>
                          </w:rPr>
                          <w:t>. 25 (помещение клуба МБУ «Культурно-досуговое объединение»)</w:t>
                        </w:r>
                      </w:p>
                    </w:tc>
                  </w:tr>
                  <w:tr w:rsidR="00637293" w:rsidRPr="00637293" w14:paraId="3465D935" w14:textId="77777777">
                    <w:trPr>
                      <w:trHeight w:val="60"/>
                      <w:jc w:val="center"/>
                    </w:trPr>
                    <w:tc>
                      <w:tcPr>
                        <w:tcW w:w="2585" w:type="dxa"/>
                        <w:tcBorders>
                          <w:top w:val="single" w:sz="4" w:space="0" w:color="auto"/>
                          <w:left w:val="single" w:sz="4" w:space="0" w:color="auto"/>
                          <w:bottom w:val="single" w:sz="4" w:space="0" w:color="auto"/>
                          <w:right w:val="single" w:sz="4" w:space="0" w:color="auto"/>
                        </w:tcBorders>
                        <w:hideMark/>
                      </w:tcPr>
                      <w:p w14:paraId="43025374" w14:textId="77777777" w:rsidR="00637293" w:rsidRPr="00637293" w:rsidRDefault="00637293" w:rsidP="00C4002B">
                        <w:pPr>
                          <w:shd w:val="clear" w:color="auto" w:fill="FFFFFF"/>
                          <w:jc w:val="both"/>
                          <w:rPr>
                            <w:rFonts w:eastAsia="Times New Roman"/>
                            <w:sz w:val="26"/>
                            <w:szCs w:val="26"/>
                          </w:rPr>
                        </w:pPr>
                        <w:r w:rsidRPr="00637293">
                          <w:rPr>
                            <w:rFonts w:eastAsia="Times New Roman"/>
                            <w:sz w:val="26"/>
                            <w:szCs w:val="26"/>
                          </w:rPr>
                          <w:t xml:space="preserve">с. </w:t>
                        </w:r>
                        <w:proofErr w:type="spellStart"/>
                        <w:r w:rsidRPr="00637293">
                          <w:rPr>
                            <w:rFonts w:eastAsia="Times New Roman"/>
                            <w:sz w:val="26"/>
                            <w:szCs w:val="26"/>
                          </w:rPr>
                          <w:t>Зайсановка</w:t>
                        </w:r>
                        <w:proofErr w:type="spellEnd"/>
                      </w:p>
                    </w:tc>
                    <w:tc>
                      <w:tcPr>
                        <w:tcW w:w="6728" w:type="dxa"/>
                        <w:tcBorders>
                          <w:top w:val="single" w:sz="4" w:space="0" w:color="auto"/>
                          <w:left w:val="single" w:sz="4" w:space="0" w:color="auto"/>
                          <w:bottom w:val="single" w:sz="4" w:space="0" w:color="auto"/>
                          <w:right w:val="single" w:sz="4" w:space="0" w:color="auto"/>
                        </w:tcBorders>
                        <w:hideMark/>
                      </w:tcPr>
                      <w:p w14:paraId="4B486C0C" w14:textId="77777777" w:rsidR="00637293" w:rsidRPr="00637293" w:rsidRDefault="00637293" w:rsidP="00C4002B">
                        <w:pPr>
                          <w:shd w:val="clear" w:color="auto" w:fill="FFFFFF"/>
                          <w:rPr>
                            <w:rFonts w:eastAsia="Times New Roman"/>
                            <w:sz w:val="26"/>
                            <w:szCs w:val="26"/>
                          </w:rPr>
                        </w:pPr>
                        <w:r w:rsidRPr="00637293">
                          <w:rPr>
                            <w:rFonts w:eastAsia="Times New Roman"/>
                            <w:sz w:val="26"/>
                            <w:szCs w:val="26"/>
                          </w:rPr>
                          <w:t>на въезде в село (земельный участок с кадастровым номером 25:20:290101:3)</w:t>
                        </w:r>
                      </w:p>
                    </w:tc>
                  </w:tr>
                  <w:tr w:rsidR="00637293" w:rsidRPr="00637293" w14:paraId="3D25E644" w14:textId="77777777">
                    <w:trPr>
                      <w:trHeight w:val="60"/>
                      <w:jc w:val="center"/>
                    </w:trPr>
                    <w:tc>
                      <w:tcPr>
                        <w:tcW w:w="2585" w:type="dxa"/>
                        <w:tcBorders>
                          <w:top w:val="single" w:sz="4" w:space="0" w:color="auto"/>
                          <w:left w:val="single" w:sz="4" w:space="0" w:color="auto"/>
                          <w:bottom w:val="single" w:sz="4" w:space="0" w:color="auto"/>
                          <w:right w:val="single" w:sz="4" w:space="0" w:color="auto"/>
                        </w:tcBorders>
                        <w:hideMark/>
                      </w:tcPr>
                      <w:p w14:paraId="424A9FB8" w14:textId="77777777" w:rsidR="00637293" w:rsidRPr="00637293" w:rsidRDefault="00637293" w:rsidP="00C4002B">
                        <w:pPr>
                          <w:shd w:val="clear" w:color="auto" w:fill="FFFFFF"/>
                          <w:jc w:val="both"/>
                          <w:rPr>
                            <w:rFonts w:eastAsia="Times New Roman"/>
                            <w:sz w:val="26"/>
                            <w:szCs w:val="26"/>
                          </w:rPr>
                        </w:pPr>
                        <w:r w:rsidRPr="00637293">
                          <w:rPr>
                            <w:rFonts w:eastAsia="Times New Roman"/>
                            <w:sz w:val="26"/>
                            <w:szCs w:val="26"/>
                          </w:rPr>
                          <w:t xml:space="preserve">ж/д ст.  </w:t>
                        </w:r>
                        <w:proofErr w:type="spellStart"/>
                        <w:r w:rsidRPr="00637293">
                          <w:rPr>
                            <w:rFonts w:eastAsia="Times New Roman"/>
                            <w:sz w:val="26"/>
                            <w:szCs w:val="26"/>
                          </w:rPr>
                          <w:t>Сухановка</w:t>
                        </w:r>
                        <w:proofErr w:type="spellEnd"/>
                      </w:p>
                    </w:tc>
                    <w:tc>
                      <w:tcPr>
                        <w:tcW w:w="6728" w:type="dxa"/>
                        <w:tcBorders>
                          <w:top w:val="single" w:sz="4" w:space="0" w:color="auto"/>
                          <w:left w:val="single" w:sz="4" w:space="0" w:color="auto"/>
                          <w:bottom w:val="single" w:sz="4" w:space="0" w:color="auto"/>
                          <w:right w:val="single" w:sz="4" w:space="0" w:color="auto"/>
                        </w:tcBorders>
                        <w:hideMark/>
                      </w:tcPr>
                      <w:p w14:paraId="43DE2B0A" w14:textId="77777777" w:rsidR="00637293" w:rsidRPr="00637293" w:rsidRDefault="00637293" w:rsidP="00C4002B">
                        <w:pPr>
                          <w:shd w:val="clear" w:color="auto" w:fill="FFFFFF"/>
                          <w:rPr>
                            <w:rFonts w:eastAsia="Times New Roman"/>
                            <w:sz w:val="26"/>
                            <w:szCs w:val="26"/>
                          </w:rPr>
                        </w:pPr>
                        <w:r w:rsidRPr="00637293">
                          <w:rPr>
                            <w:rFonts w:eastAsia="Times New Roman"/>
                            <w:sz w:val="26"/>
                            <w:szCs w:val="26"/>
                          </w:rPr>
                          <w:t>помещение ж/д станции</w:t>
                        </w:r>
                      </w:p>
                    </w:tc>
                  </w:tr>
                  <w:tr w:rsidR="00637293" w:rsidRPr="00637293" w14:paraId="08547CD8" w14:textId="77777777">
                    <w:trPr>
                      <w:trHeight w:val="60"/>
                      <w:jc w:val="center"/>
                    </w:trPr>
                    <w:tc>
                      <w:tcPr>
                        <w:tcW w:w="2585" w:type="dxa"/>
                        <w:tcBorders>
                          <w:top w:val="single" w:sz="4" w:space="0" w:color="auto"/>
                          <w:left w:val="single" w:sz="4" w:space="0" w:color="auto"/>
                          <w:bottom w:val="single" w:sz="4" w:space="0" w:color="auto"/>
                          <w:right w:val="single" w:sz="4" w:space="0" w:color="auto"/>
                        </w:tcBorders>
                        <w:hideMark/>
                      </w:tcPr>
                      <w:p w14:paraId="71FF8B0D" w14:textId="77777777" w:rsidR="00637293" w:rsidRPr="00637293" w:rsidRDefault="00637293" w:rsidP="00C4002B">
                        <w:pPr>
                          <w:shd w:val="clear" w:color="auto" w:fill="FFFFFF"/>
                          <w:jc w:val="both"/>
                          <w:rPr>
                            <w:rFonts w:eastAsia="Times New Roman"/>
                            <w:sz w:val="26"/>
                            <w:szCs w:val="26"/>
                          </w:rPr>
                        </w:pPr>
                        <w:proofErr w:type="spellStart"/>
                        <w:r w:rsidRPr="00637293">
                          <w:rPr>
                            <w:rFonts w:eastAsia="Times New Roman"/>
                            <w:sz w:val="26"/>
                            <w:szCs w:val="26"/>
                          </w:rPr>
                          <w:t>пгт</w:t>
                        </w:r>
                        <w:proofErr w:type="spellEnd"/>
                        <w:r w:rsidRPr="00637293">
                          <w:rPr>
                            <w:rFonts w:eastAsia="Times New Roman"/>
                            <w:sz w:val="26"/>
                            <w:szCs w:val="26"/>
                          </w:rPr>
                          <w:t>. Посьет</w:t>
                        </w:r>
                      </w:p>
                    </w:tc>
                    <w:tc>
                      <w:tcPr>
                        <w:tcW w:w="6728" w:type="dxa"/>
                        <w:tcBorders>
                          <w:top w:val="single" w:sz="4" w:space="0" w:color="auto"/>
                          <w:left w:val="single" w:sz="4" w:space="0" w:color="auto"/>
                          <w:bottom w:val="single" w:sz="4" w:space="0" w:color="auto"/>
                          <w:right w:val="single" w:sz="4" w:space="0" w:color="auto"/>
                        </w:tcBorders>
                        <w:hideMark/>
                      </w:tcPr>
                      <w:p w14:paraId="73867572" w14:textId="77777777" w:rsidR="00637293" w:rsidRPr="00637293" w:rsidRDefault="00637293" w:rsidP="00C4002B">
                        <w:pPr>
                          <w:shd w:val="clear" w:color="auto" w:fill="FFFFFF"/>
                          <w:rPr>
                            <w:rFonts w:eastAsia="Times New Roman"/>
                            <w:sz w:val="26"/>
                            <w:szCs w:val="26"/>
                          </w:rPr>
                        </w:pPr>
                        <w:r w:rsidRPr="00637293">
                          <w:rPr>
                            <w:rFonts w:eastAsia="Times New Roman"/>
                            <w:sz w:val="26"/>
                            <w:szCs w:val="26"/>
                          </w:rPr>
                          <w:t xml:space="preserve">ул. Портовая, </w:t>
                        </w:r>
                        <w:proofErr w:type="spellStart"/>
                        <w:r w:rsidRPr="00637293">
                          <w:rPr>
                            <w:rFonts w:eastAsia="Times New Roman"/>
                            <w:sz w:val="26"/>
                            <w:szCs w:val="26"/>
                          </w:rPr>
                          <w:t>зд</w:t>
                        </w:r>
                        <w:proofErr w:type="spellEnd"/>
                        <w:r w:rsidRPr="00637293">
                          <w:rPr>
                            <w:rFonts w:eastAsia="Times New Roman"/>
                            <w:sz w:val="26"/>
                            <w:szCs w:val="26"/>
                          </w:rPr>
                          <w:t xml:space="preserve">. 18 (школьное помещение) </w:t>
                        </w:r>
                      </w:p>
                    </w:tc>
                  </w:tr>
                  <w:tr w:rsidR="00637293" w:rsidRPr="00637293" w14:paraId="217440D4" w14:textId="77777777">
                    <w:trPr>
                      <w:trHeight w:val="60"/>
                      <w:jc w:val="center"/>
                    </w:trPr>
                    <w:tc>
                      <w:tcPr>
                        <w:tcW w:w="2585" w:type="dxa"/>
                        <w:tcBorders>
                          <w:top w:val="single" w:sz="4" w:space="0" w:color="auto"/>
                          <w:left w:val="single" w:sz="4" w:space="0" w:color="auto"/>
                          <w:bottom w:val="single" w:sz="4" w:space="0" w:color="auto"/>
                          <w:right w:val="single" w:sz="4" w:space="0" w:color="auto"/>
                        </w:tcBorders>
                        <w:hideMark/>
                      </w:tcPr>
                      <w:p w14:paraId="2C4629A3" w14:textId="77777777" w:rsidR="00637293" w:rsidRPr="00637293" w:rsidRDefault="00637293" w:rsidP="00C4002B">
                        <w:pPr>
                          <w:shd w:val="clear" w:color="auto" w:fill="FFFFFF"/>
                          <w:jc w:val="both"/>
                          <w:rPr>
                            <w:rFonts w:eastAsia="Times New Roman"/>
                            <w:sz w:val="26"/>
                            <w:szCs w:val="26"/>
                          </w:rPr>
                        </w:pPr>
                        <w:r w:rsidRPr="00637293">
                          <w:rPr>
                            <w:rFonts w:eastAsia="Times New Roman"/>
                            <w:sz w:val="26"/>
                            <w:szCs w:val="26"/>
                          </w:rPr>
                          <w:t xml:space="preserve">с. </w:t>
                        </w:r>
                        <w:proofErr w:type="spellStart"/>
                        <w:r w:rsidRPr="00637293">
                          <w:rPr>
                            <w:rFonts w:eastAsia="Times New Roman"/>
                            <w:sz w:val="26"/>
                            <w:szCs w:val="26"/>
                          </w:rPr>
                          <w:t>Гвоздево</w:t>
                        </w:r>
                        <w:proofErr w:type="spellEnd"/>
                      </w:p>
                    </w:tc>
                    <w:tc>
                      <w:tcPr>
                        <w:tcW w:w="6728" w:type="dxa"/>
                        <w:tcBorders>
                          <w:top w:val="single" w:sz="4" w:space="0" w:color="auto"/>
                          <w:left w:val="single" w:sz="4" w:space="0" w:color="auto"/>
                          <w:bottom w:val="single" w:sz="4" w:space="0" w:color="auto"/>
                          <w:right w:val="single" w:sz="4" w:space="0" w:color="auto"/>
                        </w:tcBorders>
                        <w:hideMark/>
                      </w:tcPr>
                      <w:p w14:paraId="1AB80A6A" w14:textId="77777777" w:rsidR="00637293" w:rsidRPr="00637293" w:rsidRDefault="00637293" w:rsidP="00C4002B">
                        <w:pPr>
                          <w:shd w:val="clear" w:color="auto" w:fill="FFFFFF"/>
                          <w:rPr>
                            <w:rFonts w:eastAsia="Times New Roman"/>
                            <w:sz w:val="26"/>
                            <w:szCs w:val="26"/>
                          </w:rPr>
                        </w:pPr>
                        <w:r w:rsidRPr="00637293">
                          <w:rPr>
                            <w:rFonts w:eastAsia="Times New Roman"/>
                            <w:sz w:val="26"/>
                            <w:szCs w:val="26"/>
                          </w:rPr>
                          <w:t xml:space="preserve">ул. Новая, </w:t>
                        </w:r>
                        <w:proofErr w:type="spellStart"/>
                        <w:r w:rsidRPr="00637293">
                          <w:rPr>
                            <w:rFonts w:eastAsia="Times New Roman"/>
                            <w:sz w:val="26"/>
                            <w:szCs w:val="26"/>
                          </w:rPr>
                          <w:t>зд</w:t>
                        </w:r>
                        <w:proofErr w:type="spellEnd"/>
                        <w:r w:rsidRPr="00637293">
                          <w:rPr>
                            <w:rFonts w:eastAsia="Times New Roman"/>
                            <w:sz w:val="26"/>
                            <w:szCs w:val="26"/>
                          </w:rPr>
                          <w:t>. 1 (помещение клуба МБУ «Культурно-досуговое объединение»)</w:t>
                        </w:r>
                      </w:p>
                    </w:tc>
                  </w:tr>
                  <w:tr w:rsidR="00637293" w:rsidRPr="00637293" w14:paraId="43102B73" w14:textId="77777777">
                    <w:trPr>
                      <w:trHeight w:val="60"/>
                      <w:jc w:val="center"/>
                    </w:trPr>
                    <w:tc>
                      <w:tcPr>
                        <w:tcW w:w="2585" w:type="dxa"/>
                        <w:tcBorders>
                          <w:top w:val="single" w:sz="4" w:space="0" w:color="auto"/>
                          <w:left w:val="single" w:sz="4" w:space="0" w:color="auto"/>
                          <w:bottom w:val="single" w:sz="4" w:space="0" w:color="auto"/>
                          <w:right w:val="single" w:sz="4" w:space="0" w:color="auto"/>
                        </w:tcBorders>
                        <w:hideMark/>
                      </w:tcPr>
                      <w:p w14:paraId="03E7C0F6" w14:textId="77777777" w:rsidR="00637293" w:rsidRPr="00637293" w:rsidRDefault="00637293" w:rsidP="00C4002B">
                        <w:pPr>
                          <w:shd w:val="clear" w:color="auto" w:fill="FFFFFF"/>
                          <w:jc w:val="both"/>
                          <w:rPr>
                            <w:rFonts w:eastAsia="Times New Roman"/>
                            <w:sz w:val="26"/>
                            <w:szCs w:val="26"/>
                          </w:rPr>
                        </w:pPr>
                        <w:proofErr w:type="spellStart"/>
                        <w:r w:rsidRPr="00637293">
                          <w:rPr>
                            <w:rFonts w:eastAsia="Times New Roman"/>
                            <w:sz w:val="26"/>
                            <w:szCs w:val="26"/>
                          </w:rPr>
                          <w:t>пгт</w:t>
                        </w:r>
                        <w:proofErr w:type="spellEnd"/>
                        <w:r w:rsidRPr="00637293">
                          <w:rPr>
                            <w:rFonts w:eastAsia="Times New Roman"/>
                            <w:sz w:val="26"/>
                            <w:szCs w:val="26"/>
                          </w:rPr>
                          <w:t>. Зарубино</w:t>
                        </w:r>
                      </w:p>
                    </w:tc>
                    <w:tc>
                      <w:tcPr>
                        <w:tcW w:w="6728" w:type="dxa"/>
                        <w:tcBorders>
                          <w:top w:val="single" w:sz="4" w:space="0" w:color="auto"/>
                          <w:left w:val="single" w:sz="4" w:space="0" w:color="auto"/>
                          <w:bottom w:val="single" w:sz="4" w:space="0" w:color="auto"/>
                          <w:right w:val="single" w:sz="4" w:space="0" w:color="auto"/>
                        </w:tcBorders>
                        <w:hideMark/>
                      </w:tcPr>
                      <w:p w14:paraId="6CE25CD4" w14:textId="77777777" w:rsidR="00637293" w:rsidRPr="00637293" w:rsidRDefault="00637293" w:rsidP="00C4002B">
                        <w:pPr>
                          <w:shd w:val="clear" w:color="auto" w:fill="FFFFFF"/>
                          <w:rPr>
                            <w:rFonts w:eastAsia="Times New Roman"/>
                            <w:sz w:val="26"/>
                            <w:szCs w:val="26"/>
                          </w:rPr>
                        </w:pPr>
                        <w:r w:rsidRPr="00637293">
                          <w:rPr>
                            <w:rFonts w:eastAsia="Times New Roman"/>
                            <w:sz w:val="26"/>
                            <w:szCs w:val="26"/>
                          </w:rPr>
                          <w:t xml:space="preserve">ул. Строительная, </w:t>
                        </w:r>
                        <w:proofErr w:type="spellStart"/>
                        <w:r w:rsidRPr="00637293">
                          <w:rPr>
                            <w:rFonts w:eastAsia="Times New Roman"/>
                            <w:sz w:val="26"/>
                            <w:szCs w:val="26"/>
                          </w:rPr>
                          <w:t>зд</w:t>
                        </w:r>
                        <w:proofErr w:type="spellEnd"/>
                        <w:r w:rsidRPr="00637293">
                          <w:rPr>
                            <w:rFonts w:eastAsia="Times New Roman"/>
                            <w:sz w:val="26"/>
                            <w:szCs w:val="26"/>
                          </w:rPr>
                          <w:t>. 24а (помещение центра культуры МБУ «Культурно-досуговое объединение»)</w:t>
                        </w:r>
                      </w:p>
                    </w:tc>
                  </w:tr>
                  <w:tr w:rsidR="00637293" w:rsidRPr="00637293" w14:paraId="5BB2A5DC" w14:textId="77777777">
                    <w:trPr>
                      <w:trHeight w:val="60"/>
                      <w:jc w:val="center"/>
                    </w:trPr>
                    <w:tc>
                      <w:tcPr>
                        <w:tcW w:w="2585" w:type="dxa"/>
                        <w:tcBorders>
                          <w:top w:val="single" w:sz="4" w:space="0" w:color="auto"/>
                          <w:left w:val="single" w:sz="4" w:space="0" w:color="auto"/>
                          <w:bottom w:val="single" w:sz="4" w:space="0" w:color="auto"/>
                          <w:right w:val="single" w:sz="4" w:space="0" w:color="auto"/>
                        </w:tcBorders>
                        <w:hideMark/>
                      </w:tcPr>
                      <w:p w14:paraId="5E5FAD1F" w14:textId="77777777" w:rsidR="00637293" w:rsidRPr="00637293" w:rsidRDefault="00637293" w:rsidP="00C4002B">
                        <w:pPr>
                          <w:shd w:val="clear" w:color="auto" w:fill="FFFFFF"/>
                          <w:jc w:val="both"/>
                          <w:rPr>
                            <w:rFonts w:eastAsia="Times New Roman"/>
                            <w:sz w:val="26"/>
                            <w:szCs w:val="26"/>
                          </w:rPr>
                        </w:pPr>
                        <w:r w:rsidRPr="00637293">
                          <w:rPr>
                            <w:rFonts w:eastAsia="Times New Roman"/>
                            <w:sz w:val="26"/>
                            <w:szCs w:val="26"/>
                          </w:rPr>
                          <w:t>с. Андреевка</w:t>
                        </w:r>
                      </w:p>
                    </w:tc>
                    <w:tc>
                      <w:tcPr>
                        <w:tcW w:w="6728" w:type="dxa"/>
                        <w:tcBorders>
                          <w:top w:val="single" w:sz="4" w:space="0" w:color="auto"/>
                          <w:left w:val="single" w:sz="4" w:space="0" w:color="auto"/>
                          <w:bottom w:val="single" w:sz="4" w:space="0" w:color="auto"/>
                          <w:right w:val="single" w:sz="4" w:space="0" w:color="auto"/>
                        </w:tcBorders>
                        <w:hideMark/>
                      </w:tcPr>
                      <w:p w14:paraId="17817001" w14:textId="77777777" w:rsidR="00637293" w:rsidRPr="00637293" w:rsidRDefault="00637293" w:rsidP="00C4002B">
                        <w:pPr>
                          <w:shd w:val="clear" w:color="auto" w:fill="FFFFFF"/>
                          <w:rPr>
                            <w:rFonts w:eastAsia="Times New Roman"/>
                            <w:sz w:val="26"/>
                            <w:szCs w:val="26"/>
                          </w:rPr>
                        </w:pPr>
                        <w:r w:rsidRPr="00637293">
                          <w:rPr>
                            <w:rFonts w:eastAsia="Times New Roman"/>
                            <w:sz w:val="26"/>
                            <w:szCs w:val="26"/>
                          </w:rPr>
                          <w:t xml:space="preserve">ул. Нагорная, </w:t>
                        </w:r>
                        <w:proofErr w:type="spellStart"/>
                        <w:r w:rsidRPr="00637293">
                          <w:rPr>
                            <w:rFonts w:eastAsia="Times New Roman"/>
                            <w:sz w:val="26"/>
                            <w:szCs w:val="26"/>
                          </w:rPr>
                          <w:t>зд</w:t>
                        </w:r>
                        <w:proofErr w:type="spellEnd"/>
                        <w:r w:rsidRPr="00637293">
                          <w:rPr>
                            <w:rFonts w:eastAsia="Times New Roman"/>
                            <w:sz w:val="26"/>
                            <w:szCs w:val="26"/>
                          </w:rPr>
                          <w:t>. 6а (школьное помещение)</w:t>
                        </w:r>
                      </w:p>
                    </w:tc>
                  </w:tr>
                  <w:tr w:rsidR="00637293" w:rsidRPr="00637293" w14:paraId="1E0C10B6" w14:textId="77777777">
                    <w:trPr>
                      <w:trHeight w:val="60"/>
                      <w:jc w:val="center"/>
                    </w:trPr>
                    <w:tc>
                      <w:tcPr>
                        <w:tcW w:w="2585" w:type="dxa"/>
                        <w:tcBorders>
                          <w:top w:val="single" w:sz="4" w:space="0" w:color="auto"/>
                          <w:left w:val="single" w:sz="4" w:space="0" w:color="auto"/>
                          <w:bottom w:val="single" w:sz="4" w:space="0" w:color="auto"/>
                          <w:right w:val="single" w:sz="4" w:space="0" w:color="auto"/>
                        </w:tcBorders>
                        <w:hideMark/>
                      </w:tcPr>
                      <w:p w14:paraId="6F91DE68" w14:textId="77777777" w:rsidR="00637293" w:rsidRPr="00637293" w:rsidRDefault="00637293" w:rsidP="00C4002B">
                        <w:pPr>
                          <w:shd w:val="clear" w:color="auto" w:fill="FFFFFF"/>
                          <w:jc w:val="both"/>
                          <w:rPr>
                            <w:rFonts w:eastAsia="Times New Roman"/>
                            <w:sz w:val="26"/>
                            <w:szCs w:val="26"/>
                          </w:rPr>
                        </w:pPr>
                        <w:r w:rsidRPr="00637293">
                          <w:rPr>
                            <w:rFonts w:eastAsia="Times New Roman"/>
                            <w:sz w:val="26"/>
                            <w:szCs w:val="26"/>
                          </w:rPr>
                          <w:t>с. Витязь</w:t>
                        </w:r>
                      </w:p>
                    </w:tc>
                    <w:tc>
                      <w:tcPr>
                        <w:tcW w:w="6728" w:type="dxa"/>
                        <w:tcBorders>
                          <w:top w:val="single" w:sz="4" w:space="0" w:color="auto"/>
                          <w:left w:val="single" w:sz="4" w:space="0" w:color="auto"/>
                          <w:bottom w:val="single" w:sz="4" w:space="0" w:color="auto"/>
                          <w:right w:val="single" w:sz="4" w:space="0" w:color="auto"/>
                        </w:tcBorders>
                        <w:hideMark/>
                      </w:tcPr>
                      <w:p w14:paraId="4A0E34CA" w14:textId="77777777" w:rsidR="00637293" w:rsidRPr="00637293" w:rsidRDefault="00637293" w:rsidP="00C4002B">
                        <w:pPr>
                          <w:shd w:val="clear" w:color="auto" w:fill="FFFFFF"/>
                          <w:rPr>
                            <w:rFonts w:eastAsia="Times New Roman"/>
                            <w:sz w:val="26"/>
                            <w:szCs w:val="26"/>
                          </w:rPr>
                        </w:pPr>
                        <w:r w:rsidRPr="00637293">
                          <w:rPr>
                            <w:rFonts w:eastAsia="Times New Roman"/>
                            <w:sz w:val="26"/>
                            <w:szCs w:val="26"/>
                          </w:rPr>
                          <w:t xml:space="preserve">ул. Лесная, </w:t>
                        </w:r>
                        <w:proofErr w:type="spellStart"/>
                        <w:r w:rsidRPr="00637293">
                          <w:rPr>
                            <w:rFonts w:eastAsia="Times New Roman"/>
                            <w:sz w:val="26"/>
                            <w:szCs w:val="26"/>
                          </w:rPr>
                          <w:t>зд</w:t>
                        </w:r>
                        <w:proofErr w:type="spellEnd"/>
                        <w:r w:rsidRPr="00637293">
                          <w:rPr>
                            <w:rFonts w:eastAsia="Times New Roman"/>
                            <w:sz w:val="26"/>
                            <w:szCs w:val="26"/>
                          </w:rPr>
                          <w:t xml:space="preserve">. 4 (школьное помещение) </w:t>
                        </w:r>
                      </w:p>
                    </w:tc>
                  </w:tr>
                  <w:tr w:rsidR="00637293" w:rsidRPr="00637293" w14:paraId="74913835" w14:textId="77777777">
                    <w:trPr>
                      <w:trHeight w:val="60"/>
                      <w:jc w:val="center"/>
                    </w:trPr>
                    <w:tc>
                      <w:tcPr>
                        <w:tcW w:w="2585" w:type="dxa"/>
                        <w:tcBorders>
                          <w:top w:val="single" w:sz="4" w:space="0" w:color="auto"/>
                          <w:left w:val="single" w:sz="4" w:space="0" w:color="auto"/>
                          <w:bottom w:val="single" w:sz="4" w:space="0" w:color="auto"/>
                          <w:right w:val="single" w:sz="4" w:space="0" w:color="auto"/>
                        </w:tcBorders>
                        <w:hideMark/>
                      </w:tcPr>
                      <w:p w14:paraId="4FE9DC19" w14:textId="77777777" w:rsidR="00637293" w:rsidRPr="00637293" w:rsidRDefault="00637293" w:rsidP="00C4002B">
                        <w:pPr>
                          <w:shd w:val="clear" w:color="auto" w:fill="FFFFFF"/>
                          <w:jc w:val="both"/>
                          <w:rPr>
                            <w:rFonts w:eastAsia="Times New Roman"/>
                            <w:sz w:val="26"/>
                            <w:szCs w:val="26"/>
                          </w:rPr>
                        </w:pPr>
                        <w:r w:rsidRPr="00637293">
                          <w:rPr>
                            <w:rFonts w:eastAsia="Times New Roman"/>
                            <w:sz w:val="26"/>
                            <w:szCs w:val="26"/>
                          </w:rPr>
                          <w:t>с. Рисовая Падь</w:t>
                        </w:r>
                      </w:p>
                    </w:tc>
                    <w:tc>
                      <w:tcPr>
                        <w:tcW w:w="6728" w:type="dxa"/>
                        <w:tcBorders>
                          <w:top w:val="single" w:sz="4" w:space="0" w:color="auto"/>
                          <w:left w:val="single" w:sz="4" w:space="0" w:color="auto"/>
                          <w:bottom w:val="single" w:sz="4" w:space="0" w:color="auto"/>
                          <w:right w:val="single" w:sz="4" w:space="0" w:color="auto"/>
                        </w:tcBorders>
                        <w:hideMark/>
                      </w:tcPr>
                      <w:p w14:paraId="59AD9DF2" w14:textId="77777777" w:rsidR="00637293" w:rsidRPr="00637293" w:rsidRDefault="00637293" w:rsidP="00C4002B">
                        <w:pPr>
                          <w:shd w:val="clear" w:color="auto" w:fill="FFFFFF"/>
                          <w:rPr>
                            <w:rFonts w:eastAsia="Times New Roman"/>
                            <w:sz w:val="26"/>
                            <w:szCs w:val="26"/>
                          </w:rPr>
                        </w:pPr>
                        <w:r w:rsidRPr="00637293">
                          <w:rPr>
                            <w:rFonts w:eastAsia="Times New Roman"/>
                            <w:sz w:val="26"/>
                            <w:szCs w:val="26"/>
                          </w:rPr>
                          <w:t xml:space="preserve">ул. Академическая, в районе здания № 1 (пересечение </w:t>
                        </w:r>
                        <w:proofErr w:type="spellStart"/>
                        <w:r w:rsidRPr="00637293">
                          <w:rPr>
                            <w:rFonts w:eastAsia="Times New Roman"/>
                            <w:sz w:val="26"/>
                            <w:szCs w:val="26"/>
                          </w:rPr>
                          <w:t>ул.Ромашковая</w:t>
                        </w:r>
                        <w:proofErr w:type="spellEnd"/>
                        <w:r w:rsidRPr="00637293">
                          <w:rPr>
                            <w:rFonts w:eastAsia="Times New Roman"/>
                            <w:sz w:val="26"/>
                            <w:szCs w:val="26"/>
                          </w:rPr>
                          <w:t xml:space="preserve"> и ул. Академическая) </w:t>
                        </w:r>
                      </w:p>
                    </w:tc>
                  </w:tr>
                  <w:tr w:rsidR="00637293" w:rsidRPr="00637293" w14:paraId="00D4A47E" w14:textId="77777777">
                    <w:trPr>
                      <w:trHeight w:val="60"/>
                      <w:jc w:val="center"/>
                    </w:trPr>
                    <w:tc>
                      <w:tcPr>
                        <w:tcW w:w="2585" w:type="dxa"/>
                        <w:tcBorders>
                          <w:top w:val="single" w:sz="4" w:space="0" w:color="auto"/>
                          <w:left w:val="single" w:sz="4" w:space="0" w:color="auto"/>
                          <w:bottom w:val="single" w:sz="4" w:space="0" w:color="auto"/>
                          <w:right w:val="single" w:sz="4" w:space="0" w:color="auto"/>
                        </w:tcBorders>
                        <w:hideMark/>
                      </w:tcPr>
                      <w:p w14:paraId="02264DA8" w14:textId="77777777" w:rsidR="00637293" w:rsidRPr="00637293" w:rsidRDefault="00637293" w:rsidP="00C4002B">
                        <w:pPr>
                          <w:shd w:val="clear" w:color="auto" w:fill="FFFFFF"/>
                          <w:jc w:val="both"/>
                          <w:rPr>
                            <w:rFonts w:eastAsia="Times New Roman"/>
                            <w:sz w:val="26"/>
                            <w:szCs w:val="26"/>
                          </w:rPr>
                        </w:pPr>
                        <w:r w:rsidRPr="00637293">
                          <w:rPr>
                            <w:rFonts w:eastAsia="Times New Roman"/>
                            <w:sz w:val="26"/>
                            <w:szCs w:val="26"/>
                          </w:rPr>
                          <w:t>м. Маяк Гамов</w:t>
                        </w:r>
                      </w:p>
                    </w:tc>
                    <w:tc>
                      <w:tcPr>
                        <w:tcW w:w="6728" w:type="dxa"/>
                        <w:tcBorders>
                          <w:top w:val="single" w:sz="4" w:space="0" w:color="auto"/>
                          <w:left w:val="single" w:sz="4" w:space="0" w:color="auto"/>
                          <w:bottom w:val="single" w:sz="4" w:space="0" w:color="auto"/>
                          <w:right w:val="single" w:sz="4" w:space="0" w:color="auto"/>
                        </w:tcBorders>
                        <w:hideMark/>
                      </w:tcPr>
                      <w:p w14:paraId="127DD803" w14:textId="77777777" w:rsidR="00637293" w:rsidRPr="00637293" w:rsidRDefault="00637293" w:rsidP="00C4002B">
                        <w:pPr>
                          <w:shd w:val="clear" w:color="auto" w:fill="FFFFFF"/>
                          <w:rPr>
                            <w:rFonts w:eastAsia="Times New Roman"/>
                            <w:sz w:val="26"/>
                            <w:szCs w:val="26"/>
                          </w:rPr>
                        </w:pPr>
                        <w:r w:rsidRPr="00637293">
                          <w:rPr>
                            <w:rFonts w:eastAsia="Times New Roman"/>
                            <w:sz w:val="26"/>
                            <w:szCs w:val="26"/>
                          </w:rPr>
                          <w:t>на въезде в населенный пункт</w:t>
                        </w:r>
                      </w:p>
                    </w:tc>
                  </w:tr>
                  <w:tr w:rsidR="00637293" w:rsidRPr="00637293" w14:paraId="36B66480" w14:textId="77777777">
                    <w:trPr>
                      <w:trHeight w:val="60"/>
                      <w:jc w:val="center"/>
                    </w:trPr>
                    <w:tc>
                      <w:tcPr>
                        <w:tcW w:w="2585" w:type="dxa"/>
                        <w:tcBorders>
                          <w:top w:val="single" w:sz="4" w:space="0" w:color="auto"/>
                          <w:left w:val="single" w:sz="4" w:space="0" w:color="auto"/>
                          <w:bottom w:val="single" w:sz="4" w:space="0" w:color="auto"/>
                          <w:right w:val="single" w:sz="4" w:space="0" w:color="auto"/>
                        </w:tcBorders>
                        <w:hideMark/>
                      </w:tcPr>
                      <w:p w14:paraId="78B71F21" w14:textId="77777777" w:rsidR="00637293" w:rsidRPr="00637293" w:rsidRDefault="00637293" w:rsidP="00C4002B">
                        <w:pPr>
                          <w:shd w:val="clear" w:color="auto" w:fill="FFFFFF"/>
                          <w:jc w:val="both"/>
                          <w:rPr>
                            <w:rFonts w:eastAsia="Times New Roman"/>
                            <w:sz w:val="26"/>
                            <w:szCs w:val="26"/>
                          </w:rPr>
                        </w:pPr>
                        <w:r w:rsidRPr="00637293">
                          <w:rPr>
                            <w:rFonts w:eastAsia="Times New Roman"/>
                            <w:sz w:val="26"/>
                            <w:szCs w:val="26"/>
                          </w:rPr>
                          <w:t xml:space="preserve">с. </w:t>
                        </w:r>
                        <w:proofErr w:type="spellStart"/>
                        <w:r w:rsidRPr="00637293">
                          <w:rPr>
                            <w:rFonts w:eastAsia="Times New Roman"/>
                            <w:sz w:val="26"/>
                            <w:szCs w:val="26"/>
                          </w:rPr>
                          <w:t>Кравцовка</w:t>
                        </w:r>
                        <w:proofErr w:type="spellEnd"/>
                      </w:p>
                    </w:tc>
                    <w:tc>
                      <w:tcPr>
                        <w:tcW w:w="6728" w:type="dxa"/>
                        <w:tcBorders>
                          <w:top w:val="single" w:sz="4" w:space="0" w:color="auto"/>
                          <w:left w:val="single" w:sz="4" w:space="0" w:color="auto"/>
                          <w:bottom w:val="single" w:sz="4" w:space="0" w:color="auto"/>
                          <w:right w:val="single" w:sz="4" w:space="0" w:color="auto"/>
                        </w:tcBorders>
                        <w:hideMark/>
                      </w:tcPr>
                      <w:p w14:paraId="24323F62" w14:textId="77777777" w:rsidR="00637293" w:rsidRPr="00637293" w:rsidRDefault="00637293" w:rsidP="00C4002B">
                        <w:pPr>
                          <w:shd w:val="clear" w:color="auto" w:fill="FFFFFF"/>
                          <w:rPr>
                            <w:rFonts w:eastAsia="Times New Roman"/>
                            <w:sz w:val="26"/>
                            <w:szCs w:val="26"/>
                          </w:rPr>
                        </w:pPr>
                        <w:r w:rsidRPr="00637293">
                          <w:rPr>
                            <w:rFonts w:eastAsia="Times New Roman"/>
                            <w:sz w:val="26"/>
                            <w:szCs w:val="26"/>
                          </w:rPr>
                          <w:t xml:space="preserve">ул. Ленина, в районе дома № 24 (пересечение ул. Ленина и ул. Садовая) </w:t>
                        </w:r>
                      </w:p>
                    </w:tc>
                  </w:tr>
                  <w:tr w:rsidR="00637293" w:rsidRPr="00637293" w14:paraId="3BFF6C51" w14:textId="77777777">
                    <w:trPr>
                      <w:trHeight w:val="60"/>
                      <w:jc w:val="center"/>
                    </w:trPr>
                    <w:tc>
                      <w:tcPr>
                        <w:tcW w:w="2585" w:type="dxa"/>
                        <w:tcBorders>
                          <w:top w:val="single" w:sz="4" w:space="0" w:color="auto"/>
                          <w:left w:val="single" w:sz="4" w:space="0" w:color="auto"/>
                          <w:bottom w:val="single" w:sz="4" w:space="0" w:color="auto"/>
                          <w:right w:val="single" w:sz="4" w:space="0" w:color="auto"/>
                        </w:tcBorders>
                        <w:hideMark/>
                      </w:tcPr>
                      <w:p w14:paraId="0E3A4A6F" w14:textId="77777777" w:rsidR="00637293" w:rsidRPr="00637293" w:rsidRDefault="00637293" w:rsidP="00C4002B">
                        <w:pPr>
                          <w:shd w:val="clear" w:color="auto" w:fill="FFFFFF"/>
                          <w:jc w:val="both"/>
                          <w:rPr>
                            <w:rFonts w:eastAsia="Times New Roman"/>
                            <w:sz w:val="26"/>
                            <w:szCs w:val="26"/>
                          </w:rPr>
                        </w:pPr>
                        <w:r w:rsidRPr="00637293">
                          <w:rPr>
                            <w:rFonts w:eastAsia="Times New Roman"/>
                            <w:sz w:val="26"/>
                            <w:szCs w:val="26"/>
                          </w:rPr>
                          <w:t xml:space="preserve">с. </w:t>
                        </w:r>
                        <w:proofErr w:type="spellStart"/>
                        <w:r w:rsidRPr="00637293">
                          <w:rPr>
                            <w:rFonts w:eastAsia="Times New Roman"/>
                            <w:sz w:val="26"/>
                            <w:szCs w:val="26"/>
                          </w:rPr>
                          <w:t>Занадворовка</w:t>
                        </w:r>
                        <w:proofErr w:type="spellEnd"/>
                      </w:p>
                    </w:tc>
                    <w:tc>
                      <w:tcPr>
                        <w:tcW w:w="6728" w:type="dxa"/>
                        <w:tcBorders>
                          <w:top w:val="single" w:sz="4" w:space="0" w:color="auto"/>
                          <w:left w:val="single" w:sz="4" w:space="0" w:color="auto"/>
                          <w:bottom w:val="single" w:sz="4" w:space="0" w:color="auto"/>
                          <w:right w:val="single" w:sz="4" w:space="0" w:color="auto"/>
                        </w:tcBorders>
                        <w:hideMark/>
                      </w:tcPr>
                      <w:p w14:paraId="6D46462F" w14:textId="77777777" w:rsidR="00637293" w:rsidRPr="00637293" w:rsidRDefault="00637293" w:rsidP="00C4002B">
                        <w:pPr>
                          <w:shd w:val="clear" w:color="auto" w:fill="FFFFFF"/>
                          <w:rPr>
                            <w:rFonts w:eastAsia="Times New Roman"/>
                            <w:sz w:val="26"/>
                            <w:szCs w:val="26"/>
                          </w:rPr>
                        </w:pPr>
                        <w:r w:rsidRPr="00637293">
                          <w:rPr>
                            <w:rFonts w:eastAsia="Times New Roman"/>
                            <w:sz w:val="26"/>
                            <w:szCs w:val="26"/>
                          </w:rPr>
                          <w:t xml:space="preserve">ул. Центральная, </w:t>
                        </w:r>
                        <w:proofErr w:type="spellStart"/>
                        <w:r w:rsidRPr="00637293">
                          <w:rPr>
                            <w:rFonts w:eastAsia="Times New Roman"/>
                            <w:sz w:val="26"/>
                            <w:szCs w:val="26"/>
                          </w:rPr>
                          <w:t>зд</w:t>
                        </w:r>
                        <w:proofErr w:type="spellEnd"/>
                        <w:r w:rsidRPr="00637293">
                          <w:rPr>
                            <w:rFonts w:eastAsia="Times New Roman"/>
                            <w:sz w:val="26"/>
                            <w:szCs w:val="26"/>
                          </w:rPr>
                          <w:t>. 12 (школьное помещение)</w:t>
                        </w:r>
                      </w:p>
                    </w:tc>
                  </w:tr>
                  <w:tr w:rsidR="00637293" w:rsidRPr="00637293" w14:paraId="0469B2B2" w14:textId="77777777">
                    <w:trPr>
                      <w:trHeight w:val="60"/>
                      <w:jc w:val="center"/>
                    </w:trPr>
                    <w:tc>
                      <w:tcPr>
                        <w:tcW w:w="2585" w:type="dxa"/>
                        <w:tcBorders>
                          <w:top w:val="single" w:sz="4" w:space="0" w:color="auto"/>
                          <w:left w:val="single" w:sz="4" w:space="0" w:color="auto"/>
                          <w:bottom w:val="single" w:sz="4" w:space="0" w:color="auto"/>
                          <w:right w:val="single" w:sz="4" w:space="0" w:color="auto"/>
                        </w:tcBorders>
                        <w:hideMark/>
                      </w:tcPr>
                      <w:p w14:paraId="50EB20FD" w14:textId="77777777" w:rsidR="00637293" w:rsidRPr="00637293" w:rsidRDefault="00637293" w:rsidP="00C4002B">
                        <w:pPr>
                          <w:shd w:val="clear" w:color="auto" w:fill="FFFFFF"/>
                          <w:jc w:val="both"/>
                          <w:rPr>
                            <w:rFonts w:eastAsia="Times New Roman"/>
                            <w:sz w:val="26"/>
                            <w:szCs w:val="26"/>
                          </w:rPr>
                        </w:pPr>
                        <w:r w:rsidRPr="00637293">
                          <w:rPr>
                            <w:rFonts w:eastAsia="Times New Roman"/>
                            <w:sz w:val="26"/>
                            <w:szCs w:val="26"/>
                          </w:rPr>
                          <w:t xml:space="preserve">ж/д ст. </w:t>
                        </w:r>
                        <w:proofErr w:type="spellStart"/>
                        <w:r w:rsidRPr="00637293">
                          <w:rPr>
                            <w:rFonts w:eastAsia="Times New Roman"/>
                            <w:sz w:val="26"/>
                            <w:szCs w:val="26"/>
                          </w:rPr>
                          <w:t>Провалово</w:t>
                        </w:r>
                        <w:proofErr w:type="spellEnd"/>
                      </w:p>
                    </w:tc>
                    <w:tc>
                      <w:tcPr>
                        <w:tcW w:w="6728" w:type="dxa"/>
                        <w:tcBorders>
                          <w:top w:val="single" w:sz="4" w:space="0" w:color="auto"/>
                          <w:left w:val="single" w:sz="4" w:space="0" w:color="auto"/>
                          <w:bottom w:val="single" w:sz="4" w:space="0" w:color="auto"/>
                          <w:right w:val="single" w:sz="4" w:space="0" w:color="auto"/>
                        </w:tcBorders>
                        <w:hideMark/>
                      </w:tcPr>
                      <w:p w14:paraId="675D6146" w14:textId="77777777" w:rsidR="00637293" w:rsidRPr="00637293" w:rsidRDefault="00637293" w:rsidP="00C4002B">
                        <w:pPr>
                          <w:shd w:val="clear" w:color="auto" w:fill="FFFFFF"/>
                          <w:rPr>
                            <w:rFonts w:eastAsia="Times New Roman"/>
                            <w:sz w:val="26"/>
                            <w:szCs w:val="26"/>
                          </w:rPr>
                        </w:pPr>
                        <w:r w:rsidRPr="00637293">
                          <w:rPr>
                            <w:rFonts w:eastAsia="Times New Roman"/>
                            <w:sz w:val="26"/>
                            <w:szCs w:val="26"/>
                          </w:rPr>
                          <w:t>помещение ж/д станция</w:t>
                        </w:r>
                      </w:p>
                    </w:tc>
                  </w:tr>
                  <w:tr w:rsidR="00637293" w:rsidRPr="00637293" w14:paraId="13F93B46" w14:textId="77777777">
                    <w:trPr>
                      <w:trHeight w:val="60"/>
                      <w:jc w:val="center"/>
                    </w:trPr>
                    <w:tc>
                      <w:tcPr>
                        <w:tcW w:w="2585" w:type="dxa"/>
                        <w:tcBorders>
                          <w:top w:val="single" w:sz="4" w:space="0" w:color="auto"/>
                          <w:left w:val="single" w:sz="4" w:space="0" w:color="auto"/>
                          <w:bottom w:val="single" w:sz="4" w:space="0" w:color="auto"/>
                          <w:right w:val="single" w:sz="4" w:space="0" w:color="auto"/>
                        </w:tcBorders>
                        <w:hideMark/>
                      </w:tcPr>
                      <w:p w14:paraId="65F8F83B" w14:textId="77777777" w:rsidR="00637293" w:rsidRPr="00637293" w:rsidRDefault="00637293" w:rsidP="00C4002B">
                        <w:pPr>
                          <w:shd w:val="clear" w:color="auto" w:fill="FFFFFF"/>
                          <w:jc w:val="both"/>
                          <w:rPr>
                            <w:rFonts w:eastAsia="Times New Roman"/>
                            <w:sz w:val="26"/>
                            <w:szCs w:val="26"/>
                          </w:rPr>
                        </w:pPr>
                        <w:r w:rsidRPr="00637293">
                          <w:rPr>
                            <w:rFonts w:eastAsia="Times New Roman"/>
                            <w:sz w:val="26"/>
                            <w:szCs w:val="26"/>
                          </w:rPr>
                          <w:t>ж/д р. Барсовый</w:t>
                        </w:r>
                      </w:p>
                    </w:tc>
                    <w:tc>
                      <w:tcPr>
                        <w:tcW w:w="6728" w:type="dxa"/>
                        <w:tcBorders>
                          <w:top w:val="single" w:sz="4" w:space="0" w:color="auto"/>
                          <w:left w:val="single" w:sz="4" w:space="0" w:color="auto"/>
                          <w:bottom w:val="single" w:sz="4" w:space="0" w:color="auto"/>
                          <w:right w:val="single" w:sz="4" w:space="0" w:color="auto"/>
                        </w:tcBorders>
                        <w:hideMark/>
                      </w:tcPr>
                      <w:p w14:paraId="1B57D7A9" w14:textId="77777777" w:rsidR="00637293" w:rsidRPr="00637293" w:rsidRDefault="00637293" w:rsidP="00C4002B">
                        <w:pPr>
                          <w:shd w:val="clear" w:color="auto" w:fill="FFFFFF"/>
                          <w:rPr>
                            <w:rFonts w:eastAsia="Times New Roman"/>
                            <w:sz w:val="26"/>
                            <w:szCs w:val="26"/>
                          </w:rPr>
                        </w:pPr>
                        <w:r w:rsidRPr="00637293">
                          <w:rPr>
                            <w:rFonts w:eastAsia="Times New Roman"/>
                            <w:sz w:val="26"/>
                            <w:szCs w:val="26"/>
                          </w:rPr>
                          <w:t>помещение ж/д станция</w:t>
                        </w:r>
                      </w:p>
                    </w:tc>
                  </w:tr>
                  <w:tr w:rsidR="00637293" w:rsidRPr="00637293" w14:paraId="195C51B2" w14:textId="77777777">
                    <w:trPr>
                      <w:trHeight w:val="60"/>
                      <w:jc w:val="center"/>
                    </w:trPr>
                    <w:tc>
                      <w:tcPr>
                        <w:tcW w:w="2585" w:type="dxa"/>
                        <w:tcBorders>
                          <w:top w:val="single" w:sz="4" w:space="0" w:color="auto"/>
                          <w:left w:val="single" w:sz="4" w:space="0" w:color="auto"/>
                          <w:bottom w:val="single" w:sz="4" w:space="0" w:color="auto"/>
                          <w:right w:val="single" w:sz="4" w:space="0" w:color="auto"/>
                        </w:tcBorders>
                        <w:hideMark/>
                      </w:tcPr>
                      <w:p w14:paraId="5B63ADD7" w14:textId="77777777" w:rsidR="00637293" w:rsidRPr="00637293" w:rsidRDefault="00637293" w:rsidP="00C4002B">
                        <w:pPr>
                          <w:shd w:val="clear" w:color="auto" w:fill="FFFFFF"/>
                          <w:jc w:val="both"/>
                          <w:rPr>
                            <w:rFonts w:eastAsia="Times New Roman"/>
                            <w:sz w:val="26"/>
                            <w:szCs w:val="26"/>
                          </w:rPr>
                        </w:pPr>
                        <w:proofErr w:type="spellStart"/>
                        <w:r w:rsidRPr="00637293">
                          <w:rPr>
                            <w:rFonts w:eastAsia="Times New Roman"/>
                            <w:sz w:val="26"/>
                            <w:szCs w:val="26"/>
                          </w:rPr>
                          <w:t>пгт</w:t>
                        </w:r>
                        <w:proofErr w:type="spellEnd"/>
                        <w:r w:rsidRPr="00637293">
                          <w:rPr>
                            <w:rFonts w:eastAsia="Times New Roman"/>
                            <w:sz w:val="26"/>
                            <w:szCs w:val="26"/>
                          </w:rPr>
                          <w:t>. Славянка</w:t>
                        </w:r>
                      </w:p>
                    </w:tc>
                    <w:tc>
                      <w:tcPr>
                        <w:tcW w:w="6728" w:type="dxa"/>
                        <w:tcBorders>
                          <w:top w:val="single" w:sz="4" w:space="0" w:color="auto"/>
                          <w:left w:val="single" w:sz="4" w:space="0" w:color="auto"/>
                          <w:bottom w:val="single" w:sz="4" w:space="0" w:color="auto"/>
                          <w:right w:val="single" w:sz="4" w:space="0" w:color="auto"/>
                        </w:tcBorders>
                        <w:hideMark/>
                      </w:tcPr>
                      <w:p w14:paraId="1A1100E7" w14:textId="77777777" w:rsidR="00637293" w:rsidRPr="00637293" w:rsidRDefault="00637293" w:rsidP="00C4002B">
                        <w:pPr>
                          <w:shd w:val="clear" w:color="auto" w:fill="FFFFFF"/>
                          <w:rPr>
                            <w:rFonts w:eastAsia="Times New Roman"/>
                            <w:sz w:val="26"/>
                            <w:szCs w:val="26"/>
                          </w:rPr>
                        </w:pPr>
                        <w:r w:rsidRPr="00637293">
                          <w:rPr>
                            <w:rFonts w:eastAsia="Times New Roman"/>
                            <w:sz w:val="26"/>
                            <w:szCs w:val="26"/>
                          </w:rPr>
                          <w:t xml:space="preserve">ул. Молодежная, </w:t>
                        </w:r>
                        <w:proofErr w:type="spellStart"/>
                        <w:r w:rsidRPr="00637293">
                          <w:rPr>
                            <w:rFonts w:eastAsia="Times New Roman"/>
                            <w:sz w:val="26"/>
                            <w:szCs w:val="26"/>
                          </w:rPr>
                          <w:t>зд</w:t>
                        </w:r>
                        <w:proofErr w:type="spellEnd"/>
                        <w:r w:rsidRPr="00637293">
                          <w:rPr>
                            <w:rFonts w:eastAsia="Times New Roman"/>
                            <w:sz w:val="26"/>
                            <w:szCs w:val="26"/>
                          </w:rPr>
                          <w:t>. 7 (актовый зал дома культуры МБУ «Культурно-досуговое объединение»)</w:t>
                        </w:r>
                      </w:p>
                    </w:tc>
                  </w:tr>
                  <w:tr w:rsidR="00637293" w:rsidRPr="00637293" w14:paraId="5401FB62" w14:textId="77777777">
                    <w:trPr>
                      <w:trHeight w:val="60"/>
                      <w:jc w:val="center"/>
                    </w:trPr>
                    <w:tc>
                      <w:tcPr>
                        <w:tcW w:w="2585" w:type="dxa"/>
                        <w:tcBorders>
                          <w:top w:val="single" w:sz="4" w:space="0" w:color="auto"/>
                          <w:left w:val="single" w:sz="4" w:space="0" w:color="auto"/>
                          <w:bottom w:val="single" w:sz="4" w:space="0" w:color="auto"/>
                          <w:right w:val="single" w:sz="4" w:space="0" w:color="auto"/>
                        </w:tcBorders>
                        <w:hideMark/>
                      </w:tcPr>
                      <w:p w14:paraId="05B6E0DA" w14:textId="77777777" w:rsidR="00637293" w:rsidRPr="00637293" w:rsidRDefault="00637293" w:rsidP="00C4002B">
                        <w:pPr>
                          <w:shd w:val="clear" w:color="auto" w:fill="FFFFFF"/>
                          <w:jc w:val="both"/>
                          <w:rPr>
                            <w:rFonts w:eastAsia="Times New Roman"/>
                            <w:sz w:val="26"/>
                            <w:szCs w:val="26"/>
                          </w:rPr>
                        </w:pPr>
                        <w:r w:rsidRPr="00637293">
                          <w:rPr>
                            <w:rFonts w:eastAsia="Times New Roman"/>
                            <w:sz w:val="26"/>
                            <w:szCs w:val="26"/>
                          </w:rPr>
                          <w:t>п. База Круглая</w:t>
                        </w:r>
                      </w:p>
                    </w:tc>
                    <w:tc>
                      <w:tcPr>
                        <w:tcW w:w="6728" w:type="dxa"/>
                        <w:tcBorders>
                          <w:top w:val="single" w:sz="4" w:space="0" w:color="auto"/>
                          <w:left w:val="single" w:sz="4" w:space="0" w:color="auto"/>
                          <w:bottom w:val="single" w:sz="4" w:space="0" w:color="auto"/>
                          <w:right w:val="single" w:sz="4" w:space="0" w:color="auto"/>
                        </w:tcBorders>
                        <w:hideMark/>
                      </w:tcPr>
                      <w:p w14:paraId="53DCADBD" w14:textId="77777777" w:rsidR="00637293" w:rsidRPr="00637293" w:rsidRDefault="00637293" w:rsidP="00C4002B">
                        <w:pPr>
                          <w:shd w:val="clear" w:color="auto" w:fill="FFFFFF"/>
                          <w:rPr>
                            <w:rFonts w:eastAsia="Times New Roman"/>
                            <w:sz w:val="26"/>
                            <w:szCs w:val="26"/>
                          </w:rPr>
                        </w:pPr>
                        <w:r w:rsidRPr="00637293">
                          <w:rPr>
                            <w:rFonts w:eastAsia="Times New Roman"/>
                            <w:sz w:val="26"/>
                            <w:szCs w:val="26"/>
                          </w:rPr>
                          <w:t>ул. Бухта Круглая, в районе здания № 7</w:t>
                        </w:r>
                      </w:p>
                    </w:tc>
                  </w:tr>
                  <w:tr w:rsidR="00637293" w:rsidRPr="00637293" w14:paraId="59C50BE0" w14:textId="77777777">
                    <w:trPr>
                      <w:trHeight w:val="60"/>
                      <w:jc w:val="center"/>
                    </w:trPr>
                    <w:tc>
                      <w:tcPr>
                        <w:tcW w:w="2585" w:type="dxa"/>
                        <w:tcBorders>
                          <w:top w:val="single" w:sz="4" w:space="0" w:color="auto"/>
                          <w:left w:val="single" w:sz="4" w:space="0" w:color="auto"/>
                          <w:bottom w:val="single" w:sz="4" w:space="0" w:color="auto"/>
                          <w:right w:val="single" w:sz="4" w:space="0" w:color="auto"/>
                        </w:tcBorders>
                        <w:hideMark/>
                      </w:tcPr>
                      <w:p w14:paraId="6B15C2A1" w14:textId="77777777" w:rsidR="00637293" w:rsidRPr="00637293" w:rsidRDefault="00637293" w:rsidP="00C4002B">
                        <w:pPr>
                          <w:shd w:val="clear" w:color="auto" w:fill="FFFFFF"/>
                          <w:jc w:val="both"/>
                          <w:rPr>
                            <w:rFonts w:eastAsia="Times New Roman"/>
                            <w:sz w:val="26"/>
                            <w:szCs w:val="26"/>
                          </w:rPr>
                        </w:pPr>
                        <w:r w:rsidRPr="00637293">
                          <w:rPr>
                            <w:rFonts w:eastAsia="Times New Roman"/>
                            <w:sz w:val="26"/>
                            <w:szCs w:val="26"/>
                          </w:rPr>
                          <w:t xml:space="preserve">ж/д ст. </w:t>
                        </w:r>
                        <w:proofErr w:type="spellStart"/>
                        <w:r w:rsidRPr="00637293">
                          <w:rPr>
                            <w:rFonts w:eastAsia="Times New Roman"/>
                            <w:sz w:val="26"/>
                            <w:szCs w:val="26"/>
                          </w:rPr>
                          <w:t>Рязановка</w:t>
                        </w:r>
                        <w:proofErr w:type="spellEnd"/>
                      </w:p>
                    </w:tc>
                    <w:tc>
                      <w:tcPr>
                        <w:tcW w:w="6728" w:type="dxa"/>
                        <w:tcBorders>
                          <w:top w:val="single" w:sz="4" w:space="0" w:color="auto"/>
                          <w:left w:val="single" w:sz="4" w:space="0" w:color="auto"/>
                          <w:bottom w:val="single" w:sz="4" w:space="0" w:color="auto"/>
                          <w:right w:val="single" w:sz="4" w:space="0" w:color="auto"/>
                        </w:tcBorders>
                        <w:hideMark/>
                      </w:tcPr>
                      <w:p w14:paraId="3CD88723" w14:textId="77777777" w:rsidR="00637293" w:rsidRPr="00637293" w:rsidRDefault="00637293" w:rsidP="00C4002B">
                        <w:pPr>
                          <w:shd w:val="clear" w:color="auto" w:fill="FFFFFF"/>
                          <w:rPr>
                            <w:rFonts w:eastAsia="Times New Roman"/>
                            <w:sz w:val="26"/>
                            <w:szCs w:val="26"/>
                          </w:rPr>
                        </w:pPr>
                        <w:r w:rsidRPr="00637293">
                          <w:rPr>
                            <w:rFonts w:eastAsia="Times New Roman"/>
                            <w:sz w:val="26"/>
                            <w:szCs w:val="26"/>
                          </w:rPr>
                          <w:t>ул. Южная, в районе дома № 3</w:t>
                        </w:r>
                      </w:p>
                    </w:tc>
                  </w:tr>
                  <w:tr w:rsidR="00637293" w:rsidRPr="00637293" w14:paraId="7EA4DD5F" w14:textId="77777777">
                    <w:trPr>
                      <w:trHeight w:val="60"/>
                      <w:jc w:val="center"/>
                    </w:trPr>
                    <w:tc>
                      <w:tcPr>
                        <w:tcW w:w="2585" w:type="dxa"/>
                        <w:tcBorders>
                          <w:top w:val="single" w:sz="4" w:space="0" w:color="auto"/>
                          <w:left w:val="single" w:sz="4" w:space="0" w:color="auto"/>
                          <w:bottom w:val="single" w:sz="4" w:space="0" w:color="auto"/>
                          <w:right w:val="single" w:sz="4" w:space="0" w:color="auto"/>
                        </w:tcBorders>
                        <w:hideMark/>
                      </w:tcPr>
                      <w:p w14:paraId="7765791F" w14:textId="77777777" w:rsidR="00637293" w:rsidRPr="00637293" w:rsidRDefault="00637293" w:rsidP="00C4002B">
                        <w:pPr>
                          <w:shd w:val="clear" w:color="auto" w:fill="FFFFFF"/>
                          <w:jc w:val="both"/>
                          <w:rPr>
                            <w:rFonts w:eastAsia="Times New Roman"/>
                            <w:sz w:val="26"/>
                            <w:szCs w:val="26"/>
                          </w:rPr>
                        </w:pPr>
                        <w:r w:rsidRPr="00637293">
                          <w:rPr>
                            <w:rFonts w:eastAsia="Times New Roman"/>
                            <w:sz w:val="26"/>
                            <w:szCs w:val="26"/>
                          </w:rPr>
                          <w:t xml:space="preserve">м. Маяк </w:t>
                        </w:r>
                        <w:proofErr w:type="spellStart"/>
                        <w:r w:rsidRPr="00637293">
                          <w:rPr>
                            <w:rFonts w:eastAsia="Times New Roman"/>
                            <w:sz w:val="26"/>
                            <w:szCs w:val="26"/>
                          </w:rPr>
                          <w:t>Бюссе</w:t>
                        </w:r>
                        <w:proofErr w:type="spellEnd"/>
                      </w:p>
                    </w:tc>
                    <w:tc>
                      <w:tcPr>
                        <w:tcW w:w="6728" w:type="dxa"/>
                        <w:tcBorders>
                          <w:top w:val="single" w:sz="4" w:space="0" w:color="auto"/>
                          <w:left w:val="single" w:sz="4" w:space="0" w:color="auto"/>
                          <w:bottom w:val="single" w:sz="4" w:space="0" w:color="auto"/>
                          <w:right w:val="single" w:sz="4" w:space="0" w:color="auto"/>
                        </w:tcBorders>
                        <w:hideMark/>
                      </w:tcPr>
                      <w:p w14:paraId="0AE497EC" w14:textId="77777777" w:rsidR="00637293" w:rsidRPr="00637293" w:rsidRDefault="00637293" w:rsidP="00C4002B">
                        <w:pPr>
                          <w:shd w:val="clear" w:color="auto" w:fill="FFFFFF"/>
                          <w:rPr>
                            <w:rFonts w:eastAsia="Times New Roman"/>
                            <w:sz w:val="26"/>
                            <w:szCs w:val="26"/>
                          </w:rPr>
                        </w:pPr>
                        <w:r w:rsidRPr="00637293">
                          <w:rPr>
                            <w:rFonts w:eastAsia="Times New Roman"/>
                            <w:sz w:val="26"/>
                            <w:szCs w:val="26"/>
                          </w:rPr>
                          <w:t>на въезде в населенный пункт 25:20:230101:5</w:t>
                        </w:r>
                      </w:p>
                    </w:tc>
                  </w:tr>
                  <w:tr w:rsidR="00637293" w:rsidRPr="00637293" w14:paraId="536C0082" w14:textId="77777777">
                    <w:trPr>
                      <w:trHeight w:val="60"/>
                      <w:jc w:val="center"/>
                    </w:trPr>
                    <w:tc>
                      <w:tcPr>
                        <w:tcW w:w="2585" w:type="dxa"/>
                        <w:tcBorders>
                          <w:top w:val="single" w:sz="4" w:space="0" w:color="auto"/>
                          <w:left w:val="single" w:sz="4" w:space="0" w:color="auto"/>
                          <w:bottom w:val="single" w:sz="4" w:space="0" w:color="auto"/>
                          <w:right w:val="single" w:sz="4" w:space="0" w:color="auto"/>
                        </w:tcBorders>
                        <w:hideMark/>
                      </w:tcPr>
                      <w:p w14:paraId="15CD7EE6" w14:textId="77777777" w:rsidR="00637293" w:rsidRPr="00637293" w:rsidRDefault="00637293" w:rsidP="00C4002B">
                        <w:pPr>
                          <w:shd w:val="clear" w:color="auto" w:fill="FFFFFF"/>
                          <w:jc w:val="both"/>
                          <w:rPr>
                            <w:rFonts w:eastAsia="Times New Roman"/>
                            <w:sz w:val="26"/>
                            <w:szCs w:val="26"/>
                          </w:rPr>
                        </w:pPr>
                        <w:r w:rsidRPr="00637293">
                          <w:rPr>
                            <w:rFonts w:eastAsia="Times New Roman"/>
                            <w:sz w:val="26"/>
                            <w:szCs w:val="26"/>
                          </w:rPr>
                          <w:t>с. Ромашка</w:t>
                        </w:r>
                      </w:p>
                    </w:tc>
                    <w:tc>
                      <w:tcPr>
                        <w:tcW w:w="6728" w:type="dxa"/>
                        <w:tcBorders>
                          <w:top w:val="single" w:sz="4" w:space="0" w:color="auto"/>
                          <w:left w:val="single" w:sz="4" w:space="0" w:color="auto"/>
                          <w:bottom w:val="single" w:sz="4" w:space="0" w:color="auto"/>
                          <w:right w:val="single" w:sz="4" w:space="0" w:color="auto"/>
                        </w:tcBorders>
                        <w:hideMark/>
                      </w:tcPr>
                      <w:p w14:paraId="0789FAED" w14:textId="77777777" w:rsidR="00637293" w:rsidRPr="00637293" w:rsidRDefault="00637293" w:rsidP="00C4002B">
                        <w:pPr>
                          <w:shd w:val="clear" w:color="auto" w:fill="FFFFFF"/>
                          <w:rPr>
                            <w:rFonts w:eastAsia="Times New Roman"/>
                            <w:sz w:val="26"/>
                            <w:szCs w:val="26"/>
                          </w:rPr>
                        </w:pPr>
                        <w:r w:rsidRPr="00637293">
                          <w:rPr>
                            <w:rFonts w:eastAsia="Times New Roman"/>
                            <w:sz w:val="26"/>
                            <w:szCs w:val="26"/>
                          </w:rPr>
                          <w:t xml:space="preserve">ул. Кедровая, в районе жилых домов № 1 и № 2 </w:t>
                        </w:r>
                      </w:p>
                    </w:tc>
                  </w:tr>
                  <w:tr w:rsidR="00637293" w:rsidRPr="00637293" w14:paraId="17DB5AF0" w14:textId="77777777">
                    <w:trPr>
                      <w:trHeight w:val="60"/>
                      <w:jc w:val="center"/>
                    </w:trPr>
                    <w:tc>
                      <w:tcPr>
                        <w:tcW w:w="2585" w:type="dxa"/>
                        <w:tcBorders>
                          <w:top w:val="single" w:sz="4" w:space="0" w:color="auto"/>
                          <w:left w:val="single" w:sz="4" w:space="0" w:color="auto"/>
                          <w:bottom w:val="single" w:sz="4" w:space="0" w:color="auto"/>
                          <w:right w:val="single" w:sz="4" w:space="0" w:color="auto"/>
                        </w:tcBorders>
                        <w:hideMark/>
                      </w:tcPr>
                      <w:p w14:paraId="715C4DB8" w14:textId="77777777" w:rsidR="00637293" w:rsidRPr="00637293" w:rsidRDefault="00637293" w:rsidP="00C4002B">
                        <w:pPr>
                          <w:shd w:val="clear" w:color="auto" w:fill="FFFFFF"/>
                          <w:jc w:val="both"/>
                          <w:rPr>
                            <w:rFonts w:eastAsia="Times New Roman"/>
                            <w:sz w:val="26"/>
                            <w:szCs w:val="26"/>
                          </w:rPr>
                        </w:pPr>
                        <w:r w:rsidRPr="00637293">
                          <w:rPr>
                            <w:rFonts w:eastAsia="Times New Roman"/>
                            <w:sz w:val="26"/>
                            <w:szCs w:val="26"/>
                          </w:rPr>
                          <w:t xml:space="preserve">с. </w:t>
                        </w:r>
                        <w:proofErr w:type="spellStart"/>
                        <w:r w:rsidRPr="00637293">
                          <w:rPr>
                            <w:rFonts w:eastAsia="Times New Roman"/>
                            <w:sz w:val="26"/>
                            <w:szCs w:val="26"/>
                          </w:rPr>
                          <w:t>Безверхово</w:t>
                        </w:r>
                        <w:proofErr w:type="spellEnd"/>
                      </w:p>
                    </w:tc>
                    <w:tc>
                      <w:tcPr>
                        <w:tcW w:w="6728" w:type="dxa"/>
                        <w:tcBorders>
                          <w:top w:val="single" w:sz="4" w:space="0" w:color="auto"/>
                          <w:left w:val="single" w:sz="4" w:space="0" w:color="auto"/>
                          <w:bottom w:val="single" w:sz="4" w:space="0" w:color="auto"/>
                          <w:right w:val="single" w:sz="4" w:space="0" w:color="auto"/>
                        </w:tcBorders>
                        <w:hideMark/>
                      </w:tcPr>
                      <w:p w14:paraId="7D1E8B85" w14:textId="77777777" w:rsidR="00637293" w:rsidRPr="00637293" w:rsidRDefault="00637293" w:rsidP="00C4002B">
                        <w:pPr>
                          <w:shd w:val="clear" w:color="auto" w:fill="FFFFFF"/>
                          <w:rPr>
                            <w:rFonts w:eastAsia="Times New Roman"/>
                            <w:sz w:val="26"/>
                            <w:szCs w:val="26"/>
                          </w:rPr>
                        </w:pPr>
                        <w:r w:rsidRPr="00637293">
                          <w:rPr>
                            <w:rFonts w:eastAsia="Times New Roman"/>
                            <w:sz w:val="26"/>
                            <w:szCs w:val="26"/>
                          </w:rPr>
                          <w:t xml:space="preserve">пер. Школьный, </w:t>
                        </w:r>
                        <w:proofErr w:type="spellStart"/>
                        <w:r w:rsidRPr="00637293">
                          <w:rPr>
                            <w:rFonts w:eastAsia="Times New Roman"/>
                            <w:sz w:val="26"/>
                            <w:szCs w:val="26"/>
                          </w:rPr>
                          <w:t>зд</w:t>
                        </w:r>
                        <w:proofErr w:type="spellEnd"/>
                        <w:r w:rsidRPr="00637293">
                          <w:rPr>
                            <w:rFonts w:eastAsia="Times New Roman"/>
                            <w:sz w:val="26"/>
                            <w:szCs w:val="26"/>
                          </w:rPr>
                          <w:t>. 3а (школьное помещение)</w:t>
                        </w:r>
                      </w:p>
                    </w:tc>
                  </w:tr>
                  <w:tr w:rsidR="00637293" w:rsidRPr="00637293" w14:paraId="77FDFECD" w14:textId="77777777">
                    <w:trPr>
                      <w:trHeight w:val="60"/>
                      <w:jc w:val="center"/>
                    </w:trPr>
                    <w:tc>
                      <w:tcPr>
                        <w:tcW w:w="2585" w:type="dxa"/>
                        <w:tcBorders>
                          <w:top w:val="single" w:sz="4" w:space="0" w:color="auto"/>
                          <w:left w:val="single" w:sz="4" w:space="0" w:color="auto"/>
                          <w:bottom w:val="single" w:sz="4" w:space="0" w:color="auto"/>
                          <w:right w:val="single" w:sz="4" w:space="0" w:color="auto"/>
                        </w:tcBorders>
                        <w:hideMark/>
                      </w:tcPr>
                      <w:p w14:paraId="553C7923" w14:textId="77777777" w:rsidR="00637293" w:rsidRPr="00637293" w:rsidRDefault="00637293" w:rsidP="00C4002B">
                        <w:pPr>
                          <w:shd w:val="clear" w:color="auto" w:fill="FFFFFF"/>
                          <w:jc w:val="both"/>
                          <w:rPr>
                            <w:rFonts w:eastAsia="Times New Roman"/>
                            <w:sz w:val="26"/>
                            <w:szCs w:val="26"/>
                          </w:rPr>
                        </w:pPr>
                        <w:r w:rsidRPr="00637293">
                          <w:rPr>
                            <w:rFonts w:eastAsia="Times New Roman"/>
                            <w:sz w:val="26"/>
                            <w:szCs w:val="26"/>
                          </w:rPr>
                          <w:t>с. Перевозная</w:t>
                        </w:r>
                      </w:p>
                    </w:tc>
                    <w:tc>
                      <w:tcPr>
                        <w:tcW w:w="6728" w:type="dxa"/>
                        <w:tcBorders>
                          <w:top w:val="single" w:sz="4" w:space="0" w:color="auto"/>
                          <w:left w:val="single" w:sz="4" w:space="0" w:color="auto"/>
                          <w:bottom w:val="single" w:sz="4" w:space="0" w:color="auto"/>
                          <w:right w:val="single" w:sz="4" w:space="0" w:color="auto"/>
                        </w:tcBorders>
                        <w:hideMark/>
                      </w:tcPr>
                      <w:p w14:paraId="0C00064A" w14:textId="77777777" w:rsidR="00637293" w:rsidRPr="00637293" w:rsidRDefault="00637293" w:rsidP="00C4002B">
                        <w:pPr>
                          <w:shd w:val="clear" w:color="auto" w:fill="FFFFFF"/>
                          <w:rPr>
                            <w:rFonts w:eastAsia="Times New Roman"/>
                            <w:sz w:val="26"/>
                            <w:szCs w:val="26"/>
                          </w:rPr>
                        </w:pPr>
                        <w:r w:rsidRPr="00637293">
                          <w:rPr>
                            <w:rFonts w:eastAsia="Times New Roman"/>
                            <w:sz w:val="26"/>
                            <w:szCs w:val="26"/>
                          </w:rPr>
                          <w:t xml:space="preserve">ул. Лазо, </w:t>
                        </w:r>
                        <w:proofErr w:type="spellStart"/>
                        <w:r w:rsidRPr="00637293">
                          <w:rPr>
                            <w:rFonts w:eastAsia="Times New Roman"/>
                            <w:sz w:val="26"/>
                            <w:szCs w:val="26"/>
                          </w:rPr>
                          <w:t>зд</w:t>
                        </w:r>
                        <w:proofErr w:type="spellEnd"/>
                        <w:r w:rsidRPr="00637293">
                          <w:rPr>
                            <w:rFonts w:eastAsia="Times New Roman"/>
                            <w:sz w:val="26"/>
                            <w:szCs w:val="26"/>
                          </w:rPr>
                          <w:t>. 19</w:t>
                        </w:r>
                      </w:p>
                    </w:tc>
                  </w:tr>
                  <w:tr w:rsidR="00637293" w:rsidRPr="00637293" w14:paraId="37A1E6D6" w14:textId="77777777">
                    <w:trPr>
                      <w:trHeight w:val="60"/>
                      <w:jc w:val="center"/>
                    </w:trPr>
                    <w:tc>
                      <w:tcPr>
                        <w:tcW w:w="2585" w:type="dxa"/>
                        <w:tcBorders>
                          <w:top w:val="single" w:sz="4" w:space="0" w:color="auto"/>
                          <w:left w:val="single" w:sz="4" w:space="0" w:color="auto"/>
                          <w:bottom w:val="single" w:sz="4" w:space="0" w:color="auto"/>
                          <w:right w:val="single" w:sz="4" w:space="0" w:color="auto"/>
                        </w:tcBorders>
                        <w:hideMark/>
                      </w:tcPr>
                      <w:p w14:paraId="6624E7F8" w14:textId="77777777" w:rsidR="00637293" w:rsidRPr="00637293" w:rsidRDefault="00637293" w:rsidP="00C4002B">
                        <w:pPr>
                          <w:shd w:val="clear" w:color="auto" w:fill="FFFFFF"/>
                          <w:jc w:val="both"/>
                          <w:rPr>
                            <w:rFonts w:eastAsia="Times New Roman"/>
                            <w:sz w:val="26"/>
                            <w:szCs w:val="26"/>
                          </w:rPr>
                        </w:pPr>
                        <w:r w:rsidRPr="00637293">
                          <w:rPr>
                            <w:rFonts w:eastAsia="Times New Roman"/>
                            <w:sz w:val="26"/>
                            <w:szCs w:val="26"/>
                          </w:rPr>
                          <w:t>ж/д ст. Кедровый</w:t>
                        </w:r>
                      </w:p>
                    </w:tc>
                    <w:tc>
                      <w:tcPr>
                        <w:tcW w:w="6728" w:type="dxa"/>
                        <w:tcBorders>
                          <w:top w:val="single" w:sz="4" w:space="0" w:color="auto"/>
                          <w:left w:val="single" w:sz="4" w:space="0" w:color="auto"/>
                          <w:bottom w:val="single" w:sz="4" w:space="0" w:color="auto"/>
                          <w:right w:val="single" w:sz="4" w:space="0" w:color="auto"/>
                        </w:tcBorders>
                        <w:hideMark/>
                      </w:tcPr>
                      <w:p w14:paraId="30E40BB5" w14:textId="77777777" w:rsidR="00637293" w:rsidRPr="00637293" w:rsidRDefault="00637293" w:rsidP="00C4002B">
                        <w:pPr>
                          <w:shd w:val="clear" w:color="auto" w:fill="FFFFFF"/>
                          <w:rPr>
                            <w:rFonts w:eastAsia="Times New Roman"/>
                            <w:sz w:val="26"/>
                            <w:szCs w:val="26"/>
                          </w:rPr>
                        </w:pPr>
                        <w:r w:rsidRPr="00637293">
                          <w:rPr>
                            <w:rFonts w:eastAsia="Times New Roman"/>
                            <w:sz w:val="26"/>
                            <w:szCs w:val="26"/>
                          </w:rPr>
                          <w:t>помещение ж/д станции</w:t>
                        </w:r>
                      </w:p>
                    </w:tc>
                  </w:tr>
                  <w:tr w:rsidR="00637293" w:rsidRPr="00637293" w14:paraId="6E2F9683" w14:textId="77777777">
                    <w:trPr>
                      <w:trHeight w:val="60"/>
                      <w:jc w:val="center"/>
                    </w:trPr>
                    <w:tc>
                      <w:tcPr>
                        <w:tcW w:w="2585" w:type="dxa"/>
                        <w:tcBorders>
                          <w:top w:val="single" w:sz="4" w:space="0" w:color="auto"/>
                          <w:left w:val="single" w:sz="4" w:space="0" w:color="auto"/>
                          <w:bottom w:val="single" w:sz="4" w:space="0" w:color="auto"/>
                          <w:right w:val="single" w:sz="4" w:space="0" w:color="auto"/>
                        </w:tcBorders>
                        <w:hideMark/>
                      </w:tcPr>
                      <w:p w14:paraId="59216F8A" w14:textId="77777777" w:rsidR="00637293" w:rsidRPr="00637293" w:rsidRDefault="00637293" w:rsidP="00C4002B">
                        <w:pPr>
                          <w:shd w:val="clear" w:color="auto" w:fill="FFFFFF"/>
                          <w:jc w:val="both"/>
                          <w:rPr>
                            <w:rFonts w:eastAsia="Times New Roman"/>
                            <w:sz w:val="26"/>
                            <w:szCs w:val="26"/>
                          </w:rPr>
                        </w:pPr>
                        <w:r w:rsidRPr="00637293">
                          <w:rPr>
                            <w:rFonts w:eastAsia="Times New Roman"/>
                            <w:sz w:val="26"/>
                            <w:szCs w:val="26"/>
                          </w:rPr>
                          <w:t>ж/д р. Пожарский</w:t>
                        </w:r>
                      </w:p>
                    </w:tc>
                    <w:tc>
                      <w:tcPr>
                        <w:tcW w:w="6728" w:type="dxa"/>
                        <w:tcBorders>
                          <w:top w:val="single" w:sz="4" w:space="0" w:color="auto"/>
                          <w:left w:val="single" w:sz="4" w:space="0" w:color="auto"/>
                          <w:bottom w:val="single" w:sz="4" w:space="0" w:color="auto"/>
                          <w:right w:val="single" w:sz="4" w:space="0" w:color="auto"/>
                        </w:tcBorders>
                        <w:hideMark/>
                      </w:tcPr>
                      <w:p w14:paraId="72C0EC21" w14:textId="77777777" w:rsidR="00637293" w:rsidRPr="00637293" w:rsidRDefault="00637293" w:rsidP="00C4002B">
                        <w:pPr>
                          <w:shd w:val="clear" w:color="auto" w:fill="FFFFFF"/>
                          <w:rPr>
                            <w:rFonts w:eastAsia="Times New Roman"/>
                            <w:sz w:val="26"/>
                            <w:szCs w:val="26"/>
                          </w:rPr>
                        </w:pPr>
                        <w:r w:rsidRPr="00637293">
                          <w:rPr>
                            <w:rFonts w:eastAsia="Times New Roman"/>
                            <w:sz w:val="26"/>
                            <w:szCs w:val="26"/>
                          </w:rPr>
                          <w:t>помещение ж/д станции</w:t>
                        </w:r>
                      </w:p>
                    </w:tc>
                  </w:tr>
                  <w:tr w:rsidR="00637293" w:rsidRPr="00637293" w14:paraId="77AB343E" w14:textId="77777777">
                    <w:trPr>
                      <w:trHeight w:val="60"/>
                      <w:jc w:val="center"/>
                    </w:trPr>
                    <w:tc>
                      <w:tcPr>
                        <w:tcW w:w="2585" w:type="dxa"/>
                        <w:tcBorders>
                          <w:top w:val="single" w:sz="4" w:space="0" w:color="auto"/>
                          <w:left w:val="single" w:sz="4" w:space="0" w:color="auto"/>
                          <w:bottom w:val="single" w:sz="4" w:space="0" w:color="auto"/>
                          <w:right w:val="single" w:sz="4" w:space="0" w:color="auto"/>
                        </w:tcBorders>
                        <w:hideMark/>
                      </w:tcPr>
                      <w:p w14:paraId="32AE086A" w14:textId="77777777" w:rsidR="00637293" w:rsidRPr="00637293" w:rsidRDefault="00637293" w:rsidP="00C4002B">
                        <w:pPr>
                          <w:shd w:val="clear" w:color="auto" w:fill="FFFFFF"/>
                          <w:jc w:val="both"/>
                          <w:rPr>
                            <w:rFonts w:eastAsia="Times New Roman"/>
                            <w:sz w:val="26"/>
                            <w:szCs w:val="26"/>
                          </w:rPr>
                        </w:pPr>
                        <w:r w:rsidRPr="00637293">
                          <w:rPr>
                            <w:rFonts w:eastAsia="Times New Roman"/>
                            <w:sz w:val="26"/>
                            <w:szCs w:val="26"/>
                          </w:rPr>
                          <w:t>с. Филипповка</w:t>
                        </w:r>
                      </w:p>
                    </w:tc>
                    <w:tc>
                      <w:tcPr>
                        <w:tcW w:w="6728" w:type="dxa"/>
                        <w:tcBorders>
                          <w:top w:val="single" w:sz="4" w:space="0" w:color="auto"/>
                          <w:left w:val="single" w:sz="4" w:space="0" w:color="auto"/>
                          <w:bottom w:val="single" w:sz="4" w:space="0" w:color="auto"/>
                          <w:right w:val="single" w:sz="4" w:space="0" w:color="auto"/>
                        </w:tcBorders>
                        <w:hideMark/>
                      </w:tcPr>
                      <w:p w14:paraId="5985A8D7" w14:textId="77777777" w:rsidR="00637293" w:rsidRPr="00637293" w:rsidRDefault="00637293" w:rsidP="00C4002B">
                        <w:pPr>
                          <w:shd w:val="clear" w:color="auto" w:fill="FFFFFF"/>
                          <w:rPr>
                            <w:rFonts w:eastAsia="Times New Roman"/>
                            <w:sz w:val="26"/>
                            <w:szCs w:val="26"/>
                          </w:rPr>
                        </w:pPr>
                        <w:r w:rsidRPr="00637293">
                          <w:rPr>
                            <w:rFonts w:eastAsia="Times New Roman"/>
                            <w:sz w:val="26"/>
                            <w:szCs w:val="26"/>
                          </w:rPr>
                          <w:t xml:space="preserve">ул. Зеленая, в районе здания №1а </w:t>
                        </w:r>
                      </w:p>
                    </w:tc>
                  </w:tr>
                  <w:tr w:rsidR="00637293" w:rsidRPr="00637293" w14:paraId="18E4A472" w14:textId="77777777">
                    <w:trPr>
                      <w:trHeight w:val="60"/>
                      <w:jc w:val="center"/>
                    </w:trPr>
                    <w:tc>
                      <w:tcPr>
                        <w:tcW w:w="2585" w:type="dxa"/>
                        <w:tcBorders>
                          <w:top w:val="single" w:sz="4" w:space="0" w:color="auto"/>
                          <w:left w:val="single" w:sz="4" w:space="0" w:color="auto"/>
                          <w:bottom w:val="single" w:sz="4" w:space="0" w:color="auto"/>
                          <w:right w:val="single" w:sz="4" w:space="0" w:color="auto"/>
                        </w:tcBorders>
                        <w:hideMark/>
                      </w:tcPr>
                      <w:p w14:paraId="7E001D30" w14:textId="77777777" w:rsidR="00637293" w:rsidRPr="00637293" w:rsidRDefault="00637293" w:rsidP="00C4002B">
                        <w:pPr>
                          <w:shd w:val="clear" w:color="auto" w:fill="FFFFFF"/>
                          <w:jc w:val="both"/>
                          <w:rPr>
                            <w:rFonts w:eastAsia="Times New Roman"/>
                            <w:sz w:val="26"/>
                            <w:szCs w:val="26"/>
                          </w:rPr>
                        </w:pPr>
                        <w:r w:rsidRPr="00637293">
                          <w:rPr>
                            <w:rFonts w:eastAsia="Times New Roman"/>
                            <w:sz w:val="26"/>
                            <w:szCs w:val="26"/>
                          </w:rPr>
                          <w:t>с. Барабаш</w:t>
                        </w:r>
                      </w:p>
                    </w:tc>
                    <w:tc>
                      <w:tcPr>
                        <w:tcW w:w="6728" w:type="dxa"/>
                        <w:tcBorders>
                          <w:top w:val="single" w:sz="4" w:space="0" w:color="auto"/>
                          <w:left w:val="single" w:sz="4" w:space="0" w:color="auto"/>
                          <w:bottom w:val="single" w:sz="4" w:space="0" w:color="auto"/>
                          <w:right w:val="single" w:sz="4" w:space="0" w:color="auto"/>
                        </w:tcBorders>
                        <w:hideMark/>
                      </w:tcPr>
                      <w:p w14:paraId="656CC594" w14:textId="77777777" w:rsidR="00637293" w:rsidRPr="00637293" w:rsidRDefault="00637293" w:rsidP="00C4002B">
                        <w:pPr>
                          <w:shd w:val="clear" w:color="auto" w:fill="FFFFFF"/>
                          <w:rPr>
                            <w:rFonts w:eastAsia="Times New Roman"/>
                            <w:sz w:val="26"/>
                            <w:szCs w:val="26"/>
                          </w:rPr>
                        </w:pPr>
                        <w:r w:rsidRPr="00637293">
                          <w:rPr>
                            <w:rFonts w:eastAsia="Times New Roman"/>
                            <w:sz w:val="26"/>
                            <w:szCs w:val="26"/>
                          </w:rPr>
                          <w:t xml:space="preserve">ул. Гагарина, </w:t>
                        </w:r>
                        <w:proofErr w:type="spellStart"/>
                        <w:r w:rsidRPr="00637293">
                          <w:rPr>
                            <w:rFonts w:eastAsia="Times New Roman"/>
                            <w:sz w:val="26"/>
                            <w:szCs w:val="26"/>
                          </w:rPr>
                          <w:t>зд</w:t>
                        </w:r>
                        <w:proofErr w:type="spellEnd"/>
                        <w:r w:rsidRPr="00637293">
                          <w:rPr>
                            <w:rFonts w:eastAsia="Times New Roman"/>
                            <w:sz w:val="26"/>
                            <w:szCs w:val="26"/>
                          </w:rPr>
                          <w:t>. 25 (школьное помещение)</w:t>
                        </w:r>
                      </w:p>
                    </w:tc>
                  </w:tr>
                  <w:tr w:rsidR="00637293" w:rsidRPr="00637293" w14:paraId="7EB7CEA9" w14:textId="77777777">
                    <w:trPr>
                      <w:trHeight w:val="60"/>
                      <w:jc w:val="center"/>
                    </w:trPr>
                    <w:tc>
                      <w:tcPr>
                        <w:tcW w:w="2585" w:type="dxa"/>
                        <w:tcBorders>
                          <w:top w:val="single" w:sz="4" w:space="0" w:color="auto"/>
                          <w:left w:val="single" w:sz="4" w:space="0" w:color="auto"/>
                          <w:bottom w:val="single" w:sz="4" w:space="0" w:color="auto"/>
                          <w:right w:val="single" w:sz="4" w:space="0" w:color="auto"/>
                        </w:tcBorders>
                        <w:hideMark/>
                      </w:tcPr>
                      <w:p w14:paraId="16856F8D" w14:textId="77777777" w:rsidR="00637293" w:rsidRPr="00637293" w:rsidRDefault="00637293" w:rsidP="00C4002B">
                        <w:pPr>
                          <w:shd w:val="clear" w:color="auto" w:fill="FFFFFF"/>
                          <w:jc w:val="both"/>
                          <w:rPr>
                            <w:rFonts w:eastAsia="Times New Roman"/>
                            <w:sz w:val="26"/>
                            <w:szCs w:val="26"/>
                          </w:rPr>
                        </w:pPr>
                        <w:r w:rsidRPr="00637293">
                          <w:rPr>
                            <w:rFonts w:eastAsia="Times New Roman"/>
                            <w:sz w:val="26"/>
                            <w:szCs w:val="26"/>
                          </w:rPr>
                          <w:t xml:space="preserve">с. </w:t>
                        </w:r>
                        <w:proofErr w:type="spellStart"/>
                        <w:r w:rsidRPr="00637293">
                          <w:rPr>
                            <w:rFonts w:eastAsia="Times New Roman"/>
                            <w:sz w:val="26"/>
                            <w:szCs w:val="26"/>
                          </w:rPr>
                          <w:t>Овчинниково</w:t>
                        </w:r>
                        <w:proofErr w:type="spellEnd"/>
                      </w:p>
                    </w:tc>
                    <w:tc>
                      <w:tcPr>
                        <w:tcW w:w="6728" w:type="dxa"/>
                        <w:tcBorders>
                          <w:top w:val="single" w:sz="4" w:space="0" w:color="auto"/>
                          <w:left w:val="single" w:sz="4" w:space="0" w:color="auto"/>
                          <w:bottom w:val="single" w:sz="4" w:space="0" w:color="auto"/>
                          <w:right w:val="single" w:sz="4" w:space="0" w:color="auto"/>
                        </w:tcBorders>
                        <w:hideMark/>
                      </w:tcPr>
                      <w:p w14:paraId="1815284D" w14:textId="77777777" w:rsidR="00637293" w:rsidRPr="00637293" w:rsidRDefault="00637293" w:rsidP="00C4002B">
                        <w:pPr>
                          <w:shd w:val="clear" w:color="auto" w:fill="FFFFFF"/>
                          <w:rPr>
                            <w:rFonts w:eastAsia="Times New Roman"/>
                            <w:sz w:val="26"/>
                            <w:szCs w:val="26"/>
                          </w:rPr>
                        </w:pPr>
                        <w:r w:rsidRPr="00637293">
                          <w:rPr>
                            <w:rFonts w:eastAsia="Times New Roman"/>
                            <w:sz w:val="26"/>
                            <w:szCs w:val="26"/>
                          </w:rPr>
                          <w:t>ул. Овчинникова, в районе дома № 8</w:t>
                        </w:r>
                      </w:p>
                    </w:tc>
                  </w:tr>
                  <w:tr w:rsidR="00637293" w:rsidRPr="00637293" w14:paraId="197C57BC" w14:textId="77777777">
                    <w:trPr>
                      <w:trHeight w:val="60"/>
                      <w:jc w:val="center"/>
                    </w:trPr>
                    <w:tc>
                      <w:tcPr>
                        <w:tcW w:w="2585" w:type="dxa"/>
                        <w:tcBorders>
                          <w:top w:val="single" w:sz="4" w:space="0" w:color="auto"/>
                          <w:left w:val="single" w:sz="4" w:space="0" w:color="auto"/>
                          <w:bottom w:val="single" w:sz="4" w:space="0" w:color="auto"/>
                          <w:right w:val="single" w:sz="4" w:space="0" w:color="auto"/>
                        </w:tcBorders>
                        <w:hideMark/>
                      </w:tcPr>
                      <w:p w14:paraId="6C802E8A" w14:textId="77777777" w:rsidR="00637293" w:rsidRPr="00637293" w:rsidRDefault="00637293" w:rsidP="00C4002B">
                        <w:pPr>
                          <w:shd w:val="clear" w:color="auto" w:fill="FFFFFF"/>
                          <w:jc w:val="both"/>
                          <w:rPr>
                            <w:rFonts w:eastAsia="Times New Roman"/>
                            <w:sz w:val="26"/>
                            <w:szCs w:val="26"/>
                          </w:rPr>
                        </w:pPr>
                        <w:r w:rsidRPr="00637293">
                          <w:rPr>
                            <w:rFonts w:eastAsia="Times New Roman"/>
                            <w:sz w:val="26"/>
                            <w:szCs w:val="26"/>
                          </w:rPr>
                          <w:lastRenderedPageBreak/>
                          <w:t xml:space="preserve">ж/д ст. </w:t>
                        </w:r>
                        <w:proofErr w:type="spellStart"/>
                        <w:r w:rsidRPr="00637293">
                          <w:rPr>
                            <w:rFonts w:eastAsia="Times New Roman"/>
                            <w:sz w:val="26"/>
                            <w:szCs w:val="26"/>
                          </w:rPr>
                          <w:t>Бамбурово</w:t>
                        </w:r>
                        <w:proofErr w:type="spellEnd"/>
                      </w:p>
                    </w:tc>
                    <w:tc>
                      <w:tcPr>
                        <w:tcW w:w="6728" w:type="dxa"/>
                        <w:tcBorders>
                          <w:top w:val="single" w:sz="4" w:space="0" w:color="auto"/>
                          <w:left w:val="single" w:sz="4" w:space="0" w:color="auto"/>
                          <w:bottom w:val="single" w:sz="4" w:space="0" w:color="auto"/>
                          <w:right w:val="single" w:sz="4" w:space="0" w:color="auto"/>
                        </w:tcBorders>
                        <w:hideMark/>
                      </w:tcPr>
                      <w:p w14:paraId="0C865BCC" w14:textId="77777777" w:rsidR="00637293" w:rsidRPr="00637293" w:rsidRDefault="00637293" w:rsidP="00C4002B">
                        <w:pPr>
                          <w:shd w:val="clear" w:color="auto" w:fill="FFFFFF"/>
                          <w:rPr>
                            <w:rFonts w:eastAsia="Times New Roman"/>
                            <w:sz w:val="26"/>
                            <w:szCs w:val="26"/>
                          </w:rPr>
                        </w:pPr>
                        <w:r w:rsidRPr="00637293">
                          <w:rPr>
                            <w:rFonts w:eastAsia="Times New Roman"/>
                            <w:sz w:val="26"/>
                            <w:szCs w:val="26"/>
                          </w:rPr>
                          <w:t xml:space="preserve">помещение ж/д станция </w:t>
                        </w:r>
                      </w:p>
                    </w:tc>
                  </w:tr>
                  <w:tr w:rsidR="00637293" w:rsidRPr="00637293" w14:paraId="41D73B0C" w14:textId="77777777">
                    <w:trPr>
                      <w:trHeight w:val="60"/>
                      <w:jc w:val="center"/>
                    </w:trPr>
                    <w:tc>
                      <w:tcPr>
                        <w:tcW w:w="2585" w:type="dxa"/>
                        <w:tcBorders>
                          <w:top w:val="single" w:sz="4" w:space="0" w:color="auto"/>
                          <w:left w:val="single" w:sz="4" w:space="0" w:color="auto"/>
                          <w:bottom w:val="single" w:sz="4" w:space="0" w:color="auto"/>
                          <w:right w:val="single" w:sz="4" w:space="0" w:color="auto"/>
                        </w:tcBorders>
                        <w:hideMark/>
                      </w:tcPr>
                      <w:p w14:paraId="523E8ABB" w14:textId="77777777" w:rsidR="00637293" w:rsidRPr="00637293" w:rsidRDefault="00637293" w:rsidP="00C4002B">
                        <w:pPr>
                          <w:shd w:val="clear" w:color="auto" w:fill="FFFFFF"/>
                          <w:jc w:val="both"/>
                          <w:rPr>
                            <w:rFonts w:eastAsia="Times New Roman"/>
                            <w:sz w:val="26"/>
                            <w:szCs w:val="26"/>
                          </w:rPr>
                        </w:pPr>
                        <w:proofErr w:type="spellStart"/>
                        <w:r w:rsidRPr="00637293">
                          <w:rPr>
                            <w:rFonts w:eastAsia="Times New Roman"/>
                            <w:sz w:val="26"/>
                            <w:szCs w:val="26"/>
                          </w:rPr>
                          <w:t>пгт</w:t>
                        </w:r>
                        <w:proofErr w:type="spellEnd"/>
                        <w:r w:rsidRPr="00637293">
                          <w:rPr>
                            <w:rFonts w:eastAsia="Times New Roman"/>
                            <w:sz w:val="26"/>
                            <w:szCs w:val="26"/>
                          </w:rPr>
                          <w:t xml:space="preserve">. Приморский </w:t>
                        </w:r>
                      </w:p>
                    </w:tc>
                    <w:tc>
                      <w:tcPr>
                        <w:tcW w:w="6728" w:type="dxa"/>
                        <w:tcBorders>
                          <w:top w:val="single" w:sz="4" w:space="0" w:color="auto"/>
                          <w:left w:val="single" w:sz="4" w:space="0" w:color="auto"/>
                          <w:bottom w:val="single" w:sz="4" w:space="0" w:color="auto"/>
                          <w:right w:val="single" w:sz="4" w:space="0" w:color="auto"/>
                        </w:tcBorders>
                        <w:hideMark/>
                      </w:tcPr>
                      <w:p w14:paraId="445D140E" w14:textId="77777777" w:rsidR="00637293" w:rsidRPr="00637293" w:rsidRDefault="00637293" w:rsidP="00C4002B">
                        <w:pPr>
                          <w:shd w:val="clear" w:color="auto" w:fill="FFFFFF"/>
                          <w:rPr>
                            <w:rFonts w:eastAsia="Times New Roman"/>
                            <w:sz w:val="26"/>
                            <w:szCs w:val="26"/>
                          </w:rPr>
                        </w:pPr>
                        <w:r w:rsidRPr="00637293">
                          <w:rPr>
                            <w:rFonts w:eastAsia="Times New Roman"/>
                            <w:sz w:val="26"/>
                            <w:szCs w:val="26"/>
                          </w:rPr>
                          <w:t>ул. Центральная, 46б (помещение территориального отдела)</w:t>
                        </w:r>
                      </w:p>
                    </w:tc>
                  </w:tr>
                  <w:tr w:rsidR="00637293" w:rsidRPr="00637293" w14:paraId="5906B161" w14:textId="77777777">
                    <w:trPr>
                      <w:trHeight w:val="60"/>
                      <w:jc w:val="center"/>
                    </w:trPr>
                    <w:tc>
                      <w:tcPr>
                        <w:tcW w:w="2585" w:type="dxa"/>
                        <w:tcBorders>
                          <w:top w:val="single" w:sz="4" w:space="0" w:color="auto"/>
                          <w:left w:val="single" w:sz="4" w:space="0" w:color="auto"/>
                          <w:bottom w:val="single" w:sz="4" w:space="0" w:color="auto"/>
                          <w:right w:val="single" w:sz="4" w:space="0" w:color="auto"/>
                        </w:tcBorders>
                        <w:hideMark/>
                      </w:tcPr>
                      <w:p w14:paraId="79010CA7" w14:textId="77777777" w:rsidR="00637293" w:rsidRPr="00637293" w:rsidRDefault="00637293" w:rsidP="00C4002B">
                        <w:pPr>
                          <w:shd w:val="clear" w:color="auto" w:fill="FFFFFF"/>
                          <w:jc w:val="both"/>
                          <w:rPr>
                            <w:rFonts w:eastAsia="Times New Roman"/>
                            <w:sz w:val="26"/>
                            <w:szCs w:val="26"/>
                          </w:rPr>
                        </w:pPr>
                        <w:r w:rsidRPr="00637293">
                          <w:rPr>
                            <w:rFonts w:eastAsia="Times New Roman"/>
                            <w:sz w:val="26"/>
                            <w:szCs w:val="26"/>
                          </w:rPr>
                          <w:t>с. Сухая речка</w:t>
                        </w:r>
                      </w:p>
                    </w:tc>
                    <w:tc>
                      <w:tcPr>
                        <w:tcW w:w="6728" w:type="dxa"/>
                        <w:tcBorders>
                          <w:top w:val="single" w:sz="4" w:space="0" w:color="auto"/>
                          <w:left w:val="single" w:sz="4" w:space="0" w:color="auto"/>
                          <w:bottom w:val="single" w:sz="4" w:space="0" w:color="auto"/>
                          <w:right w:val="single" w:sz="4" w:space="0" w:color="auto"/>
                        </w:tcBorders>
                        <w:hideMark/>
                      </w:tcPr>
                      <w:p w14:paraId="384F65F1" w14:textId="77777777" w:rsidR="00637293" w:rsidRPr="00637293" w:rsidRDefault="00637293" w:rsidP="00C4002B">
                        <w:pPr>
                          <w:shd w:val="clear" w:color="auto" w:fill="FFFFFF"/>
                          <w:rPr>
                            <w:rFonts w:eastAsia="Times New Roman"/>
                            <w:sz w:val="26"/>
                            <w:szCs w:val="26"/>
                          </w:rPr>
                        </w:pPr>
                        <w:r w:rsidRPr="00637293">
                          <w:rPr>
                            <w:rFonts w:eastAsia="Times New Roman"/>
                            <w:sz w:val="26"/>
                            <w:szCs w:val="26"/>
                          </w:rPr>
                          <w:t>ул. Морская, в районе дома № 5</w:t>
                        </w:r>
                      </w:p>
                    </w:tc>
                  </w:tr>
                  <w:tr w:rsidR="00637293" w:rsidRPr="00637293" w14:paraId="4D0E3DF6" w14:textId="77777777">
                    <w:trPr>
                      <w:trHeight w:val="60"/>
                      <w:jc w:val="center"/>
                    </w:trPr>
                    <w:tc>
                      <w:tcPr>
                        <w:tcW w:w="2585" w:type="dxa"/>
                        <w:tcBorders>
                          <w:top w:val="single" w:sz="4" w:space="0" w:color="auto"/>
                          <w:left w:val="single" w:sz="4" w:space="0" w:color="auto"/>
                          <w:bottom w:val="single" w:sz="4" w:space="0" w:color="auto"/>
                          <w:right w:val="single" w:sz="4" w:space="0" w:color="auto"/>
                        </w:tcBorders>
                        <w:hideMark/>
                      </w:tcPr>
                      <w:p w14:paraId="70CFC67A" w14:textId="77777777" w:rsidR="00637293" w:rsidRPr="00637293" w:rsidRDefault="00637293" w:rsidP="00C4002B">
                        <w:pPr>
                          <w:shd w:val="clear" w:color="auto" w:fill="FFFFFF"/>
                          <w:jc w:val="both"/>
                          <w:rPr>
                            <w:rFonts w:eastAsia="Times New Roman"/>
                            <w:sz w:val="26"/>
                            <w:szCs w:val="26"/>
                          </w:rPr>
                        </w:pPr>
                        <w:r w:rsidRPr="00637293">
                          <w:rPr>
                            <w:rFonts w:eastAsia="Times New Roman"/>
                            <w:sz w:val="26"/>
                            <w:szCs w:val="26"/>
                          </w:rPr>
                          <w:t>с. Пойма</w:t>
                        </w:r>
                      </w:p>
                    </w:tc>
                    <w:tc>
                      <w:tcPr>
                        <w:tcW w:w="6728" w:type="dxa"/>
                        <w:tcBorders>
                          <w:top w:val="single" w:sz="4" w:space="0" w:color="auto"/>
                          <w:left w:val="single" w:sz="4" w:space="0" w:color="auto"/>
                          <w:bottom w:val="single" w:sz="4" w:space="0" w:color="auto"/>
                          <w:right w:val="single" w:sz="4" w:space="0" w:color="auto"/>
                        </w:tcBorders>
                        <w:hideMark/>
                      </w:tcPr>
                      <w:p w14:paraId="6DFE3A44" w14:textId="77777777" w:rsidR="00637293" w:rsidRPr="00637293" w:rsidRDefault="00637293" w:rsidP="00C4002B">
                        <w:pPr>
                          <w:shd w:val="clear" w:color="auto" w:fill="FFFFFF"/>
                          <w:rPr>
                            <w:rFonts w:eastAsia="Times New Roman"/>
                            <w:sz w:val="26"/>
                            <w:szCs w:val="26"/>
                          </w:rPr>
                        </w:pPr>
                        <w:r w:rsidRPr="00637293">
                          <w:rPr>
                            <w:rFonts w:eastAsia="Times New Roman"/>
                            <w:sz w:val="26"/>
                            <w:szCs w:val="26"/>
                          </w:rPr>
                          <w:t>ул. Долина уюта, в районе дома №3</w:t>
                        </w:r>
                      </w:p>
                    </w:tc>
                  </w:tr>
                  <w:tr w:rsidR="00637293" w:rsidRPr="00637293" w14:paraId="158B86A4" w14:textId="77777777">
                    <w:trPr>
                      <w:trHeight w:val="60"/>
                      <w:jc w:val="center"/>
                    </w:trPr>
                    <w:tc>
                      <w:tcPr>
                        <w:tcW w:w="2585" w:type="dxa"/>
                        <w:tcBorders>
                          <w:top w:val="single" w:sz="4" w:space="0" w:color="auto"/>
                          <w:left w:val="single" w:sz="4" w:space="0" w:color="auto"/>
                          <w:bottom w:val="single" w:sz="4" w:space="0" w:color="auto"/>
                          <w:right w:val="single" w:sz="4" w:space="0" w:color="auto"/>
                        </w:tcBorders>
                        <w:hideMark/>
                      </w:tcPr>
                      <w:p w14:paraId="366BD890" w14:textId="77777777" w:rsidR="00637293" w:rsidRPr="00637293" w:rsidRDefault="00637293" w:rsidP="00C4002B">
                        <w:pPr>
                          <w:shd w:val="clear" w:color="auto" w:fill="FFFFFF"/>
                          <w:jc w:val="both"/>
                          <w:rPr>
                            <w:rFonts w:eastAsia="Times New Roman"/>
                            <w:sz w:val="26"/>
                            <w:szCs w:val="26"/>
                          </w:rPr>
                        </w:pPr>
                        <w:r w:rsidRPr="00637293">
                          <w:rPr>
                            <w:rFonts w:eastAsia="Times New Roman"/>
                            <w:sz w:val="26"/>
                            <w:szCs w:val="26"/>
                          </w:rPr>
                          <w:t xml:space="preserve">с. Нарва </w:t>
                        </w:r>
                      </w:p>
                    </w:tc>
                    <w:tc>
                      <w:tcPr>
                        <w:tcW w:w="6728" w:type="dxa"/>
                        <w:tcBorders>
                          <w:top w:val="single" w:sz="4" w:space="0" w:color="auto"/>
                          <w:left w:val="single" w:sz="4" w:space="0" w:color="auto"/>
                          <w:bottom w:val="single" w:sz="4" w:space="0" w:color="auto"/>
                          <w:right w:val="single" w:sz="4" w:space="0" w:color="auto"/>
                        </w:tcBorders>
                        <w:hideMark/>
                      </w:tcPr>
                      <w:p w14:paraId="625FF01D" w14:textId="77777777" w:rsidR="00637293" w:rsidRPr="00637293" w:rsidRDefault="00637293" w:rsidP="00C4002B">
                        <w:pPr>
                          <w:shd w:val="clear" w:color="auto" w:fill="FFFFFF"/>
                          <w:rPr>
                            <w:rFonts w:eastAsia="Times New Roman"/>
                            <w:sz w:val="26"/>
                            <w:szCs w:val="26"/>
                          </w:rPr>
                        </w:pPr>
                        <w:r w:rsidRPr="00637293">
                          <w:rPr>
                            <w:rFonts w:eastAsia="Times New Roman"/>
                            <w:sz w:val="26"/>
                            <w:szCs w:val="26"/>
                          </w:rPr>
                          <w:t>около жилых домов</w:t>
                        </w:r>
                      </w:p>
                    </w:tc>
                  </w:tr>
                </w:tbl>
                <w:p w14:paraId="24B90FF5" w14:textId="77777777" w:rsidR="00637293" w:rsidRPr="00637293" w:rsidRDefault="00637293" w:rsidP="00C4002B">
                  <w:pPr>
                    <w:widowControl w:val="0"/>
                    <w:suppressAutoHyphens/>
                    <w:autoSpaceDE w:val="0"/>
                    <w:autoSpaceDN w:val="0"/>
                    <w:adjustRightInd w:val="0"/>
                    <w:ind w:firstLine="509"/>
                    <w:jc w:val="both"/>
                    <w:rPr>
                      <w:rFonts w:eastAsia="Times New Roman"/>
                      <w:color w:val="000000"/>
                      <w:sz w:val="26"/>
                      <w:szCs w:val="26"/>
                      <w:lang w:eastAsia="ru-RU"/>
                    </w:rPr>
                  </w:pPr>
                </w:p>
                <w:p w14:paraId="6AA5DD54" w14:textId="77777777" w:rsidR="00637293" w:rsidRPr="00637293" w:rsidRDefault="00637293" w:rsidP="00C4002B">
                  <w:pPr>
                    <w:widowControl w:val="0"/>
                    <w:suppressAutoHyphens/>
                    <w:autoSpaceDE w:val="0"/>
                    <w:autoSpaceDN w:val="0"/>
                    <w:adjustRightInd w:val="0"/>
                    <w:ind w:firstLine="509"/>
                    <w:jc w:val="both"/>
                    <w:rPr>
                      <w:rFonts w:eastAsia="Times New Roman"/>
                      <w:color w:val="000000"/>
                      <w:sz w:val="26"/>
                      <w:szCs w:val="26"/>
                      <w:lang w:eastAsia="ru-RU"/>
                    </w:rPr>
                  </w:pPr>
                  <w:r w:rsidRPr="00637293">
                    <w:rPr>
                      <w:rFonts w:eastAsia="Times New Roman"/>
                      <w:color w:val="000000"/>
                      <w:sz w:val="26"/>
                      <w:szCs w:val="26"/>
                      <w:lang w:eastAsia="ru-RU"/>
                    </w:rPr>
                    <w:t>Проект, подлежащий рассмотрению на публичных слушаниях, будет представлен на экспозиции в помещениях:</w:t>
                  </w:r>
                </w:p>
                <w:p w14:paraId="7828C99C" w14:textId="77777777" w:rsidR="00637293" w:rsidRPr="00637293" w:rsidRDefault="00637293" w:rsidP="00C4002B">
                  <w:pPr>
                    <w:widowControl w:val="0"/>
                    <w:suppressAutoHyphens/>
                    <w:autoSpaceDE w:val="0"/>
                    <w:autoSpaceDN w:val="0"/>
                    <w:adjustRightInd w:val="0"/>
                    <w:ind w:firstLine="509"/>
                    <w:jc w:val="both"/>
                    <w:rPr>
                      <w:rFonts w:eastAsia="Times New Roman"/>
                      <w:color w:val="000000"/>
                      <w:sz w:val="26"/>
                      <w:szCs w:val="26"/>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6728"/>
                  </w:tblGrid>
                  <w:tr w:rsidR="00637293" w:rsidRPr="00637293" w14:paraId="557BCE3F" w14:textId="77777777">
                    <w:trPr>
                      <w:trHeight w:val="60"/>
                      <w:jc w:val="center"/>
                    </w:trPr>
                    <w:tc>
                      <w:tcPr>
                        <w:tcW w:w="2585" w:type="dxa"/>
                        <w:tcBorders>
                          <w:top w:val="single" w:sz="4" w:space="0" w:color="auto"/>
                          <w:left w:val="single" w:sz="4" w:space="0" w:color="auto"/>
                          <w:bottom w:val="single" w:sz="4" w:space="0" w:color="auto"/>
                          <w:right w:val="single" w:sz="4" w:space="0" w:color="auto"/>
                        </w:tcBorders>
                        <w:vAlign w:val="center"/>
                        <w:hideMark/>
                      </w:tcPr>
                      <w:p w14:paraId="4FCB6DAB" w14:textId="77777777" w:rsidR="00637293" w:rsidRPr="00637293" w:rsidRDefault="00637293" w:rsidP="00C4002B">
                        <w:pPr>
                          <w:shd w:val="clear" w:color="auto" w:fill="FFFFFF"/>
                          <w:jc w:val="center"/>
                          <w:rPr>
                            <w:rFonts w:eastAsia="Times New Roman"/>
                            <w:sz w:val="26"/>
                            <w:szCs w:val="26"/>
                          </w:rPr>
                        </w:pPr>
                        <w:bookmarkStart w:id="2" w:name="_Hlk182824423"/>
                        <w:r w:rsidRPr="00637293">
                          <w:rPr>
                            <w:rFonts w:eastAsia="Times New Roman"/>
                            <w:sz w:val="26"/>
                            <w:szCs w:val="26"/>
                          </w:rPr>
                          <w:t>Населенные пункты</w:t>
                        </w:r>
                      </w:p>
                    </w:tc>
                    <w:tc>
                      <w:tcPr>
                        <w:tcW w:w="6728" w:type="dxa"/>
                        <w:tcBorders>
                          <w:top w:val="single" w:sz="4" w:space="0" w:color="auto"/>
                          <w:left w:val="single" w:sz="4" w:space="0" w:color="auto"/>
                          <w:bottom w:val="single" w:sz="4" w:space="0" w:color="auto"/>
                          <w:right w:val="single" w:sz="4" w:space="0" w:color="auto"/>
                        </w:tcBorders>
                        <w:vAlign w:val="center"/>
                        <w:hideMark/>
                      </w:tcPr>
                      <w:p w14:paraId="4A3B06AC" w14:textId="77777777" w:rsidR="00637293" w:rsidRPr="00637293" w:rsidRDefault="00637293" w:rsidP="00C4002B">
                        <w:pPr>
                          <w:shd w:val="clear" w:color="auto" w:fill="FFFFFF"/>
                          <w:jc w:val="center"/>
                          <w:rPr>
                            <w:rFonts w:eastAsia="Times New Roman"/>
                            <w:sz w:val="26"/>
                            <w:szCs w:val="26"/>
                          </w:rPr>
                        </w:pPr>
                        <w:r w:rsidRPr="00637293">
                          <w:rPr>
                            <w:rFonts w:eastAsia="Times New Roman"/>
                            <w:sz w:val="26"/>
                            <w:szCs w:val="26"/>
                          </w:rPr>
                          <w:t xml:space="preserve">Адреса  </w:t>
                        </w:r>
                      </w:p>
                    </w:tc>
                  </w:tr>
                  <w:tr w:rsidR="00637293" w:rsidRPr="00637293" w14:paraId="29E5CB05" w14:textId="77777777">
                    <w:trPr>
                      <w:trHeight w:val="60"/>
                      <w:jc w:val="center"/>
                    </w:trPr>
                    <w:tc>
                      <w:tcPr>
                        <w:tcW w:w="2585" w:type="dxa"/>
                        <w:tcBorders>
                          <w:top w:val="single" w:sz="4" w:space="0" w:color="auto"/>
                          <w:left w:val="single" w:sz="4" w:space="0" w:color="auto"/>
                          <w:bottom w:val="single" w:sz="4" w:space="0" w:color="auto"/>
                          <w:right w:val="single" w:sz="4" w:space="0" w:color="auto"/>
                        </w:tcBorders>
                        <w:hideMark/>
                      </w:tcPr>
                      <w:p w14:paraId="09A437F5" w14:textId="77777777" w:rsidR="00637293" w:rsidRPr="00637293" w:rsidRDefault="00637293" w:rsidP="00C4002B">
                        <w:pPr>
                          <w:shd w:val="clear" w:color="auto" w:fill="FFFFFF"/>
                          <w:jc w:val="both"/>
                          <w:rPr>
                            <w:rFonts w:eastAsia="Times New Roman"/>
                            <w:sz w:val="26"/>
                            <w:szCs w:val="26"/>
                          </w:rPr>
                        </w:pPr>
                        <w:proofErr w:type="spellStart"/>
                        <w:r w:rsidRPr="00637293">
                          <w:rPr>
                            <w:rFonts w:eastAsia="Times New Roman"/>
                            <w:sz w:val="26"/>
                            <w:szCs w:val="26"/>
                          </w:rPr>
                          <w:t>пгт</w:t>
                        </w:r>
                        <w:proofErr w:type="spellEnd"/>
                        <w:r w:rsidRPr="00637293">
                          <w:rPr>
                            <w:rFonts w:eastAsia="Times New Roman"/>
                            <w:sz w:val="26"/>
                            <w:szCs w:val="26"/>
                          </w:rPr>
                          <w:t xml:space="preserve">. Хасан  </w:t>
                        </w:r>
                      </w:p>
                    </w:tc>
                    <w:tc>
                      <w:tcPr>
                        <w:tcW w:w="6728" w:type="dxa"/>
                        <w:tcBorders>
                          <w:top w:val="single" w:sz="4" w:space="0" w:color="auto"/>
                          <w:left w:val="single" w:sz="4" w:space="0" w:color="auto"/>
                          <w:bottom w:val="single" w:sz="4" w:space="0" w:color="auto"/>
                          <w:right w:val="single" w:sz="4" w:space="0" w:color="auto"/>
                        </w:tcBorders>
                        <w:hideMark/>
                      </w:tcPr>
                      <w:p w14:paraId="7C036926" w14:textId="77777777" w:rsidR="00637293" w:rsidRPr="00637293" w:rsidRDefault="00637293" w:rsidP="00C4002B">
                        <w:pPr>
                          <w:shd w:val="clear" w:color="auto" w:fill="FFFFFF"/>
                          <w:rPr>
                            <w:rFonts w:eastAsia="Times New Roman"/>
                            <w:sz w:val="26"/>
                            <w:szCs w:val="26"/>
                          </w:rPr>
                        </w:pPr>
                        <w:r w:rsidRPr="00637293">
                          <w:rPr>
                            <w:rFonts w:eastAsia="Times New Roman"/>
                            <w:sz w:val="26"/>
                            <w:szCs w:val="26"/>
                          </w:rPr>
                          <w:t xml:space="preserve">ул. Вокзальная, зд.7 (помещение территориального отдела) </w:t>
                        </w:r>
                      </w:p>
                    </w:tc>
                  </w:tr>
                  <w:tr w:rsidR="00637293" w:rsidRPr="00637293" w14:paraId="64DE483C" w14:textId="77777777">
                    <w:trPr>
                      <w:trHeight w:val="60"/>
                      <w:jc w:val="center"/>
                    </w:trPr>
                    <w:tc>
                      <w:tcPr>
                        <w:tcW w:w="2585" w:type="dxa"/>
                        <w:tcBorders>
                          <w:top w:val="single" w:sz="4" w:space="0" w:color="auto"/>
                          <w:left w:val="single" w:sz="4" w:space="0" w:color="auto"/>
                          <w:bottom w:val="single" w:sz="4" w:space="0" w:color="auto"/>
                          <w:right w:val="single" w:sz="4" w:space="0" w:color="auto"/>
                        </w:tcBorders>
                        <w:hideMark/>
                      </w:tcPr>
                      <w:p w14:paraId="6FAA4E2A" w14:textId="77777777" w:rsidR="00637293" w:rsidRPr="00637293" w:rsidRDefault="00637293" w:rsidP="00C4002B">
                        <w:pPr>
                          <w:shd w:val="clear" w:color="auto" w:fill="FFFFFF"/>
                          <w:jc w:val="both"/>
                          <w:rPr>
                            <w:rFonts w:eastAsia="Times New Roman"/>
                            <w:sz w:val="26"/>
                            <w:szCs w:val="26"/>
                          </w:rPr>
                        </w:pPr>
                        <w:proofErr w:type="spellStart"/>
                        <w:r w:rsidRPr="00637293">
                          <w:rPr>
                            <w:rFonts w:eastAsia="Times New Roman"/>
                            <w:sz w:val="26"/>
                            <w:szCs w:val="26"/>
                          </w:rPr>
                          <w:t>пгт</w:t>
                        </w:r>
                        <w:proofErr w:type="spellEnd"/>
                        <w:r w:rsidRPr="00637293">
                          <w:rPr>
                            <w:rFonts w:eastAsia="Times New Roman"/>
                            <w:sz w:val="26"/>
                            <w:szCs w:val="26"/>
                          </w:rPr>
                          <w:t>. Краскино</w:t>
                        </w:r>
                      </w:p>
                    </w:tc>
                    <w:tc>
                      <w:tcPr>
                        <w:tcW w:w="6728" w:type="dxa"/>
                        <w:tcBorders>
                          <w:top w:val="single" w:sz="4" w:space="0" w:color="auto"/>
                          <w:left w:val="single" w:sz="4" w:space="0" w:color="auto"/>
                          <w:bottom w:val="single" w:sz="4" w:space="0" w:color="auto"/>
                          <w:right w:val="single" w:sz="4" w:space="0" w:color="auto"/>
                        </w:tcBorders>
                        <w:hideMark/>
                      </w:tcPr>
                      <w:p w14:paraId="738588CE" w14:textId="77777777" w:rsidR="00637293" w:rsidRPr="00637293" w:rsidRDefault="00637293" w:rsidP="00C4002B">
                        <w:pPr>
                          <w:shd w:val="clear" w:color="auto" w:fill="FFFFFF"/>
                          <w:rPr>
                            <w:rFonts w:eastAsia="Times New Roman"/>
                            <w:sz w:val="26"/>
                            <w:szCs w:val="26"/>
                          </w:rPr>
                        </w:pPr>
                        <w:r w:rsidRPr="00637293">
                          <w:rPr>
                            <w:rFonts w:eastAsia="Times New Roman"/>
                            <w:sz w:val="26"/>
                            <w:szCs w:val="26"/>
                          </w:rPr>
                          <w:t xml:space="preserve">ул. Хасанская, </w:t>
                        </w:r>
                        <w:proofErr w:type="spellStart"/>
                        <w:r w:rsidRPr="00637293">
                          <w:rPr>
                            <w:rFonts w:eastAsia="Times New Roman"/>
                            <w:sz w:val="26"/>
                            <w:szCs w:val="26"/>
                          </w:rPr>
                          <w:t>зд</w:t>
                        </w:r>
                        <w:proofErr w:type="spellEnd"/>
                        <w:r w:rsidRPr="00637293">
                          <w:rPr>
                            <w:rFonts w:eastAsia="Times New Roman"/>
                            <w:sz w:val="26"/>
                            <w:szCs w:val="26"/>
                          </w:rPr>
                          <w:t>. 15 (помещение территориального отдела (2 этаж))</w:t>
                        </w:r>
                      </w:p>
                    </w:tc>
                  </w:tr>
                  <w:tr w:rsidR="00637293" w:rsidRPr="00637293" w14:paraId="1E4DDBEF" w14:textId="77777777">
                    <w:trPr>
                      <w:trHeight w:val="60"/>
                      <w:jc w:val="center"/>
                    </w:trPr>
                    <w:tc>
                      <w:tcPr>
                        <w:tcW w:w="2585" w:type="dxa"/>
                        <w:tcBorders>
                          <w:top w:val="single" w:sz="4" w:space="0" w:color="auto"/>
                          <w:left w:val="single" w:sz="4" w:space="0" w:color="auto"/>
                          <w:bottom w:val="single" w:sz="4" w:space="0" w:color="auto"/>
                          <w:right w:val="single" w:sz="4" w:space="0" w:color="auto"/>
                        </w:tcBorders>
                        <w:hideMark/>
                      </w:tcPr>
                      <w:p w14:paraId="3E861A50" w14:textId="77777777" w:rsidR="00637293" w:rsidRPr="00637293" w:rsidRDefault="00637293" w:rsidP="00C4002B">
                        <w:pPr>
                          <w:shd w:val="clear" w:color="auto" w:fill="FFFFFF"/>
                          <w:jc w:val="both"/>
                          <w:rPr>
                            <w:rFonts w:eastAsia="Times New Roman"/>
                            <w:sz w:val="26"/>
                            <w:szCs w:val="26"/>
                          </w:rPr>
                        </w:pPr>
                        <w:proofErr w:type="spellStart"/>
                        <w:r w:rsidRPr="00637293">
                          <w:rPr>
                            <w:rFonts w:eastAsia="Times New Roman"/>
                            <w:sz w:val="26"/>
                            <w:szCs w:val="26"/>
                          </w:rPr>
                          <w:t>пгт</w:t>
                        </w:r>
                        <w:proofErr w:type="spellEnd"/>
                        <w:r w:rsidRPr="00637293">
                          <w:rPr>
                            <w:rFonts w:eastAsia="Times New Roman"/>
                            <w:sz w:val="26"/>
                            <w:szCs w:val="26"/>
                          </w:rPr>
                          <w:t>. Посьет</w:t>
                        </w:r>
                      </w:p>
                    </w:tc>
                    <w:tc>
                      <w:tcPr>
                        <w:tcW w:w="6728" w:type="dxa"/>
                        <w:tcBorders>
                          <w:top w:val="single" w:sz="4" w:space="0" w:color="auto"/>
                          <w:left w:val="single" w:sz="4" w:space="0" w:color="auto"/>
                          <w:bottom w:val="single" w:sz="4" w:space="0" w:color="auto"/>
                          <w:right w:val="single" w:sz="4" w:space="0" w:color="auto"/>
                        </w:tcBorders>
                        <w:hideMark/>
                      </w:tcPr>
                      <w:p w14:paraId="39AC33D9" w14:textId="77777777" w:rsidR="00637293" w:rsidRPr="00637293" w:rsidRDefault="00637293" w:rsidP="00C4002B">
                        <w:pPr>
                          <w:shd w:val="clear" w:color="auto" w:fill="FFFFFF"/>
                          <w:rPr>
                            <w:rFonts w:eastAsia="Times New Roman"/>
                            <w:sz w:val="26"/>
                            <w:szCs w:val="26"/>
                          </w:rPr>
                        </w:pPr>
                        <w:r w:rsidRPr="00637293">
                          <w:rPr>
                            <w:rFonts w:eastAsia="Times New Roman"/>
                            <w:sz w:val="26"/>
                            <w:szCs w:val="26"/>
                          </w:rPr>
                          <w:t xml:space="preserve">ул. Портовая, </w:t>
                        </w:r>
                        <w:proofErr w:type="spellStart"/>
                        <w:r w:rsidRPr="00637293">
                          <w:rPr>
                            <w:rFonts w:eastAsia="Times New Roman"/>
                            <w:sz w:val="26"/>
                            <w:szCs w:val="26"/>
                          </w:rPr>
                          <w:t>зд</w:t>
                        </w:r>
                        <w:proofErr w:type="spellEnd"/>
                        <w:r w:rsidRPr="00637293">
                          <w:rPr>
                            <w:rFonts w:eastAsia="Times New Roman"/>
                            <w:sz w:val="26"/>
                            <w:szCs w:val="26"/>
                          </w:rPr>
                          <w:t>. 44 (помещение библиотеки)</w:t>
                        </w:r>
                      </w:p>
                    </w:tc>
                  </w:tr>
                  <w:tr w:rsidR="00637293" w:rsidRPr="00637293" w14:paraId="79245D99" w14:textId="77777777">
                    <w:trPr>
                      <w:trHeight w:val="60"/>
                      <w:jc w:val="center"/>
                    </w:trPr>
                    <w:tc>
                      <w:tcPr>
                        <w:tcW w:w="2585" w:type="dxa"/>
                        <w:tcBorders>
                          <w:top w:val="single" w:sz="4" w:space="0" w:color="auto"/>
                          <w:left w:val="single" w:sz="4" w:space="0" w:color="auto"/>
                          <w:bottom w:val="single" w:sz="4" w:space="0" w:color="auto"/>
                          <w:right w:val="single" w:sz="4" w:space="0" w:color="auto"/>
                        </w:tcBorders>
                        <w:hideMark/>
                      </w:tcPr>
                      <w:p w14:paraId="2BFB19F8" w14:textId="77777777" w:rsidR="00637293" w:rsidRPr="00637293" w:rsidRDefault="00637293" w:rsidP="00C4002B">
                        <w:pPr>
                          <w:shd w:val="clear" w:color="auto" w:fill="FFFFFF"/>
                          <w:jc w:val="both"/>
                          <w:rPr>
                            <w:rFonts w:eastAsia="Times New Roman"/>
                            <w:sz w:val="26"/>
                            <w:szCs w:val="26"/>
                          </w:rPr>
                        </w:pPr>
                        <w:proofErr w:type="spellStart"/>
                        <w:r w:rsidRPr="00637293">
                          <w:rPr>
                            <w:rFonts w:eastAsia="Times New Roman"/>
                            <w:sz w:val="26"/>
                            <w:szCs w:val="26"/>
                          </w:rPr>
                          <w:t>пгт</w:t>
                        </w:r>
                        <w:proofErr w:type="spellEnd"/>
                        <w:r w:rsidRPr="00637293">
                          <w:rPr>
                            <w:rFonts w:eastAsia="Times New Roman"/>
                            <w:sz w:val="26"/>
                            <w:szCs w:val="26"/>
                          </w:rPr>
                          <w:t>. Зарубино</w:t>
                        </w:r>
                      </w:p>
                    </w:tc>
                    <w:tc>
                      <w:tcPr>
                        <w:tcW w:w="6728" w:type="dxa"/>
                        <w:tcBorders>
                          <w:top w:val="single" w:sz="4" w:space="0" w:color="auto"/>
                          <w:left w:val="single" w:sz="4" w:space="0" w:color="auto"/>
                          <w:bottom w:val="single" w:sz="4" w:space="0" w:color="auto"/>
                          <w:right w:val="single" w:sz="4" w:space="0" w:color="auto"/>
                        </w:tcBorders>
                        <w:hideMark/>
                      </w:tcPr>
                      <w:p w14:paraId="5B201722" w14:textId="77777777" w:rsidR="00637293" w:rsidRPr="00637293" w:rsidRDefault="00637293" w:rsidP="00C4002B">
                        <w:pPr>
                          <w:shd w:val="clear" w:color="auto" w:fill="FFFFFF"/>
                          <w:rPr>
                            <w:rFonts w:eastAsia="Times New Roman"/>
                            <w:sz w:val="26"/>
                            <w:szCs w:val="26"/>
                          </w:rPr>
                        </w:pPr>
                        <w:r w:rsidRPr="00637293">
                          <w:rPr>
                            <w:rFonts w:eastAsia="Times New Roman"/>
                            <w:sz w:val="26"/>
                            <w:szCs w:val="26"/>
                          </w:rPr>
                          <w:t xml:space="preserve">ул. Строительная, </w:t>
                        </w:r>
                        <w:proofErr w:type="spellStart"/>
                        <w:r w:rsidRPr="00637293">
                          <w:rPr>
                            <w:rFonts w:eastAsia="Times New Roman"/>
                            <w:sz w:val="26"/>
                            <w:szCs w:val="26"/>
                          </w:rPr>
                          <w:t>зд</w:t>
                        </w:r>
                        <w:proofErr w:type="spellEnd"/>
                        <w:r w:rsidRPr="00637293">
                          <w:rPr>
                            <w:rFonts w:eastAsia="Times New Roman"/>
                            <w:sz w:val="26"/>
                            <w:szCs w:val="26"/>
                          </w:rPr>
                          <w:t>. 24а (помещение центра культуры МБУ «Культурно-досуговое объединение»)</w:t>
                        </w:r>
                      </w:p>
                    </w:tc>
                  </w:tr>
                  <w:tr w:rsidR="00637293" w:rsidRPr="00637293" w14:paraId="4DDF81D6" w14:textId="77777777">
                    <w:trPr>
                      <w:trHeight w:val="60"/>
                      <w:jc w:val="center"/>
                    </w:trPr>
                    <w:tc>
                      <w:tcPr>
                        <w:tcW w:w="2585" w:type="dxa"/>
                        <w:tcBorders>
                          <w:top w:val="single" w:sz="4" w:space="0" w:color="auto"/>
                          <w:left w:val="single" w:sz="4" w:space="0" w:color="auto"/>
                          <w:bottom w:val="single" w:sz="4" w:space="0" w:color="auto"/>
                          <w:right w:val="single" w:sz="4" w:space="0" w:color="auto"/>
                        </w:tcBorders>
                        <w:hideMark/>
                      </w:tcPr>
                      <w:p w14:paraId="0327A628" w14:textId="77777777" w:rsidR="00637293" w:rsidRPr="00637293" w:rsidRDefault="00637293" w:rsidP="00C4002B">
                        <w:pPr>
                          <w:shd w:val="clear" w:color="auto" w:fill="FFFFFF"/>
                          <w:jc w:val="both"/>
                          <w:rPr>
                            <w:rFonts w:eastAsia="Times New Roman"/>
                            <w:sz w:val="26"/>
                            <w:szCs w:val="26"/>
                          </w:rPr>
                        </w:pPr>
                        <w:proofErr w:type="spellStart"/>
                        <w:r w:rsidRPr="00637293">
                          <w:rPr>
                            <w:rFonts w:eastAsia="Times New Roman"/>
                            <w:sz w:val="26"/>
                            <w:szCs w:val="26"/>
                          </w:rPr>
                          <w:t>пгт</w:t>
                        </w:r>
                        <w:proofErr w:type="spellEnd"/>
                        <w:r w:rsidRPr="00637293">
                          <w:rPr>
                            <w:rFonts w:eastAsia="Times New Roman"/>
                            <w:sz w:val="26"/>
                            <w:szCs w:val="26"/>
                          </w:rPr>
                          <w:t>. Славянка</w:t>
                        </w:r>
                      </w:p>
                    </w:tc>
                    <w:tc>
                      <w:tcPr>
                        <w:tcW w:w="6728" w:type="dxa"/>
                        <w:tcBorders>
                          <w:top w:val="single" w:sz="4" w:space="0" w:color="auto"/>
                          <w:left w:val="single" w:sz="4" w:space="0" w:color="auto"/>
                          <w:bottom w:val="single" w:sz="4" w:space="0" w:color="auto"/>
                          <w:right w:val="single" w:sz="4" w:space="0" w:color="auto"/>
                        </w:tcBorders>
                        <w:hideMark/>
                      </w:tcPr>
                      <w:p w14:paraId="231DEB7B" w14:textId="77777777" w:rsidR="00637293" w:rsidRPr="00637293" w:rsidRDefault="00637293" w:rsidP="00C4002B">
                        <w:pPr>
                          <w:shd w:val="clear" w:color="auto" w:fill="FFFFFF"/>
                          <w:rPr>
                            <w:rFonts w:eastAsia="Times New Roman"/>
                            <w:sz w:val="26"/>
                            <w:szCs w:val="26"/>
                          </w:rPr>
                        </w:pPr>
                        <w:r w:rsidRPr="00637293">
                          <w:rPr>
                            <w:rFonts w:eastAsia="Times New Roman"/>
                            <w:sz w:val="26"/>
                            <w:szCs w:val="26"/>
                          </w:rPr>
                          <w:t xml:space="preserve">ул. Молодежная, </w:t>
                        </w:r>
                        <w:proofErr w:type="spellStart"/>
                        <w:r w:rsidRPr="00637293">
                          <w:rPr>
                            <w:rFonts w:eastAsia="Times New Roman"/>
                            <w:sz w:val="26"/>
                            <w:szCs w:val="26"/>
                          </w:rPr>
                          <w:t>влд</w:t>
                        </w:r>
                        <w:proofErr w:type="spellEnd"/>
                        <w:r w:rsidRPr="00637293">
                          <w:rPr>
                            <w:rFonts w:eastAsia="Times New Roman"/>
                            <w:sz w:val="26"/>
                            <w:szCs w:val="26"/>
                          </w:rPr>
                          <w:t xml:space="preserve">. 1 (между </w:t>
                        </w:r>
                        <w:proofErr w:type="spellStart"/>
                        <w:r w:rsidRPr="00637293">
                          <w:rPr>
                            <w:rFonts w:eastAsia="Times New Roman"/>
                            <w:sz w:val="26"/>
                            <w:szCs w:val="26"/>
                          </w:rPr>
                          <w:t>каб</w:t>
                        </w:r>
                        <w:proofErr w:type="spellEnd"/>
                        <w:r w:rsidRPr="00637293">
                          <w:rPr>
                            <w:rFonts w:eastAsia="Times New Roman"/>
                            <w:sz w:val="26"/>
                            <w:szCs w:val="26"/>
                          </w:rPr>
                          <w:t xml:space="preserve">. 416 и </w:t>
                        </w:r>
                        <w:proofErr w:type="spellStart"/>
                        <w:r w:rsidRPr="00637293">
                          <w:rPr>
                            <w:rFonts w:eastAsia="Times New Roman"/>
                            <w:sz w:val="26"/>
                            <w:szCs w:val="26"/>
                          </w:rPr>
                          <w:t>каб</w:t>
                        </w:r>
                        <w:proofErr w:type="spellEnd"/>
                        <w:r w:rsidRPr="00637293">
                          <w:rPr>
                            <w:rFonts w:eastAsia="Times New Roman"/>
                            <w:sz w:val="26"/>
                            <w:szCs w:val="26"/>
                          </w:rPr>
                          <w:t xml:space="preserve">. 418, в </w:t>
                        </w:r>
                        <w:proofErr w:type="spellStart"/>
                        <w:r w:rsidRPr="00637293">
                          <w:rPr>
                            <w:rFonts w:eastAsia="Times New Roman"/>
                            <w:sz w:val="26"/>
                            <w:szCs w:val="26"/>
                          </w:rPr>
                          <w:t>каб</w:t>
                        </w:r>
                        <w:proofErr w:type="spellEnd"/>
                        <w:r w:rsidRPr="00637293">
                          <w:rPr>
                            <w:rFonts w:eastAsia="Times New Roman"/>
                            <w:sz w:val="26"/>
                            <w:szCs w:val="26"/>
                          </w:rPr>
                          <w:t>. 423 (4 этаж))</w:t>
                        </w:r>
                      </w:p>
                    </w:tc>
                  </w:tr>
                  <w:tr w:rsidR="00637293" w:rsidRPr="00637293" w14:paraId="355D97A9" w14:textId="77777777">
                    <w:trPr>
                      <w:trHeight w:val="60"/>
                      <w:jc w:val="center"/>
                    </w:trPr>
                    <w:tc>
                      <w:tcPr>
                        <w:tcW w:w="2585" w:type="dxa"/>
                        <w:tcBorders>
                          <w:top w:val="single" w:sz="4" w:space="0" w:color="auto"/>
                          <w:left w:val="single" w:sz="4" w:space="0" w:color="auto"/>
                          <w:bottom w:val="single" w:sz="4" w:space="0" w:color="auto"/>
                          <w:right w:val="single" w:sz="4" w:space="0" w:color="auto"/>
                        </w:tcBorders>
                        <w:hideMark/>
                      </w:tcPr>
                      <w:p w14:paraId="1284C969" w14:textId="77777777" w:rsidR="00637293" w:rsidRPr="00637293" w:rsidRDefault="00637293" w:rsidP="00C4002B">
                        <w:pPr>
                          <w:shd w:val="clear" w:color="auto" w:fill="FFFFFF"/>
                          <w:jc w:val="both"/>
                          <w:rPr>
                            <w:rFonts w:eastAsia="Times New Roman"/>
                            <w:sz w:val="26"/>
                            <w:szCs w:val="26"/>
                          </w:rPr>
                        </w:pPr>
                        <w:r w:rsidRPr="00637293">
                          <w:rPr>
                            <w:rFonts w:eastAsia="Times New Roman"/>
                            <w:sz w:val="26"/>
                            <w:szCs w:val="26"/>
                          </w:rPr>
                          <w:t xml:space="preserve">с. </w:t>
                        </w:r>
                        <w:proofErr w:type="spellStart"/>
                        <w:r w:rsidRPr="00637293">
                          <w:rPr>
                            <w:rFonts w:eastAsia="Times New Roman"/>
                            <w:sz w:val="26"/>
                            <w:szCs w:val="26"/>
                          </w:rPr>
                          <w:t>Безверхово</w:t>
                        </w:r>
                        <w:proofErr w:type="spellEnd"/>
                      </w:p>
                    </w:tc>
                    <w:tc>
                      <w:tcPr>
                        <w:tcW w:w="6728" w:type="dxa"/>
                        <w:tcBorders>
                          <w:top w:val="single" w:sz="4" w:space="0" w:color="auto"/>
                          <w:left w:val="single" w:sz="4" w:space="0" w:color="auto"/>
                          <w:bottom w:val="single" w:sz="4" w:space="0" w:color="auto"/>
                          <w:right w:val="single" w:sz="4" w:space="0" w:color="auto"/>
                        </w:tcBorders>
                        <w:hideMark/>
                      </w:tcPr>
                      <w:p w14:paraId="0B2F6C62" w14:textId="77777777" w:rsidR="00637293" w:rsidRPr="00637293" w:rsidRDefault="00637293" w:rsidP="00C4002B">
                        <w:pPr>
                          <w:shd w:val="clear" w:color="auto" w:fill="FFFFFF"/>
                          <w:rPr>
                            <w:rFonts w:eastAsia="Times New Roman"/>
                            <w:sz w:val="26"/>
                            <w:szCs w:val="26"/>
                          </w:rPr>
                        </w:pPr>
                        <w:r w:rsidRPr="00637293">
                          <w:rPr>
                            <w:rFonts w:eastAsia="Times New Roman"/>
                            <w:color w:val="000000"/>
                            <w:sz w:val="26"/>
                            <w:szCs w:val="26"/>
                            <w:lang w:eastAsia="ru-RU"/>
                          </w:rPr>
                          <w:t xml:space="preserve">ул. Советская, д. 23а </w:t>
                        </w:r>
                        <w:r w:rsidRPr="00637293">
                          <w:rPr>
                            <w:rFonts w:eastAsia="Times New Roman"/>
                            <w:sz w:val="26"/>
                            <w:szCs w:val="26"/>
                          </w:rPr>
                          <w:t>(помещение территориального отдела)</w:t>
                        </w:r>
                      </w:p>
                    </w:tc>
                  </w:tr>
                  <w:tr w:rsidR="00637293" w:rsidRPr="00637293" w14:paraId="4C41F2EB" w14:textId="77777777">
                    <w:trPr>
                      <w:trHeight w:val="60"/>
                      <w:jc w:val="center"/>
                    </w:trPr>
                    <w:tc>
                      <w:tcPr>
                        <w:tcW w:w="2585" w:type="dxa"/>
                        <w:tcBorders>
                          <w:top w:val="single" w:sz="4" w:space="0" w:color="auto"/>
                          <w:left w:val="single" w:sz="4" w:space="0" w:color="auto"/>
                          <w:bottom w:val="single" w:sz="4" w:space="0" w:color="auto"/>
                          <w:right w:val="single" w:sz="4" w:space="0" w:color="auto"/>
                        </w:tcBorders>
                        <w:hideMark/>
                      </w:tcPr>
                      <w:p w14:paraId="629000BD" w14:textId="77777777" w:rsidR="00637293" w:rsidRPr="00637293" w:rsidRDefault="00637293" w:rsidP="00C4002B">
                        <w:pPr>
                          <w:shd w:val="clear" w:color="auto" w:fill="FFFFFF"/>
                          <w:jc w:val="both"/>
                          <w:rPr>
                            <w:rFonts w:eastAsia="Times New Roman"/>
                            <w:sz w:val="26"/>
                            <w:szCs w:val="26"/>
                          </w:rPr>
                        </w:pPr>
                        <w:r w:rsidRPr="00637293">
                          <w:rPr>
                            <w:rFonts w:eastAsia="Times New Roman"/>
                            <w:sz w:val="26"/>
                            <w:szCs w:val="26"/>
                          </w:rPr>
                          <w:t>с. Барабаш</w:t>
                        </w:r>
                      </w:p>
                    </w:tc>
                    <w:tc>
                      <w:tcPr>
                        <w:tcW w:w="6728" w:type="dxa"/>
                        <w:tcBorders>
                          <w:top w:val="single" w:sz="4" w:space="0" w:color="auto"/>
                          <w:left w:val="single" w:sz="4" w:space="0" w:color="auto"/>
                          <w:bottom w:val="single" w:sz="4" w:space="0" w:color="auto"/>
                          <w:right w:val="single" w:sz="4" w:space="0" w:color="auto"/>
                        </w:tcBorders>
                        <w:hideMark/>
                      </w:tcPr>
                      <w:p w14:paraId="49794467" w14:textId="77777777" w:rsidR="00637293" w:rsidRPr="00637293" w:rsidRDefault="00637293" w:rsidP="00C4002B">
                        <w:pPr>
                          <w:shd w:val="clear" w:color="auto" w:fill="FFFFFF"/>
                          <w:rPr>
                            <w:rFonts w:eastAsia="Times New Roman"/>
                            <w:sz w:val="26"/>
                            <w:szCs w:val="26"/>
                          </w:rPr>
                        </w:pPr>
                        <w:r w:rsidRPr="00637293">
                          <w:rPr>
                            <w:rFonts w:eastAsia="Times New Roman"/>
                            <w:sz w:val="26"/>
                            <w:szCs w:val="26"/>
                          </w:rPr>
                          <w:t>ул. Восточная Слобода, д.1 (помещение территориального отдела)</w:t>
                        </w:r>
                      </w:p>
                    </w:tc>
                  </w:tr>
                  <w:tr w:rsidR="00637293" w:rsidRPr="00637293" w14:paraId="6F9581E8" w14:textId="77777777">
                    <w:trPr>
                      <w:trHeight w:val="60"/>
                      <w:jc w:val="center"/>
                    </w:trPr>
                    <w:tc>
                      <w:tcPr>
                        <w:tcW w:w="2585" w:type="dxa"/>
                        <w:tcBorders>
                          <w:top w:val="single" w:sz="4" w:space="0" w:color="auto"/>
                          <w:left w:val="single" w:sz="4" w:space="0" w:color="auto"/>
                          <w:bottom w:val="single" w:sz="4" w:space="0" w:color="auto"/>
                          <w:right w:val="single" w:sz="4" w:space="0" w:color="auto"/>
                        </w:tcBorders>
                        <w:hideMark/>
                      </w:tcPr>
                      <w:p w14:paraId="1910F080" w14:textId="77777777" w:rsidR="00637293" w:rsidRPr="00637293" w:rsidRDefault="00637293" w:rsidP="00C4002B">
                        <w:pPr>
                          <w:shd w:val="clear" w:color="auto" w:fill="FFFFFF"/>
                          <w:jc w:val="both"/>
                          <w:rPr>
                            <w:rFonts w:eastAsia="Times New Roman"/>
                            <w:sz w:val="26"/>
                            <w:szCs w:val="26"/>
                          </w:rPr>
                        </w:pPr>
                        <w:proofErr w:type="spellStart"/>
                        <w:r w:rsidRPr="00637293">
                          <w:rPr>
                            <w:rFonts w:eastAsia="Times New Roman"/>
                            <w:sz w:val="26"/>
                            <w:szCs w:val="26"/>
                          </w:rPr>
                          <w:t>пгт</w:t>
                        </w:r>
                        <w:proofErr w:type="spellEnd"/>
                        <w:r w:rsidRPr="00637293">
                          <w:rPr>
                            <w:rFonts w:eastAsia="Times New Roman"/>
                            <w:sz w:val="26"/>
                            <w:szCs w:val="26"/>
                          </w:rPr>
                          <w:t xml:space="preserve">. Приморский </w:t>
                        </w:r>
                      </w:p>
                    </w:tc>
                    <w:tc>
                      <w:tcPr>
                        <w:tcW w:w="6728" w:type="dxa"/>
                        <w:tcBorders>
                          <w:top w:val="single" w:sz="4" w:space="0" w:color="auto"/>
                          <w:left w:val="single" w:sz="4" w:space="0" w:color="auto"/>
                          <w:bottom w:val="single" w:sz="4" w:space="0" w:color="auto"/>
                          <w:right w:val="single" w:sz="4" w:space="0" w:color="auto"/>
                        </w:tcBorders>
                        <w:hideMark/>
                      </w:tcPr>
                      <w:p w14:paraId="39E70AC9" w14:textId="77777777" w:rsidR="00637293" w:rsidRPr="00637293" w:rsidRDefault="00637293" w:rsidP="00C4002B">
                        <w:pPr>
                          <w:shd w:val="clear" w:color="auto" w:fill="FFFFFF"/>
                          <w:rPr>
                            <w:rFonts w:eastAsia="Times New Roman"/>
                            <w:sz w:val="26"/>
                            <w:szCs w:val="26"/>
                          </w:rPr>
                        </w:pPr>
                        <w:r w:rsidRPr="00637293">
                          <w:rPr>
                            <w:rFonts w:eastAsia="Times New Roman"/>
                            <w:sz w:val="26"/>
                            <w:szCs w:val="26"/>
                          </w:rPr>
                          <w:t>ул. Центральная, д. 46 б (помещение территориального отдела)</w:t>
                        </w:r>
                      </w:p>
                    </w:tc>
                    <w:bookmarkEnd w:id="2"/>
                  </w:tr>
                </w:tbl>
                <w:p w14:paraId="3ABC1177" w14:textId="77777777" w:rsidR="00637293" w:rsidRPr="00637293" w:rsidRDefault="00637293" w:rsidP="00E54870">
                  <w:pPr>
                    <w:widowControl w:val="0"/>
                    <w:suppressAutoHyphens/>
                    <w:autoSpaceDE w:val="0"/>
                    <w:autoSpaceDN w:val="0"/>
                    <w:adjustRightInd w:val="0"/>
                    <w:ind w:firstLine="364"/>
                    <w:jc w:val="both"/>
                    <w:rPr>
                      <w:rFonts w:eastAsia="Times New Roman"/>
                      <w:sz w:val="26"/>
                      <w:szCs w:val="26"/>
                      <w:lang w:eastAsia="ru-RU"/>
                    </w:rPr>
                  </w:pPr>
                </w:p>
              </w:tc>
            </w:tr>
          </w:tbl>
          <w:p w14:paraId="25A25007" w14:textId="77777777" w:rsidR="00637293" w:rsidRPr="00637293" w:rsidRDefault="00637293" w:rsidP="00C4002B">
            <w:pPr>
              <w:widowControl w:val="0"/>
              <w:suppressAutoHyphens/>
              <w:autoSpaceDE w:val="0"/>
              <w:autoSpaceDN w:val="0"/>
              <w:adjustRightInd w:val="0"/>
              <w:ind w:firstLine="283"/>
              <w:jc w:val="both"/>
              <w:rPr>
                <w:rFonts w:eastAsia="Times New Roman"/>
                <w:sz w:val="26"/>
                <w:szCs w:val="26"/>
                <w:lang w:eastAsia="ru-RU"/>
              </w:rPr>
            </w:pPr>
          </w:p>
        </w:tc>
      </w:tr>
    </w:tbl>
    <w:p w14:paraId="62882AD5" w14:textId="32371E58" w:rsidR="00E54870" w:rsidRPr="00E54870" w:rsidRDefault="00E54870" w:rsidP="00F7572D">
      <w:pPr>
        <w:ind w:firstLine="567"/>
        <w:jc w:val="both"/>
        <w:rPr>
          <w:rFonts w:eastAsia="Times New Roman"/>
          <w:sz w:val="26"/>
          <w:szCs w:val="26"/>
          <w:lang w:eastAsia="ru-RU"/>
        </w:rPr>
      </w:pPr>
      <w:r w:rsidRPr="00E54870">
        <w:rPr>
          <w:rFonts w:eastAsia="Times New Roman"/>
          <w:sz w:val="26"/>
          <w:szCs w:val="26"/>
          <w:lang w:eastAsia="ru-RU"/>
        </w:rPr>
        <w:lastRenderedPageBreak/>
        <w:t>Экспозиция будет открыта с 25.11.2024г. по 05.12.2024г. (с понедельника по субботу с 10:00 до 17:00 часов, обеденный перерыв с 13:00 до 14:00 часов).</w:t>
      </w:r>
    </w:p>
    <w:p w14:paraId="1CE02830" w14:textId="77777777" w:rsidR="00E54870" w:rsidRPr="00E54870" w:rsidRDefault="00E54870" w:rsidP="00F7572D">
      <w:pPr>
        <w:ind w:firstLine="567"/>
        <w:jc w:val="both"/>
        <w:rPr>
          <w:rFonts w:eastAsia="Times New Roman"/>
          <w:sz w:val="26"/>
          <w:szCs w:val="26"/>
          <w:lang w:eastAsia="ru-RU"/>
        </w:rPr>
      </w:pPr>
      <w:r w:rsidRPr="00E54870">
        <w:rPr>
          <w:rFonts w:eastAsia="Times New Roman"/>
          <w:sz w:val="26"/>
          <w:szCs w:val="26"/>
          <w:lang w:eastAsia="ru-RU"/>
        </w:rPr>
        <w:t xml:space="preserve">Проект, подлежащий рассмотрению на публичных слушаниях будет размещен на официальном сайте администрации Хасанского муниципального округа в информационно-телекоммуникационной сети «Интернет» http://xasanskij-r25.gosweb.gosuslugi.ru с 25.11.2024г. </w:t>
      </w:r>
    </w:p>
    <w:p w14:paraId="5E72881C" w14:textId="77777777" w:rsidR="00E54870" w:rsidRPr="00E54870" w:rsidRDefault="00E54870" w:rsidP="00F7572D">
      <w:pPr>
        <w:ind w:firstLine="567"/>
        <w:jc w:val="both"/>
        <w:rPr>
          <w:rFonts w:eastAsia="Times New Roman"/>
          <w:sz w:val="26"/>
          <w:szCs w:val="26"/>
          <w:lang w:eastAsia="ru-RU"/>
        </w:rPr>
      </w:pPr>
      <w:r w:rsidRPr="00E54870">
        <w:rPr>
          <w:rFonts w:eastAsia="Times New Roman"/>
          <w:sz w:val="26"/>
          <w:szCs w:val="26"/>
          <w:lang w:eastAsia="ru-RU"/>
        </w:rPr>
        <w:t>С 25.11.2024г по 05.12.2024г. участники, прошедшие идентификацию, публичных слушаний имеют право вносить предложения и замечания:</w:t>
      </w:r>
    </w:p>
    <w:p w14:paraId="6ADC8FBB" w14:textId="77777777" w:rsidR="00E54870" w:rsidRPr="00E54870" w:rsidRDefault="00E54870" w:rsidP="00F7572D">
      <w:pPr>
        <w:ind w:firstLine="567"/>
        <w:jc w:val="both"/>
        <w:rPr>
          <w:rFonts w:eastAsia="Times New Roman"/>
          <w:sz w:val="26"/>
          <w:szCs w:val="26"/>
          <w:lang w:eastAsia="ru-RU"/>
        </w:rPr>
      </w:pPr>
      <w:r w:rsidRPr="00E54870">
        <w:rPr>
          <w:rFonts w:eastAsia="Times New Roman"/>
          <w:sz w:val="26"/>
          <w:szCs w:val="26"/>
          <w:lang w:eastAsia="ru-RU"/>
        </w:rPr>
        <w:t xml:space="preserve">- нарочно с понедельника по субботу, с 10:00 до 17:00, перерыв на обед с 13:00 до 14:00 по адресу ул. Молодёжная, </w:t>
      </w:r>
      <w:proofErr w:type="spellStart"/>
      <w:r w:rsidRPr="00E54870">
        <w:rPr>
          <w:rFonts w:eastAsia="Times New Roman"/>
          <w:sz w:val="26"/>
          <w:szCs w:val="26"/>
          <w:lang w:eastAsia="ru-RU"/>
        </w:rPr>
        <w:t>влд</w:t>
      </w:r>
      <w:proofErr w:type="spellEnd"/>
      <w:r w:rsidRPr="00E54870">
        <w:rPr>
          <w:rFonts w:eastAsia="Times New Roman"/>
          <w:sz w:val="26"/>
          <w:szCs w:val="26"/>
          <w:lang w:eastAsia="ru-RU"/>
        </w:rPr>
        <w:t xml:space="preserve"> 1, </w:t>
      </w:r>
      <w:proofErr w:type="spellStart"/>
      <w:r w:rsidRPr="00E54870">
        <w:rPr>
          <w:rFonts w:eastAsia="Times New Roman"/>
          <w:sz w:val="26"/>
          <w:szCs w:val="26"/>
          <w:lang w:eastAsia="ru-RU"/>
        </w:rPr>
        <w:t>пгт</w:t>
      </w:r>
      <w:proofErr w:type="spellEnd"/>
      <w:r w:rsidRPr="00E54870">
        <w:rPr>
          <w:rFonts w:eastAsia="Times New Roman"/>
          <w:sz w:val="26"/>
          <w:szCs w:val="26"/>
          <w:lang w:eastAsia="ru-RU"/>
        </w:rPr>
        <w:t xml:space="preserve"> Славянка, Хасанского муниципального округа, Приморского края, </w:t>
      </w:r>
      <w:proofErr w:type="spellStart"/>
      <w:r w:rsidRPr="00E54870">
        <w:rPr>
          <w:rFonts w:eastAsia="Times New Roman"/>
          <w:sz w:val="26"/>
          <w:szCs w:val="26"/>
          <w:lang w:eastAsia="ru-RU"/>
        </w:rPr>
        <w:t>каб</w:t>
      </w:r>
      <w:proofErr w:type="spellEnd"/>
      <w:r w:rsidRPr="00E54870">
        <w:rPr>
          <w:rFonts w:eastAsia="Times New Roman"/>
          <w:sz w:val="26"/>
          <w:szCs w:val="26"/>
          <w:lang w:eastAsia="ru-RU"/>
        </w:rPr>
        <w:t>. 321 (администрация Хасанского муниципального округа);</w:t>
      </w:r>
    </w:p>
    <w:p w14:paraId="2A82F8EA" w14:textId="77777777" w:rsidR="00E54870" w:rsidRPr="00E54870" w:rsidRDefault="00E54870" w:rsidP="00F7572D">
      <w:pPr>
        <w:ind w:firstLine="567"/>
        <w:jc w:val="both"/>
        <w:rPr>
          <w:rFonts w:eastAsia="Times New Roman"/>
          <w:sz w:val="26"/>
          <w:szCs w:val="26"/>
          <w:lang w:eastAsia="ru-RU"/>
        </w:rPr>
      </w:pPr>
      <w:r w:rsidRPr="00E54870">
        <w:rPr>
          <w:rFonts w:eastAsia="Times New Roman"/>
          <w:sz w:val="26"/>
          <w:szCs w:val="26"/>
          <w:lang w:eastAsia="ru-RU"/>
        </w:rPr>
        <w:t xml:space="preserve">- посредством почтовой связи по адресу: ул. Молодёжная, </w:t>
      </w:r>
      <w:proofErr w:type="spellStart"/>
      <w:r w:rsidRPr="00E54870">
        <w:rPr>
          <w:rFonts w:eastAsia="Times New Roman"/>
          <w:sz w:val="26"/>
          <w:szCs w:val="26"/>
          <w:lang w:eastAsia="ru-RU"/>
        </w:rPr>
        <w:t>влд</w:t>
      </w:r>
      <w:proofErr w:type="spellEnd"/>
      <w:r w:rsidRPr="00E54870">
        <w:rPr>
          <w:rFonts w:eastAsia="Times New Roman"/>
          <w:sz w:val="26"/>
          <w:szCs w:val="26"/>
          <w:lang w:eastAsia="ru-RU"/>
        </w:rPr>
        <w:t xml:space="preserve"> 1, </w:t>
      </w:r>
      <w:proofErr w:type="spellStart"/>
      <w:r w:rsidRPr="00E54870">
        <w:rPr>
          <w:rFonts w:eastAsia="Times New Roman"/>
          <w:sz w:val="26"/>
          <w:szCs w:val="26"/>
          <w:lang w:eastAsia="ru-RU"/>
        </w:rPr>
        <w:t>пгт</w:t>
      </w:r>
      <w:proofErr w:type="spellEnd"/>
      <w:r w:rsidRPr="00E54870">
        <w:rPr>
          <w:rFonts w:eastAsia="Times New Roman"/>
          <w:sz w:val="26"/>
          <w:szCs w:val="26"/>
          <w:lang w:eastAsia="ru-RU"/>
        </w:rPr>
        <w:t xml:space="preserve"> Славянка, Хасанский муниципальный округ, Приморского края, 692701;</w:t>
      </w:r>
    </w:p>
    <w:p w14:paraId="7D93E5C5" w14:textId="77777777" w:rsidR="00E54870" w:rsidRPr="00E54870" w:rsidRDefault="00E54870" w:rsidP="00F7572D">
      <w:pPr>
        <w:ind w:firstLine="567"/>
        <w:jc w:val="both"/>
        <w:rPr>
          <w:rFonts w:eastAsia="Times New Roman"/>
          <w:sz w:val="26"/>
          <w:szCs w:val="26"/>
          <w:lang w:eastAsia="ru-RU"/>
        </w:rPr>
      </w:pPr>
      <w:r w:rsidRPr="00E54870">
        <w:rPr>
          <w:rFonts w:eastAsia="Times New Roman"/>
          <w:sz w:val="26"/>
          <w:szCs w:val="26"/>
          <w:lang w:eastAsia="ru-RU"/>
        </w:rPr>
        <w:t xml:space="preserve">- посредством электронной почты по адресу: hasanski@yandex.ru </w:t>
      </w:r>
    </w:p>
    <w:p w14:paraId="2DE2C2AF" w14:textId="77777777" w:rsidR="00E54870" w:rsidRPr="00E54870" w:rsidRDefault="00E54870" w:rsidP="00F7572D">
      <w:pPr>
        <w:ind w:firstLine="567"/>
        <w:jc w:val="both"/>
        <w:rPr>
          <w:rFonts w:eastAsia="Times New Roman"/>
          <w:sz w:val="26"/>
          <w:szCs w:val="26"/>
          <w:lang w:eastAsia="ru-RU"/>
        </w:rPr>
      </w:pPr>
      <w:r w:rsidRPr="00E54870">
        <w:rPr>
          <w:rFonts w:eastAsia="Times New Roman"/>
          <w:sz w:val="26"/>
          <w:szCs w:val="26"/>
          <w:lang w:eastAsia="ru-RU"/>
        </w:rPr>
        <w:t>- посредством записи в книге (журнале) учета посетителей экспозиции в помещениях, согласно указанным адресам размещения экспозиции, с понедельника по субботу, с 10:00 до 17:00 часов, обеденный перерыв с 13:00 до 14:00 часов.</w:t>
      </w:r>
    </w:p>
    <w:p w14:paraId="6F5380D3" w14:textId="77777777" w:rsidR="00E54870" w:rsidRPr="00E54870" w:rsidRDefault="00E54870" w:rsidP="00F7572D">
      <w:pPr>
        <w:ind w:firstLine="567"/>
        <w:jc w:val="both"/>
        <w:rPr>
          <w:rFonts w:eastAsia="Times New Roman"/>
          <w:sz w:val="26"/>
          <w:szCs w:val="26"/>
          <w:lang w:eastAsia="ru-RU"/>
        </w:rPr>
      </w:pPr>
      <w:r w:rsidRPr="00E54870">
        <w:rPr>
          <w:rFonts w:eastAsia="Times New Roman"/>
          <w:sz w:val="26"/>
          <w:szCs w:val="26"/>
          <w:lang w:eastAsia="ru-RU"/>
        </w:rPr>
        <w:t xml:space="preserve">Организатор публичных слушаний - Комиссия по организации и проведению публичных слушаний, располагается по адресу Приморский край Хасанский муниципальный округ, </w:t>
      </w:r>
      <w:proofErr w:type="spellStart"/>
      <w:r w:rsidRPr="00E54870">
        <w:rPr>
          <w:rFonts w:eastAsia="Times New Roman"/>
          <w:sz w:val="26"/>
          <w:szCs w:val="26"/>
          <w:lang w:eastAsia="ru-RU"/>
        </w:rPr>
        <w:t>пгт</w:t>
      </w:r>
      <w:proofErr w:type="spellEnd"/>
      <w:r w:rsidRPr="00E54870">
        <w:rPr>
          <w:rFonts w:eastAsia="Times New Roman"/>
          <w:sz w:val="26"/>
          <w:szCs w:val="26"/>
          <w:lang w:eastAsia="ru-RU"/>
        </w:rPr>
        <w:t xml:space="preserve"> Славянка, ул. Молодежная, </w:t>
      </w:r>
      <w:proofErr w:type="spellStart"/>
      <w:r w:rsidRPr="00E54870">
        <w:rPr>
          <w:rFonts w:eastAsia="Times New Roman"/>
          <w:sz w:val="26"/>
          <w:szCs w:val="26"/>
          <w:lang w:eastAsia="ru-RU"/>
        </w:rPr>
        <w:t>влд</w:t>
      </w:r>
      <w:proofErr w:type="spellEnd"/>
      <w:r w:rsidRPr="00E54870">
        <w:rPr>
          <w:rFonts w:eastAsia="Times New Roman"/>
          <w:sz w:val="26"/>
          <w:szCs w:val="26"/>
          <w:lang w:eastAsia="ru-RU"/>
        </w:rPr>
        <w:t xml:space="preserve"> 1, контактные телефоны: 8(42331) 46479, 8(42331) 46027 </w:t>
      </w:r>
      <w:proofErr w:type="spellStart"/>
      <w:r w:rsidRPr="00E54870">
        <w:rPr>
          <w:rFonts w:eastAsia="Times New Roman"/>
          <w:sz w:val="26"/>
          <w:szCs w:val="26"/>
          <w:lang w:eastAsia="ru-RU"/>
        </w:rPr>
        <w:t>каб</w:t>
      </w:r>
      <w:proofErr w:type="spellEnd"/>
      <w:r w:rsidRPr="00E54870">
        <w:rPr>
          <w:rFonts w:eastAsia="Times New Roman"/>
          <w:sz w:val="26"/>
          <w:szCs w:val="26"/>
          <w:lang w:eastAsia="ru-RU"/>
        </w:rPr>
        <w:t>. 423.</w:t>
      </w:r>
    </w:p>
    <w:p w14:paraId="718202E7" w14:textId="77777777" w:rsidR="00E54870" w:rsidRPr="00E54870" w:rsidRDefault="00E54870" w:rsidP="00F7572D">
      <w:pPr>
        <w:ind w:firstLine="567"/>
        <w:jc w:val="both"/>
        <w:rPr>
          <w:rFonts w:eastAsia="Times New Roman"/>
          <w:sz w:val="26"/>
          <w:szCs w:val="26"/>
          <w:lang w:eastAsia="ru-RU"/>
        </w:rPr>
      </w:pPr>
      <w:r w:rsidRPr="00E54870">
        <w:rPr>
          <w:rFonts w:eastAsia="Times New Roman"/>
          <w:sz w:val="26"/>
          <w:szCs w:val="26"/>
          <w:lang w:eastAsia="ru-RU"/>
        </w:rPr>
        <w:t xml:space="preserve">Участниками публичных слушаний по проекту внесения изменений в генеральный план, являются граждане, постоянно проживающие на территории, в отношении которой подготовлен данный проект, правообладатели находящихся в границах этой территории </w:t>
      </w:r>
      <w:r w:rsidRPr="00E54870">
        <w:rPr>
          <w:rFonts w:eastAsia="Times New Roman"/>
          <w:sz w:val="26"/>
          <w:szCs w:val="26"/>
          <w:lang w:eastAsia="ru-RU"/>
        </w:rPr>
        <w:lastRenderedPageBreak/>
        <w:t>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23B6599F" w14:textId="77777777" w:rsidR="00E54870" w:rsidRPr="00E54870" w:rsidRDefault="00E54870" w:rsidP="00F7572D">
      <w:pPr>
        <w:ind w:firstLine="567"/>
        <w:jc w:val="both"/>
        <w:rPr>
          <w:rFonts w:eastAsia="Times New Roman"/>
          <w:sz w:val="26"/>
          <w:szCs w:val="26"/>
          <w:lang w:eastAsia="ru-RU"/>
        </w:rPr>
      </w:pPr>
      <w:r w:rsidRPr="00E54870">
        <w:rPr>
          <w:rFonts w:eastAsia="Times New Roman"/>
          <w:sz w:val="26"/>
          <w:szCs w:val="26"/>
          <w:lang w:eastAsia="ru-RU"/>
        </w:rPr>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42576B98" w14:textId="2598EC6D" w:rsidR="00637293" w:rsidRDefault="00E54870" w:rsidP="00F7572D">
      <w:pPr>
        <w:ind w:firstLine="567"/>
        <w:jc w:val="both"/>
        <w:rPr>
          <w:rFonts w:eastAsia="Times New Roman"/>
          <w:sz w:val="26"/>
          <w:szCs w:val="26"/>
          <w:lang w:eastAsia="ru-RU"/>
        </w:rPr>
        <w:sectPr w:rsidR="00637293" w:rsidSect="00C4002B">
          <w:pgSz w:w="11907" w:h="16840" w:code="9"/>
          <w:pgMar w:top="794" w:right="794" w:bottom="794" w:left="794" w:header="0" w:footer="0" w:gutter="0"/>
          <w:cols w:space="708"/>
          <w:docGrid w:linePitch="360"/>
        </w:sectPr>
      </w:pPr>
      <w:r w:rsidRPr="00E54870">
        <w:rPr>
          <w:rFonts w:eastAsia="Times New Roman"/>
          <w:sz w:val="26"/>
          <w:szCs w:val="26"/>
          <w:lang w:eastAsia="ru-RU"/>
        </w:rPr>
        <w:t>Внесенные предложения и замечания, не рассматриваются в случае выявления факта представления участником публичных слушаний недостоверных сведений</w:t>
      </w:r>
    </w:p>
    <w:p w14:paraId="4F244CF1" w14:textId="19D0FC0C" w:rsidR="000141C0" w:rsidRDefault="000141C0" w:rsidP="000141C0">
      <w:pPr>
        <w:jc w:val="center"/>
        <w:rPr>
          <w:rFonts w:eastAsia="Times New Roman"/>
          <w:sz w:val="26"/>
          <w:szCs w:val="26"/>
          <w:lang w:eastAsia="ru-RU"/>
        </w:rPr>
      </w:pPr>
      <w:r>
        <w:rPr>
          <w:rFonts w:eastAsia="Times New Roman"/>
          <w:noProof/>
          <w:sz w:val="26"/>
          <w:szCs w:val="26"/>
          <w:lang w:eastAsia="ru-RU"/>
        </w:rPr>
        <w:lastRenderedPageBreak/>
        <w:drawing>
          <wp:inline distT="0" distB="0" distL="0" distR="0" wp14:anchorId="072C4E5D" wp14:editId="1C94F6E9">
            <wp:extent cx="585470" cy="737870"/>
            <wp:effectExtent l="0" t="0" r="5080" b="508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5470" cy="737870"/>
                    </a:xfrm>
                    <a:prstGeom prst="rect">
                      <a:avLst/>
                    </a:prstGeom>
                    <a:noFill/>
                  </pic:spPr>
                </pic:pic>
              </a:graphicData>
            </a:graphic>
          </wp:inline>
        </w:drawing>
      </w:r>
    </w:p>
    <w:p w14:paraId="6361FE0D" w14:textId="77777777" w:rsidR="000141C0" w:rsidRPr="000141C0" w:rsidRDefault="000141C0" w:rsidP="000141C0">
      <w:pPr>
        <w:jc w:val="center"/>
        <w:rPr>
          <w:rFonts w:eastAsia="Times New Roman"/>
          <w:lang w:eastAsia="ru-RU"/>
        </w:rPr>
      </w:pPr>
    </w:p>
    <w:p w14:paraId="43A2E7EE" w14:textId="0C0C4E4B" w:rsidR="00637293" w:rsidRPr="00637293" w:rsidRDefault="00637293" w:rsidP="000141C0">
      <w:pPr>
        <w:jc w:val="center"/>
        <w:rPr>
          <w:rFonts w:eastAsia="Times New Roman"/>
          <w:sz w:val="26"/>
          <w:szCs w:val="26"/>
          <w:lang w:eastAsia="ru-RU"/>
        </w:rPr>
      </w:pPr>
      <w:r w:rsidRPr="00637293">
        <w:rPr>
          <w:rFonts w:eastAsia="Times New Roman"/>
          <w:sz w:val="26"/>
          <w:szCs w:val="26"/>
          <w:lang w:eastAsia="ru-RU"/>
        </w:rPr>
        <w:t>ГЛАВА</w:t>
      </w:r>
    </w:p>
    <w:p w14:paraId="5BA869E7" w14:textId="77777777" w:rsidR="00637293" w:rsidRPr="00637293" w:rsidRDefault="00637293" w:rsidP="000141C0">
      <w:pPr>
        <w:jc w:val="center"/>
        <w:rPr>
          <w:rFonts w:eastAsia="Times New Roman"/>
          <w:sz w:val="26"/>
          <w:szCs w:val="26"/>
          <w:lang w:eastAsia="ru-RU"/>
        </w:rPr>
      </w:pPr>
      <w:r w:rsidRPr="00637293">
        <w:rPr>
          <w:rFonts w:eastAsia="Times New Roman"/>
          <w:sz w:val="26"/>
          <w:szCs w:val="26"/>
          <w:lang w:eastAsia="ru-RU"/>
        </w:rPr>
        <w:t>ХАСАНСКОГО МУНИЦИПАЛЬНОГО ОКРУГА</w:t>
      </w:r>
    </w:p>
    <w:p w14:paraId="66F3B7F4" w14:textId="77777777" w:rsidR="00637293" w:rsidRPr="00637293" w:rsidRDefault="00637293" w:rsidP="000141C0">
      <w:pPr>
        <w:jc w:val="center"/>
        <w:rPr>
          <w:rFonts w:eastAsia="Times New Roman"/>
          <w:sz w:val="26"/>
          <w:szCs w:val="26"/>
          <w:lang w:eastAsia="ru-RU"/>
        </w:rPr>
      </w:pPr>
      <w:r w:rsidRPr="00637293">
        <w:rPr>
          <w:rFonts w:eastAsia="Times New Roman"/>
          <w:sz w:val="26"/>
          <w:szCs w:val="26"/>
          <w:lang w:eastAsia="ru-RU"/>
        </w:rPr>
        <w:t>ПРИМОРСКОГО КРАЯ</w:t>
      </w:r>
    </w:p>
    <w:p w14:paraId="2EE50134" w14:textId="77777777" w:rsidR="00637293" w:rsidRPr="00637293" w:rsidRDefault="00637293" w:rsidP="000141C0">
      <w:pPr>
        <w:jc w:val="center"/>
        <w:rPr>
          <w:rFonts w:eastAsia="Times New Roman"/>
          <w:sz w:val="26"/>
          <w:szCs w:val="26"/>
          <w:lang w:eastAsia="ru-RU"/>
        </w:rPr>
      </w:pPr>
    </w:p>
    <w:p w14:paraId="226C0182" w14:textId="0EAC099E" w:rsidR="00637293" w:rsidRPr="00637293" w:rsidRDefault="00637293" w:rsidP="00D026D3">
      <w:pPr>
        <w:jc w:val="center"/>
        <w:outlineLvl w:val="0"/>
        <w:rPr>
          <w:rFonts w:eastAsia="Times New Roman"/>
          <w:sz w:val="26"/>
          <w:szCs w:val="26"/>
          <w:lang w:eastAsia="ru-RU"/>
        </w:rPr>
      </w:pPr>
      <w:bookmarkStart w:id="3" w:name="_Toc183033281"/>
      <w:r w:rsidRPr="00637293">
        <w:rPr>
          <w:rFonts w:eastAsia="Times New Roman"/>
          <w:sz w:val="26"/>
          <w:szCs w:val="26"/>
          <w:lang w:eastAsia="ru-RU"/>
        </w:rPr>
        <w:t>ПОСТАНОВЛЕНИЕ</w:t>
      </w:r>
      <w:bookmarkEnd w:id="3"/>
    </w:p>
    <w:p w14:paraId="409ABA07" w14:textId="77777777" w:rsidR="00637293" w:rsidRPr="00637293" w:rsidRDefault="00637293" w:rsidP="000141C0">
      <w:pPr>
        <w:jc w:val="center"/>
        <w:rPr>
          <w:rFonts w:eastAsia="Times New Roman"/>
          <w:sz w:val="26"/>
          <w:szCs w:val="26"/>
          <w:lang w:eastAsia="ru-RU"/>
        </w:rPr>
      </w:pPr>
      <w:proofErr w:type="spellStart"/>
      <w:r w:rsidRPr="00637293">
        <w:rPr>
          <w:rFonts w:eastAsia="Times New Roman"/>
          <w:sz w:val="26"/>
          <w:szCs w:val="26"/>
          <w:lang w:eastAsia="ru-RU"/>
        </w:rPr>
        <w:t>пгт</w:t>
      </w:r>
      <w:proofErr w:type="spellEnd"/>
      <w:r w:rsidRPr="00637293">
        <w:rPr>
          <w:rFonts w:eastAsia="Times New Roman"/>
          <w:sz w:val="26"/>
          <w:szCs w:val="26"/>
          <w:lang w:eastAsia="ru-RU"/>
        </w:rPr>
        <w:t xml:space="preserve"> Славянка</w:t>
      </w:r>
    </w:p>
    <w:p w14:paraId="0ADF6BA6" w14:textId="78F99DA1" w:rsidR="00637293" w:rsidRPr="00637293" w:rsidRDefault="00637293" w:rsidP="000141C0">
      <w:pPr>
        <w:jc w:val="center"/>
        <w:rPr>
          <w:rFonts w:eastAsia="Times New Roman"/>
          <w:sz w:val="26"/>
          <w:szCs w:val="26"/>
          <w:lang w:val="x-none" w:eastAsia="ru-RU"/>
        </w:rPr>
      </w:pPr>
    </w:p>
    <w:p w14:paraId="6958B3EF" w14:textId="56F086F6" w:rsidR="000141C0" w:rsidRPr="00637293" w:rsidRDefault="000141C0" w:rsidP="000141C0">
      <w:pPr>
        <w:tabs>
          <w:tab w:val="left" w:pos="4893"/>
        </w:tabs>
        <w:jc w:val="center"/>
        <w:rPr>
          <w:rFonts w:eastAsia="Times New Roman"/>
          <w:sz w:val="26"/>
          <w:szCs w:val="26"/>
          <w:lang w:val="x-none" w:eastAsia="ru-RU"/>
        </w:rPr>
      </w:pPr>
      <w:r w:rsidRPr="00637293">
        <w:rPr>
          <w:rFonts w:eastAsia="Times New Roman"/>
          <w:sz w:val="26"/>
          <w:szCs w:val="26"/>
          <w:lang w:val="x-none" w:eastAsia="ru-RU"/>
        </w:rPr>
        <w:t>18.11.2024</w:t>
      </w:r>
      <w:r w:rsidRPr="00542446">
        <w:rPr>
          <w:rFonts w:eastAsia="Times New Roman"/>
          <w:sz w:val="26"/>
          <w:szCs w:val="26"/>
          <w:lang w:eastAsia="ru-RU"/>
        </w:rPr>
        <w:t xml:space="preserve"> </w:t>
      </w:r>
      <w:r w:rsidRPr="00637293">
        <w:rPr>
          <w:rFonts w:eastAsia="Times New Roman"/>
          <w:sz w:val="26"/>
          <w:szCs w:val="26"/>
          <w:lang w:val="x-none" w:eastAsia="ru-RU"/>
        </w:rPr>
        <w:t>г.</w:t>
      </w:r>
      <w:r w:rsidRPr="00542446">
        <w:rPr>
          <w:rFonts w:eastAsia="Times New Roman"/>
          <w:sz w:val="26"/>
          <w:szCs w:val="26"/>
          <w:lang w:eastAsia="ru-RU"/>
        </w:rPr>
        <w:t xml:space="preserve">                                                                                                                         </w:t>
      </w:r>
      <w:r w:rsidRPr="00637293">
        <w:rPr>
          <w:rFonts w:eastAsia="Times New Roman"/>
          <w:sz w:val="26"/>
          <w:szCs w:val="26"/>
          <w:lang w:val="x-none" w:eastAsia="ru-RU"/>
        </w:rPr>
        <w:t>№  29-пг</w:t>
      </w:r>
    </w:p>
    <w:p w14:paraId="2B59F1A3" w14:textId="77777777" w:rsidR="00637293" w:rsidRPr="00637293" w:rsidRDefault="00637293" w:rsidP="00C4002B">
      <w:pPr>
        <w:tabs>
          <w:tab w:val="left" w:pos="4253"/>
          <w:tab w:val="left" w:pos="4962"/>
        </w:tabs>
        <w:ind w:right="3969"/>
        <w:rPr>
          <w:rFonts w:eastAsia="Times New Roman"/>
          <w:sz w:val="26"/>
          <w:szCs w:val="26"/>
          <w:lang w:eastAsia="ru-RU"/>
        </w:rPr>
      </w:pPr>
    </w:p>
    <w:p w14:paraId="3497CF8F" w14:textId="77777777" w:rsidR="00637293" w:rsidRPr="00637293" w:rsidRDefault="00637293" w:rsidP="000141C0">
      <w:pPr>
        <w:ind w:right="4648"/>
        <w:jc w:val="both"/>
        <w:rPr>
          <w:rFonts w:eastAsia="Times New Roman"/>
          <w:sz w:val="26"/>
          <w:szCs w:val="26"/>
          <w:lang w:eastAsia="ru-RU"/>
        </w:rPr>
      </w:pPr>
      <w:r w:rsidRPr="00637293">
        <w:rPr>
          <w:rFonts w:eastAsia="Times New Roman"/>
          <w:sz w:val="26"/>
          <w:szCs w:val="26"/>
          <w:lang w:eastAsia="ru-RU"/>
        </w:rPr>
        <w:t xml:space="preserve">О проведении публичных слушаний по проекту правил землепользования и застройки Хасанского муниципального округа Приморского края </w:t>
      </w:r>
    </w:p>
    <w:p w14:paraId="3F027685" w14:textId="77777777" w:rsidR="00637293" w:rsidRPr="00637293" w:rsidRDefault="00637293" w:rsidP="00C4002B">
      <w:pPr>
        <w:ind w:right="4832"/>
        <w:jc w:val="both"/>
        <w:rPr>
          <w:rFonts w:eastAsia="Times New Roman"/>
          <w:sz w:val="26"/>
          <w:szCs w:val="26"/>
          <w:lang w:eastAsia="ru-RU"/>
        </w:rPr>
      </w:pPr>
    </w:p>
    <w:p w14:paraId="247683B6" w14:textId="77777777" w:rsidR="00637293" w:rsidRPr="00637293" w:rsidRDefault="00637293" w:rsidP="00C4002B">
      <w:pPr>
        <w:ind w:firstLine="709"/>
        <w:jc w:val="both"/>
        <w:rPr>
          <w:rFonts w:eastAsia="Times New Roman"/>
          <w:sz w:val="26"/>
          <w:szCs w:val="26"/>
          <w:lang w:eastAsia="ru-RU"/>
        </w:rPr>
      </w:pPr>
      <w:r w:rsidRPr="00637293">
        <w:rPr>
          <w:rFonts w:eastAsia="Times New Roman"/>
          <w:sz w:val="26"/>
          <w:szCs w:val="26"/>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нормативным правовым актом Думы Хасанского муниципального округа от 30 сентября 2022 года № 1-НПА «Об утверждении положения о публичных слушаниях и общественных обсуждениях в Хасанском муниципальном округе Приморского края», руководствуясь Уставом Хасанского муниципального округа, постановлением администрации Хасанского муниципального округа от 26 октября 2023 года № 1988-па «О принятии решения по подготовке проекта правил землепользования и застройки Хасанского муниципального округа Приморского края» (в редакции постановления администрации Хасанского муниципального округа Приморского края от 21 февраля 2024 года № 310-па), </w:t>
      </w:r>
    </w:p>
    <w:p w14:paraId="4531DF94" w14:textId="77777777" w:rsidR="00637293" w:rsidRPr="00637293" w:rsidRDefault="00637293" w:rsidP="00C4002B">
      <w:pPr>
        <w:jc w:val="both"/>
        <w:rPr>
          <w:rFonts w:eastAsia="Times New Roman"/>
          <w:sz w:val="26"/>
          <w:szCs w:val="26"/>
          <w:lang w:eastAsia="ru-RU"/>
        </w:rPr>
      </w:pPr>
    </w:p>
    <w:p w14:paraId="255B147F" w14:textId="77777777" w:rsidR="00637293" w:rsidRPr="00637293" w:rsidRDefault="00637293" w:rsidP="00C4002B">
      <w:pPr>
        <w:jc w:val="both"/>
        <w:rPr>
          <w:rFonts w:eastAsia="Times New Roman"/>
          <w:sz w:val="26"/>
          <w:szCs w:val="26"/>
          <w:lang w:eastAsia="ru-RU"/>
        </w:rPr>
      </w:pPr>
      <w:r w:rsidRPr="00637293">
        <w:rPr>
          <w:rFonts w:eastAsia="Times New Roman"/>
          <w:sz w:val="26"/>
          <w:szCs w:val="26"/>
          <w:lang w:eastAsia="ru-RU"/>
        </w:rPr>
        <w:t>ПОСТАНОВЛЯЮ:</w:t>
      </w:r>
    </w:p>
    <w:p w14:paraId="322E1CE9" w14:textId="77777777" w:rsidR="00637293" w:rsidRPr="00637293" w:rsidRDefault="00637293" w:rsidP="00C4002B">
      <w:pPr>
        <w:jc w:val="both"/>
        <w:rPr>
          <w:rFonts w:eastAsia="Times New Roman"/>
          <w:sz w:val="26"/>
          <w:szCs w:val="26"/>
          <w:lang w:eastAsia="ru-RU"/>
        </w:rPr>
      </w:pPr>
    </w:p>
    <w:p w14:paraId="2E17E924" w14:textId="77777777" w:rsidR="00637293" w:rsidRPr="00637293" w:rsidRDefault="00637293" w:rsidP="00C4002B">
      <w:pPr>
        <w:ind w:firstLine="709"/>
        <w:jc w:val="both"/>
        <w:rPr>
          <w:rFonts w:eastAsia="Times New Roman"/>
          <w:sz w:val="26"/>
          <w:szCs w:val="26"/>
          <w:lang w:eastAsia="ru-RU"/>
        </w:rPr>
      </w:pPr>
      <w:r w:rsidRPr="00637293">
        <w:rPr>
          <w:rFonts w:eastAsia="Times New Roman"/>
          <w:sz w:val="26"/>
          <w:szCs w:val="26"/>
          <w:lang w:eastAsia="ru-RU"/>
        </w:rPr>
        <w:t>1. Провести по инициативе главы Хасанского муниципального округа</w:t>
      </w:r>
      <w:r w:rsidRPr="00637293">
        <w:rPr>
          <w:rFonts w:eastAsia="Sylfaen"/>
          <w:color w:val="000000"/>
          <w:spacing w:val="-3"/>
          <w:sz w:val="26"/>
          <w:szCs w:val="26"/>
          <w:lang w:eastAsia="ru-RU"/>
        </w:rPr>
        <w:t xml:space="preserve"> </w:t>
      </w:r>
      <w:r w:rsidRPr="00637293">
        <w:rPr>
          <w:rFonts w:eastAsia="Times New Roman"/>
          <w:sz w:val="26"/>
          <w:szCs w:val="26"/>
          <w:lang w:eastAsia="ru-RU"/>
        </w:rPr>
        <w:t>публичные слушания по проекту правил землепользования и застройки Хасанского муниципального округа Приморского края (далее – Проект).</w:t>
      </w:r>
    </w:p>
    <w:p w14:paraId="6657E364" w14:textId="77777777" w:rsidR="00637293" w:rsidRPr="00637293" w:rsidRDefault="00637293" w:rsidP="00C4002B">
      <w:pPr>
        <w:ind w:firstLine="709"/>
        <w:jc w:val="both"/>
        <w:rPr>
          <w:rFonts w:eastAsia="Times New Roman"/>
          <w:sz w:val="26"/>
          <w:szCs w:val="26"/>
          <w:lang w:eastAsia="ru-RU"/>
        </w:rPr>
      </w:pPr>
      <w:r w:rsidRPr="00637293">
        <w:rPr>
          <w:rFonts w:eastAsia="Times New Roman"/>
          <w:sz w:val="26"/>
          <w:szCs w:val="26"/>
          <w:lang w:eastAsia="ru-RU"/>
        </w:rPr>
        <w:t xml:space="preserve">2. Назначить проведение собрания участников публичных слушаний по Проекту:  </w:t>
      </w:r>
    </w:p>
    <w:p w14:paraId="54BB60F3" w14:textId="77777777" w:rsidR="00637293" w:rsidRPr="00637293" w:rsidRDefault="00637293" w:rsidP="00C4002B">
      <w:pPr>
        <w:ind w:firstLine="709"/>
        <w:jc w:val="both"/>
        <w:rPr>
          <w:rFonts w:eastAsia="Times New Roman"/>
          <w:sz w:val="26"/>
          <w:szCs w:val="26"/>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2103"/>
        <w:gridCol w:w="2511"/>
        <w:gridCol w:w="2604"/>
      </w:tblGrid>
      <w:tr w:rsidR="00637293" w:rsidRPr="00637293" w14:paraId="631CF91D" w14:textId="77777777" w:rsidTr="000141C0">
        <w:trPr>
          <w:trHeight w:val="60"/>
          <w:jc w:val="center"/>
        </w:trPr>
        <w:tc>
          <w:tcPr>
            <w:tcW w:w="1499" w:type="pct"/>
            <w:tcBorders>
              <w:top w:val="single" w:sz="4" w:space="0" w:color="auto"/>
              <w:left w:val="single" w:sz="4" w:space="0" w:color="auto"/>
              <w:bottom w:val="single" w:sz="4" w:space="0" w:color="auto"/>
              <w:right w:val="single" w:sz="4" w:space="0" w:color="auto"/>
            </w:tcBorders>
            <w:vAlign w:val="center"/>
            <w:hideMark/>
          </w:tcPr>
          <w:p w14:paraId="33831A27"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Населенные пункты</w:t>
            </w:r>
          </w:p>
        </w:tc>
        <w:tc>
          <w:tcPr>
            <w:tcW w:w="1020" w:type="pct"/>
            <w:tcBorders>
              <w:top w:val="single" w:sz="4" w:space="0" w:color="auto"/>
              <w:left w:val="single" w:sz="4" w:space="0" w:color="auto"/>
              <w:bottom w:val="single" w:sz="4" w:space="0" w:color="auto"/>
              <w:right w:val="single" w:sz="4" w:space="0" w:color="auto"/>
            </w:tcBorders>
            <w:vAlign w:val="center"/>
            <w:hideMark/>
          </w:tcPr>
          <w:p w14:paraId="478F15C5"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Даты</w:t>
            </w:r>
          </w:p>
        </w:tc>
        <w:tc>
          <w:tcPr>
            <w:tcW w:w="1218" w:type="pct"/>
            <w:tcBorders>
              <w:top w:val="single" w:sz="4" w:space="0" w:color="auto"/>
              <w:left w:val="single" w:sz="4" w:space="0" w:color="auto"/>
              <w:bottom w:val="single" w:sz="4" w:space="0" w:color="auto"/>
              <w:right w:val="single" w:sz="4" w:space="0" w:color="auto"/>
            </w:tcBorders>
            <w:vAlign w:val="center"/>
            <w:hideMark/>
          </w:tcPr>
          <w:p w14:paraId="57430AF8"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 xml:space="preserve">Время регистрации участников публичных слушаний </w:t>
            </w:r>
          </w:p>
        </w:tc>
        <w:tc>
          <w:tcPr>
            <w:tcW w:w="1263" w:type="pct"/>
            <w:tcBorders>
              <w:top w:val="single" w:sz="4" w:space="0" w:color="auto"/>
              <w:left w:val="single" w:sz="4" w:space="0" w:color="auto"/>
              <w:bottom w:val="single" w:sz="4" w:space="0" w:color="auto"/>
              <w:right w:val="single" w:sz="4" w:space="0" w:color="auto"/>
            </w:tcBorders>
            <w:vAlign w:val="center"/>
            <w:hideMark/>
          </w:tcPr>
          <w:p w14:paraId="4208B538"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Время собрания участников публичных слушаний</w:t>
            </w:r>
          </w:p>
        </w:tc>
      </w:tr>
      <w:tr w:rsidR="00637293" w:rsidRPr="00637293" w14:paraId="63346BF7" w14:textId="77777777" w:rsidTr="000141C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698DAA38" w14:textId="77777777" w:rsidR="00637293" w:rsidRPr="00637293" w:rsidRDefault="00637293" w:rsidP="00C4002B">
            <w:pPr>
              <w:shd w:val="clear" w:color="auto" w:fill="FFFFFF"/>
              <w:jc w:val="both"/>
              <w:rPr>
                <w:rFonts w:eastAsia="Times New Roman"/>
                <w:sz w:val="24"/>
                <w:szCs w:val="24"/>
              </w:rPr>
            </w:pPr>
            <w:proofErr w:type="spellStart"/>
            <w:r w:rsidRPr="00637293">
              <w:rPr>
                <w:rFonts w:eastAsia="Times New Roman"/>
                <w:sz w:val="24"/>
                <w:szCs w:val="24"/>
              </w:rPr>
              <w:t>пгт</w:t>
            </w:r>
            <w:proofErr w:type="spellEnd"/>
            <w:r w:rsidRPr="00637293">
              <w:rPr>
                <w:rFonts w:eastAsia="Times New Roman"/>
                <w:sz w:val="24"/>
                <w:szCs w:val="24"/>
              </w:rPr>
              <w:t xml:space="preserve">. Хасан </w:t>
            </w:r>
          </w:p>
        </w:tc>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7AC81AA1"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26.11.2024</w:t>
            </w:r>
          </w:p>
        </w:tc>
        <w:tc>
          <w:tcPr>
            <w:tcW w:w="1218" w:type="pct"/>
            <w:tcBorders>
              <w:top w:val="single" w:sz="4" w:space="0" w:color="auto"/>
              <w:left w:val="single" w:sz="4" w:space="0" w:color="auto"/>
              <w:bottom w:val="single" w:sz="4" w:space="0" w:color="auto"/>
              <w:right w:val="single" w:sz="4" w:space="0" w:color="auto"/>
            </w:tcBorders>
            <w:hideMark/>
          </w:tcPr>
          <w:p w14:paraId="69B28F18" w14:textId="77777777" w:rsidR="00637293" w:rsidRPr="00637293" w:rsidRDefault="00637293" w:rsidP="00C4002B">
            <w:pPr>
              <w:shd w:val="clear" w:color="auto" w:fill="FFFFFF"/>
              <w:jc w:val="center"/>
              <w:rPr>
                <w:rFonts w:eastAsia="Times New Roman"/>
                <w:sz w:val="24"/>
                <w:szCs w:val="24"/>
                <w:highlight w:val="yellow"/>
              </w:rPr>
            </w:pPr>
            <w:r w:rsidRPr="00637293">
              <w:rPr>
                <w:rFonts w:eastAsia="Times New Roman"/>
                <w:sz w:val="24"/>
                <w:szCs w:val="24"/>
              </w:rPr>
              <w:t>11:30</w:t>
            </w:r>
          </w:p>
        </w:tc>
        <w:tc>
          <w:tcPr>
            <w:tcW w:w="1263" w:type="pct"/>
            <w:tcBorders>
              <w:top w:val="single" w:sz="4" w:space="0" w:color="auto"/>
              <w:left w:val="single" w:sz="4" w:space="0" w:color="auto"/>
              <w:bottom w:val="single" w:sz="4" w:space="0" w:color="auto"/>
              <w:right w:val="single" w:sz="4" w:space="0" w:color="auto"/>
            </w:tcBorders>
            <w:hideMark/>
          </w:tcPr>
          <w:p w14:paraId="02286842" w14:textId="77777777" w:rsidR="00637293" w:rsidRPr="00637293" w:rsidRDefault="00637293" w:rsidP="00C4002B">
            <w:pPr>
              <w:shd w:val="clear" w:color="auto" w:fill="FFFFFF"/>
              <w:jc w:val="center"/>
              <w:rPr>
                <w:rFonts w:eastAsia="Times New Roman"/>
                <w:sz w:val="24"/>
                <w:szCs w:val="24"/>
                <w:highlight w:val="yellow"/>
              </w:rPr>
            </w:pPr>
            <w:r w:rsidRPr="00637293">
              <w:rPr>
                <w:rFonts w:eastAsia="Times New Roman"/>
                <w:sz w:val="24"/>
                <w:szCs w:val="24"/>
              </w:rPr>
              <w:t>13:00</w:t>
            </w:r>
          </w:p>
        </w:tc>
      </w:tr>
      <w:tr w:rsidR="00637293" w:rsidRPr="00637293" w14:paraId="1D49C110" w14:textId="77777777" w:rsidTr="000141C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6D1EC137"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Лебединое</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4FE74DB2"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779C8319"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15:15</w:t>
            </w:r>
          </w:p>
        </w:tc>
        <w:tc>
          <w:tcPr>
            <w:tcW w:w="1263" w:type="pct"/>
            <w:tcBorders>
              <w:top w:val="single" w:sz="4" w:space="0" w:color="auto"/>
              <w:left w:val="single" w:sz="4" w:space="0" w:color="auto"/>
              <w:bottom w:val="single" w:sz="4" w:space="0" w:color="auto"/>
              <w:right w:val="single" w:sz="4" w:space="0" w:color="auto"/>
            </w:tcBorders>
            <w:hideMark/>
          </w:tcPr>
          <w:p w14:paraId="4A5E4354"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15:45</w:t>
            </w:r>
          </w:p>
        </w:tc>
      </w:tr>
      <w:tr w:rsidR="00637293" w:rsidRPr="00637293" w14:paraId="025C641D" w14:textId="77777777" w:rsidTr="000141C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31804A98"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Маячное</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21BA8382"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0B53E759"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16:30</w:t>
            </w:r>
          </w:p>
        </w:tc>
        <w:tc>
          <w:tcPr>
            <w:tcW w:w="1263" w:type="pct"/>
            <w:tcBorders>
              <w:top w:val="single" w:sz="4" w:space="0" w:color="auto"/>
              <w:left w:val="single" w:sz="4" w:space="0" w:color="auto"/>
              <w:bottom w:val="single" w:sz="4" w:space="0" w:color="auto"/>
              <w:right w:val="single" w:sz="4" w:space="0" w:color="auto"/>
            </w:tcBorders>
            <w:hideMark/>
          </w:tcPr>
          <w:p w14:paraId="2CDF01FF"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17:00</w:t>
            </w:r>
          </w:p>
        </w:tc>
      </w:tr>
      <w:tr w:rsidR="00637293" w:rsidRPr="00637293" w14:paraId="34C13828" w14:textId="77777777" w:rsidTr="000141C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2D796329"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Шахтерский</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24DDDF56"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6ECD9CA3" w14:textId="77777777" w:rsidR="00637293" w:rsidRPr="00637293" w:rsidRDefault="00637293" w:rsidP="00C4002B">
            <w:pPr>
              <w:shd w:val="clear" w:color="auto" w:fill="FFFFFF"/>
              <w:jc w:val="center"/>
              <w:rPr>
                <w:rFonts w:eastAsia="Times New Roman"/>
                <w:sz w:val="24"/>
                <w:szCs w:val="24"/>
                <w:highlight w:val="yellow"/>
              </w:rPr>
            </w:pPr>
            <w:r w:rsidRPr="00637293">
              <w:rPr>
                <w:rFonts w:eastAsia="Times New Roman"/>
                <w:sz w:val="24"/>
                <w:szCs w:val="24"/>
              </w:rPr>
              <w:t>15:15</w:t>
            </w:r>
          </w:p>
        </w:tc>
        <w:tc>
          <w:tcPr>
            <w:tcW w:w="1263" w:type="pct"/>
            <w:tcBorders>
              <w:top w:val="single" w:sz="4" w:space="0" w:color="auto"/>
              <w:left w:val="single" w:sz="4" w:space="0" w:color="auto"/>
              <w:bottom w:val="single" w:sz="4" w:space="0" w:color="auto"/>
              <w:right w:val="single" w:sz="4" w:space="0" w:color="auto"/>
            </w:tcBorders>
            <w:hideMark/>
          </w:tcPr>
          <w:p w14:paraId="60FF1478" w14:textId="77777777" w:rsidR="00637293" w:rsidRPr="00637293" w:rsidRDefault="00637293" w:rsidP="00C4002B">
            <w:pPr>
              <w:shd w:val="clear" w:color="auto" w:fill="FFFFFF"/>
              <w:jc w:val="center"/>
              <w:rPr>
                <w:rFonts w:eastAsia="Times New Roman"/>
                <w:sz w:val="24"/>
                <w:szCs w:val="24"/>
                <w:highlight w:val="yellow"/>
              </w:rPr>
            </w:pPr>
            <w:r w:rsidRPr="00637293">
              <w:rPr>
                <w:rFonts w:eastAsia="Times New Roman"/>
                <w:sz w:val="24"/>
                <w:szCs w:val="24"/>
              </w:rPr>
              <w:t>15:45</w:t>
            </w:r>
          </w:p>
        </w:tc>
      </w:tr>
      <w:tr w:rsidR="00637293" w:rsidRPr="00637293" w14:paraId="5D4D964C" w14:textId="77777777" w:rsidTr="000141C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739413F8"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Камышовый</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12CF0F33"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2C86E5FB" w14:textId="77777777" w:rsidR="00637293" w:rsidRPr="00637293" w:rsidRDefault="00637293" w:rsidP="00C4002B">
            <w:pPr>
              <w:shd w:val="clear" w:color="auto" w:fill="FFFFFF"/>
              <w:jc w:val="center"/>
              <w:rPr>
                <w:rFonts w:eastAsia="Times New Roman"/>
                <w:sz w:val="24"/>
                <w:szCs w:val="24"/>
                <w:highlight w:val="yellow"/>
              </w:rPr>
            </w:pPr>
            <w:r w:rsidRPr="00637293">
              <w:rPr>
                <w:rFonts w:eastAsia="Times New Roman"/>
                <w:sz w:val="24"/>
                <w:szCs w:val="24"/>
              </w:rPr>
              <w:t>16:30</w:t>
            </w:r>
          </w:p>
        </w:tc>
        <w:tc>
          <w:tcPr>
            <w:tcW w:w="1263" w:type="pct"/>
            <w:tcBorders>
              <w:top w:val="single" w:sz="4" w:space="0" w:color="auto"/>
              <w:left w:val="single" w:sz="4" w:space="0" w:color="auto"/>
              <w:bottom w:val="single" w:sz="4" w:space="0" w:color="auto"/>
              <w:right w:val="single" w:sz="4" w:space="0" w:color="auto"/>
            </w:tcBorders>
            <w:hideMark/>
          </w:tcPr>
          <w:p w14:paraId="4E31887A" w14:textId="77777777" w:rsidR="00637293" w:rsidRPr="00637293" w:rsidRDefault="00637293" w:rsidP="00C4002B">
            <w:pPr>
              <w:shd w:val="clear" w:color="auto" w:fill="FFFFFF"/>
              <w:jc w:val="center"/>
              <w:rPr>
                <w:rFonts w:eastAsia="Times New Roman"/>
                <w:sz w:val="24"/>
                <w:szCs w:val="24"/>
                <w:highlight w:val="yellow"/>
              </w:rPr>
            </w:pPr>
            <w:r w:rsidRPr="00637293">
              <w:rPr>
                <w:rFonts w:eastAsia="Times New Roman"/>
                <w:sz w:val="24"/>
                <w:szCs w:val="24"/>
              </w:rPr>
              <w:t>17:00</w:t>
            </w:r>
          </w:p>
        </w:tc>
      </w:tr>
      <w:tr w:rsidR="00637293" w:rsidRPr="00637293" w14:paraId="512F5B4E" w14:textId="77777777" w:rsidTr="000141C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048BC39F" w14:textId="77777777" w:rsidR="00637293" w:rsidRPr="00637293" w:rsidRDefault="00637293" w:rsidP="00C4002B">
            <w:pPr>
              <w:shd w:val="clear" w:color="auto" w:fill="FFFFFF"/>
              <w:jc w:val="both"/>
              <w:rPr>
                <w:rFonts w:eastAsia="Times New Roman"/>
                <w:sz w:val="24"/>
                <w:szCs w:val="24"/>
              </w:rPr>
            </w:pPr>
            <w:proofErr w:type="spellStart"/>
            <w:r w:rsidRPr="00637293">
              <w:rPr>
                <w:rFonts w:eastAsia="Times New Roman"/>
                <w:sz w:val="24"/>
                <w:szCs w:val="24"/>
              </w:rPr>
              <w:t>пгт</w:t>
            </w:r>
            <w:proofErr w:type="spellEnd"/>
            <w:r w:rsidRPr="00637293">
              <w:rPr>
                <w:rFonts w:eastAsia="Times New Roman"/>
                <w:sz w:val="24"/>
                <w:szCs w:val="24"/>
              </w:rPr>
              <w:t>. Краскино</w:t>
            </w:r>
          </w:p>
        </w:tc>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00DC4E5B"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27.11.2024</w:t>
            </w:r>
          </w:p>
        </w:tc>
        <w:tc>
          <w:tcPr>
            <w:tcW w:w="1218" w:type="pct"/>
            <w:tcBorders>
              <w:top w:val="single" w:sz="4" w:space="0" w:color="auto"/>
              <w:left w:val="single" w:sz="4" w:space="0" w:color="auto"/>
              <w:bottom w:val="single" w:sz="4" w:space="0" w:color="auto"/>
              <w:right w:val="single" w:sz="4" w:space="0" w:color="auto"/>
            </w:tcBorders>
            <w:hideMark/>
          </w:tcPr>
          <w:p w14:paraId="1EB6B740"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10:30</w:t>
            </w:r>
          </w:p>
        </w:tc>
        <w:tc>
          <w:tcPr>
            <w:tcW w:w="1263" w:type="pct"/>
            <w:tcBorders>
              <w:top w:val="single" w:sz="4" w:space="0" w:color="auto"/>
              <w:left w:val="single" w:sz="4" w:space="0" w:color="auto"/>
              <w:bottom w:val="single" w:sz="4" w:space="0" w:color="auto"/>
              <w:right w:val="single" w:sz="4" w:space="0" w:color="auto"/>
            </w:tcBorders>
            <w:hideMark/>
          </w:tcPr>
          <w:p w14:paraId="62A0E2F2"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12:00</w:t>
            </w:r>
          </w:p>
        </w:tc>
      </w:tr>
      <w:tr w:rsidR="00637293" w:rsidRPr="00637293" w14:paraId="476CE62D" w14:textId="77777777" w:rsidTr="000141C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20CEAB62"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с. </w:t>
            </w:r>
            <w:proofErr w:type="spellStart"/>
            <w:r w:rsidRPr="00637293">
              <w:rPr>
                <w:rFonts w:eastAsia="Times New Roman"/>
                <w:sz w:val="24"/>
                <w:szCs w:val="24"/>
              </w:rPr>
              <w:t>Цуканово</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3391A598"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758A8DA2"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13:50</w:t>
            </w:r>
          </w:p>
        </w:tc>
        <w:tc>
          <w:tcPr>
            <w:tcW w:w="1263" w:type="pct"/>
            <w:tcBorders>
              <w:top w:val="single" w:sz="4" w:space="0" w:color="auto"/>
              <w:left w:val="single" w:sz="4" w:space="0" w:color="auto"/>
              <w:bottom w:val="single" w:sz="4" w:space="0" w:color="auto"/>
              <w:right w:val="single" w:sz="4" w:space="0" w:color="auto"/>
            </w:tcBorders>
            <w:hideMark/>
          </w:tcPr>
          <w:p w14:paraId="5F6882C0"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14:40</w:t>
            </w:r>
          </w:p>
        </w:tc>
      </w:tr>
      <w:tr w:rsidR="00637293" w:rsidRPr="00637293" w14:paraId="2BAA3215" w14:textId="77777777" w:rsidTr="000141C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37C731CD"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с. </w:t>
            </w:r>
            <w:proofErr w:type="spellStart"/>
            <w:r w:rsidRPr="00637293">
              <w:rPr>
                <w:rFonts w:eastAsia="Times New Roman"/>
                <w:sz w:val="24"/>
                <w:szCs w:val="24"/>
              </w:rPr>
              <w:t>Зайсановка</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6FCE5D10"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5AD5159D"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13:50</w:t>
            </w:r>
          </w:p>
        </w:tc>
        <w:tc>
          <w:tcPr>
            <w:tcW w:w="1263" w:type="pct"/>
            <w:tcBorders>
              <w:top w:val="single" w:sz="4" w:space="0" w:color="auto"/>
              <w:left w:val="single" w:sz="4" w:space="0" w:color="auto"/>
              <w:bottom w:val="single" w:sz="4" w:space="0" w:color="auto"/>
              <w:right w:val="single" w:sz="4" w:space="0" w:color="auto"/>
            </w:tcBorders>
            <w:hideMark/>
          </w:tcPr>
          <w:p w14:paraId="3BAB09F8"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14:20</w:t>
            </w:r>
          </w:p>
        </w:tc>
      </w:tr>
      <w:tr w:rsidR="00637293" w:rsidRPr="00637293" w14:paraId="572D47CD" w14:textId="77777777" w:rsidTr="000141C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3B5011F1"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ж/д ст.  </w:t>
            </w:r>
            <w:proofErr w:type="spellStart"/>
            <w:r w:rsidRPr="00637293">
              <w:rPr>
                <w:rFonts w:eastAsia="Times New Roman"/>
                <w:sz w:val="24"/>
                <w:szCs w:val="24"/>
              </w:rPr>
              <w:t>Сухановка</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09CD1AE1"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1C8CD26D"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16:00</w:t>
            </w:r>
          </w:p>
        </w:tc>
        <w:tc>
          <w:tcPr>
            <w:tcW w:w="1263" w:type="pct"/>
            <w:tcBorders>
              <w:top w:val="single" w:sz="4" w:space="0" w:color="auto"/>
              <w:left w:val="single" w:sz="4" w:space="0" w:color="auto"/>
              <w:bottom w:val="single" w:sz="4" w:space="0" w:color="auto"/>
              <w:right w:val="single" w:sz="4" w:space="0" w:color="auto"/>
            </w:tcBorders>
            <w:hideMark/>
          </w:tcPr>
          <w:p w14:paraId="61716B46"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16:50</w:t>
            </w:r>
          </w:p>
        </w:tc>
      </w:tr>
      <w:tr w:rsidR="00637293" w:rsidRPr="00637293" w14:paraId="49B770E2" w14:textId="77777777" w:rsidTr="000141C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7F286879" w14:textId="77777777" w:rsidR="00637293" w:rsidRPr="00637293" w:rsidRDefault="00637293" w:rsidP="00C4002B">
            <w:pPr>
              <w:shd w:val="clear" w:color="auto" w:fill="FFFFFF"/>
              <w:jc w:val="both"/>
              <w:rPr>
                <w:rFonts w:eastAsia="Times New Roman"/>
                <w:sz w:val="24"/>
                <w:szCs w:val="24"/>
              </w:rPr>
            </w:pPr>
            <w:proofErr w:type="spellStart"/>
            <w:r w:rsidRPr="00637293">
              <w:rPr>
                <w:rFonts w:eastAsia="Times New Roman"/>
                <w:sz w:val="24"/>
                <w:szCs w:val="24"/>
              </w:rPr>
              <w:t>пгт</w:t>
            </w:r>
            <w:proofErr w:type="spellEnd"/>
            <w:r w:rsidRPr="00637293">
              <w:rPr>
                <w:rFonts w:eastAsia="Times New Roman"/>
                <w:sz w:val="24"/>
                <w:szCs w:val="24"/>
              </w:rPr>
              <w:t>. Посьет</w:t>
            </w:r>
          </w:p>
        </w:tc>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4C3CE477"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28.11.2024</w:t>
            </w:r>
          </w:p>
        </w:tc>
        <w:tc>
          <w:tcPr>
            <w:tcW w:w="1218" w:type="pct"/>
            <w:tcBorders>
              <w:top w:val="single" w:sz="4" w:space="0" w:color="auto"/>
              <w:left w:val="single" w:sz="4" w:space="0" w:color="auto"/>
              <w:bottom w:val="single" w:sz="4" w:space="0" w:color="auto"/>
              <w:right w:val="single" w:sz="4" w:space="0" w:color="auto"/>
            </w:tcBorders>
            <w:hideMark/>
          </w:tcPr>
          <w:p w14:paraId="57158278"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10:30</w:t>
            </w:r>
          </w:p>
        </w:tc>
        <w:tc>
          <w:tcPr>
            <w:tcW w:w="1263" w:type="pct"/>
            <w:tcBorders>
              <w:top w:val="single" w:sz="4" w:space="0" w:color="auto"/>
              <w:left w:val="single" w:sz="4" w:space="0" w:color="auto"/>
              <w:bottom w:val="single" w:sz="4" w:space="0" w:color="auto"/>
              <w:right w:val="single" w:sz="4" w:space="0" w:color="auto"/>
            </w:tcBorders>
            <w:hideMark/>
          </w:tcPr>
          <w:p w14:paraId="6F3B1C3E"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12:00</w:t>
            </w:r>
          </w:p>
        </w:tc>
      </w:tr>
      <w:tr w:rsidR="00637293" w:rsidRPr="00637293" w14:paraId="3B49EBDE" w14:textId="77777777" w:rsidTr="000141C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1D725968"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с. </w:t>
            </w:r>
            <w:proofErr w:type="spellStart"/>
            <w:r w:rsidRPr="00637293">
              <w:rPr>
                <w:rFonts w:eastAsia="Times New Roman"/>
                <w:sz w:val="24"/>
                <w:szCs w:val="24"/>
              </w:rPr>
              <w:t>Гвоздево</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46DCB350"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1BD7D74F"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14:00</w:t>
            </w:r>
          </w:p>
        </w:tc>
        <w:tc>
          <w:tcPr>
            <w:tcW w:w="1263" w:type="pct"/>
            <w:tcBorders>
              <w:top w:val="single" w:sz="4" w:space="0" w:color="auto"/>
              <w:left w:val="single" w:sz="4" w:space="0" w:color="auto"/>
              <w:bottom w:val="single" w:sz="4" w:space="0" w:color="auto"/>
              <w:right w:val="single" w:sz="4" w:space="0" w:color="auto"/>
            </w:tcBorders>
            <w:hideMark/>
          </w:tcPr>
          <w:p w14:paraId="426BC3F8"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14:50</w:t>
            </w:r>
          </w:p>
        </w:tc>
      </w:tr>
      <w:tr w:rsidR="00637293" w:rsidRPr="00637293" w14:paraId="653C391F" w14:textId="77777777" w:rsidTr="000141C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1DEA7745" w14:textId="77777777" w:rsidR="00637293" w:rsidRPr="00637293" w:rsidRDefault="00637293" w:rsidP="00C4002B">
            <w:pPr>
              <w:shd w:val="clear" w:color="auto" w:fill="FFFFFF"/>
              <w:jc w:val="both"/>
              <w:rPr>
                <w:rFonts w:eastAsia="Times New Roman"/>
                <w:sz w:val="24"/>
                <w:szCs w:val="24"/>
              </w:rPr>
            </w:pPr>
            <w:proofErr w:type="spellStart"/>
            <w:r w:rsidRPr="00637293">
              <w:rPr>
                <w:rFonts w:eastAsia="Times New Roman"/>
                <w:sz w:val="24"/>
                <w:szCs w:val="24"/>
              </w:rPr>
              <w:t>пгт</w:t>
            </w:r>
            <w:proofErr w:type="spellEnd"/>
            <w:r w:rsidRPr="00637293">
              <w:rPr>
                <w:rFonts w:eastAsia="Times New Roman"/>
                <w:sz w:val="24"/>
                <w:szCs w:val="24"/>
              </w:rPr>
              <w:t>. Зарубино</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46EE60D1"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42050818"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16:00</w:t>
            </w:r>
          </w:p>
        </w:tc>
        <w:tc>
          <w:tcPr>
            <w:tcW w:w="1263" w:type="pct"/>
            <w:tcBorders>
              <w:top w:val="single" w:sz="4" w:space="0" w:color="auto"/>
              <w:left w:val="single" w:sz="4" w:space="0" w:color="auto"/>
              <w:bottom w:val="single" w:sz="4" w:space="0" w:color="auto"/>
              <w:right w:val="single" w:sz="4" w:space="0" w:color="auto"/>
            </w:tcBorders>
            <w:hideMark/>
          </w:tcPr>
          <w:p w14:paraId="56145636"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17:30</w:t>
            </w:r>
          </w:p>
        </w:tc>
      </w:tr>
      <w:tr w:rsidR="00637293" w:rsidRPr="00637293" w14:paraId="3AFB8741" w14:textId="77777777" w:rsidTr="000141C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52683C7E"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Андреевка</w:t>
            </w:r>
          </w:p>
        </w:tc>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03E58CA3"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29.11.2024</w:t>
            </w:r>
          </w:p>
        </w:tc>
        <w:tc>
          <w:tcPr>
            <w:tcW w:w="1218" w:type="pct"/>
            <w:tcBorders>
              <w:top w:val="single" w:sz="4" w:space="0" w:color="auto"/>
              <w:left w:val="single" w:sz="4" w:space="0" w:color="auto"/>
              <w:bottom w:val="single" w:sz="4" w:space="0" w:color="auto"/>
              <w:right w:val="single" w:sz="4" w:space="0" w:color="auto"/>
            </w:tcBorders>
            <w:hideMark/>
          </w:tcPr>
          <w:p w14:paraId="1850FB0B"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10:00</w:t>
            </w:r>
          </w:p>
        </w:tc>
        <w:tc>
          <w:tcPr>
            <w:tcW w:w="1263" w:type="pct"/>
            <w:tcBorders>
              <w:top w:val="single" w:sz="4" w:space="0" w:color="auto"/>
              <w:left w:val="single" w:sz="4" w:space="0" w:color="auto"/>
              <w:bottom w:val="single" w:sz="4" w:space="0" w:color="auto"/>
              <w:right w:val="single" w:sz="4" w:space="0" w:color="auto"/>
            </w:tcBorders>
            <w:hideMark/>
          </w:tcPr>
          <w:p w14:paraId="75BBA6D1"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11:30</w:t>
            </w:r>
          </w:p>
        </w:tc>
      </w:tr>
      <w:tr w:rsidR="00637293" w:rsidRPr="00637293" w14:paraId="1B5781FD" w14:textId="77777777" w:rsidTr="000141C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5E808EAB"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lastRenderedPageBreak/>
              <w:t>с. Витязь</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04EE2FF5"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40B28AD1"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13:30</w:t>
            </w:r>
          </w:p>
        </w:tc>
        <w:tc>
          <w:tcPr>
            <w:tcW w:w="1263" w:type="pct"/>
            <w:tcBorders>
              <w:top w:val="single" w:sz="4" w:space="0" w:color="auto"/>
              <w:left w:val="single" w:sz="4" w:space="0" w:color="auto"/>
              <w:bottom w:val="single" w:sz="4" w:space="0" w:color="auto"/>
              <w:right w:val="single" w:sz="4" w:space="0" w:color="auto"/>
            </w:tcBorders>
            <w:hideMark/>
          </w:tcPr>
          <w:p w14:paraId="1C845257"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14:30</w:t>
            </w:r>
          </w:p>
        </w:tc>
      </w:tr>
      <w:tr w:rsidR="00637293" w:rsidRPr="00637293" w14:paraId="5EB3A9CE" w14:textId="77777777" w:rsidTr="000141C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07228B19"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Рисовая Падь</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533EFCCC"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3274F939"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15:30</w:t>
            </w:r>
          </w:p>
        </w:tc>
        <w:tc>
          <w:tcPr>
            <w:tcW w:w="1263" w:type="pct"/>
            <w:tcBorders>
              <w:top w:val="single" w:sz="4" w:space="0" w:color="auto"/>
              <w:left w:val="single" w:sz="4" w:space="0" w:color="auto"/>
              <w:bottom w:val="single" w:sz="4" w:space="0" w:color="auto"/>
              <w:right w:val="single" w:sz="4" w:space="0" w:color="auto"/>
            </w:tcBorders>
            <w:hideMark/>
          </w:tcPr>
          <w:p w14:paraId="4C89D4C0"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16:20</w:t>
            </w:r>
          </w:p>
        </w:tc>
      </w:tr>
      <w:tr w:rsidR="00637293" w:rsidRPr="00637293" w14:paraId="7696FD08" w14:textId="77777777" w:rsidTr="000141C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2D863ECB"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м. Маяк Гамов</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1223CE5C"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02B06662"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15:50</w:t>
            </w:r>
          </w:p>
        </w:tc>
        <w:tc>
          <w:tcPr>
            <w:tcW w:w="1263" w:type="pct"/>
            <w:tcBorders>
              <w:top w:val="single" w:sz="4" w:space="0" w:color="auto"/>
              <w:left w:val="single" w:sz="4" w:space="0" w:color="auto"/>
              <w:bottom w:val="single" w:sz="4" w:space="0" w:color="auto"/>
              <w:right w:val="single" w:sz="4" w:space="0" w:color="auto"/>
            </w:tcBorders>
            <w:hideMark/>
          </w:tcPr>
          <w:p w14:paraId="4454719A"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16:20</w:t>
            </w:r>
          </w:p>
        </w:tc>
      </w:tr>
      <w:tr w:rsidR="00637293" w:rsidRPr="00637293" w14:paraId="77162AC3" w14:textId="77777777" w:rsidTr="000141C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197615D1"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с. </w:t>
            </w:r>
            <w:proofErr w:type="spellStart"/>
            <w:r w:rsidRPr="00637293">
              <w:rPr>
                <w:rFonts w:eastAsia="Times New Roman"/>
                <w:sz w:val="24"/>
                <w:szCs w:val="24"/>
              </w:rPr>
              <w:t>Кравцовка</w:t>
            </w:r>
            <w:proofErr w:type="spellEnd"/>
          </w:p>
        </w:tc>
        <w:tc>
          <w:tcPr>
            <w:tcW w:w="1020" w:type="pct"/>
            <w:vMerge w:val="restart"/>
            <w:tcBorders>
              <w:top w:val="single" w:sz="4" w:space="0" w:color="auto"/>
              <w:left w:val="single" w:sz="4" w:space="0" w:color="auto"/>
              <w:bottom w:val="single" w:sz="4" w:space="0" w:color="auto"/>
              <w:right w:val="single" w:sz="4" w:space="0" w:color="auto"/>
            </w:tcBorders>
            <w:hideMark/>
          </w:tcPr>
          <w:p w14:paraId="622FBAC8"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30.11.2024</w:t>
            </w:r>
          </w:p>
        </w:tc>
        <w:tc>
          <w:tcPr>
            <w:tcW w:w="1218" w:type="pct"/>
            <w:tcBorders>
              <w:top w:val="single" w:sz="4" w:space="0" w:color="auto"/>
              <w:left w:val="single" w:sz="4" w:space="0" w:color="auto"/>
              <w:bottom w:val="single" w:sz="4" w:space="0" w:color="auto"/>
              <w:right w:val="single" w:sz="4" w:space="0" w:color="auto"/>
            </w:tcBorders>
            <w:hideMark/>
          </w:tcPr>
          <w:p w14:paraId="5C1D6BE9"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10:10</w:t>
            </w:r>
          </w:p>
        </w:tc>
        <w:tc>
          <w:tcPr>
            <w:tcW w:w="1263" w:type="pct"/>
            <w:tcBorders>
              <w:top w:val="single" w:sz="4" w:space="0" w:color="auto"/>
              <w:left w:val="single" w:sz="4" w:space="0" w:color="auto"/>
              <w:bottom w:val="single" w:sz="4" w:space="0" w:color="auto"/>
              <w:right w:val="single" w:sz="4" w:space="0" w:color="auto"/>
            </w:tcBorders>
            <w:hideMark/>
          </w:tcPr>
          <w:p w14:paraId="6FC1C101"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10:40</w:t>
            </w:r>
          </w:p>
        </w:tc>
      </w:tr>
      <w:tr w:rsidR="00637293" w:rsidRPr="00637293" w14:paraId="1B3E8C28" w14:textId="77777777" w:rsidTr="000141C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28736E28"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с. </w:t>
            </w:r>
            <w:proofErr w:type="spellStart"/>
            <w:r w:rsidRPr="00637293">
              <w:rPr>
                <w:rFonts w:eastAsia="Times New Roman"/>
                <w:sz w:val="24"/>
                <w:szCs w:val="24"/>
              </w:rPr>
              <w:t>Занадворовка</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6F55BCFC"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47400230"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11:10</w:t>
            </w:r>
          </w:p>
        </w:tc>
        <w:tc>
          <w:tcPr>
            <w:tcW w:w="1263" w:type="pct"/>
            <w:tcBorders>
              <w:top w:val="single" w:sz="4" w:space="0" w:color="auto"/>
              <w:left w:val="single" w:sz="4" w:space="0" w:color="auto"/>
              <w:bottom w:val="single" w:sz="4" w:space="0" w:color="auto"/>
              <w:right w:val="single" w:sz="4" w:space="0" w:color="auto"/>
            </w:tcBorders>
            <w:hideMark/>
          </w:tcPr>
          <w:p w14:paraId="7DA0C1FA"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12:30</w:t>
            </w:r>
          </w:p>
        </w:tc>
      </w:tr>
      <w:tr w:rsidR="00637293" w:rsidRPr="00637293" w14:paraId="0863A420" w14:textId="77777777" w:rsidTr="000141C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4993A995"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ж/д ст. </w:t>
            </w:r>
            <w:proofErr w:type="spellStart"/>
            <w:r w:rsidRPr="00637293">
              <w:rPr>
                <w:rFonts w:eastAsia="Times New Roman"/>
                <w:sz w:val="24"/>
                <w:szCs w:val="24"/>
              </w:rPr>
              <w:t>Провалово</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40DD84CF"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0D3CBE36"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14:10</w:t>
            </w:r>
          </w:p>
        </w:tc>
        <w:tc>
          <w:tcPr>
            <w:tcW w:w="1263" w:type="pct"/>
            <w:tcBorders>
              <w:top w:val="single" w:sz="4" w:space="0" w:color="auto"/>
              <w:left w:val="single" w:sz="4" w:space="0" w:color="auto"/>
              <w:bottom w:val="single" w:sz="4" w:space="0" w:color="auto"/>
              <w:right w:val="single" w:sz="4" w:space="0" w:color="auto"/>
            </w:tcBorders>
            <w:hideMark/>
          </w:tcPr>
          <w:p w14:paraId="6E59DC41"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14:50</w:t>
            </w:r>
          </w:p>
        </w:tc>
      </w:tr>
      <w:tr w:rsidR="00637293" w:rsidRPr="00637293" w14:paraId="343575C1" w14:textId="77777777" w:rsidTr="000141C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719C1280"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ж/д р. Барсовый</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0B7E9F28"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13AC6F51"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14:30</w:t>
            </w:r>
          </w:p>
        </w:tc>
        <w:tc>
          <w:tcPr>
            <w:tcW w:w="1263" w:type="pct"/>
            <w:tcBorders>
              <w:top w:val="single" w:sz="4" w:space="0" w:color="auto"/>
              <w:left w:val="single" w:sz="4" w:space="0" w:color="auto"/>
              <w:bottom w:val="single" w:sz="4" w:space="0" w:color="auto"/>
              <w:right w:val="single" w:sz="4" w:space="0" w:color="auto"/>
            </w:tcBorders>
            <w:hideMark/>
          </w:tcPr>
          <w:p w14:paraId="5937293A"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14:50</w:t>
            </w:r>
          </w:p>
        </w:tc>
      </w:tr>
      <w:tr w:rsidR="00637293" w:rsidRPr="00637293" w14:paraId="3CFF6695" w14:textId="77777777" w:rsidTr="000141C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01F3453C" w14:textId="77777777" w:rsidR="00637293" w:rsidRPr="00637293" w:rsidRDefault="00637293" w:rsidP="00C4002B">
            <w:pPr>
              <w:shd w:val="clear" w:color="auto" w:fill="FFFFFF"/>
              <w:jc w:val="both"/>
              <w:rPr>
                <w:rFonts w:eastAsia="Times New Roman"/>
                <w:sz w:val="24"/>
                <w:szCs w:val="24"/>
              </w:rPr>
            </w:pPr>
            <w:proofErr w:type="spellStart"/>
            <w:r w:rsidRPr="00637293">
              <w:rPr>
                <w:rFonts w:eastAsia="Times New Roman"/>
                <w:sz w:val="24"/>
                <w:szCs w:val="24"/>
              </w:rPr>
              <w:t>пгт</w:t>
            </w:r>
            <w:proofErr w:type="spellEnd"/>
            <w:r w:rsidRPr="00637293">
              <w:rPr>
                <w:rFonts w:eastAsia="Times New Roman"/>
                <w:sz w:val="24"/>
                <w:szCs w:val="24"/>
              </w:rPr>
              <w:t>. Славянка</w:t>
            </w:r>
          </w:p>
        </w:tc>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6CB3B349"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02.12.2024</w:t>
            </w:r>
          </w:p>
        </w:tc>
        <w:tc>
          <w:tcPr>
            <w:tcW w:w="1218" w:type="pct"/>
            <w:tcBorders>
              <w:top w:val="single" w:sz="4" w:space="0" w:color="auto"/>
              <w:left w:val="single" w:sz="4" w:space="0" w:color="auto"/>
              <w:bottom w:val="single" w:sz="4" w:space="0" w:color="auto"/>
              <w:right w:val="single" w:sz="4" w:space="0" w:color="auto"/>
            </w:tcBorders>
            <w:hideMark/>
          </w:tcPr>
          <w:p w14:paraId="44F1E2F8"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10:00</w:t>
            </w:r>
          </w:p>
        </w:tc>
        <w:tc>
          <w:tcPr>
            <w:tcW w:w="1263" w:type="pct"/>
            <w:tcBorders>
              <w:top w:val="single" w:sz="4" w:space="0" w:color="auto"/>
              <w:left w:val="single" w:sz="4" w:space="0" w:color="auto"/>
              <w:bottom w:val="single" w:sz="4" w:space="0" w:color="auto"/>
              <w:right w:val="single" w:sz="4" w:space="0" w:color="auto"/>
            </w:tcBorders>
            <w:hideMark/>
          </w:tcPr>
          <w:p w14:paraId="0E9D20C9"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12:30</w:t>
            </w:r>
          </w:p>
        </w:tc>
      </w:tr>
      <w:tr w:rsidR="00637293" w:rsidRPr="00637293" w14:paraId="07BCAA75" w14:textId="77777777" w:rsidTr="000141C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2D0F385F"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п. База Круглая</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3BF270F9"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5EE4DFD7"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14:50</w:t>
            </w:r>
          </w:p>
        </w:tc>
        <w:tc>
          <w:tcPr>
            <w:tcW w:w="1263" w:type="pct"/>
            <w:tcBorders>
              <w:top w:val="single" w:sz="4" w:space="0" w:color="auto"/>
              <w:left w:val="single" w:sz="4" w:space="0" w:color="auto"/>
              <w:bottom w:val="single" w:sz="4" w:space="0" w:color="auto"/>
              <w:right w:val="single" w:sz="4" w:space="0" w:color="auto"/>
            </w:tcBorders>
            <w:hideMark/>
          </w:tcPr>
          <w:p w14:paraId="0D6C1DB7"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15:20</w:t>
            </w:r>
          </w:p>
        </w:tc>
      </w:tr>
      <w:tr w:rsidR="00637293" w:rsidRPr="00637293" w14:paraId="34E1EFD7" w14:textId="77777777" w:rsidTr="000141C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6BE40E16"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ж/д ст. </w:t>
            </w:r>
            <w:proofErr w:type="spellStart"/>
            <w:r w:rsidRPr="00637293">
              <w:rPr>
                <w:rFonts w:eastAsia="Times New Roman"/>
                <w:sz w:val="24"/>
                <w:szCs w:val="24"/>
              </w:rPr>
              <w:t>Рязановка</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26FD5C0D"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60C13484"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15:00</w:t>
            </w:r>
          </w:p>
        </w:tc>
        <w:tc>
          <w:tcPr>
            <w:tcW w:w="1263" w:type="pct"/>
            <w:tcBorders>
              <w:top w:val="single" w:sz="4" w:space="0" w:color="auto"/>
              <w:left w:val="single" w:sz="4" w:space="0" w:color="auto"/>
              <w:bottom w:val="single" w:sz="4" w:space="0" w:color="auto"/>
              <w:right w:val="single" w:sz="4" w:space="0" w:color="auto"/>
            </w:tcBorders>
            <w:hideMark/>
          </w:tcPr>
          <w:p w14:paraId="6F0884F7"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15:50</w:t>
            </w:r>
          </w:p>
        </w:tc>
      </w:tr>
      <w:tr w:rsidR="00637293" w:rsidRPr="00637293" w14:paraId="73909EBD" w14:textId="77777777" w:rsidTr="000141C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5ABAEB89"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м. Маяк </w:t>
            </w:r>
            <w:proofErr w:type="spellStart"/>
            <w:r w:rsidRPr="00637293">
              <w:rPr>
                <w:rFonts w:eastAsia="Times New Roman"/>
                <w:sz w:val="24"/>
                <w:szCs w:val="24"/>
              </w:rPr>
              <w:t>Бюссе</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4FEADE34"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005B5F44"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16:00</w:t>
            </w:r>
          </w:p>
        </w:tc>
        <w:tc>
          <w:tcPr>
            <w:tcW w:w="1263" w:type="pct"/>
            <w:tcBorders>
              <w:top w:val="single" w:sz="4" w:space="0" w:color="auto"/>
              <w:left w:val="single" w:sz="4" w:space="0" w:color="auto"/>
              <w:bottom w:val="single" w:sz="4" w:space="0" w:color="auto"/>
              <w:right w:val="single" w:sz="4" w:space="0" w:color="auto"/>
            </w:tcBorders>
            <w:hideMark/>
          </w:tcPr>
          <w:p w14:paraId="4C62562B"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16:30</w:t>
            </w:r>
          </w:p>
        </w:tc>
      </w:tr>
      <w:tr w:rsidR="00637293" w:rsidRPr="00637293" w14:paraId="3403FFAC" w14:textId="77777777" w:rsidTr="000141C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0E26AF33"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Ромашка</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7D1BF8C9"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35243F3D"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16:20</w:t>
            </w:r>
          </w:p>
        </w:tc>
        <w:tc>
          <w:tcPr>
            <w:tcW w:w="1263" w:type="pct"/>
            <w:tcBorders>
              <w:top w:val="single" w:sz="4" w:space="0" w:color="auto"/>
              <w:left w:val="single" w:sz="4" w:space="0" w:color="auto"/>
              <w:bottom w:val="single" w:sz="4" w:space="0" w:color="auto"/>
              <w:right w:val="single" w:sz="4" w:space="0" w:color="auto"/>
            </w:tcBorders>
            <w:hideMark/>
          </w:tcPr>
          <w:p w14:paraId="4A9AE9B1"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16:50</w:t>
            </w:r>
          </w:p>
        </w:tc>
      </w:tr>
      <w:tr w:rsidR="00637293" w:rsidRPr="00637293" w14:paraId="762A134F" w14:textId="77777777" w:rsidTr="000141C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18743132"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с. </w:t>
            </w:r>
            <w:proofErr w:type="spellStart"/>
            <w:r w:rsidRPr="00637293">
              <w:rPr>
                <w:rFonts w:eastAsia="Times New Roman"/>
                <w:sz w:val="24"/>
                <w:szCs w:val="24"/>
              </w:rPr>
              <w:t>Безверхово</w:t>
            </w:r>
            <w:proofErr w:type="spellEnd"/>
          </w:p>
        </w:tc>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3C8FF81F"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03.12.2024</w:t>
            </w:r>
          </w:p>
        </w:tc>
        <w:tc>
          <w:tcPr>
            <w:tcW w:w="1218" w:type="pct"/>
            <w:tcBorders>
              <w:top w:val="single" w:sz="4" w:space="0" w:color="auto"/>
              <w:left w:val="single" w:sz="4" w:space="0" w:color="auto"/>
              <w:bottom w:val="single" w:sz="4" w:space="0" w:color="auto"/>
              <w:right w:val="single" w:sz="4" w:space="0" w:color="auto"/>
            </w:tcBorders>
            <w:hideMark/>
          </w:tcPr>
          <w:p w14:paraId="7A2E9680"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10:30</w:t>
            </w:r>
          </w:p>
        </w:tc>
        <w:tc>
          <w:tcPr>
            <w:tcW w:w="1263" w:type="pct"/>
            <w:tcBorders>
              <w:top w:val="single" w:sz="4" w:space="0" w:color="auto"/>
              <w:left w:val="single" w:sz="4" w:space="0" w:color="auto"/>
              <w:bottom w:val="single" w:sz="4" w:space="0" w:color="auto"/>
              <w:right w:val="single" w:sz="4" w:space="0" w:color="auto"/>
            </w:tcBorders>
            <w:hideMark/>
          </w:tcPr>
          <w:p w14:paraId="68509326"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12:00</w:t>
            </w:r>
          </w:p>
        </w:tc>
      </w:tr>
      <w:tr w:rsidR="00637293" w:rsidRPr="00637293" w14:paraId="364B5760" w14:textId="77777777" w:rsidTr="000141C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4733BD3A"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Перевозная</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26EF39E8"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428D38F8"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14:00</w:t>
            </w:r>
          </w:p>
        </w:tc>
        <w:tc>
          <w:tcPr>
            <w:tcW w:w="1263" w:type="pct"/>
            <w:tcBorders>
              <w:top w:val="single" w:sz="4" w:space="0" w:color="auto"/>
              <w:left w:val="single" w:sz="4" w:space="0" w:color="auto"/>
              <w:bottom w:val="single" w:sz="4" w:space="0" w:color="auto"/>
              <w:right w:val="single" w:sz="4" w:space="0" w:color="auto"/>
            </w:tcBorders>
            <w:hideMark/>
          </w:tcPr>
          <w:p w14:paraId="3ECF6B12"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14:50</w:t>
            </w:r>
          </w:p>
        </w:tc>
      </w:tr>
      <w:tr w:rsidR="00637293" w:rsidRPr="00637293" w14:paraId="1E4FD1CA" w14:textId="77777777" w:rsidTr="000141C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0363BC72"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ж/д ст. Кедровый</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2441083B"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6DE5765B"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16:10</w:t>
            </w:r>
          </w:p>
        </w:tc>
        <w:tc>
          <w:tcPr>
            <w:tcW w:w="1263" w:type="pct"/>
            <w:tcBorders>
              <w:top w:val="single" w:sz="4" w:space="0" w:color="auto"/>
              <w:left w:val="single" w:sz="4" w:space="0" w:color="auto"/>
              <w:bottom w:val="single" w:sz="4" w:space="0" w:color="auto"/>
              <w:right w:val="single" w:sz="4" w:space="0" w:color="auto"/>
            </w:tcBorders>
            <w:hideMark/>
          </w:tcPr>
          <w:p w14:paraId="16FA605F"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16:40</w:t>
            </w:r>
          </w:p>
        </w:tc>
      </w:tr>
      <w:tr w:rsidR="00637293" w:rsidRPr="00637293" w14:paraId="5CCFFDDF" w14:textId="77777777" w:rsidTr="000141C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772FEB7A"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ж/д р. Пожарский</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046990E6"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60E8787B"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16:10</w:t>
            </w:r>
          </w:p>
        </w:tc>
        <w:tc>
          <w:tcPr>
            <w:tcW w:w="1263" w:type="pct"/>
            <w:tcBorders>
              <w:top w:val="single" w:sz="4" w:space="0" w:color="auto"/>
              <w:left w:val="single" w:sz="4" w:space="0" w:color="auto"/>
              <w:bottom w:val="single" w:sz="4" w:space="0" w:color="auto"/>
              <w:right w:val="single" w:sz="4" w:space="0" w:color="auto"/>
            </w:tcBorders>
            <w:hideMark/>
          </w:tcPr>
          <w:p w14:paraId="5162F7F9"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16:40</w:t>
            </w:r>
          </w:p>
        </w:tc>
      </w:tr>
      <w:tr w:rsidR="00637293" w:rsidRPr="00637293" w14:paraId="5EE4C5AD" w14:textId="77777777" w:rsidTr="000141C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324B3BDD"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Филипповка</w:t>
            </w:r>
          </w:p>
        </w:tc>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0B445DB0"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04.12.2024</w:t>
            </w:r>
          </w:p>
        </w:tc>
        <w:tc>
          <w:tcPr>
            <w:tcW w:w="1218" w:type="pct"/>
            <w:tcBorders>
              <w:top w:val="single" w:sz="4" w:space="0" w:color="auto"/>
              <w:left w:val="single" w:sz="4" w:space="0" w:color="auto"/>
              <w:bottom w:val="single" w:sz="4" w:space="0" w:color="auto"/>
              <w:right w:val="single" w:sz="4" w:space="0" w:color="auto"/>
            </w:tcBorders>
            <w:hideMark/>
          </w:tcPr>
          <w:p w14:paraId="58CAD897"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10:30</w:t>
            </w:r>
          </w:p>
        </w:tc>
        <w:tc>
          <w:tcPr>
            <w:tcW w:w="1263" w:type="pct"/>
            <w:tcBorders>
              <w:top w:val="single" w:sz="4" w:space="0" w:color="auto"/>
              <w:left w:val="single" w:sz="4" w:space="0" w:color="auto"/>
              <w:bottom w:val="single" w:sz="4" w:space="0" w:color="auto"/>
              <w:right w:val="single" w:sz="4" w:space="0" w:color="auto"/>
            </w:tcBorders>
            <w:hideMark/>
          </w:tcPr>
          <w:p w14:paraId="78E406C6"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12:00</w:t>
            </w:r>
          </w:p>
        </w:tc>
      </w:tr>
      <w:tr w:rsidR="00637293" w:rsidRPr="00637293" w14:paraId="04BB33C4" w14:textId="77777777" w:rsidTr="000141C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09805F7C"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Барабаш</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1CDBBF29"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35415AB1"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13:30</w:t>
            </w:r>
          </w:p>
        </w:tc>
        <w:tc>
          <w:tcPr>
            <w:tcW w:w="1263" w:type="pct"/>
            <w:tcBorders>
              <w:top w:val="single" w:sz="4" w:space="0" w:color="auto"/>
              <w:left w:val="single" w:sz="4" w:space="0" w:color="auto"/>
              <w:bottom w:val="single" w:sz="4" w:space="0" w:color="auto"/>
              <w:right w:val="single" w:sz="4" w:space="0" w:color="auto"/>
            </w:tcBorders>
            <w:hideMark/>
          </w:tcPr>
          <w:p w14:paraId="27410721"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15:00</w:t>
            </w:r>
          </w:p>
        </w:tc>
      </w:tr>
      <w:tr w:rsidR="00637293" w:rsidRPr="00637293" w14:paraId="4FB4B70E" w14:textId="77777777" w:rsidTr="000141C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1CBD9137"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с. </w:t>
            </w:r>
            <w:proofErr w:type="spellStart"/>
            <w:r w:rsidRPr="00637293">
              <w:rPr>
                <w:rFonts w:eastAsia="Times New Roman"/>
                <w:sz w:val="24"/>
                <w:szCs w:val="24"/>
              </w:rPr>
              <w:t>Овчинниково</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2F78A87F"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42E4EED9"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16:50</w:t>
            </w:r>
          </w:p>
        </w:tc>
        <w:tc>
          <w:tcPr>
            <w:tcW w:w="1263" w:type="pct"/>
            <w:tcBorders>
              <w:top w:val="single" w:sz="4" w:space="0" w:color="auto"/>
              <w:left w:val="single" w:sz="4" w:space="0" w:color="auto"/>
              <w:bottom w:val="single" w:sz="4" w:space="0" w:color="auto"/>
              <w:right w:val="single" w:sz="4" w:space="0" w:color="auto"/>
            </w:tcBorders>
            <w:hideMark/>
          </w:tcPr>
          <w:p w14:paraId="63ABC516"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17:20</w:t>
            </w:r>
          </w:p>
        </w:tc>
      </w:tr>
      <w:tr w:rsidR="00637293" w:rsidRPr="00637293" w14:paraId="10E66CEB" w14:textId="77777777" w:rsidTr="000141C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62DF7AA9"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ж/д ст. </w:t>
            </w:r>
            <w:proofErr w:type="spellStart"/>
            <w:r w:rsidRPr="00637293">
              <w:rPr>
                <w:rFonts w:eastAsia="Times New Roman"/>
                <w:sz w:val="24"/>
                <w:szCs w:val="24"/>
              </w:rPr>
              <w:t>Бамбурово</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327198C9"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4AFF265E"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17:10</w:t>
            </w:r>
          </w:p>
        </w:tc>
        <w:tc>
          <w:tcPr>
            <w:tcW w:w="1263" w:type="pct"/>
            <w:tcBorders>
              <w:top w:val="single" w:sz="4" w:space="0" w:color="auto"/>
              <w:left w:val="single" w:sz="4" w:space="0" w:color="auto"/>
              <w:bottom w:val="single" w:sz="4" w:space="0" w:color="auto"/>
              <w:right w:val="single" w:sz="4" w:space="0" w:color="auto"/>
            </w:tcBorders>
            <w:hideMark/>
          </w:tcPr>
          <w:p w14:paraId="396FCBB3"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17:40</w:t>
            </w:r>
          </w:p>
        </w:tc>
      </w:tr>
      <w:tr w:rsidR="00637293" w:rsidRPr="00637293" w14:paraId="3ABCC34B" w14:textId="77777777" w:rsidTr="000141C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72ED3382" w14:textId="77777777" w:rsidR="00637293" w:rsidRPr="00637293" w:rsidRDefault="00637293" w:rsidP="00C4002B">
            <w:pPr>
              <w:shd w:val="clear" w:color="auto" w:fill="FFFFFF"/>
              <w:jc w:val="both"/>
              <w:rPr>
                <w:rFonts w:eastAsia="Times New Roman"/>
                <w:sz w:val="24"/>
                <w:szCs w:val="24"/>
              </w:rPr>
            </w:pPr>
            <w:proofErr w:type="spellStart"/>
            <w:r w:rsidRPr="00637293">
              <w:rPr>
                <w:rFonts w:eastAsia="Times New Roman"/>
                <w:sz w:val="24"/>
                <w:szCs w:val="24"/>
              </w:rPr>
              <w:t>пгт</w:t>
            </w:r>
            <w:proofErr w:type="spellEnd"/>
            <w:r w:rsidRPr="00637293">
              <w:rPr>
                <w:rFonts w:eastAsia="Times New Roman"/>
                <w:sz w:val="24"/>
                <w:szCs w:val="24"/>
              </w:rPr>
              <w:t xml:space="preserve">. Приморский </w:t>
            </w:r>
          </w:p>
        </w:tc>
        <w:tc>
          <w:tcPr>
            <w:tcW w:w="1020" w:type="pct"/>
            <w:vMerge w:val="restart"/>
            <w:tcBorders>
              <w:top w:val="single" w:sz="4" w:space="0" w:color="auto"/>
              <w:left w:val="single" w:sz="4" w:space="0" w:color="auto"/>
              <w:bottom w:val="single" w:sz="4" w:space="0" w:color="auto"/>
              <w:right w:val="single" w:sz="4" w:space="0" w:color="auto"/>
            </w:tcBorders>
            <w:vAlign w:val="center"/>
          </w:tcPr>
          <w:p w14:paraId="10DDEEA7"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05.12.2024</w:t>
            </w:r>
          </w:p>
          <w:p w14:paraId="2D1929DA" w14:textId="77777777" w:rsidR="00637293" w:rsidRPr="00637293" w:rsidRDefault="00637293" w:rsidP="00C4002B">
            <w:pPr>
              <w:shd w:val="clear" w:color="auto" w:fill="FFFFFF"/>
              <w:jc w:val="cente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396757FA"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10:30</w:t>
            </w:r>
          </w:p>
        </w:tc>
        <w:tc>
          <w:tcPr>
            <w:tcW w:w="1263" w:type="pct"/>
            <w:tcBorders>
              <w:top w:val="single" w:sz="4" w:space="0" w:color="auto"/>
              <w:left w:val="single" w:sz="4" w:space="0" w:color="auto"/>
              <w:bottom w:val="single" w:sz="4" w:space="0" w:color="auto"/>
              <w:right w:val="single" w:sz="4" w:space="0" w:color="auto"/>
            </w:tcBorders>
            <w:hideMark/>
          </w:tcPr>
          <w:p w14:paraId="4CA6EC1C"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12:00</w:t>
            </w:r>
          </w:p>
        </w:tc>
      </w:tr>
      <w:tr w:rsidR="00637293" w:rsidRPr="00637293" w14:paraId="21729055" w14:textId="77777777" w:rsidTr="000141C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769CD4E8"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Сухая речка</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79A0BF1D"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26D0BF09"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14:00</w:t>
            </w:r>
          </w:p>
        </w:tc>
        <w:tc>
          <w:tcPr>
            <w:tcW w:w="1263" w:type="pct"/>
            <w:tcBorders>
              <w:top w:val="single" w:sz="4" w:space="0" w:color="auto"/>
              <w:left w:val="single" w:sz="4" w:space="0" w:color="auto"/>
              <w:bottom w:val="single" w:sz="4" w:space="0" w:color="auto"/>
              <w:right w:val="single" w:sz="4" w:space="0" w:color="auto"/>
            </w:tcBorders>
            <w:hideMark/>
          </w:tcPr>
          <w:p w14:paraId="313D8DB8"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14:30</w:t>
            </w:r>
          </w:p>
        </w:tc>
      </w:tr>
      <w:tr w:rsidR="00637293" w:rsidRPr="00637293" w14:paraId="78456B2E" w14:textId="77777777" w:rsidTr="000141C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4317C11B"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Пойма</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0157F371"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2622E63B"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16:00</w:t>
            </w:r>
          </w:p>
        </w:tc>
        <w:tc>
          <w:tcPr>
            <w:tcW w:w="1263" w:type="pct"/>
            <w:tcBorders>
              <w:top w:val="single" w:sz="4" w:space="0" w:color="auto"/>
              <w:left w:val="single" w:sz="4" w:space="0" w:color="auto"/>
              <w:bottom w:val="single" w:sz="4" w:space="0" w:color="auto"/>
              <w:right w:val="single" w:sz="4" w:space="0" w:color="auto"/>
            </w:tcBorders>
            <w:hideMark/>
          </w:tcPr>
          <w:p w14:paraId="23E73769"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16:30</w:t>
            </w:r>
          </w:p>
        </w:tc>
      </w:tr>
      <w:tr w:rsidR="00637293" w:rsidRPr="00637293" w14:paraId="67A38C1A" w14:textId="77777777" w:rsidTr="000141C0">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1A2DB677"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с. Нарва </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66BDC0EE" w14:textId="77777777" w:rsidR="00637293" w:rsidRPr="00637293" w:rsidRDefault="00637293" w:rsidP="00C4002B">
            <w:pPr>
              <w:rPr>
                <w:rFonts w:eastAsia="Times New Roman"/>
                <w:sz w:val="24"/>
                <w:szCs w:val="24"/>
              </w:rPr>
            </w:pPr>
          </w:p>
        </w:tc>
        <w:tc>
          <w:tcPr>
            <w:tcW w:w="1218" w:type="pct"/>
            <w:tcBorders>
              <w:top w:val="single" w:sz="4" w:space="0" w:color="auto"/>
              <w:left w:val="single" w:sz="4" w:space="0" w:color="auto"/>
              <w:bottom w:val="single" w:sz="4" w:space="0" w:color="auto"/>
              <w:right w:val="single" w:sz="4" w:space="0" w:color="auto"/>
            </w:tcBorders>
            <w:hideMark/>
          </w:tcPr>
          <w:p w14:paraId="189F522A"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15:50</w:t>
            </w:r>
          </w:p>
        </w:tc>
        <w:tc>
          <w:tcPr>
            <w:tcW w:w="1263" w:type="pct"/>
            <w:tcBorders>
              <w:top w:val="single" w:sz="4" w:space="0" w:color="auto"/>
              <w:left w:val="single" w:sz="4" w:space="0" w:color="auto"/>
              <w:bottom w:val="single" w:sz="4" w:space="0" w:color="auto"/>
              <w:right w:val="single" w:sz="4" w:space="0" w:color="auto"/>
            </w:tcBorders>
            <w:hideMark/>
          </w:tcPr>
          <w:p w14:paraId="331FD7B8"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16:20</w:t>
            </w:r>
          </w:p>
        </w:tc>
      </w:tr>
    </w:tbl>
    <w:p w14:paraId="0842AE9F" w14:textId="77777777" w:rsidR="00637293" w:rsidRPr="00637293" w:rsidRDefault="00637293" w:rsidP="00C4002B">
      <w:pPr>
        <w:ind w:firstLine="709"/>
        <w:jc w:val="both"/>
        <w:rPr>
          <w:rFonts w:eastAsia="Times New Roman"/>
          <w:sz w:val="26"/>
          <w:szCs w:val="26"/>
          <w:lang w:eastAsia="ru-RU"/>
        </w:rPr>
      </w:pPr>
    </w:p>
    <w:p w14:paraId="0131AFD4" w14:textId="77777777" w:rsidR="00637293" w:rsidRPr="00637293" w:rsidRDefault="00637293" w:rsidP="00C4002B">
      <w:pPr>
        <w:ind w:firstLine="709"/>
        <w:jc w:val="both"/>
        <w:rPr>
          <w:rFonts w:eastAsia="Times New Roman"/>
          <w:sz w:val="26"/>
          <w:szCs w:val="26"/>
          <w:lang w:eastAsia="ru-RU"/>
        </w:rPr>
      </w:pPr>
      <w:r w:rsidRPr="00637293">
        <w:rPr>
          <w:rFonts w:eastAsia="Times New Roman"/>
          <w:sz w:val="26"/>
          <w:szCs w:val="26"/>
          <w:lang w:eastAsia="ru-RU"/>
        </w:rPr>
        <w:t xml:space="preserve">3. Места проведения собрания участников публичных слушаний: </w:t>
      </w:r>
    </w:p>
    <w:p w14:paraId="6A3315FB" w14:textId="77777777" w:rsidR="00637293" w:rsidRPr="00637293" w:rsidRDefault="00637293" w:rsidP="00C4002B">
      <w:pPr>
        <w:ind w:firstLine="709"/>
        <w:jc w:val="both"/>
        <w:rPr>
          <w:rFonts w:eastAsia="Times New Roman"/>
          <w:sz w:val="26"/>
          <w:szCs w:val="26"/>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7446"/>
      </w:tblGrid>
      <w:tr w:rsidR="00637293" w:rsidRPr="00637293" w14:paraId="7A748DA9" w14:textId="77777777" w:rsidTr="000141C0">
        <w:trPr>
          <w:trHeight w:val="608"/>
          <w:jc w:val="center"/>
        </w:trPr>
        <w:tc>
          <w:tcPr>
            <w:tcW w:w="1388" w:type="pct"/>
            <w:tcBorders>
              <w:top w:val="single" w:sz="4" w:space="0" w:color="auto"/>
              <w:left w:val="single" w:sz="4" w:space="0" w:color="auto"/>
              <w:bottom w:val="single" w:sz="4" w:space="0" w:color="auto"/>
              <w:right w:val="single" w:sz="4" w:space="0" w:color="auto"/>
            </w:tcBorders>
            <w:vAlign w:val="center"/>
            <w:hideMark/>
          </w:tcPr>
          <w:p w14:paraId="44DF2057"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Населенные пункты</w:t>
            </w:r>
          </w:p>
        </w:tc>
        <w:tc>
          <w:tcPr>
            <w:tcW w:w="3612" w:type="pct"/>
            <w:tcBorders>
              <w:top w:val="single" w:sz="4" w:space="0" w:color="auto"/>
              <w:left w:val="single" w:sz="4" w:space="0" w:color="auto"/>
              <w:bottom w:val="single" w:sz="4" w:space="0" w:color="auto"/>
              <w:right w:val="single" w:sz="4" w:space="0" w:color="auto"/>
            </w:tcBorders>
            <w:vAlign w:val="center"/>
            <w:hideMark/>
          </w:tcPr>
          <w:p w14:paraId="3EE88CF6"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 xml:space="preserve">Адреса (ориентиры) </w:t>
            </w:r>
          </w:p>
        </w:tc>
      </w:tr>
      <w:tr w:rsidR="00637293" w:rsidRPr="00637293" w14:paraId="2A1554A2" w14:textId="77777777" w:rsidTr="000141C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646B737E" w14:textId="77777777" w:rsidR="00637293" w:rsidRPr="00637293" w:rsidRDefault="00637293" w:rsidP="00C4002B">
            <w:pPr>
              <w:shd w:val="clear" w:color="auto" w:fill="FFFFFF"/>
              <w:jc w:val="both"/>
              <w:rPr>
                <w:rFonts w:eastAsia="Times New Roman"/>
                <w:sz w:val="24"/>
                <w:szCs w:val="24"/>
              </w:rPr>
            </w:pPr>
            <w:proofErr w:type="spellStart"/>
            <w:r w:rsidRPr="00637293">
              <w:rPr>
                <w:rFonts w:eastAsia="Times New Roman"/>
                <w:sz w:val="24"/>
                <w:szCs w:val="24"/>
              </w:rPr>
              <w:t>пгт</w:t>
            </w:r>
            <w:proofErr w:type="spellEnd"/>
            <w:r w:rsidRPr="00637293">
              <w:rPr>
                <w:rFonts w:eastAsia="Times New Roman"/>
                <w:sz w:val="24"/>
                <w:szCs w:val="24"/>
              </w:rPr>
              <w:t xml:space="preserve">. Хасан  </w:t>
            </w:r>
          </w:p>
        </w:tc>
        <w:tc>
          <w:tcPr>
            <w:tcW w:w="3612" w:type="pct"/>
            <w:tcBorders>
              <w:top w:val="single" w:sz="4" w:space="0" w:color="auto"/>
              <w:left w:val="single" w:sz="4" w:space="0" w:color="auto"/>
              <w:bottom w:val="single" w:sz="4" w:space="0" w:color="auto"/>
              <w:right w:val="single" w:sz="4" w:space="0" w:color="auto"/>
            </w:tcBorders>
            <w:hideMark/>
          </w:tcPr>
          <w:p w14:paraId="093AA695"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 xml:space="preserve">ул. Вокзальная, зд.7 (помещение территориального отдела) </w:t>
            </w:r>
          </w:p>
        </w:tc>
      </w:tr>
      <w:tr w:rsidR="00637293" w:rsidRPr="00637293" w14:paraId="7B59ECFD" w14:textId="77777777" w:rsidTr="000141C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0F5C8EAA"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Лебединое</w:t>
            </w:r>
          </w:p>
        </w:tc>
        <w:tc>
          <w:tcPr>
            <w:tcW w:w="3612" w:type="pct"/>
            <w:tcBorders>
              <w:top w:val="single" w:sz="4" w:space="0" w:color="auto"/>
              <w:left w:val="single" w:sz="4" w:space="0" w:color="auto"/>
              <w:bottom w:val="single" w:sz="4" w:space="0" w:color="auto"/>
              <w:right w:val="single" w:sz="4" w:space="0" w:color="auto"/>
            </w:tcBorders>
            <w:hideMark/>
          </w:tcPr>
          <w:p w14:paraId="6CD9D1FE"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 xml:space="preserve">в районе жилых домов </w:t>
            </w:r>
          </w:p>
        </w:tc>
      </w:tr>
      <w:tr w:rsidR="00637293" w:rsidRPr="00637293" w14:paraId="4938DC23" w14:textId="77777777" w:rsidTr="000141C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43E59F85"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Маячное</w:t>
            </w:r>
          </w:p>
        </w:tc>
        <w:tc>
          <w:tcPr>
            <w:tcW w:w="3612" w:type="pct"/>
            <w:tcBorders>
              <w:top w:val="single" w:sz="4" w:space="0" w:color="auto"/>
              <w:left w:val="single" w:sz="4" w:space="0" w:color="auto"/>
              <w:bottom w:val="single" w:sz="4" w:space="0" w:color="auto"/>
              <w:right w:val="single" w:sz="4" w:space="0" w:color="auto"/>
            </w:tcBorders>
            <w:hideMark/>
          </w:tcPr>
          <w:p w14:paraId="5B2583A9"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на въезде в село около участка с кадастровым номером 25:20:040101:728</w:t>
            </w:r>
          </w:p>
        </w:tc>
      </w:tr>
      <w:tr w:rsidR="00637293" w:rsidRPr="00637293" w14:paraId="4723E174" w14:textId="77777777" w:rsidTr="000141C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2561FA37"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Шахтерский</w:t>
            </w:r>
          </w:p>
        </w:tc>
        <w:tc>
          <w:tcPr>
            <w:tcW w:w="3612" w:type="pct"/>
            <w:tcBorders>
              <w:top w:val="single" w:sz="4" w:space="0" w:color="auto"/>
              <w:left w:val="single" w:sz="4" w:space="0" w:color="auto"/>
              <w:bottom w:val="single" w:sz="4" w:space="0" w:color="auto"/>
              <w:right w:val="single" w:sz="4" w:space="0" w:color="auto"/>
            </w:tcBorders>
            <w:hideMark/>
          </w:tcPr>
          <w:p w14:paraId="3AC8DF1B" w14:textId="77777777" w:rsidR="00637293" w:rsidRPr="00637293" w:rsidRDefault="00637293" w:rsidP="00C4002B">
            <w:pPr>
              <w:shd w:val="clear" w:color="auto" w:fill="FFFFFF"/>
              <w:rPr>
                <w:rFonts w:eastAsia="Times New Roman"/>
                <w:sz w:val="24"/>
                <w:szCs w:val="24"/>
                <w:highlight w:val="yellow"/>
              </w:rPr>
            </w:pPr>
            <w:r w:rsidRPr="00637293">
              <w:rPr>
                <w:rFonts w:eastAsia="Times New Roman"/>
                <w:sz w:val="24"/>
                <w:szCs w:val="24"/>
              </w:rPr>
              <w:t>на грунтовой дороге около участка с кадастровым номером 25:20:270101:253</w:t>
            </w:r>
          </w:p>
        </w:tc>
      </w:tr>
      <w:tr w:rsidR="00637293" w:rsidRPr="00637293" w14:paraId="13D66361" w14:textId="77777777" w:rsidTr="000141C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468D0664"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Камышовый</w:t>
            </w:r>
          </w:p>
        </w:tc>
        <w:tc>
          <w:tcPr>
            <w:tcW w:w="3612" w:type="pct"/>
            <w:tcBorders>
              <w:top w:val="single" w:sz="4" w:space="0" w:color="auto"/>
              <w:left w:val="single" w:sz="4" w:space="0" w:color="auto"/>
              <w:bottom w:val="single" w:sz="4" w:space="0" w:color="auto"/>
              <w:right w:val="single" w:sz="4" w:space="0" w:color="auto"/>
            </w:tcBorders>
            <w:hideMark/>
          </w:tcPr>
          <w:p w14:paraId="2B3B0FB5"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 xml:space="preserve">ул. Новоселов между домами № 8 и № 10 (около детской площадки) </w:t>
            </w:r>
          </w:p>
        </w:tc>
      </w:tr>
      <w:tr w:rsidR="00637293" w:rsidRPr="00637293" w14:paraId="49D191A1" w14:textId="77777777" w:rsidTr="000141C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22AF44CD" w14:textId="77777777" w:rsidR="00637293" w:rsidRPr="00637293" w:rsidRDefault="00637293" w:rsidP="00C4002B">
            <w:pPr>
              <w:shd w:val="clear" w:color="auto" w:fill="FFFFFF"/>
              <w:jc w:val="both"/>
              <w:rPr>
                <w:rFonts w:eastAsia="Times New Roman"/>
                <w:sz w:val="24"/>
                <w:szCs w:val="24"/>
              </w:rPr>
            </w:pPr>
            <w:proofErr w:type="spellStart"/>
            <w:r w:rsidRPr="00637293">
              <w:rPr>
                <w:rFonts w:eastAsia="Times New Roman"/>
                <w:sz w:val="24"/>
                <w:szCs w:val="24"/>
              </w:rPr>
              <w:t>пгт</w:t>
            </w:r>
            <w:proofErr w:type="spellEnd"/>
            <w:r w:rsidRPr="00637293">
              <w:rPr>
                <w:rFonts w:eastAsia="Times New Roman"/>
                <w:sz w:val="24"/>
                <w:szCs w:val="24"/>
              </w:rPr>
              <w:t>. Краскино</w:t>
            </w:r>
          </w:p>
        </w:tc>
        <w:tc>
          <w:tcPr>
            <w:tcW w:w="3612" w:type="pct"/>
            <w:tcBorders>
              <w:top w:val="single" w:sz="4" w:space="0" w:color="auto"/>
              <w:left w:val="single" w:sz="4" w:space="0" w:color="auto"/>
              <w:bottom w:val="single" w:sz="4" w:space="0" w:color="auto"/>
              <w:right w:val="single" w:sz="4" w:space="0" w:color="auto"/>
            </w:tcBorders>
            <w:hideMark/>
          </w:tcPr>
          <w:p w14:paraId="38EF27AB" w14:textId="77777777" w:rsidR="00637293" w:rsidRPr="00637293" w:rsidRDefault="00637293" w:rsidP="00C4002B">
            <w:pPr>
              <w:shd w:val="clear" w:color="auto" w:fill="FFFFFF"/>
              <w:rPr>
                <w:rFonts w:eastAsia="Times New Roman"/>
                <w:sz w:val="24"/>
                <w:szCs w:val="24"/>
              </w:rPr>
            </w:pPr>
            <w:r w:rsidRPr="00637293">
              <w:rPr>
                <w:rFonts w:eastAsia="Times New Roman"/>
                <w:color w:val="000000"/>
                <w:sz w:val="24"/>
                <w:szCs w:val="24"/>
                <w:lang w:eastAsia="ru-RU"/>
              </w:rPr>
              <w:t xml:space="preserve">ул. Ленина, </w:t>
            </w:r>
            <w:proofErr w:type="spellStart"/>
            <w:r w:rsidRPr="00637293">
              <w:rPr>
                <w:rFonts w:eastAsia="Times New Roman"/>
                <w:color w:val="000000"/>
                <w:sz w:val="24"/>
                <w:szCs w:val="24"/>
                <w:lang w:eastAsia="ru-RU"/>
              </w:rPr>
              <w:t>зд</w:t>
            </w:r>
            <w:proofErr w:type="spellEnd"/>
            <w:r w:rsidRPr="00637293">
              <w:rPr>
                <w:rFonts w:eastAsia="Times New Roman"/>
                <w:color w:val="000000"/>
                <w:sz w:val="24"/>
                <w:szCs w:val="24"/>
                <w:lang w:eastAsia="ru-RU"/>
              </w:rPr>
              <w:t xml:space="preserve">. 22, (помещение </w:t>
            </w:r>
            <w:r w:rsidRPr="00637293">
              <w:rPr>
                <w:rFonts w:eastAsia="Times New Roman"/>
                <w:sz w:val="24"/>
                <w:szCs w:val="24"/>
              </w:rPr>
              <w:t>клуба МБУ «Культурно-досуговое объединение»)</w:t>
            </w:r>
          </w:p>
        </w:tc>
      </w:tr>
      <w:tr w:rsidR="00637293" w:rsidRPr="00637293" w14:paraId="3BFED017" w14:textId="77777777" w:rsidTr="000141C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07CCA469"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с. </w:t>
            </w:r>
            <w:proofErr w:type="spellStart"/>
            <w:r w:rsidRPr="00637293">
              <w:rPr>
                <w:rFonts w:eastAsia="Times New Roman"/>
                <w:sz w:val="24"/>
                <w:szCs w:val="24"/>
              </w:rPr>
              <w:t>Цуканово</w:t>
            </w:r>
            <w:proofErr w:type="spellEnd"/>
          </w:p>
        </w:tc>
        <w:tc>
          <w:tcPr>
            <w:tcW w:w="3612" w:type="pct"/>
            <w:tcBorders>
              <w:top w:val="single" w:sz="4" w:space="0" w:color="auto"/>
              <w:left w:val="single" w:sz="4" w:space="0" w:color="auto"/>
              <w:bottom w:val="single" w:sz="4" w:space="0" w:color="auto"/>
              <w:right w:val="single" w:sz="4" w:space="0" w:color="auto"/>
            </w:tcBorders>
            <w:hideMark/>
          </w:tcPr>
          <w:p w14:paraId="50CBF83B"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 xml:space="preserve">ул. Молодежная, </w:t>
            </w:r>
            <w:proofErr w:type="spellStart"/>
            <w:r w:rsidRPr="00637293">
              <w:rPr>
                <w:rFonts w:eastAsia="Times New Roman"/>
                <w:sz w:val="24"/>
                <w:szCs w:val="24"/>
              </w:rPr>
              <w:t>зд</w:t>
            </w:r>
            <w:proofErr w:type="spellEnd"/>
            <w:r w:rsidRPr="00637293">
              <w:rPr>
                <w:rFonts w:eastAsia="Times New Roman"/>
                <w:sz w:val="24"/>
                <w:szCs w:val="24"/>
              </w:rPr>
              <w:t>. 25 (помещение клуба МБУ «Культурно-досуговое объединение»)</w:t>
            </w:r>
          </w:p>
        </w:tc>
      </w:tr>
      <w:tr w:rsidR="00637293" w:rsidRPr="00637293" w14:paraId="68385C6B" w14:textId="77777777" w:rsidTr="000141C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3981E855"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с. </w:t>
            </w:r>
            <w:proofErr w:type="spellStart"/>
            <w:r w:rsidRPr="00637293">
              <w:rPr>
                <w:rFonts w:eastAsia="Times New Roman"/>
                <w:sz w:val="24"/>
                <w:szCs w:val="24"/>
              </w:rPr>
              <w:t>Зайсановка</w:t>
            </w:r>
            <w:proofErr w:type="spellEnd"/>
          </w:p>
        </w:tc>
        <w:tc>
          <w:tcPr>
            <w:tcW w:w="3612" w:type="pct"/>
            <w:tcBorders>
              <w:top w:val="single" w:sz="4" w:space="0" w:color="auto"/>
              <w:left w:val="single" w:sz="4" w:space="0" w:color="auto"/>
              <w:bottom w:val="single" w:sz="4" w:space="0" w:color="auto"/>
              <w:right w:val="single" w:sz="4" w:space="0" w:color="auto"/>
            </w:tcBorders>
            <w:hideMark/>
          </w:tcPr>
          <w:p w14:paraId="47BAE6E3"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на въезде в село (земельный участок с кадастровым номером 25:20:290101:3)</w:t>
            </w:r>
          </w:p>
        </w:tc>
      </w:tr>
      <w:tr w:rsidR="00637293" w:rsidRPr="00637293" w14:paraId="24FBDE24" w14:textId="77777777" w:rsidTr="000141C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553E596D"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ж/д ст. </w:t>
            </w:r>
            <w:proofErr w:type="spellStart"/>
            <w:r w:rsidRPr="00637293">
              <w:rPr>
                <w:rFonts w:eastAsia="Times New Roman"/>
                <w:sz w:val="24"/>
                <w:szCs w:val="24"/>
              </w:rPr>
              <w:t>Сухановка</w:t>
            </w:r>
            <w:proofErr w:type="spellEnd"/>
          </w:p>
        </w:tc>
        <w:tc>
          <w:tcPr>
            <w:tcW w:w="3612" w:type="pct"/>
            <w:tcBorders>
              <w:top w:val="single" w:sz="4" w:space="0" w:color="auto"/>
              <w:left w:val="single" w:sz="4" w:space="0" w:color="auto"/>
              <w:bottom w:val="single" w:sz="4" w:space="0" w:color="auto"/>
              <w:right w:val="single" w:sz="4" w:space="0" w:color="auto"/>
            </w:tcBorders>
            <w:hideMark/>
          </w:tcPr>
          <w:p w14:paraId="53F97B4B"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помещение ж/д станции</w:t>
            </w:r>
          </w:p>
        </w:tc>
      </w:tr>
      <w:tr w:rsidR="00637293" w:rsidRPr="00637293" w14:paraId="30ABDB45" w14:textId="77777777" w:rsidTr="000141C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6D85C226" w14:textId="77777777" w:rsidR="00637293" w:rsidRPr="00637293" w:rsidRDefault="00637293" w:rsidP="00C4002B">
            <w:pPr>
              <w:shd w:val="clear" w:color="auto" w:fill="FFFFFF"/>
              <w:jc w:val="both"/>
              <w:rPr>
                <w:rFonts w:eastAsia="Times New Roman"/>
                <w:sz w:val="24"/>
                <w:szCs w:val="24"/>
              </w:rPr>
            </w:pPr>
            <w:proofErr w:type="spellStart"/>
            <w:r w:rsidRPr="00637293">
              <w:rPr>
                <w:rFonts w:eastAsia="Times New Roman"/>
                <w:sz w:val="24"/>
                <w:szCs w:val="24"/>
              </w:rPr>
              <w:t>пгт</w:t>
            </w:r>
            <w:proofErr w:type="spellEnd"/>
            <w:r w:rsidRPr="00637293">
              <w:rPr>
                <w:rFonts w:eastAsia="Times New Roman"/>
                <w:sz w:val="24"/>
                <w:szCs w:val="24"/>
              </w:rPr>
              <w:t>. Посьет</w:t>
            </w:r>
          </w:p>
        </w:tc>
        <w:tc>
          <w:tcPr>
            <w:tcW w:w="3612" w:type="pct"/>
            <w:tcBorders>
              <w:top w:val="single" w:sz="4" w:space="0" w:color="auto"/>
              <w:left w:val="single" w:sz="4" w:space="0" w:color="auto"/>
              <w:bottom w:val="single" w:sz="4" w:space="0" w:color="auto"/>
              <w:right w:val="single" w:sz="4" w:space="0" w:color="auto"/>
            </w:tcBorders>
            <w:hideMark/>
          </w:tcPr>
          <w:p w14:paraId="3F76190D"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 xml:space="preserve">ул. Портовая, </w:t>
            </w:r>
            <w:proofErr w:type="spellStart"/>
            <w:r w:rsidRPr="00637293">
              <w:rPr>
                <w:rFonts w:eastAsia="Times New Roman"/>
                <w:sz w:val="24"/>
                <w:szCs w:val="24"/>
              </w:rPr>
              <w:t>зд</w:t>
            </w:r>
            <w:proofErr w:type="spellEnd"/>
            <w:r w:rsidRPr="00637293">
              <w:rPr>
                <w:rFonts w:eastAsia="Times New Roman"/>
                <w:sz w:val="24"/>
                <w:szCs w:val="24"/>
              </w:rPr>
              <w:t xml:space="preserve">. 18 (школьное помещение) </w:t>
            </w:r>
          </w:p>
        </w:tc>
      </w:tr>
      <w:tr w:rsidR="00637293" w:rsidRPr="00637293" w14:paraId="2666D262" w14:textId="77777777" w:rsidTr="000141C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4C07ADD9"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с. </w:t>
            </w:r>
            <w:proofErr w:type="spellStart"/>
            <w:r w:rsidRPr="00637293">
              <w:rPr>
                <w:rFonts w:eastAsia="Times New Roman"/>
                <w:sz w:val="24"/>
                <w:szCs w:val="24"/>
              </w:rPr>
              <w:t>Гвоздево</w:t>
            </w:r>
            <w:proofErr w:type="spellEnd"/>
          </w:p>
        </w:tc>
        <w:tc>
          <w:tcPr>
            <w:tcW w:w="3612" w:type="pct"/>
            <w:tcBorders>
              <w:top w:val="single" w:sz="4" w:space="0" w:color="auto"/>
              <w:left w:val="single" w:sz="4" w:space="0" w:color="auto"/>
              <w:bottom w:val="single" w:sz="4" w:space="0" w:color="auto"/>
              <w:right w:val="single" w:sz="4" w:space="0" w:color="auto"/>
            </w:tcBorders>
            <w:hideMark/>
          </w:tcPr>
          <w:p w14:paraId="5DA5381E"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 xml:space="preserve">ул. Новая, </w:t>
            </w:r>
            <w:proofErr w:type="spellStart"/>
            <w:r w:rsidRPr="00637293">
              <w:rPr>
                <w:rFonts w:eastAsia="Times New Roman"/>
                <w:sz w:val="24"/>
                <w:szCs w:val="24"/>
              </w:rPr>
              <w:t>зд</w:t>
            </w:r>
            <w:proofErr w:type="spellEnd"/>
            <w:r w:rsidRPr="00637293">
              <w:rPr>
                <w:rFonts w:eastAsia="Times New Roman"/>
                <w:sz w:val="24"/>
                <w:szCs w:val="24"/>
              </w:rPr>
              <w:t>. 1 (помещение клуба МБУ «Культурно-досуговое объединение»)</w:t>
            </w:r>
          </w:p>
        </w:tc>
      </w:tr>
      <w:tr w:rsidR="00637293" w:rsidRPr="00637293" w14:paraId="20E20256" w14:textId="77777777" w:rsidTr="000141C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51A1BA44"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Зарубино</w:t>
            </w:r>
          </w:p>
        </w:tc>
        <w:tc>
          <w:tcPr>
            <w:tcW w:w="3612" w:type="pct"/>
            <w:tcBorders>
              <w:top w:val="single" w:sz="4" w:space="0" w:color="auto"/>
              <w:left w:val="single" w:sz="4" w:space="0" w:color="auto"/>
              <w:bottom w:val="single" w:sz="4" w:space="0" w:color="auto"/>
              <w:right w:val="single" w:sz="4" w:space="0" w:color="auto"/>
            </w:tcBorders>
            <w:hideMark/>
          </w:tcPr>
          <w:p w14:paraId="4473932D"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 xml:space="preserve">ул. Строительная, </w:t>
            </w:r>
            <w:proofErr w:type="spellStart"/>
            <w:r w:rsidRPr="00637293">
              <w:rPr>
                <w:rFonts w:eastAsia="Times New Roman"/>
                <w:sz w:val="24"/>
                <w:szCs w:val="24"/>
              </w:rPr>
              <w:t>зд</w:t>
            </w:r>
            <w:proofErr w:type="spellEnd"/>
            <w:r w:rsidRPr="00637293">
              <w:rPr>
                <w:rFonts w:eastAsia="Times New Roman"/>
                <w:sz w:val="24"/>
                <w:szCs w:val="24"/>
              </w:rPr>
              <w:t>. 24а (помещение центра культуры МБУ «Культурно-досуговое объединение»)</w:t>
            </w:r>
          </w:p>
        </w:tc>
      </w:tr>
      <w:tr w:rsidR="00637293" w:rsidRPr="00637293" w14:paraId="2909E00E" w14:textId="77777777" w:rsidTr="000141C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198060AE"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Андреевка</w:t>
            </w:r>
          </w:p>
        </w:tc>
        <w:tc>
          <w:tcPr>
            <w:tcW w:w="3612" w:type="pct"/>
            <w:tcBorders>
              <w:top w:val="single" w:sz="4" w:space="0" w:color="auto"/>
              <w:left w:val="single" w:sz="4" w:space="0" w:color="auto"/>
              <w:bottom w:val="single" w:sz="4" w:space="0" w:color="auto"/>
              <w:right w:val="single" w:sz="4" w:space="0" w:color="auto"/>
            </w:tcBorders>
            <w:hideMark/>
          </w:tcPr>
          <w:p w14:paraId="6D09B8F7"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 xml:space="preserve">ул. Нагорная, </w:t>
            </w:r>
            <w:proofErr w:type="spellStart"/>
            <w:r w:rsidRPr="00637293">
              <w:rPr>
                <w:rFonts w:eastAsia="Times New Roman"/>
                <w:sz w:val="24"/>
                <w:szCs w:val="24"/>
              </w:rPr>
              <w:t>зд</w:t>
            </w:r>
            <w:proofErr w:type="spellEnd"/>
            <w:r w:rsidRPr="00637293">
              <w:rPr>
                <w:rFonts w:eastAsia="Times New Roman"/>
                <w:sz w:val="24"/>
                <w:szCs w:val="24"/>
              </w:rPr>
              <w:t>. 6а (школьное помещение)</w:t>
            </w:r>
          </w:p>
        </w:tc>
      </w:tr>
      <w:tr w:rsidR="00637293" w:rsidRPr="00637293" w14:paraId="63204E5A" w14:textId="77777777" w:rsidTr="000141C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7AE54A88"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Витязь</w:t>
            </w:r>
          </w:p>
        </w:tc>
        <w:tc>
          <w:tcPr>
            <w:tcW w:w="3612" w:type="pct"/>
            <w:tcBorders>
              <w:top w:val="single" w:sz="4" w:space="0" w:color="auto"/>
              <w:left w:val="single" w:sz="4" w:space="0" w:color="auto"/>
              <w:bottom w:val="single" w:sz="4" w:space="0" w:color="auto"/>
              <w:right w:val="single" w:sz="4" w:space="0" w:color="auto"/>
            </w:tcBorders>
            <w:hideMark/>
          </w:tcPr>
          <w:p w14:paraId="49692E41"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 xml:space="preserve">ул. Лесная, </w:t>
            </w:r>
            <w:proofErr w:type="spellStart"/>
            <w:r w:rsidRPr="00637293">
              <w:rPr>
                <w:rFonts w:eastAsia="Times New Roman"/>
                <w:sz w:val="24"/>
                <w:szCs w:val="24"/>
              </w:rPr>
              <w:t>зд</w:t>
            </w:r>
            <w:proofErr w:type="spellEnd"/>
            <w:r w:rsidRPr="00637293">
              <w:rPr>
                <w:rFonts w:eastAsia="Times New Roman"/>
                <w:sz w:val="24"/>
                <w:szCs w:val="24"/>
              </w:rPr>
              <w:t xml:space="preserve">. 4 (школьное помещение) </w:t>
            </w:r>
          </w:p>
        </w:tc>
      </w:tr>
      <w:tr w:rsidR="00637293" w:rsidRPr="00637293" w14:paraId="7081214C" w14:textId="77777777" w:rsidTr="000141C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696AAB42"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Рисовая Падь</w:t>
            </w:r>
          </w:p>
        </w:tc>
        <w:tc>
          <w:tcPr>
            <w:tcW w:w="3612" w:type="pct"/>
            <w:tcBorders>
              <w:top w:val="single" w:sz="4" w:space="0" w:color="auto"/>
              <w:left w:val="single" w:sz="4" w:space="0" w:color="auto"/>
              <w:bottom w:val="single" w:sz="4" w:space="0" w:color="auto"/>
              <w:right w:val="single" w:sz="4" w:space="0" w:color="auto"/>
            </w:tcBorders>
            <w:hideMark/>
          </w:tcPr>
          <w:p w14:paraId="3C38F7A4"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 xml:space="preserve">ул. Академическая, в районе здания № 1 (пересечение </w:t>
            </w:r>
            <w:proofErr w:type="spellStart"/>
            <w:r w:rsidRPr="00637293">
              <w:rPr>
                <w:rFonts w:eastAsia="Times New Roman"/>
                <w:sz w:val="24"/>
                <w:szCs w:val="24"/>
              </w:rPr>
              <w:t>ул.Ромашковая</w:t>
            </w:r>
            <w:proofErr w:type="spellEnd"/>
            <w:r w:rsidRPr="00637293">
              <w:rPr>
                <w:rFonts w:eastAsia="Times New Roman"/>
                <w:sz w:val="24"/>
                <w:szCs w:val="24"/>
              </w:rPr>
              <w:t xml:space="preserve"> и ул. Академическая) </w:t>
            </w:r>
          </w:p>
        </w:tc>
      </w:tr>
      <w:tr w:rsidR="00637293" w:rsidRPr="00637293" w14:paraId="0B28BA4D" w14:textId="77777777" w:rsidTr="000141C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24E74ED5"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м. Маяк Гамов</w:t>
            </w:r>
          </w:p>
        </w:tc>
        <w:tc>
          <w:tcPr>
            <w:tcW w:w="3612" w:type="pct"/>
            <w:tcBorders>
              <w:top w:val="single" w:sz="4" w:space="0" w:color="auto"/>
              <w:left w:val="single" w:sz="4" w:space="0" w:color="auto"/>
              <w:bottom w:val="single" w:sz="4" w:space="0" w:color="auto"/>
              <w:right w:val="single" w:sz="4" w:space="0" w:color="auto"/>
            </w:tcBorders>
            <w:hideMark/>
          </w:tcPr>
          <w:p w14:paraId="58C7FC59"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на въезде в населенный пункт</w:t>
            </w:r>
          </w:p>
        </w:tc>
      </w:tr>
      <w:tr w:rsidR="00637293" w:rsidRPr="00637293" w14:paraId="36CB7364" w14:textId="77777777" w:rsidTr="000141C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347FD8E4"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lastRenderedPageBreak/>
              <w:t xml:space="preserve">с. </w:t>
            </w:r>
            <w:proofErr w:type="spellStart"/>
            <w:r w:rsidRPr="00637293">
              <w:rPr>
                <w:rFonts w:eastAsia="Times New Roman"/>
                <w:sz w:val="24"/>
                <w:szCs w:val="24"/>
              </w:rPr>
              <w:t>Кравцовка</w:t>
            </w:r>
            <w:proofErr w:type="spellEnd"/>
          </w:p>
        </w:tc>
        <w:tc>
          <w:tcPr>
            <w:tcW w:w="3612" w:type="pct"/>
            <w:tcBorders>
              <w:top w:val="single" w:sz="4" w:space="0" w:color="auto"/>
              <w:left w:val="single" w:sz="4" w:space="0" w:color="auto"/>
              <w:bottom w:val="single" w:sz="4" w:space="0" w:color="auto"/>
              <w:right w:val="single" w:sz="4" w:space="0" w:color="auto"/>
            </w:tcBorders>
            <w:hideMark/>
          </w:tcPr>
          <w:p w14:paraId="27B07028"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 xml:space="preserve">ул. Ленина, в районе дома № 24 (пересечение ул. Ленина и ул. Садовая) </w:t>
            </w:r>
          </w:p>
        </w:tc>
      </w:tr>
      <w:tr w:rsidR="00637293" w:rsidRPr="00637293" w14:paraId="298664AF" w14:textId="77777777" w:rsidTr="000141C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36169A65"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с. </w:t>
            </w:r>
            <w:proofErr w:type="spellStart"/>
            <w:r w:rsidRPr="00637293">
              <w:rPr>
                <w:rFonts w:eastAsia="Times New Roman"/>
                <w:sz w:val="24"/>
                <w:szCs w:val="24"/>
              </w:rPr>
              <w:t>Занадворовка</w:t>
            </w:r>
            <w:proofErr w:type="spellEnd"/>
          </w:p>
        </w:tc>
        <w:tc>
          <w:tcPr>
            <w:tcW w:w="3612" w:type="pct"/>
            <w:tcBorders>
              <w:top w:val="single" w:sz="4" w:space="0" w:color="auto"/>
              <w:left w:val="single" w:sz="4" w:space="0" w:color="auto"/>
              <w:bottom w:val="single" w:sz="4" w:space="0" w:color="auto"/>
              <w:right w:val="single" w:sz="4" w:space="0" w:color="auto"/>
            </w:tcBorders>
            <w:hideMark/>
          </w:tcPr>
          <w:p w14:paraId="1C2DF115"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 xml:space="preserve">ул. Центральная, </w:t>
            </w:r>
            <w:proofErr w:type="spellStart"/>
            <w:r w:rsidRPr="00637293">
              <w:rPr>
                <w:rFonts w:eastAsia="Times New Roman"/>
                <w:sz w:val="24"/>
                <w:szCs w:val="24"/>
              </w:rPr>
              <w:t>зд</w:t>
            </w:r>
            <w:proofErr w:type="spellEnd"/>
            <w:r w:rsidRPr="00637293">
              <w:rPr>
                <w:rFonts w:eastAsia="Times New Roman"/>
                <w:sz w:val="24"/>
                <w:szCs w:val="24"/>
              </w:rPr>
              <w:t>. 12 (школьное помещение)</w:t>
            </w:r>
          </w:p>
        </w:tc>
      </w:tr>
      <w:tr w:rsidR="00637293" w:rsidRPr="00637293" w14:paraId="53295E46" w14:textId="77777777" w:rsidTr="000141C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23D14DF1"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ж/д ст. </w:t>
            </w:r>
            <w:proofErr w:type="spellStart"/>
            <w:r w:rsidRPr="00637293">
              <w:rPr>
                <w:rFonts w:eastAsia="Times New Roman"/>
                <w:sz w:val="24"/>
                <w:szCs w:val="24"/>
              </w:rPr>
              <w:t>Провалово</w:t>
            </w:r>
            <w:proofErr w:type="spellEnd"/>
          </w:p>
        </w:tc>
        <w:tc>
          <w:tcPr>
            <w:tcW w:w="3612" w:type="pct"/>
            <w:tcBorders>
              <w:top w:val="single" w:sz="4" w:space="0" w:color="auto"/>
              <w:left w:val="single" w:sz="4" w:space="0" w:color="auto"/>
              <w:bottom w:val="single" w:sz="4" w:space="0" w:color="auto"/>
              <w:right w:val="single" w:sz="4" w:space="0" w:color="auto"/>
            </w:tcBorders>
            <w:hideMark/>
          </w:tcPr>
          <w:p w14:paraId="2FA7CB27"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помещение ж/д станция</w:t>
            </w:r>
          </w:p>
        </w:tc>
      </w:tr>
      <w:tr w:rsidR="00637293" w:rsidRPr="00637293" w14:paraId="5A65AE05" w14:textId="77777777" w:rsidTr="000141C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75128BBA"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ж/д р. Барсовый</w:t>
            </w:r>
          </w:p>
        </w:tc>
        <w:tc>
          <w:tcPr>
            <w:tcW w:w="3612" w:type="pct"/>
            <w:tcBorders>
              <w:top w:val="single" w:sz="4" w:space="0" w:color="auto"/>
              <w:left w:val="single" w:sz="4" w:space="0" w:color="auto"/>
              <w:bottom w:val="single" w:sz="4" w:space="0" w:color="auto"/>
              <w:right w:val="single" w:sz="4" w:space="0" w:color="auto"/>
            </w:tcBorders>
            <w:hideMark/>
          </w:tcPr>
          <w:p w14:paraId="638758C7"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помещение ж/д станция</w:t>
            </w:r>
          </w:p>
        </w:tc>
      </w:tr>
      <w:tr w:rsidR="00637293" w:rsidRPr="00637293" w14:paraId="15C35B08" w14:textId="77777777" w:rsidTr="000141C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09D1ECF5" w14:textId="77777777" w:rsidR="00637293" w:rsidRPr="00637293" w:rsidRDefault="00637293" w:rsidP="00C4002B">
            <w:pPr>
              <w:shd w:val="clear" w:color="auto" w:fill="FFFFFF"/>
              <w:jc w:val="both"/>
              <w:rPr>
                <w:rFonts w:eastAsia="Times New Roman"/>
                <w:sz w:val="24"/>
                <w:szCs w:val="24"/>
              </w:rPr>
            </w:pPr>
            <w:proofErr w:type="spellStart"/>
            <w:r w:rsidRPr="00637293">
              <w:rPr>
                <w:rFonts w:eastAsia="Times New Roman"/>
                <w:sz w:val="24"/>
                <w:szCs w:val="24"/>
              </w:rPr>
              <w:t>пгт</w:t>
            </w:r>
            <w:proofErr w:type="spellEnd"/>
            <w:r w:rsidRPr="00637293">
              <w:rPr>
                <w:rFonts w:eastAsia="Times New Roman"/>
                <w:sz w:val="24"/>
                <w:szCs w:val="24"/>
              </w:rPr>
              <w:t>. Славянка</w:t>
            </w:r>
          </w:p>
        </w:tc>
        <w:tc>
          <w:tcPr>
            <w:tcW w:w="3612" w:type="pct"/>
            <w:tcBorders>
              <w:top w:val="single" w:sz="4" w:space="0" w:color="auto"/>
              <w:left w:val="single" w:sz="4" w:space="0" w:color="auto"/>
              <w:bottom w:val="single" w:sz="4" w:space="0" w:color="auto"/>
              <w:right w:val="single" w:sz="4" w:space="0" w:color="auto"/>
            </w:tcBorders>
            <w:hideMark/>
          </w:tcPr>
          <w:p w14:paraId="557C1F23"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 xml:space="preserve">ул. Молодежная, </w:t>
            </w:r>
            <w:proofErr w:type="spellStart"/>
            <w:r w:rsidRPr="00637293">
              <w:rPr>
                <w:rFonts w:eastAsia="Times New Roman"/>
                <w:sz w:val="24"/>
                <w:szCs w:val="24"/>
              </w:rPr>
              <w:t>зд</w:t>
            </w:r>
            <w:proofErr w:type="spellEnd"/>
            <w:r w:rsidRPr="00637293">
              <w:rPr>
                <w:rFonts w:eastAsia="Times New Roman"/>
                <w:sz w:val="24"/>
                <w:szCs w:val="24"/>
              </w:rPr>
              <w:t>. 7 (актовый зал дома культуры МБУ «Культурно-досуговое объединение»)</w:t>
            </w:r>
          </w:p>
        </w:tc>
      </w:tr>
      <w:tr w:rsidR="00637293" w:rsidRPr="00637293" w14:paraId="6978C3F4" w14:textId="77777777" w:rsidTr="000141C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0288092B"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п. База Круглая</w:t>
            </w:r>
          </w:p>
        </w:tc>
        <w:tc>
          <w:tcPr>
            <w:tcW w:w="3612" w:type="pct"/>
            <w:tcBorders>
              <w:top w:val="single" w:sz="4" w:space="0" w:color="auto"/>
              <w:left w:val="single" w:sz="4" w:space="0" w:color="auto"/>
              <w:bottom w:val="single" w:sz="4" w:space="0" w:color="auto"/>
              <w:right w:val="single" w:sz="4" w:space="0" w:color="auto"/>
            </w:tcBorders>
            <w:hideMark/>
          </w:tcPr>
          <w:p w14:paraId="37D46022"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ул. Бухта Круглая, в районе здания № 7</w:t>
            </w:r>
          </w:p>
        </w:tc>
      </w:tr>
      <w:tr w:rsidR="00637293" w:rsidRPr="00637293" w14:paraId="1FF01478" w14:textId="77777777" w:rsidTr="000141C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5902630C"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ж/д ст. </w:t>
            </w:r>
            <w:proofErr w:type="spellStart"/>
            <w:r w:rsidRPr="00637293">
              <w:rPr>
                <w:rFonts w:eastAsia="Times New Roman"/>
                <w:sz w:val="24"/>
                <w:szCs w:val="24"/>
              </w:rPr>
              <w:t>Рязановка</w:t>
            </w:r>
            <w:proofErr w:type="spellEnd"/>
          </w:p>
        </w:tc>
        <w:tc>
          <w:tcPr>
            <w:tcW w:w="3612" w:type="pct"/>
            <w:tcBorders>
              <w:top w:val="single" w:sz="4" w:space="0" w:color="auto"/>
              <w:left w:val="single" w:sz="4" w:space="0" w:color="auto"/>
              <w:bottom w:val="single" w:sz="4" w:space="0" w:color="auto"/>
              <w:right w:val="single" w:sz="4" w:space="0" w:color="auto"/>
            </w:tcBorders>
            <w:hideMark/>
          </w:tcPr>
          <w:p w14:paraId="4B9EA36B"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ул. Южная, в районе дома № 3</w:t>
            </w:r>
          </w:p>
        </w:tc>
      </w:tr>
      <w:tr w:rsidR="00637293" w:rsidRPr="00637293" w14:paraId="5C17FDF6" w14:textId="77777777" w:rsidTr="000141C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584DF5D7"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м. Маяк </w:t>
            </w:r>
            <w:proofErr w:type="spellStart"/>
            <w:r w:rsidRPr="00637293">
              <w:rPr>
                <w:rFonts w:eastAsia="Times New Roman"/>
                <w:sz w:val="24"/>
                <w:szCs w:val="24"/>
              </w:rPr>
              <w:t>Бюссе</w:t>
            </w:r>
            <w:proofErr w:type="spellEnd"/>
          </w:p>
        </w:tc>
        <w:tc>
          <w:tcPr>
            <w:tcW w:w="3612" w:type="pct"/>
            <w:tcBorders>
              <w:top w:val="single" w:sz="4" w:space="0" w:color="auto"/>
              <w:left w:val="single" w:sz="4" w:space="0" w:color="auto"/>
              <w:bottom w:val="single" w:sz="4" w:space="0" w:color="auto"/>
              <w:right w:val="single" w:sz="4" w:space="0" w:color="auto"/>
            </w:tcBorders>
            <w:hideMark/>
          </w:tcPr>
          <w:p w14:paraId="41DD266D"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на въезде в населенный пункт 25:20:230101:5</w:t>
            </w:r>
          </w:p>
        </w:tc>
      </w:tr>
      <w:tr w:rsidR="00637293" w:rsidRPr="00637293" w14:paraId="1B0AE036" w14:textId="77777777" w:rsidTr="000141C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1F76A275"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Ромашка</w:t>
            </w:r>
          </w:p>
        </w:tc>
        <w:tc>
          <w:tcPr>
            <w:tcW w:w="3612" w:type="pct"/>
            <w:tcBorders>
              <w:top w:val="single" w:sz="4" w:space="0" w:color="auto"/>
              <w:left w:val="single" w:sz="4" w:space="0" w:color="auto"/>
              <w:bottom w:val="single" w:sz="4" w:space="0" w:color="auto"/>
              <w:right w:val="single" w:sz="4" w:space="0" w:color="auto"/>
            </w:tcBorders>
            <w:hideMark/>
          </w:tcPr>
          <w:p w14:paraId="25431F0C"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 xml:space="preserve">ул. Кедровая, в районе жилых домов № 1 и № 2 </w:t>
            </w:r>
          </w:p>
        </w:tc>
      </w:tr>
      <w:tr w:rsidR="00637293" w:rsidRPr="00637293" w14:paraId="70D70943" w14:textId="77777777" w:rsidTr="000141C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0B482AB9"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с. </w:t>
            </w:r>
            <w:proofErr w:type="spellStart"/>
            <w:r w:rsidRPr="00637293">
              <w:rPr>
                <w:rFonts w:eastAsia="Times New Roman"/>
                <w:sz w:val="24"/>
                <w:szCs w:val="24"/>
              </w:rPr>
              <w:t>Безверхово</w:t>
            </w:r>
            <w:proofErr w:type="spellEnd"/>
          </w:p>
        </w:tc>
        <w:tc>
          <w:tcPr>
            <w:tcW w:w="3612" w:type="pct"/>
            <w:tcBorders>
              <w:top w:val="single" w:sz="4" w:space="0" w:color="auto"/>
              <w:left w:val="single" w:sz="4" w:space="0" w:color="auto"/>
              <w:bottom w:val="single" w:sz="4" w:space="0" w:color="auto"/>
              <w:right w:val="single" w:sz="4" w:space="0" w:color="auto"/>
            </w:tcBorders>
            <w:hideMark/>
          </w:tcPr>
          <w:p w14:paraId="6A9BAA09"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 xml:space="preserve">пер. Школьный, </w:t>
            </w:r>
            <w:proofErr w:type="spellStart"/>
            <w:r w:rsidRPr="00637293">
              <w:rPr>
                <w:rFonts w:eastAsia="Times New Roman"/>
                <w:sz w:val="24"/>
                <w:szCs w:val="24"/>
              </w:rPr>
              <w:t>зд</w:t>
            </w:r>
            <w:proofErr w:type="spellEnd"/>
            <w:r w:rsidRPr="00637293">
              <w:rPr>
                <w:rFonts w:eastAsia="Times New Roman"/>
                <w:sz w:val="24"/>
                <w:szCs w:val="24"/>
              </w:rPr>
              <w:t>. 3а (школьное помещение)</w:t>
            </w:r>
          </w:p>
        </w:tc>
      </w:tr>
      <w:tr w:rsidR="00637293" w:rsidRPr="00637293" w14:paraId="47250B90" w14:textId="77777777" w:rsidTr="000141C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048B420F"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Перевозная</w:t>
            </w:r>
          </w:p>
        </w:tc>
        <w:tc>
          <w:tcPr>
            <w:tcW w:w="3612" w:type="pct"/>
            <w:tcBorders>
              <w:top w:val="single" w:sz="4" w:space="0" w:color="auto"/>
              <w:left w:val="single" w:sz="4" w:space="0" w:color="auto"/>
              <w:bottom w:val="single" w:sz="4" w:space="0" w:color="auto"/>
              <w:right w:val="single" w:sz="4" w:space="0" w:color="auto"/>
            </w:tcBorders>
            <w:hideMark/>
          </w:tcPr>
          <w:p w14:paraId="6D71F085"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ул. Лазо, зд.19</w:t>
            </w:r>
          </w:p>
        </w:tc>
      </w:tr>
      <w:tr w:rsidR="00637293" w:rsidRPr="00637293" w14:paraId="377F4CD4" w14:textId="77777777" w:rsidTr="000141C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733966DB"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ж/д ст. Кедровый</w:t>
            </w:r>
          </w:p>
        </w:tc>
        <w:tc>
          <w:tcPr>
            <w:tcW w:w="3612" w:type="pct"/>
            <w:tcBorders>
              <w:top w:val="single" w:sz="4" w:space="0" w:color="auto"/>
              <w:left w:val="single" w:sz="4" w:space="0" w:color="auto"/>
              <w:bottom w:val="single" w:sz="4" w:space="0" w:color="auto"/>
              <w:right w:val="single" w:sz="4" w:space="0" w:color="auto"/>
            </w:tcBorders>
            <w:hideMark/>
          </w:tcPr>
          <w:p w14:paraId="7C2BCDB3"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помещение ж/д станции</w:t>
            </w:r>
          </w:p>
        </w:tc>
      </w:tr>
      <w:tr w:rsidR="00637293" w:rsidRPr="00637293" w14:paraId="0081BC45" w14:textId="77777777" w:rsidTr="000141C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29B34426"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ж/д р. Пожарский</w:t>
            </w:r>
          </w:p>
        </w:tc>
        <w:tc>
          <w:tcPr>
            <w:tcW w:w="3612" w:type="pct"/>
            <w:tcBorders>
              <w:top w:val="single" w:sz="4" w:space="0" w:color="auto"/>
              <w:left w:val="single" w:sz="4" w:space="0" w:color="auto"/>
              <w:bottom w:val="single" w:sz="4" w:space="0" w:color="auto"/>
              <w:right w:val="single" w:sz="4" w:space="0" w:color="auto"/>
            </w:tcBorders>
            <w:hideMark/>
          </w:tcPr>
          <w:p w14:paraId="5D4A2531"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помещение ж/д станции</w:t>
            </w:r>
          </w:p>
        </w:tc>
      </w:tr>
      <w:tr w:rsidR="00637293" w:rsidRPr="00637293" w14:paraId="44E4B9A7" w14:textId="77777777" w:rsidTr="000141C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0C205306"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Филипповка</w:t>
            </w:r>
          </w:p>
        </w:tc>
        <w:tc>
          <w:tcPr>
            <w:tcW w:w="3612" w:type="pct"/>
            <w:tcBorders>
              <w:top w:val="single" w:sz="4" w:space="0" w:color="auto"/>
              <w:left w:val="single" w:sz="4" w:space="0" w:color="auto"/>
              <w:bottom w:val="single" w:sz="4" w:space="0" w:color="auto"/>
              <w:right w:val="single" w:sz="4" w:space="0" w:color="auto"/>
            </w:tcBorders>
            <w:hideMark/>
          </w:tcPr>
          <w:p w14:paraId="4F1DCA3F"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 xml:space="preserve">ул. Зеленая, в районе здания №1а </w:t>
            </w:r>
          </w:p>
        </w:tc>
      </w:tr>
      <w:tr w:rsidR="00637293" w:rsidRPr="00637293" w14:paraId="2CACC144" w14:textId="77777777" w:rsidTr="000141C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15B306E6"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Барабаш</w:t>
            </w:r>
          </w:p>
        </w:tc>
        <w:tc>
          <w:tcPr>
            <w:tcW w:w="3612" w:type="pct"/>
            <w:tcBorders>
              <w:top w:val="single" w:sz="4" w:space="0" w:color="auto"/>
              <w:left w:val="single" w:sz="4" w:space="0" w:color="auto"/>
              <w:bottom w:val="single" w:sz="4" w:space="0" w:color="auto"/>
              <w:right w:val="single" w:sz="4" w:space="0" w:color="auto"/>
            </w:tcBorders>
            <w:hideMark/>
          </w:tcPr>
          <w:p w14:paraId="101C671F"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 xml:space="preserve">ул. Гагарина, </w:t>
            </w:r>
            <w:proofErr w:type="spellStart"/>
            <w:r w:rsidRPr="00637293">
              <w:rPr>
                <w:rFonts w:eastAsia="Times New Roman"/>
                <w:sz w:val="24"/>
                <w:szCs w:val="24"/>
              </w:rPr>
              <w:t>зд</w:t>
            </w:r>
            <w:proofErr w:type="spellEnd"/>
            <w:r w:rsidRPr="00637293">
              <w:rPr>
                <w:rFonts w:eastAsia="Times New Roman"/>
                <w:sz w:val="24"/>
                <w:szCs w:val="24"/>
              </w:rPr>
              <w:t>. 25 (школьное помещение)</w:t>
            </w:r>
          </w:p>
        </w:tc>
      </w:tr>
      <w:tr w:rsidR="00637293" w:rsidRPr="00637293" w14:paraId="72695F99" w14:textId="77777777" w:rsidTr="000141C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7A7F1F99"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с. </w:t>
            </w:r>
            <w:proofErr w:type="spellStart"/>
            <w:r w:rsidRPr="00637293">
              <w:rPr>
                <w:rFonts w:eastAsia="Times New Roman"/>
                <w:sz w:val="24"/>
                <w:szCs w:val="24"/>
              </w:rPr>
              <w:t>Овчинниково</w:t>
            </w:r>
            <w:proofErr w:type="spellEnd"/>
          </w:p>
        </w:tc>
        <w:tc>
          <w:tcPr>
            <w:tcW w:w="3612" w:type="pct"/>
            <w:tcBorders>
              <w:top w:val="single" w:sz="4" w:space="0" w:color="auto"/>
              <w:left w:val="single" w:sz="4" w:space="0" w:color="auto"/>
              <w:bottom w:val="single" w:sz="4" w:space="0" w:color="auto"/>
              <w:right w:val="single" w:sz="4" w:space="0" w:color="auto"/>
            </w:tcBorders>
            <w:hideMark/>
          </w:tcPr>
          <w:p w14:paraId="79EC1EE0"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ул. Овчинникова, в районе дома № 8</w:t>
            </w:r>
          </w:p>
        </w:tc>
      </w:tr>
      <w:tr w:rsidR="00637293" w:rsidRPr="00637293" w14:paraId="45893A5E" w14:textId="77777777" w:rsidTr="000141C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4F8563E5"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ж/д ст. </w:t>
            </w:r>
            <w:proofErr w:type="spellStart"/>
            <w:r w:rsidRPr="00637293">
              <w:rPr>
                <w:rFonts w:eastAsia="Times New Roman"/>
                <w:sz w:val="24"/>
                <w:szCs w:val="24"/>
              </w:rPr>
              <w:t>Бамбурово</w:t>
            </w:r>
            <w:proofErr w:type="spellEnd"/>
          </w:p>
        </w:tc>
        <w:tc>
          <w:tcPr>
            <w:tcW w:w="3612" w:type="pct"/>
            <w:tcBorders>
              <w:top w:val="single" w:sz="4" w:space="0" w:color="auto"/>
              <w:left w:val="single" w:sz="4" w:space="0" w:color="auto"/>
              <w:bottom w:val="single" w:sz="4" w:space="0" w:color="auto"/>
              <w:right w:val="single" w:sz="4" w:space="0" w:color="auto"/>
            </w:tcBorders>
            <w:hideMark/>
          </w:tcPr>
          <w:p w14:paraId="4B563703"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 xml:space="preserve">помещение ж/д станция </w:t>
            </w:r>
          </w:p>
        </w:tc>
      </w:tr>
      <w:tr w:rsidR="00637293" w:rsidRPr="00637293" w14:paraId="0E42DE8D" w14:textId="77777777" w:rsidTr="000141C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3C90FE8B" w14:textId="77777777" w:rsidR="00637293" w:rsidRPr="00637293" w:rsidRDefault="00637293" w:rsidP="00C4002B">
            <w:pPr>
              <w:shd w:val="clear" w:color="auto" w:fill="FFFFFF"/>
              <w:jc w:val="both"/>
              <w:rPr>
                <w:rFonts w:eastAsia="Times New Roman"/>
                <w:sz w:val="24"/>
                <w:szCs w:val="24"/>
              </w:rPr>
            </w:pPr>
            <w:proofErr w:type="spellStart"/>
            <w:r w:rsidRPr="00637293">
              <w:rPr>
                <w:rFonts w:eastAsia="Times New Roman"/>
                <w:sz w:val="24"/>
                <w:szCs w:val="24"/>
              </w:rPr>
              <w:t>пгт</w:t>
            </w:r>
            <w:proofErr w:type="spellEnd"/>
            <w:r w:rsidRPr="00637293">
              <w:rPr>
                <w:rFonts w:eastAsia="Times New Roman"/>
                <w:sz w:val="24"/>
                <w:szCs w:val="24"/>
              </w:rPr>
              <w:t xml:space="preserve">. Приморский </w:t>
            </w:r>
          </w:p>
        </w:tc>
        <w:tc>
          <w:tcPr>
            <w:tcW w:w="3612" w:type="pct"/>
            <w:tcBorders>
              <w:top w:val="single" w:sz="4" w:space="0" w:color="auto"/>
              <w:left w:val="single" w:sz="4" w:space="0" w:color="auto"/>
              <w:bottom w:val="single" w:sz="4" w:space="0" w:color="auto"/>
              <w:right w:val="single" w:sz="4" w:space="0" w:color="auto"/>
            </w:tcBorders>
            <w:hideMark/>
          </w:tcPr>
          <w:p w14:paraId="2181DE88"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ул. Центральная, 46б (помещение территориального отдела)</w:t>
            </w:r>
          </w:p>
        </w:tc>
      </w:tr>
      <w:tr w:rsidR="00637293" w:rsidRPr="00637293" w14:paraId="01A69289" w14:textId="77777777" w:rsidTr="000141C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36608437"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Сухая речка</w:t>
            </w:r>
          </w:p>
        </w:tc>
        <w:tc>
          <w:tcPr>
            <w:tcW w:w="3612" w:type="pct"/>
            <w:tcBorders>
              <w:top w:val="single" w:sz="4" w:space="0" w:color="auto"/>
              <w:left w:val="single" w:sz="4" w:space="0" w:color="auto"/>
              <w:bottom w:val="single" w:sz="4" w:space="0" w:color="auto"/>
              <w:right w:val="single" w:sz="4" w:space="0" w:color="auto"/>
            </w:tcBorders>
            <w:hideMark/>
          </w:tcPr>
          <w:p w14:paraId="2FBD0647"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ул. Морская, в районе дома № 5</w:t>
            </w:r>
          </w:p>
        </w:tc>
      </w:tr>
      <w:tr w:rsidR="00637293" w:rsidRPr="00637293" w14:paraId="522E3D60" w14:textId="77777777" w:rsidTr="000141C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6E5042D8"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Пойма</w:t>
            </w:r>
          </w:p>
        </w:tc>
        <w:tc>
          <w:tcPr>
            <w:tcW w:w="3612" w:type="pct"/>
            <w:tcBorders>
              <w:top w:val="single" w:sz="4" w:space="0" w:color="auto"/>
              <w:left w:val="single" w:sz="4" w:space="0" w:color="auto"/>
              <w:bottom w:val="single" w:sz="4" w:space="0" w:color="auto"/>
              <w:right w:val="single" w:sz="4" w:space="0" w:color="auto"/>
            </w:tcBorders>
            <w:hideMark/>
          </w:tcPr>
          <w:p w14:paraId="182157B3"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ул. Долина уюта, в районе дома №3</w:t>
            </w:r>
          </w:p>
        </w:tc>
      </w:tr>
      <w:tr w:rsidR="00637293" w:rsidRPr="00637293" w14:paraId="6F78368C" w14:textId="77777777" w:rsidTr="000141C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52F5736D"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с. Нарва </w:t>
            </w:r>
          </w:p>
        </w:tc>
        <w:tc>
          <w:tcPr>
            <w:tcW w:w="3612" w:type="pct"/>
            <w:tcBorders>
              <w:top w:val="single" w:sz="4" w:space="0" w:color="auto"/>
              <w:left w:val="single" w:sz="4" w:space="0" w:color="auto"/>
              <w:bottom w:val="single" w:sz="4" w:space="0" w:color="auto"/>
              <w:right w:val="single" w:sz="4" w:space="0" w:color="auto"/>
            </w:tcBorders>
            <w:hideMark/>
          </w:tcPr>
          <w:p w14:paraId="2D59F77D"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около жилых домов</w:t>
            </w:r>
          </w:p>
        </w:tc>
      </w:tr>
    </w:tbl>
    <w:p w14:paraId="71D18547" w14:textId="77777777" w:rsidR="00637293" w:rsidRPr="00637293" w:rsidRDefault="00637293" w:rsidP="00C4002B">
      <w:pPr>
        <w:ind w:firstLine="709"/>
        <w:jc w:val="both"/>
        <w:rPr>
          <w:rFonts w:eastAsia="Times New Roman"/>
          <w:sz w:val="26"/>
          <w:szCs w:val="26"/>
          <w:lang w:eastAsia="ru-RU"/>
        </w:rPr>
      </w:pPr>
    </w:p>
    <w:p w14:paraId="0DF2EEB4" w14:textId="77777777" w:rsidR="00637293" w:rsidRPr="00637293" w:rsidRDefault="00637293" w:rsidP="00C4002B">
      <w:pPr>
        <w:ind w:firstLine="709"/>
        <w:jc w:val="both"/>
        <w:rPr>
          <w:rFonts w:eastAsia="Times New Roman"/>
          <w:sz w:val="26"/>
          <w:szCs w:val="26"/>
          <w:lang w:eastAsia="ru-RU"/>
        </w:rPr>
      </w:pPr>
      <w:r w:rsidRPr="00637293">
        <w:rPr>
          <w:rFonts w:eastAsia="Times New Roman"/>
          <w:color w:val="000000"/>
          <w:sz w:val="26"/>
          <w:szCs w:val="26"/>
          <w:lang w:eastAsia="ru-RU"/>
        </w:rPr>
        <w:t>4. </w:t>
      </w:r>
      <w:r w:rsidRPr="00637293">
        <w:rPr>
          <w:rFonts w:eastAsia="Times New Roman"/>
          <w:sz w:val="26"/>
          <w:szCs w:val="26"/>
          <w:lang w:eastAsia="ru-RU"/>
        </w:rPr>
        <w:t>Создать комиссию по подготовке и проведению публичных слушаний</w:t>
      </w:r>
      <w:r w:rsidRPr="00637293">
        <w:rPr>
          <w:rFonts w:eastAsia="Sylfaen"/>
          <w:color w:val="000000"/>
          <w:spacing w:val="-3"/>
          <w:sz w:val="26"/>
          <w:szCs w:val="26"/>
          <w:lang w:eastAsia="ru-RU"/>
        </w:rPr>
        <w:t xml:space="preserve"> по П</w:t>
      </w:r>
      <w:r w:rsidRPr="00637293">
        <w:rPr>
          <w:rFonts w:eastAsia="Times New Roman"/>
          <w:sz w:val="26"/>
          <w:szCs w:val="26"/>
          <w:lang w:eastAsia="ru-RU"/>
        </w:rPr>
        <w:t xml:space="preserve">роекту (далее - Комиссия) </w:t>
      </w:r>
      <w:r w:rsidRPr="00637293">
        <w:rPr>
          <w:rFonts w:eastAsia="Times New Roman"/>
          <w:color w:val="000000"/>
          <w:spacing w:val="5"/>
          <w:sz w:val="26"/>
          <w:szCs w:val="26"/>
          <w:lang w:eastAsia="ru-RU"/>
        </w:rPr>
        <w:t>и утвердить ее состав, согласно Приложению 1 к настоящему постановлению</w:t>
      </w:r>
      <w:r w:rsidRPr="00637293">
        <w:rPr>
          <w:rFonts w:eastAsia="Times New Roman"/>
          <w:sz w:val="26"/>
          <w:szCs w:val="26"/>
          <w:lang w:eastAsia="ru-RU"/>
        </w:rPr>
        <w:t>.</w:t>
      </w:r>
    </w:p>
    <w:p w14:paraId="3BBC373F" w14:textId="77777777" w:rsidR="00637293" w:rsidRPr="00637293" w:rsidRDefault="00637293" w:rsidP="00C4002B">
      <w:pPr>
        <w:ind w:firstLine="709"/>
        <w:jc w:val="both"/>
        <w:rPr>
          <w:rFonts w:eastAsia="Times New Roman"/>
          <w:sz w:val="26"/>
          <w:szCs w:val="26"/>
          <w:lang w:eastAsia="ru-RU"/>
        </w:rPr>
      </w:pPr>
      <w:r w:rsidRPr="00637293">
        <w:rPr>
          <w:rFonts w:eastAsia="Times New Roman"/>
          <w:sz w:val="26"/>
          <w:szCs w:val="26"/>
          <w:lang w:eastAsia="ru-RU"/>
        </w:rPr>
        <w:t>5. Комиссии по подготовке и проведению публичных слушаний:</w:t>
      </w:r>
    </w:p>
    <w:p w14:paraId="3EA04D25" w14:textId="77777777" w:rsidR="00637293" w:rsidRPr="00637293" w:rsidRDefault="00637293" w:rsidP="00C4002B">
      <w:pPr>
        <w:widowControl w:val="0"/>
        <w:ind w:firstLine="709"/>
        <w:jc w:val="both"/>
        <w:rPr>
          <w:rFonts w:eastAsia="Times New Roman"/>
          <w:sz w:val="26"/>
          <w:szCs w:val="26"/>
          <w:lang w:eastAsia="ru-RU"/>
        </w:rPr>
      </w:pPr>
      <w:r w:rsidRPr="00637293">
        <w:rPr>
          <w:rFonts w:eastAsia="Times New Roman"/>
          <w:sz w:val="26"/>
          <w:szCs w:val="26"/>
          <w:lang w:eastAsia="en-US"/>
        </w:rPr>
        <w:t xml:space="preserve">5.1. </w:t>
      </w:r>
      <w:r w:rsidRPr="00637293">
        <w:rPr>
          <w:rFonts w:eastAsia="Times New Roman"/>
          <w:color w:val="000000"/>
          <w:sz w:val="26"/>
          <w:szCs w:val="26"/>
          <w:lang w:eastAsia="ru-RU"/>
        </w:rPr>
        <w:t xml:space="preserve">Разместить оповещение о проведении публичных слушаний </w:t>
      </w:r>
      <w:r w:rsidRPr="00637293">
        <w:rPr>
          <w:rFonts w:eastAsia="Times New Roman"/>
          <w:sz w:val="26"/>
          <w:szCs w:val="26"/>
          <w:lang w:eastAsia="en-US"/>
        </w:rPr>
        <w:t xml:space="preserve">(Приложение № 2) </w:t>
      </w:r>
      <w:r w:rsidRPr="00637293">
        <w:rPr>
          <w:rFonts w:eastAsia="Times New Roman"/>
          <w:color w:val="000000"/>
          <w:sz w:val="26"/>
          <w:szCs w:val="26"/>
          <w:lang w:eastAsia="ru-RU"/>
        </w:rPr>
        <w:t xml:space="preserve">на информационных стендах администрации Хасанского муниципального округа и территориальных отделов администрации Хасанского муниципального округа, а также </w:t>
      </w:r>
      <w:r w:rsidRPr="00637293">
        <w:rPr>
          <w:rFonts w:eastAsia="Times New Roman"/>
          <w:sz w:val="26"/>
          <w:szCs w:val="26"/>
          <w:lang w:eastAsia="ru-RU"/>
        </w:rPr>
        <w:t>распространить на информационных стендах, оборудованных около здания администрации Хасанского муниципального округа, в помещениях Многофункционального центра Хасанского муниципального округа, других местах массового скопления граждан.</w:t>
      </w:r>
    </w:p>
    <w:p w14:paraId="26BC5571" w14:textId="77777777" w:rsidR="00637293" w:rsidRPr="00637293" w:rsidRDefault="00637293" w:rsidP="00C4002B">
      <w:pPr>
        <w:widowControl w:val="0"/>
        <w:ind w:firstLine="709"/>
        <w:jc w:val="both"/>
        <w:rPr>
          <w:rFonts w:eastAsia="Times New Roman"/>
          <w:sz w:val="26"/>
          <w:szCs w:val="26"/>
          <w:lang w:eastAsia="ru-RU"/>
        </w:rPr>
      </w:pPr>
      <w:r w:rsidRPr="00637293">
        <w:rPr>
          <w:rFonts w:eastAsia="Times New Roman"/>
          <w:sz w:val="26"/>
          <w:szCs w:val="26"/>
          <w:lang w:eastAsia="ru-RU"/>
        </w:rPr>
        <w:t xml:space="preserve">5.2. Организовать экспозицию Проекта с 25 ноября 2024г по 05 декабря 2024г. в помещениях: </w:t>
      </w:r>
    </w:p>
    <w:p w14:paraId="22269117" w14:textId="77777777" w:rsidR="00637293" w:rsidRPr="00637293" w:rsidRDefault="00637293" w:rsidP="00C4002B">
      <w:pPr>
        <w:widowControl w:val="0"/>
        <w:ind w:firstLine="709"/>
        <w:jc w:val="both"/>
        <w:rPr>
          <w:rFonts w:eastAsia="Times New Roman"/>
          <w:sz w:val="26"/>
          <w:szCs w:val="26"/>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7446"/>
      </w:tblGrid>
      <w:tr w:rsidR="00637293" w:rsidRPr="00637293" w14:paraId="28E8F9F0" w14:textId="77777777" w:rsidTr="000141C0">
        <w:trPr>
          <w:trHeight w:val="608"/>
          <w:jc w:val="center"/>
        </w:trPr>
        <w:tc>
          <w:tcPr>
            <w:tcW w:w="1388" w:type="pct"/>
            <w:tcBorders>
              <w:top w:val="single" w:sz="4" w:space="0" w:color="auto"/>
              <w:left w:val="single" w:sz="4" w:space="0" w:color="auto"/>
              <w:bottom w:val="single" w:sz="4" w:space="0" w:color="auto"/>
              <w:right w:val="single" w:sz="4" w:space="0" w:color="auto"/>
            </w:tcBorders>
            <w:vAlign w:val="center"/>
            <w:hideMark/>
          </w:tcPr>
          <w:p w14:paraId="3C98EC4F"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Населенные пункты</w:t>
            </w:r>
          </w:p>
        </w:tc>
        <w:tc>
          <w:tcPr>
            <w:tcW w:w="3612" w:type="pct"/>
            <w:tcBorders>
              <w:top w:val="single" w:sz="4" w:space="0" w:color="auto"/>
              <w:left w:val="single" w:sz="4" w:space="0" w:color="auto"/>
              <w:bottom w:val="single" w:sz="4" w:space="0" w:color="auto"/>
              <w:right w:val="single" w:sz="4" w:space="0" w:color="auto"/>
            </w:tcBorders>
            <w:vAlign w:val="center"/>
            <w:hideMark/>
          </w:tcPr>
          <w:p w14:paraId="51AE5B14" w14:textId="77777777" w:rsidR="00637293" w:rsidRPr="00637293" w:rsidRDefault="00637293" w:rsidP="00C4002B">
            <w:pPr>
              <w:shd w:val="clear" w:color="auto" w:fill="FFFFFF"/>
              <w:jc w:val="center"/>
              <w:rPr>
                <w:rFonts w:eastAsia="Times New Roman"/>
                <w:sz w:val="24"/>
                <w:szCs w:val="24"/>
              </w:rPr>
            </w:pPr>
            <w:r w:rsidRPr="00637293">
              <w:rPr>
                <w:rFonts w:eastAsia="Times New Roman"/>
                <w:sz w:val="24"/>
                <w:szCs w:val="24"/>
              </w:rPr>
              <w:t xml:space="preserve">Адреса  </w:t>
            </w:r>
          </w:p>
        </w:tc>
      </w:tr>
      <w:tr w:rsidR="00637293" w:rsidRPr="00637293" w14:paraId="3B426C63" w14:textId="77777777" w:rsidTr="000141C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0CC946B4" w14:textId="77777777" w:rsidR="00637293" w:rsidRPr="00637293" w:rsidRDefault="00637293" w:rsidP="00C4002B">
            <w:pPr>
              <w:shd w:val="clear" w:color="auto" w:fill="FFFFFF"/>
              <w:jc w:val="both"/>
              <w:rPr>
                <w:rFonts w:eastAsia="Times New Roman"/>
                <w:sz w:val="24"/>
                <w:szCs w:val="24"/>
              </w:rPr>
            </w:pPr>
            <w:proofErr w:type="spellStart"/>
            <w:r w:rsidRPr="00637293">
              <w:rPr>
                <w:rFonts w:eastAsia="Times New Roman"/>
                <w:sz w:val="24"/>
                <w:szCs w:val="24"/>
              </w:rPr>
              <w:t>пгт</w:t>
            </w:r>
            <w:proofErr w:type="spellEnd"/>
            <w:r w:rsidRPr="00637293">
              <w:rPr>
                <w:rFonts w:eastAsia="Times New Roman"/>
                <w:sz w:val="24"/>
                <w:szCs w:val="24"/>
              </w:rPr>
              <w:t xml:space="preserve">. Хасан  </w:t>
            </w:r>
          </w:p>
        </w:tc>
        <w:tc>
          <w:tcPr>
            <w:tcW w:w="3612" w:type="pct"/>
            <w:tcBorders>
              <w:top w:val="single" w:sz="4" w:space="0" w:color="auto"/>
              <w:left w:val="single" w:sz="4" w:space="0" w:color="auto"/>
              <w:bottom w:val="single" w:sz="4" w:space="0" w:color="auto"/>
              <w:right w:val="single" w:sz="4" w:space="0" w:color="auto"/>
            </w:tcBorders>
            <w:hideMark/>
          </w:tcPr>
          <w:p w14:paraId="20AA2B0E"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 xml:space="preserve">ул. Вокзальная, зд.7 (помещение территориального отдела) </w:t>
            </w:r>
          </w:p>
        </w:tc>
      </w:tr>
      <w:tr w:rsidR="00637293" w:rsidRPr="00637293" w14:paraId="6E7947A4" w14:textId="77777777" w:rsidTr="000141C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7E44E38F" w14:textId="77777777" w:rsidR="00637293" w:rsidRPr="00637293" w:rsidRDefault="00637293" w:rsidP="00C4002B">
            <w:pPr>
              <w:shd w:val="clear" w:color="auto" w:fill="FFFFFF"/>
              <w:jc w:val="both"/>
              <w:rPr>
                <w:rFonts w:eastAsia="Times New Roman"/>
                <w:sz w:val="24"/>
                <w:szCs w:val="24"/>
              </w:rPr>
            </w:pPr>
            <w:proofErr w:type="spellStart"/>
            <w:r w:rsidRPr="00637293">
              <w:rPr>
                <w:rFonts w:eastAsia="Times New Roman"/>
                <w:sz w:val="24"/>
                <w:szCs w:val="24"/>
              </w:rPr>
              <w:t>пгт</w:t>
            </w:r>
            <w:proofErr w:type="spellEnd"/>
            <w:r w:rsidRPr="00637293">
              <w:rPr>
                <w:rFonts w:eastAsia="Times New Roman"/>
                <w:sz w:val="24"/>
                <w:szCs w:val="24"/>
              </w:rPr>
              <w:t>. Краскино</w:t>
            </w:r>
          </w:p>
        </w:tc>
        <w:tc>
          <w:tcPr>
            <w:tcW w:w="3612" w:type="pct"/>
            <w:tcBorders>
              <w:top w:val="single" w:sz="4" w:space="0" w:color="auto"/>
              <w:left w:val="single" w:sz="4" w:space="0" w:color="auto"/>
              <w:bottom w:val="single" w:sz="4" w:space="0" w:color="auto"/>
              <w:right w:val="single" w:sz="4" w:space="0" w:color="auto"/>
            </w:tcBorders>
            <w:hideMark/>
          </w:tcPr>
          <w:p w14:paraId="33DADDBC"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 xml:space="preserve">ул. Хасанская, </w:t>
            </w:r>
            <w:proofErr w:type="spellStart"/>
            <w:r w:rsidRPr="00637293">
              <w:rPr>
                <w:rFonts w:eastAsia="Times New Roman"/>
                <w:sz w:val="24"/>
                <w:szCs w:val="24"/>
              </w:rPr>
              <w:t>зд</w:t>
            </w:r>
            <w:proofErr w:type="spellEnd"/>
            <w:r w:rsidRPr="00637293">
              <w:rPr>
                <w:rFonts w:eastAsia="Times New Roman"/>
                <w:sz w:val="24"/>
                <w:szCs w:val="24"/>
              </w:rPr>
              <w:t>. 15 (помещение территориального отдела (2 этаж))</w:t>
            </w:r>
          </w:p>
        </w:tc>
      </w:tr>
      <w:tr w:rsidR="00637293" w:rsidRPr="00637293" w14:paraId="586E8ABF" w14:textId="77777777" w:rsidTr="000141C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3DBE5052" w14:textId="77777777" w:rsidR="00637293" w:rsidRPr="00637293" w:rsidRDefault="00637293" w:rsidP="00C4002B">
            <w:pPr>
              <w:shd w:val="clear" w:color="auto" w:fill="FFFFFF"/>
              <w:jc w:val="both"/>
              <w:rPr>
                <w:rFonts w:eastAsia="Times New Roman"/>
                <w:sz w:val="24"/>
                <w:szCs w:val="24"/>
              </w:rPr>
            </w:pPr>
            <w:proofErr w:type="spellStart"/>
            <w:r w:rsidRPr="00637293">
              <w:rPr>
                <w:rFonts w:eastAsia="Times New Roman"/>
                <w:sz w:val="24"/>
                <w:szCs w:val="24"/>
              </w:rPr>
              <w:t>пгт</w:t>
            </w:r>
            <w:proofErr w:type="spellEnd"/>
            <w:r w:rsidRPr="00637293">
              <w:rPr>
                <w:rFonts w:eastAsia="Times New Roman"/>
                <w:sz w:val="24"/>
                <w:szCs w:val="24"/>
              </w:rPr>
              <w:t>. Посьет</w:t>
            </w:r>
          </w:p>
        </w:tc>
        <w:tc>
          <w:tcPr>
            <w:tcW w:w="3612" w:type="pct"/>
            <w:tcBorders>
              <w:top w:val="single" w:sz="4" w:space="0" w:color="auto"/>
              <w:left w:val="single" w:sz="4" w:space="0" w:color="auto"/>
              <w:bottom w:val="single" w:sz="4" w:space="0" w:color="auto"/>
              <w:right w:val="single" w:sz="4" w:space="0" w:color="auto"/>
            </w:tcBorders>
            <w:hideMark/>
          </w:tcPr>
          <w:p w14:paraId="491C2970"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 xml:space="preserve">ул. Портовая, </w:t>
            </w:r>
            <w:proofErr w:type="spellStart"/>
            <w:r w:rsidRPr="00637293">
              <w:rPr>
                <w:rFonts w:eastAsia="Times New Roman"/>
                <w:sz w:val="24"/>
                <w:szCs w:val="24"/>
              </w:rPr>
              <w:t>зд</w:t>
            </w:r>
            <w:proofErr w:type="spellEnd"/>
            <w:r w:rsidRPr="00637293">
              <w:rPr>
                <w:rFonts w:eastAsia="Times New Roman"/>
                <w:sz w:val="24"/>
                <w:szCs w:val="24"/>
              </w:rPr>
              <w:t>. 44 (помещение библиотеки)</w:t>
            </w:r>
          </w:p>
        </w:tc>
      </w:tr>
      <w:tr w:rsidR="00637293" w:rsidRPr="00637293" w14:paraId="004DD1F6" w14:textId="77777777" w:rsidTr="000141C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23CDB228" w14:textId="77777777" w:rsidR="00637293" w:rsidRPr="00637293" w:rsidRDefault="00637293" w:rsidP="00C4002B">
            <w:pPr>
              <w:shd w:val="clear" w:color="auto" w:fill="FFFFFF"/>
              <w:jc w:val="both"/>
              <w:rPr>
                <w:rFonts w:eastAsia="Times New Roman"/>
                <w:sz w:val="24"/>
                <w:szCs w:val="24"/>
              </w:rPr>
            </w:pPr>
            <w:proofErr w:type="spellStart"/>
            <w:r w:rsidRPr="00637293">
              <w:rPr>
                <w:rFonts w:eastAsia="Times New Roman"/>
                <w:sz w:val="24"/>
                <w:szCs w:val="24"/>
              </w:rPr>
              <w:t>пгт</w:t>
            </w:r>
            <w:proofErr w:type="spellEnd"/>
            <w:r w:rsidRPr="00637293">
              <w:rPr>
                <w:rFonts w:eastAsia="Times New Roman"/>
                <w:sz w:val="24"/>
                <w:szCs w:val="24"/>
              </w:rPr>
              <w:t>. Зарубино</w:t>
            </w:r>
          </w:p>
        </w:tc>
        <w:tc>
          <w:tcPr>
            <w:tcW w:w="3612" w:type="pct"/>
            <w:tcBorders>
              <w:top w:val="single" w:sz="4" w:space="0" w:color="auto"/>
              <w:left w:val="single" w:sz="4" w:space="0" w:color="auto"/>
              <w:bottom w:val="single" w:sz="4" w:space="0" w:color="auto"/>
              <w:right w:val="single" w:sz="4" w:space="0" w:color="auto"/>
            </w:tcBorders>
            <w:hideMark/>
          </w:tcPr>
          <w:p w14:paraId="25386A2C"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 xml:space="preserve">ул. Строительная, </w:t>
            </w:r>
            <w:proofErr w:type="spellStart"/>
            <w:r w:rsidRPr="00637293">
              <w:rPr>
                <w:rFonts w:eastAsia="Times New Roman"/>
                <w:sz w:val="24"/>
                <w:szCs w:val="24"/>
              </w:rPr>
              <w:t>зд</w:t>
            </w:r>
            <w:proofErr w:type="spellEnd"/>
            <w:r w:rsidRPr="00637293">
              <w:rPr>
                <w:rFonts w:eastAsia="Times New Roman"/>
                <w:sz w:val="24"/>
                <w:szCs w:val="24"/>
              </w:rPr>
              <w:t>. 24а (помещение центра культуры МБУ «Культурно-досуговое объединение»)</w:t>
            </w:r>
          </w:p>
        </w:tc>
      </w:tr>
      <w:tr w:rsidR="00637293" w:rsidRPr="00637293" w14:paraId="465B4975" w14:textId="77777777" w:rsidTr="000141C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447C71C8" w14:textId="77777777" w:rsidR="00637293" w:rsidRPr="00637293" w:rsidRDefault="00637293" w:rsidP="00C4002B">
            <w:pPr>
              <w:shd w:val="clear" w:color="auto" w:fill="FFFFFF"/>
              <w:jc w:val="both"/>
              <w:rPr>
                <w:rFonts w:eastAsia="Times New Roman"/>
                <w:sz w:val="24"/>
                <w:szCs w:val="24"/>
              </w:rPr>
            </w:pPr>
            <w:proofErr w:type="spellStart"/>
            <w:r w:rsidRPr="00637293">
              <w:rPr>
                <w:rFonts w:eastAsia="Times New Roman"/>
                <w:sz w:val="24"/>
                <w:szCs w:val="24"/>
              </w:rPr>
              <w:t>пгт</w:t>
            </w:r>
            <w:proofErr w:type="spellEnd"/>
            <w:r w:rsidRPr="00637293">
              <w:rPr>
                <w:rFonts w:eastAsia="Times New Roman"/>
                <w:sz w:val="24"/>
                <w:szCs w:val="24"/>
              </w:rPr>
              <w:t>. Славянка</w:t>
            </w:r>
          </w:p>
        </w:tc>
        <w:tc>
          <w:tcPr>
            <w:tcW w:w="3612" w:type="pct"/>
            <w:tcBorders>
              <w:top w:val="single" w:sz="4" w:space="0" w:color="auto"/>
              <w:left w:val="single" w:sz="4" w:space="0" w:color="auto"/>
              <w:bottom w:val="single" w:sz="4" w:space="0" w:color="auto"/>
              <w:right w:val="single" w:sz="4" w:space="0" w:color="auto"/>
            </w:tcBorders>
            <w:hideMark/>
          </w:tcPr>
          <w:p w14:paraId="7525CDF6"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 xml:space="preserve">ул. Молодежная, </w:t>
            </w:r>
            <w:proofErr w:type="spellStart"/>
            <w:r w:rsidRPr="00637293">
              <w:rPr>
                <w:rFonts w:eastAsia="Times New Roman"/>
                <w:sz w:val="24"/>
                <w:szCs w:val="24"/>
              </w:rPr>
              <w:t>влд</w:t>
            </w:r>
            <w:proofErr w:type="spellEnd"/>
            <w:r w:rsidRPr="00637293">
              <w:rPr>
                <w:rFonts w:eastAsia="Times New Roman"/>
                <w:sz w:val="24"/>
                <w:szCs w:val="24"/>
              </w:rPr>
              <w:t xml:space="preserve">. 1 (между </w:t>
            </w:r>
            <w:proofErr w:type="spellStart"/>
            <w:r w:rsidRPr="00637293">
              <w:rPr>
                <w:rFonts w:eastAsia="Times New Roman"/>
                <w:sz w:val="24"/>
                <w:szCs w:val="24"/>
              </w:rPr>
              <w:t>каб</w:t>
            </w:r>
            <w:proofErr w:type="spellEnd"/>
            <w:r w:rsidRPr="00637293">
              <w:rPr>
                <w:rFonts w:eastAsia="Times New Roman"/>
                <w:sz w:val="24"/>
                <w:szCs w:val="24"/>
              </w:rPr>
              <w:t xml:space="preserve">. 416 и </w:t>
            </w:r>
            <w:proofErr w:type="spellStart"/>
            <w:r w:rsidRPr="00637293">
              <w:rPr>
                <w:rFonts w:eastAsia="Times New Roman"/>
                <w:sz w:val="24"/>
                <w:szCs w:val="24"/>
              </w:rPr>
              <w:t>каб</w:t>
            </w:r>
            <w:proofErr w:type="spellEnd"/>
            <w:r w:rsidRPr="00637293">
              <w:rPr>
                <w:rFonts w:eastAsia="Times New Roman"/>
                <w:sz w:val="24"/>
                <w:szCs w:val="24"/>
              </w:rPr>
              <w:t xml:space="preserve">. 418, в </w:t>
            </w:r>
            <w:proofErr w:type="spellStart"/>
            <w:r w:rsidRPr="00637293">
              <w:rPr>
                <w:rFonts w:eastAsia="Times New Roman"/>
                <w:sz w:val="24"/>
                <w:szCs w:val="24"/>
              </w:rPr>
              <w:t>каб</w:t>
            </w:r>
            <w:proofErr w:type="spellEnd"/>
            <w:r w:rsidRPr="00637293">
              <w:rPr>
                <w:rFonts w:eastAsia="Times New Roman"/>
                <w:sz w:val="24"/>
                <w:szCs w:val="24"/>
              </w:rPr>
              <w:t>. 423 (4 этаж))</w:t>
            </w:r>
          </w:p>
        </w:tc>
      </w:tr>
      <w:tr w:rsidR="00637293" w:rsidRPr="00637293" w14:paraId="02C328F9" w14:textId="77777777" w:rsidTr="000141C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371DE758"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 xml:space="preserve">с. </w:t>
            </w:r>
            <w:proofErr w:type="spellStart"/>
            <w:r w:rsidRPr="00637293">
              <w:rPr>
                <w:rFonts w:eastAsia="Times New Roman"/>
                <w:sz w:val="24"/>
                <w:szCs w:val="24"/>
              </w:rPr>
              <w:t>Безверхово</w:t>
            </w:r>
            <w:proofErr w:type="spellEnd"/>
          </w:p>
        </w:tc>
        <w:tc>
          <w:tcPr>
            <w:tcW w:w="3612" w:type="pct"/>
            <w:tcBorders>
              <w:top w:val="single" w:sz="4" w:space="0" w:color="auto"/>
              <w:left w:val="single" w:sz="4" w:space="0" w:color="auto"/>
              <w:bottom w:val="single" w:sz="4" w:space="0" w:color="auto"/>
              <w:right w:val="single" w:sz="4" w:space="0" w:color="auto"/>
            </w:tcBorders>
            <w:hideMark/>
          </w:tcPr>
          <w:p w14:paraId="1140ECA5" w14:textId="77777777" w:rsidR="00637293" w:rsidRPr="00637293" w:rsidRDefault="00637293" w:rsidP="00C4002B">
            <w:pPr>
              <w:shd w:val="clear" w:color="auto" w:fill="FFFFFF"/>
              <w:rPr>
                <w:rFonts w:eastAsia="Times New Roman"/>
                <w:sz w:val="24"/>
                <w:szCs w:val="24"/>
              </w:rPr>
            </w:pPr>
            <w:r w:rsidRPr="00637293">
              <w:rPr>
                <w:rFonts w:eastAsia="Times New Roman"/>
                <w:color w:val="000000"/>
                <w:sz w:val="24"/>
                <w:szCs w:val="24"/>
                <w:lang w:eastAsia="ru-RU"/>
              </w:rPr>
              <w:t xml:space="preserve">ул. Советская, д. 23а </w:t>
            </w:r>
            <w:r w:rsidRPr="00637293">
              <w:rPr>
                <w:rFonts w:eastAsia="Times New Roman"/>
                <w:sz w:val="24"/>
                <w:szCs w:val="24"/>
              </w:rPr>
              <w:t>(помещение территориального отдела)</w:t>
            </w:r>
          </w:p>
        </w:tc>
      </w:tr>
      <w:tr w:rsidR="00637293" w:rsidRPr="00637293" w14:paraId="6FBFD879" w14:textId="77777777" w:rsidTr="000141C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14078052" w14:textId="77777777" w:rsidR="00637293" w:rsidRPr="00637293" w:rsidRDefault="00637293" w:rsidP="00C4002B">
            <w:pPr>
              <w:shd w:val="clear" w:color="auto" w:fill="FFFFFF"/>
              <w:jc w:val="both"/>
              <w:rPr>
                <w:rFonts w:eastAsia="Times New Roman"/>
                <w:sz w:val="24"/>
                <w:szCs w:val="24"/>
              </w:rPr>
            </w:pPr>
            <w:r w:rsidRPr="00637293">
              <w:rPr>
                <w:rFonts w:eastAsia="Times New Roman"/>
                <w:sz w:val="24"/>
                <w:szCs w:val="24"/>
              </w:rPr>
              <w:t>с. Барабаш</w:t>
            </w:r>
          </w:p>
        </w:tc>
        <w:tc>
          <w:tcPr>
            <w:tcW w:w="3612" w:type="pct"/>
            <w:tcBorders>
              <w:top w:val="single" w:sz="4" w:space="0" w:color="auto"/>
              <w:left w:val="single" w:sz="4" w:space="0" w:color="auto"/>
              <w:bottom w:val="single" w:sz="4" w:space="0" w:color="auto"/>
              <w:right w:val="single" w:sz="4" w:space="0" w:color="auto"/>
            </w:tcBorders>
            <w:hideMark/>
          </w:tcPr>
          <w:p w14:paraId="7ED2958A"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ул. Восточная Слобода, д.1 (помещение территориального отдела)</w:t>
            </w:r>
          </w:p>
        </w:tc>
      </w:tr>
      <w:tr w:rsidR="00637293" w:rsidRPr="00637293" w14:paraId="4B70FAC7" w14:textId="77777777" w:rsidTr="000141C0">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2DE09836" w14:textId="77777777" w:rsidR="00637293" w:rsidRPr="00637293" w:rsidRDefault="00637293" w:rsidP="00C4002B">
            <w:pPr>
              <w:shd w:val="clear" w:color="auto" w:fill="FFFFFF"/>
              <w:jc w:val="both"/>
              <w:rPr>
                <w:rFonts w:eastAsia="Times New Roman"/>
                <w:sz w:val="24"/>
                <w:szCs w:val="24"/>
              </w:rPr>
            </w:pPr>
            <w:proofErr w:type="spellStart"/>
            <w:r w:rsidRPr="00637293">
              <w:rPr>
                <w:rFonts w:eastAsia="Times New Roman"/>
                <w:sz w:val="24"/>
                <w:szCs w:val="24"/>
              </w:rPr>
              <w:t>пгт</w:t>
            </w:r>
            <w:proofErr w:type="spellEnd"/>
            <w:r w:rsidRPr="00637293">
              <w:rPr>
                <w:rFonts w:eastAsia="Times New Roman"/>
                <w:sz w:val="24"/>
                <w:szCs w:val="24"/>
              </w:rPr>
              <w:t xml:space="preserve">. Приморский </w:t>
            </w:r>
          </w:p>
        </w:tc>
        <w:tc>
          <w:tcPr>
            <w:tcW w:w="3612" w:type="pct"/>
            <w:tcBorders>
              <w:top w:val="single" w:sz="4" w:space="0" w:color="auto"/>
              <w:left w:val="single" w:sz="4" w:space="0" w:color="auto"/>
              <w:bottom w:val="single" w:sz="4" w:space="0" w:color="auto"/>
              <w:right w:val="single" w:sz="4" w:space="0" w:color="auto"/>
            </w:tcBorders>
            <w:hideMark/>
          </w:tcPr>
          <w:p w14:paraId="1C3C2C02" w14:textId="77777777" w:rsidR="00637293" w:rsidRPr="00637293" w:rsidRDefault="00637293" w:rsidP="00C4002B">
            <w:pPr>
              <w:shd w:val="clear" w:color="auto" w:fill="FFFFFF"/>
              <w:rPr>
                <w:rFonts w:eastAsia="Times New Roman"/>
                <w:sz w:val="24"/>
                <w:szCs w:val="24"/>
              </w:rPr>
            </w:pPr>
            <w:r w:rsidRPr="00637293">
              <w:rPr>
                <w:rFonts w:eastAsia="Times New Roman"/>
                <w:sz w:val="24"/>
                <w:szCs w:val="24"/>
              </w:rPr>
              <w:t>ул. Центральная, д. 46 б (помещение территориального отдела)</w:t>
            </w:r>
          </w:p>
        </w:tc>
      </w:tr>
    </w:tbl>
    <w:p w14:paraId="48518B05" w14:textId="77777777" w:rsidR="00637293" w:rsidRPr="00637293" w:rsidRDefault="00637293" w:rsidP="00C4002B">
      <w:pPr>
        <w:widowControl w:val="0"/>
        <w:ind w:firstLine="709"/>
        <w:jc w:val="both"/>
        <w:rPr>
          <w:rFonts w:eastAsia="Times New Roman"/>
          <w:sz w:val="26"/>
          <w:szCs w:val="26"/>
          <w:lang w:eastAsia="ru-RU"/>
        </w:rPr>
      </w:pPr>
    </w:p>
    <w:p w14:paraId="7B4F19C7" w14:textId="77777777" w:rsidR="00637293" w:rsidRPr="00637293" w:rsidRDefault="00637293" w:rsidP="00C4002B">
      <w:pPr>
        <w:widowControl w:val="0"/>
        <w:ind w:firstLine="709"/>
        <w:jc w:val="both"/>
        <w:rPr>
          <w:rFonts w:eastAsia="Times New Roman"/>
          <w:sz w:val="26"/>
          <w:szCs w:val="26"/>
          <w:lang w:eastAsia="ru-RU"/>
        </w:rPr>
      </w:pPr>
      <w:r w:rsidRPr="00637293">
        <w:rPr>
          <w:rFonts w:eastAsia="Times New Roman"/>
          <w:sz w:val="26"/>
          <w:szCs w:val="26"/>
          <w:lang w:eastAsia="ru-RU"/>
        </w:rPr>
        <w:t>5.3. Организовать экспозицию с понедельника по субботу, с 10:00 до 17:00 часов, обеденный перерыв с 13:00 до 14:00 часов.</w:t>
      </w:r>
    </w:p>
    <w:p w14:paraId="249CD4C4" w14:textId="77777777" w:rsidR="00637293" w:rsidRPr="00542446" w:rsidRDefault="00637293" w:rsidP="00C4002B">
      <w:pPr>
        <w:widowControl w:val="0"/>
        <w:ind w:firstLine="709"/>
        <w:jc w:val="both"/>
        <w:rPr>
          <w:rFonts w:eastAsia="Times New Roman"/>
          <w:sz w:val="26"/>
          <w:szCs w:val="26"/>
          <w:lang w:eastAsia="ru-RU"/>
        </w:rPr>
      </w:pPr>
      <w:r w:rsidRPr="00637293">
        <w:rPr>
          <w:rFonts w:eastAsia="Times New Roman"/>
          <w:sz w:val="26"/>
          <w:szCs w:val="26"/>
          <w:lang w:eastAsia="ru-RU"/>
        </w:rPr>
        <w:lastRenderedPageBreak/>
        <w:t xml:space="preserve">5.4. </w:t>
      </w:r>
      <w:r w:rsidRPr="00542446">
        <w:rPr>
          <w:rFonts w:eastAsia="Times New Roman"/>
          <w:sz w:val="26"/>
          <w:szCs w:val="26"/>
          <w:lang w:eastAsia="ru-RU"/>
        </w:rPr>
        <w:t xml:space="preserve">Разместить Проект </w:t>
      </w:r>
      <w:r w:rsidRPr="00542446">
        <w:rPr>
          <w:rFonts w:eastAsia="Times New Roman"/>
          <w:sz w:val="26"/>
          <w:szCs w:val="26"/>
          <w:lang w:eastAsia="en-US"/>
        </w:rPr>
        <w:t xml:space="preserve">на официальном сайте администрации Хасанского муниципального округа в информационно-телекоммуникационной сети «Интернет» </w:t>
      </w:r>
      <w:r w:rsidRPr="00542446">
        <w:rPr>
          <w:rFonts w:eastAsia="Times New Roman"/>
          <w:sz w:val="26"/>
          <w:szCs w:val="26"/>
          <w:lang w:val="en-US" w:eastAsia="en-US"/>
        </w:rPr>
        <w:t>http</w:t>
      </w:r>
      <w:r w:rsidRPr="00542446">
        <w:rPr>
          <w:rFonts w:eastAsia="Times New Roman"/>
          <w:sz w:val="26"/>
          <w:szCs w:val="26"/>
          <w:lang w:eastAsia="en-US"/>
        </w:rPr>
        <w:t>://</w:t>
      </w:r>
      <w:hyperlink r:id="rId19" w:tgtFrame="_blank" w:history="1">
        <w:r w:rsidRPr="00542446">
          <w:rPr>
            <w:rFonts w:eastAsia="Times New Roman"/>
            <w:bCs/>
            <w:sz w:val="26"/>
            <w:szCs w:val="26"/>
            <w:shd w:val="clear" w:color="auto" w:fill="FFFFFF"/>
            <w:lang w:eastAsia="ru-RU"/>
          </w:rPr>
          <w:t>xasanskij-r25.gosweb.gosuslugi.ru</w:t>
        </w:r>
      </w:hyperlink>
      <w:r w:rsidRPr="00542446">
        <w:rPr>
          <w:rFonts w:eastAsia="Times New Roman"/>
          <w:sz w:val="26"/>
          <w:szCs w:val="26"/>
          <w:lang w:eastAsia="ru-RU"/>
        </w:rPr>
        <w:t xml:space="preserve"> с 25 ноября 2024 года.</w:t>
      </w:r>
    </w:p>
    <w:p w14:paraId="2F9B2537" w14:textId="77777777" w:rsidR="00637293" w:rsidRPr="00542446" w:rsidRDefault="00637293" w:rsidP="00C4002B">
      <w:pPr>
        <w:widowControl w:val="0"/>
        <w:ind w:firstLine="709"/>
        <w:jc w:val="both"/>
        <w:rPr>
          <w:rFonts w:eastAsia="Times New Roman"/>
          <w:sz w:val="26"/>
          <w:szCs w:val="26"/>
          <w:lang w:eastAsia="ru-RU"/>
        </w:rPr>
      </w:pPr>
      <w:r w:rsidRPr="00542446">
        <w:rPr>
          <w:rFonts w:eastAsia="Times New Roman"/>
          <w:sz w:val="26"/>
          <w:szCs w:val="26"/>
          <w:lang w:eastAsia="ru-RU"/>
        </w:rPr>
        <w:t>5.5. С 25 ноября 2024г. до 05 декабря 2024г. принимать от участников публичных слушаний, прошедших идентификацию предложения и замечания по Проекту:</w:t>
      </w:r>
    </w:p>
    <w:p w14:paraId="6DEF89CB" w14:textId="77777777" w:rsidR="00637293" w:rsidRPr="00542446" w:rsidRDefault="00637293" w:rsidP="00C4002B">
      <w:pPr>
        <w:widowControl w:val="0"/>
        <w:shd w:val="clear" w:color="auto" w:fill="FFFFFF"/>
        <w:suppressAutoHyphens/>
        <w:overflowPunct w:val="0"/>
        <w:autoSpaceDE w:val="0"/>
        <w:autoSpaceDN w:val="0"/>
        <w:adjustRightInd w:val="0"/>
        <w:ind w:firstLine="567"/>
        <w:jc w:val="both"/>
        <w:rPr>
          <w:rFonts w:eastAsia="Times New Roman"/>
          <w:bCs/>
          <w:kern w:val="32"/>
          <w:sz w:val="26"/>
          <w:szCs w:val="26"/>
          <w:lang w:eastAsia="ru-RU"/>
        </w:rPr>
      </w:pPr>
      <w:r w:rsidRPr="00542446">
        <w:rPr>
          <w:rFonts w:eastAsia="Times New Roman"/>
          <w:bCs/>
          <w:kern w:val="32"/>
          <w:sz w:val="26"/>
          <w:szCs w:val="26"/>
          <w:lang w:eastAsia="ru-RU"/>
        </w:rPr>
        <w:t>- нарочно с понедельника по субботу</w:t>
      </w:r>
      <w:r w:rsidRPr="00542446">
        <w:rPr>
          <w:rFonts w:eastAsia="Times New Roman"/>
          <w:sz w:val="26"/>
          <w:szCs w:val="26"/>
          <w:lang w:eastAsia="ru-RU"/>
        </w:rPr>
        <w:t xml:space="preserve">, с 10:00 до 17:00, перерыв на обед с 13:00 до 14:00 </w:t>
      </w:r>
      <w:r w:rsidRPr="00542446">
        <w:rPr>
          <w:rFonts w:eastAsia="Times New Roman"/>
          <w:bCs/>
          <w:kern w:val="32"/>
          <w:sz w:val="26"/>
          <w:szCs w:val="26"/>
          <w:lang w:eastAsia="ru-RU"/>
        </w:rPr>
        <w:t xml:space="preserve">по адресу: ул. Молодёжная, </w:t>
      </w:r>
      <w:proofErr w:type="spellStart"/>
      <w:r w:rsidRPr="00542446">
        <w:rPr>
          <w:rFonts w:eastAsia="Times New Roman"/>
          <w:bCs/>
          <w:kern w:val="32"/>
          <w:sz w:val="26"/>
          <w:szCs w:val="26"/>
          <w:lang w:eastAsia="ru-RU"/>
        </w:rPr>
        <w:t>влд</w:t>
      </w:r>
      <w:proofErr w:type="spellEnd"/>
      <w:r w:rsidRPr="00542446">
        <w:rPr>
          <w:rFonts w:eastAsia="Times New Roman"/>
          <w:bCs/>
          <w:kern w:val="32"/>
          <w:sz w:val="26"/>
          <w:szCs w:val="26"/>
          <w:lang w:eastAsia="ru-RU"/>
        </w:rPr>
        <w:t xml:space="preserve"> 1, </w:t>
      </w:r>
      <w:proofErr w:type="spellStart"/>
      <w:r w:rsidRPr="00542446">
        <w:rPr>
          <w:rFonts w:eastAsia="Times New Roman"/>
          <w:bCs/>
          <w:kern w:val="32"/>
          <w:sz w:val="26"/>
          <w:szCs w:val="26"/>
          <w:lang w:eastAsia="ru-RU"/>
        </w:rPr>
        <w:t>пгт</w:t>
      </w:r>
      <w:proofErr w:type="spellEnd"/>
      <w:r w:rsidRPr="00542446">
        <w:rPr>
          <w:rFonts w:eastAsia="Times New Roman"/>
          <w:bCs/>
          <w:kern w:val="32"/>
          <w:sz w:val="26"/>
          <w:szCs w:val="26"/>
          <w:lang w:eastAsia="ru-RU"/>
        </w:rPr>
        <w:t xml:space="preserve"> Славянка, Хасанского муниципального округа, Приморского края, </w:t>
      </w:r>
      <w:proofErr w:type="spellStart"/>
      <w:r w:rsidRPr="00542446">
        <w:rPr>
          <w:rFonts w:eastAsia="Times New Roman"/>
          <w:bCs/>
          <w:kern w:val="32"/>
          <w:sz w:val="26"/>
          <w:szCs w:val="26"/>
          <w:lang w:eastAsia="ru-RU"/>
        </w:rPr>
        <w:t>каб</w:t>
      </w:r>
      <w:proofErr w:type="spellEnd"/>
      <w:r w:rsidRPr="00542446">
        <w:rPr>
          <w:rFonts w:eastAsia="Times New Roman"/>
          <w:bCs/>
          <w:kern w:val="32"/>
          <w:sz w:val="26"/>
          <w:szCs w:val="26"/>
          <w:lang w:eastAsia="ru-RU"/>
        </w:rPr>
        <w:t>. 321 (администрация Хасанского муниципального округа);</w:t>
      </w:r>
    </w:p>
    <w:p w14:paraId="19861048" w14:textId="77777777" w:rsidR="00637293" w:rsidRPr="00542446" w:rsidRDefault="00637293" w:rsidP="00C4002B">
      <w:pPr>
        <w:widowControl w:val="0"/>
        <w:shd w:val="clear" w:color="auto" w:fill="FFFFFF"/>
        <w:suppressAutoHyphens/>
        <w:overflowPunct w:val="0"/>
        <w:autoSpaceDE w:val="0"/>
        <w:autoSpaceDN w:val="0"/>
        <w:adjustRightInd w:val="0"/>
        <w:ind w:firstLine="567"/>
        <w:jc w:val="both"/>
        <w:rPr>
          <w:rFonts w:eastAsia="Times New Roman"/>
          <w:bCs/>
          <w:kern w:val="32"/>
          <w:sz w:val="26"/>
          <w:szCs w:val="26"/>
          <w:lang w:eastAsia="ru-RU"/>
        </w:rPr>
      </w:pPr>
      <w:r w:rsidRPr="00542446">
        <w:rPr>
          <w:rFonts w:eastAsia="Times New Roman"/>
          <w:bCs/>
          <w:kern w:val="32"/>
          <w:sz w:val="26"/>
          <w:szCs w:val="26"/>
          <w:lang w:eastAsia="ru-RU"/>
        </w:rPr>
        <w:t xml:space="preserve">- посредством почтовой связи по адресу: ул. Молодёжная, </w:t>
      </w:r>
      <w:proofErr w:type="spellStart"/>
      <w:r w:rsidRPr="00542446">
        <w:rPr>
          <w:rFonts w:eastAsia="Times New Roman"/>
          <w:bCs/>
          <w:kern w:val="32"/>
          <w:sz w:val="26"/>
          <w:szCs w:val="26"/>
          <w:lang w:eastAsia="ru-RU"/>
        </w:rPr>
        <w:t>влд</w:t>
      </w:r>
      <w:proofErr w:type="spellEnd"/>
      <w:r w:rsidRPr="00542446">
        <w:rPr>
          <w:rFonts w:eastAsia="Times New Roman"/>
          <w:bCs/>
          <w:kern w:val="32"/>
          <w:sz w:val="26"/>
          <w:szCs w:val="26"/>
          <w:lang w:eastAsia="ru-RU"/>
        </w:rPr>
        <w:t xml:space="preserve"> 1, </w:t>
      </w:r>
      <w:proofErr w:type="spellStart"/>
      <w:r w:rsidRPr="00542446">
        <w:rPr>
          <w:rFonts w:eastAsia="Times New Roman"/>
          <w:bCs/>
          <w:kern w:val="32"/>
          <w:sz w:val="26"/>
          <w:szCs w:val="26"/>
          <w:lang w:eastAsia="ru-RU"/>
        </w:rPr>
        <w:t>пгт</w:t>
      </w:r>
      <w:proofErr w:type="spellEnd"/>
      <w:r w:rsidRPr="00542446">
        <w:rPr>
          <w:rFonts w:eastAsia="Times New Roman"/>
          <w:bCs/>
          <w:kern w:val="32"/>
          <w:sz w:val="26"/>
          <w:szCs w:val="26"/>
          <w:lang w:eastAsia="ru-RU"/>
        </w:rPr>
        <w:t xml:space="preserve"> Славянка, Хасанский муниципальный округ, Приморского края, 692701;</w:t>
      </w:r>
    </w:p>
    <w:p w14:paraId="472B6469" w14:textId="77777777" w:rsidR="00637293" w:rsidRPr="00542446" w:rsidRDefault="00637293" w:rsidP="00C4002B">
      <w:pPr>
        <w:widowControl w:val="0"/>
        <w:suppressAutoHyphens/>
        <w:autoSpaceDE w:val="0"/>
        <w:autoSpaceDN w:val="0"/>
        <w:adjustRightInd w:val="0"/>
        <w:ind w:firstLine="567"/>
        <w:jc w:val="both"/>
        <w:rPr>
          <w:rFonts w:eastAsia="Times New Roman"/>
          <w:sz w:val="26"/>
          <w:szCs w:val="26"/>
          <w:lang w:eastAsia="ru-RU"/>
        </w:rPr>
      </w:pPr>
      <w:r w:rsidRPr="00542446">
        <w:rPr>
          <w:rFonts w:eastAsia="Times New Roman"/>
          <w:bCs/>
          <w:kern w:val="32"/>
          <w:sz w:val="26"/>
          <w:szCs w:val="26"/>
          <w:lang w:eastAsia="ru-RU"/>
        </w:rPr>
        <w:t>- посредством электронной почты по адресу:</w:t>
      </w:r>
      <w:r w:rsidRPr="00542446">
        <w:rPr>
          <w:rFonts w:eastAsia="Times New Roman"/>
          <w:sz w:val="26"/>
          <w:szCs w:val="26"/>
          <w:lang w:eastAsia="en-US"/>
        </w:rPr>
        <w:t xml:space="preserve"> </w:t>
      </w:r>
      <w:hyperlink r:id="rId20" w:history="1">
        <w:r w:rsidRPr="00542446">
          <w:rPr>
            <w:rFonts w:eastAsia="Times New Roman"/>
            <w:sz w:val="26"/>
            <w:szCs w:val="26"/>
            <w:lang w:val="en-US" w:eastAsia="en-US"/>
          </w:rPr>
          <w:t>hasanski</w:t>
        </w:r>
        <w:r w:rsidRPr="00542446">
          <w:rPr>
            <w:rFonts w:eastAsia="Times New Roman"/>
            <w:sz w:val="26"/>
            <w:szCs w:val="26"/>
            <w:lang w:eastAsia="en-US"/>
          </w:rPr>
          <w:t>@</w:t>
        </w:r>
        <w:r w:rsidRPr="00542446">
          <w:rPr>
            <w:rFonts w:eastAsia="Times New Roman"/>
            <w:sz w:val="26"/>
            <w:szCs w:val="26"/>
            <w:lang w:val="en-US" w:eastAsia="en-US"/>
          </w:rPr>
          <w:t>yandex</w:t>
        </w:r>
        <w:r w:rsidRPr="00542446">
          <w:rPr>
            <w:rFonts w:eastAsia="Times New Roman"/>
            <w:sz w:val="26"/>
            <w:szCs w:val="26"/>
            <w:lang w:eastAsia="en-US"/>
          </w:rPr>
          <w:t>.</w:t>
        </w:r>
        <w:proofErr w:type="spellStart"/>
        <w:r w:rsidRPr="00542446">
          <w:rPr>
            <w:rFonts w:eastAsia="Times New Roman"/>
            <w:sz w:val="26"/>
            <w:szCs w:val="26"/>
            <w:lang w:val="en-US" w:eastAsia="en-US"/>
          </w:rPr>
          <w:t>ru</w:t>
        </w:r>
        <w:proofErr w:type="spellEnd"/>
      </w:hyperlink>
      <w:r w:rsidRPr="00542446">
        <w:rPr>
          <w:rFonts w:eastAsia="Times New Roman"/>
          <w:bCs/>
          <w:kern w:val="32"/>
          <w:sz w:val="26"/>
          <w:szCs w:val="26"/>
          <w:lang w:eastAsia="ru-RU"/>
        </w:rPr>
        <w:t xml:space="preserve"> </w:t>
      </w:r>
    </w:p>
    <w:p w14:paraId="66B7EA35" w14:textId="77777777" w:rsidR="00637293" w:rsidRPr="00637293" w:rsidRDefault="00637293" w:rsidP="00C4002B">
      <w:pPr>
        <w:widowControl w:val="0"/>
        <w:suppressAutoHyphens/>
        <w:ind w:firstLine="567"/>
        <w:jc w:val="both"/>
        <w:rPr>
          <w:rFonts w:eastAsia="Times New Roman"/>
          <w:color w:val="000000"/>
          <w:sz w:val="26"/>
          <w:szCs w:val="26"/>
          <w:lang w:eastAsia="ru-RU"/>
        </w:rPr>
      </w:pPr>
      <w:r w:rsidRPr="00542446">
        <w:rPr>
          <w:rFonts w:eastAsia="Times New Roman"/>
          <w:sz w:val="26"/>
          <w:szCs w:val="26"/>
          <w:lang w:eastAsia="ru-RU"/>
        </w:rPr>
        <w:t xml:space="preserve">- посредством записи в книге (журнале) учета посетителей экспозиции в помещениях, согласно адресам указанных в п. 5.2. настоящего постановления, с понедельника </w:t>
      </w:r>
      <w:r w:rsidRPr="00637293">
        <w:rPr>
          <w:rFonts w:eastAsia="Times New Roman"/>
          <w:color w:val="000000"/>
          <w:sz w:val="26"/>
          <w:szCs w:val="26"/>
          <w:lang w:eastAsia="ru-RU"/>
        </w:rPr>
        <w:t>по субботу, с 10:00 до 17:00 часов, обеденный перерыв с 13:00 до 14:00 часов;</w:t>
      </w:r>
    </w:p>
    <w:p w14:paraId="38A0D9D5" w14:textId="77777777" w:rsidR="00637293" w:rsidRPr="00637293" w:rsidRDefault="00637293" w:rsidP="00C4002B">
      <w:pPr>
        <w:widowControl w:val="0"/>
        <w:suppressAutoHyphens/>
        <w:ind w:firstLine="567"/>
        <w:jc w:val="both"/>
        <w:rPr>
          <w:rFonts w:eastAsia="Times New Roman"/>
          <w:color w:val="000000"/>
          <w:sz w:val="26"/>
          <w:szCs w:val="26"/>
          <w:lang w:eastAsia="ru-RU"/>
        </w:rPr>
      </w:pPr>
      <w:r w:rsidRPr="00637293">
        <w:rPr>
          <w:rFonts w:eastAsia="Times New Roman"/>
          <w:color w:val="000000"/>
          <w:sz w:val="26"/>
          <w:szCs w:val="26"/>
          <w:lang w:eastAsia="ru-RU"/>
        </w:rPr>
        <w:t>- в письменной или устной форме в ходе проведения собрания участников публичных слушаний.</w:t>
      </w:r>
    </w:p>
    <w:p w14:paraId="0DD18D69" w14:textId="77777777" w:rsidR="00637293" w:rsidRPr="00637293" w:rsidRDefault="00637293" w:rsidP="00C4002B">
      <w:pPr>
        <w:widowControl w:val="0"/>
        <w:suppressAutoHyphens/>
        <w:ind w:firstLine="567"/>
        <w:jc w:val="both"/>
        <w:rPr>
          <w:rFonts w:eastAsia="Times New Roman"/>
          <w:color w:val="000000"/>
          <w:sz w:val="26"/>
          <w:szCs w:val="26"/>
          <w:lang w:eastAsia="ru-RU"/>
        </w:rPr>
      </w:pPr>
      <w:r w:rsidRPr="00637293">
        <w:rPr>
          <w:rFonts w:eastAsia="Times New Roman"/>
          <w:color w:val="000000"/>
          <w:sz w:val="26"/>
          <w:szCs w:val="26"/>
          <w:lang w:eastAsia="ru-RU"/>
        </w:rPr>
        <w:t>5.6. Провести собрания участников публичных слушаний.</w:t>
      </w:r>
    </w:p>
    <w:p w14:paraId="3B2A9E22" w14:textId="77777777" w:rsidR="00637293" w:rsidRPr="00637293" w:rsidRDefault="00637293" w:rsidP="00C4002B">
      <w:pPr>
        <w:widowControl w:val="0"/>
        <w:suppressAutoHyphens/>
        <w:ind w:firstLine="567"/>
        <w:jc w:val="both"/>
        <w:rPr>
          <w:rFonts w:eastAsia="Times New Roman"/>
          <w:color w:val="000000"/>
          <w:sz w:val="26"/>
          <w:szCs w:val="26"/>
          <w:lang w:eastAsia="ru-RU"/>
        </w:rPr>
      </w:pPr>
      <w:r w:rsidRPr="00637293">
        <w:rPr>
          <w:rFonts w:eastAsia="Times New Roman"/>
          <w:color w:val="000000"/>
          <w:sz w:val="26"/>
          <w:szCs w:val="26"/>
          <w:lang w:eastAsia="ru-RU"/>
        </w:rPr>
        <w:t>5.7. По итогам публичных слушаний подготовить протоколы.</w:t>
      </w:r>
    </w:p>
    <w:p w14:paraId="6D013F89" w14:textId="77777777" w:rsidR="00637293" w:rsidRPr="00637293" w:rsidRDefault="00637293" w:rsidP="00C4002B">
      <w:pPr>
        <w:widowControl w:val="0"/>
        <w:suppressAutoHyphens/>
        <w:ind w:firstLine="567"/>
        <w:jc w:val="both"/>
        <w:rPr>
          <w:rFonts w:eastAsia="Times New Roman"/>
          <w:color w:val="000000"/>
          <w:sz w:val="26"/>
          <w:szCs w:val="26"/>
          <w:lang w:eastAsia="ru-RU"/>
        </w:rPr>
      </w:pPr>
      <w:r w:rsidRPr="00637293">
        <w:rPr>
          <w:rFonts w:eastAsia="Times New Roman"/>
          <w:color w:val="000000"/>
          <w:sz w:val="26"/>
          <w:szCs w:val="26"/>
          <w:lang w:eastAsia="ru-RU"/>
        </w:rPr>
        <w:t xml:space="preserve">5.8. </w:t>
      </w:r>
      <w:r w:rsidRPr="00637293">
        <w:rPr>
          <w:rFonts w:eastAsia="Calibri"/>
          <w:sz w:val="26"/>
          <w:szCs w:val="26"/>
          <w:lang w:eastAsia="ru-RU"/>
        </w:rPr>
        <w:t>На основании протоколов публичных слушаний в течении 10 дней подготовить заключение о результатах публичных слушаний.</w:t>
      </w:r>
    </w:p>
    <w:p w14:paraId="63EF6C05" w14:textId="2B9CEC93" w:rsidR="00637293" w:rsidRPr="00637293" w:rsidRDefault="00637293" w:rsidP="00C4002B">
      <w:pPr>
        <w:widowControl w:val="0"/>
        <w:suppressAutoHyphens/>
        <w:ind w:firstLine="567"/>
        <w:jc w:val="both"/>
        <w:rPr>
          <w:rFonts w:eastAsia="Times New Roman"/>
          <w:sz w:val="26"/>
          <w:szCs w:val="26"/>
          <w:lang w:eastAsia="ru-RU"/>
        </w:rPr>
      </w:pPr>
      <w:r w:rsidRPr="00637293">
        <w:rPr>
          <w:rFonts w:eastAsia="Times New Roman"/>
          <w:sz w:val="26"/>
          <w:szCs w:val="26"/>
          <w:lang w:eastAsia="ru-RU"/>
        </w:rPr>
        <w:t xml:space="preserve">6. Специалистам Хасанского, </w:t>
      </w:r>
      <w:proofErr w:type="spellStart"/>
      <w:r w:rsidRPr="00637293">
        <w:rPr>
          <w:rFonts w:eastAsia="Times New Roman"/>
          <w:sz w:val="26"/>
          <w:szCs w:val="26"/>
          <w:lang w:eastAsia="ru-RU"/>
        </w:rPr>
        <w:t>Краскинского</w:t>
      </w:r>
      <w:proofErr w:type="spellEnd"/>
      <w:r w:rsidRPr="00637293">
        <w:rPr>
          <w:rFonts w:eastAsia="Times New Roman"/>
          <w:sz w:val="26"/>
          <w:szCs w:val="26"/>
          <w:lang w:eastAsia="ru-RU"/>
        </w:rPr>
        <w:t xml:space="preserve">, </w:t>
      </w:r>
      <w:proofErr w:type="spellStart"/>
      <w:r w:rsidRPr="00637293">
        <w:rPr>
          <w:rFonts w:eastAsia="Times New Roman"/>
          <w:sz w:val="26"/>
          <w:szCs w:val="26"/>
          <w:lang w:eastAsia="ru-RU"/>
        </w:rPr>
        <w:t>Безверховского</w:t>
      </w:r>
      <w:proofErr w:type="spellEnd"/>
      <w:r w:rsidRPr="00637293">
        <w:rPr>
          <w:rFonts w:eastAsia="Times New Roman"/>
          <w:sz w:val="26"/>
          <w:szCs w:val="26"/>
          <w:lang w:eastAsia="ru-RU"/>
        </w:rPr>
        <w:t xml:space="preserve">, </w:t>
      </w:r>
      <w:proofErr w:type="spellStart"/>
      <w:r w:rsidRPr="00637293">
        <w:rPr>
          <w:rFonts w:eastAsia="Times New Roman"/>
          <w:sz w:val="26"/>
          <w:szCs w:val="26"/>
          <w:lang w:eastAsia="ru-RU"/>
        </w:rPr>
        <w:t>Барабашского</w:t>
      </w:r>
      <w:proofErr w:type="spellEnd"/>
      <w:r w:rsidRPr="00637293">
        <w:rPr>
          <w:rFonts w:eastAsia="Times New Roman"/>
          <w:sz w:val="26"/>
          <w:szCs w:val="26"/>
          <w:lang w:eastAsia="ru-RU"/>
        </w:rPr>
        <w:t xml:space="preserve"> и Приморского территориальных отделов администрации Хасанского муниципального </w:t>
      </w:r>
      <w:r w:rsidRPr="00637293">
        <w:rPr>
          <w:rFonts w:eastAsia="Times New Roman"/>
          <w:color w:val="000000"/>
          <w:spacing w:val="5"/>
          <w:sz w:val="26"/>
          <w:szCs w:val="26"/>
          <w:lang w:eastAsia="ru-RU"/>
        </w:rPr>
        <w:t xml:space="preserve">округа, </w:t>
      </w:r>
      <w:r w:rsidRPr="00637293">
        <w:rPr>
          <w:rFonts w:eastAsia="Times New Roman"/>
          <w:sz w:val="26"/>
          <w:szCs w:val="26"/>
        </w:rPr>
        <w:t xml:space="preserve">центра культуры МБУ «Культурно-досуговое объединение» </w:t>
      </w:r>
      <w:proofErr w:type="spellStart"/>
      <w:r w:rsidRPr="00637293">
        <w:rPr>
          <w:rFonts w:eastAsia="Times New Roman"/>
          <w:sz w:val="26"/>
          <w:szCs w:val="26"/>
        </w:rPr>
        <w:t>пгт</w:t>
      </w:r>
      <w:proofErr w:type="spellEnd"/>
      <w:r w:rsidRPr="00637293">
        <w:rPr>
          <w:rFonts w:eastAsia="Times New Roman"/>
          <w:sz w:val="26"/>
          <w:szCs w:val="26"/>
        </w:rPr>
        <w:t xml:space="preserve">. </w:t>
      </w:r>
      <w:r w:rsidR="000141C0" w:rsidRPr="00637293">
        <w:rPr>
          <w:rFonts w:eastAsia="Times New Roman"/>
          <w:sz w:val="26"/>
          <w:szCs w:val="26"/>
        </w:rPr>
        <w:t>Зарубино, МБУ</w:t>
      </w:r>
      <w:r w:rsidRPr="00637293">
        <w:rPr>
          <w:rFonts w:eastAsia="Times New Roman"/>
          <w:sz w:val="26"/>
          <w:szCs w:val="26"/>
        </w:rPr>
        <w:t xml:space="preserve"> «Централизованная библиотечная система» </w:t>
      </w:r>
      <w:proofErr w:type="spellStart"/>
      <w:r w:rsidRPr="00637293">
        <w:rPr>
          <w:rFonts w:eastAsia="Times New Roman"/>
          <w:sz w:val="26"/>
          <w:szCs w:val="26"/>
        </w:rPr>
        <w:t>пгт</w:t>
      </w:r>
      <w:proofErr w:type="spellEnd"/>
      <w:r w:rsidRPr="00637293">
        <w:rPr>
          <w:rFonts w:eastAsia="Times New Roman"/>
          <w:sz w:val="26"/>
          <w:szCs w:val="26"/>
        </w:rPr>
        <w:t xml:space="preserve">. Посьет, </w:t>
      </w:r>
      <w:r w:rsidRPr="00637293">
        <w:rPr>
          <w:rFonts w:eastAsia="Times New Roman"/>
          <w:sz w:val="26"/>
          <w:szCs w:val="26"/>
          <w:lang w:eastAsia="ru-RU"/>
        </w:rPr>
        <w:t>оказать всестороннее содействие Комиссии в проведении экспозиции по Проекту.</w:t>
      </w:r>
    </w:p>
    <w:p w14:paraId="730FE264" w14:textId="77777777" w:rsidR="00637293" w:rsidRPr="00542446" w:rsidRDefault="00637293" w:rsidP="00C4002B">
      <w:pPr>
        <w:widowControl w:val="0"/>
        <w:suppressAutoHyphens/>
        <w:ind w:firstLine="567"/>
        <w:jc w:val="both"/>
        <w:rPr>
          <w:rFonts w:eastAsia="Times New Roman"/>
          <w:sz w:val="26"/>
          <w:szCs w:val="26"/>
          <w:lang w:eastAsia="en-US"/>
        </w:rPr>
      </w:pPr>
      <w:r w:rsidRPr="00637293">
        <w:rPr>
          <w:rFonts w:eastAsia="Times New Roman"/>
          <w:sz w:val="26"/>
          <w:szCs w:val="26"/>
          <w:lang w:eastAsia="ru-RU"/>
        </w:rPr>
        <w:t xml:space="preserve">7. Опубликовать оповещение о проведении публичных слушаний вместе с настоящим постановлением в </w:t>
      </w:r>
      <w:r w:rsidRPr="00542446">
        <w:rPr>
          <w:rFonts w:eastAsia="Times New Roman"/>
          <w:sz w:val="26"/>
          <w:szCs w:val="26"/>
          <w:lang w:eastAsia="en-US"/>
        </w:rPr>
        <w:t xml:space="preserve">Бюллетене муниципальных правовых актов Хасанского муниципального округа </w:t>
      </w:r>
      <w:r w:rsidRPr="00542446">
        <w:rPr>
          <w:rFonts w:eastAsia="Times New Roman"/>
          <w:sz w:val="26"/>
          <w:szCs w:val="26"/>
          <w:lang w:eastAsia="ru-RU"/>
        </w:rPr>
        <w:t xml:space="preserve">и разместить </w:t>
      </w:r>
      <w:r w:rsidRPr="00542446">
        <w:rPr>
          <w:rFonts w:eastAsia="Times New Roman"/>
          <w:sz w:val="26"/>
          <w:szCs w:val="26"/>
          <w:lang w:eastAsia="en-US"/>
        </w:rPr>
        <w:t xml:space="preserve">на официальном сайте администрации Хасанского муниципального округа в информационно-телекоммуникационной сети «Интернет» </w:t>
      </w:r>
      <w:r w:rsidRPr="00542446">
        <w:rPr>
          <w:rFonts w:eastAsia="Times New Roman"/>
          <w:sz w:val="26"/>
          <w:szCs w:val="26"/>
          <w:lang w:val="en-US" w:eastAsia="en-US"/>
        </w:rPr>
        <w:t>http</w:t>
      </w:r>
      <w:r w:rsidRPr="00542446">
        <w:rPr>
          <w:rFonts w:eastAsia="Times New Roman"/>
          <w:sz w:val="26"/>
          <w:szCs w:val="26"/>
          <w:lang w:eastAsia="en-US"/>
        </w:rPr>
        <w:t>://</w:t>
      </w:r>
      <w:hyperlink r:id="rId21" w:tgtFrame="_blank" w:history="1">
        <w:r w:rsidRPr="00542446">
          <w:rPr>
            <w:rFonts w:eastAsia="Times New Roman"/>
            <w:bCs/>
            <w:sz w:val="26"/>
            <w:szCs w:val="26"/>
            <w:shd w:val="clear" w:color="auto" w:fill="FFFFFF"/>
            <w:lang w:eastAsia="ru-RU"/>
          </w:rPr>
          <w:t>xasanskij-r25.gosweb.gosuslugi.ru</w:t>
        </w:r>
      </w:hyperlink>
      <w:r w:rsidRPr="00542446">
        <w:rPr>
          <w:rFonts w:eastAsia="Times New Roman"/>
          <w:sz w:val="26"/>
          <w:szCs w:val="26"/>
          <w:lang w:eastAsia="en-US"/>
        </w:rPr>
        <w:t>.</w:t>
      </w:r>
    </w:p>
    <w:p w14:paraId="436D09B8" w14:textId="77777777" w:rsidR="00637293" w:rsidRPr="00542446" w:rsidRDefault="00637293" w:rsidP="000141C0">
      <w:pPr>
        <w:widowControl w:val="0"/>
        <w:suppressAutoHyphens/>
        <w:autoSpaceDE w:val="0"/>
        <w:autoSpaceDN w:val="0"/>
        <w:adjustRightInd w:val="0"/>
        <w:ind w:left="567"/>
        <w:jc w:val="both"/>
        <w:rPr>
          <w:rFonts w:ascii="Arial" w:eastAsia="Times New Roman" w:hAnsi="Arial" w:cs="Arial"/>
          <w:sz w:val="26"/>
          <w:szCs w:val="26"/>
          <w:lang w:eastAsia="ru-RU"/>
        </w:rPr>
      </w:pPr>
      <w:r w:rsidRPr="00542446">
        <w:rPr>
          <w:rFonts w:eastAsia="Times New Roman"/>
          <w:sz w:val="26"/>
          <w:szCs w:val="26"/>
          <w:lang w:eastAsia="ru-RU"/>
        </w:rPr>
        <w:t>8. Настоящее постановление вступает в силу со дня его принятия.</w:t>
      </w:r>
    </w:p>
    <w:p w14:paraId="491AA731" w14:textId="77777777" w:rsidR="00637293" w:rsidRPr="00637293" w:rsidRDefault="00637293" w:rsidP="00C4002B">
      <w:pPr>
        <w:widowControl w:val="0"/>
        <w:suppressAutoHyphens/>
        <w:ind w:firstLine="567"/>
        <w:jc w:val="both"/>
        <w:rPr>
          <w:rFonts w:eastAsia="Times New Roman"/>
          <w:sz w:val="26"/>
          <w:szCs w:val="26"/>
          <w:lang w:eastAsia="ru-RU"/>
        </w:rPr>
      </w:pPr>
      <w:r w:rsidRPr="00542446">
        <w:rPr>
          <w:rFonts w:eastAsia="Times New Roman"/>
          <w:sz w:val="26"/>
          <w:szCs w:val="26"/>
          <w:lang w:eastAsia="ru-RU"/>
        </w:rPr>
        <w:t xml:space="preserve">9. Контроль за исполнением </w:t>
      </w:r>
      <w:r w:rsidRPr="00637293">
        <w:rPr>
          <w:rFonts w:eastAsia="Times New Roman"/>
          <w:sz w:val="26"/>
          <w:szCs w:val="26"/>
          <w:lang w:eastAsia="ru-RU"/>
        </w:rPr>
        <w:t>настоящего постановления оставляю за собой.</w:t>
      </w:r>
    </w:p>
    <w:p w14:paraId="1E8CEA5B" w14:textId="77777777" w:rsidR="00637293" w:rsidRPr="00637293" w:rsidRDefault="00637293" w:rsidP="00C4002B">
      <w:pPr>
        <w:widowControl w:val="0"/>
        <w:suppressAutoHyphens/>
        <w:ind w:firstLine="567"/>
        <w:jc w:val="both"/>
        <w:rPr>
          <w:rFonts w:eastAsia="Times New Roman"/>
          <w:color w:val="000000"/>
          <w:spacing w:val="5"/>
          <w:sz w:val="26"/>
          <w:szCs w:val="26"/>
          <w:lang w:eastAsia="ru-RU"/>
        </w:rPr>
      </w:pPr>
      <w:r w:rsidRPr="00637293">
        <w:rPr>
          <w:rFonts w:eastAsia="Times New Roman"/>
          <w:color w:val="000000"/>
          <w:spacing w:val="5"/>
          <w:sz w:val="26"/>
          <w:szCs w:val="26"/>
          <w:lang w:eastAsia="ru-RU"/>
        </w:rPr>
        <w:t xml:space="preserve"> </w:t>
      </w:r>
    </w:p>
    <w:p w14:paraId="6206FFE8" w14:textId="77777777" w:rsidR="00637293" w:rsidRPr="00637293" w:rsidRDefault="00637293" w:rsidP="000141C0">
      <w:pPr>
        <w:widowControl w:val="0"/>
        <w:suppressAutoHyphens/>
        <w:autoSpaceDE w:val="0"/>
        <w:autoSpaceDN w:val="0"/>
        <w:adjustRightInd w:val="0"/>
        <w:ind w:left="567"/>
        <w:rPr>
          <w:rFonts w:eastAsia="Times New Roman"/>
          <w:sz w:val="26"/>
          <w:szCs w:val="26"/>
          <w:lang w:eastAsia="ru-RU"/>
        </w:rPr>
      </w:pPr>
    </w:p>
    <w:p w14:paraId="41946131" w14:textId="77777777" w:rsidR="00637293" w:rsidRPr="00637293" w:rsidRDefault="00637293" w:rsidP="000141C0">
      <w:pPr>
        <w:widowControl w:val="0"/>
        <w:suppressAutoHyphens/>
        <w:autoSpaceDE w:val="0"/>
        <w:autoSpaceDN w:val="0"/>
        <w:adjustRightInd w:val="0"/>
        <w:rPr>
          <w:rFonts w:eastAsia="Times New Roman"/>
          <w:sz w:val="26"/>
          <w:szCs w:val="26"/>
          <w:lang w:eastAsia="ru-RU"/>
        </w:rPr>
      </w:pPr>
      <w:r w:rsidRPr="00637293">
        <w:rPr>
          <w:rFonts w:eastAsia="Times New Roman"/>
          <w:sz w:val="26"/>
          <w:szCs w:val="26"/>
          <w:lang w:eastAsia="ru-RU"/>
        </w:rPr>
        <w:t>Глава Хасанского</w:t>
      </w:r>
    </w:p>
    <w:p w14:paraId="74615C94" w14:textId="4EF1AD6E" w:rsidR="00637293" w:rsidRPr="00637293" w:rsidRDefault="00637293" w:rsidP="000141C0">
      <w:pPr>
        <w:widowControl w:val="0"/>
        <w:suppressAutoHyphens/>
        <w:autoSpaceDE w:val="0"/>
        <w:autoSpaceDN w:val="0"/>
        <w:adjustRightInd w:val="0"/>
        <w:rPr>
          <w:rFonts w:eastAsia="Times New Roman"/>
          <w:sz w:val="26"/>
          <w:szCs w:val="26"/>
          <w:lang w:eastAsia="ru-RU"/>
        </w:rPr>
      </w:pPr>
      <w:r w:rsidRPr="00637293">
        <w:rPr>
          <w:rFonts w:eastAsia="Times New Roman"/>
          <w:sz w:val="26"/>
          <w:szCs w:val="26"/>
          <w:lang w:eastAsia="ru-RU"/>
        </w:rPr>
        <w:t>муниципального округа</w:t>
      </w:r>
      <w:r w:rsidR="000141C0" w:rsidRPr="000141C0">
        <w:rPr>
          <w:rFonts w:eastAsia="Times New Roman"/>
          <w:sz w:val="26"/>
          <w:szCs w:val="26"/>
          <w:lang w:eastAsia="ru-RU"/>
        </w:rPr>
        <w:t xml:space="preserve">                                                                                       </w:t>
      </w:r>
      <w:r w:rsidR="000141C0" w:rsidRPr="00542446">
        <w:rPr>
          <w:rFonts w:eastAsia="Times New Roman"/>
          <w:sz w:val="26"/>
          <w:szCs w:val="26"/>
          <w:lang w:eastAsia="ru-RU"/>
        </w:rPr>
        <w:t xml:space="preserve"> </w:t>
      </w:r>
      <w:r w:rsidRPr="00637293">
        <w:rPr>
          <w:rFonts w:eastAsia="Times New Roman"/>
          <w:sz w:val="26"/>
          <w:szCs w:val="26"/>
          <w:lang w:eastAsia="ru-RU"/>
        </w:rPr>
        <w:t xml:space="preserve">   И.В. Степанов</w:t>
      </w:r>
    </w:p>
    <w:p w14:paraId="56299A6B" w14:textId="77777777" w:rsidR="00637293" w:rsidRPr="00637293" w:rsidRDefault="00637293" w:rsidP="00C4002B">
      <w:pPr>
        <w:tabs>
          <w:tab w:val="left" w:pos="5670"/>
        </w:tabs>
        <w:rPr>
          <w:rFonts w:eastAsia="Times New Roman"/>
          <w:sz w:val="26"/>
          <w:szCs w:val="26"/>
          <w:lang w:eastAsia="ru-RU"/>
        </w:rPr>
      </w:pPr>
      <w:r w:rsidRPr="00637293">
        <w:rPr>
          <w:rFonts w:eastAsia="Times New Roman"/>
          <w:sz w:val="26"/>
          <w:szCs w:val="26"/>
          <w:lang w:eastAsia="ru-RU"/>
        </w:rPr>
        <w:t xml:space="preserve">                                                                                                 </w:t>
      </w:r>
    </w:p>
    <w:p w14:paraId="596F0D9D" w14:textId="77777777" w:rsidR="00637293" w:rsidRPr="00637293" w:rsidRDefault="00637293" w:rsidP="00C4002B">
      <w:pPr>
        <w:tabs>
          <w:tab w:val="left" w:pos="5670"/>
        </w:tabs>
        <w:rPr>
          <w:rFonts w:eastAsia="Times New Roman"/>
          <w:sz w:val="26"/>
          <w:szCs w:val="26"/>
          <w:lang w:eastAsia="ru-RU"/>
        </w:rPr>
      </w:pPr>
    </w:p>
    <w:p w14:paraId="161907DE" w14:textId="77777777" w:rsidR="00637293" w:rsidRPr="00637293" w:rsidRDefault="00637293" w:rsidP="00C4002B">
      <w:pPr>
        <w:tabs>
          <w:tab w:val="left" w:pos="5670"/>
        </w:tabs>
        <w:rPr>
          <w:rFonts w:eastAsia="Times New Roman"/>
          <w:sz w:val="26"/>
          <w:szCs w:val="26"/>
          <w:lang w:eastAsia="ru-RU"/>
        </w:rPr>
      </w:pPr>
    </w:p>
    <w:p w14:paraId="594F85D2" w14:textId="77777777" w:rsidR="00637293" w:rsidRPr="00637293" w:rsidRDefault="00637293" w:rsidP="00C4002B">
      <w:pPr>
        <w:tabs>
          <w:tab w:val="left" w:pos="5670"/>
        </w:tabs>
        <w:rPr>
          <w:rFonts w:eastAsia="Times New Roman"/>
          <w:sz w:val="26"/>
          <w:szCs w:val="26"/>
          <w:lang w:eastAsia="ru-RU"/>
        </w:rPr>
      </w:pPr>
    </w:p>
    <w:p w14:paraId="5ACDAFA4" w14:textId="77777777" w:rsidR="00637293" w:rsidRPr="00637293" w:rsidRDefault="00637293" w:rsidP="00C4002B">
      <w:pPr>
        <w:tabs>
          <w:tab w:val="left" w:pos="5670"/>
        </w:tabs>
        <w:rPr>
          <w:rFonts w:eastAsia="Times New Roman"/>
          <w:sz w:val="26"/>
          <w:szCs w:val="26"/>
          <w:lang w:eastAsia="ru-RU"/>
        </w:rPr>
      </w:pPr>
    </w:p>
    <w:p w14:paraId="1FD80511" w14:textId="77777777" w:rsidR="00637293" w:rsidRPr="00637293" w:rsidRDefault="00637293" w:rsidP="00C4002B">
      <w:pPr>
        <w:tabs>
          <w:tab w:val="left" w:pos="5670"/>
        </w:tabs>
        <w:rPr>
          <w:rFonts w:eastAsia="Times New Roman"/>
          <w:sz w:val="26"/>
          <w:szCs w:val="26"/>
          <w:lang w:eastAsia="ru-RU"/>
        </w:rPr>
      </w:pPr>
    </w:p>
    <w:p w14:paraId="3D471286" w14:textId="77777777" w:rsidR="00637293" w:rsidRPr="00637293" w:rsidRDefault="00637293" w:rsidP="00C4002B">
      <w:pPr>
        <w:tabs>
          <w:tab w:val="left" w:pos="5670"/>
        </w:tabs>
        <w:rPr>
          <w:rFonts w:eastAsia="Times New Roman"/>
          <w:sz w:val="26"/>
          <w:szCs w:val="26"/>
          <w:lang w:eastAsia="ru-RU"/>
        </w:rPr>
      </w:pPr>
    </w:p>
    <w:p w14:paraId="6A9E851B" w14:textId="77777777" w:rsidR="00637293" w:rsidRPr="00637293" w:rsidRDefault="00637293" w:rsidP="00C4002B">
      <w:pPr>
        <w:tabs>
          <w:tab w:val="left" w:pos="5670"/>
        </w:tabs>
        <w:rPr>
          <w:rFonts w:eastAsia="Times New Roman"/>
          <w:sz w:val="26"/>
          <w:szCs w:val="26"/>
          <w:lang w:eastAsia="ru-RU"/>
        </w:rPr>
      </w:pPr>
      <w:r w:rsidRPr="00637293">
        <w:rPr>
          <w:rFonts w:eastAsia="Times New Roman"/>
          <w:sz w:val="26"/>
          <w:szCs w:val="26"/>
          <w:lang w:eastAsia="ru-RU"/>
        </w:rPr>
        <w:t xml:space="preserve">                                                                                                                                                                                                    </w:t>
      </w:r>
    </w:p>
    <w:p w14:paraId="4986D02E" w14:textId="77777777" w:rsidR="000141C0" w:rsidRDefault="00637293" w:rsidP="00C4002B">
      <w:pPr>
        <w:tabs>
          <w:tab w:val="left" w:pos="5670"/>
        </w:tabs>
        <w:rPr>
          <w:rFonts w:eastAsia="Times New Roman"/>
          <w:sz w:val="26"/>
          <w:szCs w:val="26"/>
          <w:lang w:eastAsia="ru-RU"/>
        </w:rPr>
        <w:sectPr w:rsidR="000141C0" w:rsidSect="000141C0">
          <w:pgSz w:w="11906" w:h="16838"/>
          <w:pgMar w:top="794" w:right="794" w:bottom="794" w:left="794" w:header="0" w:footer="0" w:gutter="0"/>
          <w:cols w:space="720"/>
          <w:docGrid w:linePitch="272"/>
        </w:sectPr>
      </w:pPr>
      <w:r w:rsidRPr="00637293">
        <w:rPr>
          <w:rFonts w:eastAsia="Times New Roman"/>
          <w:sz w:val="26"/>
          <w:szCs w:val="26"/>
          <w:lang w:eastAsia="ru-RU"/>
        </w:rPr>
        <w:t xml:space="preserve">                                                                                                           </w:t>
      </w:r>
    </w:p>
    <w:p w14:paraId="057C84DD" w14:textId="77777777" w:rsidR="00CC427D" w:rsidRPr="00637293" w:rsidRDefault="00CC427D" w:rsidP="00CC427D">
      <w:pPr>
        <w:tabs>
          <w:tab w:val="left" w:pos="5670"/>
        </w:tabs>
        <w:ind w:left="5670"/>
        <w:rPr>
          <w:rFonts w:eastAsia="Times New Roman"/>
          <w:sz w:val="26"/>
          <w:szCs w:val="26"/>
          <w:lang w:eastAsia="ru-RU"/>
        </w:rPr>
      </w:pPr>
      <w:r w:rsidRPr="00637293">
        <w:rPr>
          <w:rFonts w:eastAsia="Times New Roman"/>
          <w:sz w:val="26"/>
          <w:szCs w:val="26"/>
          <w:lang w:eastAsia="ru-RU"/>
        </w:rPr>
        <w:lastRenderedPageBreak/>
        <w:t>Приложение 1</w:t>
      </w:r>
    </w:p>
    <w:p w14:paraId="1501B820" w14:textId="77777777" w:rsidR="00CC427D" w:rsidRPr="00637293" w:rsidRDefault="00CC427D" w:rsidP="00CC427D">
      <w:pPr>
        <w:tabs>
          <w:tab w:val="left" w:pos="5670"/>
        </w:tabs>
        <w:ind w:left="5670"/>
        <w:rPr>
          <w:rFonts w:eastAsia="Times New Roman"/>
          <w:sz w:val="26"/>
          <w:szCs w:val="26"/>
          <w:lang w:eastAsia="ru-RU"/>
        </w:rPr>
      </w:pPr>
      <w:r w:rsidRPr="00637293">
        <w:rPr>
          <w:rFonts w:eastAsia="Times New Roman"/>
          <w:sz w:val="26"/>
          <w:szCs w:val="26"/>
          <w:lang w:eastAsia="ru-RU"/>
        </w:rPr>
        <w:t>к постановлению главы</w:t>
      </w:r>
    </w:p>
    <w:p w14:paraId="7E01730C" w14:textId="77777777" w:rsidR="00CC427D" w:rsidRPr="00637293" w:rsidRDefault="00CC427D" w:rsidP="00CC427D">
      <w:pPr>
        <w:tabs>
          <w:tab w:val="left" w:pos="5670"/>
        </w:tabs>
        <w:ind w:left="5670"/>
        <w:rPr>
          <w:rFonts w:eastAsia="Times New Roman"/>
          <w:sz w:val="26"/>
          <w:szCs w:val="26"/>
          <w:lang w:eastAsia="ru-RU"/>
        </w:rPr>
      </w:pPr>
      <w:r w:rsidRPr="00637293">
        <w:rPr>
          <w:rFonts w:eastAsia="Times New Roman"/>
          <w:sz w:val="26"/>
          <w:szCs w:val="26"/>
          <w:lang w:eastAsia="ru-RU"/>
        </w:rPr>
        <w:t>Хасанского муниципального округа</w:t>
      </w:r>
    </w:p>
    <w:p w14:paraId="18A781E2" w14:textId="28E1FA9D" w:rsidR="00CC427D" w:rsidRPr="00637293" w:rsidRDefault="00CC427D" w:rsidP="00CC427D">
      <w:pPr>
        <w:ind w:left="5670"/>
        <w:rPr>
          <w:rFonts w:eastAsia="Times New Roman"/>
          <w:sz w:val="24"/>
          <w:szCs w:val="24"/>
          <w:lang w:eastAsia="ru-RU"/>
        </w:rPr>
      </w:pPr>
      <w:r w:rsidRPr="00E54870">
        <w:rPr>
          <w:rFonts w:eastAsia="Times New Roman"/>
          <w:sz w:val="26"/>
          <w:szCs w:val="26"/>
          <w:lang w:eastAsia="ru-RU"/>
        </w:rPr>
        <w:t>от 18</w:t>
      </w:r>
      <w:r w:rsidRPr="00637293">
        <w:rPr>
          <w:rFonts w:eastAsia="Times New Roman"/>
          <w:sz w:val="26"/>
          <w:szCs w:val="26"/>
          <w:lang w:eastAsia="ru-RU"/>
        </w:rPr>
        <w:t>.11.2024</w:t>
      </w:r>
      <w:r w:rsidRPr="00542446">
        <w:rPr>
          <w:rFonts w:eastAsia="Times New Roman"/>
          <w:sz w:val="26"/>
          <w:szCs w:val="26"/>
          <w:lang w:eastAsia="ru-RU"/>
        </w:rPr>
        <w:t xml:space="preserve"> </w:t>
      </w:r>
      <w:r w:rsidRPr="00E54870">
        <w:rPr>
          <w:rFonts w:eastAsia="Times New Roman"/>
          <w:sz w:val="26"/>
          <w:szCs w:val="26"/>
          <w:lang w:eastAsia="ru-RU"/>
        </w:rPr>
        <w:t>г</w:t>
      </w:r>
      <w:r w:rsidRPr="00542446">
        <w:rPr>
          <w:rFonts w:eastAsia="Times New Roman"/>
          <w:sz w:val="26"/>
          <w:szCs w:val="26"/>
          <w:lang w:eastAsia="ru-RU"/>
        </w:rPr>
        <w:t xml:space="preserve">. </w:t>
      </w:r>
      <w:r w:rsidRPr="00E54870">
        <w:rPr>
          <w:rFonts w:eastAsia="Times New Roman"/>
          <w:sz w:val="26"/>
          <w:szCs w:val="26"/>
          <w:lang w:eastAsia="ru-RU"/>
        </w:rPr>
        <w:t xml:space="preserve"> №</w:t>
      </w:r>
      <w:r w:rsidRPr="00637293">
        <w:rPr>
          <w:rFonts w:eastAsia="Times New Roman"/>
          <w:sz w:val="26"/>
          <w:szCs w:val="26"/>
          <w:lang w:eastAsia="ru-RU"/>
        </w:rPr>
        <w:t xml:space="preserve"> 2</w:t>
      </w:r>
      <w:r w:rsidRPr="00542446">
        <w:rPr>
          <w:rFonts w:eastAsia="Times New Roman"/>
          <w:sz w:val="26"/>
          <w:szCs w:val="26"/>
          <w:lang w:eastAsia="ru-RU"/>
        </w:rPr>
        <w:t>9</w:t>
      </w:r>
      <w:r w:rsidRPr="00637293">
        <w:rPr>
          <w:rFonts w:eastAsia="Times New Roman"/>
          <w:sz w:val="26"/>
          <w:szCs w:val="26"/>
          <w:lang w:eastAsia="ru-RU"/>
        </w:rPr>
        <w:t>-пг</w:t>
      </w:r>
    </w:p>
    <w:p w14:paraId="25151C7E" w14:textId="77777777" w:rsidR="00637293" w:rsidRPr="00637293" w:rsidRDefault="00637293" w:rsidP="00C4002B">
      <w:pPr>
        <w:jc w:val="both"/>
        <w:rPr>
          <w:rFonts w:eastAsia="Times New Roman"/>
          <w:sz w:val="24"/>
          <w:szCs w:val="24"/>
          <w:lang w:eastAsia="ru-RU"/>
        </w:rPr>
      </w:pPr>
    </w:p>
    <w:p w14:paraId="35F2D70E" w14:textId="77777777" w:rsidR="00637293" w:rsidRPr="00637293" w:rsidRDefault="00637293" w:rsidP="00C4002B">
      <w:pPr>
        <w:spacing w:after="1"/>
        <w:jc w:val="center"/>
      </w:pPr>
    </w:p>
    <w:p w14:paraId="4031004A" w14:textId="77777777" w:rsidR="00637293" w:rsidRPr="00637293" w:rsidRDefault="00637293" w:rsidP="00C4002B">
      <w:pPr>
        <w:shd w:val="clear" w:color="auto" w:fill="FFFFFF"/>
        <w:jc w:val="center"/>
        <w:rPr>
          <w:b/>
          <w:bCs/>
          <w:caps/>
          <w:color w:val="000000"/>
          <w:sz w:val="26"/>
          <w:szCs w:val="26"/>
        </w:rPr>
      </w:pPr>
      <w:r w:rsidRPr="00637293">
        <w:rPr>
          <w:b/>
          <w:bCs/>
          <w:caps/>
          <w:color w:val="000000"/>
          <w:sz w:val="26"/>
          <w:szCs w:val="26"/>
        </w:rPr>
        <w:t>Состав комиссии</w:t>
      </w:r>
    </w:p>
    <w:p w14:paraId="32E4E64F" w14:textId="77777777" w:rsidR="00637293" w:rsidRPr="00637293" w:rsidRDefault="00637293" w:rsidP="00C4002B">
      <w:pPr>
        <w:shd w:val="clear" w:color="auto" w:fill="FFFFFF"/>
        <w:jc w:val="center"/>
        <w:rPr>
          <w:b/>
          <w:color w:val="000000"/>
          <w:sz w:val="26"/>
          <w:szCs w:val="26"/>
        </w:rPr>
      </w:pPr>
      <w:r w:rsidRPr="00637293">
        <w:rPr>
          <w:b/>
          <w:color w:val="000000"/>
          <w:sz w:val="26"/>
          <w:szCs w:val="26"/>
        </w:rPr>
        <w:t>по подготовке и проведению публичных слушаний</w:t>
      </w:r>
    </w:p>
    <w:p w14:paraId="12642CDC" w14:textId="77777777" w:rsidR="00637293" w:rsidRPr="00637293" w:rsidRDefault="00637293" w:rsidP="00C4002B">
      <w:pPr>
        <w:shd w:val="clear" w:color="auto" w:fill="FFFFFF"/>
        <w:jc w:val="center"/>
        <w:rPr>
          <w:rFonts w:eastAsia="Times New Roman"/>
          <w:b/>
          <w:sz w:val="26"/>
          <w:szCs w:val="26"/>
          <w:lang w:eastAsia="ru-RU"/>
        </w:rPr>
      </w:pPr>
      <w:r w:rsidRPr="00637293">
        <w:rPr>
          <w:rFonts w:eastAsia="Sylfaen"/>
          <w:b/>
          <w:color w:val="000000"/>
          <w:spacing w:val="-3"/>
          <w:sz w:val="26"/>
          <w:szCs w:val="26"/>
        </w:rPr>
        <w:t xml:space="preserve">по </w:t>
      </w:r>
      <w:r w:rsidRPr="00637293">
        <w:rPr>
          <w:rFonts w:eastAsia="Times New Roman"/>
          <w:b/>
          <w:sz w:val="26"/>
          <w:szCs w:val="26"/>
          <w:lang w:eastAsia="ru-RU"/>
        </w:rPr>
        <w:t xml:space="preserve">проекту правил землепользования и застройки Хасанского </w:t>
      </w:r>
    </w:p>
    <w:p w14:paraId="2819A454" w14:textId="77777777" w:rsidR="00637293" w:rsidRPr="00637293" w:rsidRDefault="00637293" w:rsidP="00C4002B">
      <w:pPr>
        <w:shd w:val="clear" w:color="auto" w:fill="FFFFFF"/>
        <w:jc w:val="center"/>
        <w:rPr>
          <w:b/>
          <w:color w:val="000000"/>
          <w:sz w:val="26"/>
          <w:szCs w:val="26"/>
        </w:rPr>
      </w:pPr>
      <w:r w:rsidRPr="00637293">
        <w:rPr>
          <w:rFonts w:eastAsia="Times New Roman"/>
          <w:b/>
          <w:sz w:val="26"/>
          <w:szCs w:val="26"/>
          <w:lang w:eastAsia="ru-RU"/>
        </w:rPr>
        <w:t xml:space="preserve">муниципального округа Приморского края </w:t>
      </w:r>
    </w:p>
    <w:p w14:paraId="7AC1EB07" w14:textId="77777777" w:rsidR="00637293" w:rsidRPr="00637293" w:rsidRDefault="00637293" w:rsidP="00C4002B">
      <w:pPr>
        <w:jc w:val="both"/>
        <w:rPr>
          <w:rFonts w:eastAsia="Times New Roman"/>
          <w:sz w:val="24"/>
          <w:szCs w:val="24"/>
          <w:lang w:eastAsia="ru-RU"/>
        </w:rPr>
      </w:pPr>
    </w:p>
    <w:tbl>
      <w:tblPr>
        <w:tblpPr w:leftFromText="180" w:rightFromText="180" w:vertAnchor="text" w:horzAnchor="margin" w:tblpY="167"/>
        <w:tblW w:w="5000" w:type="pct"/>
        <w:tblLook w:val="04A0" w:firstRow="1" w:lastRow="0" w:firstColumn="1" w:lastColumn="0" w:noHBand="0" w:noVBand="1"/>
      </w:tblPr>
      <w:tblGrid>
        <w:gridCol w:w="10318"/>
      </w:tblGrid>
      <w:tr w:rsidR="00CC427D" w:rsidRPr="00637293" w14:paraId="253B41B8" w14:textId="77777777" w:rsidTr="00CC427D">
        <w:trPr>
          <w:trHeight w:val="2490"/>
        </w:trPr>
        <w:tc>
          <w:tcPr>
            <w:tcW w:w="5000" w:type="pct"/>
          </w:tcPr>
          <w:p w14:paraId="634E5847" w14:textId="77777777" w:rsidR="00CC427D" w:rsidRPr="00637293" w:rsidRDefault="00CC427D" w:rsidP="00C4002B">
            <w:pPr>
              <w:widowControl w:val="0"/>
              <w:suppressAutoHyphens/>
              <w:ind w:right="-108"/>
              <w:jc w:val="both"/>
              <w:rPr>
                <w:rFonts w:eastAsia="Times New Roman"/>
                <w:color w:val="000000"/>
                <w:sz w:val="26"/>
                <w:szCs w:val="26"/>
                <w:lang w:eastAsia="ru-RU"/>
              </w:rPr>
            </w:pPr>
            <w:r w:rsidRPr="00637293">
              <w:rPr>
                <w:rFonts w:eastAsia="Times New Roman"/>
                <w:color w:val="000000"/>
                <w:sz w:val="26"/>
                <w:szCs w:val="26"/>
                <w:lang w:eastAsia="ru-RU"/>
              </w:rPr>
              <w:t>- заместитель главы администрации Хасанского муниципального округа, председатель комиссии</w:t>
            </w:r>
          </w:p>
          <w:p w14:paraId="4F9D84EB" w14:textId="77777777" w:rsidR="00CC427D" w:rsidRPr="00637293" w:rsidRDefault="00CC427D" w:rsidP="00C4002B">
            <w:pPr>
              <w:widowControl w:val="0"/>
              <w:suppressAutoHyphens/>
              <w:ind w:right="-108"/>
              <w:jc w:val="both"/>
              <w:rPr>
                <w:rFonts w:eastAsia="Times New Roman"/>
                <w:color w:val="000000"/>
                <w:sz w:val="26"/>
                <w:szCs w:val="26"/>
                <w:lang w:eastAsia="ru-RU"/>
              </w:rPr>
            </w:pPr>
          </w:p>
          <w:p w14:paraId="6900FF24" w14:textId="77777777" w:rsidR="00CC427D" w:rsidRPr="00637293" w:rsidRDefault="00CC427D" w:rsidP="00C4002B">
            <w:pPr>
              <w:widowControl w:val="0"/>
              <w:suppressAutoHyphens/>
              <w:jc w:val="both"/>
              <w:rPr>
                <w:rFonts w:eastAsia="Times New Roman"/>
                <w:color w:val="000000"/>
                <w:sz w:val="26"/>
                <w:szCs w:val="26"/>
                <w:lang w:eastAsia="ru-RU"/>
              </w:rPr>
            </w:pPr>
            <w:r w:rsidRPr="00637293">
              <w:rPr>
                <w:rFonts w:eastAsia="Times New Roman"/>
                <w:color w:val="000000"/>
                <w:sz w:val="26"/>
                <w:szCs w:val="26"/>
                <w:lang w:eastAsia="ru-RU"/>
              </w:rPr>
              <w:t>- начальник управления архитектуры и градостроительства администрации Хасанского муниципального округа, заместитель председателя комиссии</w:t>
            </w:r>
          </w:p>
          <w:p w14:paraId="6648E4C3" w14:textId="77777777" w:rsidR="00CC427D" w:rsidRPr="00637293" w:rsidRDefault="00CC427D" w:rsidP="00C4002B">
            <w:pPr>
              <w:widowControl w:val="0"/>
              <w:suppressAutoHyphens/>
              <w:jc w:val="both"/>
              <w:rPr>
                <w:rFonts w:eastAsia="Times New Roman"/>
                <w:color w:val="000000"/>
                <w:sz w:val="26"/>
                <w:szCs w:val="26"/>
                <w:lang w:eastAsia="ru-RU"/>
              </w:rPr>
            </w:pPr>
          </w:p>
          <w:p w14:paraId="157D0122" w14:textId="77777777" w:rsidR="00CC427D" w:rsidRPr="00637293" w:rsidRDefault="00CC427D" w:rsidP="00C4002B">
            <w:pPr>
              <w:widowControl w:val="0"/>
              <w:suppressAutoHyphens/>
              <w:jc w:val="both"/>
              <w:rPr>
                <w:rFonts w:eastAsia="Times New Roman"/>
                <w:color w:val="000000"/>
                <w:sz w:val="26"/>
                <w:szCs w:val="26"/>
                <w:lang w:eastAsia="ru-RU"/>
              </w:rPr>
            </w:pPr>
            <w:r w:rsidRPr="00637293">
              <w:rPr>
                <w:rFonts w:eastAsia="Times New Roman"/>
                <w:color w:val="000000"/>
                <w:sz w:val="26"/>
                <w:szCs w:val="26"/>
                <w:lang w:eastAsia="ru-RU"/>
              </w:rPr>
              <w:t>- заместитель начальника управления имущественных и земельных отношений                                                   администрации Хасанского муниципального округа, секретарь комиссии</w:t>
            </w:r>
          </w:p>
          <w:p w14:paraId="77A1253A" w14:textId="77777777" w:rsidR="00CC427D" w:rsidRPr="00637293" w:rsidRDefault="00CC427D" w:rsidP="00C4002B">
            <w:pPr>
              <w:widowControl w:val="0"/>
              <w:suppressAutoHyphens/>
              <w:jc w:val="both"/>
              <w:rPr>
                <w:rFonts w:eastAsia="Times New Roman"/>
                <w:color w:val="000000"/>
                <w:sz w:val="26"/>
                <w:szCs w:val="26"/>
                <w:lang w:eastAsia="ru-RU"/>
              </w:rPr>
            </w:pPr>
          </w:p>
          <w:p w14:paraId="7C1E24E4" w14:textId="77777777" w:rsidR="00CC427D" w:rsidRPr="00637293" w:rsidRDefault="00CC427D" w:rsidP="00C4002B">
            <w:pPr>
              <w:widowControl w:val="0"/>
              <w:suppressAutoHyphens/>
              <w:jc w:val="both"/>
              <w:rPr>
                <w:rFonts w:eastAsia="Times New Roman"/>
                <w:color w:val="000000"/>
                <w:sz w:val="26"/>
                <w:szCs w:val="26"/>
                <w:lang w:eastAsia="ru-RU"/>
              </w:rPr>
            </w:pPr>
            <w:r w:rsidRPr="00637293">
              <w:rPr>
                <w:rFonts w:eastAsia="Times New Roman"/>
                <w:color w:val="000000"/>
                <w:sz w:val="26"/>
                <w:szCs w:val="26"/>
                <w:lang w:eastAsia="ru-RU"/>
              </w:rPr>
              <w:t>Члены комиссии:</w:t>
            </w:r>
          </w:p>
          <w:p w14:paraId="2B7A44BA" w14:textId="77777777" w:rsidR="00CC427D" w:rsidRPr="00637293" w:rsidRDefault="00CC427D" w:rsidP="00C4002B">
            <w:pPr>
              <w:widowControl w:val="0"/>
              <w:suppressAutoHyphens/>
              <w:ind w:right="-108"/>
              <w:jc w:val="both"/>
              <w:rPr>
                <w:rFonts w:eastAsia="Times New Roman"/>
                <w:color w:val="000000"/>
                <w:sz w:val="26"/>
                <w:szCs w:val="26"/>
                <w:lang w:eastAsia="ru-RU"/>
              </w:rPr>
            </w:pPr>
          </w:p>
        </w:tc>
      </w:tr>
      <w:tr w:rsidR="00CC427D" w:rsidRPr="00637293" w14:paraId="085E065F" w14:textId="77777777" w:rsidTr="00CC427D">
        <w:trPr>
          <w:trHeight w:val="3985"/>
        </w:trPr>
        <w:tc>
          <w:tcPr>
            <w:tcW w:w="5000" w:type="pct"/>
          </w:tcPr>
          <w:p w14:paraId="6D54F00E" w14:textId="77777777" w:rsidR="00CC427D" w:rsidRPr="00637293" w:rsidRDefault="00CC427D" w:rsidP="00C4002B">
            <w:pPr>
              <w:widowControl w:val="0"/>
              <w:suppressAutoHyphens/>
              <w:jc w:val="both"/>
              <w:rPr>
                <w:rFonts w:eastAsia="Times New Roman"/>
                <w:color w:val="000000"/>
                <w:sz w:val="26"/>
                <w:szCs w:val="26"/>
                <w:lang w:eastAsia="ru-RU"/>
              </w:rPr>
            </w:pPr>
          </w:p>
          <w:p w14:paraId="6E8A3C79" w14:textId="77777777" w:rsidR="00CC427D" w:rsidRPr="00637293" w:rsidRDefault="00CC427D" w:rsidP="00C4002B">
            <w:pPr>
              <w:widowControl w:val="0"/>
              <w:suppressAutoHyphens/>
              <w:jc w:val="both"/>
              <w:rPr>
                <w:rFonts w:eastAsia="Times New Roman"/>
                <w:color w:val="000000"/>
                <w:sz w:val="26"/>
                <w:szCs w:val="26"/>
                <w:lang w:eastAsia="ru-RU"/>
              </w:rPr>
            </w:pPr>
            <w:r w:rsidRPr="00637293">
              <w:rPr>
                <w:rFonts w:eastAsia="Times New Roman"/>
                <w:color w:val="000000"/>
                <w:sz w:val="26"/>
                <w:szCs w:val="26"/>
                <w:lang w:eastAsia="ru-RU"/>
              </w:rPr>
              <w:t xml:space="preserve">- главный специалист управления архитектуры и градостроительства администрации Хасанского муниципального округа </w:t>
            </w:r>
          </w:p>
          <w:p w14:paraId="483EE3AB" w14:textId="77777777" w:rsidR="00CC427D" w:rsidRPr="00637293" w:rsidRDefault="00CC427D" w:rsidP="00C4002B">
            <w:pPr>
              <w:widowControl w:val="0"/>
              <w:suppressAutoHyphens/>
              <w:jc w:val="both"/>
              <w:rPr>
                <w:rFonts w:eastAsia="Times New Roman"/>
                <w:color w:val="000000"/>
                <w:sz w:val="26"/>
                <w:szCs w:val="26"/>
                <w:lang w:eastAsia="ru-RU"/>
              </w:rPr>
            </w:pPr>
          </w:p>
          <w:p w14:paraId="2FB0FEC0" w14:textId="77777777" w:rsidR="00CC427D" w:rsidRPr="00637293" w:rsidRDefault="00CC427D" w:rsidP="00C4002B">
            <w:pPr>
              <w:widowControl w:val="0"/>
              <w:suppressAutoHyphens/>
              <w:jc w:val="both"/>
              <w:rPr>
                <w:rFonts w:eastAsia="Times New Roman"/>
                <w:color w:val="000000"/>
                <w:sz w:val="26"/>
                <w:szCs w:val="26"/>
                <w:lang w:eastAsia="ru-RU"/>
              </w:rPr>
            </w:pPr>
            <w:r w:rsidRPr="00637293">
              <w:rPr>
                <w:rFonts w:eastAsia="Times New Roman"/>
                <w:color w:val="000000"/>
                <w:sz w:val="26"/>
                <w:szCs w:val="26"/>
                <w:lang w:eastAsia="ru-RU"/>
              </w:rPr>
              <w:t>- главный специалист управления имущественных и земельных отношений                                                   администрации Хасанского муниципального округа</w:t>
            </w:r>
          </w:p>
          <w:p w14:paraId="3429C73E" w14:textId="77777777" w:rsidR="00CC427D" w:rsidRPr="00637293" w:rsidRDefault="00CC427D" w:rsidP="00C4002B">
            <w:pPr>
              <w:widowControl w:val="0"/>
              <w:suppressAutoHyphens/>
              <w:jc w:val="both"/>
              <w:rPr>
                <w:rFonts w:eastAsia="Times New Roman"/>
                <w:color w:val="000000"/>
                <w:sz w:val="26"/>
                <w:szCs w:val="26"/>
                <w:lang w:eastAsia="ru-RU"/>
              </w:rPr>
            </w:pPr>
          </w:p>
          <w:p w14:paraId="41CD77E8" w14:textId="77777777" w:rsidR="00CC427D" w:rsidRPr="00637293" w:rsidRDefault="00CC427D" w:rsidP="00C4002B">
            <w:pPr>
              <w:widowControl w:val="0"/>
              <w:suppressAutoHyphens/>
              <w:jc w:val="both"/>
              <w:rPr>
                <w:rFonts w:eastAsia="Times New Roman"/>
                <w:color w:val="000000"/>
                <w:sz w:val="26"/>
                <w:szCs w:val="26"/>
                <w:lang w:eastAsia="ru-RU"/>
              </w:rPr>
            </w:pPr>
            <w:r w:rsidRPr="00637293">
              <w:rPr>
                <w:rFonts w:eastAsia="Times New Roman"/>
                <w:color w:val="000000"/>
                <w:sz w:val="26"/>
                <w:szCs w:val="26"/>
                <w:lang w:eastAsia="ru-RU"/>
              </w:rPr>
              <w:t>- начальник отдела муниципального контроля администрации Хасанского муниципального округа</w:t>
            </w:r>
          </w:p>
          <w:p w14:paraId="027DC5B8" w14:textId="77777777" w:rsidR="00CC427D" w:rsidRPr="00637293" w:rsidRDefault="00CC427D" w:rsidP="00C4002B">
            <w:pPr>
              <w:widowControl w:val="0"/>
              <w:suppressAutoHyphens/>
              <w:jc w:val="both"/>
              <w:rPr>
                <w:rFonts w:eastAsia="Times New Roman"/>
                <w:color w:val="000000"/>
                <w:sz w:val="26"/>
                <w:szCs w:val="26"/>
                <w:lang w:eastAsia="ru-RU"/>
              </w:rPr>
            </w:pPr>
          </w:p>
          <w:p w14:paraId="2E16CD6E" w14:textId="77777777" w:rsidR="00CC427D" w:rsidRPr="00637293" w:rsidRDefault="00CC427D" w:rsidP="00C4002B">
            <w:pPr>
              <w:widowControl w:val="0"/>
              <w:suppressAutoHyphens/>
              <w:jc w:val="both"/>
              <w:rPr>
                <w:rFonts w:eastAsia="Times New Roman"/>
                <w:color w:val="000000"/>
                <w:sz w:val="26"/>
                <w:szCs w:val="26"/>
                <w:lang w:eastAsia="ru-RU"/>
              </w:rPr>
            </w:pPr>
            <w:r w:rsidRPr="00637293">
              <w:rPr>
                <w:rFonts w:eastAsia="Times New Roman"/>
                <w:color w:val="000000"/>
                <w:sz w:val="26"/>
                <w:szCs w:val="26"/>
                <w:lang w:eastAsia="ru-RU"/>
              </w:rPr>
              <w:t>- заместитель начальника управления жизнеобеспечения администрации Хасанского муниципального округа</w:t>
            </w:r>
          </w:p>
          <w:p w14:paraId="469AA3B1" w14:textId="77777777" w:rsidR="00CC427D" w:rsidRPr="00637293" w:rsidRDefault="00CC427D" w:rsidP="00C4002B">
            <w:pPr>
              <w:widowControl w:val="0"/>
              <w:suppressAutoHyphens/>
              <w:jc w:val="both"/>
              <w:rPr>
                <w:rFonts w:eastAsia="Times New Roman"/>
                <w:color w:val="000000"/>
                <w:sz w:val="26"/>
                <w:szCs w:val="26"/>
                <w:lang w:eastAsia="ru-RU"/>
              </w:rPr>
            </w:pPr>
          </w:p>
        </w:tc>
      </w:tr>
    </w:tbl>
    <w:p w14:paraId="1A273285" w14:textId="77777777" w:rsidR="00637293" w:rsidRPr="00637293" w:rsidRDefault="00637293" w:rsidP="00C4002B">
      <w:pPr>
        <w:jc w:val="both"/>
        <w:rPr>
          <w:rFonts w:eastAsia="Times New Roman"/>
          <w:sz w:val="24"/>
          <w:szCs w:val="24"/>
          <w:lang w:eastAsia="ru-RU"/>
        </w:rPr>
      </w:pPr>
    </w:p>
    <w:p w14:paraId="6CC9E125" w14:textId="77777777" w:rsidR="00637293" w:rsidRPr="00637293" w:rsidRDefault="00637293" w:rsidP="00C4002B">
      <w:pPr>
        <w:jc w:val="both"/>
        <w:rPr>
          <w:rFonts w:eastAsia="Times New Roman"/>
          <w:sz w:val="24"/>
          <w:szCs w:val="24"/>
          <w:lang w:eastAsia="ru-RU"/>
        </w:rPr>
      </w:pPr>
    </w:p>
    <w:p w14:paraId="17CF3790" w14:textId="77777777" w:rsidR="00637293" w:rsidRPr="00637293" w:rsidRDefault="00637293" w:rsidP="00C4002B">
      <w:pPr>
        <w:jc w:val="both"/>
        <w:rPr>
          <w:rFonts w:eastAsia="Times New Roman"/>
          <w:sz w:val="24"/>
          <w:szCs w:val="24"/>
          <w:lang w:eastAsia="ru-RU"/>
        </w:rPr>
      </w:pPr>
    </w:p>
    <w:p w14:paraId="0393512E" w14:textId="77777777" w:rsidR="00637293" w:rsidRPr="00637293" w:rsidRDefault="00637293" w:rsidP="00C4002B">
      <w:pPr>
        <w:jc w:val="both"/>
        <w:rPr>
          <w:rFonts w:eastAsia="Times New Roman"/>
          <w:sz w:val="24"/>
          <w:szCs w:val="24"/>
          <w:lang w:eastAsia="ru-RU"/>
        </w:rPr>
      </w:pPr>
    </w:p>
    <w:p w14:paraId="459DF839" w14:textId="77777777" w:rsidR="00637293" w:rsidRPr="00637293" w:rsidRDefault="00637293" w:rsidP="00C4002B">
      <w:pPr>
        <w:jc w:val="both"/>
        <w:rPr>
          <w:rFonts w:eastAsia="Times New Roman"/>
          <w:sz w:val="24"/>
          <w:szCs w:val="24"/>
          <w:lang w:eastAsia="ru-RU"/>
        </w:rPr>
      </w:pPr>
    </w:p>
    <w:p w14:paraId="58488A7B" w14:textId="77777777" w:rsidR="00637293" w:rsidRPr="00637293" w:rsidRDefault="00637293" w:rsidP="00C4002B">
      <w:pPr>
        <w:jc w:val="both"/>
        <w:rPr>
          <w:rFonts w:eastAsia="Times New Roman"/>
          <w:sz w:val="24"/>
          <w:szCs w:val="24"/>
          <w:lang w:eastAsia="ru-RU"/>
        </w:rPr>
      </w:pPr>
    </w:p>
    <w:p w14:paraId="71F58079" w14:textId="77777777" w:rsidR="00637293" w:rsidRPr="00637293" w:rsidRDefault="00637293" w:rsidP="00C4002B">
      <w:pPr>
        <w:jc w:val="both"/>
        <w:rPr>
          <w:rFonts w:eastAsia="Times New Roman"/>
          <w:sz w:val="24"/>
          <w:szCs w:val="24"/>
          <w:lang w:eastAsia="ru-RU"/>
        </w:rPr>
      </w:pPr>
    </w:p>
    <w:p w14:paraId="724EA275" w14:textId="77777777" w:rsidR="00637293" w:rsidRPr="00637293" w:rsidRDefault="00637293" w:rsidP="00C4002B">
      <w:pPr>
        <w:jc w:val="both"/>
        <w:rPr>
          <w:rFonts w:eastAsia="Times New Roman"/>
          <w:sz w:val="24"/>
          <w:szCs w:val="24"/>
          <w:lang w:eastAsia="ru-RU"/>
        </w:rPr>
      </w:pPr>
    </w:p>
    <w:p w14:paraId="4DBB5020" w14:textId="77777777" w:rsidR="00637293" w:rsidRPr="00637293" w:rsidRDefault="00637293" w:rsidP="00C4002B">
      <w:pPr>
        <w:jc w:val="both"/>
        <w:rPr>
          <w:rFonts w:eastAsia="Times New Roman"/>
          <w:sz w:val="24"/>
          <w:szCs w:val="24"/>
          <w:lang w:eastAsia="ru-RU"/>
        </w:rPr>
      </w:pPr>
    </w:p>
    <w:p w14:paraId="25FDAB93" w14:textId="77777777" w:rsidR="00637293" w:rsidRPr="00637293" w:rsidRDefault="00637293" w:rsidP="00C4002B">
      <w:pPr>
        <w:jc w:val="both"/>
        <w:rPr>
          <w:rFonts w:eastAsia="Times New Roman"/>
          <w:sz w:val="24"/>
          <w:szCs w:val="24"/>
          <w:lang w:eastAsia="ru-RU"/>
        </w:rPr>
      </w:pPr>
    </w:p>
    <w:p w14:paraId="0FABF8FA" w14:textId="77777777" w:rsidR="00637293" w:rsidRPr="00637293" w:rsidRDefault="00637293" w:rsidP="00C4002B">
      <w:pPr>
        <w:jc w:val="both"/>
        <w:rPr>
          <w:rFonts w:eastAsia="Times New Roman"/>
          <w:sz w:val="24"/>
          <w:szCs w:val="24"/>
          <w:lang w:eastAsia="ru-RU"/>
        </w:rPr>
      </w:pPr>
    </w:p>
    <w:p w14:paraId="537B48BD" w14:textId="77777777" w:rsidR="00637293" w:rsidRPr="00637293" w:rsidRDefault="00637293" w:rsidP="00C4002B">
      <w:pPr>
        <w:jc w:val="both"/>
        <w:rPr>
          <w:rFonts w:eastAsia="Times New Roman"/>
          <w:sz w:val="24"/>
          <w:szCs w:val="24"/>
          <w:lang w:eastAsia="ru-RU"/>
        </w:rPr>
      </w:pPr>
    </w:p>
    <w:p w14:paraId="3BA26429" w14:textId="77777777" w:rsidR="00637293" w:rsidRPr="00637293" w:rsidRDefault="00637293" w:rsidP="00C4002B">
      <w:pPr>
        <w:jc w:val="both"/>
        <w:rPr>
          <w:rFonts w:eastAsia="Times New Roman"/>
          <w:sz w:val="24"/>
          <w:szCs w:val="24"/>
          <w:lang w:eastAsia="ru-RU"/>
        </w:rPr>
      </w:pPr>
    </w:p>
    <w:p w14:paraId="5FE94924" w14:textId="77777777" w:rsidR="00637293" w:rsidRPr="00637293" w:rsidRDefault="00637293" w:rsidP="00C4002B">
      <w:pPr>
        <w:rPr>
          <w:rFonts w:eastAsia="Times New Roman"/>
          <w:sz w:val="24"/>
          <w:szCs w:val="24"/>
          <w:lang w:eastAsia="ru-RU"/>
        </w:rPr>
        <w:sectPr w:rsidR="00637293" w:rsidRPr="00637293" w:rsidSect="000141C0">
          <w:pgSz w:w="11906" w:h="16838"/>
          <w:pgMar w:top="794" w:right="794" w:bottom="794" w:left="794" w:header="0" w:footer="0" w:gutter="0"/>
          <w:cols w:space="720"/>
          <w:docGrid w:linePitch="272"/>
        </w:sectPr>
      </w:pPr>
    </w:p>
    <w:p w14:paraId="0058179B" w14:textId="2C07D785" w:rsidR="00CC427D" w:rsidRPr="00542446" w:rsidRDefault="00CC427D" w:rsidP="00CC427D">
      <w:pPr>
        <w:tabs>
          <w:tab w:val="left" w:pos="5670"/>
        </w:tabs>
        <w:ind w:left="5670"/>
        <w:rPr>
          <w:rFonts w:eastAsia="Times New Roman"/>
          <w:sz w:val="26"/>
          <w:szCs w:val="26"/>
          <w:lang w:eastAsia="ru-RU"/>
        </w:rPr>
      </w:pPr>
      <w:r w:rsidRPr="00637293">
        <w:rPr>
          <w:rFonts w:eastAsia="Times New Roman"/>
          <w:sz w:val="26"/>
          <w:szCs w:val="26"/>
          <w:lang w:eastAsia="ru-RU"/>
        </w:rPr>
        <w:lastRenderedPageBreak/>
        <w:t xml:space="preserve">Приложение </w:t>
      </w:r>
      <w:r w:rsidRPr="00542446">
        <w:rPr>
          <w:rFonts w:eastAsia="Times New Roman"/>
          <w:sz w:val="26"/>
          <w:szCs w:val="26"/>
          <w:lang w:eastAsia="ru-RU"/>
        </w:rPr>
        <w:t>2</w:t>
      </w:r>
    </w:p>
    <w:p w14:paraId="4E8E3C1F" w14:textId="77777777" w:rsidR="00CC427D" w:rsidRPr="00637293" w:rsidRDefault="00CC427D" w:rsidP="00CC427D">
      <w:pPr>
        <w:tabs>
          <w:tab w:val="left" w:pos="5670"/>
        </w:tabs>
        <w:ind w:left="5670"/>
        <w:rPr>
          <w:rFonts w:eastAsia="Times New Roman"/>
          <w:sz w:val="26"/>
          <w:szCs w:val="26"/>
          <w:lang w:eastAsia="ru-RU"/>
        </w:rPr>
      </w:pPr>
      <w:r w:rsidRPr="00637293">
        <w:rPr>
          <w:rFonts w:eastAsia="Times New Roman"/>
          <w:sz w:val="26"/>
          <w:szCs w:val="26"/>
          <w:lang w:eastAsia="ru-RU"/>
        </w:rPr>
        <w:t>к постановлению главы</w:t>
      </w:r>
    </w:p>
    <w:p w14:paraId="41A54E8D" w14:textId="77777777" w:rsidR="00CC427D" w:rsidRPr="00637293" w:rsidRDefault="00CC427D" w:rsidP="00CC427D">
      <w:pPr>
        <w:tabs>
          <w:tab w:val="left" w:pos="5670"/>
        </w:tabs>
        <w:ind w:left="5670"/>
        <w:rPr>
          <w:rFonts w:eastAsia="Times New Roman"/>
          <w:sz w:val="26"/>
          <w:szCs w:val="26"/>
          <w:lang w:eastAsia="ru-RU"/>
        </w:rPr>
      </w:pPr>
      <w:r w:rsidRPr="00637293">
        <w:rPr>
          <w:rFonts w:eastAsia="Times New Roman"/>
          <w:sz w:val="26"/>
          <w:szCs w:val="26"/>
          <w:lang w:eastAsia="ru-RU"/>
        </w:rPr>
        <w:t>Хасанского муниципального округа</w:t>
      </w:r>
    </w:p>
    <w:p w14:paraId="7DC33E8D" w14:textId="157D8A83" w:rsidR="00CC427D" w:rsidRPr="00637293" w:rsidRDefault="00CC427D" w:rsidP="00CC427D">
      <w:pPr>
        <w:ind w:left="5670"/>
        <w:rPr>
          <w:rFonts w:eastAsia="Times New Roman"/>
          <w:sz w:val="24"/>
          <w:szCs w:val="24"/>
          <w:lang w:eastAsia="ru-RU"/>
        </w:rPr>
      </w:pPr>
      <w:r w:rsidRPr="00E54870">
        <w:rPr>
          <w:rFonts w:eastAsia="Times New Roman"/>
          <w:sz w:val="26"/>
          <w:szCs w:val="26"/>
          <w:lang w:eastAsia="ru-RU"/>
        </w:rPr>
        <w:t>от 18</w:t>
      </w:r>
      <w:r w:rsidRPr="00637293">
        <w:rPr>
          <w:rFonts w:eastAsia="Times New Roman"/>
          <w:sz w:val="26"/>
          <w:szCs w:val="26"/>
          <w:lang w:eastAsia="ru-RU"/>
        </w:rPr>
        <w:t>.11.2024</w:t>
      </w:r>
      <w:r w:rsidRPr="00542446">
        <w:rPr>
          <w:rFonts w:eastAsia="Times New Roman"/>
          <w:sz w:val="26"/>
          <w:szCs w:val="26"/>
          <w:lang w:eastAsia="ru-RU"/>
        </w:rPr>
        <w:t xml:space="preserve"> </w:t>
      </w:r>
      <w:r w:rsidRPr="00E54870">
        <w:rPr>
          <w:rFonts w:eastAsia="Times New Roman"/>
          <w:sz w:val="26"/>
          <w:szCs w:val="26"/>
          <w:lang w:eastAsia="ru-RU"/>
        </w:rPr>
        <w:t>г</w:t>
      </w:r>
      <w:r w:rsidRPr="00542446">
        <w:rPr>
          <w:rFonts w:eastAsia="Times New Roman"/>
          <w:sz w:val="26"/>
          <w:szCs w:val="26"/>
          <w:lang w:eastAsia="ru-RU"/>
        </w:rPr>
        <w:t xml:space="preserve">. </w:t>
      </w:r>
      <w:r w:rsidRPr="00E54870">
        <w:rPr>
          <w:rFonts w:eastAsia="Times New Roman"/>
          <w:sz w:val="26"/>
          <w:szCs w:val="26"/>
          <w:lang w:eastAsia="ru-RU"/>
        </w:rPr>
        <w:t xml:space="preserve"> №</w:t>
      </w:r>
      <w:r w:rsidRPr="00637293">
        <w:rPr>
          <w:rFonts w:eastAsia="Times New Roman"/>
          <w:sz w:val="26"/>
          <w:szCs w:val="26"/>
          <w:lang w:eastAsia="ru-RU"/>
        </w:rPr>
        <w:t xml:space="preserve"> 2</w:t>
      </w:r>
      <w:r w:rsidRPr="00542446">
        <w:rPr>
          <w:rFonts w:eastAsia="Times New Roman"/>
          <w:sz w:val="26"/>
          <w:szCs w:val="26"/>
          <w:lang w:eastAsia="ru-RU"/>
        </w:rPr>
        <w:t>9</w:t>
      </w:r>
      <w:r w:rsidRPr="00637293">
        <w:rPr>
          <w:rFonts w:eastAsia="Times New Roman"/>
          <w:sz w:val="26"/>
          <w:szCs w:val="26"/>
          <w:lang w:eastAsia="ru-RU"/>
        </w:rPr>
        <w:t>-пг</w:t>
      </w:r>
    </w:p>
    <w:p w14:paraId="2AC584AC" w14:textId="77777777" w:rsidR="00637293" w:rsidRPr="00637293" w:rsidRDefault="00637293" w:rsidP="00C4002B">
      <w:pPr>
        <w:shd w:val="clear" w:color="auto" w:fill="FFFFFF"/>
        <w:jc w:val="center"/>
        <w:rPr>
          <w:rFonts w:eastAsia="Times New Roman"/>
          <w:b/>
          <w:sz w:val="26"/>
          <w:szCs w:val="26"/>
          <w:lang w:eastAsia="ru-RU"/>
        </w:rPr>
      </w:pPr>
    </w:p>
    <w:p w14:paraId="767F8689" w14:textId="77777777" w:rsidR="00637293" w:rsidRPr="00637293" w:rsidRDefault="00637293" w:rsidP="00C4002B">
      <w:pPr>
        <w:shd w:val="clear" w:color="auto" w:fill="FFFFFF"/>
        <w:jc w:val="center"/>
        <w:rPr>
          <w:rFonts w:eastAsia="Times New Roman"/>
          <w:b/>
          <w:sz w:val="26"/>
          <w:szCs w:val="26"/>
          <w:lang w:eastAsia="ru-RU"/>
        </w:rPr>
      </w:pPr>
      <w:r w:rsidRPr="00637293">
        <w:rPr>
          <w:rFonts w:eastAsia="Times New Roman"/>
          <w:b/>
          <w:sz w:val="26"/>
          <w:szCs w:val="26"/>
          <w:lang w:eastAsia="ru-RU"/>
        </w:rPr>
        <w:t>ОПОВЕЩЕНИЕ</w:t>
      </w:r>
    </w:p>
    <w:p w14:paraId="15591DA0" w14:textId="77777777" w:rsidR="00637293" w:rsidRPr="00637293" w:rsidRDefault="00637293" w:rsidP="00C4002B">
      <w:pPr>
        <w:shd w:val="clear" w:color="auto" w:fill="FFFFFF"/>
        <w:jc w:val="center"/>
        <w:rPr>
          <w:b/>
          <w:color w:val="000000"/>
          <w:sz w:val="26"/>
          <w:szCs w:val="26"/>
        </w:rPr>
      </w:pPr>
      <w:r w:rsidRPr="00637293">
        <w:rPr>
          <w:rFonts w:eastAsia="Times New Roman"/>
          <w:b/>
          <w:sz w:val="26"/>
          <w:szCs w:val="26"/>
          <w:lang w:eastAsia="ru-RU"/>
        </w:rPr>
        <w:t xml:space="preserve">о </w:t>
      </w:r>
      <w:r w:rsidRPr="00637293">
        <w:rPr>
          <w:b/>
          <w:color w:val="000000"/>
          <w:sz w:val="26"/>
          <w:szCs w:val="26"/>
        </w:rPr>
        <w:t>проведении публичных слушаний</w:t>
      </w:r>
    </w:p>
    <w:p w14:paraId="16D22D50" w14:textId="77777777" w:rsidR="00637293" w:rsidRPr="00637293" w:rsidRDefault="00637293" w:rsidP="00C4002B">
      <w:pPr>
        <w:shd w:val="clear" w:color="auto" w:fill="FFFFFF"/>
        <w:jc w:val="center"/>
        <w:rPr>
          <w:rFonts w:eastAsia="Times New Roman"/>
          <w:b/>
          <w:sz w:val="26"/>
          <w:szCs w:val="26"/>
          <w:lang w:eastAsia="ru-RU"/>
        </w:rPr>
      </w:pPr>
      <w:r w:rsidRPr="00637293">
        <w:rPr>
          <w:rFonts w:eastAsia="Times New Roman"/>
          <w:b/>
          <w:sz w:val="26"/>
          <w:szCs w:val="26"/>
          <w:lang w:eastAsia="ru-RU"/>
        </w:rPr>
        <w:t xml:space="preserve">по проекту правил землепользования и застройки Хасанского </w:t>
      </w:r>
    </w:p>
    <w:p w14:paraId="182113A8" w14:textId="7B8810D2" w:rsidR="00637293" w:rsidRDefault="00637293" w:rsidP="00C4002B">
      <w:pPr>
        <w:shd w:val="clear" w:color="auto" w:fill="FFFFFF"/>
        <w:jc w:val="center"/>
        <w:rPr>
          <w:rFonts w:eastAsia="Times New Roman"/>
          <w:b/>
          <w:sz w:val="26"/>
          <w:szCs w:val="26"/>
          <w:lang w:eastAsia="ru-RU"/>
        </w:rPr>
      </w:pPr>
      <w:r w:rsidRPr="00637293">
        <w:rPr>
          <w:rFonts w:eastAsia="Times New Roman"/>
          <w:b/>
          <w:sz w:val="26"/>
          <w:szCs w:val="26"/>
          <w:lang w:eastAsia="ru-RU"/>
        </w:rPr>
        <w:t xml:space="preserve">муниципального округа Приморского края </w:t>
      </w:r>
    </w:p>
    <w:p w14:paraId="2DFA3370" w14:textId="72941FEF" w:rsidR="00CC427D" w:rsidRDefault="00CC427D" w:rsidP="00C4002B">
      <w:pPr>
        <w:shd w:val="clear" w:color="auto" w:fill="FFFFFF"/>
        <w:jc w:val="center"/>
        <w:rPr>
          <w:rFonts w:eastAsia="Times New Roman"/>
          <w:b/>
          <w:sz w:val="26"/>
          <w:szCs w:val="26"/>
          <w:lang w:eastAsia="ru-RU"/>
        </w:rPr>
      </w:pPr>
    </w:p>
    <w:p w14:paraId="379A0245" w14:textId="25F1DB74" w:rsidR="00CC427D" w:rsidRDefault="00CC427D" w:rsidP="00CC427D">
      <w:pPr>
        <w:shd w:val="clear" w:color="auto" w:fill="FFFFFF"/>
        <w:jc w:val="both"/>
        <w:rPr>
          <w:bCs/>
          <w:color w:val="000000"/>
          <w:sz w:val="26"/>
          <w:szCs w:val="26"/>
        </w:rPr>
      </w:pPr>
      <w:r w:rsidRPr="00CC427D">
        <w:rPr>
          <w:bCs/>
          <w:color w:val="000000"/>
          <w:sz w:val="26"/>
          <w:szCs w:val="26"/>
        </w:rPr>
        <w:t>На публичные слушания представляется проект правил землепользования и застройки Хасанского муниципального округа Приморского края</w:t>
      </w:r>
    </w:p>
    <w:tbl>
      <w:tblPr>
        <w:tblpPr w:leftFromText="180" w:rightFromText="180" w:vertAnchor="text" w:tblpY="1"/>
        <w:tblOverlap w:val="never"/>
        <w:tblW w:w="10206" w:type="dxa"/>
        <w:tblCellMar>
          <w:top w:w="102" w:type="dxa"/>
          <w:left w:w="62" w:type="dxa"/>
          <w:bottom w:w="102" w:type="dxa"/>
          <w:right w:w="62" w:type="dxa"/>
        </w:tblCellMar>
        <w:tblLook w:val="04A0" w:firstRow="1" w:lastRow="0" w:firstColumn="1" w:lastColumn="0" w:noHBand="0" w:noVBand="1"/>
      </w:tblPr>
      <w:tblGrid>
        <w:gridCol w:w="10206"/>
      </w:tblGrid>
      <w:tr w:rsidR="00637293" w:rsidRPr="00637293" w14:paraId="6F3D5CBB" w14:textId="77777777" w:rsidTr="00CC427D">
        <w:trPr>
          <w:trHeight w:val="9682"/>
        </w:trPr>
        <w:tc>
          <w:tcPr>
            <w:tcW w:w="10206" w:type="dxa"/>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2055"/>
              <w:gridCol w:w="2454"/>
              <w:gridCol w:w="2544"/>
            </w:tblGrid>
            <w:tr w:rsidR="00637293" w:rsidRPr="00637293" w14:paraId="5E47DB37" w14:textId="77777777" w:rsidTr="00CC427D">
              <w:trPr>
                <w:trHeight w:val="60"/>
                <w:jc w:val="center"/>
              </w:trPr>
              <w:tc>
                <w:tcPr>
                  <w:tcW w:w="1499" w:type="pct"/>
                  <w:tcBorders>
                    <w:top w:val="single" w:sz="4" w:space="0" w:color="auto"/>
                    <w:left w:val="single" w:sz="4" w:space="0" w:color="auto"/>
                    <w:bottom w:val="single" w:sz="4" w:space="0" w:color="auto"/>
                    <w:right w:val="single" w:sz="4" w:space="0" w:color="auto"/>
                  </w:tcBorders>
                  <w:vAlign w:val="center"/>
                  <w:hideMark/>
                </w:tcPr>
                <w:p w14:paraId="0335312E" w14:textId="3E772AAF"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lang w:eastAsia="ru-RU"/>
                    </w:rPr>
                    <w:br w:type="page"/>
                  </w:r>
                  <w:r w:rsidRPr="00637293">
                    <w:rPr>
                      <w:rFonts w:eastAsia="Times New Roman"/>
                      <w:sz w:val="26"/>
                      <w:szCs w:val="26"/>
                    </w:rPr>
                    <w:t>Населенные пункты</w:t>
                  </w:r>
                </w:p>
              </w:tc>
              <w:tc>
                <w:tcPr>
                  <w:tcW w:w="1020" w:type="pct"/>
                  <w:tcBorders>
                    <w:top w:val="single" w:sz="4" w:space="0" w:color="auto"/>
                    <w:left w:val="single" w:sz="4" w:space="0" w:color="auto"/>
                    <w:bottom w:val="single" w:sz="4" w:space="0" w:color="auto"/>
                    <w:right w:val="single" w:sz="4" w:space="0" w:color="auto"/>
                  </w:tcBorders>
                  <w:vAlign w:val="center"/>
                  <w:hideMark/>
                </w:tcPr>
                <w:p w14:paraId="2AAC6A22"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Даты</w:t>
                  </w:r>
                </w:p>
              </w:tc>
              <w:tc>
                <w:tcPr>
                  <w:tcW w:w="1218" w:type="pct"/>
                  <w:tcBorders>
                    <w:top w:val="single" w:sz="4" w:space="0" w:color="auto"/>
                    <w:left w:val="single" w:sz="4" w:space="0" w:color="auto"/>
                    <w:bottom w:val="single" w:sz="4" w:space="0" w:color="auto"/>
                    <w:right w:val="single" w:sz="4" w:space="0" w:color="auto"/>
                  </w:tcBorders>
                  <w:vAlign w:val="center"/>
                  <w:hideMark/>
                </w:tcPr>
                <w:p w14:paraId="33706B94" w14:textId="77777777" w:rsidR="00637293" w:rsidRPr="00637293" w:rsidRDefault="00637293" w:rsidP="00CC427D">
                  <w:pPr>
                    <w:framePr w:hSpace="180" w:wrap="around" w:vAnchor="text" w:hAnchor="text" w:y="1"/>
                    <w:shd w:val="clear" w:color="auto" w:fill="FFFFFF"/>
                    <w:suppressOverlap/>
                    <w:jc w:val="center"/>
                    <w:rPr>
                      <w:rFonts w:eastAsia="Times New Roman"/>
                      <w:sz w:val="22"/>
                      <w:szCs w:val="22"/>
                    </w:rPr>
                  </w:pPr>
                  <w:r w:rsidRPr="00637293">
                    <w:rPr>
                      <w:rFonts w:eastAsia="Times New Roman"/>
                      <w:sz w:val="22"/>
                      <w:szCs w:val="22"/>
                    </w:rPr>
                    <w:t xml:space="preserve">Время регистрации участников публичных слушаний </w:t>
                  </w:r>
                </w:p>
              </w:tc>
              <w:tc>
                <w:tcPr>
                  <w:tcW w:w="1263" w:type="pct"/>
                  <w:tcBorders>
                    <w:top w:val="single" w:sz="4" w:space="0" w:color="auto"/>
                    <w:left w:val="single" w:sz="4" w:space="0" w:color="auto"/>
                    <w:bottom w:val="single" w:sz="4" w:space="0" w:color="auto"/>
                    <w:right w:val="single" w:sz="4" w:space="0" w:color="auto"/>
                  </w:tcBorders>
                  <w:vAlign w:val="center"/>
                  <w:hideMark/>
                </w:tcPr>
                <w:p w14:paraId="7ADBD358" w14:textId="77777777" w:rsidR="00637293" w:rsidRPr="00637293" w:rsidRDefault="00637293" w:rsidP="00CC427D">
                  <w:pPr>
                    <w:framePr w:hSpace="180" w:wrap="around" w:vAnchor="text" w:hAnchor="text" w:y="1"/>
                    <w:shd w:val="clear" w:color="auto" w:fill="FFFFFF"/>
                    <w:suppressOverlap/>
                    <w:jc w:val="center"/>
                    <w:rPr>
                      <w:rFonts w:eastAsia="Times New Roman"/>
                      <w:sz w:val="22"/>
                      <w:szCs w:val="22"/>
                    </w:rPr>
                  </w:pPr>
                  <w:r w:rsidRPr="00637293">
                    <w:rPr>
                      <w:rFonts w:eastAsia="Times New Roman"/>
                      <w:sz w:val="22"/>
                      <w:szCs w:val="22"/>
                    </w:rPr>
                    <w:t>Время собрания участников публичных слушаний</w:t>
                  </w:r>
                </w:p>
              </w:tc>
            </w:tr>
            <w:tr w:rsidR="00637293" w:rsidRPr="00637293" w14:paraId="1FFD6D0F" w14:textId="77777777" w:rsidTr="00CC427D">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05B1BDC0" w14:textId="77777777" w:rsidR="00637293" w:rsidRPr="00637293" w:rsidRDefault="00637293" w:rsidP="00CC427D">
                  <w:pPr>
                    <w:framePr w:hSpace="180" w:wrap="around" w:vAnchor="text" w:hAnchor="text" w:y="1"/>
                    <w:shd w:val="clear" w:color="auto" w:fill="FFFFFF"/>
                    <w:suppressOverlap/>
                    <w:jc w:val="both"/>
                    <w:rPr>
                      <w:rFonts w:eastAsia="Times New Roman"/>
                      <w:sz w:val="26"/>
                      <w:szCs w:val="26"/>
                    </w:rPr>
                  </w:pPr>
                  <w:proofErr w:type="spellStart"/>
                  <w:r w:rsidRPr="00637293">
                    <w:rPr>
                      <w:rFonts w:eastAsia="Times New Roman"/>
                      <w:sz w:val="26"/>
                      <w:szCs w:val="26"/>
                    </w:rPr>
                    <w:t>пгт</w:t>
                  </w:r>
                  <w:proofErr w:type="spellEnd"/>
                  <w:r w:rsidRPr="00637293">
                    <w:rPr>
                      <w:rFonts w:eastAsia="Times New Roman"/>
                      <w:sz w:val="26"/>
                      <w:szCs w:val="26"/>
                    </w:rPr>
                    <w:t xml:space="preserve">. Хасан </w:t>
                  </w:r>
                </w:p>
              </w:tc>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0EC93064"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26.11.2024</w:t>
                  </w:r>
                </w:p>
              </w:tc>
              <w:tc>
                <w:tcPr>
                  <w:tcW w:w="1218" w:type="pct"/>
                  <w:tcBorders>
                    <w:top w:val="single" w:sz="4" w:space="0" w:color="auto"/>
                    <w:left w:val="single" w:sz="4" w:space="0" w:color="auto"/>
                    <w:bottom w:val="single" w:sz="4" w:space="0" w:color="auto"/>
                    <w:right w:val="single" w:sz="4" w:space="0" w:color="auto"/>
                  </w:tcBorders>
                  <w:hideMark/>
                </w:tcPr>
                <w:p w14:paraId="5752244C"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highlight w:val="yellow"/>
                    </w:rPr>
                  </w:pPr>
                  <w:r w:rsidRPr="00637293">
                    <w:rPr>
                      <w:rFonts w:eastAsia="Times New Roman"/>
                      <w:sz w:val="26"/>
                      <w:szCs w:val="26"/>
                    </w:rPr>
                    <w:t>11:30</w:t>
                  </w:r>
                </w:p>
              </w:tc>
              <w:tc>
                <w:tcPr>
                  <w:tcW w:w="1263" w:type="pct"/>
                  <w:tcBorders>
                    <w:top w:val="single" w:sz="4" w:space="0" w:color="auto"/>
                    <w:left w:val="single" w:sz="4" w:space="0" w:color="auto"/>
                    <w:bottom w:val="single" w:sz="4" w:space="0" w:color="auto"/>
                    <w:right w:val="single" w:sz="4" w:space="0" w:color="auto"/>
                  </w:tcBorders>
                  <w:hideMark/>
                </w:tcPr>
                <w:p w14:paraId="05476BC1"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highlight w:val="yellow"/>
                    </w:rPr>
                  </w:pPr>
                  <w:r w:rsidRPr="00637293">
                    <w:rPr>
                      <w:rFonts w:eastAsia="Times New Roman"/>
                      <w:sz w:val="26"/>
                      <w:szCs w:val="26"/>
                    </w:rPr>
                    <w:t>13:00</w:t>
                  </w:r>
                </w:p>
              </w:tc>
            </w:tr>
            <w:tr w:rsidR="00637293" w:rsidRPr="00637293" w14:paraId="5829E2B0" w14:textId="77777777" w:rsidTr="00CC427D">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584D96CA" w14:textId="77777777" w:rsidR="00637293" w:rsidRPr="00637293" w:rsidRDefault="00637293" w:rsidP="00CC427D">
                  <w:pPr>
                    <w:framePr w:hSpace="180" w:wrap="around" w:vAnchor="text" w:hAnchor="text" w:y="1"/>
                    <w:shd w:val="clear" w:color="auto" w:fill="FFFFFF"/>
                    <w:suppressOverlap/>
                    <w:jc w:val="both"/>
                    <w:rPr>
                      <w:rFonts w:eastAsia="Times New Roman"/>
                      <w:sz w:val="26"/>
                      <w:szCs w:val="26"/>
                    </w:rPr>
                  </w:pPr>
                  <w:r w:rsidRPr="00637293">
                    <w:rPr>
                      <w:rFonts w:eastAsia="Times New Roman"/>
                      <w:sz w:val="26"/>
                      <w:szCs w:val="26"/>
                    </w:rPr>
                    <w:t>с. Лебединое</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339EA205" w14:textId="77777777" w:rsidR="00637293" w:rsidRPr="00637293" w:rsidRDefault="00637293" w:rsidP="00CC427D">
                  <w:pPr>
                    <w:framePr w:hSpace="180" w:wrap="around" w:vAnchor="text" w:hAnchor="text" w:y="1"/>
                    <w:suppressOverlap/>
                    <w:rPr>
                      <w:rFonts w:eastAsia="Times New Roman"/>
                      <w:sz w:val="26"/>
                      <w:szCs w:val="26"/>
                    </w:rPr>
                  </w:pPr>
                </w:p>
              </w:tc>
              <w:tc>
                <w:tcPr>
                  <w:tcW w:w="1218" w:type="pct"/>
                  <w:tcBorders>
                    <w:top w:val="single" w:sz="4" w:space="0" w:color="auto"/>
                    <w:left w:val="single" w:sz="4" w:space="0" w:color="auto"/>
                    <w:bottom w:val="single" w:sz="4" w:space="0" w:color="auto"/>
                    <w:right w:val="single" w:sz="4" w:space="0" w:color="auto"/>
                  </w:tcBorders>
                  <w:hideMark/>
                </w:tcPr>
                <w:p w14:paraId="67BA5D1A"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15:15</w:t>
                  </w:r>
                </w:p>
              </w:tc>
              <w:tc>
                <w:tcPr>
                  <w:tcW w:w="1263" w:type="pct"/>
                  <w:tcBorders>
                    <w:top w:val="single" w:sz="4" w:space="0" w:color="auto"/>
                    <w:left w:val="single" w:sz="4" w:space="0" w:color="auto"/>
                    <w:bottom w:val="single" w:sz="4" w:space="0" w:color="auto"/>
                    <w:right w:val="single" w:sz="4" w:space="0" w:color="auto"/>
                  </w:tcBorders>
                  <w:hideMark/>
                </w:tcPr>
                <w:p w14:paraId="73928CA1"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15:45</w:t>
                  </w:r>
                </w:p>
              </w:tc>
            </w:tr>
            <w:tr w:rsidR="00637293" w:rsidRPr="00637293" w14:paraId="607E3055" w14:textId="77777777" w:rsidTr="00CC427D">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59EA70D9" w14:textId="77777777" w:rsidR="00637293" w:rsidRPr="00637293" w:rsidRDefault="00637293" w:rsidP="00CC427D">
                  <w:pPr>
                    <w:framePr w:hSpace="180" w:wrap="around" w:vAnchor="text" w:hAnchor="text" w:y="1"/>
                    <w:shd w:val="clear" w:color="auto" w:fill="FFFFFF"/>
                    <w:suppressOverlap/>
                    <w:jc w:val="both"/>
                    <w:rPr>
                      <w:rFonts w:eastAsia="Times New Roman"/>
                      <w:sz w:val="26"/>
                      <w:szCs w:val="26"/>
                    </w:rPr>
                  </w:pPr>
                  <w:r w:rsidRPr="00637293">
                    <w:rPr>
                      <w:rFonts w:eastAsia="Times New Roman"/>
                      <w:sz w:val="26"/>
                      <w:szCs w:val="26"/>
                    </w:rPr>
                    <w:t>с. Маячное</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11F818CA" w14:textId="77777777" w:rsidR="00637293" w:rsidRPr="00637293" w:rsidRDefault="00637293" w:rsidP="00CC427D">
                  <w:pPr>
                    <w:framePr w:hSpace="180" w:wrap="around" w:vAnchor="text" w:hAnchor="text" w:y="1"/>
                    <w:suppressOverlap/>
                    <w:rPr>
                      <w:rFonts w:eastAsia="Times New Roman"/>
                      <w:sz w:val="26"/>
                      <w:szCs w:val="26"/>
                    </w:rPr>
                  </w:pPr>
                </w:p>
              </w:tc>
              <w:tc>
                <w:tcPr>
                  <w:tcW w:w="1218" w:type="pct"/>
                  <w:tcBorders>
                    <w:top w:val="single" w:sz="4" w:space="0" w:color="auto"/>
                    <w:left w:val="single" w:sz="4" w:space="0" w:color="auto"/>
                    <w:bottom w:val="single" w:sz="4" w:space="0" w:color="auto"/>
                    <w:right w:val="single" w:sz="4" w:space="0" w:color="auto"/>
                  </w:tcBorders>
                  <w:hideMark/>
                </w:tcPr>
                <w:p w14:paraId="75DBBCB2"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16:30</w:t>
                  </w:r>
                </w:p>
              </w:tc>
              <w:tc>
                <w:tcPr>
                  <w:tcW w:w="1263" w:type="pct"/>
                  <w:tcBorders>
                    <w:top w:val="single" w:sz="4" w:space="0" w:color="auto"/>
                    <w:left w:val="single" w:sz="4" w:space="0" w:color="auto"/>
                    <w:bottom w:val="single" w:sz="4" w:space="0" w:color="auto"/>
                    <w:right w:val="single" w:sz="4" w:space="0" w:color="auto"/>
                  </w:tcBorders>
                  <w:hideMark/>
                </w:tcPr>
                <w:p w14:paraId="09E2E52A"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17:00</w:t>
                  </w:r>
                </w:p>
              </w:tc>
            </w:tr>
            <w:tr w:rsidR="00637293" w:rsidRPr="00637293" w14:paraId="4E364D4D" w14:textId="77777777" w:rsidTr="00CC427D">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64110FEF" w14:textId="77777777" w:rsidR="00637293" w:rsidRPr="00637293" w:rsidRDefault="00637293" w:rsidP="00CC427D">
                  <w:pPr>
                    <w:framePr w:hSpace="180" w:wrap="around" w:vAnchor="text" w:hAnchor="text" w:y="1"/>
                    <w:shd w:val="clear" w:color="auto" w:fill="FFFFFF"/>
                    <w:suppressOverlap/>
                    <w:jc w:val="both"/>
                    <w:rPr>
                      <w:rFonts w:eastAsia="Times New Roman"/>
                      <w:sz w:val="26"/>
                      <w:szCs w:val="26"/>
                    </w:rPr>
                  </w:pPr>
                  <w:r w:rsidRPr="00637293">
                    <w:rPr>
                      <w:rFonts w:eastAsia="Times New Roman"/>
                      <w:sz w:val="26"/>
                      <w:szCs w:val="26"/>
                    </w:rPr>
                    <w:t>с. Шахтерский</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7D9D229B" w14:textId="77777777" w:rsidR="00637293" w:rsidRPr="00637293" w:rsidRDefault="00637293" w:rsidP="00CC427D">
                  <w:pPr>
                    <w:framePr w:hSpace="180" w:wrap="around" w:vAnchor="text" w:hAnchor="text" w:y="1"/>
                    <w:suppressOverlap/>
                    <w:rPr>
                      <w:rFonts w:eastAsia="Times New Roman"/>
                      <w:sz w:val="26"/>
                      <w:szCs w:val="26"/>
                    </w:rPr>
                  </w:pPr>
                </w:p>
              </w:tc>
              <w:tc>
                <w:tcPr>
                  <w:tcW w:w="1218" w:type="pct"/>
                  <w:tcBorders>
                    <w:top w:val="single" w:sz="4" w:space="0" w:color="auto"/>
                    <w:left w:val="single" w:sz="4" w:space="0" w:color="auto"/>
                    <w:bottom w:val="single" w:sz="4" w:space="0" w:color="auto"/>
                    <w:right w:val="single" w:sz="4" w:space="0" w:color="auto"/>
                  </w:tcBorders>
                  <w:hideMark/>
                </w:tcPr>
                <w:p w14:paraId="10458BE6"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highlight w:val="yellow"/>
                    </w:rPr>
                  </w:pPr>
                  <w:r w:rsidRPr="00637293">
                    <w:rPr>
                      <w:rFonts w:eastAsia="Times New Roman"/>
                      <w:sz w:val="26"/>
                      <w:szCs w:val="26"/>
                    </w:rPr>
                    <w:t>15:15</w:t>
                  </w:r>
                </w:p>
              </w:tc>
              <w:tc>
                <w:tcPr>
                  <w:tcW w:w="1263" w:type="pct"/>
                  <w:tcBorders>
                    <w:top w:val="single" w:sz="4" w:space="0" w:color="auto"/>
                    <w:left w:val="single" w:sz="4" w:space="0" w:color="auto"/>
                    <w:bottom w:val="single" w:sz="4" w:space="0" w:color="auto"/>
                    <w:right w:val="single" w:sz="4" w:space="0" w:color="auto"/>
                  </w:tcBorders>
                  <w:hideMark/>
                </w:tcPr>
                <w:p w14:paraId="5714A622"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highlight w:val="yellow"/>
                    </w:rPr>
                  </w:pPr>
                  <w:r w:rsidRPr="00637293">
                    <w:rPr>
                      <w:rFonts w:eastAsia="Times New Roman"/>
                      <w:sz w:val="26"/>
                      <w:szCs w:val="26"/>
                    </w:rPr>
                    <w:t>15:45</w:t>
                  </w:r>
                </w:p>
              </w:tc>
            </w:tr>
            <w:tr w:rsidR="00637293" w:rsidRPr="00637293" w14:paraId="2CEF1AFF" w14:textId="77777777" w:rsidTr="00CC427D">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144072D8" w14:textId="77777777" w:rsidR="00637293" w:rsidRPr="00637293" w:rsidRDefault="00637293" w:rsidP="00CC427D">
                  <w:pPr>
                    <w:framePr w:hSpace="180" w:wrap="around" w:vAnchor="text" w:hAnchor="text" w:y="1"/>
                    <w:shd w:val="clear" w:color="auto" w:fill="FFFFFF"/>
                    <w:suppressOverlap/>
                    <w:jc w:val="both"/>
                    <w:rPr>
                      <w:rFonts w:eastAsia="Times New Roman"/>
                      <w:sz w:val="26"/>
                      <w:szCs w:val="26"/>
                    </w:rPr>
                  </w:pPr>
                  <w:r w:rsidRPr="00637293">
                    <w:rPr>
                      <w:rFonts w:eastAsia="Times New Roman"/>
                      <w:sz w:val="26"/>
                      <w:szCs w:val="26"/>
                    </w:rPr>
                    <w:t>с. Камышовый</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07828337" w14:textId="77777777" w:rsidR="00637293" w:rsidRPr="00637293" w:rsidRDefault="00637293" w:rsidP="00CC427D">
                  <w:pPr>
                    <w:framePr w:hSpace="180" w:wrap="around" w:vAnchor="text" w:hAnchor="text" w:y="1"/>
                    <w:suppressOverlap/>
                    <w:rPr>
                      <w:rFonts w:eastAsia="Times New Roman"/>
                      <w:sz w:val="26"/>
                      <w:szCs w:val="26"/>
                    </w:rPr>
                  </w:pPr>
                </w:p>
              </w:tc>
              <w:tc>
                <w:tcPr>
                  <w:tcW w:w="1218" w:type="pct"/>
                  <w:tcBorders>
                    <w:top w:val="single" w:sz="4" w:space="0" w:color="auto"/>
                    <w:left w:val="single" w:sz="4" w:space="0" w:color="auto"/>
                    <w:bottom w:val="single" w:sz="4" w:space="0" w:color="auto"/>
                    <w:right w:val="single" w:sz="4" w:space="0" w:color="auto"/>
                  </w:tcBorders>
                  <w:hideMark/>
                </w:tcPr>
                <w:p w14:paraId="34F0980B"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highlight w:val="yellow"/>
                    </w:rPr>
                  </w:pPr>
                  <w:r w:rsidRPr="00637293">
                    <w:rPr>
                      <w:rFonts w:eastAsia="Times New Roman"/>
                      <w:sz w:val="26"/>
                      <w:szCs w:val="26"/>
                    </w:rPr>
                    <w:t>16:30</w:t>
                  </w:r>
                </w:p>
              </w:tc>
              <w:tc>
                <w:tcPr>
                  <w:tcW w:w="1263" w:type="pct"/>
                  <w:tcBorders>
                    <w:top w:val="single" w:sz="4" w:space="0" w:color="auto"/>
                    <w:left w:val="single" w:sz="4" w:space="0" w:color="auto"/>
                    <w:bottom w:val="single" w:sz="4" w:space="0" w:color="auto"/>
                    <w:right w:val="single" w:sz="4" w:space="0" w:color="auto"/>
                  </w:tcBorders>
                  <w:hideMark/>
                </w:tcPr>
                <w:p w14:paraId="0D05A748"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highlight w:val="yellow"/>
                    </w:rPr>
                  </w:pPr>
                  <w:r w:rsidRPr="00637293">
                    <w:rPr>
                      <w:rFonts w:eastAsia="Times New Roman"/>
                      <w:sz w:val="26"/>
                      <w:szCs w:val="26"/>
                    </w:rPr>
                    <w:t>17:00</w:t>
                  </w:r>
                </w:p>
              </w:tc>
            </w:tr>
            <w:tr w:rsidR="00637293" w:rsidRPr="00637293" w14:paraId="4E4A63E6" w14:textId="77777777" w:rsidTr="00CC427D">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6BEB780F" w14:textId="77777777" w:rsidR="00637293" w:rsidRPr="00637293" w:rsidRDefault="00637293" w:rsidP="00CC427D">
                  <w:pPr>
                    <w:framePr w:hSpace="180" w:wrap="around" w:vAnchor="text" w:hAnchor="text" w:y="1"/>
                    <w:shd w:val="clear" w:color="auto" w:fill="FFFFFF"/>
                    <w:suppressOverlap/>
                    <w:jc w:val="both"/>
                    <w:rPr>
                      <w:rFonts w:eastAsia="Times New Roman"/>
                      <w:sz w:val="26"/>
                      <w:szCs w:val="26"/>
                    </w:rPr>
                  </w:pPr>
                  <w:proofErr w:type="spellStart"/>
                  <w:r w:rsidRPr="00637293">
                    <w:rPr>
                      <w:rFonts w:eastAsia="Times New Roman"/>
                      <w:sz w:val="26"/>
                      <w:szCs w:val="26"/>
                    </w:rPr>
                    <w:t>пгт</w:t>
                  </w:r>
                  <w:proofErr w:type="spellEnd"/>
                  <w:r w:rsidRPr="00637293">
                    <w:rPr>
                      <w:rFonts w:eastAsia="Times New Roman"/>
                      <w:sz w:val="26"/>
                      <w:szCs w:val="26"/>
                    </w:rPr>
                    <w:t>. Краскино</w:t>
                  </w:r>
                </w:p>
              </w:tc>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4369C5F8"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27.11.2024</w:t>
                  </w:r>
                </w:p>
              </w:tc>
              <w:tc>
                <w:tcPr>
                  <w:tcW w:w="1218" w:type="pct"/>
                  <w:tcBorders>
                    <w:top w:val="single" w:sz="4" w:space="0" w:color="auto"/>
                    <w:left w:val="single" w:sz="4" w:space="0" w:color="auto"/>
                    <w:bottom w:val="single" w:sz="4" w:space="0" w:color="auto"/>
                    <w:right w:val="single" w:sz="4" w:space="0" w:color="auto"/>
                  </w:tcBorders>
                  <w:hideMark/>
                </w:tcPr>
                <w:p w14:paraId="4BDC91EF"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10:30</w:t>
                  </w:r>
                </w:p>
              </w:tc>
              <w:tc>
                <w:tcPr>
                  <w:tcW w:w="1263" w:type="pct"/>
                  <w:tcBorders>
                    <w:top w:val="single" w:sz="4" w:space="0" w:color="auto"/>
                    <w:left w:val="single" w:sz="4" w:space="0" w:color="auto"/>
                    <w:bottom w:val="single" w:sz="4" w:space="0" w:color="auto"/>
                    <w:right w:val="single" w:sz="4" w:space="0" w:color="auto"/>
                  </w:tcBorders>
                  <w:hideMark/>
                </w:tcPr>
                <w:p w14:paraId="67D76BAB"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12:00</w:t>
                  </w:r>
                </w:p>
              </w:tc>
            </w:tr>
            <w:tr w:rsidR="00637293" w:rsidRPr="00637293" w14:paraId="290B2117" w14:textId="77777777" w:rsidTr="00CC427D">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16E75429" w14:textId="77777777" w:rsidR="00637293" w:rsidRPr="00637293" w:rsidRDefault="00637293" w:rsidP="00CC427D">
                  <w:pPr>
                    <w:framePr w:hSpace="180" w:wrap="around" w:vAnchor="text" w:hAnchor="text" w:y="1"/>
                    <w:shd w:val="clear" w:color="auto" w:fill="FFFFFF"/>
                    <w:suppressOverlap/>
                    <w:jc w:val="both"/>
                    <w:rPr>
                      <w:rFonts w:eastAsia="Times New Roman"/>
                      <w:sz w:val="26"/>
                      <w:szCs w:val="26"/>
                    </w:rPr>
                  </w:pPr>
                  <w:r w:rsidRPr="00637293">
                    <w:rPr>
                      <w:rFonts w:eastAsia="Times New Roman"/>
                      <w:sz w:val="26"/>
                      <w:szCs w:val="26"/>
                    </w:rPr>
                    <w:t xml:space="preserve">с. </w:t>
                  </w:r>
                  <w:proofErr w:type="spellStart"/>
                  <w:r w:rsidRPr="00637293">
                    <w:rPr>
                      <w:rFonts w:eastAsia="Times New Roman"/>
                      <w:sz w:val="26"/>
                      <w:szCs w:val="26"/>
                    </w:rPr>
                    <w:t>Цуканово</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4394680F" w14:textId="77777777" w:rsidR="00637293" w:rsidRPr="00637293" w:rsidRDefault="00637293" w:rsidP="00CC427D">
                  <w:pPr>
                    <w:framePr w:hSpace="180" w:wrap="around" w:vAnchor="text" w:hAnchor="text" w:y="1"/>
                    <w:suppressOverlap/>
                    <w:rPr>
                      <w:rFonts w:eastAsia="Times New Roman"/>
                      <w:sz w:val="26"/>
                      <w:szCs w:val="26"/>
                    </w:rPr>
                  </w:pPr>
                </w:p>
              </w:tc>
              <w:tc>
                <w:tcPr>
                  <w:tcW w:w="1218" w:type="pct"/>
                  <w:tcBorders>
                    <w:top w:val="single" w:sz="4" w:space="0" w:color="auto"/>
                    <w:left w:val="single" w:sz="4" w:space="0" w:color="auto"/>
                    <w:bottom w:val="single" w:sz="4" w:space="0" w:color="auto"/>
                    <w:right w:val="single" w:sz="4" w:space="0" w:color="auto"/>
                  </w:tcBorders>
                  <w:hideMark/>
                </w:tcPr>
                <w:p w14:paraId="2F68E603"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13:50</w:t>
                  </w:r>
                </w:p>
              </w:tc>
              <w:tc>
                <w:tcPr>
                  <w:tcW w:w="1263" w:type="pct"/>
                  <w:tcBorders>
                    <w:top w:val="single" w:sz="4" w:space="0" w:color="auto"/>
                    <w:left w:val="single" w:sz="4" w:space="0" w:color="auto"/>
                    <w:bottom w:val="single" w:sz="4" w:space="0" w:color="auto"/>
                    <w:right w:val="single" w:sz="4" w:space="0" w:color="auto"/>
                  </w:tcBorders>
                  <w:hideMark/>
                </w:tcPr>
                <w:p w14:paraId="664CBD68"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14:40</w:t>
                  </w:r>
                </w:p>
              </w:tc>
            </w:tr>
            <w:tr w:rsidR="00637293" w:rsidRPr="00637293" w14:paraId="12EC0CA3" w14:textId="77777777" w:rsidTr="00CC427D">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2B012ED2" w14:textId="77777777" w:rsidR="00637293" w:rsidRPr="00637293" w:rsidRDefault="00637293" w:rsidP="00CC427D">
                  <w:pPr>
                    <w:framePr w:hSpace="180" w:wrap="around" w:vAnchor="text" w:hAnchor="text" w:y="1"/>
                    <w:shd w:val="clear" w:color="auto" w:fill="FFFFFF"/>
                    <w:suppressOverlap/>
                    <w:jc w:val="both"/>
                    <w:rPr>
                      <w:rFonts w:eastAsia="Times New Roman"/>
                      <w:sz w:val="26"/>
                      <w:szCs w:val="26"/>
                    </w:rPr>
                  </w:pPr>
                  <w:r w:rsidRPr="00637293">
                    <w:rPr>
                      <w:rFonts w:eastAsia="Times New Roman"/>
                      <w:sz w:val="26"/>
                      <w:szCs w:val="26"/>
                    </w:rPr>
                    <w:t xml:space="preserve">с. </w:t>
                  </w:r>
                  <w:proofErr w:type="spellStart"/>
                  <w:r w:rsidRPr="00637293">
                    <w:rPr>
                      <w:rFonts w:eastAsia="Times New Roman"/>
                      <w:sz w:val="26"/>
                      <w:szCs w:val="26"/>
                    </w:rPr>
                    <w:t>Зайсановка</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676E025B" w14:textId="77777777" w:rsidR="00637293" w:rsidRPr="00637293" w:rsidRDefault="00637293" w:rsidP="00CC427D">
                  <w:pPr>
                    <w:framePr w:hSpace="180" w:wrap="around" w:vAnchor="text" w:hAnchor="text" w:y="1"/>
                    <w:suppressOverlap/>
                    <w:rPr>
                      <w:rFonts w:eastAsia="Times New Roman"/>
                      <w:sz w:val="26"/>
                      <w:szCs w:val="26"/>
                    </w:rPr>
                  </w:pPr>
                </w:p>
              </w:tc>
              <w:tc>
                <w:tcPr>
                  <w:tcW w:w="1218" w:type="pct"/>
                  <w:tcBorders>
                    <w:top w:val="single" w:sz="4" w:space="0" w:color="auto"/>
                    <w:left w:val="single" w:sz="4" w:space="0" w:color="auto"/>
                    <w:bottom w:val="single" w:sz="4" w:space="0" w:color="auto"/>
                    <w:right w:val="single" w:sz="4" w:space="0" w:color="auto"/>
                  </w:tcBorders>
                  <w:hideMark/>
                </w:tcPr>
                <w:p w14:paraId="025D559F"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13:50</w:t>
                  </w:r>
                </w:p>
              </w:tc>
              <w:tc>
                <w:tcPr>
                  <w:tcW w:w="1263" w:type="pct"/>
                  <w:tcBorders>
                    <w:top w:val="single" w:sz="4" w:space="0" w:color="auto"/>
                    <w:left w:val="single" w:sz="4" w:space="0" w:color="auto"/>
                    <w:bottom w:val="single" w:sz="4" w:space="0" w:color="auto"/>
                    <w:right w:val="single" w:sz="4" w:space="0" w:color="auto"/>
                  </w:tcBorders>
                  <w:hideMark/>
                </w:tcPr>
                <w:p w14:paraId="51AA7234"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14:20</w:t>
                  </w:r>
                </w:p>
              </w:tc>
            </w:tr>
            <w:tr w:rsidR="00637293" w:rsidRPr="00637293" w14:paraId="4283E107" w14:textId="77777777" w:rsidTr="00CC427D">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04AD883C" w14:textId="77777777" w:rsidR="00637293" w:rsidRPr="00637293" w:rsidRDefault="00637293" w:rsidP="00CC427D">
                  <w:pPr>
                    <w:framePr w:hSpace="180" w:wrap="around" w:vAnchor="text" w:hAnchor="text" w:y="1"/>
                    <w:shd w:val="clear" w:color="auto" w:fill="FFFFFF"/>
                    <w:suppressOverlap/>
                    <w:jc w:val="both"/>
                    <w:rPr>
                      <w:rFonts w:eastAsia="Times New Roman"/>
                      <w:sz w:val="26"/>
                      <w:szCs w:val="26"/>
                    </w:rPr>
                  </w:pPr>
                  <w:r w:rsidRPr="00637293">
                    <w:rPr>
                      <w:rFonts w:eastAsia="Times New Roman"/>
                      <w:sz w:val="26"/>
                      <w:szCs w:val="26"/>
                    </w:rPr>
                    <w:t xml:space="preserve">ж/д ст.  </w:t>
                  </w:r>
                  <w:proofErr w:type="spellStart"/>
                  <w:r w:rsidRPr="00637293">
                    <w:rPr>
                      <w:rFonts w:eastAsia="Times New Roman"/>
                      <w:sz w:val="26"/>
                      <w:szCs w:val="26"/>
                    </w:rPr>
                    <w:t>Сухановка</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1050100F" w14:textId="77777777" w:rsidR="00637293" w:rsidRPr="00637293" w:rsidRDefault="00637293" w:rsidP="00CC427D">
                  <w:pPr>
                    <w:framePr w:hSpace="180" w:wrap="around" w:vAnchor="text" w:hAnchor="text" w:y="1"/>
                    <w:suppressOverlap/>
                    <w:rPr>
                      <w:rFonts w:eastAsia="Times New Roman"/>
                      <w:sz w:val="26"/>
                      <w:szCs w:val="26"/>
                    </w:rPr>
                  </w:pPr>
                </w:p>
              </w:tc>
              <w:tc>
                <w:tcPr>
                  <w:tcW w:w="1218" w:type="pct"/>
                  <w:tcBorders>
                    <w:top w:val="single" w:sz="4" w:space="0" w:color="auto"/>
                    <w:left w:val="single" w:sz="4" w:space="0" w:color="auto"/>
                    <w:bottom w:val="single" w:sz="4" w:space="0" w:color="auto"/>
                    <w:right w:val="single" w:sz="4" w:space="0" w:color="auto"/>
                  </w:tcBorders>
                  <w:hideMark/>
                </w:tcPr>
                <w:p w14:paraId="6A84D402"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16:00</w:t>
                  </w:r>
                </w:p>
              </w:tc>
              <w:tc>
                <w:tcPr>
                  <w:tcW w:w="1263" w:type="pct"/>
                  <w:tcBorders>
                    <w:top w:val="single" w:sz="4" w:space="0" w:color="auto"/>
                    <w:left w:val="single" w:sz="4" w:space="0" w:color="auto"/>
                    <w:bottom w:val="single" w:sz="4" w:space="0" w:color="auto"/>
                    <w:right w:val="single" w:sz="4" w:space="0" w:color="auto"/>
                  </w:tcBorders>
                  <w:hideMark/>
                </w:tcPr>
                <w:p w14:paraId="04C6324A"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16:50</w:t>
                  </w:r>
                </w:p>
              </w:tc>
            </w:tr>
            <w:tr w:rsidR="00637293" w:rsidRPr="00637293" w14:paraId="5477100E" w14:textId="77777777" w:rsidTr="00CC427D">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585CA075" w14:textId="77777777" w:rsidR="00637293" w:rsidRPr="00637293" w:rsidRDefault="00637293" w:rsidP="00CC427D">
                  <w:pPr>
                    <w:framePr w:hSpace="180" w:wrap="around" w:vAnchor="text" w:hAnchor="text" w:y="1"/>
                    <w:shd w:val="clear" w:color="auto" w:fill="FFFFFF"/>
                    <w:suppressOverlap/>
                    <w:jc w:val="both"/>
                    <w:rPr>
                      <w:rFonts w:eastAsia="Times New Roman"/>
                      <w:sz w:val="26"/>
                      <w:szCs w:val="26"/>
                    </w:rPr>
                  </w:pPr>
                  <w:proofErr w:type="spellStart"/>
                  <w:r w:rsidRPr="00637293">
                    <w:rPr>
                      <w:rFonts w:eastAsia="Times New Roman"/>
                      <w:sz w:val="26"/>
                      <w:szCs w:val="26"/>
                    </w:rPr>
                    <w:t>пгт</w:t>
                  </w:r>
                  <w:proofErr w:type="spellEnd"/>
                  <w:r w:rsidRPr="00637293">
                    <w:rPr>
                      <w:rFonts w:eastAsia="Times New Roman"/>
                      <w:sz w:val="26"/>
                      <w:szCs w:val="26"/>
                    </w:rPr>
                    <w:t>. Посьет</w:t>
                  </w:r>
                </w:p>
              </w:tc>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74849D50"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28.11.2024</w:t>
                  </w:r>
                </w:p>
              </w:tc>
              <w:tc>
                <w:tcPr>
                  <w:tcW w:w="1218" w:type="pct"/>
                  <w:tcBorders>
                    <w:top w:val="single" w:sz="4" w:space="0" w:color="auto"/>
                    <w:left w:val="single" w:sz="4" w:space="0" w:color="auto"/>
                    <w:bottom w:val="single" w:sz="4" w:space="0" w:color="auto"/>
                    <w:right w:val="single" w:sz="4" w:space="0" w:color="auto"/>
                  </w:tcBorders>
                  <w:hideMark/>
                </w:tcPr>
                <w:p w14:paraId="1E940D16"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10:30</w:t>
                  </w:r>
                </w:p>
              </w:tc>
              <w:tc>
                <w:tcPr>
                  <w:tcW w:w="1263" w:type="pct"/>
                  <w:tcBorders>
                    <w:top w:val="single" w:sz="4" w:space="0" w:color="auto"/>
                    <w:left w:val="single" w:sz="4" w:space="0" w:color="auto"/>
                    <w:bottom w:val="single" w:sz="4" w:space="0" w:color="auto"/>
                    <w:right w:val="single" w:sz="4" w:space="0" w:color="auto"/>
                  </w:tcBorders>
                  <w:hideMark/>
                </w:tcPr>
                <w:p w14:paraId="30C6C4C2"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12:00</w:t>
                  </w:r>
                </w:p>
              </w:tc>
            </w:tr>
            <w:tr w:rsidR="00637293" w:rsidRPr="00637293" w14:paraId="34BFA54C" w14:textId="77777777" w:rsidTr="00CC427D">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76AFD129" w14:textId="77777777" w:rsidR="00637293" w:rsidRPr="00637293" w:rsidRDefault="00637293" w:rsidP="00CC427D">
                  <w:pPr>
                    <w:framePr w:hSpace="180" w:wrap="around" w:vAnchor="text" w:hAnchor="text" w:y="1"/>
                    <w:shd w:val="clear" w:color="auto" w:fill="FFFFFF"/>
                    <w:suppressOverlap/>
                    <w:jc w:val="both"/>
                    <w:rPr>
                      <w:rFonts w:eastAsia="Times New Roman"/>
                      <w:sz w:val="26"/>
                      <w:szCs w:val="26"/>
                    </w:rPr>
                  </w:pPr>
                  <w:r w:rsidRPr="00637293">
                    <w:rPr>
                      <w:rFonts w:eastAsia="Times New Roman"/>
                      <w:sz w:val="26"/>
                      <w:szCs w:val="26"/>
                    </w:rPr>
                    <w:t xml:space="preserve">с. </w:t>
                  </w:r>
                  <w:proofErr w:type="spellStart"/>
                  <w:r w:rsidRPr="00637293">
                    <w:rPr>
                      <w:rFonts w:eastAsia="Times New Roman"/>
                      <w:sz w:val="26"/>
                      <w:szCs w:val="26"/>
                    </w:rPr>
                    <w:t>Гвоздево</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51F7F732" w14:textId="77777777" w:rsidR="00637293" w:rsidRPr="00637293" w:rsidRDefault="00637293" w:rsidP="00CC427D">
                  <w:pPr>
                    <w:framePr w:hSpace="180" w:wrap="around" w:vAnchor="text" w:hAnchor="text" w:y="1"/>
                    <w:suppressOverlap/>
                    <w:rPr>
                      <w:rFonts w:eastAsia="Times New Roman"/>
                      <w:sz w:val="26"/>
                      <w:szCs w:val="26"/>
                    </w:rPr>
                  </w:pPr>
                </w:p>
              </w:tc>
              <w:tc>
                <w:tcPr>
                  <w:tcW w:w="1218" w:type="pct"/>
                  <w:tcBorders>
                    <w:top w:val="single" w:sz="4" w:space="0" w:color="auto"/>
                    <w:left w:val="single" w:sz="4" w:space="0" w:color="auto"/>
                    <w:bottom w:val="single" w:sz="4" w:space="0" w:color="auto"/>
                    <w:right w:val="single" w:sz="4" w:space="0" w:color="auto"/>
                  </w:tcBorders>
                  <w:hideMark/>
                </w:tcPr>
                <w:p w14:paraId="30D3292F"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14:00</w:t>
                  </w:r>
                </w:p>
              </w:tc>
              <w:tc>
                <w:tcPr>
                  <w:tcW w:w="1263" w:type="pct"/>
                  <w:tcBorders>
                    <w:top w:val="single" w:sz="4" w:space="0" w:color="auto"/>
                    <w:left w:val="single" w:sz="4" w:space="0" w:color="auto"/>
                    <w:bottom w:val="single" w:sz="4" w:space="0" w:color="auto"/>
                    <w:right w:val="single" w:sz="4" w:space="0" w:color="auto"/>
                  </w:tcBorders>
                  <w:hideMark/>
                </w:tcPr>
                <w:p w14:paraId="2FDFB8C2"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14:50</w:t>
                  </w:r>
                </w:p>
              </w:tc>
            </w:tr>
            <w:tr w:rsidR="00637293" w:rsidRPr="00637293" w14:paraId="71BDFCCC" w14:textId="77777777" w:rsidTr="00CC427D">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37351EA4" w14:textId="77777777" w:rsidR="00637293" w:rsidRPr="00637293" w:rsidRDefault="00637293" w:rsidP="00CC427D">
                  <w:pPr>
                    <w:framePr w:hSpace="180" w:wrap="around" w:vAnchor="text" w:hAnchor="text" w:y="1"/>
                    <w:shd w:val="clear" w:color="auto" w:fill="FFFFFF"/>
                    <w:suppressOverlap/>
                    <w:jc w:val="both"/>
                    <w:rPr>
                      <w:rFonts w:eastAsia="Times New Roman"/>
                      <w:sz w:val="26"/>
                      <w:szCs w:val="26"/>
                    </w:rPr>
                  </w:pPr>
                  <w:proofErr w:type="spellStart"/>
                  <w:r w:rsidRPr="00637293">
                    <w:rPr>
                      <w:rFonts w:eastAsia="Times New Roman"/>
                      <w:sz w:val="26"/>
                      <w:szCs w:val="26"/>
                    </w:rPr>
                    <w:t>пгт</w:t>
                  </w:r>
                  <w:proofErr w:type="spellEnd"/>
                  <w:r w:rsidRPr="00637293">
                    <w:rPr>
                      <w:rFonts w:eastAsia="Times New Roman"/>
                      <w:sz w:val="26"/>
                      <w:szCs w:val="26"/>
                    </w:rPr>
                    <w:t>. Зарубино</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0BE53EBE" w14:textId="77777777" w:rsidR="00637293" w:rsidRPr="00637293" w:rsidRDefault="00637293" w:rsidP="00CC427D">
                  <w:pPr>
                    <w:framePr w:hSpace="180" w:wrap="around" w:vAnchor="text" w:hAnchor="text" w:y="1"/>
                    <w:suppressOverlap/>
                    <w:rPr>
                      <w:rFonts w:eastAsia="Times New Roman"/>
                      <w:sz w:val="26"/>
                      <w:szCs w:val="26"/>
                    </w:rPr>
                  </w:pPr>
                </w:p>
              </w:tc>
              <w:tc>
                <w:tcPr>
                  <w:tcW w:w="1218" w:type="pct"/>
                  <w:tcBorders>
                    <w:top w:val="single" w:sz="4" w:space="0" w:color="auto"/>
                    <w:left w:val="single" w:sz="4" w:space="0" w:color="auto"/>
                    <w:bottom w:val="single" w:sz="4" w:space="0" w:color="auto"/>
                    <w:right w:val="single" w:sz="4" w:space="0" w:color="auto"/>
                  </w:tcBorders>
                  <w:hideMark/>
                </w:tcPr>
                <w:p w14:paraId="74A4A53C"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16:00</w:t>
                  </w:r>
                </w:p>
              </w:tc>
              <w:tc>
                <w:tcPr>
                  <w:tcW w:w="1263" w:type="pct"/>
                  <w:tcBorders>
                    <w:top w:val="single" w:sz="4" w:space="0" w:color="auto"/>
                    <w:left w:val="single" w:sz="4" w:space="0" w:color="auto"/>
                    <w:bottom w:val="single" w:sz="4" w:space="0" w:color="auto"/>
                    <w:right w:val="single" w:sz="4" w:space="0" w:color="auto"/>
                  </w:tcBorders>
                  <w:hideMark/>
                </w:tcPr>
                <w:p w14:paraId="6B63E10F"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17:30</w:t>
                  </w:r>
                </w:p>
              </w:tc>
            </w:tr>
            <w:tr w:rsidR="00637293" w:rsidRPr="00637293" w14:paraId="6B052CFF" w14:textId="77777777" w:rsidTr="00CC427D">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20982429" w14:textId="77777777" w:rsidR="00637293" w:rsidRPr="00637293" w:rsidRDefault="00637293" w:rsidP="00CC427D">
                  <w:pPr>
                    <w:framePr w:hSpace="180" w:wrap="around" w:vAnchor="text" w:hAnchor="text" w:y="1"/>
                    <w:shd w:val="clear" w:color="auto" w:fill="FFFFFF"/>
                    <w:suppressOverlap/>
                    <w:jc w:val="both"/>
                    <w:rPr>
                      <w:rFonts w:eastAsia="Times New Roman"/>
                      <w:sz w:val="26"/>
                      <w:szCs w:val="26"/>
                    </w:rPr>
                  </w:pPr>
                  <w:r w:rsidRPr="00637293">
                    <w:rPr>
                      <w:rFonts w:eastAsia="Times New Roman"/>
                      <w:sz w:val="26"/>
                      <w:szCs w:val="26"/>
                    </w:rPr>
                    <w:t>с. Андреевка</w:t>
                  </w:r>
                </w:p>
              </w:tc>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07AFEABA"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29.11.2024</w:t>
                  </w:r>
                </w:p>
              </w:tc>
              <w:tc>
                <w:tcPr>
                  <w:tcW w:w="1218" w:type="pct"/>
                  <w:tcBorders>
                    <w:top w:val="single" w:sz="4" w:space="0" w:color="auto"/>
                    <w:left w:val="single" w:sz="4" w:space="0" w:color="auto"/>
                    <w:bottom w:val="single" w:sz="4" w:space="0" w:color="auto"/>
                    <w:right w:val="single" w:sz="4" w:space="0" w:color="auto"/>
                  </w:tcBorders>
                  <w:hideMark/>
                </w:tcPr>
                <w:p w14:paraId="02CC8D08"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10:00</w:t>
                  </w:r>
                </w:p>
              </w:tc>
              <w:tc>
                <w:tcPr>
                  <w:tcW w:w="1263" w:type="pct"/>
                  <w:tcBorders>
                    <w:top w:val="single" w:sz="4" w:space="0" w:color="auto"/>
                    <w:left w:val="single" w:sz="4" w:space="0" w:color="auto"/>
                    <w:bottom w:val="single" w:sz="4" w:space="0" w:color="auto"/>
                    <w:right w:val="single" w:sz="4" w:space="0" w:color="auto"/>
                  </w:tcBorders>
                  <w:hideMark/>
                </w:tcPr>
                <w:p w14:paraId="7C4B2CDE"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11:30</w:t>
                  </w:r>
                </w:p>
              </w:tc>
            </w:tr>
            <w:tr w:rsidR="00637293" w:rsidRPr="00637293" w14:paraId="45F9428C" w14:textId="77777777" w:rsidTr="00CC427D">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409C1637" w14:textId="77777777" w:rsidR="00637293" w:rsidRPr="00637293" w:rsidRDefault="00637293" w:rsidP="00CC427D">
                  <w:pPr>
                    <w:framePr w:hSpace="180" w:wrap="around" w:vAnchor="text" w:hAnchor="text" w:y="1"/>
                    <w:shd w:val="clear" w:color="auto" w:fill="FFFFFF"/>
                    <w:suppressOverlap/>
                    <w:jc w:val="both"/>
                    <w:rPr>
                      <w:rFonts w:eastAsia="Times New Roman"/>
                      <w:sz w:val="26"/>
                      <w:szCs w:val="26"/>
                    </w:rPr>
                  </w:pPr>
                  <w:r w:rsidRPr="00637293">
                    <w:rPr>
                      <w:rFonts w:eastAsia="Times New Roman"/>
                      <w:sz w:val="26"/>
                      <w:szCs w:val="26"/>
                    </w:rPr>
                    <w:t>с. Витязь</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3F0D2541" w14:textId="77777777" w:rsidR="00637293" w:rsidRPr="00637293" w:rsidRDefault="00637293" w:rsidP="00CC427D">
                  <w:pPr>
                    <w:framePr w:hSpace="180" w:wrap="around" w:vAnchor="text" w:hAnchor="text" w:y="1"/>
                    <w:suppressOverlap/>
                    <w:rPr>
                      <w:rFonts w:eastAsia="Times New Roman"/>
                      <w:sz w:val="26"/>
                      <w:szCs w:val="26"/>
                    </w:rPr>
                  </w:pPr>
                </w:p>
              </w:tc>
              <w:tc>
                <w:tcPr>
                  <w:tcW w:w="1218" w:type="pct"/>
                  <w:tcBorders>
                    <w:top w:val="single" w:sz="4" w:space="0" w:color="auto"/>
                    <w:left w:val="single" w:sz="4" w:space="0" w:color="auto"/>
                    <w:bottom w:val="single" w:sz="4" w:space="0" w:color="auto"/>
                    <w:right w:val="single" w:sz="4" w:space="0" w:color="auto"/>
                  </w:tcBorders>
                  <w:hideMark/>
                </w:tcPr>
                <w:p w14:paraId="765B1051"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13:30</w:t>
                  </w:r>
                </w:p>
              </w:tc>
              <w:tc>
                <w:tcPr>
                  <w:tcW w:w="1263" w:type="pct"/>
                  <w:tcBorders>
                    <w:top w:val="single" w:sz="4" w:space="0" w:color="auto"/>
                    <w:left w:val="single" w:sz="4" w:space="0" w:color="auto"/>
                    <w:bottom w:val="single" w:sz="4" w:space="0" w:color="auto"/>
                    <w:right w:val="single" w:sz="4" w:space="0" w:color="auto"/>
                  </w:tcBorders>
                  <w:hideMark/>
                </w:tcPr>
                <w:p w14:paraId="1E8DEE3C"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14:30</w:t>
                  </w:r>
                </w:p>
              </w:tc>
            </w:tr>
            <w:tr w:rsidR="00637293" w:rsidRPr="00637293" w14:paraId="06D7DAC2" w14:textId="77777777" w:rsidTr="00CC427D">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067ACB08" w14:textId="77777777" w:rsidR="00637293" w:rsidRPr="00637293" w:rsidRDefault="00637293" w:rsidP="00CC427D">
                  <w:pPr>
                    <w:framePr w:hSpace="180" w:wrap="around" w:vAnchor="text" w:hAnchor="text" w:y="1"/>
                    <w:shd w:val="clear" w:color="auto" w:fill="FFFFFF"/>
                    <w:suppressOverlap/>
                    <w:jc w:val="both"/>
                    <w:rPr>
                      <w:rFonts w:eastAsia="Times New Roman"/>
                      <w:sz w:val="26"/>
                      <w:szCs w:val="26"/>
                    </w:rPr>
                  </w:pPr>
                  <w:r w:rsidRPr="00637293">
                    <w:rPr>
                      <w:rFonts w:eastAsia="Times New Roman"/>
                      <w:sz w:val="26"/>
                      <w:szCs w:val="26"/>
                    </w:rPr>
                    <w:t>с. Рисовая Падь</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2FCBA10A" w14:textId="77777777" w:rsidR="00637293" w:rsidRPr="00637293" w:rsidRDefault="00637293" w:rsidP="00CC427D">
                  <w:pPr>
                    <w:framePr w:hSpace="180" w:wrap="around" w:vAnchor="text" w:hAnchor="text" w:y="1"/>
                    <w:suppressOverlap/>
                    <w:rPr>
                      <w:rFonts w:eastAsia="Times New Roman"/>
                      <w:sz w:val="26"/>
                      <w:szCs w:val="26"/>
                    </w:rPr>
                  </w:pPr>
                </w:p>
              </w:tc>
              <w:tc>
                <w:tcPr>
                  <w:tcW w:w="1218" w:type="pct"/>
                  <w:tcBorders>
                    <w:top w:val="single" w:sz="4" w:space="0" w:color="auto"/>
                    <w:left w:val="single" w:sz="4" w:space="0" w:color="auto"/>
                    <w:bottom w:val="single" w:sz="4" w:space="0" w:color="auto"/>
                    <w:right w:val="single" w:sz="4" w:space="0" w:color="auto"/>
                  </w:tcBorders>
                  <w:hideMark/>
                </w:tcPr>
                <w:p w14:paraId="31EDB9C7"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15:30</w:t>
                  </w:r>
                </w:p>
              </w:tc>
              <w:tc>
                <w:tcPr>
                  <w:tcW w:w="1263" w:type="pct"/>
                  <w:tcBorders>
                    <w:top w:val="single" w:sz="4" w:space="0" w:color="auto"/>
                    <w:left w:val="single" w:sz="4" w:space="0" w:color="auto"/>
                    <w:bottom w:val="single" w:sz="4" w:space="0" w:color="auto"/>
                    <w:right w:val="single" w:sz="4" w:space="0" w:color="auto"/>
                  </w:tcBorders>
                  <w:hideMark/>
                </w:tcPr>
                <w:p w14:paraId="07FCC32A"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16:20</w:t>
                  </w:r>
                </w:p>
              </w:tc>
            </w:tr>
            <w:tr w:rsidR="00637293" w:rsidRPr="00637293" w14:paraId="28AE66EF" w14:textId="77777777" w:rsidTr="00CC427D">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21EFF64E" w14:textId="77777777" w:rsidR="00637293" w:rsidRPr="00637293" w:rsidRDefault="00637293" w:rsidP="00CC427D">
                  <w:pPr>
                    <w:framePr w:hSpace="180" w:wrap="around" w:vAnchor="text" w:hAnchor="text" w:y="1"/>
                    <w:shd w:val="clear" w:color="auto" w:fill="FFFFFF"/>
                    <w:suppressOverlap/>
                    <w:jc w:val="both"/>
                    <w:rPr>
                      <w:rFonts w:eastAsia="Times New Roman"/>
                      <w:sz w:val="26"/>
                      <w:szCs w:val="26"/>
                    </w:rPr>
                  </w:pPr>
                  <w:r w:rsidRPr="00637293">
                    <w:rPr>
                      <w:rFonts w:eastAsia="Times New Roman"/>
                      <w:sz w:val="26"/>
                      <w:szCs w:val="26"/>
                    </w:rPr>
                    <w:t>м. Маяк Гамов</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0DC8E029" w14:textId="77777777" w:rsidR="00637293" w:rsidRPr="00637293" w:rsidRDefault="00637293" w:rsidP="00CC427D">
                  <w:pPr>
                    <w:framePr w:hSpace="180" w:wrap="around" w:vAnchor="text" w:hAnchor="text" w:y="1"/>
                    <w:suppressOverlap/>
                    <w:rPr>
                      <w:rFonts w:eastAsia="Times New Roman"/>
                      <w:sz w:val="26"/>
                      <w:szCs w:val="26"/>
                    </w:rPr>
                  </w:pPr>
                </w:p>
              </w:tc>
              <w:tc>
                <w:tcPr>
                  <w:tcW w:w="1218" w:type="pct"/>
                  <w:tcBorders>
                    <w:top w:val="single" w:sz="4" w:space="0" w:color="auto"/>
                    <w:left w:val="single" w:sz="4" w:space="0" w:color="auto"/>
                    <w:bottom w:val="single" w:sz="4" w:space="0" w:color="auto"/>
                    <w:right w:val="single" w:sz="4" w:space="0" w:color="auto"/>
                  </w:tcBorders>
                  <w:hideMark/>
                </w:tcPr>
                <w:p w14:paraId="6E4C45DB"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15:50</w:t>
                  </w:r>
                </w:p>
              </w:tc>
              <w:tc>
                <w:tcPr>
                  <w:tcW w:w="1263" w:type="pct"/>
                  <w:tcBorders>
                    <w:top w:val="single" w:sz="4" w:space="0" w:color="auto"/>
                    <w:left w:val="single" w:sz="4" w:space="0" w:color="auto"/>
                    <w:bottom w:val="single" w:sz="4" w:space="0" w:color="auto"/>
                    <w:right w:val="single" w:sz="4" w:space="0" w:color="auto"/>
                  </w:tcBorders>
                  <w:hideMark/>
                </w:tcPr>
                <w:p w14:paraId="7F20CEE7"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16:20</w:t>
                  </w:r>
                </w:p>
              </w:tc>
            </w:tr>
            <w:tr w:rsidR="00637293" w:rsidRPr="00637293" w14:paraId="30891FED" w14:textId="77777777" w:rsidTr="00CC427D">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45AFB1C5" w14:textId="77777777" w:rsidR="00637293" w:rsidRPr="00637293" w:rsidRDefault="00637293" w:rsidP="00CC427D">
                  <w:pPr>
                    <w:framePr w:hSpace="180" w:wrap="around" w:vAnchor="text" w:hAnchor="text" w:y="1"/>
                    <w:shd w:val="clear" w:color="auto" w:fill="FFFFFF"/>
                    <w:suppressOverlap/>
                    <w:jc w:val="both"/>
                    <w:rPr>
                      <w:rFonts w:eastAsia="Times New Roman"/>
                      <w:sz w:val="26"/>
                      <w:szCs w:val="26"/>
                    </w:rPr>
                  </w:pPr>
                  <w:r w:rsidRPr="00637293">
                    <w:rPr>
                      <w:rFonts w:eastAsia="Times New Roman"/>
                      <w:sz w:val="26"/>
                      <w:szCs w:val="26"/>
                    </w:rPr>
                    <w:t xml:space="preserve">с. </w:t>
                  </w:r>
                  <w:proofErr w:type="spellStart"/>
                  <w:r w:rsidRPr="00637293">
                    <w:rPr>
                      <w:rFonts w:eastAsia="Times New Roman"/>
                      <w:sz w:val="26"/>
                      <w:szCs w:val="26"/>
                    </w:rPr>
                    <w:t>Кравцовка</w:t>
                  </w:r>
                  <w:proofErr w:type="spellEnd"/>
                </w:p>
              </w:tc>
              <w:tc>
                <w:tcPr>
                  <w:tcW w:w="1020" w:type="pct"/>
                  <w:vMerge w:val="restart"/>
                  <w:tcBorders>
                    <w:top w:val="single" w:sz="4" w:space="0" w:color="auto"/>
                    <w:left w:val="single" w:sz="4" w:space="0" w:color="auto"/>
                    <w:bottom w:val="single" w:sz="4" w:space="0" w:color="auto"/>
                    <w:right w:val="single" w:sz="4" w:space="0" w:color="auto"/>
                  </w:tcBorders>
                  <w:hideMark/>
                </w:tcPr>
                <w:p w14:paraId="0043AF55"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30.11.2024</w:t>
                  </w:r>
                </w:p>
              </w:tc>
              <w:tc>
                <w:tcPr>
                  <w:tcW w:w="1218" w:type="pct"/>
                  <w:tcBorders>
                    <w:top w:val="single" w:sz="4" w:space="0" w:color="auto"/>
                    <w:left w:val="single" w:sz="4" w:space="0" w:color="auto"/>
                    <w:bottom w:val="single" w:sz="4" w:space="0" w:color="auto"/>
                    <w:right w:val="single" w:sz="4" w:space="0" w:color="auto"/>
                  </w:tcBorders>
                  <w:hideMark/>
                </w:tcPr>
                <w:p w14:paraId="3FA9FE69"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10:10</w:t>
                  </w:r>
                </w:p>
              </w:tc>
              <w:tc>
                <w:tcPr>
                  <w:tcW w:w="1263" w:type="pct"/>
                  <w:tcBorders>
                    <w:top w:val="single" w:sz="4" w:space="0" w:color="auto"/>
                    <w:left w:val="single" w:sz="4" w:space="0" w:color="auto"/>
                    <w:bottom w:val="single" w:sz="4" w:space="0" w:color="auto"/>
                    <w:right w:val="single" w:sz="4" w:space="0" w:color="auto"/>
                  </w:tcBorders>
                  <w:hideMark/>
                </w:tcPr>
                <w:p w14:paraId="7791D444"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10:40</w:t>
                  </w:r>
                </w:p>
              </w:tc>
            </w:tr>
            <w:tr w:rsidR="00637293" w:rsidRPr="00637293" w14:paraId="43B3F95A" w14:textId="77777777" w:rsidTr="00CC427D">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179A9E3E" w14:textId="77777777" w:rsidR="00637293" w:rsidRPr="00637293" w:rsidRDefault="00637293" w:rsidP="00CC427D">
                  <w:pPr>
                    <w:framePr w:hSpace="180" w:wrap="around" w:vAnchor="text" w:hAnchor="text" w:y="1"/>
                    <w:shd w:val="clear" w:color="auto" w:fill="FFFFFF"/>
                    <w:suppressOverlap/>
                    <w:jc w:val="both"/>
                    <w:rPr>
                      <w:rFonts w:eastAsia="Times New Roman"/>
                      <w:sz w:val="26"/>
                      <w:szCs w:val="26"/>
                    </w:rPr>
                  </w:pPr>
                  <w:r w:rsidRPr="00637293">
                    <w:rPr>
                      <w:rFonts w:eastAsia="Times New Roman"/>
                      <w:sz w:val="26"/>
                      <w:szCs w:val="26"/>
                    </w:rPr>
                    <w:t xml:space="preserve">с. </w:t>
                  </w:r>
                  <w:proofErr w:type="spellStart"/>
                  <w:r w:rsidRPr="00637293">
                    <w:rPr>
                      <w:rFonts w:eastAsia="Times New Roman"/>
                      <w:sz w:val="26"/>
                      <w:szCs w:val="26"/>
                    </w:rPr>
                    <w:t>Занадворовка</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21B56D84" w14:textId="77777777" w:rsidR="00637293" w:rsidRPr="00637293" w:rsidRDefault="00637293" w:rsidP="00CC427D">
                  <w:pPr>
                    <w:framePr w:hSpace="180" w:wrap="around" w:vAnchor="text" w:hAnchor="text" w:y="1"/>
                    <w:suppressOverlap/>
                    <w:rPr>
                      <w:rFonts w:eastAsia="Times New Roman"/>
                      <w:sz w:val="26"/>
                      <w:szCs w:val="26"/>
                    </w:rPr>
                  </w:pPr>
                </w:p>
              </w:tc>
              <w:tc>
                <w:tcPr>
                  <w:tcW w:w="1218" w:type="pct"/>
                  <w:tcBorders>
                    <w:top w:val="single" w:sz="4" w:space="0" w:color="auto"/>
                    <w:left w:val="single" w:sz="4" w:space="0" w:color="auto"/>
                    <w:bottom w:val="single" w:sz="4" w:space="0" w:color="auto"/>
                    <w:right w:val="single" w:sz="4" w:space="0" w:color="auto"/>
                  </w:tcBorders>
                  <w:hideMark/>
                </w:tcPr>
                <w:p w14:paraId="4837353F"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11:10</w:t>
                  </w:r>
                </w:p>
              </w:tc>
              <w:tc>
                <w:tcPr>
                  <w:tcW w:w="1263" w:type="pct"/>
                  <w:tcBorders>
                    <w:top w:val="single" w:sz="4" w:space="0" w:color="auto"/>
                    <w:left w:val="single" w:sz="4" w:space="0" w:color="auto"/>
                    <w:bottom w:val="single" w:sz="4" w:space="0" w:color="auto"/>
                    <w:right w:val="single" w:sz="4" w:space="0" w:color="auto"/>
                  </w:tcBorders>
                  <w:hideMark/>
                </w:tcPr>
                <w:p w14:paraId="090298FE"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12:30</w:t>
                  </w:r>
                </w:p>
              </w:tc>
            </w:tr>
            <w:tr w:rsidR="00637293" w:rsidRPr="00637293" w14:paraId="0794A8C1" w14:textId="77777777" w:rsidTr="00CC427D">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6A71CA8F" w14:textId="77777777" w:rsidR="00637293" w:rsidRPr="00637293" w:rsidRDefault="00637293" w:rsidP="00CC427D">
                  <w:pPr>
                    <w:framePr w:hSpace="180" w:wrap="around" w:vAnchor="text" w:hAnchor="text" w:y="1"/>
                    <w:shd w:val="clear" w:color="auto" w:fill="FFFFFF"/>
                    <w:suppressOverlap/>
                    <w:jc w:val="both"/>
                    <w:rPr>
                      <w:rFonts w:eastAsia="Times New Roman"/>
                      <w:sz w:val="26"/>
                      <w:szCs w:val="26"/>
                    </w:rPr>
                  </w:pPr>
                  <w:r w:rsidRPr="00637293">
                    <w:rPr>
                      <w:rFonts w:eastAsia="Times New Roman"/>
                      <w:sz w:val="26"/>
                      <w:szCs w:val="26"/>
                    </w:rPr>
                    <w:t xml:space="preserve">ж/д ст. </w:t>
                  </w:r>
                  <w:proofErr w:type="spellStart"/>
                  <w:r w:rsidRPr="00637293">
                    <w:rPr>
                      <w:rFonts w:eastAsia="Times New Roman"/>
                      <w:sz w:val="26"/>
                      <w:szCs w:val="26"/>
                    </w:rPr>
                    <w:t>Провалово</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2A74BA20" w14:textId="77777777" w:rsidR="00637293" w:rsidRPr="00637293" w:rsidRDefault="00637293" w:rsidP="00CC427D">
                  <w:pPr>
                    <w:framePr w:hSpace="180" w:wrap="around" w:vAnchor="text" w:hAnchor="text" w:y="1"/>
                    <w:suppressOverlap/>
                    <w:rPr>
                      <w:rFonts w:eastAsia="Times New Roman"/>
                      <w:sz w:val="26"/>
                      <w:szCs w:val="26"/>
                    </w:rPr>
                  </w:pPr>
                </w:p>
              </w:tc>
              <w:tc>
                <w:tcPr>
                  <w:tcW w:w="1218" w:type="pct"/>
                  <w:tcBorders>
                    <w:top w:val="single" w:sz="4" w:space="0" w:color="auto"/>
                    <w:left w:val="single" w:sz="4" w:space="0" w:color="auto"/>
                    <w:bottom w:val="single" w:sz="4" w:space="0" w:color="auto"/>
                    <w:right w:val="single" w:sz="4" w:space="0" w:color="auto"/>
                  </w:tcBorders>
                  <w:hideMark/>
                </w:tcPr>
                <w:p w14:paraId="5B151FDC"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14:10</w:t>
                  </w:r>
                </w:p>
              </w:tc>
              <w:tc>
                <w:tcPr>
                  <w:tcW w:w="1263" w:type="pct"/>
                  <w:tcBorders>
                    <w:top w:val="single" w:sz="4" w:space="0" w:color="auto"/>
                    <w:left w:val="single" w:sz="4" w:space="0" w:color="auto"/>
                    <w:bottom w:val="single" w:sz="4" w:space="0" w:color="auto"/>
                    <w:right w:val="single" w:sz="4" w:space="0" w:color="auto"/>
                  </w:tcBorders>
                  <w:hideMark/>
                </w:tcPr>
                <w:p w14:paraId="54742AA4"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14:50</w:t>
                  </w:r>
                </w:p>
              </w:tc>
            </w:tr>
            <w:tr w:rsidR="00637293" w:rsidRPr="00637293" w14:paraId="4D01AC64" w14:textId="77777777" w:rsidTr="00CC427D">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6D1A990D" w14:textId="77777777" w:rsidR="00637293" w:rsidRPr="00637293" w:rsidRDefault="00637293" w:rsidP="00CC427D">
                  <w:pPr>
                    <w:framePr w:hSpace="180" w:wrap="around" w:vAnchor="text" w:hAnchor="text" w:y="1"/>
                    <w:shd w:val="clear" w:color="auto" w:fill="FFFFFF"/>
                    <w:suppressOverlap/>
                    <w:jc w:val="both"/>
                    <w:rPr>
                      <w:rFonts w:eastAsia="Times New Roman"/>
                      <w:sz w:val="26"/>
                      <w:szCs w:val="26"/>
                    </w:rPr>
                  </w:pPr>
                  <w:r w:rsidRPr="00637293">
                    <w:rPr>
                      <w:rFonts w:eastAsia="Times New Roman"/>
                      <w:sz w:val="26"/>
                      <w:szCs w:val="26"/>
                    </w:rPr>
                    <w:t>ж/д р. Барсовый</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306E769E" w14:textId="77777777" w:rsidR="00637293" w:rsidRPr="00637293" w:rsidRDefault="00637293" w:rsidP="00CC427D">
                  <w:pPr>
                    <w:framePr w:hSpace="180" w:wrap="around" w:vAnchor="text" w:hAnchor="text" w:y="1"/>
                    <w:suppressOverlap/>
                    <w:rPr>
                      <w:rFonts w:eastAsia="Times New Roman"/>
                      <w:sz w:val="26"/>
                      <w:szCs w:val="26"/>
                    </w:rPr>
                  </w:pPr>
                </w:p>
              </w:tc>
              <w:tc>
                <w:tcPr>
                  <w:tcW w:w="1218" w:type="pct"/>
                  <w:tcBorders>
                    <w:top w:val="single" w:sz="4" w:space="0" w:color="auto"/>
                    <w:left w:val="single" w:sz="4" w:space="0" w:color="auto"/>
                    <w:bottom w:val="single" w:sz="4" w:space="0" w:color="auto"/>
                    <w:right w:val="single" w:sz="4" w:space="0" w:color="auto"/>
                  </w:tcBorders>
                  <w:hideMark/>
                </w:tcPr>
                <w:p w14:paraId="18C95EA6"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14:30</w:t>
                  </w:r>
                </w:p>
              </w:tc>
              <w:tc>
                <w:tcPr>
                  <w:tcW w:w="1263" w:type="pct"/>
                  <w:tcBorders>
                    <w:top w:val="single" w:sz="4" w:space="0" w:color="auto"/>
                    <w:left w:val="single" w:sz="4" w:space="0" w:color="auto"/>
                    <w:bottom w:val="single" w:sz="4" w:space="0" w:color="auto"/>
                    <w:right w:val="single" w:sz="4" w:space="0" w:color="auto"/>
                  </w:tcBorders>
                  <w:hideMark/>
                </w:tcPr>
                <w:p w14:paraId="0040B238"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14:50</w:t>
                  </w:r>
                </w:p>
              </w:tc>
            </w:tr>
            <w:tr w:rsidR="00637293" w:rsidRPr="00637293" w14:paraId="180C041C" w14:textId="77777777" w:rsidTr="00CC427D">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543F4BF3" w14:textId="77777777" w:rsidR="00637293" w:rsidRPr="00637293" w:rsidRDefault="00637293" w:rsidP="00CC427D">
                  <w:pPr>
                    <w:framePr w:hSpace="180" w:wrap="around" w:vAnchor="text" w:hAnchor="text" w:y="1"/>
                    <w:shd w:val="clear" w:color="auto" w:fill="FFFFFF"/>
                    <w:suppressOverlap/>
                    <w:jc w:val="both"/>
                    <w:rPr>
                      <w:rFonts w:eastAsia="Times New Roman"/>
                      <w:sz w:val="26"/>
                      <w:szCs w:val="26"/>
                    </w:rPr>
                  </w:pPr>
                  <w:proofErr w:type="spellStart"/>
                  <w:r w:rsidRPr="00637293">
                    <w:rPr>
                      <w:rFonts w:eastAsia="Times New Roman"/>
                      <w:sz w:val="26"/>
                      <w:szCs w:val="26"/>
                    </w:rPr>
                    <w:t>пгт</w:t>
                  </w:r>
                  <w:proofErr w:type="spellEnd"/>
                  <w:r w:rsidRPr="00637293">
                    <w:rPr>
                      <w:rFonts w:eastAsia="Times New Roman"/>
                      <w:sz w:val="26"/>
                      <w:szCs w:val="26"/>
                    </w:rPr>
                    <w:t>. Славянка</w:t>
                  </w:r>
                </w:p>
              </w:tc>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1B51866A"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02.12.2024</w:t>
                  </w:r>
                </w:p>
              </w:tc>
              <w:tc>
                <w:tcPr>
                  <w:tcW w:w="1218" w:type="pct"/>
                  <w:tcBorders>
                    <w:top w:val="single" w:sz="4" w:space="0" w:color="auto"/>
                    <w:left w:val="single" w:sz="4" w:space="0" w:color="auto"/>
                    <w:bottom w:val="single" w:sz="4" w:space="0" w:color="auto"/>
                    <w:right w:val="single" w:sz="4" w:space="0" w:color="auto"/>
                  </w:tcBorders>
                  <w:hideMark/>
                </w:tcPr>
                <w:p w14:paraId="219E61E2"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10:00</w:t>
                  </w:r>
                </w:p>
              </w:tc>
              <w:tc>
                <w:tcPr>
                  <w:tcW w:w="1263" w:type="pct"/>
                  <w:tcBorders>
                    <w:top w:val="single" w:sz="4" w:space="0" w:color="auto"/>
                    <w:left w:val="single" w:sz="4" w:space="0" w:color="auto"/>
                    <w:bottom w:val="single" w:sz="4" w:space="0" w:color="auto"/>
                    <w:right w:val="single" w:sz="4" w:space="0" w:color="auto"/>
                  </w:tcBorders>
                  <w:hideMark/>
                </w:tcPr>
                <w:p w14:paraId="541DD89E"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12:30</w:t>
                  </w:r>
                </w:p>
              </w:tc>
            </w:tr>
            <w:tr w:rsidR="00637293" w:rsidRPr="00637293" w14:paraId="4A550965" w14:textId="77777777" w:rsidTr="00CC427D">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2006706E" w14:textId="77777777" w:rsidR="00637293" w:rsidRPr="00637293" w:rsidRDefault="00637293" w:rsidP="00CC427D">
                  <w:pPr>
                    <w:framePr w:hSpace="180" w:wrap="around" w:vAnchor="text" w:hAnchor="text" w:y="1"/>
                    <w:shd w:val="clear" w:color="auto" w:fill="FFFFFF"/>
                    <w:suppressOverlap/>
                    <w:jc w:val="both"/>
                    <w:rPr>
                      <w:rFonts w:eastAsia="Times New Roman"/>
                      <w:sz w:val="26"/>
                      <w:szCs w:val="26"/>
                    </w:rPr>
                  </w:pPr>
                  <w:r w:rsidRPr="00637293">
                    <w:rPr>
                      <w:rFonts w:eastAsia="Times New Roman"/>
                      <w:sz w:val="26"/>
                      <w:szCs w:val="26"/>
                    </w:rPr>
                    <w:t>п. База Круглая</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3213DFAA" w14:textId="77777777" w:rsidR="00637293" w:rsidRPr="00637293" w:rsidRDefault="00637293" w:rsidP="00CC427D">
                  <w:pPr>
                    <w:framePr w:hSpace="180" w:wrap="around" w:vAnchor="text" w:hAnchor="text" w:y="1"/>
                    <w:suppressOverlap/>
                    <w:rPr>
                      <w:rFonts w:eastAsia="Times New Roman"/>
                      <w:sz w:val="26"/>
                      <w:szCs w:val="26"/>
                    </w:rPr>
                  </w:pPr>
                </w:p>
              </w:tc>
              <w:tc>
                <w:tcPr>
                  <w:tcW w:w="1218" w:type="pct"/>
                  <w:tcBorders>
                    <w:top w:val="single" w:sz="4" w:space="0" w:color="auto"/>
                    <w:left w:val="single" w:sz="4" w:space="0" w:color="auto"/>
                    <w:bottom w:val="single" w:sz="4" w:space="0" w:color="auto"/>
                    <w:right w:val="single" w:sz="4" w:space="0" w:color="auto"/>
                  </w:tcBorders>
                  <w:hideMark/>
                </w:tcPr>
                <w:p w14:paraId="3F783CF9"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14:50</w:t>
                  </w:r>
                </w:p>
              </w:tc>
              <w:tc>
                <w:tcPr>
                  <w:tcW w:w="1263" w:type="pct"/>
                  <w:tcBorders>
                    <w:top w:val="single" w:sz="4" w:space="0" w:color="auto"/>
                    <w:left w:val="single" w:sz="4" w:space="0" w:color="auto"/>
                    <w:bottom w:val="single" w:sz="4" w:space="0" w:color="auto"/>
                    <w:right w:val="single" w:sz="4" w:space="0" w:color="auto"/>
                  </w:tcBorders>
                  <w:hideMark/>
                </w:tcPr>
                <w:p w14:paraId="02C7E97D"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15:20</w:t>
                  </w:r>
                </w:p>
              </w:tc>
            </w:tr>
            <w:tr w:rsidR="00637293" w:rsidRPr="00637293" w14:paraId="2C9E8974" w14:textId="77777777" w:rsidTr="00CC427D">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3B564F3F" w14:textId="77777777" w:rsidR="00637293" w:rsidRPr="00637293" w:rsidRDefault="00637293" w:rsidP="00CC427D">
                  <w:pPr>
                    <w:framePr w:hSpace="180" w:wrap="around" w:vAnchor="text" w:hAnchor="text" w:y="1"/>
                    <w:shd w:val="clear" w:color="auto" w:fill="FFFFFF"/>
                    <w:suppressOverlap/>
                    <w:jc w:val="both"/>
                    <w:rPr>
                      <w:rFonts w:eastAsia="Times New Roman"/>
                      <w:sz w:val="26"/>
                      <w:szCs w:val="26"/>
                    </w:rPr>
                  </w:pPr>
                  <w:r w:rsidRPr="00637293">
                    <w:rPr>
                      <w:rFonts w:eastAsia="Times New Roman"/>
                      <w:sz w:val="26"/>
                      <w:szCs w:val="26"/>
                    </w:rPr>
                    <w:t xml:space="preserve">ж/д ст. </w:t>
                  </w:r>
                  <w:proofErr w:type="spellStart"/>
                  <w:r w:rsidRPr="00637293">
                    <w:rPr>
                      <w:rFonts w:eastAsia="Times New Roman"/>
                      <w:sz w:val="26"/>
                      <w:szCs w:val="26"/>
                    </w:rPr>
                    <w:t>Рязановка</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792AEF69" w14:textId="77777777" w:rsidR="00637293" w:rsidRPr="00637293" w:rsidRDefault="00637293" w:rsidP="00CC427D">
                  <w:pPr>
                    <w:framePr w:hSpace="180" w:wrap="around" w:vAnchor="text" w:hAnchor="text" w:y="1"/>
                    <w:suppressOverlap/>
                    <w:rPr>
                      <w:rFonts w:eastAsia="Times New Roman"/>
                      <w:sz w:val="26"/>
                      <w:szCs w:val="26"/>
                    </w:rPr>
                  </w:pPr>
                </w:p>
              </w:tc>
              <w:tc>
                <w:tcPr>
                  <w:tcW w:w="1218" w:type="pct"/>
                  <w:tcBorders>
                    <w:top w:val="single" w:sz="4" w:space="0" w:color="auto"/>
                    <w:left w:val="single" w:sz="4" w:space="0" w:color="auto"/>
                    <w:bottom w:val="single" w:sz="4" w:space="0" w:color="auto"/>
                    <w:right w:val="single" w:sz="4" w:space="0" w:color="auto"/>
                  </w:tcBorders>
                  <w:hideMark/>
                </w:tcPr>
                <w:p w14:paraId="7F2F92F1"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15:00</w:t>
                  </w:r>
                </w:p>
              </w:tc>
              <w:tc>
                <w:tcPr>
                  <w:tcW w:w="1263" w:type="pct"/>
                  <w:tcBorders>
                    <w:top w:val="single" w:sz="4" w:space="0" w:color="auto"/>
                    <w:left w:val="single" w:sz="4" w:space="0" w:color="auto"/>
                    <w:bottom w:val="single" w:sz="4" w:space="0" w:color="auto"/>
                    <w:right w:val="single" w:sz="4" w:space="0" w:color="auto"/>
                  </w:tcBorders>
                  <w:hideMark/>
                </w:tcPr>
                <w:p w14:paraId="5F2514DF"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15:50</w:t>
                  </w:r>
                </w:p>
              </w:tc>
            </w:tr>
            <w:tr w:rsidR="00637293" w:rsidRPr="00637293" w14:paraId="39FED614" w14:textId="77777777" w:rsidTr="00CC427D">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590BE3D5" w14:textId="77777777" w:rsidR="00637293" w:rsidRPr="00637293" w:rsidRDefault="00637293" w:rsidP="00CC427D">
                  <w:pPr>
                    <w:framePr w:hSpace="180" w:wrap="around" w:vAnchor="text" w:hAnchor="text" w:y="1"/>
                    <w:shd w:val="clear" w:color="auto" w:fill="FFFFFF"/>
                    <w:suppressOverlap/>
                    <w:jc w:val="both"/>
                    <w:rPr>
                      <w:rFonts w:eastAsia="Times New Roman"/>
                      <w:sz w:val="26"/>
                      <w:szCs w:val="26"/>
                    </w:rPr>
                  </w:pPr>
                  <w:r w:rsidRPr="00637293">
                    <w:rPr>
                      <w:rFonts w:eastAsia="Times New Roman"/>
                      <w:sz w:val="26"/>
                      <w:szCs w:val="26"/>
                    </w:rPr>
                    <w:t xml:space="preserve">м. Маяк </w:t>
                  </w:r>
                  <w:proofErr w:type="spellStart"/>
                  <w:r w:rsidRPr="00637293">
                    <w:rPr>
                      <w:rFonts w:eastAsia="Times New Roman"/>
                      <w:sz w:val="26"/>
                      <w:szCs w:val="26"/>
                    </w:rPr>
                    <w:t>Бюссе</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3830412A" w14:textId="77777777" w:rsidR="00637293" w:rsidRPr="00637293" w:rsidRDefault="00637293" w:rsidP="00CC427D">
                  <w:pPr>
                    <w:framePr w:hSpace="180" w:wrap="around" w:vAnchor="text" w:hAnchor="text" w:y="1"/>
                    <w:suppressOverlap/>
                    <w:rPr>
                      <w:rFonts w:eastAsia="Times New Roman"/>
                      <w:sz w:val="26"/>
                      <w:szCs w:val="26"/>
                    </w:rPr>
                  </w:pPr>
                </w:p>
              </w:tc>
              <w:tc>
                <w:tcPr>
                  <w:tcW w:w="1218" w:type="pct"/>
                  <w:tcBorders>
                    <w:top w:val="single" w:sz="4" w:space="0" w:color="auto"/>
                    <w:left w:val="single" w:sz="4" w:space="0" w:color="auto"/>
                    <w:bottom w:val="single" w:sz="4" w:space="0" w:color="auto"/>
                    <w:right w:val="single" w:sz="4" w:space="0" w:color="auto"/>
                  </w:tcBorders>
                  <w:hideMark/>
                </w:tcPr>
                <w:p w14:paraId="2E40B97B"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16:00</w:t>
                  </w:r>
                </w:p>
              </w:tc>
              <w:tc>
                <w:tcPr>
                  <w:tcW w:w="1263" w:type="pct"/>
                  <w:tcBorders>
                    <w:top w:val="single" w:sz="4" w:space="0" w:color="auto"/>
                    <w:left w:val="single" w:sz="4" w:space="0" w:color="auto"/>
                    <w:bottom w:val="single" w:sz="4" w:space="0" w:color="auto"/>
                    <w:right w:val="single" w:sz="4" w:space="0" w:color="auto"/>
                  </w:tcBorders>
                  <w:hideMark/>
                </w:tcPr>
                <w:p w14:paraId="041879A1"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16:30</w:t>
                  </w:r>
                </w:p>
              </w:tc>
            </w:tr>
            <w:tr w:rsidR="00637293" w:rsidRPr="00637293" w14:paraId="78C3099E" w14:textId="77777777" w:rsidTr="00CC427D">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006786C6" w14:textId="77777777" w:rsidR="00637293" w:rsidRPr="00637293" w:rsidRDefault="00637293" w:rsidP="00CC427D">
                  <w:pPr>
                    <w:framePr w:hSpace="180" w:wrap="around" w:vAnchor="text" w:hAnchor="text" w:y="1"/>
                    <w:shd w:val="clear" w:color="auto" w:fill="FFFFFF"/>
                    <w:suppressOverlap/>
                    <w:jc w:val="both"/>
                    <w:rPr>
                      <w:rFonts w:eastAsia="Times New Roman"/>
                      <w:sz w:val="26"/>
                      <w:szCs w:val="26"/>
                    </w:rPr>
                  </w:pPr>
                  <w:r w:rsidRPr="00637293">
                    <w:rPr>
                      <w:rFonts w:eastAsia="Times New Roman"/>
                      <w:sz w:val="26"/>
                      <w:szCs w:val="26"/>
                    </w:rPr>
                    <w:t>с. Ромашка</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1EAA14AD" w14:textId="77777777" w:rsidR="00637293" w:rsidRPr="00637293" w:rsidRDefault="00637293" w:rsidP="00CC427D">
                  <w:pPr>
                    <w:framePr w:hSpace="180" w:wrap="around" w:vAnchor="text" w:hAnchor="text" w:y="1"/>
                    <w:suppressOverlap/>
                    <w:rPr>
                      <w:rFonts w:eastAsia="Times New Roman"/>
                      <w:sz w:val="26"/>
                      <w:szCs w:val="26"/>
                    </w:rPr>
                  </w:pPr>
                </w:p>
              </w:tc>
              <w:tc>
                <w:tcPr>
                  <w:tcW w:w="1218" w:type="pct"/>
                  <w:tcBorders>
                    <w:top w:val="single" w:sz="4" w:space="0" w:color="auto"/>
                    <w:left w:val="single" w:sz="4" w:space="0" w:color="auto"/>
                    <w:bottom w:val="single" w:sz="4" w:space="0" w:color="auto"/>
                    <w:right w:val="single" w:sz="4" w:space="0" w:color="auto"/>
                  </w:tcBorders>
                  <w:hideMark/>
                </w:tcPr>
                <w:p w14:paraId="7DE7F3E8"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16:20</w:t>
                  </w:r>
                </w:p>
              </w:tc>
              <w:tc>
                <w:tcPr>
                  <w:tcW w:w="1263" w:type="pct"/>
                  <w:tcBorders>
                    <w:top w:val="single" w:sz="4" w:space="0" w:color="auto"/>
                    <w:left w:val="single" w:sz="4" w:space="0" w:color="auto"/>
                    <w:bottom w:val="single" w:sz="4" w:space="0" w:color="auto"/>
                    <w:right w:val="single" w:sz="4" w:space="0" w:color="auto"/>
                  </w:tcBorders>
                  <w:hideMark/>
                </w:tcPr>
                <w:p w14:paraId="46850950"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16:50</w:t>
                  </w:r>
                </w:p>
              </w:tc>
            </w:tr>
            <w:tr w:rsidR="00637293" w:rsidRPr="00637293" w14:paraId="03E692DC" w14:textId="77777777" w:rsidTr="00CC427D">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6D54DE25" w14:textId="77777777" w:rsidR="00637293" w:rsidRPr="00637293" w:rsidRDefault="00637293" w:rsidP="00CC427D">
                  <w:pPr>
                    <w:framePr w:hSpace="180" w:wrap="around" w:vAnchor="text" w:hAnchor="text" w:y="1"/>
                    <w:shd w:val="clear" w:color="auto" w:fill="FFFFFF"/>
                    <w:suppressOverlap/>
                    <w:jc w:val="both"/>
                    <w:rPr>
                      <w:rFonts w:eastAsia="Times New Roman"/>
                      <w:sz w:val="26"/>
                      <w:szCs w:val="26"/>
                    </w:rPr>
                  </w:pPr>
                  <w:r w:rsidRPr="00637293">
                    <w:rPr>
                      <w:rFonts w:eastAsia="Times New Roman"/>
                      <w:sz w:val="26"/>
                      <w:szCs w:val="26"/>
                    </w:rPr>
                    <w:t xml:space="preserve">с. </w:t>
                  </w:r>
                  <w:proofErr w:type="spellStart"/>
                  <w:r w:rsidRPr="00637293">
                    <w:rPr>
                      <w:rFonts w:eastAsia="Times New Roman"/>
                      <w:sz w:val="26"/>
                      <w:szCs w:val="26"/>
                    </w:rPr>
                    <w:t>Безверхово</w:t>
                  </w:r>
                  <w:proofErr w:type="spellEnd"/>
                </w:p>
              </w:tc>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6BDB1312"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03.12.2024</w:t>
                  </w:r>
                </w:p>
              </w:tc>
              <w:tc>
                <w:tcPr>
                  <w:tcW w:w="1218" w:type="pct"/>
                  <w:tcBorders>
                    <w:top w:val="single" w:sz="4" w:space="0" w:color="auto"/>
                    <w:left w:val="single" w:sz="4" w:space="0" w:color="auto"/>
                    <w:bottom w:val="single" w:sz="4" w:space="0" w:color="auto"/>
                    <w:right w:val="single" w:sz="4" w:space="0" w:color="auto"/>
                  </w:tcBorders>
                  <w:hideMark/>
                </w:tcPr>
                <w:p w14:paraId="4E778D74"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10:30</w:t>
                  </w:r>
                </w:p>
              </w:tc>
              <w:tc>
                <w:tcPr>
                  <w:tcW w:w="1263" w:type="pct"/>
                  <w:tcBorders>
                    <w:top w:val="single" w:sz="4" w:space="0" w:color="auto"/>
                    <w:left w:val="single" w:sz="4" w:space="0" w:color="auto"/>
                    <w:bottom w:val="single" w:sz="4" w:space="0" w:color="auto"/>
                    <w:right w:val="single" w:sz="4" w:space="0" w:color="auto"/>
                  </w:tcBorders>
                  <w:hideMark/>
                </w:tcPr>
                <w:p w14:paraId="5B7A74FA"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12:00</w:t>
                  </w:r>
                </w:p>
              </w:tc>
            </w:tr>
            <w:tr w:rsidR="00637293" w:rsidRPr="00637293" w14:paraId="643E44A0" w14:textId="77777777" w:rsidTr="00CC427D">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3F9CB4F3" w14:textId="77777777" w:rsidR="00637293" w:rsidRPr="00637293" w:rsidRDefault="00637293" w:rsidP="00CC427D">
                  <w:pPr>
                    <w:framePr w:hSpace="180" w:wrap="around" w:vAnchor="text" w:hAnchor="text" w:y="1"/>
                    <w:shd w:val="clear" w:color="auto" w:fill="FFFFFF"/>
                    <w:suppressOverlap/>
                    <w:jc w:val="both"/>
                    <w:rPr>
                      <w:rFonts w:eastAsia="Times New Roman"/>
                      <w:sz w:val="26"/>
                      <w:szCs w:val="26"/>
                    </w:rPr>
                  </w:pPr>
                  <w:r w:rsidRPr="00637293">
                    <w:rPr>
                      <w:rFonts w:eastAsia="Times New Roman"/>
                      <w:sz w:val="26"/>
                      <w:szCs w:val="26"/>
                    </w:rPr>
                    <w:t>с. Перевозная</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79D69C80" w14:textId="77777777" w:rsidR="00637293" w:rsidRPr="00637293" w:rsidRDefault="00637293" w:rsidP="00CC427D">
                  <w:pPr>
                    <w:framePr w:hSpace="180" w:wrap="around" w:vAnchor="text" w:hAnchor="text" w:y="1"/>
                    <w:suppressOverlap/>
                    <w:rPr>
                      <w:rFonts w:eastAsia="Times New Roman"/>
                      <w:sz w:val="26"/>
                      <w:szCs w:val="26"/>
                    </w:rPr>
                  </w:pPr>
                </w:p>
              </w:tc>
              <w:tc>
                <w:tcPr>
                  <w:tcW w:w="1218" w:type="pct"/>
                  <w:tcBorders>
                    <w:top w:val="single" w:sz="4" w:space="0" w:color="auto"/>
                    <w:left w:val="single" w:sz="4" w:space="0" w:color="auto"/>
                    <w:bottom w:val="single" w:sz="4" w:space="0" w:color="auto"/>
                    <w:right w:val="single" w:sz="4" w:space="0" w:color="auto"/>
                  </w:tcBorders>
                  <w:hideMark/>
                </w:tcPr>
                <w:p w14:paraId="393ECC9E"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14:00</w:t>
                  </w:r>
                </w:p>
              </w:tc>
              <w:tc>
                <w:tcPr>
                  <w:tcW w:w="1263" w:type="pct"/>
                  <w:tcBorders>
                    <w:top w:val="single" w:sz="4" w:space="0" w:color="auto"/>
                    <w:left w:val="single" w:sz="4" w:space="0" w:color="auto"/>
                    <w:bottom w:val="single" w:sz="4" w:space="0" w:color="auto"/>
                    <w:right w:val="single" w:sz="4" w:space="0" w:color="auto"/>
                  </w:tcBorders>
                  <w:hideMark/>
                </w:tcPr>
                <w:p w14:paraId="393C9574"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14:50</w:t>
                  </w:r>
                </w:p>
              </w:tc>
            </w:tr>
            <w:tr w:rsidR="00637293" w:rsidRPr="00637293" w14:paraId="7B276CC7" w14:textId="77777777" w:rsidTr="00CC427D">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43DBA4E3" w14:textId="77777777" w:rsidR="00637293" w:rsidRPr="00637293" w:rsidRDefault="00637293" w:rsidP="00CC427D">
                  <w:pPr>
                    <w:framePr w:hSpace="180" w:wrap="around" w:vAnchor="text" w:hAnchor="text" w:y="1"/>
                    <w:shd w:val="clear" w:color="auto" w:fill="FFFFFF"/>
                    <w:suppressOverlap/>
                    <w:jc w:val="both"/>
                    <w:rPr>
                      <w:rFonts w:eastAsia="Times New Roman"/>
                      <w:sz w:val="26"/>
                      <w:szCs w:val="26"/>
                    </w:rPr>
                  </w:pPr>
                  <w:r w:rsidRPr="00637293">
                    <w:rPr>
                      <w:rFonts w:eastAsia="Times New Roman"/>
                      <w:sz w:val="26"/>
                      <w:szCs w:val="26"/>
                    </w:rPr>
                    <w:t>ж/д ст. Кедровый</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5C516E7B" w14:textId="77777777" w:rsidR="00637293" w:rsidRPr="00637293" w:rsidRDefault="00637293" w:rsidP="00CC427D">
                  <w:pPr>
                    <w:framePr w:hSpace="180" w:wrap="around" w:vAnchor="text" w:hAnchor="text" w:y="1"/>
                    <w:suppressOverlap/>
                    <w:rPr>
                      <w:rFonts w:eastAsia="Times New Roman"/>
                      <w:sz w:val="26"/>
                      <w:szCs w:val="26"/>
                    </w:rPr>
                  </w:pPr>
                </w:p>
              </w:tc>
              <w:tc>
                <w:tcPr>
                  <w:tcW w:w="1218" w:type="pct"/>
                  <w:tcBorders>
                    <w:top w:val="single" w:sz="4" w:space="0" w:color="auto"/>
                    <w:left w:val="single" w:sz="4" w:space="0" w:color="auto"/>
                    <w:bottom w:val="single" w:sz="4" w:space="0" w:color="auto"/>
                    <w:right w:val="single" w:sz="4" w:space="0" w:color="auto"/>
                  </w:tcBorders>
                  <w:hideMark/>
                </w:tcPr>
                <w:p w14:paraId="3B08529B"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16:10</w:t>
                  </w:r>
                </w:p>
              </w:tc>
              <w:tc>
                <w:tcPr>
                  <w:tcW w:w="1263" w:type="pct"/>
                  <w:tcBorders>
                    <w:top w:val="single" w:sz="4" w:space="0" w:color="auto"/>
                    <w:left w:val="single" w:sz="4" w:space="0" w:color="auto"/>
                    <w:bottom w:val="single" w:sz="4" w:space="0" w:color="auto"/>
                    <w:right w:val="single" w:sz="4" w:space="0" w:color="auto"/>
                  </w:tcBorders>
                  <w:hideMark/>
                </w:tcPr>
                <w:p w14:paraId="4955C9B1"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16:40</w:t>
                  </w:r>
                </w:p>
              </w:tc>
            </w:tr>
            <w:tr w:rsidR="00637293" w:rsidRPr="00637293" w14:paraId="0A51AFCB" w14:textId="77777777" w:rsidTr="00CC427D">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32851A8F" w14:textId="77777777" w:rsidR="00637293" w:rsidRPr="00637293" w:rsidRDefault="00637293" w:rsidP="00CC427D">
                  <w:pPr>
                    <w:framePr w:hSpace="180" w:wrap="around" w:vAnchor="text" w:hAnchor="text" w:y="1"/>
                    <w:shd w:val="clear" w:color="auto" w:fill="FFFFFF"/>
                    <w:suppressOverlap/>
                    <w:jc w:val="both"/>
                    <w:rPr>
                      <w:rFonts w:eastAsia="Times New Roman"/>
                      <w:sz w:val="26"/>
                      <w:szCs w:val="26"/>
                    </w:rPr>
                  </w:pPr>
                  <w:r w:rsidRPr="00637293">
                    <w:rPr>
                      <w:rFonts w:eastAsia="Times New Roman"/>
                      <w:sz w:val="26"/>
                      <w:szCs w:val="26"/>
                    </w:rPr>
                    <w:t>ж/д р. Пожарский</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3758BAFD" w14:textId="77777777" w:rsidR="00637293" w:rsidRPr="00637293" w:rsidRDefault="00637293" w:rsidP="00CC427D">
                  <w:pPr>
                    <w:framePr w:hSpace="180" w:wrap="around" w:vAnchor="text" w:hAnchor="text" w:y="1"/>
                    <w:suppressOverlap/>
                    <w:rPr>
                      <w:rFonts w:eastAsia="Times New Roman"/>
                      <w:sz w:val="26"/>
                      <w:szCs w:val="26"/>
                    </w:rPr>
                  </w:pPr>
                </w:p>
              </w:tc>
              <w:tc>
                <w:tcPr>
                  <w:tcW w:w="1218" w:type="pct"/>
                  <w:tcBorders>
                    <w:top w:val="single" w:sz="4" w:space="0" w:color="auto"/>
                    <w:left w:val="single" w:sz="4" w:space="0" w:color="auto"/>
                    <w:bottom w:val="single" w:sz="4" w:space="0" w:color="auto"/>
                    <w:right w:val="single" w:sz="4" w:space="0" w:color="auto"/>
                  </w:tcBorders>
                  <w:hideMark/>
                </w:tcPr>
                <w:p w14:paraId="620A49FC"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16:10</w:t>
                  </w:r>
                </w:p>
              </w:tc>
              <w:tc>
                <w:tcPr>
                  <w:tcW w:w="1263" w:type="pct"/>
                  <w:tcBorders>
                    <w:top w:val="single" w:sz="4" w:space="0" w:color="auto"/>
                    <w:left w:val="single" w:sz="4" w:space="0" w:color="auto"/>
                    <w:bottom w:val="single" w:sz="4" w:space="0" w:color="auto"/>
                    <w:right w:val="single" w:sz="4" w:space="0" w:color="auto"/>
                  </w:tcBorders>
                  <w:hideMark/>
                </w:tcPr>
                <w:p w14:paraId="3FC52CBA"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16:40</w:t>
                  </w:r>
                </w:p>
              </w:tc>
            </w:tr>
            <w:tr w:rsidR="00637293" w:rsidRPr="00637293" w14:paraId="092F3D03" w14:textId="77777777" w:rsidTr="00CC427D">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7AD1B883" w14:textId="77777777" w:rsidR="00637293" w:rsidRPr="00637293" w:rsidRDefault="00637293" w:rsidP="00CC427D">
                  <w:pPr>
                    <w:framePr w:hSpace="180" w:wrap="around" w:vAnchor="text" w:hAnchor="text" w:y="1"/>
                    <w:shd w:val="clear" w:color="auto" w:fill="FFFFFF"/>
                    <w:suppressOverlap/>
                    <w:jc w:val="both"/>
                    <w:rPr>
                      <w:rFonts w:eastAsia="Times New Roman"/>
                      <w:sz w:val="26"/>
                      <w:szCs w:val="26"/>
                    </w:rPr>
                  </w:pPr>
                  <w:r w:rsidRPr="00637293">
                    <w:rPr>
                      <w:rFonts w:eastAsia="Times New Roman"/>
                      <w:sz w:val="26"/>
                      <w:szCs w:val="26"/>
                    </w:rPr>
                    <w:t>с. Филипповка</w:t>
                  </w:r>
                </w:p>
              </w:tc>
              <w:tc>
                <w:tcPr>
                  <w:tcW w:w="1020" w:type="pct"/>
                  <w:vMerge w:val="restart"/>
                  <w:tcBorders>
                    <w:top w:val="single" w:sz="4" w:space="0" w:color="auto"/>
                    <w:left w:val="single" w:sz="4" w:space="0" w:color="auto"/>
                    <w:bottom w:val="single" w:sz="4" w:space="0" w:color="auto"/>
                    <w:right w:val="single" w:sz="4" w:space="0" w:color="auto"/>
                  </w:tcBorders>
                  <w:vAlign w:val="center"/>
                  <w:hideMark/>
                </w:tcPr>
                <w:p w14:paraId="5AA07B84"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04.12.2024</w:t>
                  </w:r>
                </w:p>
              </w:tc>
              <w:tc>
                <w:tcPr>
                  <w:tcW w:w="1218" w:type="pct"/>
                  <w:tcBorders>
                    <w:top w:val="single" w:sz="4" w:space="0" w:color="auto"/>
                    <w:left w:val="single" w:sz="4" w:space="0" w:color="auto"/>
                    <w:bottom w:val="single" w:sz="4" w:space="0" w:color="auto"/>
                    <w:right w:val="single" w:sz="4" w:space="0" w:color="auto"/>
                  </w:tcBorders>
                  <w:hideMark/>
                </w:tcPr>
                <w:p w14:paraId="59AF4F98"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10:30</w:t>
                  </w:r>
                </w:p>
              </w:tc>
              <w:tc>
                <w:tcPr>
                  <w:tcW w:w="1263" w:type="pct"/>
                  <w:tcBorders>
                    <w:top w:val="single" w:sz="4" w:space="0" w:color="auto"/>
                    <w:left w:val="single" w:sz="4" w:space="0" w:color="auto"/>
                    <w:bottom w:val="single" w:sz="4" w:space="0" w:color="auto"/>
                    <w:right w:val="single" w:sz="4" w:space="0" w:color="auto"/>
                  </w:tcBorders>
                  <w:hideMark/>
                </w:tcPr>
                <w:p w14:paraId="358D4F7D"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12:00</w:t>
                  </w:r>
                </w:p>
              </w:tc>
            </w:tr>
            <w:tr w:rsidR="00637293" w:rsidRPr="00637293" w14:paraId="750EEE0C" w14:textId="77777777" w:rsidTr="00CC427D">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74446451" w14:textId="77777777" w:rsidR="00637293" w:rsidRPr="00637293" w:rsidRDefault="00637293" w:rsidP="00CC427D">
                  <w:pPr>
                    <w:framePr w:hSpace="180" w:wrap="around" w:vAnchor="text" w:hAnchor="text" w:y="1"/>
                    <w:shd w:val="clear" w:color="auto" w:fill="FFFFFF"/>
                    <w:suppressOverlap/>
                    <w:jc w:val="both"/>
                    <w:rPr>
                      <w:rFonts w:eastAsia="Times New Roman"/>
                      <w:sz w:val="26"/>
                      <w:szCs w:val="26"/>
                    </w:rPr>
                  </w:pPr>
                  <w:r w:rsidRPr="00637293">
                    <w:rPr>
                      <w:rFonts w:eastAsia="Times New Roman"/>
                      <w:sz w:val="26"/>
                      <w:szCs w:val="26"/>
                    </w:rPr>
                    <w:t>с. Барабаш</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7EC97B85" w14:textId="77777777" w:rsidR="00637293" w:rsidRPr="00637293" w:rsidRDefault="00637293" w:rsidP="00CC427D">
                  <w:pPr>
                    <w:framePr w:hSpace="180" w:wrap="around" w:vAnchor="text" w:hAnchor="text" w:y="1"/>
                    <w:suppressOverlap/>
                    <w:rPr>
                      <w:rFonts w:eastAsia="Times New Roman"/>
                      <w:sz w:val="26"/>
                      <w:szCs w:val="26"/>
                    </w:rPr>
                  </w:pPr>
                </w:p>
              </w:tc>
              <w:tc>
                <w:tcPr>
                  <w:tcW w:w="1218" w:type="pct"/>
                  <w:tcBorders>
                    <w:top w:val="single" w:sz="4" w:space="0" w:color="auto"/>
                    <w:left w:val="single" w:sz="4" w:space="0" w:color="auto"/>
                    <w:bottom w:val="single" w:sz="4" w:space="0" w:color="auto"/>
                    <w:right w:val="single" w:sz="4" w:space="0" w:color="auto"/>
                  </w:tcBorders>
                  <w:hideMark/>
                </w:tcPr>
                <w:p w14:paraId="1294A683"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13:30</w:t>
                  </w:r>
                </w:p>
              </w:tc>
              <w:tc>
                <w:tcPr>
                  <w:tcW w:w="1263" w:type="pct"/>
                  <w:tcBorders>
                    <w:top w:val="single" w:sz="4" w:space="0" w:color="auto"/>
                    <w:left w:val="single" w:sz="4" w:space="0" w:color="auto"/>
                    <w:bottom w:val="single" w:sz="4" w:space="0" w:color="auto"/>
                    <w:right w:val="single" w:sz="4" w:space="0" w:color="auto"/>
                  </w:tcBorders>
                  <w:hideMark/>
                </w:tcPr>
                <w:p w14:paraId="6BC4B98B"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15:00</w:t>
                  </w:r>
                </w:p>
              </w:tc>
            </w:tr>
            <w:tr w:rsidR="00637293" w:rsidRPr="00637293" w14:paraId="0738F230" w14:textId="77777777" w:rsidTr="00CC427D">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58CF3992" w14:textId="77777777" w:rsidR="00637293" w:rsidRPr="00637293" w:rsidRDefault="00637293" w:rsidP="00CC427D">
                  <w:pPr>
                    <w:framePr w:hSpace="180" w:wrap="around" w:vAnchor="text" w:hAnchor="text" w:y="1"/>
                    <w:shd w:val="clear" w:color="auto" w:fill="FFFFFF"/>
                    <w:suppressOverlap/>
                    <w:jc w:val="both"/>
                    <w:rPr>
                      <w:rFonts w:eastAsia="Times New Roman"/>
                      <w:sz w:val="26"/>
                      <w:szCs w:val="26"/>
                    </w:rPr>
                  </w:pPr>
                  <w:r w:rsidRPr="00637293">
                    <w:rPr>
                      <w:rFonts w:eastAsia="Times New Roman"/>
                      <w:sz w:val="26"/>
                      <w:szCs w:val="26"/>
                    </w:rPr>
                    <w:t xml:space="preserve">с. </w:t>
                  </w:r>
                  <w:proofErr w:type="spellStart"/>
                  <w:r w:rsidRPr="00637293">
                    <w:rPr>
                      <w:rFonts w:eastAsia="Times New Roman"/>
                      <w:sz w:val="26"/>
                      <w:szCs w:val="26"/>
                    </w:rPr>
                    <w:t>Овчинниково</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20E06F95" w14:textId="77777777" w:rsidR="00637293" w:rsidRPr="00637293" w:rsidRDefault="00637293" w:rsidP="00CC427D">
                  <w:pPr>
                    <w:framePr w:hSpace="180" w:wrap="around" w:vAnchor="text" w:hAnchor="text" w:y="1"/>
                    <w:suppressOverlap/>
                    <w:rPr>
                      <w:rFonts w:eastAsia="Times New Roman"/>
                      <w:sz w:val="26"/>
                      <w:szCs w:val="26"/>
                    </w:rPr>
                  </w:pPr>
                </w:p>
              </w:tc>
              <w:tc>
                <w:tcPr>
                  <w:tcW w:w="1218" w:type="pct"/>
                  <w:tcBorders>
                    <w:top w:val="single" w:sz="4" w:space="0" w:color="auto"/>
                    <w:left w:val="single" w:sz="4" w:space="0" w:color="auto"/>
                    <w:bottom w:val="single" w:sz="4" w:space="0" w:color="auto"/>
                    <w:right w:val="single" w:sz="4" w:space="0" w:color="auto"/>
                  </w:tcBorders>
                  <w:hideMark/>
                </w:tcPr>
                <w:p w14:paraId="5D255CED"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16:50</w:t>
                  </w:r>
                </w:p>
              </w:tc>
              <w:tc>
                <w:tcPr>
                  <w:tcW w:w="1263" w:type="pct"/>
                  <w:tcBorders>
                    <w:top w:val="single" w:sz="4" w:space="0" w:color="auto"/>
                    <w:left w:val="single" w:sz="4" w:space="0" w:color="auto"/>
                    <w:bottom w:val="single" w:sz="4" w:space="0" w:color="auto"/>
                    <w:right w:val="single" w:sz="4" w:space="0" w:color="auto"/>
                  </w:tcBorders>
                  <w:hideMark/>
                </w:tcPr>
                <w:p w14:paraId="7D6AD9F8"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17:20</w:t>
                  </w:r>
                </w:p>
              </w:tc>
            </w:tr>
            <w:tr w:rsidR="00637293" w:rsidRPr="00637293" w14:paraId="3C5C61BD" w14:textId="77777777" w:rsidTr="00CC427D">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2EAFCEEA" w14:textId="77777777" w:rsidR="00637293" w:rsidRPr="00637293" w:rsidRDefault="00637293" w:rsidP="00CC427D">
                  <w:pPr>
                    <w:framePr w:hSpace="180" w:wrap="around" w:vAnchor="text" w:hAnchor="text" w:y="1"/>
                    <w:shd w:val="clear" w:color="auto" w:fill="FFFFFF"/>
                    <w:suppressOverlap/>
                    <w:jc w:val="both"/>
                    <w:rPr>
                      <w:rFonts w:eastAsia="Times New Roman"/>
                      <w:sz w:val="26"/>
                      <w:szCs w:val="26"/>
                    </w:rPr>
                  </w:pPr>
                  <w:r w:rsidRPr="00637293">
                    <w:rPr>
                      <w:rFonts w:eastAsia="Times New Roman"/>
                      <w:sz w:val="26"/>
                      <w:szCs w:val="26"/>
                    </w:rPr>
                    <w:t xml:space="preserve">ж/д ст. </w:t>
                  </w:r>
                  <w:proofErr w:type="spellStart"/>
                  <w:r w:rsidRPr="00637293">
                    <w:rPr>
                      <w:rFonts w:eastAsia="Times New Roman"/>
                      <w:sz w:val="26"/>
                      <w:szCs w:val="26"/>
                    </w:rPr>
                    <w:t>Бамбурово</w:t>
                  </w:r>
                  <w:proofErr w:type="spellEnd"/>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29A1B8AE" w14:textId="77777777" w:rsidR="00637293" w:rsidRPr="00637293" w:rsidRDefault="00637293" w:rsidP="00CC427D">
                  <w:pPr>
                    <w:framePr w:hSpace="180" w:wrap="around" w:vAnchor="text" w:hAnchor="text" w:y="1"/>
                    <w:suppressOverlap/>
                    <w:rPr>
                      <w:rFonts w:eastAsia="Times New Roman"/>
                      <w:sz w:val="26"/>
                      <w:szCs w:val="26"/>
                    </w:rPr>
                  </w:pPr>
                </w:p>
              </w:tc>
              <w:tc>
                <w:tcPr>
                  <w:tcW w:w="1218" w:type="pct"/>
                  <w:tcBorders>
                    <w:top w:val="single" w:sz="4" w:space="0" w:color="auto"/>
                    <w:left w:val="single" w:sz="4" w:space="0" w:color="auto"/>
                    <w:bottom w:val="single" w:sz="4" w:space="0" w:color="auto"/>
                    <w:right w:val="single" w:sz="4" w:space="0" w:color="auto"/>
                  </w:tcBorders>
                  <w:hideMark/>
                </w:tcPr>
                <w:p w14:paraId="3C36C49A"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17:10</w:t>
                  </w:r>
                </w:p>
              </w:tc>
              <w:tc>
                <w:tcPr>
                  <w:tcW w:w="1263" w:type="pct"/>
                  <w:tcBorders>
                    <w:top w:val="single" w:sz="4" w:space="0" w:color="auto"/>
                    <w:left w:val="single" w:sz="4" w:space="0" w:color="auto"/>
                    <w:bottom w:val="single" w:sz="4" w:space="0" w:color="auto"/>
                    <w:right w:val="single" w:sz="4" w:space="0" w:color="auto"/>
                  </w:tcBorders>
                  <w:hideMark/>
                </w:tcPr>
                <w:p w14:paraId="1C21162C"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17:40</w:t>
                  </w:r>
                </w:p>
              </w:tc>
            </w:tr>
            <w:tr w:rsidR="00637293" w:rsidRPr="00637293" w14:paraId="051746D1" w14:textId="77777777" w:rsidTr="00CC427D">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3F1E5BA3" w14:textId="77777777" w:rsidR="00637293" w:rsidRPr="00637293" w:rsidRDefault="00637293" w:rsidP="00CC427D">
                  <w:pPr>
                    <w:framePr w:hSpace="180" w:wrap="around" w:vAnchor="text" w:hAnchor="text" w:y="1"/>
                    <w:shd w:val="clear" w:color="auto" w:fill="FFFFFF"/>
                    <w:suppressOverlap/>
                    <w:jc w:val="both"/>
                    <w:rPr>
                      <w:rFonts w:eastAsia="Times New Roman"/>
                      <w:sz w:val="26"/>
                      <w:szCs w:val="26"/>
                    </w:rPr>
                  </w:pPr>
                  <w:proofErr w:type="spellStart"/>
                  <w:r w:rsidRPr="00637293">
                    <w:rPr>
                      <w:rFonts w:eastAsia="Times New Roman"/>
                      <w:sz w:val="26"/>
                      <w:szCs w:val="26"/>
                    </w:rPr>
                    <w:t>пгт</w:t>
                  </w:r>
                  <w:proofErr w:type="spellEnd"/>
                  <w:r w:rsidRPr="00637293">
                    <w:rPr>
                      <w:rFonts w:eastAsia="Times New Roman"/>
                      <w:sz w:val="26"/>
                      <w:szCs w:val="26"/>
                    </w:rPr>
                    <w:t xml:space="preserve">. Приморский </w:t>
                  </w:r>
                </w:p>
              </w:tc>
              <w:tc>
                <w:tcPr>
                  <w:tcW w:w="1020" w:type="pct"/>
                  <w:vMerge w:val="restart"/>
                  <w:tcBorders>
                    <w:top w:val="single" w:sz="4" w:space="0" w:color="auto"/>
                    <w:left w:val="single" w:sz="4" w:space="0" w:color="auto"/>
                    <w:bottom w:val="single" w:sz="4" w:space="0" w:color="auto"/>
                    <w:right w:val="single" w:sz="4" w:space="0" w:color="auto"/>
                  </w:tcBorders>
                  <w:vAlign w:val="center"/>
                </w:tcPr>
                <w:p w14:paraId="0AAE5D1A"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05.12.2024</w:t>
                  </w:r>
                </w:p>
                <w:p w14:paraId="5E365C9A"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p>
              </w:tc>
              <w:tc>
                <w:tcPr>
                  <w:tcW w:w="1218" w:type="pct"/>
                  <w:tcBorders>
                    <w:top w:val="single" w:sz="4" w:space="0" w:color="auto"/>
                    <w:left w:val="single" w:sz="4" w:space="0" w:color="auto"/>
                    <w:bottom w:val="single" w:sz="4" w:space="0" w:color="auto"/>
                    <w:right w:val="single" w:sz="4" w:space="0" w:color="auto"/>
                  </w:tcBorders>
                  <w:hideMark/>
                </w:tcPr>
                <w:p w14:paraId="668B5596"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lastRenderedPageBreak/>
                    <w:t>10:30</w:t>
                  </w:r>
                </w:p>
              </w:tc>
              <w:tc>
                <w:tcPr>
                  <w:tcW w:w="1263" w:type="pct"/>
                  <w:tcBorders>
                    <w:top w:val="single" w:sz="4" w:space="0" w:color="auto"/>
                    <w:left w:val="single" w:sz="4" w:space="0" w:color="auto"/>
                    <w:bottom w:val="single" w:sz="4" w:space="0" w:color="auto"/>
                    <w:right w:val="single" w:sz="4" w:space="0" w:color="auto"/>
                  </w:tcBorders>
                  <w:hideMark/>
                </w:tcPr>
                <w:p w14:paraId="0A5F4CF0"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12:00</w:t>
                  </w:r>
                </w:p>
              </w:tc>
            </w:tr>
            <w:tr w:rsidR="00637293" w:rsidRPr="00637293" w14:paraId="6E2B7DF0" w14:textId="77777777" w:rsidTr="00CC427D">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6904792B" w14:textId="77777777" w:rsidR="00637293" w:rsidRPr="00637293" w:rsidRDefault="00637293" w:rsidP="00CC427D">
                  <w:pPr>
                    <w:framePr w:hSpace="180" w:wrap="around" w:vAnchor="text" w:hAnchor="text" w:y="1"/>
                    <w:shd w:val="clear" w:color="auto" w:fill="FFFFFF"/>
                    <w:suppressOverlap/>
                    <w:jc w:val="both"/>
                    <w:rPr>
                      <w:rFonts w:eastAsia="Times New Roman"/>
                      <w:sz w:val="26"/>
                      <w:szCs w:val="26"/>
                    </w:rPr>
                  </w:pPr>
                  <w:r w:rsidRPr="00637293">
                    <w:rPr>
                      <w:rFonts w:eastAsia="Times New Roman"/>
                      <w:sz w:val="26"/>
                      <w:szCs w:val="26"/>
                    </w:rPr>
                    <w:lastRenderedPageBreak/>
                    <w:t>с. Сухая речка</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6BA95E21" w14:textId="77777777" w:rsidR="00637293" w:rsidRPr="00637293" w:rsidRDefault="00637293" w:rsidP="00CC427D">
                  <w:pPr>
                    <w:framePr w:hSpace="180" w:wrap="around" w:vAnchor="text" w:hAnchor="text" w:y="1"/>
                    <w:suppressOverlap/>
                    <w:rPr>
                      <w:rFonts w:eastAsia="Times New Roman"/>
                      <w:sz w:val="26"/>
                      <w:szCs w:val="26"/>
                    </w:rPr>
                  </w:pPr>
                </w:p>
              </w:tc>
              <w:tc>
                <w:tcPr>
                  <w:tcW w:w="1218" w:type="pct"/>
                  <w:tcBorders>
                    <w:top w:val="single" w:sz="4" w:space="0" w:color="auto"/>
                    <w:left w:val="single" w:sz="4" w:space="0" w:color="auto"/>
                    <w:bottom w:val="single" w:sz="4" w:space="0" w:color="auto"/>
                    <w:right w:val="single" w:sz="4" w:space="0" w:color="auto"/>
                  </w:tcBorders>
                  <w:hideMark/>
                </w:tcPr>
                <w:p w14:paraId="5B8D0D53"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14:00</w:t>
                  </w:r>
                </w:p>
              </w:tc>
              <w:tc>
                <w:tcPr>
                  <w:tcW w:w="1263" w:type="pct"/>
                  <w:tcBorders>
                    <w:top w:val="single" w:sz="4" w:space="0" w:color="auto"/>
                    <w:left w:val="single" w:sz="4" w:space="0" w:color="auto"/>
                    <w:bottom w:val="single" w:sz="4" w:space="0" w:color="auto"/>
                    <w:right w:val="single" w:sz="4" w:space="0" w:color="auto"/>
                  </w:tcBorders>
                  <w:hideMark/>
                </w:tcPr>
                <w:p w14:paraId="4D451460"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14:30</w:t>
                  </w:r>
                </w:p>
              </w:tc>
            </w:tr>
            <w:tr w:rsidR="00637293" w:rsidRPr="00637293" w14:paraId="4E0F2716" w14:textId="77777777" w:rsidTr="00CC427D">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158B62F1" w14:textId="77777777" w:rsidR="00637293" w:rsidRPr="00637293" w:rsidRDefault="00637293" w:rsidP="00CC427D">
                  <w:pPr>
                    <w:framePr w:hSpace="180" w:wrap="around" w:vAnchor="text" w:hAnchor="text" w:y="1"/>
                    <w:shd w:val="clear" w:color="auto" w:fill="FFFFFF"/>
                    <w:suppressOverlap/>
                    <w:jc w:val="both"/>
                    <w:rPr>
                      <w:rFonts w:eastAsia="Times New Roman"/>
                      <w:sz w:val="26"/>
                      <w:szCs w:val="26"/>
                    </w:rPr>
                  </w:pPr>
                  <w:r w:rsidRPr="00637293">
                    <w:rPr>
                      <w:rFonts w:eastAsia="Times New Roman"/>
                      <w:sz w:val="26"/>
                      <w:szCs w:val="26"/>
                    </w:rPr>
                    <w:t>с. Пойма</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1F5F69AE" w14:textId="77777777" w:rsidR="00637293" w:rsidRPr="00637293" w:rsidRDefault="00637293" w:rsidP="00CC427D">
                  <w:pPr>
                    <w:framePr w:hSpace="180" w:wrap="around" w:vAnchor="text" w:hAnchor="text" w:y="1"/>
                    <w:suppressOverlap/>
                    <w:rPr>
                      <w:rFonts w:eastAsia="Times New Roman"/>
                      <w:sz w:val="26"/>
                      <w:szCs w:val="26"/>
                    </w:rPr>
                  </w:pPr>
                </w:p>
              </w:tc>
              <w:tc>
                <w:tcPr>
                  <w:tcW w:w="1218" w:type="pct"/>
                  <w:tcBorders>
                    <w:top w:val="single" w:sz="4" w:space="0" w:color="auto"/>
                    <w:left w:val="single" w:sz="4" w:space="0" w:color="auto"/>
                    <w:bottom w:val="single" w:sz="4" w:space="0" w:color="auto"/>
                    <w:right w:val="single" w:sz="4" w:space="0" w:color="auto"/>
                  </w:tcBorders>
                  <w:hideMark/>
                </w:tcPr>
                <w:p w14:paraId="2A65FF8B"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16:00</w:t>
                  </w:r>
                </w:p>
              </w:tc>
              <w:tc>
                <w:tcPr>
                  <w:tcW w:w="1263" w:type="pct"/>
                  <w:tcBorders>
                    <w:top w:val="single" w:sz="4" w:space="0" w:color="auto"/>
                    <w:left w:val="single" w:sz="4" w:space="0" w:color="auto"/>
                    <w:bottom w:val="single" w:sz="4" w:space="0" w:color="auto"/>
                    <w:right w:val="single" w:sz="4" w:space="0" w:color="auto"/>
                  </w:tcBorders>
                  <w:hideMark/>
                </w:tcPr>
                <w:p w14:paraId="26094E57"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16:30</w:t>
                  </w:r>
                </w:p>
              </w:tc>
            </w:tr>
            <w:tr w:rsidR="00637293" w:rsidRPr="00637293" w14:paraId="0341D378" w14:textId="77777777" w:rsidTr="00CC427D">
              <w:trPr>
                <w:trHeight w:val="60"/>
                <w:jc w:val="center"/>
              </w:trPr>
              <w:tc>
                <w:tcPr>
                  <w:tcW w:w="1499" w:type="pct"/>
                  <w:tcBorders>
                    <w:top w:val="single" w:sz="4" w:space="0" w:color="auto"/>
                    <w:left w:val="single" w:sz="4" w:space="0" w:color="auto"/>
                    <w:bottom w:val="single" w:sz="4" w:space="0" w:color="auto"/>
                    <w:right w:val="single" w:sz="4" w:space="0" w:color="auto"/>
                  </w:tcBorders>
                  <w:hideMark/>
                </w:tcPr>
                <w:p w14:paraId="365B5BC6" w14:textId="77777777" w:rsidR="00637293" w:rsidRPr="00637293" w:rsidRDefault="00637293" w:rsidP="00CC427D">
                  <w:pPr>
                    <w:framePr w:hSpace="180" w:wrap="around" w:vAnchor="text" w:hAnchor="text" w:y="1"/>
                    <w:shd w:val="clear" w:color="auto" w:fill="FFFFFF"/>
                    <w:suppressOverlap/>
                    <w:jc w:val="both"/>
                    <w:rPr>
                      <w:rFonts w:eastAsia="Times New Roman"/>
                      <w:sz w:val="26"/>
                      <w:szCs w:val="26"/>
                    </w:rPr>
                  </w:pPr>
                  <w:r w:rsidRPr="00637293">
                    <w:rPr>
                      <w:rFonts w:eastAsia="Times New Roman"/>
                      <w:sz w:val="26"/>
                      <w:szCs w:val="26"/>
                    </w:rPr>
                    <w:t xml:space="preserve">с. Нарва </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69DC7A2B" w14:textId="77777777" w:rsidR="00637293" w:rsidRPr="00637293" w:rsidRDefault="00637293" w:rsidP="00CC427D">
                  <w:pPr>
                    <w:framePr w:hSpace="180" w:wrap="around" w:vAnchor="text" w:hAnchor="text" w:y="1"/>
                    <w:suppressOverlap/>
                    <w:rPr>
                      <w:rFonts w:eastAsia="Times New Roman"/>
                      <w:sz w:val="26"/>
                      <w:szCs w:val="26"/>
                    </w:rPr>
                  </w:pPr>
                </w:p>
              </w:tc>
              <w:tc>
                <w:tcPr>
                  <w:tcW w:w="1218" w:type="pct"/>
                  <w:tcBorders>
                    <w:top w:val="single" w:sz="4" w:space="0" w:color="auto"/>
                    <w:left w:val="single" w:sz="4" w:space="0" w:color="auto"/>
                    <w:bottom w:val="single" w:sz="4" w:space="0" w:color="auto"/>
                    <w:right w:val="single" w:sz="4" w:space="0" w:color="auto"/>
                  </w:tcBorders>
                  <w:hideMark/>
                </w:tcPr>
                <w:p w14:paraId="4A47A926"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15:50</w:t>
                  </w:r>
                </w:p>
              </w:tc>
              <w:tc>
                <w:tcPr>
                  <w:tcW w:w="1263" w:type="pct"/>
                  <w:tcBorders>
                    <w:top w:val="single" w:sz="4" w:space="0" w:color="auto"/>
                    <w:left w:val="single" w:sz="4" w:space="0" w:color="auto"/>
                    <w:bottom w:val="single" w:sz="4" w:space="0" w:color="auto"/>
                    <w:right w:val="single" w:sz="4" w:space="0" w:color="auto"/>
                  </w:tcBorders>
                  <w:hideMark/>
                </w:tcPr>
                <w:p w14:paraId="3A30F55D"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16:20</w:t>
                  </w:r>
                </w:p>
              </w:tc>
            </w:tr>
          </w:tbl>
          <w:p w14:paraId="0F5A5E8A" w14:textId="77777777" w:rsidR="00637293" w:rsidRPr="00637293" w:rsidRDefault="00637293" w:rsidP="00CC427D">
            <w:pPr>
              <w:shd w:val="clear" w:color="auto" w:fill="FFFFFF"/>
              <w:ind w:firstLine="509"/>
              <w:jc w:val="both"/>
              <w:rPr>
                <w:rFonts w:eastAsia="Times New Roman"/>
                <w:color w:val="000000"/>
                <w:sz w:val="26"/>
                <w:szCs w:val="26"/>
                <w:lang w:eastAsia="ru-RU"/>
              </w:rPr>
            </w:pPr>
          </w:p>
          <w:p w14:paraId="18E9939A" w14:textId="77777777" w:rsidR="00637293" w:rsidRPr="00637293" w:rsidRDefault="00637293" w:rsidP="00CC427D">
            <w:pPr>
              <w:widowControl w:val="0"/>
              <w:suppressAutoHyphens/>
              <w:autoSpaceDE w:val="0"/>
              <w:autoSpaceDN w:val="0"/>
              <w:adjustRightInd w:val="0"/>
              <w:ind w:firstLine="509"/>
              <w:jc w:val="both"/>
              <w:rPr>
                <w:rFonts w:eastAsia="Times New Roman"/>
                <w:color w:val="000000"/>
                <w:sz w:val="26"/>
                <w:szCs w:val="26"/>
                <w:lang w:eastAsia="ru-RU"/>
              </w:rPr>
            </w:pPr>
            <w:r w:rsidRPr="00637293">
              <w:rPr>
                <w:rFonts w:eastAsia="Times New Roman"/>
                <w:color w:val="000000"/>
                <w:sz w:val="26"/>
                <w:szCs w:val="26"/>
                <w:lang w:eastAsia="ru-RU"/>
              </w:rPr>
              <w:t xml:space="preserve">Места проведения публичных слушаний: Приморский край, Хасанский округ, </w:t>
            </w:r>
          </w:p>
          <w:p w14:paraId="53D03FA7" w14:textId="77777777" w:rsidR="00637293" w:rsidRPr="00542446" w:rsidRDefault="00637293" w:rsidP="00CC427D">
            <w:pPr>
              <w:widowControl w:val="0"/>
              <w:suppressAutoHyphens/>
              <w:autoSpaceDE w:val="0"/>
              <w:autoSpaceDN w:val="0"/>
              <w:adjustRightInd w:val="0"/>
              <w:ind w:firstLine="509"/>
              <w:jc w:val="both"/>
              <w:rPr>
                <w:rFonts w:eastAsia="Times New Roman"/>
                <w:color w:val="000000"/>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7276"/>
            </w:tblGrid>
            <w:tr w:rsidR="00637293" w:rsidRPr="00637293" w14:paraId="6716926B" w14:textId="77777777" w:rsidTr="00CC427D">
              <w:trPr>
                <w:trHeight w:val="60"/>
                <w:jc w:val="center"/>
              </w:trPr>
              <w:tc>
                <w:tcPr>
                  <w:tcW w:w="1388" w:type="pct"/>
                  <w:tcBorders>
                    <w:top w:val="single" w:sz="4" w:space="0" w:color="auto"/>
                    <w:left w:val="single" w:sz="4" w:space="0" w:color="auto"/>
                    <w:bottom w:val="single" w:sz="4" w:space="0" w:color="auto"/>
                    <w:right w:val="single" w:sz="4" w:space="0" w:color="auto"/>
                  </w:tcBorders>
                  <w:vAlign w:val="center"/>
                  <w:hideMark/>
                </w:tcPr>
                <w:p w14:paraId="7726D929" w14:textId="77777777" w:rsidR="00637293" w:rsidRPr="00637293" w:rsidRDefault="00637293" w:rsidP="00CC427D">
                  <w:pPr>
                    <w:framePr w:hSpace="180" w:wrap="around" w:vAnchor="text" w:hAnchor="text" w:y="1"/>
                    <w:shd w:val="clear" w:color="auto" w:fill="FFFFFF"/>
                    <w:suppressOverlap/>
                    <w:jc w:val="center"/>
                    <w:rPr>
                      <w:rFonts w:eastAsia="Times New Roman"/>
                      <w:sz w:val="24"/>
                      <w:szCs w:val="24"/>
                    </w:rPr>
                  </w:pPr>
                  <w:r w:rsidRPr="00637293">
                    <w:rPr>
                      <w:rFonts w:eastAsia="Times New Roman"/>
                      <w:sz w:val="24"/>
                      <w:szCs w:val="24"/>
                    </w:rPr>
                    <w:t>Населенные пункты</w:t>
                  </w:r>
                </w:p>
              </w:tc>
              <w:tc>
                <w:tcPr>
                  <w:tcW w:w="3612" w:type="pct"/>
                  <w:tcBorders>
                    <w:top w:val="single" w:sz="4" w:space="0" w:color="auto"/>
                    <w:left w:val="single" w:sz="4" w:space="0" w:color="auto"/>
                    <w:bottom w:val="single" w:sz="4" w:space="0" w:color="auto"/>
                    <w:right w:val="single" w:sz="4" w:space="0" w:color="auto"/>
                  </w:tcBorders>
                  <w:vAlign w:val="center"/>
                  <w:hideMark/>
                </w:tcPr>
                <w:p w14:paraId="2865DE86" w14:textId="77777777" w:rsidR="00637293" w:rsidRPr="00637293" w:rsidRDefault="00637293" w:rsidP="00CC427D">
                  <w:pPr>
                    <w:framePr w:hSpace="180" w:wrap="around" w:vAnchor="text" w:hAnchor="text" w:y="1"/>
                    <w:shd w:val="clear" w:color="auto" w:fill="FFFFFF"/>
                    <w:suppressOverlap/>
                    <w:jc w:val="center"/>
                    <w:rPr>
                      <w:rFonts w:eastAsia="Times New Roman"/>
                      <w:sz w:val="24"/>
                      <w:szCs w:val="24"/>
                    </w:rPr>
                  </w:pPr>
                  <w:r w:rsidRPr="00637293">
                    <w:rPr>
                      <w:rFonts w:eastAsia="Times New Roman"/>
                      <w:sz w:val="24"/>
                      <w:szCs w:val="24"/>
                    </w:rPr>
                    <w:t xml:space="preserve">Адреса (ориентиры) </w:t>
                  </w:r>
                </w:p>
              </w:tc>
            </w:tr>
            <w:tr w:rsidR="00637293" w:rsidRPr="00637293" w14:paraId="46EC4485" w14:textId="77777777" w:rsidTr="00CC427D">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67FC079B" w14:textId="77777777" w:rsidR="00637293" w:rsidRPr="00637293" w:rsidRDefault="00637293" w:rsidP="00CC427D">
                  <w:pPr>
                    <w:framePr w:hSpace="180" w:wrap="around" w:vAnchor="text" w:hAnchor="text" w:y="1"/>
                    <w:shd w:val="clear" w:color="auto" w:fill="FFFFFF"/>
                    <w:suppressOverlap/>
                    <w:jc w:val="both"/>
                    <w:rPr>
                      <w:rFonts w:eastAsia="Times New Roman"/>
                      <w:sz w:val="24"/>
                      <w:szCs w:val="24"/>
                    </w:rPr>
                  </w:pPr>
                  <w:proofErr w:type="spellStart"/>
                  <w:r w:rsidRPr="00637293">
                    <w:rPr>
                      <w:rFonts w:eastAsia="Times New Roman"/>
                      <w:sz w:val="24"/>
                      <w:szCs w:val="24"/>
                    </w:rPr>
                    <w:t>пгт</w:t>
                  </w:r>
                  <w:proofErr w:type="spellEnd"/>
                  <w:r w:rsidRPr="00637293">
                    <w:rPr>
                      <w:rFonts w:eastAsia="Times New Roman"/>
                      <w:sz w:val="24"/>
                      <w:szCs w:val="24"/>
                    </w:rPr>
                    <w:t xml:space="preserve">. Хасан  </w:t>
                  </w:r>
                </w:p>
              </w:tc>
              <w:tc>
                <w:tcPr>
                  <w:tcW w:w="3612" w:type="pct"/>
                  <w:tcBorders>
                    <w:top w:val="single" w:sz="4" w:space="0" w:color="auto"/>
                    <w:left w:val="single" w:sz="4" w:space="0" w:color="auto"/>
                    <w:bottom w:val="single" w:sz="4" w:space="0" w:color="auto"/>
                    <w:right w:val="single" w:sz="4" w:space="0" w:color="auto"/>
                  </w:tcBorders>
                  <w:hideMark/>
                </w:tcPr>
                <w:p w14:paraId="4ABCC55C" w14:textId="77777777" w:rsidR="00637293" w:rsidRPr="00637293" w:rsidRDefault="00637293" w:rsidP="00CC427D">
                  <w:pPr>
                    <w:framePr w:hSpace="180" w:wrap="around" w:vAnchor="text" w:hAnchor="text" w:y="1"/>
                    <w:shd w:val="clear" w:color="auto" w:fill="FFFFFF"/>
                    <w:suppressOverlap/>
                    <w:rPr>
                      <w:rFonts w:eastAsia="Times New Roman"/>
                      <w:sz w:val="24"/>
                      <w:szCs w:val="24"/>
                    </w:rPr>
                  </w:pPr>
                  <w:r w:rsidRPr="00637293">
                    <w:rPr>
                      <w:rFonts w:eastAsia="Times New Roman"/>
                      <w:sz w:val="24"/>
                      <w:szCs w:val="24"/>
                    </w:rPr>
                    <w:t xml:space="preserve">ул. Вокзальная, зд.7 (помещение территориального отдела) </w:t>
                  </w:r>
                </w:p>
              </w:tc>
            </w:tr>
            <w:tr w:rsidR="00637293" w:rsidRPr="00637293" w14:paraId="4487950F" w14:textId="77777777" w:rsidTr="00CC427D">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710D83F2" w14:textId="77777777" w:rsidR="00637293" w:rsidRPr="00637293" w:rsidRDefault="00637293" w:rsidP="00CC427D">
                  <w:pPr>
                    <w:framePr w:hSpace="180" w:wrap="around" w:vAnchor="text" w:hAnchor="text" w:y="1"/>
                    <w:shd w:val="clear" w:color="auto" w:fill="FFFFFF"/>
                    <w:suppressOverlap/>
                    <w:jc w:val="both"/>
                    <w:rPr>
                      <w:rFonts w:eastAsia="Times New Roman"/>
                      <w:sz w:val="24"/>
                      <w:szCs w:val="24"/>
                    </w:rPr>
                  </w:pPr>
                  <w:r w:rsidRPr="00637293">
                    <w:rPr>
                      <w:rFonts w:eastAsia="Times New Roman"/>
                      <w:sz w:val="24"/>
                      <w:szCs w:val="24"/>
                    </w:rPr>
                    <w:t>с. Лебединое</w:t>
                  </w:r>
                </w:p>
              </w:tc>
              <w:tc>
                <w:tcPr>
                  <w:tcW w:w="3612" w:type="pct"/>
                  <w:tcBorders>
                    <w:top w:val="single" w:sz="4" w:space="0" w:color="auto"/>
                    <w:left w:val="single" w:sz="4" w:space="0" w:color="auto"/>
                    <w:bottom w:val="single" w:sz="4" w:space="0" w:color="auto"/>
                    <w:right w:val="single" w:sz="4" w:space="0" w:color="auto"/>
                  </w:tcBorders>
                  <w:hideMark/>
                </w:tcPr>
                <w:p w14:paraId="2E8BCEC1" w14:textId="77777777" w:rsidR="00637293" w:rsidRPr="00637293" w:rsidRDefault="00637293" w:rsidP="00CC427D">
                  <w:pPr>
                    <w:framePr w:hSpace="180" w:wrap="around" w:vAnchor="text" w:hAnchor="text" w:y="1"/>
                    <w:shd w:val="clear" w:color="auto" w:fill="FFFFFF"/>
                    <w:suppressOverlap/>
                    <w:rPr>
                      <w:rFonts w:eastAsia="Times New Roman"/>
                      <w:sz w:val="24"/>
                      <w:szCs w:val="24"/>
                    </w:rPr>
                  </w:pPr>
                  <w:r w:rsidRPr="00637293">
                    <w:rPr>
                      <w:rFonts w:eastAsia="Times New Roman"/>
                      <w:sz w:val="24"/>
                      <w:szCs w:val="24"/>
                    </w:rPr>
                    <w:t xml:space="preserve">в районе жилых домов </w:t>
                  </w:r>
                </w:p>
              </w:tc>
            </w:tr>
            <w:tr w:rsidR="00637293" w:rsidRPr="00637293" w14:paraId="695914B6" w14:textId="77777777" w:rsidTr="00CC427D">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206E3D36" w14:textId="77777777" w:rsidR="00637293" w:rsidRPr="00637293" w:rsidRDefault="00637293" w:rsidP="00CC427D">
                  <w:pPr>
                    <w:framePr w:hSpace="180" w:wrap="around" w:vAnchor="text" w:hAnchor="text" w:y="1"/>
                    <w:shd w:val="clear" w:color="auto" w:fill="FFFFFF"/>
                    <w:suppressOverlap/>
                    <w:jc w:val="both"/>
                    <w:rPr>
                      <w:rFonts w:eastAsia="Times New Roman"/>
                      <w:sz w:val="24"/>
                      <w:szCs w:val="24"/>
                    </w:rPr>
                  </w:pPr>
                  <w:r w:rsidRPr="00637293">
                    <w:rPr>
                      <w:rFonts w:eastAsia="Times New Roman"/>
                      <w:sz w:val="24"/>
                      <w:szCs w:val="24"/>
                    </w:rPr>
                    <w:t>с. Маячное</w:t>
                  </w:r>
                </w:p>
              </w:tc>
              <w:tc>
                <w:tcPr>
                  <w:tcW w:w="3612" w:type="pct"/>
                  <w:tcBorders>
                    <w:top w:val="single" w:sz="4" w:space="0" w:color="auto"/>
                    <w:left w:val="single" w:sz="4" w:space="0" w:color="auto"/>
                    <w:bottom w:val="single" w:sz="4" w:space="0" w:color="auto"/>
                    <w:right w:val="single" w:sz="4" w:space="0" w:color="auto"/>
                  </w:tcBorders>
                  <w:hideMark/>
                </w:tcPr>
                <w:p w14:paraId="402F1583" w14:textId="77777777" w:rsidR="00637293" w:rsidRPr="00637293" w:rsidRDefault="00637293" w:rsidP="00CC427D">
                  <w:pPr>
                    <w:framePr w:hSpace="180" w:wrap="around" w:vAnchor="text" w:hAnchor="text" w:y="1"/>
                    <w:shd w:val="clear" w:color="auto" w:fill="FFFFFF"/>
                    <w:suppressOverlap/>
                    <w:rPr>
                      <w:rFonts w:eastAsia="Times New Roman"/>
                      <w:sz w:val="24"/>
                      <w:szCs w:val="24"/>
                    </w:rPr>
                  </w:pPr>
                  <w:r w:rsidRPr="00637293">
                    <w:rPr>
                      <w:rFonts w:eastAsia="Times New Roman"/>
                      <w:sz w:val="24"/>
                      <w:szCs w:val="24"/>
                    </w:rPr>
                    <w:t>на въезде в село около участка с кадастровым номером 25:20:040101:728</w:t>
                  </w:r>
                </w:p>
              </w:tc>
            </w:tr>
            <w:tr w:rsidR="00637293" w:rsidRPr="00637293" w14:paraId="461674DD" w14:textId="77777777" w:rsidTr="00CC427D">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197C66F5" w14:textId="77777777" w:rsidR="00637293" w:rsidRPr="00637293" w:rsidRDefault="00637293" w:rsidP="00CC427D">
                  <w:pPr>
                    <w:framePr w:hSpace="180" w:wrap="around" w:vAnchor="text" w:hAnchor="text" w:y="1"/>
                    <w:shd w:val="clear" w:color="auto" w:fill="FFFFFF"/>
                    <w:suppressOverlap/>
                    <w:jc w:val="both"/>
                    <w:rPr>
                      <w:rFonts w:eastAsia="Times New Roman"/>
                      <w:sz w:val="24"/>
                      <w:szCs w:val="24"/>
                    </w:rPr>
                  </w:pPr>
                  <w:r w:rsidRPr="00637293">
                    <w:rPr>
                      <w:rFonts w:eastAsia="Times New Roman"/>
                      <w:sz w:val="24"/>
                      <w:szCs w:val="24"/>
                    </w:rPr>
                    <w:t>с. Шахтерский</w:t>
                  </w:r>
                </w:p>
              </w:tc>
              <w:tc>
                <w:tcPr>
                  <w:tcW w:w="3612" w:type="pct"/>
                  <w:tcBorders>
                    <w:top w:val="single" w:sz="4" w:space="0" w:color="auto"/>
                    <w:left w:val="single" w:sz="4" w:space="0" w:color="auto"/>
                    <w:bottom w:val="single" w:sz="4" w:space="0" w:color="auto"/>
                    <w:right w:val="single" w:sz="4" w:space="0" w:color="auto"/>
                  </w:tcBorders>
                  <w:hideMark/>
                </w:tcPr>
                <w:p w14:paraId="54867A80" w14:textId="77777777" w:rsidR="00637293" w:rsidRPr="00637293" w:rsidRDefault="00637293" w:rsidP="00CC427D">
                  <w:pPr>
                    <w:framePr w:hSpace="180" w:wrap="around" w:vAnchor="text" w:hAnchor="text" w:y="1"/>
                    <w:shd w:val="clear" w:color="auto" w:fill="FFFFFF"/>
                    <w:suppressOverlap/>
                    <w:rPr>
                      <w:rFonts w:eastAsia="Times New Roman"/>
                      <w:sz w:val="24"/>
                      <w:szCs w:val="24"/>
                      <w:highlight w:val="yellow"/>
                    </w:rPr>
                  </w:pPr>
                  <w:r w:rsidRPr="00637293">
                    <w:rPr>
                      <w:rFonts w:eastAsia="Times New Roman"/>
                      <w:sz w:val="24"/>
                      <w:szCs w:val="24"/>
                    </w:rPr>
                    <w:t>на грунтовой дороге около участка с кадастровым номером 25:20:270101:253</w:t>
                  </w:r>
                </w:p>
              </w:tc>
            </w:tr>
            <w:tr w:rsidR="00637293" w:rsidRPr="00637293" w14:paraId="446CDF14" w14:textId="77777777" w:rsidTr="00CC427D">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668E1F7E" w14:textId="77777777" w:rsidR="00637293" w:rsidRPr="00637293" w:rsidRDefault="00637293" w:rsidP="00CC427D">
                  <w:pPr>
                    <w:framePr w:hSpace="180" w:wrap="around" w:vAnchor="text" w:hAnchor="text" w:y="1"/>
                    <w:shd w:val="clear" w:color="auto" w:fill="FFFFFF"/>
                    <w:suppressOverlap/>
                    <w:jc w:val="both"/>
                    <w:rPr>
                      <w:rFonts w:eastAsia="Times New Roman"/>
                      <w:sz w:val="24"/>
                      <w:szCs w:val="24"/>
                    </w:rPr>
                  </w:pPr>
                  <w:r w:rsidRPr="00637293">
                    <w:rPr>
                      <w:rFonts w:eastAsia="Times New Roman"/>
                      <w:sz w:val="24"/>
                      <w:szCs w:val="24"/>
                    </w:rPr>
                    <w:t>с. Камышовый</w:t>
                  </w:r>
                </w:p>
              </w:tc>
              <w:tc>
                <w:tcPr>
                  <w:tcW w:w="3612" w:type="pct"/>
                  <w:tcBorders>
                    <w:top w:val="single" w:sz="4" w:space="0" w:color="auto"/>
                    <w:left w:val="single" w:sz="4" w:space="0" w:color="auto"/>
                    <w:bottom w:val="single" w:sz="4" w:space="0" w:color="auto"/>
                    <w:right w:val="single" w:sz="4" w:space="0" w:color="auto"/>
                  </w:tcBorders>
                  <w:hideMark/>
                </w:tcPr>
                <w:p w14:paraId="755B2379" w14:textId="77777777" w:rsidR="00637293" w:rsidRPr="00637293" w:rsidRDefault="00637293" w:rsidP="00CC427D">
                  <w:pPr>
                    <w:framePr w:hSpace="180" w:wrap="around" w:vAnchor="text" w:hAnchor="text" w:y="1"/>
                    <w:shd w:val="clear" w:color="auto" w:fill="FFFFFF"/>
                    <w:suppressOverlap/>
                    <w:rPr>
                      <w:rFonts w:eastAsia="Times New Roman"/>
                      <w:sz w:val="24"/>
                      <w:szCs w:val="24"/>
                    </w:rPr>
                  </w:pPr>
                  <w:r w:rsidRPr="00637293">
                    <w:rPr>
                      <w:rFonts w:eastAsia="Times New Roman"/>
                      <w:sz w:val="24"/>
                      <w:szCs w:val="24"/>
                    </w:rPr>
                    <w:t xml:space="preserve">ул. Новоселов между домами № 8 и № 10 (около детской площадки) </w:t>
                  </w:r>
                </w:p>
              </w:tc>
            </w:tr>
            <w:tr w:rsidR="00637293" w:rsidRPr="00637293" w14:paraId="7FDA1532" w14:textId="77777777" w:rsidTr="00CC427D">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1FB6E180" w14:textId="77777777" w:rsidR="00637293" w:rsidRPr="00637293" w:rsidRDefault="00637293" w:rsidP="00CC427D">
                  <w:pPr>
                    <w:framePr w:hSpace="180" w:wrap="around" w:vAnchor="text" w:hAnchor="text" w:y="1"/>
                    <w:shd w:val="clear" w:color="auto" w:fill="FFFFFF"/>
                    <w:suppressOverlap/>
                    <w:jc w:val="both"/>
                    <w:rPr>
                      <w:rFonts w:eastAsia="Times New Roman"/>
                      <w:sz w:val="24"/>
                      <w:szCs w:val="24"/>
                    </w:rPr>
                  </w:pPr>
                  <w:proofErr w:type="spellStart"/>
                  <w:r w:rsidRPr="00637293">
                    <w:rPr>
                      <w:rFonts w:eastAsia="Times New Roman"/>
                      <w:sz w:val="24"/>
                      <w:szCs w:val="24"/>
                    </w:rPr>
                    <w:t>пгт</w:t>
                  </w:r>
                  <w:proofErr w:type="spellEnd"/>
                  <w:r w:rsidRPr="00637293">
                    <w:rPr>
                      <w:rFonts w:eastAsia="Times New Roman"/>
                      <w:sz w:val="24"/>
                      <w:szCs w:val="24"/>
                    </w:rPr>
                    <w:t>. Краскино</w:t>
                  </w:r>
                </w:p>
              </w:tc>
              <w:tc>
                <w:tcPr>
                  <w:tcW w:w="3612" w:type="pct"/>
                  <w:tcBorders>
                    <w:top w:val="single" w:sz="4" w:space="0" w:color="auto"/>
                    <w:left w:val="single" w:sz="4" w:space="0" w:color="auto"/>
                    <w:bottom w:val="single" w:sz="4" w:space="0" w:color="auto"/>
                    <w:right w:val="single" w:sz="4" w:space="0" w:color="auto"/>
                  </w:tcBorders>
                  <w:hideMark/>
                </w:tcPr>
                <w:p w14:paraId="45F5C02B" w14:textId="77777777" w:rsidR="00637293" w:rsidRPr="00637293" w:rsidRDefault="00637293" w:rsidP="00CC427D">
                  <w:pPr>
                    <w:framePr w:hSpace="180" w:wrap="around" w:vAnchor="text" w:hAnchor="text" w:y="1"/>
                    <w:shd w:val="clear" w:color="auto" w:fill="FFFFFF"/>
                    <w:suppressOverlap/>
                    <w:rPr>
                      <w:rFonts w:eastAsia="Times New Roman"/>
                      <w:sz w:val="24"/>
                      <w:szCs w:val="24"/>
                    </w:rPr>
                  </w:pPr>
                  <w:r w:rsidRPr="00637293">
                    <w:rPr>
                      <w:rFonts w:eastAsia="Times New Roman"/>
                      <w:color w:val="000000"/>
                      <w:sz w:val="24"/>
                      <w:szCs w:val="24"/>
                      <w:lang w:eastAsia="ru-RU"/>
                    </w:rPr>
                    <w:t xml:space="preserve">ул. Ленина, </w:t>
                  </w:r>
                  <w:proofErr w:type="spellStart"/>
                  <w:r w:rsidRPr="00637293">
                    <w:rPr>
                      <w:rFonts w:eastAsia="Times New Roman"/>
                      <w:color w:val="000000"/>
                      <w:sz w:val="24"/>
                      <w:szCs w:val="24"/>
                      <w:lang w:eastAsia="ru-RU"/>
                    </w:rPr>
                    <w:t>зд</w:t>
                  </w:r>
                  <w:proofErr w:type="spellEnd"/>
                  <w:r w:rsidRPr="00637293">
                    <w:rPr>
                      <w:rFonts w:eastAsia="Times New Roman"/>
                      <w:color w:val="000000"/>
                      <w:sz w:val="24"/>
                      <w:szCs w:val="24"/>
                      <w:lang w:eastAsia="ru-RU"/>
                    </w:rPr>
                    <w:t xml:space="preserve">. 22, (помещение </w:t>
                  </w:r>
                  <w:r w:rsidRPr="00637293">
                    <w:rPr>
                      <w:rFonts w:eastAsia="Times New Roman"/>
                      <w:sz w:val="24"/>
                      <w:szCs w:val="24"/>
                    </w:rPr>
                    <w:t>клуба МБУ «Культурно-досуговое объединение»)</w:t>
                  </w:r>
                </w:p>
              </w:tc>
            </w:tr>
            <w:tr w:rsidR="00637293" w:rsidRPr="00637293" w14:paraId="55665F57" w14:textId="77777777" w:rsidTr="00CC427D">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6C6C2EB9" w14:textId="77777777" w:rsidR="00637293" w:rsidRPr="00637293" w:rsidRDefault="00637293" w:rsidP="00CC427D">
                  <w:pPr>
                    <w:framePr w:hSpace="180" w:wrap="around" w:vAnchor="text" w:hAnchor="text" w:y="1"/>
                    <w:shd w:val="clear" w:color="auto" w:fill="FFFFFF"/>
                    <w:suppressOverlap/>
                    <w:jc w:val="both"/>
                    <w:rPr>
                      <w:rFonts w:eastAsia="Times New Roman"/>
                      <w:sz w:val="24"/>
                      <w:szCs w:val="24"/>
                    </w:rPr>
                  </w:pPr>
                  <w:r w:rsidRPr="00637293">
                    <w:rPr>
                      <w:rFonts w:eastAsia="Times New Roman"/>
                      <w:sz w:val="24"/>
                      <w:szCs w:val="24"/>
                    </w:rPr>
                    <w:t xml:space="preserve">с. </w:t>
                  </w:r>
                  <w:proofErr w:type="spellStart"/>
                  <w:r w:rsidRPr="00637293">
                    <w:rPr>
                      <w:rFonts w:eastAsia="Times New Roman"/>
                      <w:sz w:val="24"/>
                      <w:szCs w:val="24"/>
                    </w:rPr>
                    <w:t>Цуканово</w:t>
                  </w:r>
                  <w:proofErr w:type="spellEnd"/>
                </w:p>
              </w:tc>
              <w:tc>
                <w:tcPr>
                  <w:tcW w:w="3612" w:type="pct"/>
                  <w:tcBorders>
                    <w:top w:val="single" w:sz="4" w:space="0" w:color="auto"/>
                    <w:left w:val="single" w:sz="4" w:space="0" w:color="auto"/>
                    <w:bottom w:val="single" w:sz="4" w:space="0" w:color="auto"/>
                    <w:right w:val="single" w:sz="4" w:space="0" w:color="auto"/>
                  </w:tcBorders>
                  <w:hideMark/>
                </w:tcPr>
                <w:p w14:paraId="0D497050" w14:textId="77777777" w:rsidR="00637293" w:rsidRPr="00637293" w:rsidRDefault="00637293" w:rsidP="00CC427D">
                  <w:pPr>
                    <w:framePr w:hSpace="180" w:wrap="around" w:vAnchor="text" w:hAnchor="text" w:y="1"/>
                    <w:shd w:val="clear" w:color="auto" w:fill="FFFFFF"/>
                    <w:suppressOverlap/>
                    <w:rPr>
                      <w:rFonts w:eastAsia="Times New Roman"/>
                      <w:sz w:val="24"/>
                      <w:szCs w:val="24"/>
                    </w:rPr>
                  </w:pPr>
                  <w:r w:rsidRPr="00637293">
                    <w:rPr>
                      <w:rFonts w:eastAsia="Times New Roman"/>
                      <w:sz w:val="24"/>
                      <w:szCs w:val="24"/>
                    </w:rPr>
                    <w:t xml:space="preserve">ул. Молодежная, </w:t>
                  </w:r>
                  <w:proofErr w:type="spellStart"/>
                  <w:r w:rsidRPr="00637293">
                    <w:rPr>
                      <w:rFonts w:eastAsia="Times New Roman"/>
                      <w:sz w:val="24"/>
                      <w:szCs w:val="24"/>
                    </w:rPr>
                    <w:t>зд</w:t>
                  </w:r>
                  <w:proofErr w:type="spellEnd"/>
                  <w:r w:rsidRPr="00637293">
                    <w:rPr>
                      <w:rFonts w:eastAsia="Times New Roman"/>
                      <w:sz w:val="24"/>
                      <w:szCs w:val="24"/>
                    </w:rPr>
                    <w:t>. 25 (помещение клуба МБУ «Культурно-досуговое объединение»)</w:t>
                  </w:r>
                </w:p>
              </w:tc>
            </w:tr>
            <w:tr w:rsidR="00637293" w:rsidRPr="00637293" w14:paraId="5191EB0D" w14:textId="77777777" w:rsidTr="00CC427D">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536461DF" w14:textId="77777777" w:rsidR="00637293" w:rsidRPr="00637293" w:rsidRDefault="00637293" w:rsidP="00CC427D">
                  <w:pPr>
                    <w:framePr w:hSpace="180" w:wrap="around" w:vAnchor="text" w:hAnchor="text" w:y="1"/>
                    <w:shd w:val="clear" w:color="auto" w:fill="FFFFFF"/>
                    <w:suppressOverlap/>
                    <w:jc w:val="both"/>
                    <w:rPr>
                      <w:rFonts w:eastAsia="Times New Roman"/>
                      <w:sz w:val="24"/>
                      <w:szCs w:val="24"/>
                    </w:rPr>
                  </w:pPr>
                  <w:r w:rsidRPr="00637293">
                    <w:rPr>
                      <w:rFonts w:eastAsia="Times New Roman"/>
                      <w:sz w:val="24"/>
                      <w:szCs w:val="24"/>
                    </w:rPr>
                    <w:t xml:space="preserve">с. </w:t>
                  </w:r>
                  <w:proofErr w:type="spellStart"/>
                  <w:r w:rsidRPr="00637293">
                    <w:rPr>
                      <w:rFonts w:eastAsia="Times New Roman"/>
                      <w:sz w:val="24"/>
                      <w:szCs w:val="24"/>
                    </w:rPr>
                    <w:t>Зайсановка</w:t>
                  </w:r>
                  <w:proofErr w:type="spellEnd"/>
                </w:p>
              </w:tc>
              <w:tc>
                <w:tcPr>
                  <w:tcW w:w="3612" w:type="pct"/>
                  <w:tcBorders>
                    <w:top w:val="single" w:sz="4" w:space="0" w:color="auto"/>
                    <w:left w:val="single" w:sz="4" w:space="0" w:color="auto"/>
                    <w:bottom w:val="single" w:sz="4" w:space="0" w:color="auto"/>
                    <w:right w:val="single" w:sz="4" w:space="0" w:color="auto"/>
                  </w:tcBorders>
                  <w:hideMark/>
                </w:tcPr>
                <w:p w14:paraId="4D0B9CF9" w14:textId="77777777" w:rsidR="00637293" w:rsidRPr="00637293" w:rsidRDefault="00637293" w:rsidP="00CC427D">
                  <w:pPr>
                    <w:framePr w:hSpace="180" w:wrap="around" w:vAnchor="text" w:hAnchor="text" w:y="1"/>
                    <w:shd w:val="clear" w:color="auto" w:fill="FFFFFF"/>
                    <w:suppressOverlap/>
                    <w:rPr>
                      <w:rFonts w:eastAsia="Times New Roman"/>
                      <w:sz w:val="24"/>
                      <w:szCs w:val="24"/>
                    </w:rPr>
                  </w:pPr>
                  <w:r w:rsidRPr="00637293">
                    <w:rPr>
                      <w:rFonts w:eastAsia="Times New Roman"/>
                      <w:sz w:val="24"/>
                      <w:szCs w:val="24"/>
                    </w:rPr>
                    <w:t>на въезде в село (земельный участок с кадастровым номером 25:20:290101:3)</w:t>
                  </w:r>
                </w:p>
              </w:tc>
            </w:tr>
            <w:tr w:rsidR="00637293" w:rsidRPr="00637293" w14:paraId="1FA89341" w14:textId="77777777" w:rsidTr="00CC427D">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65F32F75" w14:textId="77777777" w:rsidR="00637293" w:rsidRPr="00637293" w:rsidRDefault="00637293" w:rsidP="00CC427D">
                  <w:pPr>
                    <w:framePr w:hSpace="180" w:wrap="around" w:vAnchor="text" w:hAnchor="text" w:y="1"/>
                    <w:shd w:val="clear" w:color="auto" w:fill="FFFFFF"/>
                    <w:suppressOverlap/>
                    <w:jc w:val="both"/>
                    <w:rPr>
                      <w:rFonts w:eastAsia="Times New Roman"/>
                      <w:sz w:val="24"/>
                      <w:szCs w:val="24"/>
                    </w:rPr>
                  </w:pPr>
                  <w:r w:rsidRPr="00637293">
                    <w:rPr>
                      <w:rFonts w:eastAsia="Times New Roman"/>
                      <w:sz w:val="24"/>
                      <w:szCs w:val="24"/>
                    </w:rPr>
                    <w:t xml:space="preserve">ж/д ст. </w:t>
                  </w:r>
                  <w:proofErr w:type="spellStart"/>
                  <w:r w:rsidRPr="00637293">
                    <w:rPr>
                      <w:rFonts w:eastAsia="Times New Roman"/>
                      <w:sz w:val="24"/>
                      <w:szCs w:val="24"/>
                    </w:rPr>
                    <w:t>Сухановка</w:t>
                  </w:r>
                  <w:proofErr w:type="spellEnd"/>
                </w:p>
              </w:tc>
              <w:tc>
                <w:tcPr>
                  <w:tcW w:w="3612" w:type="pct"/>
                  <w:tcBorders>
                    <w:top w:val="single" w:sz="4" w:space="0" w:color="auto"/>
                    <w:left w:val="single" w:sz="4" w:space="0" w:color="auto"/>
                    <w:bottom w:val="single" w:sz="4" w:space="0" w:color="auto"/>
                    <w:right w:val="single" w:sz="4" w:space="0" w:color="auto"/>
                  </w:tcBorders>
                  <w:hideMark/>
                </w:tcPr>
                <w:p w14:paraId="3D707E43" w14:textId="77777777" w:rsidR="00637293" w:rsidRPr="00637293" w:rsidRDefault="00637293" w:rsidP="00CC427D">
                  <w:pPr>
                    <w:framePr w:hSpace="180" w:wrap="around" w:vAnchor="text" w:hAnchor="text" w:y="1"/>
                    <w:shd w:val="clear" w:color="auto" w:fill="FFFFFF"/>
                    <w:suppressOverlap/>
                    <w:rPr>
                      <w:rFonts w:eastAsia="Times New Roman"/>
                      <w:sz w:val="24"/>
                      <w:szCs w:val="24"/>
                    </w:rPr>
                  </w:pPr>
                  <w:r w:rsidRPr="00637293">
                    <w:rPr>
                      <w:rFonts w:eastAsia="Times New Roman"/>
                      <w:sz w:val="24"/>
                      <w:szCs w:val="24"/>
                    </w:rPr>
                    <w:t>помещение ж/д станции</w:t>
                  </w:r>
                </w:p>
              </w:tc>
            </w:tr>
            <w:tr w:rsidR="00637293" w:rsidRPr="00637293" w14:paraId="341EA074" w14:textId="77777777" w:rsidTr="00CC427D">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2125DFF5" w14:textId="77777777" w:rsidR="00637293" w:rsidRPr="00637293" w:rsidRDefault="00637293" w:rsidP="00CC427D">
                  <w:pPr>
                    <w:framePr w:hSpace="180" w:wrap="around" w:vAnchor="text" w:hAnchor="text" w:y="1"/>
                    <w:shd w:val="clear" w:color="auto" w:fill="FFFFFF"/>
                    <w:suppressOverlap/>
                    <w:jc w:val="both"/>
                    <w:rPr>
                      <w:rFonts w:eastAsia="Times New Roman"/>
                      <w:sz w:val="24"/>
                      <w:szCs w:val="24"/>
                    </w:rPr>
                  </w:pPr>
                  <w:proofErr w:type="spellStart"/>
                  <w:r w:rsidRPr="00637293">
                    <w:rPr>
                      <w:rFonts w:eastAsia="Times New Roman"/>
                      <w:sz w:val="24"/>
                      <w:szCs w:val="24"/>
                    </w:rPr>
                    <w:t>пгт</w:t>
                  </w:r>
                  <w:proofErr w:type="spellEnd"/>
                  <w:r w:rsidRPr="00637293">
                    <w:rPr>
                      <w:rFonts w:eastAsia="Times New Roman"/>
                      <w:sz w:val="24"/>
                      <w:szCs w:val="24"/>
                    </w:rPr>
                    <w:t>. Посьет</w:t>
                  </w:r>
                </w:p>
              </w:tc>
              <w:tc>
                <w:tcPr>
                  <w:tcW w:w="3612" w:type="pct"/>
                  <w:tcBorders>
                    <w:top w:val="single" w:sz="4" w:space="0" w:color="auto"/>
                    <w:left w:val="single" w:sz="4" w:space="0" w:color="auto"/>
                    <w:bottom w:val="single" w:sz="4" w:space="0" w:color="auto"/>
                    <w:right w:val="single" w:sz="4" w:space="0" w:color="auto"/>
                  </w:tcBorders>
                  <w:hideMark/>
                </w:tcPr>
                <w:p w14:paraId="450D8E73" w14:textId="77777777" w:rsidR="00637293" w:rsidRPr="00637293" w:rsidRDefault="00637293" w:rsidP="00CC427D">
                  <w:pPr>
                    <w:framePr w:hSpace="180" w:wrap="around" w:vAnchor="text" w:hAnchor="text" w:y="1"/>
                    <w:shd w:val="clear" w:color="auto" w:fill="FFFFFF"/>
                    <w:suppressOverlap/>
                    <w:rPr>
                      <w:rFonts w:eastAsia="Times New Roman"/>
                      <w:sz w:val="24"/>
                      <w:szCs w:val="24"/>
                    </w:rPr>
                  </w:pPr>
                  <w:r w:rsidRPr="00637293">
                    <w:rPr>
                      <w:rFonts w:eastAsia="Times New Roman"/>
                      <w:sz w:val="24"/>
                      <w:szCs w:val="24"/>
                    </w:rPr>
                    <w:t xml:space="preserve">ул. Портовая, </w:t>
                  </w:r>
                  <w:proofErr w:type="spellStart"/>
                  <w:r w:rsidRPr="00637293">
                    <w:rPr>
                      <w:rFonts w:eastAsia="Times New Roman"/>
                      <w:sz w:val="24"/>
                      <w:szCs w:val="24"/>
                    </w:rPr>
                    <w:t>зд</w:t>
                  </w:r>
                  <w:proofErr w:type="spellEnd"/>
                  <w:r w:rsidRPr="00637293">
                    <w:rPr>
                      <w:rFonts w:eastAsia="Times New Roman"/>
                      <w:sz w:val="24"/>
                      <w:szCs w:val="24"/>
                    </w:rPr>
                    <w:t xml:space="preserve">. 18 (школьное помещение) </w:t>
                  </w:r>
                </w:p>
              </w:tc>
            </w:tr>
            <w:tr w:rsidR="00637293" w:rsidRPr="00637293" w14:paraId="40A95779" w14:textId="77777777" w:rsidTr="00CC427D">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15FE5158" w14:textId="77777777" w:rsidR="00637293" w:rsidRPr="00637293" w:rsidRDefault="00637293" w:rsidP="00CC427D">
                  <w:pPr>
                    <w:framePr w:hSpace="180" w:wrap="around" w:vAnchor="text" w:hAnchor="text" w:y="1"/>
                    <w:shd w:val="clear" w:color="auto" w:fill="FFFFFF"/>
                    <w:suppressOverlap/>
                    <w:jc w:val="both"/>
                    <w:rPr>
                      <w:rFonts w:eastAsia="Times New Roman"/>
                      <w:sz w:val="24"/>
                      <w:szCs w:val="24"/>
                    </w:rPr>
                  </w:pPr>
                  <w:r w:rsidRPr="00637293">
                    <w:rPr>
                      <w:rFonts w:eastAsia="Times New Roman"/>
                      <w:sz w:val="24"/>
                      <w:szCs w:val="24"/>
                    </w:rPr>
                    <w:t xml:space="preserve">с. </w:t>
                  </w:r>
                  <w:proofErr w:type="spellStart"/>
                  <w:r w:rsidRPr="00637293">
                    <w:rPr>
                      <w:rFonts w:eastAsia="Times New Roman"/>
                      <w:sz w:val="24"/>
                      <w:szCs w:val="24"/>
                    </w:rPr>
                    <w:t>Гвоздево</w:t>
                  </w:r>
                  <w:proofErr w:type="spellEnd"/>
                </w:p>
              </w:tc>
              <w:tc>
                <w:tcPr>
                  <w:tcW w:w="3612" w:type="pct"/>
                  <w:tcBorders>
                    <w:top w:val="single" w:sz="4" w:space="0" w:color="auto"/>
                    <w:left w:val="single" w:sz="4" w:space="0" w:color="auto"/>
                    <w:bottom w:val="single" w:sz="4" w:space="0" w:color="auto"/>
                    <w:right w:val="single" w:sz="4" w:space="0" w:color="auto"/>
                  </w:tcBorders>
                  <w:hideMark/>
                </w:tcPr>
                <w:p w14:paraId="58835038" w14:textId="77777777" w:rsidR="00637293" w:rsidRPr="00637293" w:rsidRDefault="00637293" w:rsidP="00CC427D">
                  <w:pPr>
                    <w:framePr w:hSpace="180" w:wrap="around" w:vAnchor="text" w:hAnchor="text" w:y="1"/>
                    <w:shd w:val="clear" w:color="auto" w:fill="FFFFFF"/>
                    <w:suppressOverlap/>
                    <w:rPr>
                      <w:rFonts w:eastAsia="Times New Roman"/>
                      <w:sz w:val="24"/>
                      <w:szCs w:val="24"/>
                    </w:rPr>
                  </w:pPr>
                  <w:r w:rsidRPr="00637293">
                    <w:rPr>
                      <w:rFonts w:eastAsia="Times New Roman"/>
                      <w:sz w:val="24"/>
                      <w:szCs w:val="24"/>
                    </w:rPr>
                    <w:t xml:space="preserve">ул. Новая, </w:t>
                  </w:r>
                  <w:proofErr w:type="spellStart"/>
                  <w:r w:rsidRPr="00637293">
                    <w:rPr>
                      <w:rFonts w:eastAsia="Times New Roman"/>
                      <w:sz w:val="24"/>
                      <w:szCs w:val="24"/>
                    </w:rPr>
                    <w:t>зд</w:t>
                  </w:r>
                  <w:proofErr w:type="spellEnd"/>
                  <w:r w:rsidRPr="00637293">
                    <w:rPr>
                      <w:rFonts w:eastAsia="Times New Roman"/>
                      <w:sz w:val="24"/>
                      <w:szCs w:val="24"/>
                    </w:rPr>
                    <w:t>. 1 (помещение клуба МБУ «Культурно-досуговое объединение»)</w:t>
                  </w:r>
                </w:p>
              </w:tc>
            </w:tr>
            <w:tr w:rsidR="00637293" w:rsidRPr="00637293" w14:paraId="1C4453AA" w14:textId="77777777" w:rsidTr="00CC427D">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3B8DA2B6" w14:textId="77777777" w:rsidR="00637293" w:rsidRPr="00637293" w:rsidRDefault="00637293" w:rsidP="00CC427D">
                  <w:pPr>
                    <w:framePr w:hSpace="180" w:wrap="around" w:vAnchor="text" w:hAnchor="text" w:y="1"/>
                    <w:shd w:val="clear" w:color="auto" w:fill="FFFFFF"/>
                    <w:suppressOverlap/>
                    <w:jc w:val="both"/>
                    <w:rPr>
                      <w:rFonts w:eastAsia="Times New Roman"/>
                      <w:sz w:val="24"/>
                      <w:szCs w:val="24"/>
                    </w:rPr>
                  </w:pPr>
                  <w:proofErr w:type="spellStart"/>
                  <w:r w:rsidRPr="00637293">
                    <w:rPr>
                      <w:rFonts w:eastAsia="Times New Roman"/>
                      <w:sz w:val="24"/>
                      <w:szCs w:val="24"/>
                    </w:rPr>
                    <w:t>пгт</w:t>
                  </w:r>
                  <w:proofErr w:type="spellEnd"/>
                  <w:r w:rsidRPr="00637293">
                    <w:rPr>
                      <w:rFonts w:eastAsia="Times New Roman"/>
                      <w:sz w:val="24"/>
                      <w:szCs w:val="24"/>
                    </w:rPr>
                    <w:t>. Зарубино</w:t>
                  </w:r>
                </w:p>
              </w:tc>
              <w:tc>
                <w:tcPr>
                  <w:tcW w:w="3612" w:type="pct"/>
                  <w:tcBorders>
                    <w:top w:val="single" w:sz="4" w:space="0" w:color="auto"/>
                    <w:left w:val="single" w:sz="4" w:space="0" w:color="auto"/>
                    <w:bottom w:val="single" w:sz="4" w:space="0" w:color="auto"/>
                    <w:right w:val="single" w:sz="4" w:space="0" w:color="auto"/>
                  </w:tcBorders>
                  <w:hideMark/>
                </w:tcPr>
                <w:p w14:paraId="43A7ED38" w14:textId="77777777" w:rsidR="00637293" w:rsidRPr="00637293" w:rsidRDefault="00637293" w:rsidP="00CC427D">
                  <w:pPr>
                    <w:framePr w:hSpace="180" w:wrap="around" w:vAnchor="text" w:hAnchor="text" w:y="1"/>
                    <w:shd w:val="clear" w:color="auto" w:fill="FFFFFF"/>
                    <w:suppressOverlap/>
                    <w:rPr>
                      <w:rFonts w:eastAsia="Times New Roman"/>
                      <w:sz w:val="24"/>
                      <w:szCs w:val="24"/>
                    </w:rPr>
                  </w:pPr>
                  <w:r w:rsidRPr="00637293">
                    <w:rPr>
                      <w:rFonts w:eastAsia="Times New Roman"/>
                      <w:sz w:val="24"/>
                      <w:szCs w:val="24"/>
                    </w:rPr>
                    <w:t xml:space="preserve">ул. Строительная, </w:t>
                  </w:r>
                  <w:proofErr w:type="spellStart"/>
                  <w:r w:rsidRPr="00637293">
                    <w:rPr>
                      <w:rFonts w:eastAsia="Times New Roman"/>
                      <w:sz w:val="24"/>
                      <w:szCs w:val="24"/>
                    </w:rPr>
                    <w:t>зд</w:t>
                  </w:r>
                  <w:proofErr w:type="spellEnd"/>
                  <w:r w:rsidRPr="00637293">
                    <w:rPr>
                      <w:rFonts w:eastAsia="Times New Roman"/>
                      <w:sz w:val="24"/>
                      <w:szCs w:val="24"/>
                    </w:rPr>
                    <w:t>. 24а (помещение центра культуры МБУ «Культурно-досуговое объединение»)</w:t>
                  </w:r>
                </w:p>
              </w:tc>
            </w:tr>
            <w:tr w:rsidR="00637293" w:rsidRPr="00637293" w14:paraId="3C59EDFD" w14:textId="77777777" w:rsidTr="00CC427D">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044A5DD4" w14:textId="77777777" w:rsidR="00637293" w:rsidRPr="00637293" w:rsidRDefault="00637293" w:rsidP="00CC427D">
                  <w:pPr>
                    <w:framePr w:hSpace="180" w:wrap="around" w:vAnchor="text" w:hAnchor="text" w:y="1"/>
                    <w:shd w:val="clear" w:color="auto" w:fill="FFFFFF"/>
                    <w:suppressOverlap/>
                    <w:jc w:val="both"/>
                    <w:rPr>
                      <w:rFonts w:eastAsia="Times New Roman"/>
                      <w:sz w:val="24"/>
                      <w:szCs w:val="24"/>
                    </w:rPr>
                  </w:pPr>
                  <w:r w:rsidRPr="00637293">
                    <w:rPr>
                      <w:rFonts w:eastAsia="Times New Roman"/>
                      <w:sz w:val="24"/>
                      <w:szCs w:val="24"/>
                    </w:rPr>
                    <w:t>с. Андреевка</w:t>
                  </w:r>
                </w:p>
              </w:tc>
              <w:tc>
                <w:tcPr>
                  <w:tcW w:w="3612" w:type="pct"/>
                  <w:tcBorders>
                    <w:top w:val="single" w:sz="4" w:space="0" w:color="auto"/>
                    <w:left w:val="single" w:sz="4" w:space="0" w:color="auto"/>
                    <w:bottom w:val="single" w:sz="4" w:space="0" w:color="auto"/>
                    <w:right w:val="single" w:sz="4" w:space="0" w:color="auto"/>
                  </w:tcBorders>
                  <w:hideMark/>
                </w:tcPr>
                <w:p w14:paraId="33FE42EB" w14:textId="77777777" w:rsidR="00637293" w:rsidRPr="00637293" w:rsidRDefault="00637293" w:rsidP="00CC427D">
                  <w:pPr>
                    <w:framePr w:hSpace="180" w:wrap="around" w:vAnchor="text" w:hAnchor="text" w:y="1"/>
                    <w:shd w:val="clear" w:color="auto" w:fill="FFFFFF"/>
                    <w:suppressOverlap/>
                    <w:rPr>
                      <w:rFonts w:eastAsia="Times New Roman"/>
                      <w:sz w:val="24"/>
                      <w:szCs w:val="24"/>
                    </w:rPr>
                  </w:pPr>
                  <w:r w:rsidRPr="00637293">
                    <w:rPr>
                      <w:rFonts w:eastAsia="Times New Roman"/>
                      <w:sz w:val="24"/>
                      <w:szCs w:val="24"/>
                    </w:rPr>
                    <w:t xml:space="preserve">ул. Нагорная, </w:t>
                  </w:r>
                  <w:proofErr w:type="spellStart"/>
                  <w:r w:rsidRPr="00637293">
                    <w:rPr>
                      <w:rFonts w:eastAsia="Times New Roman"/>
                      <w:sz w:val="24"/>
                      <w:szCs w:val="24"/>
                    </w:rPr>
                    <w:t>зд</w:t>
                  </w:r>
                  <w:proofErr w:type="spellEnd"/>
                  <w:r w:rsidRPr="00637293">
                    <w:rPr>
                      <w:rFonts w:eastAsia="Times New Roman"/>
                      <w:sz w:val="24"/>
                      <w:szCs w:val="24"/>
                    </w:rPr>
                    <w:t>. 6а (школьное помещение)</w:t>
                  </w:r>
                </w:p>
              </w:tc>
            </w:tr>
            <w:tr w:rsidR="00637293" w:rsidRPr="00637293" w14:paraId="1BF17494" w14:textId="77777777" w:rsidTr="00CC427D">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610BDAB9" w14:textId="77777777" w:rsidR="00637293" w:rsidRPr="00637293" w:rsidRDefault="00637293" w:rsidP="00CC427D">
                  <w:pPr>
                    <w:framePr w:hSpace="180" w:wrap="around" w:vAnchor="text" w:hAnchor="text" w:y="1"/>
                    <w:shd w:val="clear" w:color="auto" w:fill="FFFFFF"/>
                    <w:suppressOverlap/>
                    <w:jc w:val="both"/>
                    <w:rPr>
                      <w:rFonts w:eastAsia="Times New Roman"/>
                      <w:sz w:val="24"/>
                      <w:szCs w:val="24"/>
                    </w:rPr>
                  </w:pPr>
                  <w:r w:rsidRPr="00637293">
                    <w:rPr>
                      <w:rFonts w:eastAsia="Times New Roman"/>
                      <w:sz w:val="24"/>
                      <w:szCs w:val="24"/>
                    </w:rPr>
                    <w:t>с. Витязь</w:t>
                  </w:r>
                </w:p>
              </w:tc>
              <w:tc>
                <w:tcPr>
                  <w:tcW w:w="3612" w:type="pct"/>
                  <w:tcBorders>
                    <w:top w:val="single" w:sz="4" w:space="0" w:color="auto"/>
                    <w:left w:val="single" w:sz="4" w:space="0" w:color="auto"/>
                    <w:bottom w:val="single" w:sz="4" w:space="0" w:color="auto"/>
                    <w:right w:val="single" w:sz="4" w:space="0" w:color="auto"/>
                  </w:tcBorders>
                  <w:hideMark/>
                </w:tcPr>
                <w:p w14:paraId="1ED2E6EA" w14:textId="77777777" w:rsidR="00637293" w:rsidRPr="00637293" w:rsidRDefault="00637293" w:rsidP="00CC427D">
                  <w:pPr>
                    <w:framePr w:hSpace="180" w:wrap="around" w:vAnchor="text" w:hAnchor="text" w:y="1"/>
                    <w:shd w:val="clear" w:color="auto" w:fill="FFFFFF"/>
                    <w:suppressOverlap/>
                    <w:rPr>
                      <w:rFonts w:eastAsia="Times New Roman"/>
                      <w:sz w:val="24"/>
                      <w:szCs w:val="24"/>
                    </w:rPr>
                  </w:pPr>
                  <w:r w:rsidRPr="00637293">
                    <w:rPr>
                      <w:rFonts w:eastAsia="Times New Roman"/>
                      <w:sz w:val="24"/>
                      <w:szCs w:val="24"/>
                    </w:rPr>
                    <w:t xml:space="preserve">ул. Лесная, </w:t>
                  </w:r>
                  <w:proofErr w:type="spellStart"/>
                  <w:r w:rsidRPr="00637293">
                    <w:rPr>
                      <w:rFonts w:eastAsia="Times New Roman"/>
                      <w:sz w:val="24"/>
                      <w:szCs w:val="24"/>
                    </w:rPr>
                    <w:t>зд</w:t>
                  </w:r>
                  <w:proofErr w:type="spellEnd"/>
                  <w:r w:rsidRPr="00637293">
                    <w:rPr>
                      <w:rFonts w:eastAsia="Times New Roman"/>
                      <w:sz w:val="24"/>
                      <w:szCs w:val="24"/>
                    </w:rPr>
                    <w:t xml:space="preserve">. 4 (школьное помещение) </w:t>
                  </w:r>
                </w:p>
              </w:tc>
            </w:tr>
            <w:tr w:rsidR="00637293" w:rsidRPr="00637293" w14:paraId="132B4449" w14:textId="77777777" w:rsidTr="00CC427D">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191215E1" w14:textId="77777777" w:rsidR="00637293" w:rsidRPr="00637293" w:rsidRDefault="00637293" w:rsidP="00CC427D">
                  <w:pPr>
                    <w:framePr w:hSpace="180" w:wrap="around" w:vAnchor="text" w:hAnchor="text" w:y="1"/>
                    <w:shd w:val="clear" w:color="auto" w:fill="FFFFFF"/>
                    <w:suppressOverlap/>
                    <w:jc w:val="both"/>
                    <w:rPr>
                      <w:rFonts w:eastAsia="Times New Roman"/>
                      <w:sz w:val="24"/>
                      <w:szCs w:val="24"/>
                    </w:rPr>
                  </w:pPr>
                  <w:r w:rsidRPr="00637293">
                    <w:rPr>
                      <w:rFonts w:eastAsia="Times New Roman"/>
                      <w:sz w:val="24"/>
                      <w:szCs w:val="24"/>
                    </w:rPr>
                    <w:t>с. Рисовая Падь</w:t>
                  </w:r>
                </w:p>
              </w:tc>
              <w:tc>
                <w:tcPr>
                  <w:tcW w:w="3612" w:type="pct"/>
                  <w:tcBorders>
                    <w:top w:val="single" w:sz="4" w:space="0" w:color="auto"/>
                    <w:left w:val="single" w:sz="4" w:space="0" w:color="auto"/>
                    <w:bottom w:val="single" w:sz="4" w:space="0" w:color="auto"/>
                    <w:right w:val="single" w:sz="4" w:space="0" w:color="auto"/>
                  </w:tcBorders>
                  <w:hideMark/>
                </w:tcPr>
                <w:p w14:paraId="65DE107C" w14:textId="77777777" w:rsidR="00637293" w:rsidRPr="00637293" w:rsidRDefault="00637293" w:rsidP="00CC427D">
                  <w:pPr>
                    <w:framePr w:hSpace="180" w:wrap="around" w:vAnchor="text" w:hAnchor="text" w:y="1"/>
                    <w:shd w:val="clear" w:color="auto" w:fill="FFFFFF"/>
                    <w:suppressOverlap/>
                    <w:rPr>
                      <w:rFonts w:eastAsia="Times New Roman"/>
                      <w:sz w:val="24"/>
                      <w:szCs w:val="24"/>
                    </w:rPr>
                  </w:pPr>
                  <w:r w:rsidRPr="00637293">
                    <w:rPr>
                      <w:rFonts w:eastAsia="Times New Roman"/>
                      <w:sz w:val="24"/>
                      <w:szCs w:val="24"/>
                    </w:rPr>
                    <w:t xml:space="preserve">ул. Академическая, в районе здания № 1 (пересечение </w:t>
                  </w:r>
                  <w:proofErr w:type="spellStart"/>
                  <w:r w:rsidRPr="00637293">
                    <w:rPr>
                      <w:rFonts w:eastAsia="Times New Roman"/>
                      <w:sz w:val="24"/>
                      <w:szCs w:val="24"/>
                    </w:rPr>
                    <w:t>ул.Ромашковая</w:t>
                  </w:r>
                  <w:proofErr w:type="spellEnd"/>
                  <w:r w:rsidRPr="00637293">
                    <w:rPr>
                      <w:rFonts w:eastAsia="Times New Roman"/>
                      <w:sz w:val="24"/>
                      <w:szCs w:val="24"/>
                    </w:rPr>
                    <w:t xml:space="preserve"> и ул. Академическая) </w:t>
                  </w:r>
                </w:p>
              </w:tc>
            </w:tr>
            <w:tr w:rsidR="00637293" w:rsidRPr="00637293" w14:paraId="65B65CB5" w14:textId="77777777" w:rsidTr="00CC427D">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7DE752D2" w14:textId="77777777" w:rsidR="00637293" w:rsidRPr="00637293" w:rsidRDefault="00637293" w:rsidP="00CC427D">
                  <w:pPr>
                    <w:framePr w:hSpace="180" w:wrap="around" w:vAnchor="text" w:hAnchor="text" w:y="1"/>
                    <w:shd w:val="clear" w:color="auto" w:fill="FFFFFF"/>
                    <w:suppressOverlap/>
                    <w:jc w:val="both"/>
                    <w:rPr>
                      <w:rFonts w:eastAsia="Times New Roman"/>
                      <w:sz w:val="24"/>
                      <w:szCs w:val="24"/>
                    </w:rPr>
                  </w:pPr>
                  <w:r w:rsidRPr="00637293">
                    <w:rPr>
                      <w:rFonts w:eastAsia="Times New Roman"/>
                      <w:sz w:val="24"/>
                      <w:szCs w:val="24"/>
                    </w:rPr>
                    <w:t>м. Маяк Гамов</w:t>
                  </w:r>
                </w:p>
              </w:tc>
              <w:tc>
                <w:tcPr>
                  <w:tcW w:w="3612" w:type="pct"/>
                  <w:tcBorders>
                    <w:top w:val="single" w:sz="4" w:space="0" w:color="auto"/>
                    <w:left w:val="single" w:sz="4" w:space="0" w:color="auto"/>
                    <w:bottom w:val="single" w:sz="4" w:space="0" w:color="auto"/>
                    <w:right w:val="single" w:sz="4" w:space="0" w:color="auto"/>
                  </w:tcBorders>
                  <w:hideMark/>
                </w:tcPr>
                <w:p w14:paraId="2E614C3C" w14:textId="77777777" w:rsidR="00637293" w:rsidRPr="00637293" w:rsidRDefault="00637293" w:rsidP="00CC427D">
                  <w:pPr>
                    <w:framePr w:hSpace="180" w:wrap="around" w:vAnchor="text" w:hAnchor="text" w:y="1"/>
                    <w:shd w:val="clear" w:color="auto" w:fill="FFFFFF"/>
                    <w:suppressOverlap/>
                    <w:rPr>
                      <w:rFonts w:eastAsia="Times New Roman"/>
                      <w:sz w:val="24"/>
                      <w:szCs w:val="24"/>
                    </w:rPr>
                  </w:pPr>
                  <w:r w:rsidRPr="00637293">
                    <w:rPr>
                      <w:rFonts w:eastAsia="Times New Roman"/>
                      <w:sz w:val="24"/>
                      <w:szCs w:val="24"/>
                    </w:rPr>
                    <w:t>на въезде в населенный пункт</w:t>
                  </w:r>
                </w:p>
              </w:tc>
            </w:tr>
            <w:tr w:rsidR="00637293" w:rsidRPr="00637293" w14:paraId="5F35F7BC" w14:textId="77777777" w:rsidTr="00CC427D">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200F6D76" w14:textId="77777777" w:rsidR="00637293" w:rsidRPr="00637293" w:rsidRDefault="00637293" w:rsidP="00CC427D">
                  <w:pPr>
                    <w:framePr w:hSpace="180" w:wrap="around" w:vAnchor="text" w:hAnchor="text" w:y="1"/>
                    <w:shd w:val="clear" w:color="auto" w:fill="FFFFFF"/>
                    <w:suppressOverlap/>
                    <w:jc w:val="both"/>
                    <w:rPr>
                      <w:rFonts w:eastAsia="Times New Roman"/>
                      <w:sz w:val="24"/>
                      <w:szCs w:val="24"/>
                    </w:rPr>
                  </w:pPr>
                  <w:r w:rsidRPr="00637293">
                    <w:rPr>
                      <w:rFonts w:eastAsia="Times New Roman"/>
                      <w:sz w:val="24"/>
                      <w:szCs w:val="24"/>
                    </w:rPr>
                    <w:t xml:space="preserve">с. </w:t>
                  </w:r>
                  <w:proofErr w:type="spellStart"/>
                  <w:r w:rsidRPr="00637293">
                    <w:rPr>
                      <w:rFonts w:eastAsia="Times New Roman"/>
                      <w:sz w:val="24"/>
                      <w:szCs w:val="24"/>
                    </w:rPr>
                    <w:t>Кравцовка</w:t>
                  </w:r>
                  <w:proofErr w:type="spellEnd"/>
                </w:p>
              </w:tc>
              <w:tc>
                <w:tcPr>
                  <w:tcW w:w="3612" w:type="pct"/>
                  <w:tcBorders>
                    <w:top w:val="single" w:sz="4" w:space="0" w:color="auto"/>
                    <w:left w:val="single" w:sz="4" w:space="0" w:color="auto"/>
                    <w:bottom w:val="single" w:sz="4" w:space="0" w:color="auto"/>
                    <w:right w:val="single" w:sz="4" w:space="0" w:color="auto"/>
                  </w:tcBorders>
                  <w:hideMark/>
                </w:tcPr>
                <w:p w14:paraId="0AE71C51" w14:textId="77777777" w:rsidR="00637293" w:rsidRPr="00637293" w:rsidRDefault="00637293" w:rsidP="00CC427D">
                  <w:pPr>
                    <w:framePr w:hSpace="180" w:wrap="around" w:vAnchor="text" w:hAnchor="text" w:y="1"/>
                    <w:shd w:val="clear" w:color="auto" w:fill="FFFFFF"/>
                    <w:suppressOverlap/>
                    <w:rPr>
                      <w:rFonts w:eastAsia="Times New Roman"/>
                      <w:sz w:val="24"/>
                      <w:szCs w:val="24"/>
                    </w:rPr>
                  </w:pPr>
                  <w:r w:rsidRPr="00637293">
                    <w:rPr>
                      <w:rFonts w:eastAsia="Times New Roman"/>
                      <w:sz w:val="24"/>
                      <w:szCs w:val="24"/>
                    </w:rPr>
                    <w:t xml:space="preserve">ул. Ленина, в районе дома № 24 (пересечение ул. Ленина и ул. Садовая) </w:t>
                  </w:r>
                </w:p>
              </w:tc>
            </w:tr>
            <w:tr w:rsidR="00637293" w:rsidRPr="00637293" w14:paraId="317A13E7" w14:textId="77777777" w:rsidTr="00CC427D">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346DDCDC" w14:textId="77777777" w:rsidR="00637293" w:rsidRPr="00637293" w:rsidRDefault="00637293" w:rsidP="00CC427D">
                  <w:pPr>
                    <w:framePr w:hSpace="180" w:wrap="around" w:vAnchor="text" w:hAnchor="text" w:y="1"/>
                    <w:shd w:val="clear" w:color="auto" w:fill="FFFFFF"/>
                    <w:suppressOverlap/>
                    <w:jc w:val="both"/>
                    <w:rPr>
                      <w:rFonts w:eastAsia="Times New Roman"/>
                      <w:sz w:val="24"/>
                      <w:szCs w:val="24"/>
                    </w:rPr>
                  </w:pPr>
                  <w:r w:rsidRPr="00637293">
                    <w:rPr>
                      <w:rFonts w:eastAsia="Times New Roman"/>
                      <w:sz w:val="24"/>
                      <w:szCs w:val="24"/>
                    </w:rPr>
                    <w:t xml:space="preserve">с. </w:t>
                  </w:r>
                  <w:proofErr w:type="spellStart"/>
                  <w:r w:rsidRPr="00637293">
                    <w:rPr>
                      <w:rFonts w:eastAsia="Times New Roman"/>
                      <w:sz w:val="24"/>
                      <w:szCs w:val="24"/>
                    </w:rPr>
                    <w:t>Занадворовка</w:t>
                  </w:r>
                  <w:proofErr w:type="spellEnd"/>
                </w:p>
              </w:tc>
              <w:tc>
                <w:tcPr>
                  <w:tcW w:w="3612" w:type="pct"/>
                  <w:tcBorders>
                    <w:top w:val="single" w:sz="4" w:space="0" w:color="auto"/>
                    <w:left w:val="single" w:sz="4" w:space="0" w:color="auto"/>
                    <w:bottom w:val="single" w:sz="4" w:space="0" w:color="auto"/>
                    <w:right w:val="single" w:sz="4" w:space="0" w:color="auto"/>
                  </w:tcBorders>
                  <w:hideMark/>
                </w:tcPr>
                <w:p w14:paraId="75BEBD88" w14:textId="77777777" w:rsidR="00637293" w:rsidRPr="00637293" w:rsidRDefault="00637293" w:rsidP="00CC427D">
                  <w:pPr>
                    <w:framePr w:hSpace="180" w:wrap="around" w:vAnchor="text" w:hAnchor="text" w:y="1"/>
                    <w:shd w:val="clear" w:color="auto" w:fill="FFFFFF"/>
                    <w:suppressOverlap/>
                    <w:rPr>
                      <w:rFonts w:eastAsia="Times New Roman"/>
                      <w:sz w:val="24"/>
                      <w:szCs w:val="24"/>
                    </w:rPr>
                  </w:pPr>
                  <w:r w:rsidRPr="00637293">
                    <w:rPr>
                      <w:rFonts w:eastAsia="Times New Roman"/>
                      <w:sz w:val="24"/>
                      <w:szCs w:val="24"/>
                    </w:rPr>
                    <w:t xml:space="preserve">ул. Центральная, </w:t>
                  </w:r>
                  <w:proofErr w:type="spellStart"/>
                  <w:r w:rsidRPr="00637293">
                    <w:rPr>
                      <w:rFonts w:eastAsia="Times New Roman"/>
                      <w:sz w:val="24"/>
                      <w:szCs w:val="24"/>
                    </w:rPr>
                    <w:t>зд</w:t>
                  </w:r>
                  <w:proofErr w:type="spellEnd"/>
                  <w:r w:rsidRPr="00637293">
                    <w:rPr>
                      <w:rFonts w:eastAsia="Times New Roman"/>
                      <w:sz w:val="24"/>
                      <w:szCs w:val="24"/>
                    </w:rPr>
                    <w:t>. 12 (школьное помещение)</w:t>
                  </w:r>
                </w:p>
              </w:tc>
            </w:tr>
            <w:tr w:rsidR="00637293" w:rsidRPr="00637293" w14:paraId="3BAA93AE" w14:textId="77777777" w:rsidTr="00CC427D">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335A4462" w14:textId="77777777" w:rsidR="00637293" w:rsidRPr="00637293" w:rsidRDefault="00637293" w:rsidP="00CC427D">
                  <w:pPr>
                    <w:framePr w:hSpace="180" w:wrap="around" w:vAnchor="text" w:hAnchor="text" w:y="1"/>
                    <w:shd w:val="clear" w:color="auto" w:fill="FFFFFF"/>
                    <w:suppressOverlap/>
                    <w:jc w:val="both"/>
                    <w:rPr>
                      <w:rFonts w:eastAsia="Times New Roman"/>
                      <w:sz w:val="24"/>
                      <w:szCs w:val="24"/>
                    </w:rPr>
                  </w:pPr>
                  <w:r w:rsidRPr="00637293">
                    <w:rPr>
                      <w:rFonts w:eastAsia="Times New Roman"/>
                      <w:sz w:val="24"/>
                      <w:szCs w:val="24"/>
                    </w:rPr>
                    <w:t xml:space="preserve">ж/д ст. </w:t>
                  </w:r>
                  <w:proofErr w:type="spellStart"/>
                  <w:r w:rsidRPr="00637293">
                    <w:rPr>
                      <w:rFonts w:eastAsia="Times New Roman"/>
                      <w:sz w:val="24"/>
                      <w:szCs w:val="24"/>
                    </w:rPr>
                    <w:t>Провалово</w:t>
                  </w:r>
                  <w:proofErr w:type="spellEnd"/>
                </w:p>
              </w:tc>
              <w:tc>
                <w:tcPr>
                  <w:tcW w:w="3612" w:type="pct"/>
                  <w:tcBorders>
                    <w:top w:val="single" w:sz="4" w:space="0" w:color="auto"/>
                    <w:left w:val="single" w:sz="4" w:space="0" w:color="auto"/>
                    <w:bottom w:val="single" w:sz="4" w:space="0" w:color="auto"/>
                    <w:right w:val="single" w:sz="4" w:space="0" w:color="auto"/>
                  </w:tcBorders>
                  <w:hideMark/>
                </w:tcPr>
                <w:p w14:paraId="28FE37AC" w14:textId="77777777" w:rsidR="00637293" w:rsidRPr="00637293" w:rsidRDefault="00637293" w:rsidP="00CC427D">
                  <w:pPr>
                    <w:framePr w:hSpace="180" w:wrap="around" w:vAnchor="text" w:hAnchor="text" w:y="1"/>
                    <w:shd w:val="clear" w:color="auto" w:fill="FFFFFF"/>
                    <w:suppressOverlap/>
                    <w:rPr>
                      <w:rFonts w:eastAsia="Times New Roman"/>
                      <w:sz w:val="24"/>
                      <w:szCs w:val="24"/>
                    </w:rPr>
                  </w:pPr>
                  <w:r w:rsidRPr="00637293">
                    <w:rPr>
                      <w:rFonts w:eastAsia="Times New Roman"/>
                      <w:sz w:val="24"/>
                      <w:szCs w:val="24"/>
                    </w:rPr>
                    <w:t>помещение ж/д станция</w:t>
                  </w:r>
                </w:p>
              </w:tc>
            </w:tr>
            <w:tr w:rsidR="00637293" w:rsidRPr="00637293" w14:paraId="62DC278A" w14:textId="77777777" w:rsidTr="00CC427D">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19F05E05" w14:textId="77777777" w:rsidR="00637293" w:rsidRPr="00637293" w:rsidRDefault="00637293" w:rsidP="00CC427D">
                  <w:pPr>
                    <w:framePr w:hSpace="180" w:wrap="around" w:vAnchor="text" w:hAnchor="text" w:y="1"/>
                    <w:shd w:val="clear" w:color="auto" w:fill="FFFFFF"/>
                    <w:suppressOverlap/>
                    <w:jc w:val="both"/>
                    <w:rPr>
                      <w:rFonts w:eastAsia="Times New Roman"/>
                      <w:sz w:val="24"/>
                      <w:szCs w:val="24"/>
                    </w:rPr>
                  </w:pPr>
                  <w:r w:rsidRPr="00637293">
                    <w:rPr>
                      <w:rFonts w:eastAsia="Times New Roman"/>
                      <w:sz w:val="24"/>
                      <w:szCs w:val="24"/>
                    </w:rPr>
                    <w:t>ж/д р. Барсовый</w:t>
                  </w:r>
                </w:p>
              </w:tc>
              <w:tc>
                <w:tcPr>
                  <w:tcW w:w="3612" w:type="pct"/>
                  <w:tcBorders>
                    <w:top w:val="single" w:sz="4" w:space="0" w:color="auto"/>
                    <w:left w:val="single" w:sz="4" w:space="0" w:color="auto"/>
                    <w:bottom w:val="single" w:sz="4" w:space="0" w:color="auto"/>
                    <w:right w:val="single" w:sz="4" w:space="0" w:color="auto"/>
                  </w:tcBorders>
                  <w:hideMark/>
                </w:tcPr>
                <w:p w14:paraId="35539732" w14:textId="77777777" w:rsidR="00637293" w:rsidRPr="00637293" w:rsidRDefault="00637293" w:rsidP="00CC427D">
                  <w:pPr>
                    <w:framePr w:hSpace="180" w:wrap="around" w:vAnchor="text" w:hAnchor="text" w:y="1"/>
                    <w:shd w:val="clear" w:color="auto" w:fill="FFFFFF"/>
                    <w:suppressOverlap/>
                    <w:rPr>
                      <w:rFonts w:eastAsia="Times New Roman"/>
                      <w:sz w:val="24"/>
                      <w:szCs w:val="24"/>
                    </w:rPr>
                  </w:pPr>
                  <w:r w:rsidRPr="00637293">
                    <w:rPr>
                      <w:rFonts w:eastAsia="Times New Roman"/>
                      <w:sz w:val="24"/>
                      <w:szCs w:val="24"/>
                    </w:rPr>
                    <w:t>помещение ж/д станция</w:t>
                  </w:r>
                </w:p>
              </w:tc>
            </w:tr>
            <w:tr w:rsidR="00637293" w:rsidRPr="00637293" w14:paraId="698A1398" w14:textId="77777777" w:rsidTr="00CC427D">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32E5B2D3" w14:textId="77777777" w:rsidR="00637293" w:rsidRPr="00637293" w:rsidRDefault="00637293" w:rsidP="00CC427D">
                  <w:pPr>
                    <w:framePr w:hSpace="180" w:wrap="around" w:vAnchor="text" w:hAnchor="text" w:y="1"/>
                    <w:shd w:val="clear" w:color="auto" w:fill="FFFFFF"/>
                    <w:suppressOverlap/>
                    <w:jc w:val="both"/>
                    <w:rPr>
                      <w:rFonts w:eastAsia="Times New Roman"/>
                      <w:sz w:val="24"/>
                      <w:szCs w:val="24"/>
                    </w:rPr>
                  </w:pPr>
                  <w:proofErr w:type="spellStart"/>
                  <w:r w:rsidRPr="00637293">
                    <w:rPr>
                      <w:rFonts w:eastAsia="Times New Roman"/>
                      <w:sz w:val="24"/>
                      <w:szCs w:val="24"/>
                    </w:rPr>
                    <w:t>пгт</w:t>
                  </w:r>
                  <w:proofErr w:type="spellEnd"/>
                  <w:r w:rsidRPr="00637293">
                    <w:rPr>
                      <w:rFonts w:eastAsia="Times New Roman"/>
                      <w:sz w:val="24"/>
                      <w:szCs w:val="24"/>
                    </w:rPr>
                    <w:t>. Славянка</w:t>
                  </w:r>
                </w:p>
              </w:tc>
              <w:tc>
                <w:tcPr>
                  <w:tcW w:w="3612" w:type="pct"/>
                  <w:tcBorders>
                    <w:top w:val="single" w:sz="4" w:space="0" w:color="auto"/>
                    <w:left w:val="single" w:sz="4" w:space="0" w:color="auto"/>
                    <w:bottom w:val="single" w:sz="4" w:space="0" w:color="auto"/>
                    <w:right w:val="single" w:sz="4" w:space="0" w:color="auto"/>
                  </w:tcBorders>
                  <w:hideMark/>
                </w:tcPr>
                <w:p w14:paraId="310A0C64" w14:textId="77777777" w:rsidR="00637293" w:rsidRPr="00637293" w:rsidRDefault="00637293" w:rsidP="00CC427D">
                  <w:pPr>
                    <w:framePr w:hSpace="180" w:wrap="around" w:vAnchor="text" w:hAnchor="text" w:y="1"/>
                    <w:shd w:val="clear" w:color="auto" w:fill="FFFFFF"/>
                    <w:suppressOverlap/>
                    <w:rPr>
                      <w:rFonts w:eastAsia="Times New Roman"/>
                      <w:sz w:val="24"/>
                      <w:szCs w:val="24"/>
                    </w:rPr>
                  </w:pPr>
                  <w:r w:rsidRPr="00637293">
                    <w:rPr>
                      <w:rFonts w:eastAsia="Times New Roman"/>
                      <w:sz w:val="24"/>
                      <w:szCs w:val="24"/>
                    </w:rPr>
                    <w:t xml:space="preserve">ул. Молодежная, </w:t>
                  </w:r>
                  <w:proofErr w:type="spellStart"/>
                  <w:r w:rsidRPr="00637293">
                    <w:rPr>
                      <w:rFonts w:eastAsia="Times New Roman"/>
                      <w:sz w:val="24"/>
                      <w:szCs w:val="24"/>
                    </w:rPr>
                    <w:t>зд</w:t>
                  </w:r>
                  <w:proofErr w:type="spellEnd"/>
                  <w:r w:rsidRPr="00637293">
                    <w:rPr>
                      <w:rFonts w:eastAsia="Times New Roman"/>
                      <w:sz w:val="24"/>
                      <w:szCs w:val="24"/>
                    </w:rPr>
                    <w:t>. 7 (актовый зал дома культуры МБУ «Культурно-досуговое объединение»)</w:t>
                  </w:r>
                </w:p>
              </w:tc>
            </w:tr>
            <w:tr w:rsidR="00637293" w:rsidRPr="00637293" w14:paraId="78E2FBC8" w14:textId="77777777" w:rsidTr="00CC427D">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711EA20E" w14:textId="77777777" w:rsidR="00637293" w:rsidRPr="00637293" w:rsidRDefault="00637293" w:rsidP="00CC427D">
                  <w:pPr>
                    <w:framePr w:hSpace="180" w:wrap="around" w:vAnchor="text" w:hAnchor="text" w:y="1"/>
                    <w:shd w:val="clear" w:color="auto" w:fill="FFFFFF"/>
                    <w:suppressOverlap/>
                    <w:jc w:val="both"/>
                    <w:rPr>
                      <w:rFonts w:eastAsia="Times New Roman"/>
                      <w:sz w:val="24"/>
                      <w:szCs w:val="24"/>
                    </w:rPr>
                  </w:pPr>
                  <w:r w:rsidRPr="00637293">
                    <w:rPr>
                      <w:rFonts w:eastAsia="Times New Roman"/>
                      <w:sz w:val="24"/>
                      <w:szCs w:val="24"/>
                    </w:rPr>
                    <w:t>п. База Круглая</w:t>
                  </w:r>
                </w:p>
              </w:tc>
              <w:tc>
                <w:tcPr>
                  <w:tcW w:w="3612" w:type="pct"/>
                  <w:tcBorders>
                    <w:top w:val="single" w:sz="4" w:space="0" w:color="auto"/>
                    <w:left w:val="single" w:sz="4" w:space="0" w:color="auto"/>
                    <w:bottom w:val="single" w:sz="4" w:space="0" w:color="auto"/>
                    <w:right w:val="single" w:sz="4" w:space="0" w:color="auto"/>
                  </w:tcBorders>
                  <w:hideMark/>
                </w:tcPr>
                <w:p w14:paraId="3F3BEC3F" w14:textId="77777777" w:rsidR="00637293" w:rsidRPr="00637293" w:rsidRDefault="00637293" w:rsidP="00CC427D">
                  <w:pPr>
                    <w:framePr w:hSpace="180" w:wrap="around" w:vAnchor="text" w:hAnchor="text" w:y="1"/>
                    <w:shd w:val="clear" w:color="auto" w:fill="FFFFFF"/>
                    <w:suppressOverlap/>
                    <w:rPr>
                      <w:rFonts w:eastAsia="Times New Roman"/>
                      <w:sz w:val="24"/>
                      <w:szCs w:val="24"/>
                    </w:rPr>
                  </w:pPr>
                  <w:r w:rsidRPr="00637293">
                    <w:rPr>
                      <w:rFonts w:eastAsia="Times New Roman"/>
                      <w:sz w:val="24"/>
                      <w:szCs w:val="24"/>
                    </w:rPr>
                    <w:t>ул. Бухта Круглая, в районе здания № 7</w:t>
                  </w:r>
                </w:p>
              </w:tc>
            </w:tr>
            <w:tr w:rsidR="00637293" w:rsidRPr="00637293" w14:paraId="71A5EFA0" w14:textId="77777777" w:rsidTr="00CC427D">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36E23220" w14:textId="77777777" w:rsidR="00637293" w:rsidRPr="00637293" w:rsidRDefault="00637293" w:rsidP="00CC427D">
                  <w:pPr>
                    <w:framePr w:hSpace="180" w:wrap="around" w:vAnchor="text" w:hAnchor="text" w:y="1"/>
                    <w:shd w:val="clear" w:color="auto" w:fill="FFFFFF"/>
                    <w:suppressOverlap/>
                    <w:jc w:val="both"/>
                    <w:rPr>
                      <w:rFonts w:eastAsia="Times New Roman"/>
                      <w:sz w:val="24"/>
                      <w:szCs w:val="24"/>
                    </w:rPr>
                  </w:pPr>
                  <w:r w:rsidRPr="00637293">
                    <w:rPr>
                      <w:rFonts w:eastAsia="Times New Roman"/>
                      <w:sz w:val="24"/>
                      <w:szCs w:val="24"/>
                    </w:rPr>
                    <w:t xml:space="preserve">ж/д ст. </w:t>
                  </w:r>
                  <w:proofErr w:type="spellStart"/>
                  <w:r w:rsidRPr="00637293">
                    <w:rPr>
                      <w:rFonts w:eastAsia="Times New Roman"/>
                      <w:sz w:val="24"/>
                      <w:szCs w:val="24"/>
                    </w:rPr>
                    <w:t>Рязановка</w:t>
                  </w:r>
                  <w:proofErr w:type="spellEnd"/>
                </w:p>
              </w:tc>
              <w:tc>
                <w:tcPr>
                  <w:tcW w:w="3612" w:type="pct"/>
                  <w:tcBorders>
                    <w:top w:val="single" w:sz="4" w:space="0" w:color="auto"/>
                    <w:left w:val="single" w:sz="4" w:space="0" w:color="auto"/>
                    <w:bottom w:val="single" w:sz="4" w:space="0" w:color="auto"/>
                    <w:right w:val="single" w:sz="4" w:space="0" w:color="auto"/>
                  </w:tcBorders>
                  <w:hideMark/>
                </w:tcPr>
                <w:p w14:paraId="1EA9C2E1" w14:textId="77777777" w:rsidR="00637293" w:rsidRPr="00637293" w:rsidRDefault="00637293" w:rsidP="00CC427D">
                  <w:pPr>
                    <w:framePr w:hSpace="180" w:wrap="around" w:vAnchor="text" w:hAnchor="text" w:y="1"/>
                    <w:shd w:val="clear" w:color="auto" w:fill="FFFFFF"/>
                    <w:suppressOverlap/>
                    <w:rPr>
                      <w:rFonts w:eastAsia="Times New Roman"/>
                      <w:sz w:val="24"/>
                      <w:szCs w:val="24"/>
                    </w:rPr>
                  </w:pPr>
                  <w:r w:rsidRPr="00637293">
                    <w:rPr>
                      <w:rFonts w:eastAsia="Times New Roman"/>
                      <w:sz w:val="24"/>
                      <w:szCs w:val="24"/>
                    </w:rPr>
                    <w:t>ул. Южная, в районе дома № 3</w:t>
                  </w:r>
                </w:p>
              </w:tc>
            </w:tr>
            <w:tr w:rsidR="00637293" w:rsidRPr="00637293" w14:paraId="744519BA" w14:textId="77777777" w:rsidTr="00CC427D">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05E6CEAE" w14:textId="77777777" w:rsidR="00637293" w:rsidRPr="00637293" w:rsidRDefault="00637293" w:rsidP="00CC427D">
                  <w:pPr>
                    <w:framePr w:hSpace="180" w:wrap="around" w:vAnchor="text" w:hAnchor="text" w:y="1"/>
                    <w:shd w:val="clear" w:color="auto" w:fill="FFFFFF"/>
                    <w:suppressOverlap/>
                    <w:jc w:val="both"/>
                    <w:rPr>
                      <w:rFonts w:eastAsia="Times New Roman"/>
                      <w:sz w:val="24"/>
                      <w:szCs w:val="24"/>
                    </w:rPr>
                  </w:pPr>
                  <w:r w:rsidRPr="00637293">
                    <w:rPr>
                      <w:rFonts w:eastAsia="Times New Roman"/>
                      <w:sz w:val="24"/>
                      <w:szCs w:val="24"/>
                    </w:rPr>
                    <w:t xml:space="preserve">м. Маяк </w:t>
                  </w:r>
                  <w:proofErr w:type="spellStart"/>
                  <w:r w:rsidRPr="00637293">
                    <w:rPr>
                      <w:rFonts w:eastAsia="Times New Roman"/>
                      <w:sz w:val="24"/>
                      <w:szCs w:val="24"/>
                    </w:rPr>
                    <w:t>Бюссе</w:t>
                  </w:r>
                  <w:proofErr w:type="spellEnd"/>
                </w:p>
              </w:tc>
              <w:tc>
                <w:tcPr>
                  <w:tcW w:w="3612" w:type="pct"/>
                  <w:tcBorders>
                    <w:top w:val="single" w:sz="4" w:space="0" w:color="auto"/>
                    <w:left w:val="single" w:sz="4" w:space="0" w:color="auto"/>
                    <w:bottom w:val="single" w:sz="4" w:space="0" w:color="auto"/>
                    <w:right w:val="single" w:sz="4" w:space="0" w:color="auto"/>
                  </w:tcBorders>
                  <w:hideMark/>
                </w:tcPr>
                <w:p w14:paraId="02939EF0" w14:textId="77777777" w:rsidR="00637293" w:rsidRPr="00637293" w:rsidRDefault="00637293" w:rsidP="00CC427D">
                  <w:pPr>
                    <w:framePr w:hSpace="180" w:wrap="around" w:vAnchor="text" w:hAnchor="text" w:y="1"/>
                    <w:shd w:val="clear" w:color="auto" w:fill="FFFFFF"/>
                    <w:suppressOverlap/>
                    <w:rPr>
                      <w:rFonts w:eastAsia="Times New Roman"/>
                      <w:sz w:val="24"/>
                      <w:szCs w:val="24"/>
                    </w:rPr>
                  </w:pPr>
                  <w:r w:rsidRPr="00637293">
                    <w:rPr>
                      <w:rFonts w:eastAsia="Times New Roman"/>
                      <w:sz w:val="24"/>
                      <w:szCs w:val="24"/>
                    </w:rPr>
                    <w:t>на въезде в населенный пункт 25:20:230101:5</w:t>
                  </w:r>
                </w:p>
              </w:tc>
            </w:tr>
            <w:tr w:rsidR="00637293" w:rsidRPr="00637293" w14:paraId="572DBFC0" w14:textId="77777777" w:rsidTr="00CC427D">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19F8EBC9" w14:textId="77777777" w:rsidR="00637293" w:rsidRPr="00637293" w:rsidRDefault="00637293" w:rsidP="00CC427D">
                  <w:pPr>
                    <w:framePr w:hSpace="180" w:wrap="around" w:vAnchor="text" w:hAnchor="text" w:y="1"/>
                    <w:shd w:val="clear" w:color="auto" w:fill="FFFFFF"/>
                    <w:suppressOverlap/>
                    <w:jc w:val="both"/>
                    <w:rPr>
                      <w:rFonts w:eastAsia="Times New Roman"/>
                      <w:sz w:val="24"/>
                      <w:szCs w:val="24"/>
                    </w:rPr>
                  </w:pPr>
                  <w:r w:rsidRPr="00637293">
                    <w:rPr>
                      <w:rFonts w:eastAsia="Times New Roman"/>
                      <w:sz w:val="24"/>
                      <w:szCs w:val="24"/>
                    </w:rPr>
                    <w:t>с. Ромашка</w:t>
                  </w:r>
                </w:p>
              </w:tc>
              <w:tc>
                <w:tcPr>
                  <w:tcW w:w="3612" w:type="pct"/>
                  <w:tcBorders>
                    <w:top w:val="single" w:sz="4" w:space="0" w:color="auto"/>
                    <w:left w:val="single" w:sz="4" w:space="0" w:color="auto"/>
                    <w:bottom w:val="single" w:sz="4" w:space="0" w:color="auto"/>
                    <w:right w:val="single" w:sz="4" w:space="0" w:color="auto"/>
                  </w:tcBorders>
                  <w:hideMark/>
                </w:tcPr>
                <w:p w14:paraId="7D7A481F" w14:textId="77777777" w:rsidR="00637293" w:rsidRPr="00637293" w:rsidRDefault="00637293" w:rsidP="00CC427D">
                  <w:pPr>
                    <w:framePr w:hSpace="180" w:wrap="around" w:vAnchor="text" w:hAnchor="text" w:y="1"/>
                    <w:shd w:val="clear" w:color="auto" w:fill="FFFFFF"/>
                    <w:suppressOverlap/>
                    <w:rPr>
                      <w:rFonts w:eastAsia="Times New Roman"/>
                      <w:sz w:val="24"/>
                      <w:szCs w:val="24"/>
                    </w:rPr>
                  </w:pPr>
                  <w:r w:rsidRPr="00637293">
                    <w:rPr>
                      <w:rFonts w:eastAsia="Times New Roman"/>
                      <w:sz w:val="24"/>
                      <w:szCs w:val="24"/>
                    </w:rPr>
                    <w:t xml:space="preserve">ул. Кедровая, в районе жилых домов № 1 и № 2 </w:t>
                  </w:r>
                </w:p>
              </w:tc>
            </w:tr>
            <w:tr w:rsidR="00637293" w:rsidRPr="00637293" w14:paraId="641EE1D1" w14:textId="77777777" w:rsidTr="00CC427D">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11221792" w14:textId="77777777" w:rsidR="00637293" w:rsidRPr="00637293" w:rsidRDefault="00637293" w:rsidP="00CC427D">
                  <w:pPr>
                    <w:framePr w:hSpace="180" w:wrap="around" w:vAnchor="text" w:hAnchor="text" w:y="1"/>
                    <w:shd w:val="clear" w:color="auto" w:fill="FFFFFF"/>
                    <w:suppressOverlap/>
                    <w:jc w:val="both"/>
                    <w:rPr>
                      <w:rFonts w:eastAsia="Times New Roman"/>
                      <w:sz w:val="24"/>
                      <w:szCs w:val="24"/>
                    </w:rPr>
                  </w:pPr>
                  <w:r w:rsidRPr="00637293">
                    <w:rPr>
                      <w:rFonts w:eastAsia="Times New Roman"/>
                      <w:sz w:val="24"/>
                      <w:szCs w:val="24"/>
                    </w:rPr>
                    <w:t xml:space="preserve">с. </w:t>
                  </w:r>
                  <w:proofErr w:type="spellStart"/>
                  <w:r w:rsidRPr="00637293">
                    <w:rPr>
                      <w:rFonts w:eastAsia="Times New Roman"/>
                      <w:sz w:val="24"/>
                      <w:szCs w:val="24"/>
                    </w:rPr>
                    <w:t>Безверхово</w:t>
                  </w:r>
                  <w:proofErr w:type="spellEnd"/>
                </w:p>
              </w:tc>
              <w:tc>
                <w:tcPr>
                  <w:tcW w:w="3612" w:type="pct"/>
                  <w:tcBorders>
                    <w:top w:val="single" w:sz="4" w:space="0" w:color="auto"/>
                    <w:left w:val="single" w:sz="4" w:space="0" w:color="auto"/>
                    <w:bottom w:val="single" w:sz="4" w:space="0" w:color="auto"/>
                    <w:right w:val="single" w:sz="4" w:space="0" w:color="auto"/>
                  </w:tcBorders>
                  <w:hideMark/>
                </w:tcPr>
                <w:p w14:paraId="63EF0850" w14:textId="77777777" w:rsidR="00637293" w:rsidRPr="00637293" w:rsidRDefault="00637293" w:rsidP="00CC427D">
                  <w:pPr>
                    <w:framePr w:hSpace="180" w:wrap="around" w:vAnchor="text" w:hAnchor="text" w:y="1"/>
                    <w:shd w:val="clear" w:color="auto" w:fill="FFFFFF"/>
                    <w:suppressOverlap/>
                    <w:rPr>
                      <w:rFonts w:eastAsia="Times New Roman"/>
                      <w:sz w:val="24"/>
                      <w:szCs w:val="24"/>
                    </w:rPr>
                  </w:pPr>
                  <w:r w:rsidRPr="00637293">
                    <w:rPr>
                      <w:rFonts w:eastAsia="Times New Roman"/>
                      <w:sz w:val="24"/>
                      <w:szCs w:val="24"/>
                    </w:rPr>
                    <w:t xml:space="preserve">пер. Школьный, </w:t>
                  </w:r>
                  <w:proofErr w:type="spellStart"/>
                  <w:r w:rsidRPr="00637293">
                    <w:rPr>
                      <w:rFonts w:eastAsia="Times New Roman"/>
                      <w:sz w:val="24"/>
                      <w:szCs w:val="24"/>
                    </w:rPr>
                    <w:t>зд</w:t>
                  </w:r>
                  <w:proofErr w:type="spellEnd"/>
                  <w:r w:rsidRPr="00637293">
                    <w:rPr>
                      <w:rFonts w:eastAsia="Times New Roman"/>
                      <w:sz w:val="24"/>
                      <w:szCs w:val="24"/>
                    </w:rPr>
                    <w:t>. 3а (школьное помещение)</w:t>
                  </w:r>
                </w:p>
              </w:tc>
            </w:tr>
            <w:tr w:rsidR="00637293" w:rsidRPr="00637293" w14:paraId="7D3A6C99" w14:textId="77777777" w:rsidTr="00CC427D">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0FC9F954" w14:textId="77777777" w:rsidR="00637293" w:rsidRPr="00637293" w:rsidRDefault="00637293" w:rsidP="00CC427D">
                  <w:pPr>
                    <w:framePr w:hSpace="180" w:wrap="around" w:vAnchor="text" w:hAnchor="text" w:y="1"/>
                    <w:shd w:val="clear" w:color="auto" w:fill="FFFFFF"/>
                    <w:suppressOverlap/>
                    <w:jc w:val="both"/>
                    <w:rPr>
                      <w:rFonts w:eastAsia="Times New Roman"/>
                      <w:sz w:val="24"/>
                      <w:szCs w:val="24"/>
                    </w:rPr>
                  </w:pPr>
                  <w:r w:rsidRPr="00637293">
                    <w:rPr>
                      <w:rFonts w:eastAsia="Times New Roman"/>
                      <w:sz w:val="24"/>
                      <w:szCs w:val="24"/>
                    </w:rPr>
                    <w:t>с. Перевозная</w:t>
                  </w:r>
                </w:p>
              </w:tc>
              <w:tc>
                <w:tcPr>
                  <w:tcW w:w="3612" w:type="pct"/>
                  <w:tcBorders>
                    <w:top w:val="single" w:sz="4" w:space="0" w:color="auto"/>
                    <w:left w:val="single" w:sz="4" w:space="0" w:color="auto"/>
                    <w:bottom w:val="single" w:sz="4" w:space="0" w:color="auto"/>
                    <w:right w:val="single" w:sz="4" w:space="0" w:color="auto"/>
                  </w:tcBorders>
                  <w:hideMark/>
                </w:tcPr>
                <w:p w14:paraId="526EBC4B" w14:textId="77777777" w:rsidR="00637293" w:rsidRPr="00637293" w:rsidRDefault="00637293" w:rsidP="00CC427D">
                  <w:pPr>
                    <w:framePr w:hSpace="180" w:wrap="around" w:vAnchor="text" w:hAnchor="text" w:y="1"/>
                    <w:shd w:val="clear" w:color="auto" w:fill="FFFFFF"/>
                    <w:suppressOverlap/>
                    <w:rPr>
                      <w:rFonts w:eastAsia="Times New Roman"/>
                      <w:sz w:val="24"/>
                      <w:szCs w:val="24"/>
                    </w:rPr>
                  </w:pPr>
                  <w:r w:rsidRPr="00637293">
                    <w:rPr>
                      <w:rFonts w:eastAsia="Times New Roman"/>
                      <w:sz w:val="24"/>
                      <w:szCs w:val="24"/>
                    </w:rPr>
                    <w:t xml:space="preserve">ул. Лазо, </w:t>
                  </w:r>
                  <w:proofErr w:type="spellStart"/>
                  <w:r w:rsidRPr="00637293">
                    <w:rPr>
                      <w:rFonts w:eastAsia="Times New Roman"/>
                      <w:sz w:val="24"/>
                      <w:szCs w:val="24"/>
                    </w:rPr>
                    <w:t>зд</w:t>
                  </w:r>
                  <w:proofErr w:type="spellEnd"/>
                  <w:r w:rsidRPr="00637293">
                    <w:rPr>
                      <w:rFonts w:eastAsia="Times New Roman"/>
                      <w:sz w:val="24"/>
                      <w:szCs w:val="24"/>
                    </w:rPr>
                    <w:t>. 19</w:t>
                  </w:r>
                </w:p>
              </w:tc>
            </w:tr>
            <w:tr w:rsidR="00637293" w:rsidRPr="00637293" w14:paraId="3BBB04A7" w14:textId="77777777" w:rsidTr="00CC427D">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4565243D" w14:textId="77777777" w:rsidR="00637293" w:rsidRPr="00637293" w:rsidRDefault="00637293" w:rsidP="00CC427D">
                  <w:pPr>
                    <w:framePr w:hSpace="180" w:wrap="around" w:vAnchor="text" w:hAnchor="text" w:y="1"/>
                    <w:shd w:val="clear" w:color="auto" w:fill="FFFFFF"/>
                    <w:suppressOverlap/>
                    <w:jc w:val="both"/>
                    <w:rPr>
                      <w:rFonts w:eastAsia="Times New Roman"/>
                      <w:sz w:val="24"/>
                      <w:szCs w:val="24"/>
                    </w:rPr>
                  </w:pPr>
                  <w:r w:rsidRPr="00637293">
                    <w:rPr>
                      <w:rFonts w:eastAsia="Times New Roman"/>
                      <w:sz w:val="24"/>
                      <w:szCs w:val="24"/>
                    </w:rPr>
                    <w:t>ж/д ст. Кедровый</w:t>
                  </w:r>
                </w:p>
              </w:tc>
              <w:tc>
                <w:tcPr>
                  <w:tcW w:w="3612" w:type="pct"/>
                  <w:tcBorders>
                    <w:top w:val="single" w:sz="4" w:space="0" w:color="auto"/>
                    <w:left w:val="single" w:sz="4" w:space="0" w:color="auto"/>
                    <w:bottom w:val="single" w:sz="4" w:space="0" w:color="auto"/>
                    <w:right w:val="single" w:sz="4" w:space="0" w:color="auto"/>
                  </w:tcBorders>
                  <w:hideMark/>
                </w:tcPr>
                <w:p w14:paraId="542C1F56" w14:textId="77777777" w:rsidR="00637293" w:rsidRPr="00637293" w:rsidRDefault="00637293" w:rsidP="00CC427D">
                  <w:pPr>
                    <w:framePr w:hSpace="180" w:wrap="around" w:vAnchor="text" w:hAnchor="text" w:y="1"/>
                    <w:shd w:val="clear" w:color="auto" w:fill="FFFFFF"/>
                    <w:suppressOverlap/>
                    <w:rPr>
                      <w:rFonts w:eastAsia="Times New Roman"/>
                      <w:sz w:val="24"/>
                      <w:szCs w:val="24"/>
                    </w:rPr>
                  </w:pPr>
                  <w:r w:rsidRPr="00637293">
                    <w:rPr>
                      <w:rFonts w:eastAsia="Times New Roman"/>
                      <w:sz w:val="24"/>
                      <w:szCs w:val="24"/>
                    </w:rPr>
                    <w:t>помещение ж/д станции</w:t>
                  </w:r>
                </w:p>
              </w:tc>
            </w:tr>
            <w:tr w:rsidR="00637293" w:rsidRPr="00637293" w14:paraId="6F62C060" w14:textId="77777777" w:rsidTr="00CC427D">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10AE4F6A" w14:textId="77777777" w:rsidR="00637293" w:rsidRPr="00637293" w:rsidRDefault="00637293" w:rsidP="00CC427D">
                  <w:pPr>
                    <w:framePr w:hSpace="180" w:wrap="around" w:vAnchor="text" w:hAnchor="text" w:y="1"/>
                    <w:shd w:val="clear" w:color="auto" w:fill="FFFFFF"/>
                    <w:suppressOverlap/>
                    <w:jc w:val="both"/>
                    <w:rPr>
                      <w:rFonts w:eastAsia="Times New Roman"/>
                      <w:sz w:val="24"/>
                      <w:szCs w:val="24"/>
                    </w:rPr>
                  </w:pPr>
                  <w:r w:rsidRPr="00637293">
                    <w:rPr>
                      <w:rFonts w:eastAsia="Times New Roman"/>
                      <w:sz w:val="24"/>
                      <w:szCs w:val="24"/>
                    </w:rPr>
                    <w:t>ж/д р. Пожарский</w:t>
                  </w:r>
                </w:p>
              </w:tc>
              <w:tc>
                <w:tcPr>
                  <w:tcW w:w="3612" w:type="pct"/>
                  <w:tcBorders>
                    <w:top w:val="single" w:sz="4" w:space="0" w:color="auto"/>
                    <w:left w:val="single" w:sz="4" w:space="0" w:color="auto"/>
                    <w:bottom w:val="single" w:sz="4" w:space="0" w:color="auto"/>
                    <w:right w:val="single" w:sz="4" w:space="0" w:color="auto"/>
                  </w:tcBorders>
                  <w:hideMark/>
                </w:tcPr>
                <w:p w14:paraId="0A2959B2" w14:textId="77777777" w:rsidR="00637293" w:rsidRPr="00637293" w:rsidRDefault="00637293" w:rsidP="00CC427D">
                  <w:pPr>
                    <w:framePr w:hSpace="180" w:wrap="around" w:vAnchor="text" w:hAnchor="text" w:y="1"/>
                    <w:shd w:val="clear" w:color="auto" w:fill="FFFFFF"/>
                    <w:suppressOverlap/>
                    <w:rPr>
                      <w:rFonts w:eastAsia="Times New Roman"/>
                      <w:sz w:val="24"/>
                      <w:szCs w:val="24"/>
                    </w:rPr>
                  </w:pPr>
                  <w:r w:rsidRPr="00637293">
                    <w:rPr>
                      <w:rFonts w:eastAsia="Times New Roman"/>
                      <w:sz w:val="24"/>
                      <w:szCs w:val="24"/>
                    </w:rPr>
                    <w:t>помещение ж/д станции</w:t>
                  </w:r>
                </w:p>
              </w:tc>
            </w:tr>
            <w:tr w:rsidR="00637293" w:rsidRPr="00637293" w14:paraId="0C01E3B9" w14:textId="77777777" w:rsidTr="00CC427D">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3A7B245A" w14:textId="77777777" w:rsidR="00637293" w:rsidRPr="00637293" w:rsidRDefault="00637293" w:rsidP="00CC427D">
                  <w:pPr>
                    <w:framePr w:hSpace="180" w:wrap="around" w:vAnchor="text" w:hAnchor="text" w:y="1"/>
                    <w:shd w:val="clear" w:color="auto" w:fill="FFFFFF"/>
                    <w:suppressOverlap/>
                    <w:jc w:val="both"/>
                    <w:rPr>
                      <w:rFonts w:eastAsia="Times New Roman"/>
                      <w:sz w:val="24"/>
                      <w:szCs w:val="24"/>
                    </w:rPr>
                  </w:pPr>
                  <w:r w:rsidRPr="00637293">
                    <w:rPr>
                      <w:rFonts w:eastAsia="Times New Roman"/>
                      <w:sz w:val="24"/>
                      <w:szCs w:val="24"/>
                    </w:rPr>
                    <w:t>с. Филипповка</w:t>
                  </w:r>
                </w:p>
              </w:tc>
              <w:tc>
                <w:tcPr>
                  <w:tcW w:w="3612" w:type="pct"/>
                  <w:tcBorders>
                    <w:top w:val="single" w:sz="4" w:space="0" w:color="auto"/>
                    <w:left w:val="single" w:sz="4" w:space="0" w:color="auto"/>
                    <w:bottom w:val="single" w:sz="4" w:space="0" w:color="auto"/>
                    <w:right w:val="single" w:sz="4" w:space="0" w:color="auto"/>
                  </w:tcBorders>
                  <w:hideMark/>
                </w:tcPr>
                <w:p w14:paraId="212E65BE" w14:textId="77777777" w:rsidR="00637293" w:rsidRPr="00637293" w:rsidRDefault="00637293" w:rsidP="00CC427D">
                  <w:pPr>
                    <w:framePr w:hSpace="180" w:wrap="around" w:vAnchor="text" w:hAnchor="text" w:y="1"/>
                    <w:shd w:val="clear" w:color="auto" w:fill="FFFFFF"/>
                    <w:suppressOverlap/>
                    <w:rPr>
                      <w:rFonts w:eastAsia="Times New Roman"/>
                      <w:sz w:val="24"/>
                      <w:szCs w:val="24"/>
                    </w:rPr>
                  </w:pPr>
                  <w:r w:rsidRPr="00637293">
                    <w:rPr>
                      <w:rFonts w:eastAsia="Times New Roman"/>
                      <w:sz w:val="24"/>
                      <w:szCs w:val="24"/>
                    </w:rPr>
                    <w:t xml:space="preserve">ул. Зеленая, в районе здания №1а </w:t>
                  </w:r>
                </w:p>
              </w:tc>
            </w:tr>
            <w:tr w:rsidR="00637293" w:rsidRPr="00637293" w14:paraId="29808FEE" w14:textId="77777777" w:rsidTr="00CC427D">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3F89DE70" w14:textId="77777777" w:rsidR="00637293" w:rsidRPr="00637293" w:rsidRDefault="00637293" w:rsidP="00CC427D">
                  <w:pPr>
                    <w:framePr w:hSpace="180" w:wrap="around" w:vAnchor="text" w:hAnchor="text" w:y="1"/>
                    <w:shd w:val="clear" w:color="auto" w:fill="FFFFFF"/>
                    <w:suppressOverlap/>
                    <w:jc w:val="both"/>
                    <w:rPr>
                      <w:rFonts w:eastAsia="Times New Roman"/>
                      <w:sz w:val="24"/>
                      <w:szCs w:val="24"/>
                    </w:rPr>
                  </w:pPr>
                  <w:r w:rsidRPr="00637293">
                    <w:rPr>
                      <w:rFonts w:eastAsia="Times New Roman"/>
                      <w:sz w:val="24"/>
                      <w:szCs w:val="24"/>
                    </w:rPr>
                    <w:t>с. Барабаш</w:t>
                  </w:r>
                </w:p>
              </w:tc>
              <w:tc>
                <w:tcPr>
                  <w:tcW w:w="3612" w:type="pct"/>
                  <w:tcBorders>
                    <w:top w:val="single" w:sz="4" w:space="0" w:color="auto"/>
                    <w:left w:val="single" w:sz="4" w:space="0" w:color="auto"/>
                    <w:bottom w:val="single" w:sz="4" w:space="0" w:color="auto"/>
                    <w:right w:val="single" w:sz="4" w:space="0" w:color="auto"/>
                  </w:tcBorders>
                  <w:hideMark/>
                </w:tcPr>
                <w:p w14:paraId="27274B4D" w14:textId="77777777" w:rsidR="00637293" w:rsidRPr="00637293" w:rsidRDefault="00637293" w:rsidP="00CC427D">
                  <w:pPr>
                    <w:framePr w:hSpace="180" w:wrap="around" w:vAnchor="text" w:hAnchor="text" w:y="1"/>
                    <w:shd w:val="clear" w:color="auto" w:fill="FFFFFF"/>
                    <w:suppressOverlap/>
                    <w:rPr>
                      <w:rFonts w:eastAsia="Times New Roman"/>
                      <w:sz w:val="24"/>
                      <w:szCs w:val="24"/>
                    </w:rPr>
                  </w:pPr>
                  <w:r w:rsidRPr="00637293">
                    <w:rPr>
                      <w:rFonts w:eastAsia="Times New Roman"/>
                      <w:sz w:val="24"/>
                      <w:szCs w:val="24"/>
                    </w:rPr>
                    <w:t xml:space="preserve">ул. Гагарина, </w:t>
                  </w:r>
                  <w:proofErr w:type="spellStart"/>
                  <w:r w:rsidRPr="00637293">
                    <w:rPr>
                      <w:rFonts w:eastAsia="Times New Roman"/>
                      <w:sz w:val="24"/>
                      <w:szCs w:val="24"/>
                    </w:rPr>
                    <w:t>зд</w:t>
                  </w:r>
                  <w:proofErr w:type="spellEnd"/>
                  <w:r w:rsidRPr="00637293">
                    <w:rPr>
                      <w:rFonts w:eastAsia="Times New Roman"/>
                      <w:sz w:val="24"/>
                      <w:szCs w:val="24"/>
                    </w:rPr>
                    <w:t>. 25 (школьное помещение)</w:t>
                  </w:r>
                </w:p>
              </w:tc>
            </w:tr>
            <w:tr w:rsidR="00637293" w:rsidRPr="00637293" w14:paraId="5733F690" w14:textId="77777777" w:rsidTr="00542446">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441E77D3" w14:textId="77777777" w:rsidR="00637293" w:rsidRPr="00637293" w:rsidRDefault="00637293" w:rsidP="00CC427D">
                  <w:pPr>
                    <w:framePr w:hSpace="180" w:wrap="around" w:vAnchor="text" w:hAnchor="text" w:y="1"/>
                    <w:shd w:val="clear" w:color="auto" w:fill="FFFFFF"/>
                    <w:suppressOverlap/>
                    <w:jc w:val="both"/>
                    <w:rPr>
                      <w:rFonts w:eastAsia="Times New Roman"/>
                      <w:sz w:val="24"/>
                      <w:szCs w:val="24"/>
                    </w:rPr>
                  </w:pPr>
                  <w:r w:rsidRPr="00637293">
                    <w:rPr>
                      <w:rFonts w:eastAsia="Times New Roman"/>
                      <w:sz w:val="24"/>
                      <w:szCs w:val="24"/>
                    </w:rPr>
                    <w:t xml:space="preserve">с. </w:t>
                  </w:r>
                  <w:proofErr w:type="spellStart"/>
                  <w:r w:rsidRPr="00637293">
                    <w:rPr>
                      <w:rFonts w:eastAsia="Times New Roman"/>
                      <w:sz w:val="24"/>
                      <w:szCs w:val="24"/>
                    </w:rPr>
                    <w:t>Овчинниково</w:t>
                  </w:r>
                  <w:proofErr w:type="spellEnd"/>
                </w:p>
              </w:tc>
              <w:tc>
                <w:tcPr>
                  <w:tcW w:w="3612" w:type="pct"/>
                  <w:tcBorders>
                    <w:top w:val="single" w:sz="4" w:space="0" w:color="auto"/>
                    <w:left w:val="single" w:sz="4" w:space="0" w:color="auto"/>
                    <w:bottom w:val="single" w:sz="4" w:space="0" w:color="auto"/>
                    <w:right w:val="single" w:sz="4" w:space="0" w:color="auto"/>
                  </w:tcBorders>
                  <w:hideMark/>
                </w:tcPr>
                <w:p w14:paraId="5FE7B5BD" w14:textId="77777777" w:rsidR="00637293" w:rsidRPr="00637293" w:rsidRDefault="00637293" w:rsidP="00CC427D">
                  <w:pPr>
                    <w:framePr w:hSpace="180" w:wrap="around" w:vAnchor="text" w:hAnchor="text" w:y="1"/>
                    <w:shd w:val="clear" w:color="auto" w:fill="FFFFFF"/>
                    <w:suppressOverlap/>
                    <w:rPr>
                      <w:rFonts w:eastAsia="Times New Roman"/>
                      <w:sz w:val="24"/>
                      <w:szCs w:val="24"/>
                    </w:rPr>
                  </w:pPr>
                  <w:r w:rsidRPr="00637293">
                    <w:rPr>
                      <w:rFonts w:eastAsia="Times New Roman"/>
                      <w:sz w:val="24"/>
                      <w:szCs w:val="24"/>
                    </w:rPr>
                    <w:t>ул. Овчинникова, в районе дома № 8</w:t>
                  </w:r>
                </w:p>
              </w:tc>
            </w:tr>
            <w:tr w:rsidR="00637293" w:rsidRPr="00637293" w14:paraId="6B4EC7C8" w14:textId="77777777" w:rsidTr="00542446">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7F86E985" w14:textId="77777777" w:rsidR="00637293" w:rsidRPr="00637293" w:rsidRDefault="00637293" w:rsidP="00CC427D">
                  <w:pPr>
                    <w:framePr w:hSpace="180" w:wrap="around" w:vAnchor="text" w:hAnchor="text" w:y="1"/>
                    <w:shd w:val="clear" w:color="auto" w:fill="FFFFFF"/>
                    <w:suppressOverlap/>
                    <w:jc w:val="both"/>
                    <w:rPr>
                      <w:rFonts w:eastAsia="Times New Roman"/>
                      <w:sz w:val="24"/>
                      <w:szCs w:val="24"/>
                    </w:rPr>
                  </w:pPr>
                  <w:r w:rsidRPr="00637293">
                    <w:rPr>
                      <w:rFonts w:eastAsia="Times New Roman"/>
                      <w:sz w:val="24"/>
                      <w:szCs w:val="24"/>
                    </w:rPr>
                    <w:t xml:space="preserve">ж/д ст. </w:t>
                  </w:r>
                  <w:proofErr w:type="spellStart"/>
                  <w:r w:rsidRPr="00637293">
                    <w:rPr>
                      <w:rFonts w:eastAsia="Times New Roman"/>
                      <w:sz w:val="24"/>
                      <w:szCs w:val="24"/>
                    </w:rPr>
                    <w:t>Бамбурово</w:t>
                  </w:r>
                  <w:proofErr w:type="spellEnd"/>
                </w:p>
              </w:tc>
              <w:tc>
                <w:tcPr>
                  <w:tcW w:w="3612" w:type="pct"/>
                  <w:tcBorders>
                    <w:top w:val="single" w:sz="4" w:space="0" w:color="auto"/>
                    <w:left w:val="single" w:sz="4" w:space="0" w:color="auto"/>
                    <w:bottom w:val="single" w:sz="4" w:space="0" w:color="auto"/>
                    <w:right w:val="single" w:sz="4" w:space="0" w:color="auto"/>
                  </w:tcBorders>
                  <w:hideMark/>
                </w:tcPr>
                <w:p w14:paraId="75B99324" w14:textId="77777777" w:rsidR="00637293" w:rsidRPr="00637293" w:rsidRDefault="00637293" w:rsidP="00CC427D">
                  <w:pPr>
                    <w:framePr w:hSpace="180" w:wrap="around" w:vAnchor="text" w:hAnchor="text" w:y="1"/>
                    <w:shd w:val="clear" w:color="auto" w:fill="FFFFFF"/>
                    <w:suppressOverlap/>
                    <w:rPr>
                      <w:rFonts w:eastAsia="Times New Roman"/>
                      <w:sz w:val="24"/>
                      <w:szCs w:val="24"/>
                    </w:rPr>
                  </w:pPr>
                  <w:r w:rsidRPr="00637293">
                    <w:rPr>
                      <w:rFonts w:eastAsia="Times New Roman"/>
                      <w:sz w:val="24"/>
                      <w:szCs w:val="24"/>
                    </w:rPr>
                    <w:t xml:space="preserve">помещение ж/д станция </w:t>
                  </w:r>
                </w:p>
              </w:tc>
            </w:tr>
            <w:tr w:rsidR="00637293" w:rsidRPr="00637293" w14:paraId="660DF69A" w14:textId="77777777" w:rsidTr="00542446">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48533FAA" w14:textId="77777777" w:rsidR="00637293" w:rsidRPr="00637293" w:rsidRDefault="00637293" w:rsidP="00CC427D">
                  <w:pPr>
                    <w:framePr w:hSpace="180" w:wrap="around" w:vAnchor="text" w:hAnchor="text" w:y="1"/>
                    <w:shd w:val="clear" w:color="auto" w:fill="FFFFFF"/>
                    <w:suppressOverlap/>
                    <w:jc w:val="both"/>
                    <w:rPr>
                      <w:rFonts w:eastAsia="Times New Roman"/>
                      <w:sz w:val="24"/>
                      <w:szCs w:val="24"/>
                    </w:rPr>
                  </w:pPr>
                  <w:proofErr w:type="spellStart"/>
                  <w:r w:rsidRPr="00637293">
                    <w:rPr>
                      <w:rFonts w:eastAsia="Times New Roman"/>
                      <w:sz w:val="24"/>
                      <w:szCs w:val="24"/>
                    </w:rPr>
                    <w:t>пгт</w:t>
                  </w:r>
                  <w:proofErr w:type="spellEnd"/>
                  <w:r w:rsidRPr="00637293">
                    <w:rPr>
                      <w:rFonts w:eastAsia="Times New Roman"/>
                      <w:sz w:val="24"/>
                      <w:szCs w:val="24"/>
                    </w:rPr>
                    <w:t xml:space="preserve">. Приморский </w:t>
                  </w:r>
                </w:p>
              </w:tc>
              <w:tc>
                <w:tcPr>
                  <w:tcW w:w="3612" w:type="pct"/>
                  <w:tcBorders>
                    <w:top w:val="single" w:sz="4" w:space="0" w:color="auto"/>
                    <w:left w:val="single" w:sz="4" w:space="0" w:color="auto"/>
                    <w:bottom w:val="single" w:sz="4" w:space="0" w:color="auto"/>
                    <w:right w:val="single" w:sz="4" w:space="0" w:color="auto"/>
                  </w:tcBorders>
                  <w:hideMark/>
                </w:tcPr>
                <w:p w14:paraId="3CBE27E9" w14:textId="77777777" w:rsidR="00637293" w:rsidRPr="00637293" w:rsidRDefault="00637293" w:rsidP="00CC427D">
                  <w:pPr>
                    <w:framePr w:hSpace="180" w:wrap="around" w:vAnchor="text" w:hAnchor="text" w:y="1"/>
                    <w:shd w:val="clear" w:color="auto" w:fill="FFFFFF"/>
                    <w:suppressOverlap/>
                    <w:rPr>
                      <w:rFonts w:eastAsia="Times New Roman"/>
                      <w:sz w:val="24"/>
                      <w:szCs w:val="24"/>
                    </w:rPr>
                  </w:pPr>
                  <w:r w:rsidRPr="00637293">
                    <w:rPr>
                      <w:rFonts w:eastAsia="Times New Roman"/>
                      <w:sz w:val="24"/>
                      <w:szCs w:val="24"/>
                    </w:rPr>
                    <w:t>ул. Центральная, 46б (помещение территориального отдела)</w:t>
                  </w:r>
                </w:p>
              </w:tc>
            </w:tr>
            <w:tr w:rsidR="00637293" w:rsidRPr="00637293" w14:paraId="24118C49" w14:textId="77777777" w:rsidTr="00CC427D">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40BA4D6F" w14:textId="77777777" w:rsidR="00637293" w:rsidRPr="00637293" w:rsidRDefault="00637293" w:rsidP="00CC427D">
                  <w:pPr>
                    <w:framePr w:hSpace="180" w:wrap="around" w:vAnchor="text" w:hAnchor="text" w:y="1"/>
                    <w:shd w:val="clear" w:color="auto" w:fill="FFFFFF"/>
                    <w:suppressOverlap/>
                    <w:jc w:val="both"/>
                    <w:rPr>
                      <w:rFonts w:eastAsia="Times New Roman"/>
                      <w:sz w:val="24"/>
                      <w:szCs w:val="24"/>
                    </w:rPr>
                  </w:pPr>
                  <w:r w:rsidRPr="00637293">
                    <w:rPr>
                      <w:rFonts w:eastAsia="Times New Roman"/>
                      <w:sz w:val="24"/>
                      <w:szCs w:val="24"/>
                    </w:rPr>
                    <w:t>с. Сухая речка</w:t>
                  </w:r>
                </w:p>
              </w:tc>
              <w:tc>
                <w:tcPr>
                  <w:tcW w:w="3612" w:type="pct"/>
                  <w:tcBorders>
                    <w:top w:val="single" w:sz="4" w:space="0" w:color="auto"/>
                    <w:left w:val="single" w:sz="4" w:space="0" w:color="auto"/>
                    <w:bottom w:val="single" w:sz="4" w:space="0" w:color="auto"/>
                    <w:right w:val="single" w:sz="4" w:space="0" w:color="auto"/>
                  </w:tcBorders>
                  <w:hideMark/>
                </w:tcPr>
                <w:p w14:paraId="46396CD9" w14:textId="77777777" w:rsidR="00637293" w:rsidRPr="00637293" w:rsidRDefault="00637293" w:rsidP="00CC427D">
                  <w:pPr>
                    <w:framePr w:hSpace="180" w:wrap="around" w:vAnchor="text" w:hAnchor="text" w:y="1"/>
                    <w:shd w:val="clear" w:color="auto" w:fill="FFFFFF"/>
                    <w:suppressOverlap/>
                    <w:rPr>
                      <w:rFonts w:eastAsia="Times New Roman"/>
                      <w:sz w:val="24"/>
                      <w:szCs w:val="24"/>
                    </w:rPr>
                  </w:pPr>
                  <w:r w:rsidRPr="00637293">
                    <w:rPr>
                      <w:rFonts w:eastAsia="Times New Roman"/>
                      <w:sz w:val="24"/>
                      <w:szCs w:val="24"/>
                    </w:rPr>
                    <w:t>ул. Морская, в районе дома № 5</w:t>
                  </w:r>
                </w:p>
              </w:tc>
            </w:tr>
            <w:tr w:rsidR="00637293" w:rsidRPr="00637293" w14:paraId="5DE37A07" w14:textId="77777777" w:rsidTr="00CC427D">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503FA2FC" w14:textId="77777777" w:rsidR="00637293" w:rsidRPr="00637293" w:rsidRDefault="00637293" w:rsidP="00CC427D">
                  <w:pPr>
                    <w:framePr w:hSpace="180" w:wrap="around" w:vAnchor="text" w:hAnchor="text" w:y="1"/>
                    <w:shd w:val="clear" w:color="auto" w:fill="FFFFFF"/>
                    <w:suppressOverlap/>
                    <w:jc w:val="both"/>
                    <w:rPr>
                      <w:rFonts w:eastAsia="Times New Roman"/>
                      <w:sz w:val="24"/>
                      <w:szCs w:val="24"/>
                    </w:rPr>
                  </w:pPr>
                  <w:r w:rsidRPr="00637293">
                    <w:rPr>
                      <w:rFonts w:eastAsia="Times New Roman"/>
                      <w:sz w:val="24"/>
                      <w:szCs w:val="24"/>
                    </w:rPr>
                    <w:lastRenderedPageBreak/>
                    <w:t>с. Пойма</w:t>
                  </w:r>
                </w:p>
              </w:tc>
              <w:tc>
                <w:tcPr>
                  <w:tcW w:w="3612" w:type="pct"/>
                  <w:tcBorders>
                    <w:top w:val="single" w:sz="4" w:space="0" w:color="auto"/>
                    <w:left w:val="single" w:sz="4" w:space="0" w:color="auto"/>
                    <w:bottom w:val="single" w:sz="4" w:space="0" w:color="auto"/>
                    <w:right w:val="single" w:sz="4" w:space="0" w:color="auto"/>
                  </w:tcBorders>
                  <w:hideMark/>
                </w:tcPr>
                <w:p w14:paraId="345C8EEA" w14:textId="77777777" w:rsidR="00637293" w:rsidRPr="00637293" w:rsidRDefault="00637293" w:rsidP="00CC427D">
                  <w:pPr>
                    <w:framePr w:hSpace="180" w:wrap="around" w:vAnchor="text" w:hAnchor="text" w:y="1"/>
                    <w:shd w:val="clear" w:color="auto" w:fill="FFFFFF"/>
                    <w:suppressOverlap/>
                    <w:rPr>
                      <w:rFonts w:eastAsia="Times New Roman"/>
                      <w:sz w:val="24"/>
                      <w:szCs w:val="24"/>
                    </w:rPr>
                  </w:pPr>
                  <w:r w:rsidRPr="00637293">
                    <w:rPr>
                      <w:rFonts w:eastAsia="Times New Roman"/>
                      <w:sz w:val="24"/>
                      <w:szCs w:val="24"/>
                    </w:rPr>
                    <w:t>ул. Долина уюта, в районе дома №3</w:t>
                  </w:r>
                </w:p>
              </w:tc>
            </w:tr>
            <w:tr w:rsidR="00637293" w:rsidRPr="00637293" w14:paraId="1B02C58A" w14:textId="77777777" w:rsidTr="00CC427D">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7ACD4245" w14:textId="77777777" w:rsidR="00637293" w:rsidRPr="00637293" w:rsidRDefault="00637293" w:rsidP="00CC427D">
                  <w:pPr>
                    <w:framePr w:hSpace="180" w:wrap="around" w:vAnchor="text" w:hAnchor="text" w:y="1"/>
                    <w:shd w:val="clear" w:color="auto" w:fill="FFFFFF"/>
                    <w:suppressOverlap/>
                    <w:jc w:val="both"/>
                    <w:rPr>
                      <w:rFonts w:eastAsia="Times New Roman"/>
                      <w:sz w:val="24"/>
                      <w:szCs w:val="24"/>
                    </w:rPr>
                  </w:pPr>
                  <w:r w:rsidRPr="00637293">
                    <w:rPr>
                      <w:rFonts w:eastAsia="Times New Roman"/>
                      <w:sz w:val="24"/>
                      <w:szCs w:val="24"/>
                    </w:rPr>
                    <w:t xml:space="preserve">с. Нарва </w:t>
                  </w:r>
                </w:p>
              </w:tc>
              <w:tc>
                <w:tcPr>
                  <w:tcW w:w="3612" w:type="pct"/>
                  <w:tcBorders>
                    <w:top w:val="single" w:sz="4" w:space="0" w:color="auto"/>
                    <w:left w:val="single" w:sz="4" w:space="0" w:color="auto"/>
                    <w:bottom w:val="single" w:sz="4" w:space="0" w:color="auto"/>
                    <w:right w:val="single" w:sz="4" w:space="0" w:color="auto"/>
                  </w:tcBorders>
                  <w:hideMark/>
                </w:tcPr>
                <w:p w14:paraId="2F744834" w14:textId="77777777" w:rsidR="00637293" w:rsidRPr="00637293" w:rsidRDefault="00637293" w:rsidP="00CC427D">
                  <w:pPr>
                    <w:framePr w:hSpace="180" w:wrap="around" w:vAnchor="text" w:hAnchor="text" w:y="1"/>
                    <w:shd w:val="clear" w:color="auto" w:fill="FFFFFF"/>
                    <w:suppressOverlap/>
                    <w:rPr>
                      <w:rFonts w:eastAsia="Times New Roman"/>
                      <w:sz w:val="24"/>
                      <w:szCs w:val="24"/>
                    </w:rPr>
                  </w:pPr>
                  <w:r w:rsidRPr="00637293">
                    <w:rPr>
                      <w:rFonts w:eastAsia="Times New Roman"/>
                      <w:sz w:val="24"/>
                      <w:szCs w:val="24"/>
                    </w:rPr>
                    <w:t>около жилых домов</w:t>
                  </w:r>
                </w:p>
              </w:tc>
            </w:tr>
          </w:tbl>
          <w:p w14:paraId="54610005" w14:textId="77777777" w:rsidR="00637293" w:rsidRPr="00637293" w:rsidRDefault="00637293" w:rsidP="00CC427D">
            <w:pPr>
              <w:widowControl w:val="0"/>
              <w:suppressAutoHyphens/>
              <w:autoSpaceDE w:val="0"/>
              <w:autoSpaceDN w:val="0"/>
              <w:adjustRightInd w:val="0"/>
              <w:ind w:firstLine="509"/>
              <w:jc w:val="both"/>
              <w:rPr>
                <w:rFonts w:eastAsia="Times New Roman"/>
                <w:color w:val="000000"/>
                <w:sz w:val="26"/>
                <w:szCs w:val="26"/>
                <w:lang w:eastAsia="ru-RU"/>
              </w:rPr>
            </w:pPr>
          </w:p>
          <w:p w14:paraId="284AA532" w14:textId="77777777" w:rsidR="00637293" w:rsidRPr="00637293" w:rsidRDefault="00637293" w:rsidP="00CC427D">
            <w:pPr>
              <w:widowControl w:val="0"/>
              <w:suppressAutoHyphens/>
              <w:autoSpaceDE w:val="0"/>
              <w:autoSpaceDN w:val="0"/>
              <w:adjustRightInd w:val="0"/>
              <w:ind w:firstLine="509"/>
              <w:jc w:val="both"/>
              <w:rPr>
                <w:rFonts w:eastAsia="Times New Roman"/>
                <w:color w:val="000000"/>
                <w:sz w:val="26"/>
                <w:szCs w:val="26"/>
                <w:lang w:eastAsia="ru-RU"/>
              </w:rPr>
            </w:pPr>
            <w:r w:rsidRPr="00637293">
              <w:rPr>
                <w:rFonts w:eastAsia="Times New Roman"/>
                <w:color w:val="000000"/>
                <w:sz w:val="26"/>
                <w:szCs w:val="26"/>
                <w:lang w:eastAsia="ru-RU"/>
              </w:rPr>
              <w:t>Проект, подлежащий рассмотрению на публичных слушаниях, будет представлен на экспозиции в помещениях:</w:t>
            </w:r>
          </w:p>
          <w:p w14:paraId="52B03FC9" w14:textId="77777777" w:rsidR="00637293" w:rsidRPr="00637293" w:rsidRDefault="00637293" w:rsidP="00CC427D">
            <w:pPr>
              <w:widowControl w:val="0"/>
              <w:suppressAutoHyphens/>
              <w:autoSpaceDE w:val="0"/>
              <w:autoSpaceDN w:val="0"/>
              <w:adjustRightInd w:val="0"/>
              <w:ind w:firstLine="509"/>
              <w:jc w:val="both"/>
              <w:rPr>
                <w:rFonts w:eastAsia="Times New Roman"/>
                <w:color w:val="000000"/>
                <w:sz w:val="26"/>
                <w:szCs w:val="26"/>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7276"/>
            </w:tblGrid>
            <w:tr w:rsidR="00637293" w:rsidRPr="00637293" w14:paraId="4ECFE7AE" w14:textId="77777777" w:rsidTr="00CC427D">
              <w:trPr>
                <w:trHeight w:val="60"/>
                <w:jc w:val="center"/>
              </w:trPr>
              <w:tc>
                <w:tcPr>
                  <w:tcW w:w="1388" w:type="pct"/>
                  <w:tcBorders>
                    <w:top w:val="single" w:sz="4" w:space="0" w:color="auto"/>
                    <w:left w:val="single" w:sz="4" w:space="0" w:color="auto"/>
                    <w:bottom w:val="single" w:sz="4" w:space="0" w:color="auto"/>
                    <w:right w:val="single" w:sz="4" w:space="0" w:color="auto"/>
                  </w:tcBorders>
                  <w:vAlign w:val="center"/>
                  <w:hideMark/>
                </w:tcPr>
                <w:p w14:paraId="4E8BECF1"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Населенные пункты</w:t>
                  </w:r>
                </w:p>
              </w:tc>
              <w:tc>
                <w:tcPr>
                  <w:tcW w:w="3612" w:type="pct"/>
                  <w:tcBorders>
                    <w:top w:val="single" w:sz="4" w:space="0" w:color="auto"/>
                    <w:left w:val="single" w:sz="4" w:space="0" w:color="auto"/>
                    <w:bottom w:val="single" w:sz="4" w:space="0" w:color="auto"/>
                    <w:right w:val="single" w:sz="4" w:space="0" w:color="auto"/>
                  </w:tcBorders>
                  <w:vAlign w:val="center"/>
                  <w:hideMark/>
                </w:tcPr>
                <w:p w14:paraId="690DBB1B" w14:textId="77777777" w:rsidR="00637293" w:rsidRPr="00637293" w:rsidRDefault="00637293" w:rsidP="00CC427D">
                  <w:pPr>
                    <w:framePr w:hSpace="180" w:wrap="around" w:vAnchor="text" w:hAnchor="text" w:y="1"/>
                    <w:shd w:val="clear" w:color="auto" w:fill="FFFFFF"/>
                    <w:suppressOverlap/>
                    <w:jc w:val="center"/>
                    <w:rPr>
                      <w:rFonts w:eastAsia="Times New Roman"/>
                      <w:sz w:val="26"/>
                      <w:szCs w:val="26"/>
                    </w:rPr>
                  </w:pPr>
                  <w:r w:rsidRPr="00637293">
                    <w:rPr>
                      <w:rFonts w:eastAsia="Times New Roman"/>
                      <w:sz w:val="26"/>
                      <w:szCs w:val="26"/>
                    </w:rPr>
                    <w:t xml:space="preserve">Адреса  </w:t>
                  </w:r>
                </w:p>
              </w:tc>
            </w:tr>
            <w:tr w:rsidR="00637293" w:rsidRPr="00637293" w14:paraId="10E7A659" w14:textId="77777777" w:rsidTr="00CC427D">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18F7D521" w14:textId="77777777" w:rsidR="00637293" w:rsidRPr="00637293" w:rsidRDefault="00637293" w:rsidP="00CC427D">
                  <w:pPr>
                    <w:framePr w:hSpace="180" w:wrap="around" w:vAnchor="text" w:hAnchor="text" w:y="1"/>
                    <w:shd w:val="clear" w:color="auto" w:fill="FFFFFF"/>
                    <w:suppressOverlap/>
                    <w:jc w:val="both"/>
                    <w:rPr>
                      <w:rFonts w:eastAsia="Times New Roman"/>
                      <w:sz w:val="26"/>
                      <w:szCs w:val="26"/>
                    </w:rPr>
                  </w:pPr>
                  <w:proofErr w:type="spellStart"/>
                  <w:r w:rsidRPr="00637293">
                    <w:rPr>
                      <w:rFonts w:eastAsia="Times New Roman"/>
                      <w:sz w:val="26"/>
                      <w:szCs w:val="26"/>
                    </w:rPr>
                    <w:t>пгт</w:t>
                  </w:r>
                  <w:proofErr w:type="spellEnd"/>
                  <w:r w:rsidRPr="00637293">
                    <w:rPr>
                      <w:rFonts w:eastAsia="Times New Roman"/>
                      <w:sz w:val="26"/>
                      <w:szCs w:val="26"/>
                    </w:rPr>
                    <w:t xml:space="preserve">. Хасан  </w:t>
                  </w:r>
                </w:p>
              </w:tc>
              <w:tc>
                <w:tcPr>
                  <w:tcW w:w="3612" w:type="pct"/>
                  <w:tcBorders>
                    <w:top w:val="single" w:sz="4" w:space="0" w:color="auto"/>
                    <w:left w:val="single" w:sz="4" w:space="0" w:color="auto"/>
                    <w:bottom w:val="single" w:sz="4" w:space="0" w:color="auto"/>
                    <w:right w:val="single" w:sz="4" w:space="0" w:color="auto"/>
                  </w:tcBorders>
                  <w:hideMark/>
                </w:tcPr>
                <w:p w14:paraId="76B8216F" w14:textId="77777777" w:rsidR="00637293" w:rsidRPr="00637293" w:rsidRDefault="00637293" w:rsidP="00CC427D">
                  <w:pPr>
                    <w:framePr w:hSpace="180" w:wrap="around" w:vAnchor="text" w:hAnchor="text" w:y="1"/>
                    <w:shd w:val="clear" w:color="auto" w:fill="FFFFFF"/>
                    <w:suppressOverlap/>
                    <w:rPr>
                      <w:rFonts w:eastAsia="Times New Roman"/>
                      <w:sz w:val="26"/>
                      <w:szCs w:val="26"/>
                    </w:rPr>
                  </w:pPr>
                  <w:r w:rsidRPr="00637293">
                    <w:rPr>
                      <w:rFonts w:eastAsia="Times New Roman"/>
                      <w:sz w:val="26"/>
                      <w:szCs w:val="26"/>
                    </w:rPr>
                    <w:t xml:space="preserve">ул. Вокзальная, зд.7 (помещение территориального отдела) </w:t>
                  </w:r>
                </w:p>
              </w:tc>
            </w:tr>
            <w:tr w:rsidR="00637293" w:rsidRPr="00637293" w14:paraId="78472778" w14:textId="77777777" w:rsidTr="00CC427D">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21E56419" w14:textId="77777777" w:rsidR="00637293" w:rsidRPr="00637293" w:rsidRDefault="00637293" w:rsidP="00CC427D">
                  <w:pPr>
                    <w:framePr w:hSpace="180" w:wrap="around" w:vAnchor="text" w:hAnchor="text" w:y="1"/>
                    <w:shd w:val="clear" w:color="auto" w:fill="FFFFFF"/>
                    <w:suppressOverlap/>
                    <w:jc w:val="both"/>
                    <w:rPr>
                      <w:rFonts w:eastAsia="Times New Roman"/>
                      <w:sz w:val="26"/>
                      <w:szCs w:val="26"/>
                    </w:rPr>
                  </w:pPr>
                  <w:proofErr w:type="spellStart"/>
                  <w:r w:rsidRPr="00637293">
                    <w:rPr>
                      <w:rFonts w:eastAsia="Times New Roman"/>
                      <w:sz w:val="26"/>
                      <w:szCs w:val="26"/>
                    </w:rPr>
                    <w:t>пгт</w:t>
                  </w:r>
                  <w:proofErr w:type="spellEnd"/>
                  <w:r w:rsidRPr="00637293">
                    <w:rPr>
                      <w:rFonts w:eastAsia="Times New Roman"/>
                      <w:sz w:val="26"/>
                      <w:szCs w:val="26"/>
                    </w:rPr>
                    <w:t>. Краскино</w:t>
                  </w:r>
                </w:p>
              </w:tc>
              <w:tc>
                <w:tcPr>
                  <w:tcW w:w="3612" w:type="pct"/>
                  <w:tcBorders>
                    <w:top w:val="single" w:sz="4" w:space="0" w:color="auto"/>
                    <w:left w:val="single" w:sz="4" w:space="0" w:color="auto"/>
                    <w:bottom w:val="single" w:sz="4" w:space="0" w:color="auto"/>
                    <w:right w:val="single" w:sz="4" w:space="0" w:color="auto"/>
                  </w:tcBorders>
                  <w:hideMark/>
                </w:tcPr>
                <w:p w14:paraId="783DDCA9" w14:textId="77777777" w:rsidR="00637293" w:rsidRPr="00637293" w:rsidRDefault="00637293" w:rsidP="00CC427D">
                  <w:pPr>
                    <w:framePr w:hSpace="180" w:wrap="around" w:vAnchor="text" w:hAnchor="text" w:y="1"/>
                    <w:shd w:val="clear" w:color="auto" w:fill="FFFFFF"/>
                    <w:suppressOverlap/>
                    <w:rPr>
                      <w:rFonts w:eastAsia="Times New Roman"/>
                      <w:sz w:val="26"/>
                      <w:szCs w:val="26"/>
                    </w:rPr>
                  </w:pPr>
                  <w:r w:rsidRPr="00637293">
                    <w:rPr>
                      <w:rFonts w:eastAsia="Times New Roman"/>
                      <w:sz w:val="26"/>
                      <w:szCs w:val="26"/>
                    </w:rPr>
                    <w:t xml:space="preserve">ул. Хасанская, </w:t>
                  </w:r>
                  <w:proofErr w:type="spellStart"/>
                  <w:r w:rsidRPr="00637293">
                    <w:rPr>
                      <w:rFonts w:eastAsia="Times New Roman"/>
                      <w:sz w:val="26"/>
                      <w:szCs w:val="26"/>
                    </w:rPr>
                    <w:t>зд</w:t>
                  </w:r>
                  <w:proofErr w:type="spellEnd"/>
                  <w:r w:rsidRPr="00637293">
                    <w:rPr>
                      <w:rFonts w:eastAsia="Times New Roman"/>
                      <w:sz w:val="26"/>
                      <w:szCs w:val="26"/>
                    </w:rPr>
                    <w:t>. 15 (помещение территориального отдела (2 этаж))</w:t>
                  </w:r>
                </w:p>
              </w:tc>
            </w:tr>
            <w:tr w:rsidR="00637293" w:rsidRPr="00637293" w14:paraId="38A86A0F" w14:textId="77777777" w:rsidTr="00CC427D">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5CC20BF8" w14:textId="77777777" w:rsidR="00637293" w:rsidRPr="00637293" w:rsidRDefault="00637293" w:rsidP="00CC427D">
                  <w:pPr>
                    <w:framePr w:hSpace="180" w:wrap="around" w:vAnchor="text" w:hAnchor="text" w:y="1"/>
                    <w:shd w:val="clear" w:color="auto" w:fill="FFFFFF"/>
                    <w:suppressOverlap/>
                    <w:jc w:val="both"/>
                    <w:rPr>
                      <w:rFonts w:eastAsia="Times New Roman"/>
                      <w:sz w:val="26"/>
                      <w:szCs w:val="26"/>
                    </w:rPr>
                  </w:pPr>
                  <w:proofErr w:type="spellStart"/>
                  <w:r w:rsidRPr="00637293">
                    <w:rPr>
                      <w:rFonts w:eastAsia="Times New Roman"/>
                      <w:sz w:val="26"/>
                      <w:szCs w:val="26"/>
                    </w:rPr>
                    <w:t>пгт</w:t>
                  </w:r>
                  <w:proofErr w:type="spellEnd"/>
                  <w:r w:rsidRPr="00637293">
                    <w:rPr>
                      <w:rFonts w:eastAsia="Times New Roman"/>
                      <w:sz w:val="26"/>
                      <w:szCs w:val="26"/>
                    </w:rPr>
                    <w:t>. Посьет</w:t>
                  </w:r>
                </w:p>
              </w:tc>
              <w:tc>
                <w:tcPr>
                  <w:tcW w:w="3612" w:type="pct"/>
                  <w:tcBorders>
                    <w:top w:val="single" w:sz="4" w:space="0" w:color="auto"/>
                    <w:left w:val="single" w:sz="4" w:space="0" w:color="auto"/>
                    <w:bottom w:val="single" w:sz="4" w:space="0" w:color="auto"/>
                    <w:right w:val="single" w:sz="4" w:space="0" w:color="auto"/>
                  </w:tcBorders>
                  <w:hideMark/>
                </w:tcPr>
                <w:p w14:paraId="1B522028" w14:textId="77777777" w:rsidR="00637293" w:rsidRPr="00637293" w:rsidRDefault="00637293" w:rsidP="00CC427D">
                  <w:pPr>
                    <w:framePr w:hSpace="180" w:wrap="around" w:vAnchor="text" w:hAnchor="text" w:y="1"/>
                    <w:shd w:val="clear" w:color="auto" w:fill="FFFFFF"/>
                    <w:suppressOverlap/>
                    <w:rPr>
                      <w:rFonts w:eastAsia="Times New Roman"/>
                      <w:sz w:val="26"/>
                      <w:szCs w:val="26"/>
                    </w:rPr>
                  </w:pPr>
                  <w:r w:rsidRPr="00637293">
                    <w:rPr>
                      <w:rFonts w:eastAsia="Times New Roman"/>
                      <w:sz w:val="26"/>
                      <w:szCs w:val="26"/>
                    </w:rPr>
                    <w:t xml:space="preserve">ул. Портовая, </w:t>
                  </w:r>
                  <w:proofErr w:type="spellStart"/>
                  <w:r w:rsidRPr="00637293">
                    <w:rPr>
                      <w:rFonts w:eastAsia="Times New Roman"/>
                      <w:sz w:val="26"/>
                      <w:szCs w:val="26"/>
                    </w:rPr>
                    <w:t>зд</w:t>
                  </w:r>
                  <w:proofErr w:type="spellEnd"/>
                  <w:r w:rsidRPr="00637293">
                    <w:rPr>
                      <w:rFonts w:eastAsia="Times New Roman"/>
                      <w:sz w:val="26"/>
                      <w:szCs w:val="26"/>
                    </w:rPr>
                    <w:t>. 44 (помещение библиотеки)</w:t>
                  </w:r>
                </w:p>
              </w:tc>
            </w:tr>
            <w:tr w:rsidR="00637293" w:rsidRPr="00637293" w14:paraId="43DEF6BA" w14:textId="77777777" w:rsidTr="00CC427D">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2FF99EE3" w14:textId="77777777" w:rsidR="00637293" w:rsidRPr="00637293" w:rsidRDefault="00637293" w:rsidP="00CC427D">
                  <w:pPr>
                    <w:framePr w:hSpace="180" w:wrap="around" w:vAnchor="text" w:hAnchor="text" w:y="1"/>
                    <w:shd w:val="clear" w:color="auto" w:fill="FFFFFF"/>
                    <w:suppressOverlap/>
                    <w:jc w:val="both"/>
                    <w:rPr>
                      <w:rFonts w:eastAsia="Times New Roman"/>
                      <w:sz w:val="26"/>
                      <w:szCs w:val="26"/>
                    </w:rPr>
                  </w:pPr>
                  <w:proofErr w:type="spellStart"/>
                  <w:r w:rsidRPr="00637293">
                    <w:rPr>
                      <w:rFonts w:eastAsia="Times New Roman"/>
                      <w:sz w:val="26"/>
                      <w:szCs w:val="26"/>
                    </w:rPr>
                    <w:t>пгт</w:t>
                  </w:r>
                  <w:proofErr w:type="spellEnd"/>
                  <w:r w:rsidRPr="00637293">
                    <w:rPr>
                      <w:rFonts w:eastAsia="Times New Roman"/>
                      <w:sz w:val="26"/>
                      <w:szCs w:val="26"/>
                    </w:rPr>
                    <w:t>. Зарубино</w:t>
                  </w:r>
                </w:p>
              </w:tc>
              <w:tc>
                <w:tcPr>
                  <w:tcW w:w="3612" w:type="pct"/>
                  <w:tcBorders>
                    <w:top w:val="single" w:sz="4" w:space="0" w:color="auto"/>
                    <w:left w:val="single" w:sz="4" w:space="0" w:color="auto"/>
                    <w:bottom w:val="single" w:sz="4" w:space="0" w:color="auto"/>
                    <w:right w:val="single" w:sz="4" w:space="0" w:color="auto"/>
                  </w:tcBorders>
                  <w:hideMark/>
                </w:tcPr>
                <w:p w14:paraId="1651315A" w14:textId="77777777" w:rsidR="00637293" w:rsidRPr="00637293" w:rsidRDefault="00637293" w:rsidP="00CC427D">
                  <w:pPr>
                    <w:framePr w:hSpace="180" w:wrap="around" w:vAnchor="text" w:hAnchor="text" w:y="1"/>
                    <w:shd w:val="clear" w:color="auto" w:fill="FFFFFF"/>
                    <w:suppressOverlap/>
                    <w:rPr>
                      <w:rFonts w:eastAsia="Times New Roman"/>
                      <w:sz w:val="26"/>
                      <w:szCs w:val="26"/>
                    </w:rPr>
                  </w:pPr>
                  <w:r w:rsidRPr="00637293">
                    <w:rPr>
                      <w:rFonts w:eastAsia="Times New Roman"/>
                      <w:sz w:val="26"/>
                      <w:szCs w:val="26"/>
                    </w:rPr>
                    <w:t xml:space="preserve">ул. Строительная, </w:t>
                  </w:r>
                  <w:proofErr w:type="spellStart"/>
                  <w:r w:rsidRPr="00637293">
                    <w:rPr>
                      <w:rFonts w:eastAsia="Times New Roman"/>
                      <w:sz w:val="26"/>
                      <w:szCs w:val="26"/>
                    </w:rPr>
                    <w:t>зд</w:t>
                  </w:r>
                  <w:proofErr w:type="spellEnd"/>
                  <w:r w:rsidRPr="00637293">
                    <w:rPr>
                      <w:rFonts w:eastAsia="Times New Roman"/>
                      <w:sz w:val="26"/>
                      <w:szCs w:val="26"/>
                    </w:rPr>
                    <w:t>. 24а (помещение центра культуры МБУ «Культурно-досуговое объединение»)</w:t>
                  </w:r>
                </w:p>
              </w:tc>
            </w:tr>
            <w:tr w:rsidR="00637293" w:rsidRPr="00637293" w14:paraId="7EF39C05" w14:textId="77777777" w:rsidTr="00CC427D">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5BAC1DC7" w14:textId="77777777" w:rsidR="00637293" w:rsidRPr="00637293" w:rsidRDefault="00637293" w:rsidP="00CC427D">
                  <w:pPr>
                    <w:framePr w:hSpace="180" w:wrap="around" w:vAnchor="text" w:hAnchor="text" w:y="1"/>
                    <w:shd w:val="clear" w:color="auto" w:fill="FFFFFF"/>
                    <w:suppressOverlap/>
                    <w:jc w:val="both"/>
                    <w:rPr>
                      <w:rFonts w:eastAsia="Times New Roman"/>
                      <w:sz w:val="26"/>
                      <w:szCs w:val="26"/>
                    </w:rPr>
                  </w:pPr>
                  <w:proofErr w:type="spellStart"/>
                  <w:r w:rsidRPr="00637293">
                    <w:rPr>
                      <w:rFonts w:eastAsia="Times New Roman"/>
                      <w:sz w:val="26"/>
                      <w:szCs w:val="26"/>
                    </w:rPr>
                    <w:t>пгт</w:t>
                  </w:r>
                  <w:proofErr w:type="spellEnd"/>
                  <w:r w:rsidRPr="00637293">
                    <w:rPr>
                      <w:rFonts w:eastAsia="Times New Roman"/>
                      <w:sz w:val="26"/>
                      <w:szCs w:val="26"/>
                    </w:rPr>
                    <w:t>. Славянка</w:t>
                  </w:r>
                </w:p>
              </w:tc>
              <w:tc>
                <w:tcPr>
                  <w:tcW w:w="3612" w:type="pct"/>
                  <w:tcBorders>
                    <w:top w:val="single" w:sz="4" w:space="0" w:color="auto"/>
                    <w:left w:val="single" w:sz="4" w:space="0" w:color="auto"/>
                    <w:bottom w:val="single" w:sz="4" w:space="0" w:color="auto"/>
                    <w:right w:val="single" w:sz="4" w:space="0" w:color="auto"/>
                  </w:tcBorders>
                  <w:hideMark/>
                </w:tcPr>
                <w:p w14:paraId="74FF3DD2" w14:textId="77777777" w:rsidR="00637293" w:rsidRPr="00637293" w:rsidRDefault="00637293" w:rsidP="00CC427D">
                  <w:pPr>
                    <w:framePr w:hSpace="180" w:wrap="around" w:vAnchor="text" w:hAnchor="text" w:y="1"/>
                    <w:shd w:val="clear" w:color="auto" w:fill="FFFFFF"/>
                    <w:suppressOverlap/>
                    <w:rPr>
                      <w:rFonts w:eastAsia="Times New Roman"/>
                      <w:sz w:val="26"/>
                      <w:szCs w:val="26"/>
                    </w:rPr>
                  </w:pPr>
                  <w:r w:rsidRPr="00637293">
                    <w:rPr>
                      <w:rFonts w:eastAsia="Times New Roman"/>
                      <w:sz w:val="26"/>
                      <w:szCs w:val="26"/>
                    </w:rPr>
                    <w:t xml:space="preserve">ул. Молодежная, </w:t>
                  </w:r>
                  <w:proofErr w:type="spellStart"/>
                  <w:r w:rsidRPr="00637293">
                    <w:rPr>
                      <w:rFonts w:eastAsia="Times New Roman"/>
                      <w:sz w:val="26"/>
                      <w:szCs w:val="26"/>
                    </w:rPr>
                    <w:t>влд</w:t>
                  </w:r>
                  <w:proofErr w:type="spellEnd"/>
                  <w:r w:rsidRPr="00637293">
                    <w:rPr>
                      <w:rFonts w:eastAsia="Times New Roman"/>
                      <w:sz w:val="26"/>
                      <w:szCs w:val="26"/>
                    </w:rPr>
                    <w:t xml:space="preserve">. 1 (между </w:t>
                  </w:r>
                  <w:proofErr w:type="spellStart"/>
                  <w:r w:rsidRPr="00637293">
                    <w:rPr>
                      <w:rFonts w:eastAsia="Times New Roman"/>
                      <w:sz w:val="26"/>
                      <w:szCs w:val="26"/>
                    </w:rPr>
                    <w:t>каб</w:t>
                  </w:r>
                  <w:proofErr w:type="spellEnd"/>
                  <w:r w:rsidRPr="00637293">
                    <w:rPr>
                      <w:rFonts w:eastAsia="Times New Roman"/>
                      <w:sz w:val="26"/>
                      <w:szCs w:val="26"/>
                    </w:rPr>
                    <w:t xml:space="preserve">. 416 и </w:t>
                  </w:r>
                  <w:proofErr w:type="spellStart"/>
                  <w:r w:rsidRPr="00637293">
                    <w:rPr>
                      <w:rFonts w:eastAsia="Times New Roman"/>
                      <w:sz w:val="26"/>
                      <w:szCs w:val="26"/>
                    </w:rPr>
                    <w:t>каб</w:t>
                  </w:r>
                  <w:proofErr w:type="spellEnd"/>
                  <w:r w:rsidRPr="00637293">
                    <w:rPr>
                      <w:rFonts w:eastAsia="Times New Roman"/>
                      <w:sz w:val="26"/>
                      <w:szCs w:val="26"/>
                    </w:rPr>
                    <w:t xml:space="preserve">. 418, в </w:t>
                  </w:r>
                  <w:proofErr w:type="spellStart"/>
                  <w:r w:rsidRPr="00637293">
                    <w:rPr>
                      <w:rFonts w:eastAsia="Times New Roman"/>
                      <w:sz w:val="26"/>
                      <w:szCs w:val="26"/>
                    </w:rPr>
                    <w:t>каб</w:t>
                  </w:r>
                  <w:proofErr w:type="spellEnd"/>
                  <w:r w:rsidRPr="00637293">
                    <w:rPr>
                      <w:rFonts w:eastAsia="Times New Roman"/>
                      <w:sz w:val="26"/>
                      <w:szCs w:val="26"/>
                    </w:rPr>
                    <w:t>. 423 (4 этаж))</w:t>
                  </w:r>
                </w:p>
              </w:tc>
            </w:tr>
            <w:tr w:rsidR="00637293" w:rsidRPr="00637293" w14:paraId="15C0A7EA" w14:textId="77777777" w:rsidTr="00CC427D">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62B55A09" w14:textId="77777777" w:rsidR="00637293" w:rsidRPr="00637293" w:rsidRDefault="00637293" w:rsidP="00CC427D">
                  <w:pPr>
                    <w:framePr w:hSpace="180" w:wrap="around" w:vAnchor="text" w:hAnchor="text" w:y="1"/>
                    <w:shd w:val="clear" w:color="auto" w:fill="FFFFFF"/>
                    <w:suppressOverlap/>
                    <w:jc w:val="both"/>
                    <w:rPr>
                      <w:rFonts w:eastAsia="Times New Roman"/>
                      <w:sz w:val="26"/>
                      <w:szCs w:val="26"/>
                    </w:rPr>
                  </w:pPr>
                  <w:r w:rsidRPr="00637293">
                    <w:rPr>
                      <w:rFonts w:eastAsia="Times New Roman"/>
                      <w:sz w:val="26"/>
                      <w:szCs w:val="26"/>
                    </w:rPr>
                    <w:t xml:space="preserve">с. </w:t>
                  </w:r>
                  <w:proofErr w:type="spellStart"/>
                  <w:r w:rsidRPr="00637293">
                    <w:rPr>
                      <w:rFonts w:eastAsia="Times New Roman"/>
                      <w:sz w:val="26"/>
                      <w:szCs w:val="26"/>
                    </w:rPr>
                    <w:t>Безверхово</w:t>
                  </w:r>
                  <w:proofErr w:type="spellEnd"/>
                </w:p>
              </w:tc>
              <w:tc>
                <w:tcPr>
                  <w:tcW w:w="3612" w:type="pct"/>
                  <w:tcBorders>
                    <w:top w:val="single" w:sz="4" w:space="0" w:color="auto"/>
                    <w:left w:val="single" w:sz="4" w:space="0" w:color="auto"/>
                    <w:bottom w:val="single" w:sz="4" w:space="0" w:color="auto"/>
                    <w:right w:val="single" w:sz="4" w:space="0" w:color="auto"/>
                  </w:tcBorders>
                  <w:hideMark/>
                </w:tcPr>
                <w:p w14:paraId="624BEC9A" w14:textId="77777777" w:rsidR="00637293" w:rsidRPr="00637293" w:rsidRDefault="00637293" w:rsidP="00CC427D">
                  <w:pPr>
                    <w:framePr w:hSpace="180" w:wrap="around" w:vAnchor="text" w:hAnchor="text" w:y="1"/>
                    <w:shd w:val="clear" w:color="auto" w:fill="FFFFFF"/>
                    <w:suppressOverlap/>
                    <w:rPr>
                      <w:rFonts w:eastAsia="Times New Roman"/>
                      <w:sz w:val="26"/>
                      <w:szCs w:val="26"/>
                    </w:rPr>
                  </w:pPr>
                  <w:r w:rsidRPr="00637293">
                    <w:rPr>
                      <w:rFonts w:eastAsia="Times New Roman"/>
                      <w:color w:val="000000"/>
                      <w:sz w:val="26"/>
                      <w:szCs w:val="26"/>
                      <w:lang w:eastAsia="ru-RU"/>
                    </w:rPr>
                    <w:t xml:space="preserve">ул. Советская, д. 23а </w:t>
                  </w:r>
                  <w:r w:rsidRPr="00637293">
                    <w:rPr>
                      <w:rFonts w:eastAsia="Times New Roman"/>
                      <w:sz w:val="26"/>
                      <w:szCs w:val="26"/>
                    </w:rPr>
                    <w:t>(помещение территориального отдела)</w:t>
                  </w:r>
                </w:p>
              </w:tc>
            </w:tr>
            <w:tr w:rsidR="00637293" w:rsidRPr="00637293" w14:paraId="51CCBF75" w14:textId="77777777" w:rsidTr="00CC427D">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1AF678ED" w14:textId="77777777" w:rsidR="00637293" w:rsidRPr="00637293" w:rsidRDefault="00637293" w:rsidP="00CC427D">
                  <w:pPr>
                    <w:framePr w:hSpace="180" w:wrap="around" w:vAnchor="text" w:hAnchor="text" w:y="1"/>
                    <w:shd w:val="clear" w:color="auto" w:fill="FFFFFF"/>
                    <w:suppressOverlap/>
                    <w:jc w:val="both"/>
                    <w:rPr>
                      <w:rFonts w:eastAsia="Times New Roman"/>
                      <w:sz w:val="26"/>
                      <w:szCs w:val="26"/>
                    </w:rPr>
                  </w:pPr>
                  <w:r w:rsidRPr="00637293">
                    <w:rPr>
                      <w:rFonts w:eastAsia="Times New Roman"/>
                      <w:sz w:val="26"/>
                      <w:szCs w:val="26"/>
                    </w:rPr>
                    <w:t>с. Барабаш</w:t>
                  </w:r>
                </w:p>
              </w:tc>
              <w:tc>
                <w:tcPr>
                  <w:tcW w:w="3612" w:type="pct"/>
                  <w:tcBorders>
                    <w:top w:val="single" w:sz="4" w:space="0" w:color="auto"/>
                    <w:left w:val="single" w:sz="4" w:space="0" w:color="auto"/>
                    <w:bottom w:val="single" w:sz="4" w:space="0" w:color="auto"/>
                    <w:right w:val="single" w:sz="4" w:space="0" w:color="auto"/>
                  </w:tcBorders>
                  <w:hideMark/>
                </w:tcPr>
                <w:p w14:paraId="7C89E96C" w14:textId="77777777" w:rsidR="00637293" w:rsidRPr="00637293" w:rsidRDefault="00637293" w:rsidP="00CC427D">
                  <w:pPr>
                    <w:framePr w:hSpace="180" w:wrap="around" w:vAnchor="text" w:hAnchor="text" w:y="1"/>
                    <w:shd w:val="clear" w:color="auto" w:fill="FFFFFF"/>
                    <w:suppressOverlap/>
                    <w:rPr>
                      <w:rFonts w:eastAsia="Times New Roman"/>
                      <w:sz w:val="26"/>
                      <w:szCs w:val="26"/>
                    </w:rPr>
                  </w:pPr>
                  <w:r w:rsidRPr="00637293">
                    <w:rPr>
                      <w:rFonts w:eastAsia="Times New Roman"/>
                      <w:sz w:val="26"/>
                      <w:szCs w:val="26"/>
                    </w:rPr>
                    <w:t>ул. Восточная Слобода, д.1 (помещение территориального отдела)</w:t>
                  </w:r>
                </w:p>
              </w:tc>
            </w:tr>
            <w:tr w:rsidR="00637293" w:rsidRPr="00637293" w14:paraId="204392E8" w14:textId="77777777" w:rsidTr="00CC427D">
              <w:trPr>
                <w:trHeight w:val="60"/>
                <w:jc w:val="center"/>
              </w:trPr>
              <w:tc>
                <w:tcPr>
                  <w:tcW w:w="1388" w:type="pct"/>
                  <w:tcBorders>
                    <w:top w:val="single" w:sz="4" w:space="0" w:color="auto"/>
                    <w:left w:val="single" w:sz="4" w:space="0" w:color="auto"/>
                    <w:bottom w:val="single" w:sz="4" w:space="0" w:color="auto"/>
                    <w:right w:val="single" w:sz="4" w:space="0" w:color="auto"/>
                  </w:tcBorders>
                  <w:hideMark/>
                </w:tcPr>
                <w:p w14:paraId="36D9C2A5" w14:textId="77777777" w:rsidR="00637293" w:rsidRPr="00637293" w:rsidRDefault="00637293" w:rsidP="00CC427D">
                  <w:pPr>
                    <w:framePr w:hSpace="180" w:wrap="around" w:vAnchor="text" w:hAnchor="text" w:y="1"/>
                    <w:shd w:val="clear" w:color="auto" w:fill="FFFFFF"/>
                    <w:suppressOverlap/>
                    <w:jc w:val="both"/>
                    <w:rPr>
                      <w:rFonts w:eastAsia="Times New Roman"/>
                      <w:sz w:val="26"/>
                      <w:szCs w:val="26"/>
                    </w:rPr>
                  </w:pPr>
                  <w:proofErr w:type="spellStart"/>
                  <w:r w:rsidRPr="00637293">
                    <w:rPr>
                      <w:rFonts w:eastAsia="Times New Roman"/>
                      <w:sz w:val="26"/>
                      <w:szCs w:val="26"/>
                    </w:rPr>
                    <w:t>пгт</w:t>
                  </w:r>
                  <w:proofErr w:type="spellEnd"/>
                  <w:r w:rsidRPr="00637293">
                    <w:rPr>
                      <w:rFonts w:eastAsia="Times New Roman"/>
                      <w:sz w:val="26"/>
                      <w:szCs w:val="26"/>
                    </w:rPr>
                    <w:t xml:space="preserve">. Приморский </w:t>
                  </w:r>
                </w:p>
              </w:tc>
              <w:tc>
                <w:tcPr>
                  <w:tcW w:w="3612" w:type="pct"/>
                  <w:tcBorders>
                    <w:top w:val="single" w:sz="4" w:space="0" w:color="auto"/>
                    <w:left w:val="single" w:sz="4" w:space="0" w:color="auto"/>
                    <w:bottom w:val="single" w:sz="4" w:space="0" w:color="auto"/>
                    <w:right w:val="single" w:sz="4" w:space="0" w:color="auto"/>
                  </w:tcBorders>
                  <w:hideMark/>
                </w:tcPr>
                <w:p w14:paraId="5B0D174C" w14:textId="77777777" w:rsidR="00637293" w:rsidRPr="00637293" w:rsidRDefault="00637293" w:rsidP="00CC427D">
                  <w:pPr>
                    <w:framePr w:hSpace="180" w:wrap="around" w:vAnchor="text" w:hAnchor="text" w:y="1"/>
                    <w:shd w:val="clear" w:color="auto" w:fill="FFFFFF"/>
                    <w:suppressOverlap/>
                    <w:rPr>
                      <w:rFonts w:eastAsia="Times New Roman"/>
                      <w:sz w:val="26"/>
                      <w:szCs w:val="26"/>
                    </w:rPr>
                  </w:pPr>
                  <w:r w:rsidRPr="00637293">
                    <w:rPr>
                      <w:rFonts w:eastAsia="Times New Roman"/>
                      <w:sz w:val="26"/>
                      <w:szCs w:val="26"/>
                    </w:rPr>
                    <w:t>ул. Центральная, д. 46 б (помещение территориального отдела)</w:t>
                  </w:r>
                </w:p>
              </w:tc>
            </w:tr>
          </w:tbl>
          <w:p w14:paraId="27186DE9" w14:textId="77777777" w:rsidR="00637293" w:rsidRPr="00637293" w:rsidRDefault="00637293" w:rsidP="00CC427D">
            <w:pPr>
              <w:widowControl w:val="0"/>
              <w:suppressAutoHyphens/>
              <w:autoSpaceDE w:val="0"/>
              <w:autoSpaceDN w:val="0"/>
              <w:adjustRightInd w:val="0"/>
              <w:jc w:val="both"/>
              <w:rPr>
                <w:rFonts w:eastAsia="Times New Roman"/>
                <w:sz w:val="26"/>
                <w:szCs w:val="26"/>
                <w:lang w:eastAsia="ru-RU"/>
              </w:rPr>
            </w:pPr>
          </w:p>
        </w:tc>
      </w:tr>
    </w:tbl>
    <w:p w14:paraId="74FD1FCB" w14:textId="77777777" w:rsidR="00CC427D" w:rsidRDefault="00CC427D" w:rsidP="00C4002B">
      <w:pPr>
        <w:jc w:val="center"/>
        <w:rPr>
          <w:rFonts w:eastAsia="Times New Roman"/>
          <w:sz w:val="26"/>
          <w:szCs w:val="26"/>
          <w:lang w:eastAsia="ru-RU"/>
        </w:rPr>
        <w:sectPr w:rsidR="00CC427D" w:rsidSect="006B3151">
          <w:type w:val="nextColumn"/>
          <w:pgSz w:w="11906" w:h="16838"/>
          <w:pgMar w:top="794" w:right="794" w:bottom="794" w:left="794" w:header="0" w:footer="0" w:gutter="0"/>
          <w:cols w:space="720"/>
          <w:docGrid w:linePitch="272"/>
        </w:sectPr>
      </w:pPr>
    </w:p>
    <w:p w14:paraId="4873C905" w14:textId="77777777" w:rsidR="00637293" w:rsidRPr="00637293" w:rsidRDefault="00637293" w:rsidP="001A41CA">
      <w:pPr>
        <w:jc w:val="center"/>
        <w:rPr>
          <w:rFonts w:eastAsia="Times New Roman"/>
          <w:sz w:val="24"/>
          <w:szCs w:val="24"/>
          <w:lang w:eastAsia="ru-RU"/>
        </w:rPr>
      </w:pPr>
      <w:r w:rsidRPr="00637293">
        <w:rPr>
          <w:rFonts w:ascii="Calibri" w:eastAsia="Times New Roman" w:hAnsi="Calibri"/>
          <w:noProof/>
          <w:sz w:val="22"/>
          <w:szCs w:val="22"/>
          <w:lang w:eastAsia="ru-RU"/>
        </w:rPr>
        <w:lastRenderedPageBreak/>
        <w:drawing>
          <wp:inline distT="0" distB="0" distL="0" distR="0" wp14:anchorId="4DAC786F" wp14:editId="6C951942">
            <wp:extent cx="581025" cy="723900"/>
            <wp:effectExtent l="0" t="0" r="9525" b="0"/>
            <wp:docPr id="2" name="Рисунок 2"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1CF3B117" w14:textId="77777777" w:rsidR="00637293" w:rsidRPr="00637293" w:rsidRDefault="00637293" w:rsidP="001A41CA">
      <w:pPr>
        <w:jc w:val="center"/>
        <w:rPr>
          <w:rFonts w:eastAsia="Times New Roman"/>
          <w:sz w:val="24"/>
          <w:szCs w:val="24"/>
          <w:lang w:eastAsia="ru-RU"/>
        </w:rPr>
      </w:pPr>
    </w:p>
    <w:p w14:paraId="4BDD84E3" w14:textId="77777777" w:rsidR="00637293" w:rsidRPr="00637293" w:rsidRDefault="00637293" w:rsidP="001A41CA">
      <w:pPr>
        <w:jc w:val="center"/>
        <w:rPr>
          <w:rFonts w:eastAsia="Times New Roman"/>
          <w:sz w:val="26"/>
          <w:szCs w:val="26"/>
          <w:lang w:eastAsia="ru-RU"/>
        </w:rPr>
      </w:pPr>
      <w:r w:rsidRPr="00637293">
        <w:rPr>
          <w:rFonts w:eastAsia="Times New Roman"/>
          <w:sz w:val="26"/>
          <w:szCs w:val="26"/>
          <w:lang w:eastAsia="ru-RU"/>
        </w:rPr>
        <w:t>АДМИНИСТРАЦИЯ ХАСАНСКОГО</w:t>
      </w:r>
    </w:p>
    <w:p w14:paraId="0C3FE7E3" w14:textId="77777777" w:rsidR="00637293" w:rsidRPr="00637293" w:rsidRDefault="00637293" w:rsidP="001A41CA">
      <w:pPr>
        <w:jc w:val="center"/>
        <w:rPr>
          <w:rFonts w:eastAsia="Times New Roman"/>
          <w:sz w:val="26"/>
          <w:szCs w:val="26"/>
          <w:lang w:eastAsia="ru-RU"/>
        </w:rPr>
      </w:pPr>
      <w:r w:rsidRPr="00637293">
        <w:rPr>
          <w:rFonts w:eastAsia="Times New Roman"/>
          <w:sz w:val="26"/>
          <w:szCs w:val="26"/>
          <w:lang w:eastAsia="ru-RU"/>
        </w:rPr>
        <w:t>МУНИЦИПАЛЬНОГО ОКРУГА</w:t>
      </w:r>
    </w:p>
    <w:p w14:paraId="0AAFA6C4" w14:textId="77777777" w:rsidR="00637293" w:rsidRPr="00637293" w:rsidRDefault="00637293" w:rsidP="001A41CA">
      <w:pPr>
        <w:jc w:val="center"/>
        <w:rPr>
          <w:rFonts w:eastAsia="Times New Roman"/>
          <w:sz w:val="26"/>
          <w:szCs w:val="26"/>
          <w:lang w:eastAsia="ru-RU"/>
        </w:rPr>
      </w:pPr>
      <w:r w:rsidRPr="00637293">
        <w:rPr>
          <w:rFonts w:eastAsia="Times New Roman"/>
          <w:sz w:val="26"/>
          <w:szCs w:val="26"/>
          <w:lang w:eastAsia="ru-RU"/>
        </w:rPr>
        <w:t>ПРИМОРСКОГО КРАЯ</w:t>
      </w:r>
    </w:p>
    <w:p w14:paraId="0F9D62A1" w14:textId="77777777" w:rsidR="00637293" w:rsidRPr="00637293" w:rsidRDefault="00637293" w:rsidP="001A41CA">
      <w:pPr>
        <w:jc w:val="center"/>
        <w:rPr>
          <w:rFonts w:eastAsia="Times New Roman"/>
          <w:sz w:val="26"/>
          <w:szCs w:val="26"/>
          <w:lang w:eastAsia="ru-RU"/>
        </w:rPr>
      </w:pPr>
    </w:p>
    <w:p w14:paraId="23DD8186" w14:textId="457E64BD" w:rsidR="00637293" w:rsidRPr="00637293" w:rsidRDefault="00637293" w:rsidP="00D026D3">
      <w:pPr>
        <w:jc w:val="center"/>
        <w:outlineLvl w:val="0"/>
        <w:rPr>
          <w:rFonts w:eastAsia="Times New Roman"/>
          <w:b/>
          <w:sz w:val="26"/>
          <w:szCs w:val="26"/>
          <w:lang w:eastAsia="ru-RU"/>
        </w:rPr>
      </w:pPr>
      <w:bookmarkStart w:id="4" w:name="_Toc183033282"/>
      <w:r w:rsidRPr="00637293">
        <w:rPr>
          <w:rFonts w:eastAsia="Times New Roman"/>
          <w:b/>
          <w:sz w:val="26"/>
          <w:szCs w:val="26"/>
          <w:lang w:eastAsia="ru-RU"/>
        </w:rPr>
        <w:t>ПОСТАНОВЛЕНИЕ</w:t>
      </w:r>
      <w:bookmarkEnd w:id="4"/>
    </w:p>
    <w:p w14:paraId="44F23445" w14:textId="77777777" w:rsidR="00637293" w:rsidRPr="00637293" w:rsidRDefault="00637293" w:rsidP="001A41CA">
      <w:pPr>
        <w:jc w:val="center"/>
        <w:rPr>
          <w:rFonts w:eastAsia="Times New Roman"/>
          <w:sz w:val="26"/>
          <w:szCs w:val="26"/>
          <w:lang w:eastAsia="ru-RU"/>
        </w:rPr>
      </w:pPr>
    </w:p>
    <w:p w14:paraId="1ACC1E59" w14:textId="7613B89F" w:rsidR="00637293" w:rsidRPr="00637293" w:rsidRDefault="00637293" w:rsidP="001A41CA">
      <w:pPr>
        <w:tabs>
          <w:tab w:val="center" w:pos="4960"/>
          <w:tab w:val="left" w:pos="7155"/>
        </w:tabs>
        <w:jc w:val="center"/>
        <w:rPr>
          <w:rFonts w:eastAsia="Times New Roman"/>
          <w:sz w:val="26"/>
          <w:szCs w:val="26"/>
          <w:lang w:eastAsia="ru-RU"/>
        </w:rPr>
      </w:pPr>
      <w:r w:rsidRPr="00637293">
        <w:rPr>
          <w:rFonts w:eastAsia="Times New Roman"/>
          <w:sz w:val="26"/>
          <w:szCs w:val="26"/>
          <w:lang w:eastAsia="ru-RU"/>
        </w:rPr>
        <w:t>14.11.2024</w:t>
      </w:r>
      <w:r w:rsidR="001A41CA" w:rsidRPr="00542446">
        <w:rPr>
          <w:rFonts w:eastAsia="Times New Roman"/>
          <w:sz w:val="26"/>
          <w:szCs w:val="26"/>
          <w:lang w:eastAsia="ru-RU"/>
        </w:rPr>
        <w:t xml:space="preserve">                                                                                                       </w:t>
      </w:r>
      <w:r w:rsidRPr="00637293">
        <w:rPr>
          <w:rFonts w:eastAsia="Times New Roman"/>
          <w:sz w:val="26"/>
          <w:szCs w:val="26"/>
          <w:lang w:eastAsia="ru-RU"/>
        </w:rPr>
        <w:t xml:space="preserve">                    №2145-па</w:t>
      </w:r>
    </w:p>
    <w:p w14:paraId="23B509A9" w14:textId="77777777" w:rsidR="00637293" w:rsidRPr="00637293" w:rsidRDefault="00637293" w:rsidP="00C4002B">
      <w:pPr>
        <w:rPr>
          <w:rFonts w:eastAsia="Times New Roman"/>
          <w:sz w:val="26"/>
          <w:szCs w:val="26"/>
          <w:lang w:eastAsia="ru-RU"/>
        </w:rPr>
      </w:pPr>
      <w:r w:rsidRPr="00637293">
        <w:rPr>
          <w:rFonts w:eastAsia="Times New Roman"/>
          <w:sz w:val="26"/>
          <w:szCs w:val="26"/>
          <w:lang w:eastAsia="ru-RU"/>
        </w:rPr>
        <w:t xml:space="preserve">                                                                                                </w:t>
      </w:r>
    </w:p>
    <w:p w14:paraId="73405D40" w14:textId="77777777" w:rsidR="00637293" w:rsidRPr="00637293" w:rsidRDefault="00637293" w:rsidP="001A41CA">
      <w:pPr>
        <w:ind w:right="4648"/>
        <w:jc w:val="both"/>
        <w:rPr>
          <w:rFonts w:eastAsia="Times New Roman"/>
          <w:sz w:val="26"/>
          <w:szCs w:val="26"/>
          <w:lang w:eastAsia="ru-RU"/>
        </w:rPr>
      </w:pPr>
      <w:r w:rsidRPr="00637293">
        <w:rPr>
          <w:rFonts w:eastAsia="Times New Roman"/>
          <w:sz w:val="26"/>
          <w:szCs w:val="26"/>
          <w:lang w:eastAsia="ru-RU"/>
        </w:rPr>
        <w:t>Об утверждении административного регламента предоставления государственной/муниципальной услуги «Предоставление гражданам в безвозмездное пользование земельных участков, находящихся в государственной и (или) муниципальной собственности и расположенных на территории Хасанского муниципального округа Приморского края, в рамках реализации Федерального закона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3184B8C0" w14:textId="77777777" w:rsidR="00637293" w:rsidRPr="00637293" w:rsidRDefault="00637293" w:rsidP="00C4002B">
      <w:pPr>
        <w:ind w:right="5668"/>
        <w:rPr>
          <w:rFonts w:eastAsia="Times New Roman"/>
          <w:sz w:val="26"/>
          <w:szCs w:val="26"/>
          <w:lang w:eastAsia="ru-RU"/>
        </w:rPr>
      </w:pPr>
    </w:p>
    <w:p w14:paraId="4BB05DBD" w14:textId="77777777" w:rsidR="00637293" w:rsidRPr="00637293" w:rsidRDefault="00637293" w:rsidP="00C4002B">
      <w:pPr>
        <w:ind w:firstLine="709"/>
        <w:jc w:val="both"/>
        <w:rPr>
          <w:rFonts w:eastAsia="Times New Roman"/>
          <w:i/>
          <w:sz w:val="26"/>
          <w:szCs w:val="26"/>
          <w:lang w:eastAsia="ru-RU"/>
        </w:rPr>
      </w:pPr>
      <w:r w:rsidRPr="00637293">
        <w:rPr>
          <w:rFonts w:eastAsia="Times New Roman"/>
          <w:sz w:val="26"/>
          <w:szCs w:val="26"/>
          <w:lang w:eastAsia="ru-RU"/>
        </w:rPr>
        <w:t>Руководствуясь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руководствуясь Уставом Хасанского муниципального округа Приморского края, администрация Хасанского муниципального округа</w:t>
      </w:r>
    </w:p>
    <w:p w14:paraId="4808FA25" w14:textId="77777777" w:rsidR="00637293" w:rsidRPr="00637293" w:rsidRDefault="00637293" w:rsidP="00C4002B">
      <w:pPr>
        <w:jc w:val="both"/>
        <w:rPr>
          <w:rFonts w:eastAsia="Times New Roman"/>
          <w:sz w:val="26"/>
          <w:szCs w:val="26"/>
          <w:lang w:eastAsia="ru-RU"/>
        </w:rPr>
      </w:pPr>
    </w:p>
    <w:p w14:paraId="1B713928" w14:textId="77777777" w:rsidR="00637293" w:rsidRPr="00637293" w:rsidRDefault="00637293" w:rsidP="00C4002B">
      <w:pPr>
        <w:jc w:val="both"/>
        <w:rPr>
          <w:rFonts w:eastAsia="Times New Roman"/>
          <w:sz w:val="26"/>
          <w:szCs w:val="26"/>
          <w:lang w:eastAsia="ru-RU"/>
        </w:rPr>
      </w:pPr>
      <w:r w:rsidRPr="00637293">
        <w:rPr>
          <w:rFonts w:eastAsia="Times New Roman"/>
          <w:sz w:val="26"/>
          <w:szCs w:val="26"/>
          <w:lang w:eastAsia="ru-RU"/>
        </w:rPr>
        <w:t>ПОСТАНОВЛЯЕТ:</w:t>
      </w:r>
    </w:p>
    <w:p w14:paraId="61AA7398" w14:textId="77777777" w:rsidR="00637293" w:rsidRPr="00637293" w:rsidRDefault="00637293" w:rsidP="00C4002B">
      <w:pPr>
        <w:rPr>
          <w:rFonts w:eastAsia="Times New Roman"/>
          <w:sz w:val="26"/>
          <w:szCs w:val="26"/>
          <w:lang w:eastAsia="ru-RU"/>
        </w:rPr>
      </w:pPr>
    </w:p>
    <w:p w14:paraId="632173AB" w14:textId="77777777" w:rsidR="00637293" w:rsidRPr="00637293" w:rsidRDefault="00637293" w:rsidP="00C4002B">
      <w:pPr>
        <w:tabs>
          <w:tab w:val="left" w:pos="851"/>
          <w:tab w:val="left" w:pos="900"/>
        </w:tabs>
        <w:jc w:val="both"/>
        <w:rPr>
          <w:rFonts w:eastAsia="Times New Roman"/>
          <w:sz w:val="26"/>
          <w:szCs w:val="26"/>
          <w:lang w:eastAsia="ru-RU"/>
        </w:rPr>
      </w:pPr>
      <w:r w:rsidRPr="00637293">
        <w:rPr>
          <w:rFonts w:eastAsia="Times New Roman"/>
          <w:sz w:val="26"/>
          <w:szCs w:val="26"/>
          <w:lang w:eastAsia="ru-RU"/>
        </w:rPr>
        <w:tab/>
        <w:t xml:space="preserve">1. Утвердить Административный регламент предоставления государственной/муниципальной услуги «Предоставление гражданам в безвозмездное пользование земельных участков, находящихся в государственной и (или) муниципальной собственности и расположенных на территории Хасанского муниципального округа Приморского края, в рамках реализации федерального закона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w:t>
      </w:r>
      <w:r w:rsidRPr="00637293">
        <w:rPr>
          <w:rFonts w:eastAsia="Times New Roman"/>
          <w:sz w:val="26"/>
          <w:szCs w:val="26"/>
          <w:lang w:eastAsia="ru-RU"/>
        </w:rPr>
        <w:lastRenderedPageBreak/>
        <w:t>территориях Севера, Сибири и Дальнего Востока Российской Федерации, и о внесении изменений в отдельные законодательные акты Российской Федерации» (прилагается).</w:t>
      </w:r>
    </w:p>
    <w:p w14:paraId="155F6514" w14:textId="77777777" w:rsidR="00637293" w:rsidRPr="00637293" w:rsidRDefault="00637293" w:rsidP="00C4002B">
      <w:pPr>
        <w:tabs>
          <w:tab w:val="left" w:pos="851"/>
          <w:tab w:val="left" w:pos="900"/>
        </w:tabs>
        <w:jc w:val="both"/>
        <w:rPr>
          <w:rFonts w:eastAsia="Times New Roman"/>
          <w:sz w:val="26"/>
          <w:szCs w:val="26"/>
          <w:lang w:eastAsia="ru-RU"/>
        </w:rPr>
      </w:pPr>
      <w:r w:rsidRPr="00637293">
        <w:rPr>
          <w:rFonts w:eastAsia="Times New Roman"/>
          <w:sz w:val="26"/>
          <w:szCs w:val="26"/>
          <w:lang w:eastAsia="ru-RU"/>
        </w:rPr>
        <w:tab/>
        <w:t xml:space="preserve">2. Опубликовать настоящее постановление в Бюллетене муниципальных правовых актов Администрации Хасанского муниципального округа в информационно-телекоммуникационной сети «Интернет»: </w:t>
      </w:r>
      <w:r w:rsidRPr="00637293">
        <w:rPr>
          <w:rFonts w:eastAsia="Times New Roman"/>
          <w:sz w:val="26"/>
          <w:szCs w:val="26"/>
          <w:u w:val="single"/>
          <w:lang w:eastAsia="ru-RU"/>
        </w:rPr>
        <w:t>hasanski@yandex.ru</w:t>
      </w:r>
      <w:r w:rsidRPr="00637293">
        <w:rPr>
          <w:rFonts w:eastAsia="Times New Roman"/>
          <w:sz w:val="26"/>
          <w:szCs w:val="26"/>
          <w:lang w:eastAsia="ru-RU"/>
        </w:rPr>
        <w:t>, в региональной государственной информационной системе «Реестр государственных и муниципальных услуг (функций) Приморского края», а также в федеральных государственных информационных системах «Сводных реестр государственных и муниципальных услуг (функций)» и «Единый портал государственных и муниципальных услуг (функций)».</w:t>
      </w:r>
    </w:p>
    <w:p w14:paraId="07B570B5" w14:textId="77777777" w:rsidR="00637293" w:rsidRPr="00637293" w:rsidRDefault="00637293" w:rsidP="00C4002B">
      <w:pPr>
        <w:tabs>
          <w:tab w:val="left" w:pos="851"/>
          <w:tab w:val="left" w:pos="900"/>
        </w:tabs>
        <w:jc w:val="both"/>
        <w:rPr>
          <w:rFonts w:eastAsia="Times New Roman"/>
          <w:sz w:val="26"/>
          <w:szCs w:val="26"/>
          <w:lang w:eastAsia="ru-RU"/>
        </w:rPr>
      </w:pPr>
      <w:r w:rsidRPr="00637293">
        <w:rPr>
          <w:rFonts w:eastAsia="Times New Roman"/>
          <w:sz w:val="26"/>
          <w:szCs w:val="26"/>
          <w:lang w:eastAsia="ru-RU"/>
        </w:rPr>
        <w:tab/>
        <w:t>3. Настоящее постановление вступает в силу со дня его официального опубликования.</w:t>
      </w:r>
    </w:p>
    <w:p w14:paraId="56B18B52" w14:textId="77777777" w:rsidR="00637293" w:rsidRPr="00637293" w:rsidRDefault="00637293" w:rsidP="00C4002B">
      <w:pPr>
        <w:tabs>
          <w:tab w:val="left" w:pos="851"/>
          <w:tab w:val="left" w:pos="900"/>
        </w:tabs>
        <w:jc w:val="both"/>
        <w:rPr>
          <w:rFonts w:eastAsia="Times New Roman"/>
          <w:sz w:val="26"/>
          <w:szCs w:val="26"/>
          <w:lang w:eastAsia="ru-RU"/>
        </w:rPr>
      </w:pPr>
      <w:r w:rsidRPr="00637293">
        <w:rPr>
          <w:rFonts w:eastAsia="Times New Roman"/>
          <w:sz w:val="26"/>
          <w:szCs w:val="26"/>
          <w:lang w:eastAsia="ru-RU"/>
        </w:rPr>
        <w:tab/>
        <w:t>4. Контроль над исполнением настоящего постановления оставляю за собой.</w:t>
      </w:r>
    </w:p>
    <w:p w14:paraId="743AB223" w14:textId="77777777" w:rsidR="00637293" w:rsidRPr="00637293" w:rsidRDefault="00637293" w:rsidP="00C4002B">
      <w:pPr>
        <w:tabs>
          <w:tab w:val="left" w:pos="851"/>
          <w:tab w:val="left" w:pos="900"/>
        </w:tabs>
        <w:jc w:val="both"/>
        <w:rPr>
          <w:rFonts w:eastAsia="Times New Roman"/>
          <w:sz w:val="26"/>
          <w:szCs w:val="26"/>
          <w:lang w:eastAsia="ru-RU"/>
        </w:rPr>
      </w:pPr>
    </w:p>
    <w:p w14:paraId="0AD0D165" w14:textId="77777777" w:rsidR="00637293" w:rsidRPr="00637293" w:rsidRDefault="00637293" w:rsidP="00C4002B">
      <w:pPr>
        <w:tabs>
          <w:tab w:val="left" w:pos="851"/>
          <w:tab w:val="left" w:pos="900"/>
        </w:tabs>
        <w:jc w:val="both"/>
        <w:rPr>
          <w:rFonts w:eastAsia="Times New Roman"/>
          <w:sz w:val="26"/>
          <w:szCs w:val="26"/>
          <w:lang w:eastAsia="ru-RU"/>
        </w:rPr>
      </w:pPr>
    </w:p>
    <w:p w14:paraId="07FDB9BB" w14:textId="77777777" w:rsidR="00637293" w:rsidRPr="00637293" w:rsidRDefault="00637293" w:rsidP="00C4002B">
      <w:pPr>
        <w:jc w:val="both"/>
        <w:rPr>
          <w:rFonts w:eastAsia="Times New Roman"/>
          <w:sz w:val="26"/>
          <w:szCs w:val="26"/>
          <w:lang w:eastAsia="ru-RU"/>
        </w:rPr>
      </w:pPr>
      <w:r w:rsidRPr="00637293">
        <w:rPr>
          <w:rFonts w:eastAsia="Times New Roman"/>
          <w:sz w:val="26"/>
          <w:szCs w:val="26"/>
          <w:lang w:eastAsia="ru-RU"/>
        </w:rPr>
        <w:t xml:space="preserve">Глава Хасанского </w:t>
      </w:r>
    </w:p>
    <w:p w14:paraId="2BCAEA97" w14:textId="77777777" w:rsidR="00637293" w:rsidRPr="00637293" w:rsidRDefault="00637293" w:rsidP="00C4002B">
      <w:pPr>
        <w:jc w:val="both"/>
        <w:rPr>
          <w:rFonts w:eastAsia="Times New Roman"/>
          <w:sz w:val="26"/>
          <w:szCs w:val="26"/>
          <w:lang w:eastAsia="ru-RU"/>
        </w:rPr>
      </w:pPr>
      <w:r w:rsidRPr="00637293">
        <w:rPr>
          <w:rFonts w:eastAsia="Times New Roman"/>
          <w:sz w:val="26"/>
          <w:szCs w:val="26"/>
          <w:lang w:eastAsia="ru-RU"/>
        </w:rPr>
        <w:t>муниципального округа                                                                                             И.В. Степанов</w:t>
      </w:r>
    </w:p>
    <w:p w14:paraId="22966A6A" w14:textId="77777777" w:rsidR="00637293" w:rsidRPr="00637293" w:rsidRDefault="00637293" w:rsidP="00C4002B">
      <w:pPr>
        <w:jc w:val="both"/>
        <w:rPr>
          <w:rFonts w:eastAsia="Times New Roman"/>
          <w:sz w:val="24"/>
          <w:szCs w:val="24"/>
          <w:lang w:eastAsia="ru-RU"/>
        </w:rPr>
      </w:pPr>
    </w:p>
    <w:p w14:paraId="7F7D29E3" w14:textId="77777777" w:rsidR="00637293" w:rsidRPr="00637293" w:rsidRDefault="00637293" w:rsidP="00C4002B">
      <w:pPr>
        <w:jc w:val="both"/>
        <w:rPr>
          <w:rFonts w:eastAsia="Times New Roman"/>
          <w:sz w:val="24"/>
          <w:szCs w:val="24"/>
          <w:lang w:eastAsia="ru-RU"/>
        </w:rPr>
      </w:pPr>
    </w:p>
    <w:p w14:paraId="7FBCF14E" w14:textId="77777777" w:rsidR="00637293" w:rsidRPr="00637293" w:rsidRDefault="00637293" w:rsidP="00C4002B">
      <w:pPr>
        <w:jc w:val="both"/>
        <w:rPr>
          <w:rFonts w:eastAsia="Times New Roman"/>
          <w:sz w:val="24"/>
          <w:szCs w:val="24"/>
          <w:lang w:eastAsia="ru-RU"/>
        </w:rPr>
      </w:pPr>
    </w:p>
    <w:p w14:paraId="0E8249AE" w14:textId="77777777" w:rsidR="00637293" w:rsidRPr="00637293" w:rsidRDefault="00637293" w:rsidP="00C4002B">
      <w:pPr>
        <w:jc w:val="both"/>
        <w:rPr>
          <w:rFonts w:eastAsia="Times New Roman"/>
          <w:sz w:val="24"/>
          <w:szCs w:val="24"/>
          <w:lang w:eastAsia="ru-RU"/>
        </w:rPr>
      </w:pPr>
    </w:p>
    <w:p w14:paraId="375153EE" w14:textId="77777777" w:rsidR="00637293" w:rsidRPr="00637293" w:rsidRDefault="00637293" w:rsidP="00C4002B">
      <w:pPr>
        <w:jc w:val="both"/>
        <w:rPr>
          <w:rFonts w:eastAsia="Times New Roman"/>
          <w:sz w:val="24"/>
          <w:szCs w:val="24"/>
          <w:lang w:eastAsia="ru-RU"/>
        </w:rPr>
      </w:pPr>
    </w:p>
    <w:p w14:paraId="460DA262" w14:textId="77777777" w:rsidR="00637293" w:rsidRPr="00637293" w:rsidRDefault="00637293" w:rsidP="00C4002B">
      <w:pPr>
        <w:jc w:val="both"/>
        <w:rPr>
          <w:rFonts w:eastAsia="Times New Roman"/>
          <w:sz w:val="24"/>
          <w:szCs w:val="24"/>
          <w:lang w:eastAsia="ru-RU"/>
        </w:rPr>
      </w:pPr>
    </w:p>
    <w:p w14:paraId="141B6A0A" w14:textId="77777777" w:rsidR="00637293" w:rsidRPr="00637293" w:rsidRDefault="00637293" w:rsidP="00C4002B">
      <w:pPr>
        <w:jc w:val="both"/>
        <w:rPr>
          <w:rFonts w:eastAsia="Times New Roman"/>
          <w:sz w:val="24"/>
          <w:szCs w:val="24"/>
          <w:lang w:eastAsia="ru-RU"/>
        </w:rPr>
      </w:pPr>
    </w:p>
    <w:p w14:paraId="7ABFAC57" w14:textId="77777777" w:rsidR="00637293" w:rsidRPr="00637293" w:rsidRDefault="00637293" w:rsidP="00C4002B">
      <w:pPr>
        <w:jc w:val="both"/>
        <w:rPr>
          <w:rFonts w:eastAsia="Times New Roman"/>
          <w:sz w:val="24"/>
          <w:szCs w:val="24"/>
          <w:lang w:eastAsia="ru-RU"/>
        </w:rPr>
      </w:pPr>
    </w:p>
    <w:p w14:paraId="264373FA" w14:textId="77777777" w:rsidR="00637293" w:rsidRPr="00637293" w:rsidRDefault="00637293" w:rsidP="00C4002B">
      <w:pPr>
        <w:jc w:val="both"/>
        <w:rPr>
          <w:rFonts w:eastAsia="Times New Roman"/>
          <w:sz w:val="24"/>
          <w:szCs w:val="24"/>
          <w:lang w:eastAsia="ru-RU"/>
        </w:rPr>
      </w:pPr>
    </w:p>
    <w:p w14:paraId="04C506BB" w14:textId="77777777" w:rsidR="00637293" w:rsidRPr="00637293" w:rsidRDefault="00637293" w:rsidP="00C4002B">
      <w:pPr>
        <w:jc w:val="both"/>
        <w:rPr>
          <w:rFonts w:eastAsia="Times New Roman"/>
          <w:sz w:val="24"/>
          <w:szCs w:val="24"/>
          <w:lang w:eastAsia="ru-RU"/>
        </w:rPr>
      </w:pPr>
    </w:p>
    <w:p w14:paraId="159FDD4C" w14:textId="77777777" w:rsidR="00637293" w:rsidRPr="00637293" w:rsidRDefault="00637293" w:rsidP="00C4002B">
      <w:pPr>
        <w:jc w:val="both"/>
        <w:rPr>
          <w:rFonts w:eastAsia="Times New Roman"/>
          <w:sz w:val="24"/>
          <w:szCs w:val="24"/>
          <w:lang w:eastAsia="ru-RU"/>
        </w:rPr>
      </w:pPr>
    </w:p>
    <w:p w14:paraId="30F96A47" w14:textId="77777777" w:rsidR="00637293" w:rsidRPr="00637293" w:rsidRDefault="00637293" w:rsidP="00C4002B">
      <w:pPr>
        <w:jc w:val="both"/>
        <w:rPr>
          <w:rFonts w:eastAsia="Times New Roman"/>
          <w:sz w:val="24"/>
          <w:szCs w:val="24"/>
          <w:lang w:eastAsia="ru-RU"/>
        </w:rPr>
      </w:pPr>
    </w:p>
    <w:p w14:paraId="6B6EEC13" w14:textId="77777777" w:rsidR="00637293" w:rsidRPr="00637293" w:rsidRDefault="00637293" w:rsidP="00C4002B">
      <w:pPr>
        <w:jc w:val="both"/>
        <w:rPr>
          <w:rFonts w:eastAsia="Times New Roman"/>
          <w:sz w:val="24"/>
          <w:szCs w:val="24"/>
          <w:lang w:eastAsia="ru-RU"/>
        </w:rPr>
      </w:pPr>
    </w:p>
    <w:p w14:paraId="19637D48" w14:textId="77777777" w:rsidR="00637293" w:rsidRPr="00637293" w:rsidRDefault="00637293" w:rsidP="00C4002B">
      <w:pPr>
        <w:jc w:val="both"/>
        <w:rPr>
          <w:rFonts w:eastAsia="Times New Roman"/>
          <w:sz w:val="24"/>
          <w:szCs w:val="24"/>
          <w:lang w:eastAsia="ru-RU"/>
        </w:rPr>
      </w:pPr>
    </w:p>
    <w:p w14:paraId="18C9E7AF" w14:textId="77777777" w:rsidR="00637293" w:rsidRPr="00637293" w:rsidRDefault="00637293" w:rsidP="00C4002B">
      <w:pPr>
        <w:jc w:val="both"/>
        <w:rPr>
          <w:rFonts w:eastAsia="Times New Roman"/>
          <w:sz w:val="24"/>
          <w:szCs w:val="24"/>
          <w:lang w:eastAsia="ru-RU"/>
        </w:rPr>
      </w:pPr>
    </w:p>
    <w:p w14:paraId="14C9E4B7" w14:textId="77777777" w:rsidR="00637293" w:rsidRPr="00637293" w:rsidRDefault="00637293" w:rsidP="00C4002B">
      <w:pPr>
        <w:jc w:val="both"/>
        <w:rPr>
          <w:rFonts w:eastAsia="Times New Roman"/>
          <w:sz w:val="24"/>
          <w:szCs w:val="24"/>
          <w:lang w:eastAsia="ru-RU"/>
        </w:rPr>
      </w:pPr>
    </w:p>
    <w:p w14:paraId="2058068A" w14:textId="77777777" w:rsidR="00637293" w:rsidRPr="00637293" w:rsidRDefault="00637293" w:rsidP="00C4002B">
      <w:pPr>
        <w:jc w:val="both"/>
        <w:rPr>
          <w:rFonts w:eastAsia="Times New Roman"/>
          <w:sz w:val="24"/>
          <w:szCs w:val="24"/>
          <w:lang w:eastAsia="ru-RU"/>
        </w:rPr>
      </w:pPr>
    </w:p>
    <w:p w14:paraId="6BFFAF9A" w14:textId="77777777" w:rsidR="00637293" w:rsidRPr="00637293" w:rsidRDefault="00637293" w:rsidP="00C4002B">
      <w:pPr>
        <w:jc w:val="both"/>
        <w:rPr>
          <w:rFonts w:eastAsia="Times New Roman"/>
          <w:sz w:val="24"/>
          <w:szCs w:val="24"/>
          <w:lang w:eastAsia="ru-RU"/>
        </w:rPr>
      </w:pPr>
    </w:p>
    <w:p w14:paraId="4B008E1F" w14:textId="77777777" w:rsidR="00637293" w:rsidRPr="00637293" w:rsidRDefault="00637293" w:rsidP="00C4002B">
      <w:pPr>
        <w:jc w:val="both"/>
        <w:rPr>
          <w:rFonts w:eastAsia="Times New Roman"/>
          <w:sz w:val="24"/>
          <w:szCs w:val="24"/>
          <w:lang w:eastAsia="ru-RU"/>
        </w:rPr>
      </w:pPr>
    </w:p>
    <w:p w14:paraId="6F5919BE" w14:textId="77777777" w:rsidR="00637293" w:rsidRPr="00637293" w:rsidRDefault="00637293" w:rsidP="00C4002B">
      <w:pPr>
        <w:jc w:val="both"/>
        <w:rPr>
          <w:rFonts w:eastAsia="Times New Roman"/>
          <w:sz w:val="24"/>
          <w:szCs w:val="24"/>
          <w:lang w:eastAsia="ru-RU"/>
        </w:rPr>
      </w:pPr>
    </w:p>
    <w:p w14:paraId="483D9019" w14:textId="77777777" w:rsidR="00637293" w:rsidRPr="00637293" w:rsidRDefault="00637293" w:rsidP="00C4002B">
      <w:pPr>
        <w:jc w:val="both"/>
        <w:rPr>
          <w:rFonts w:eastAsia="Times New Roman"/>
          <w:sz w:val="24"/>
          <w:szCs w:val="24"/>
          <w:lang w:eastAsia="ru-RU"/>
        </w:rPr>
      </w:pPr>
    </w:p>
    <w:p w14:paraId="7CCDF581" w14:textId="77777777" w:rsidR="00637293" w:rsidRPr="00637293" w:rsidRDefault="00637293" w:rsidP="00C4002B">
      <w:pPr>
        <w:jc w:val="both"/>
        <w:rPr>
          <w:rFonts w:eastAsia="Times New Roman"/>
          <w:sz w:val="24"/>
          <w:szCs w:val="24"/>
          <w:lang w:eastAsia="ru-RU"/>
        </w:rPr>
      </w:pPr>
    </w:p>
    <w:p w14:paraId="045061AF" w14:textId="77777777" w:rsidR="00637293" w:rsidRPr="00637293" w:rsidRDefault="00637293" w:rsidP="00C4002B">
      <w:pPr>
        <w:jc w:val="both"/>
        <w:rPr>
          <w:rFonts w:eastAsia="Times New Roman"/>
          <w:sz w:val="24"/>
          <w:szCs w:val="24"/>
          <w:lang w:eastAsia="ru-RU"/>
        </w:rPr>
      </w:pPr>
    </w:p>
    <w:p w14:paraId="1AC027F4" w14:textId="77777777" w:rsidR="00637293" w:rsidRPr="00637293" w:rsidRDefault="00637293" w:rsidP="00C4002B">
      <w:pPr>
        <w:jc w:val="both"/>
        <w:rPr>
          <w:rFonts w:eastAsia="Times New Roman"/>
          <w:sz w:val="24"/>
          <w:szCs w:val="24"/>
          <w:lang w:eastAsia="ru-RU"/>
        </w:rPr>
      </w:pPr>
    </w:p>
    <w:p w14:paraId="58C98A04" w14:textId="77777777" w:rsidR="00637293" w:rsidRPr="00637293" w:rsidRDefault="00637293" w:rsidP="00C4002B">
      <w:pPr>
        <w:jc w:val="both"/>
        <w:rPr>
          <w:rFonts w:eastAsia="Times New Roman"/>
          <w:sz w:val="24"/>
          <w:szCs w:val="24"/>
          <w:lang w:eastAsia="ru-RU"/>
        </w:rPr>
      </w:pPr>
    </w:p>
    <w:p w14:paraId="46C09524" w14:textId="77777777" w:rsidR="00637293" w:rsidRPr="00637293" w:rsidRDefault="00637293" w:rsidP="00C4002B">
      <w:pPr>
        <w:jc w:val="both"/>
        <w:rPr>
          <w:rFonts w:eastAsia="Times New Roman"/>
          <w:sz w:val="24"/>
          <w:szCs w:val="24"/>
          <w:lang w:eastAsia="ru-RU"/>
        </w:rPr>
      </w:pPr>
    </w:p>
    <w:p w14:paraId="6526702D" w14:textId="77777777" w:rsidR="00637293" w:rsidRPr="00637293" w:rsidRDefault="00637293" w:rsidP="00C4002B">
      <w:pPr>
        <w:jc w:val="both"/>
        <w:rPr>
          <w:rFonts w:eastAsia="Times New Roman"/>
          <w:sz w:val="24"/>
          <w:szCs w:val="24"/>
          <w:lang w:eastAsia="ru-RU"/>
        </w:rPr>
      </w:pPr>
    </w:p>
    <w:p w14:paraId="0EAA4FFC" w14:textId="77777777" w:rsidR="00637293" w:rsidRPr="00637293" w:rsidRDefault="00637293" w:rsidP="00C4002B">
      <w:pPr>
        <w:jc w:val="both"/>
        <w:rPr>
          <w:rFonts w:eastAsia="Times New Roman"/>
          <w:sz w:val="24"/>
          <w:szCs w:val="24"/>
          <w:lang w:eastAsia="ru-RU"/>
        </w:rPr>
      </w:pPr>
    </w:p>
    <w:p w14:paraId="36CB1DA9" w14:textId="77777777" w:rsidR="00637293" w:rsidRPr="00637293" w:rsidRDefault="00637293" w:rsidP="00C4002B">
      <w:pPr>
        <w:jc w:val="both"/>
        <w:rPr>
          <w:rFonts w:eastAsia="Times New Roman"/>
          <w:sz w:val="24"/>
          <w:szCs w:val="24"/>
          <w:lang w:eastAsia="ru-RU"/>
        </w:rPr>
      </w:pPr>
    </w:p>
    <w:p w14:paraId="293DAF31" w14:textId="77777777" w:rsidR="00637293" w:rsidRPr="00637293" w:rsidRDefault="00637293" w:rsidP="00C4002B">
      <w:pPr>
        <w:jc w:val="both"/>
        <w:rPr>
          <w:rFonts w:eastAsia="Times New Roman"/>
          <w:sz w:val="24"/>
          <w:szCs w:val="24"/>
          <w:lang w:eastAsia="ru-RU"/>
        </w:rPr>
      </w:pPr>
    </w:p>
    <w:p w14:paraId="3E76B9A0" w14:textId="77777777" w:rsidR="00637293" w:rsidRPr="00637293" w:rsidRDefault="00637293" w:rsidP="00C4002B">
      <w:pPr>
        <w:jc w:val="both"/>
        <w:rPr>
          <w:rFonts w:eastAsia="Times New Roman"/>
          <w:sz w:val="24"/>
          <w:szCs w:val="24"/>
          <w:lang w:eastAsia="ru-RU"/>
        </w:rPr>
      </w:pPr>
    </w:p>
    <w:p w14:paraId="657C306B" w14:textId="77777777" w:rsidR="001A41CA" w:rsidRDefault="001A41CA" w:rsidP="00C4002B">
      <w:pPr>
        <w:overflowPunct w:val="0"/>
        <w:autoSpaceDE w:val="0"/>
        <w:autoSpaceDN w:val="0"/>
        <w:adjustRightInd w:val="0"/>
        <w:rPr>
          <w:rFonts w:eastAsia="Times New Roman"/>
          <w:sz w:val="24"/>
          <w:szCs w:val="24"/>
          <w:lang w:eastAsia="ru-RU"/>
        </w:rPr>
        <w:sectPr w:rsidR="001A41CA" w:rsidSect="006B3151">
          <w:pgSz w:w="11906" w:h="16838"/>
          <w:pgMar w:top="794" w:right="794" w:bottom="794" w:left="794" w:header="0" w:footer="0" w:gutter="0"/>
          <w:cols w:space="720"/>
          <w:docGrid w:linePitch="272"/>
        </w:sectPr>
      </w:pPr>
    </w:p>
    <w:p w14:paraId="795A4D05" w14:textId="77777777" w:rsidR="001A41CA" w:rsidRPr="00637293" w:rsidRDefault="001A41CA" w:rsidP="001A41CA">
      <w:pPr>
        <w:overflowPunct w:val="0"/>
        <w:autoSpaceDE w:val="0"/>
        <w:autoSpaceDN w:val="0"/>
        <w:adjustRightInd w:val="0"/>
        <w:ind w:left="5670"/>
        <w:rPr>
          <w:rFonts w:eastAsia="Times New Roman"/>
          <w:sz w:val="26"/>
          <w:szCs w:val="26"/>
          <w:lang w:eastAsia="ru-RU"/>
        </w:rPr>
      </w:pPr>
      <w:r w:rsidRPr="001A41CA">
        <w:rPr>
          <w:rFonts w:eastAsia="Times New Roman"/>
          <w:sz w:val="26"/>
          <w:szCs w:val="26"/>
          <w:lang w:eastAsia="ru-RU"/>
        </w:rPr>
        <w:lastRenderedPageBreak/>
        <w:tab/>
      </w:r>
      <w:r w:rsidRPr="00637293">
        <w:rPr>
          <w:rFonts w:eastAsia="Times New Roman"/>
          <w:sz w:val="26"/>
          <w:szCs w:val="26"/>
          <w:lang w:eastAsia="ru-RU"/>
        </w:rPr>
        <w:t>УТВЕРЖДЕН</w:t>
      </w:r>
    </w:p>
    <w:p w14:paraId="4CB5BB1F" w14:textId="77777777" w:rsidR="001A41CA" w:rsidRDefault="001A41CA" w:rsidP="001A41CA">
      <w:pPr>
        <w:overflowPunct w:val="0"/>
        <w:autoSpaceDE w:val="0"/>
        <w:autoSpaceDN w:val="0"/>
        <w:adjustRightInd w:val="0"/>
        <w:ind w:left="5670"/>
        <w:rPr>
          <w:rFonts w:eastAsia="Times New Roman"/>
          <w:sz w:val="26"/>
          <w:szCs w:val="26"/>
          <w:lang w:eastAsia="ru-RU"/>
        </w:rPr>
      </w:pPr>
      <w:r w:rsidRPr="00637293">
        <w:rPr>
          <w:rFonts w:eastAsia="Times New Roman"/>
          <w:sz w:val="26"/>
          <w:szCs w:val="26"/>
          <w:lang w:eastAsia="ru-RU"/>
        </w:rPr>
        <w:t xml:space="preserve">Постановлением администрации </w:t>
      </w:r>
    </w:p>
    <w:p w14:paraId="73FEED5F" w14:textId="77777777" w:rsidR="001A41CA" w:rsidRDefault="001A41CA" w:rsidP="001A41CA">
      <w:pPr>
        <w:overflowPunct w:val="0"/>
        <w:autoSpaceDE w:val="0"/>
        <w:autoSpaceDN w:val="0"/>
        <w:adjustRightInd w:val="0"/>
        <w:ind w:left="5670"/>
        <w:rPr>
          <w:rFonts w:eastAsia="Times New Roman"/>
          <w:sz w:val="26"/>
          <w:szCs w:val="26"/>
          <w:lang w:eastAsia="ru-RU"/>
        </w:rPr>
      </w:pPr>
      <w:r w:rsidRPr="00637293">
        <w:rPr>
          <w:rFonts w:eastAsia="Times New Roman"/>
          <w:sz w:val="26"/>
          <w:szCs w:val="26"/>
          <w:lang w:eastAsia="ru-RU"/>
        </w:rPr>
        <w:t xml:space="preserve">Хасанского муниципального округа </w:t>
      </w:r>
    </w:p>
    <w:p w14:paraId="1849C3BC" w14:textId="72D86DF3" w:rsidR="001A41CA" w:rsidRPr="00637293" w:rsidRDefault="001A41CA" w:rsidP="001A41CA">
      <w:pPr>
        <w:overflowPunct w:val="0"/>
        <w:autoSpaceDE w:val="0"/>
        <w:autoSpaceDN w:val="0"/>
        <w:adjustRightInd w:val="0"/>
        <w:ind w:left="5670"/>
        <w:rPr>
          <w:rFonts w:eastAsia="Times New Roman"/>
          <w:sz w:val="26"/>
          <w:szCs w:val="26"/>
          <w:lang w:eastAsia="ru-RU"/>
        </w:rPr>
      </w:pPr>
      <w:r w:rsidRPr="00637293">
        <w:rPr>
          <w:rFonts w:eastAsia="Times New Roman"/>
          <w:sz w:val="26"/>
          <w:szCs w:val="26"/>
          <w:lang w:eastAsia="ru-RU"/>
        </w:rPr>
        <w:t>Приморского края</w:t>
      </w:r>
    </w:p>
    <w:p w14:paraId="60E6D425" w14:textId="77777777" w:rsidR="001A41CA" w:rsidRPr="001A41CA" w:rsidRDefault="001A41CA" w:rsidP="001A41CA">
      <w:pPr>
        <w:tabs>
          <w:tab w:val="left" w:pos="5461"/>
        </w:tabs>
        <w:overflowPunct w:val="0"/>
        <w:autoSpaceDE w:val="0"/>
        <w:autoSpaceDN w:val="0"/>
        <w:adjustRightInd w:val="0"/>
        <w:ind w:left="5670" w:hanging="33"/>
        <w:rPr>
          <w:rFonts w:eastAsia="Times New Roman"/>
          <w:sz w:val="26"/>
          <w:szCs w:val="26"/>
          <w:lang w:eastAsia="ru-RU"/>
        </w:rPr>
      </w:pPr>
      <w:r w:rsidRPr="00637293">
        <w:rPr>
          <w:rFonts w:eastAsia="Times New Roman"/>
          <w:sz w:val="26"/>
          <w:szCs w:val="26"/>
          <w:lang w:eastAsia="ru-RU"/>
        </w:rPr>
        <w:t>от 14.11.2024 № 2145-па</w:t>
      </w:r>
    </w:p>
    <w:p w14:paraId="7813C5F5" w14:textId="77777777" w:rsidR="00637293" w:rsidRPr="00637293" w:rsidRDefault="00637293" w:rsidP="00C4002B">
      <w:pPr>
        <w:overflowPunct w:val="0"/>
        <w:autoSpaceDE w:val="0"/>
        <w:autoSpaceDN w:val="0"/>
        <w:adjustRightInd w:val="0"/>
        <w:rPr>
          <w:rFonts w:eastAsia="Times New Roman"/>
          <w:sz w:val="26"/>
          <w:szCs w:val="26"/>
          <w:lang w:eastAsia="ru-RU"/>
        </w:rPr>
      </w:pPr>
    </w:p>
    <w:p w14:paraId="299E4DE7" w14:textId="77777777" w:rsidR="00637293" w:rsidRPr="00637293" w:rsidRDefault="00637293" w:rsidP="00C4002B">
      <w:pPr>
        <w:overflowPunct w:val="0"/>
        <w:autoSpaceDE w:val="0"/>
        <w:autoSpaceDN w:val="0"/>
        <w:adjustRightInd w:val="0"/>
        <w:rPr>
          <w:rFonts w:eastAsia="Times New Roman"/>
          <w:sz w:val="26"/>
          <w:szCs w:val="26"/>
          <w:lang w:eastAsia="ru-RU"/>
        </w:rPr>
      </w:pPr>
    </w:p>
    <w:p w14:paraId="391F612C" w14:textId="77777777" w:rsidR="00637293" w:rsidRPr="00637293" w:rsidRDefault="00637293" w:rsidP="00C4002B">
      <w:pPr>
        <w:widowControl w:val="0"/>
        <w:autoSpaceDE w:val="0"/>
        <w:autoSpaceDN w:val="0"/>
        <w:adjustRightInd w:val="0"/>
        <w:jc w:val="center"/>
        <w:rPr>
          <w:rFonts w:eastAsia="Times New Roman"/>
          <w:b/>
          <w:bCs/>
          <w:sz w:val="26"/>
          <w:szCs w:val="26"/>
          <w:lang w:eastAsia="ru-RU"/>
        </w:rPr>
      </w:pPr>
      <w:r w:rsidRPr="00637293">
        <w:rPr>
          <w:rFonts w:eastAsia="Times New Roman"/>
          <w:b/>
          <w:bCs/>
          <w:sz w:val="26"/>
          <w:szCs w:val="26"/>
          <w:lang w:eastAsia="ru-RU"/>
        </w:rPr>
        <w:t>АДМИНИСТРАТИВНЫЙ РЕГЛАМЕНТ</w:t>
      </w:r>
    </w:p>
    <w:p w14:paraId="03DFAF0D" w14:textId="77777777" w:rsidR="00637293" w:rsidRPr="00637293" w:rsidRDefault="00637293" w:rsidP="00C4002B">
      <w:pPr>
        <w:widowControl w:val="0"/>
        <w:autoSpaceDE w:val="0"/>
        <w:autoSpaceDN w:val="0"/>
        <w:adjustRightInd w:val="0"/>
        <w:jc w:val="center"/>
        <w:rPr>
          <w:rFonts w:eastAsia="Times New Roman"/>
          <w:b/>
          <w:bCs/>
          <w:sz w:val="26"/>
          <w:szCs w:val="26"/>
          <w:lang w:eastAsia="ru-RU"/>
        </w:rPr>
      </w:pPr>
      <w:r w:rsidRPr="00637293">
        <w:rPr>
          <w:rFonts w:eastAsia="Times New Roman"/>
          <w:b/>
          <w:bCs/>
          <w:sz w:val="26"/>
          <w:szCs w:val="26"/>
          <w:lang w:eastAsia="ru-RU"/>
        </w:rPr>
        <w:t>ПРЕДОСТАВЛЕНИЯ АДМИНИСТРАЦИИ ХАСАНСКОГО МУНИЦИПАЛЬНОГО ОКРУГА ПРИМОРСКОГО КРАЯ УСЛУГИ ПО ПРЕДОСТАВЛЕНИЮ ГРАЖДАНАМ ЗЕМЕЛЬНЫХ УЧАСТКОВ, НАХОДЯЩИХСЯ В ГОСУДАРСТВЕННОЙ И (ИЛИ) МУНИЦИПАЛЬНОЙ СОБСТВЕННОСТИ НА ТЕРРИТОРИИ ХАСАНСКОГО МУНИЦИПАЛЬНОГО ОКРУГА ПРИМОРСКОГО КРАЯ В БЕЗВОЗМЕЗДНОЕ ПОЛЬЗОВАНИЕ В СООТВЕТСТВИИ С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374B45F0" w14:textId="77777777" w:rsidR="00637293" w:rsidRPr="00637293" w:rsidRDefault="00637293" w:rsidP="00C4002B">
      <w:pPr>
        <w:overflowPunct w:val="0"/>
        <w:autoSpaceDE w:val="0"/>
        <w:autoSpaceDN w:val="0"/>
        <w:adjustRightInd w:val="0"/>
        <w:rPr>
          <w:rFonts w:eastAsia="Times New Roman"/>
          <w:sz w:val="26"/>
          <w:szCs w:val="26"/>
          <w:lang w:eastAsia="ru-RU"/>
        </w:rPr>
      </w:pPr>
    </w:p>
    <w:p w14:paraId="690B7410" w14:textId="77777777" w:rsidR="00637293" w:rsidRPr="00637293" w:rsidRDefault="00637293" w:rsidP="00C4002B">
      <w:pPr>
        <w:widowControl w:val="0"/>
        <w:autoSpaceDE w:val="0"/>
        <w:autoSpaceDN w:val="0"/>
        <w:adjustRightInd w:val="0"/>
        <w:jc w:val="center"/>
        <w:rPr>
          <w:rFonts w:eastAsia="Times New Roman"/>
          <w:b/>
          <w:bCs/>
          <w:sz w:val="26"/>
          <w:szCs w:val="26"/>
          <w:lang w:eastAsia="ru-RU"/>
        </w:rPr>
      </w:pPr>
      <w:r w:rsidRPr="00637293">
        <w:rPr>
          <w:rFonts w:eastAsia="Times New Roman"/>
          <w:b/>
          <w:bCs/>
          <w:sz w:val="26"/>
          <w:szCs w:val="26"/>
          <w:lang w:eastAsia="ru-RU"/>
        </w:rPr>
        <w:t>I. ОБЩИЕ ПОЛОЖЕНИЯ</w:t>
      </w:r>
    </w:p>
    <w:p w14:paraId="77708B10" w14:textId="77777777" w:rsidR="00637293" w:rsidRPr="00637293" w:rsidRDefault="00637293" w:rsidP="00C4002B">
      <w:pPr>
        <w:widowControl w:val="0"/>
        <w:autoSpaceDE w:val="0"/>
        <w:autoSpaceDN w:val="0"/>
        <w:adjustRightInd w:val="0"/>
        <w:ind w:firstLine="720"/>
        <w:jc w:val="both"/>
        <w:rPr>
          <w:rFonts w:eastAsia="Times New Roman"/>
          <w:sz w:val="26"/>
          <w:szCs w:val="26"/>
          <w:lang w:eastAsia="ru-RU"/>
        </w:rPr>
      </w:pPr>
    </w:p>
    <w:p w14:paraId="3393CB51" w14:textId="77777777" w:rsidR="00637293" w:rsidRPr="00637293" w:rsidRDefault="00637293" w:rsidP="00C4002B">
      <w:pPr>
        <w:widowControl w:val="0"/>
        <w:autoSpaceDE w:val="0"/>
        <w:autoSpaceDN w:val="0"/>
        <w:adjustRightInd w:val="0"/>
        <w:ind w:firstLine="540"/>
        <w:jc w:val="both"/>
        <w:rPr>
          <w:rFonts w:eastAsia="Times New Roman"/>
          <w:b/>
          <w:bCs/>
          <w:sz w:val="26"/>
          <w:szCs w:val="26"/>
          <w:lang w:eastAsia="ru-RU"/>
        </w:rPr>
      </w:pPr>
      <w:r w:rsidRPr="00637293">
        <w:rPr>
          <w:rFonts w:eastAsia="Times New Roman"/>
          <w:b/>
          <w:bCs/>
          <w:sz w:val="26"/>
          <w:szCs w:val="26"/>
          <w:lang w:eastAsia="ru-RU"/>
        </w:rPr>
        <w:t>1.1. Предмет регулирования Административного регламента</w:t>
      </w:r>
    </w:p>
    <w:p w14:paraId="36AB7085" w14:textId="77777777" w:rsidR="00637293" w:rsidRPr="00637293" w:rsidRDefault="00637293" w:rsidP="00C4002B">
      <w:pPr>
        <w:widowControl w:val="0"/>
        <w:autoSpaceDE w:val="0"/>
        <w:autoSpaceDN w:val="0"/>
        <w:adjustRightInd w:val="0"/>
        <w:spacing w:before="240"/>
        <w:ind w:firstLine="540"/>
        <w:jc w:val="both"/>
        <w:rPr>
          <w:rFonts w:eastAsia="Times New Roman"/>
          <w:sz w:val="26"/>
          <w:szCs w:val="26"/>
          <w:lang w:eastAsia="ru-RU"/>
        </w:rPr>
      </w:pPr>
      <w:r w:rsidRPr="00637293">
        <w:rPr>
          <w:rFonts w:eastAsia="Times New Roman"/>
          <w:sz w:val="26"/>
          <w:szCs w:val="26"/>
          <w:lang w:eastAsia="ru-RU"/>
        </w:rPr>
        <w:t xml:space="preserve">Административный регламент предоставления администрации Хасанского муниципального округа Приморского края (далее также – администрация ХМО ПК) государственной/муниципальной услуги по предоставлению гражданам земельных участков находящихся в государственной и (или) муниципальной собственности на территории Хасанского муниципального округа Приморского края в безвозмездное пользование в соответствии с Федеральным </w:t>
      </w:r>
      <w:hyperlink r:id="rId23" w:history="1">
        <w:r w:rsidRPr="00542446">
          <w:rPr>
            <w:rFonts w:eastAsia="Times New Roman"/>
            <w:sz w:val="26"/>
            <w:szCs w:val="26"/>
            <w:u w:val="single"/>
            <w:lang w:eastAsia="ru-RU"/>
          </w:rPr>
          <w:t>законом</w:t>
        </w:r>
      </w:hyperlink>
      <w:r w:rsidRPr="00637293">
        <w:rPr>
          <w:rFonts w:eastAsia="Times New Roman"/>
          <w:sz w:val="26"/>
          <w:szCs w:val="26"/>
          <w:lang w:eastAsia="ru-RU"/>
        </w:rPr>
        <w:t xml:space="preserve">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(далее - Административный регламент, государственная/муниципальная услуга и Федеральный закон № 119-ФЗ соответственно) определяет сроки и последовательность административных процедур (действий) при предоставлении.</w:t>
      </w:r>
    </w:p>
    <w:p w14:paraId="6A085F21" w14:textId="77777777" w:rsidR="00637293" w:rsidRPr="00637293" w:rsidRDefault="00637293" w:rsidP="00C4002B">
      <w:pPr>
        <w:widowControl w:val="0"/>
        <w:autoSpaceDE w:val="0"/>
        <w:autoSpaceDN w:val="0"/>
        <w:adjustRightInd w:val="0"/>
        <w:spacing w:before="240"/>
        <w:ind w:firstLine="540"/>
        <w:jc w:val="both"/>
        <w:rPr>
          <w:rFonts w:eastAsia="Times New Roman"/>
          <w:sz w:val="26"/>
          <w:szCs w:val="26"/>
          <w:lang w:eastAsia="ru-RU"/>
        </w:rPr>
      </w:pPr>
    </w:p>
    <w:p w14:paraId="5E365365" w14:textId="3AED6B8D" w:rsidR="00637293" w:rsidRDefault="00637293" w:rsidP="00C4002B">
      <w:pPr>
        <w:widowControl w:val="0"/>
        <w:autoSpaceDE w:val="0"/>
        <w:autoSpaceDN w:val="0"/>
        <w:adjustRightInd w:val="0"/>
        <w:ind w:firstLine="540"/>
        <w:jc w:val="both"/>
        <w:rPr>
          <w:rFonts w:eastAsia="Times New Roman"/>
          <w:b/>
          <w:bCs/>
          <w:sz w:val="26"/>
          <w:szCs w:val="26"/>
          <w:lang w:eastAsia="ru-RU"/>
        </w:rPr>
      </w:pPr>
      <w:r w:rsidRPr="00637293">
        <w:rPr>
          <w:rFonts w:eastAsia="Times New Roman"/>
          <w:b/>
          <w:bCs/>
          <w:sz w:val="26"/>
          <w:szCs w:val="26"/>
          <w:lang w:eastAsia="ru-RU"/>
        </w:rPr>
        <w:t>1.2. Круг заявителей</w:t>
      </w:r>
    </w:p>
    <w:p w14:paraId="4143D0C5" w14:textId="77777777" w:rsidR="00542446" w:rsidRPr="00637293" w:rsidRDefault="00542446" w:rsidP="00C4002B">
      <w:pPr>
        <w:widowControl w:val="0"/>
        <w:autoSpaceDE w:val="0"/>
        <w:autoSpaceDN w:val="0"/>
        <w:adjustRightInd w:val="0"/>
        <w:ind w:firstLine="540"/>
        <w:jc w:val="both"/>
        <w:rPr>
          <w:rFonts w:eastAsia="Times New Roman"/>
          <w:b/>
          <w:bCs/>
          <w:sz w:val="26"/>
          <w:szCs w:val="26"/>
          <w:lang w:eastAsia="ru-RU"/>
        </w:rPr>
      </w:pPr>
    </w:p>
    <w:p w14:paraId="652A44CC"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xml:space="preserve">1.2.1. Граждане Российской Федерации, а также иностранные граждане и лица без гражданства, являющиеся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и члены их семей, совместно переселяющиеся на постоянное место жительства в Российскую Федерацию (далее также - гражданин), подавшие в порядке, предусмотренном настоящим Административным регламентом, заявление о предоставлении земельного участка в безвозмездное пользование в соответствии с Федеральным </w:t>
      </w:r>
      <w:hyperlink r:id="rId24" w:history="1">
        <w:r w:rsidRPr="00637293">
          <w:rPr>
            <w:rFonts w:eastAsia="Times New Roman"/>
            <w:sz w:val="26"/>
            <w:szCs w:val="26"/>
            <w:u w:val="single"/>
            <w:lang w:eastAsia="ru-RU"/>
          </w:rPr>
          <w:t>законом</w:t>
        </w:r>
      </w:hyperlink>
      <w:r w:rsidRPr="00637293">
        <w:rPr>
          <w:rFonts w:eastAsia="Times New Roman"/>
          <w:sz w:val="26"/>
          <w:szCs w:val="26"/>
          <w:lang w:eastAsia="ru-RU"/>
        </w:rPr>
        <w:t xml:space="preserve"> № 119-ФЗ, являются заявителями государственной/муниципальной услуги (далее также - Заявитель).</w:t>
      </w:r>
    </w:p>
    <w:p w14:paraId="219E30A9"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lastRenderedPageBreak/>
        <w:t>1.2.3. От имени Заявителя могут выступать лица, имеющие такое право в соответствии с законодательством Российской Федерации.</w:t>
      </w:r>
    </w:p>
    <w:p w14:paraId="4CBD821C"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1.2.4. Член семьи, совместно переселяющийся с иностранным гражданином или лицом без гражданства,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на постоянное место жительства в Российскую Федерацию, вправе обратиться с заявлением о предоставлении земельного участка в безвозмездное пользование только совместно с указанными иностранным гражданином или лицом без гражданства.</w:t>
      </w:r>
    </w:p>
    <w:p w14:paraId="1D35474A"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p>
    <w:p w14:paraId="1FFC9091" w14:textId="77777777" w:rsidR="00637293" w:rsidRPr="00637293" w:rsidRDefault="00637293" w:rsidP="00542446">
      <w:pPr>
        <w:widowControl w:val="0"/>
        <w:autoSpaceDE w:val="0"/>
        <w:autoSpaceDN w:val="0"/>
        <w:adjustRightInd w:val="0"/>
        <w:ind w:firstLine="540"/>
        <w:jc w:val="both"/>
        <w:rPr>
          <w:rFonts w:eastAsia="Times New Roman"/>
          <w:b/>
          <w:bCs/>
          <w:sz w:val="26"/>
          <w:szCs w:val="26"/>
          <w:lang w:eastAsia="ru-RU"/>
        </w:rPr>
      </w:pPr>
      <w:r w:rsidRPr="00637293">
        <w:rPr>
          <w:rFonts w:eastAsia="Times New Roman"/>
          <w:b/>
          <w:bCs/>
          <w:sz w:val="26"/>
          <w:szCs w:val="26"/>
          <w:lang w:eastAsia="ru-RU"/>
        </w:rPr>
        <w:t>1.3. Требования к порядку информирования о предоставлении государственной/муниципальной услуги</w:t>
      </w:r>
    </w:p>
    <w:p w14:paraId="3742C45F" w14:textId="77777777" w:rsidR="00637293" w:rsidRPr="00637293" w:rsidRDefault="00637293" w:rsidP="00542446">
      <w:pPr>
        <w:widowControl w:val="0"/>
        <w:autoSpaceDE w:val="0"/>
        <w:autoSpaceDN w:val="0"/>
        <w:adjustRightInd w:val="0"/>
        <w:ind w:firstLine="540"/>
        <w:jc w:val="both"/>
        <w:rPr>
          <w:rFonts w:eastAsia="Times New Roman"/>
          <w:b/>
          <w:bCs/>
          <w:sz w:val="26"/>
          <w:szCs w:val="26"/>
          <w:lang w:eastAsia="ru-RU"/>
        </w:rPr>
      </w:pPr>
    </w:p>
    <w:p w14:paraId="1774451C"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1.3.1. Информацию по вопросам предоставления государственной/муниципальной услуги, в том числе сведений о ходе предоставления государственной/муниципальной услуги, Заявители могут получить:</w:t>
      </w:r>
    </w:p>
    <w:p w14:paraId="628BF96B"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по письменным запросам в адрес администрации Хасанского муниципального округа Приморского края в том числе по электронной почте;</w:t>
      </w:r>
    </w:p>
    <w:p w14:paraId="2EEC6B31"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по телефону управления имущественных и земельных отношений администрации Хасанского муниципального округа Приморского края (далее также – управление имущественных и земельных отношений);</w:t>
      </w:r>
    </w:p>
    <w:p w14:paraId="3ED9112A"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при личном обращении в управление имущественных и земельных отношений;</w:t>
      </w:r>
    </w:p>
    <w:p w14:paraId="28745459"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при непосредственном, многофункциональный центр предоставления государственных и муниципальных услуг" (далее - МФЦ) и его филиалы, в которых организуется предоставление государственной/муниципальной услуги;</w:t>
      </w:r>
    </w:p>
    <w:p w14:paraId="11D496E1"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в федеральной государственной информационной системе «Единый портал государственных и муниципальных услуг (функций)» www.gosuslugi.ru (далее также - Единый портал);</w:t>
      </w:r>
    </w:p>
    <w:p w14:paraId="23ACE03A"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на официальном администрации Хасанского муниципального округа Приморского края (далее - официальный сайт hasanski@yandex.ru);</w:t>
      </w:r>
    </w:p>
    <w:p w14:paraId="3A22C42C"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посредством федеральной информационной системы для предоставления гражданам земельных участков https://надальнийвосток.рф (далее также - информационная система).</w:t>
      </w:r>
    </w:p>
    <w:p w14:paraId="62CCA12D"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1.3.2. Информация о предоставлении государственной/муниципальной услуги, размещаемая на Едином портале, официальном сайте администрации Хасанского муниципального округа Приморского края, информационном стенде, в информационной системе, содержит следующие сведения:</w:t>
      </w:r>
    </w:p>
    <w:p w14:paraId="5F502957"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порядок предоставления государственной/муниципальной услуги в текстовом виде, включая перечень документов, необходимых для предоставления государственной/муниципальной услуги;</w:t>
      </w:r>
    </w:p>
    <w:p w14:paraId="214EE153"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порядок информирования по вопросам предоставления государственной/муниципальной услуги и обеспечения доступа к сведениям о государственной/муниципальной услуге;</w:t>
      </w:r>
    </w:p>
    <w:p w14:paraId="6A26E426"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порядок получения сведений о ходе предоставления государственной/муниципальной услуги;</w:t>
      </w:r>
    </w:p>
    <w:p w14:paraId="710B6C14"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порядок досудебного (внесудебного) обжалования решений и действий (бездействия), принятых (осуществляемых) в ходе предоставления государственной/муниципальной услуги;</w:t>
      </w:r>
    </w:p>
    <w:p w14:paraId="5E3E3925"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перечень необходимых и обязательных услуг для предоставления государственной/муниципальной услуги.</w:t>
      </w:r>
    </w:p>
    <w:p w14:paraId="14232047"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xml:space="preserve">1.3.3. Справочная информация о местах нахождения и графиках работы администрации Хасанского муниципального округа Приморского края, управление имущественных и земельных отношений, организаций, обращение в которые необходимо для получения государственной/муниципальной услуги, об их справочных телефонах, в том числе о номере </w:t>
      </w:r>
      <w:r w:rsidRPr="00637293">
        <w:rPr>
          <w:rFonts w:eastAsia="Times New Roman"/>
          <w:sz w:val="26"/>
          <w:szCs w:val="26"/>
          <w:lang w:eastAsia="ru-RU"/>
        </w:rPr>
        <w:lastRenderedPageBreak/>
        <w:t>телефона-автоинформатора (при наличии), а также МФЦ и его филиалов, об адресах официальных сайтов, а также электронной почты и (или) формы обратной связи в информационно-телекоммуникационной сети "Интернет" размещается:</w:t>
      </w:r>
    </w:p>
    <w:p w14:paraId="229A037C"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на Едином портале;</w:t>
      </w:r>
    </w:p>
    <w:p w14:paraId="09846EA9"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на официальном сайте администрации Хасанского муниципального округа Приморского края;</w:t>
      </w:r>
    </w:p>
    <w:p w14:paraId="38960F3A"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на информационном стенде;</w:t>
      </w:r>
    </w:p>
    <w:p w14:paraId="6FD308FF"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в информационной системе.</w:t>
      </w:r>
    </w:p>
    <w:p w14:paraId="0E0D122E"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xml:space="preserve">Для обеспечения удобства и доступности информации, размещаемой на информационном стенде, при изготовлении материалов для него используется шрифт Times </w:t>
      </w:r>
      <w:r w:rsidRPr="00637293">
        <w:rPr>
          <w:rFonts w:eastAsia="Times New Roman"/>
          <w:sz w:val="26"/>
          <w:szCs w:val="26"/>
          <w:lang w:val="en-US" w:eastAsia="ru-RU"/>
        </w:rPr>
        <w:t>N</w:t>
      </w:r>
      <w:proofErr w:type="spellStart"/>
      <w:r w:rsidRPr="00637293">
        <w:rPr>
          <w:rFonts w:eastAsia="Times New Roman"/>
          <w:sz w:val="26"/>
          <w:szCs w:val="26"/>
          <w:lang w:eastAsia="ru-RU"/>
        </w:rPr>
        <w:t>ew</w:t>
      </w:r>
      <w:proofErr w:type="spellEnd"/>
      <w:r w:rsidRPr="00637293">
        <w:rPr>
          <w:rFonts w:eastAsia="Times New Roman"/>
          <w:sz w:val="26"/>
          <w:szCs w:val="26"/>
          <w:lang w:eastAsia="ru-RU"/>
        </w:rPr>
        <w:t xml:space="preserve"> </w:t>
      </w:r>
      <w:proofErr w:type="spellStart"/>
      <w:r w:rsidRPr="00637293">
        <w:rPr>
          <w:rFonts w:eastAsia="Times New Roman"/>
          <w:sz w:val="26"/>
          <w:szCs w:val="26"/>
          <w:lang w:eastAsia="ru-RU"/>
        </w:rPr>
        <w:t>Roma</w:t>
      </w:r>
      <w:proofErr w:type="spellEnd"/>
      <w:r w:rsidRPr="00637293">
        <w:rPr>
          <w:rFonts w:eastAsia="Times New Roman"/>
          <w:sz w:val="26"/>
          <w:szCs w:val="26"/>
          <w:lang w:val="en-US" w:eastAsia="ru-RU"/>
        </w:rPr>
        <w:t>n</w:t>
      </w:r>
      <w:r w:rsidRPr="00637293">
        <w:rPr>
          <w:rFonts w:eastAsia="Times New Roman"/>
          <w:sz w:val="26"/>
          <w:szCs w:val="26"/>
          <w:lang w:eastAsia="ru-RU"/>
        </w:rPr>
        <w:t xml:space="preserve"> размером не менее 14.</w:t>
      </w:r>
    </w:p>
    <w:p w14:paraId="267F25C9"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1.3.4. Консультации по вопросам предоставления государственной/муниципальной услуги предоставляются специалистами управления имущественных и земельных отношений, в том числе о нормативных правовых актах, регламентирующих предоставление государственной/муниципальной услуги, о порядке и сроках предоставления государственной/муниципальной услуги, сведений о ходе предоставления государственной/муниципальной услуги, порядке досудебного (внесудебного) обжалования решений и действий (бездействия) уполномоченного органа, должностных лиц и муниципальных служащих администрации Хасанского муниципального округа Приморского края, принятых (осуществляемых) в ходе предоставления государственной/муниципальной услуги.</w:t>
      </w:r>
    </w:p>
    <w:p w14:paraId="76D956E6"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xml:space="preserve">При консультировании по письменным запросам или запросам, поступившим по электронной почте, ответ на запрос направляется в порядке и сроки, установленные Федеральным </w:t>
      </w:r>
      <w:hyperlink r:id="rId25" w:history="1">
        <w:r w:rsidRPr="00637293">
          <w:rPr>
            <w:rFonts w:eastAsia="Times New Roman"/>
            <w:sz w:val="26"/>
            <w:szCs w:val="26"/>
            <w:u w:val="single"/>
            <w:lang w:eastAsia="ru-RU"/>
          </w:rPr>
          <w:t>законом</w:t>
        </w:r>
      </w:hyperlink>
      <w:r w:rsidRPr="00637293">
        <w:rPr>
          <w:rFonts w:eastAsia="Times New Roman"/>
          <w:sz w:val="26"/>
          <w:szCs w:val="26"/>
          <w:lang w:eastAsia="ru-RU"/>
        </w:rPr>
        <w:t xml:space="preserve"> от 9 февраля 2009 г. № 8-ФЗ "Об обеспечении доступа к информации о деятельности государственных органов и органов местного самоуправления".</w:t>
      </w:r>
    </w:p>
    <w:p w14:paraId="0AE7AF51"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При ответах на телефонные звонки и устные обращения специалисты управления имущественных и земельных отношений должны проинформировать обратившихся по интересующим вопросам предоставления государственной/муниципальной услуги.</w:t>
      </w:r>
    </w:p>
    <w:p w14:paraId="753D7058"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xml:space="preserve">Ответ на телефонный звонок должен начинаться с информации о наименовании органа, в который поступил телефонный звонок. </w:t>
      </w:r>
    </w:p>
    <w:p w14:paraId="510BC978"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В случае если специалист управления имущественных и земельных отношений, принявший телефонный звонок, не может самостоятельно ответить на поставленные вопросы, телефонный звонок должен быть переадресован (переведен) другому специалисту, владеющему информацией, или же обратившемуся должен быть сообщен телефонный номер, по которому можно получить необходимую информацию по вопросам предоставления государственной/муниципальной услуги.</w:t>
      </w:r>
    </w:p>
    <w:p w14:paraId="4C3CD0D7" w14:textId="77777777" w:rsidR="00637293" w:rsidRPr="00637293" w:rsidRDefault="00637293" w:rsidP="00542446">
      <w:pPr>
        <w:widowControl w:val="0"/>
        <w:autoSpaceDE w:val="0"/>
        <w:autoSpaceDN w:val="0"/>
        <w:adjustRightInd w:val="0"/>
        <w:ind w:firstLine="720"/>
        <w:jc w:val="both"/>
        <w:rPr>
          <w:rFonts w:eastAsia="Times New Roman"/>
          <w:sz w:val="26"/>
          <w:szCs w:val="26"/>
          <w:lang w:eastAsia="ru-RU"/>
        </w:rPr>
      </w:pPr>
    </w:p>
    <w:p w14:paraId="5424B68D" w14:textId="77777777" w:rsidR="00637293" w:rsidRPr="00637293" w:rsidRDefault="00637293" w:rsidP="00542446">
      <w:pPr>
        <w:widowControl w:val="0"/>
        <w:autoSpaceDE w:val="0"/>
        <w:autoSpaceDN w:val="0"/>
        <w:adjustRightInd w:val="0"/>
        <w:jc w:val="center"/>
        <w:rPr>
          <w:rFonts w:eastAsia="Times New Roman"/>
          <w:b/>
          <w:bCs/>
          <w:sz w:val="26"/>
          <w:szCs w:val="26"/>
          <w:lang w:eastAsia="ru-RU"/>
        </w:rPr>
      </w:pPr>
      <w:r w:rsidRPr="00637293">
        <w:rPr>
          <w:rFonts w:eastAsia="Times New Roman"/>
          <w:b/>
          <w:bCs/>
          <w:sz w:val="26"/>
          <w:szCs w:val="26"/>
          <w:lang w:eastAsia="ru-RU"/>
        </w:rPr>
        <w:t>2. Стандарт предоставления государственной/муниципальной услуги</w:t>
      </w:r>
    </w:p>
    <w:p w14:paraId="1F7C0F06" w14:textId="77777777" w:rsidR="00637293" w:rsidRPr="00637293" w:rsidRDefault="00637293" w:rsidP="00542446">
      <w:pPr>
        <w:widowControl w:val="0"/>
        <w:autoSpaceDE w:val="0"/>
        <w:autoSpaceDN w:val="0"/>
        <w:adjustRightInd w:val="0"/>
        <w:ind w:firstLine="720"/>
        <w:jc w:val="both"/>
        <w:rPr>
          <w:rFonts w:eastAsia="Times New Roman"/>
          <w:sz w:val="26"/>
          <w:szCs w:val="26"/>
          <w:lang w:eastAsia="ru-RU"/>
        </w:rPr>
      </w:pPr>
    </w:p>
    <w:p w14:paraId="75591DD0"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xml:space="preserve">2.1. Наименование государственной/муниципальной услуги - предоставление гражданам земельных участков находящихся в государственной и (или) муниципальной собственности в соответствии с Федеральным </w:t>
      </w:r>
      <w:hyperlink r:id="rId26" w:history="1">
        <w:r w:rsidRPr="00637293">
          <w:rPr>
            <w:rFonts w:eastAsia="Times New Roman"/>
            <w:sz w:val="26"/>
            <w:szCs w:val="26"/>
            <w:u w:val="single"/>
            <w:lang w:eastAsia="ru-RU"/>
          </w:rPr>
          <w:t>законом</w:t>
        </w:r>
      </w:hyperlink>
      <w:r w:rsidRPr="00637293">
        <w:rPr>
          <w:rFonts w:eastAsia="Times New Roman"/>
          <w:sz w:val="26"/>
          <w:szCs w:val="26"/>
          <w:lang w:eastAsia="ru-RU"/>
        </w:rPr>
        <w:t xml:space="preserve"> № 119-ФЗ.</w:t>
      </w:r>
    </w:p>
    <w:p w14:paraId="76D99D16"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2.2. Наименование уполномоченного органа, предоставляющего государственную/муниципальную услугу, его структурных подразделений, участвующих в предоставлении государственной/муниципальной услуги:</w:t>
      </w:r>
    </w:p>
    <w:p w14:paraId="156C3DD2"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2.2.1. Государственная/муниципальная услуга предоставляется администрацией Хасанского муниципального округа Приморского края.</w:t>
      </w:r>
    </w:p>
    <w:p w14:paraId="748C5942"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xml:space="preserve">2.2.2. В предоставлении государственной/муниципальной услуги участвует управление имущественных и земельных отношений администрации Хасанского муниципального округа Приморского края. </w:t>
      </w:r>
    </w:p>
    <w:p w14:paraId="47492D1E"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xml:space="preserve">2.2.3. Запрещается требовать от Заявителя осуществления действий, в том числе согласований, необходимых для получения государственной/муниципальной услуги и связанных </w:t>
      </w:r>
      <w:r w:rsidRPr="00637293">
        <w:rPr>
          <w:rFonts w:eastAsia="Times New Roman"/>
          <w:sz w:val="26"/>
          <w:szCs w:val="26"/>
          <w:lang w:eastAsia="ru-RU"/>
        </w:rPr>
        <w:lastRenderedPageBreak/>
        <w:t>с обращением в иные государственные органы, органы местного самоуправления муниципальных образований края,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w:t>
      </w:r>
    </w:p>
    <w:p w14:paraId="5D54A05A"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2.3. Результат предоставления государственной/муниципальной услуги</w:t>
      </w:r>
    </w:p>
    <w:p w14:paraId="12988F57" w14:textId="77777777" w:rsidR="00637293" w:rsidRPr="00637293" w:rsidRDefault="00637293" w:rsidP="00542446">
      <w:pPr>
        <w:widowControl w:val="0"/>
        <w:autoSpaceDE w:val="0"/>
        <w:autoSpaceDN w:val="0"/>
        <w:adjustRightInd w:val="0"/>
        <w:ind w:firstLine="567"/>
        <w:jc w:val="both"/>
        <w:rPr>
          <w:rFonts w:eastAsia="Times New Roman"/>
          <w:sz w:val="26"/>
          <w:szCs w:val="26"/>
          <w:lang w:eastAsia="ru-RU"/>
        </w:rPr>
      </w:pPr>
      <w:r w:rsidRPr="00637293">
        <w:rPr>
          <w:rFonts w:eastAsia="Times New Roman"/>
          <w:sz w:val="26"/>
          <w:szCs w:val="26"/>
          <w:lang w:eastAsia="ru-RU"/>
        </w:rPr>
        <w:t>Результатом предоставления государственной/муниципальной услуги является:</w:t>
      </w:r>
    </w:p>
    <w:p w14:paraId="01BFACA3" w14:textId="77777777" w:rsidR="00637293" w:rsidRPr="00637293" w:rsidRDefault="00637293" w:rsidP="00542446">
      <w:pPr>
        <w:ind w:firstLine="567"/>
        <w:jc w:val="both"/>
        <w:rPr>
          <w:rFonts w:eastAsia="Times New Roman"/>
          <w:sz w:val="26"/>
          <w:szCs w:val="26"/>
          <w:lang w:eastAsia="ru-RU"/>
        </w:rPr>
      </w:pPr>
      <w:r w:rsidRPr="00637293">
        <w:rPr>
          <w:rFonts w:eastAsia="Times New Roman"/>
          <w:sz w:val="26"/>
          <w:szCs w:val="26"/>
          <w:lang w:eastAsia="ru-RU"/>
        </w:rPr>
        <w:t>- направление Заявителю проекта договора безвозмездного пользования земельным участком (далее также - договор);</w:t>
      </w:r>
    </w:p>
    <w:p w14:paraId="314EAD40" w14:textId="77777777" w:rsidR="00637293" w:rsidRPr="00637293" w:rsidRDefault="00637293" w:rsidP="00542446">
      <w:pPr>
        <w:widowControl w:val="0"/>
        <w:autoSpaceDE w:val="0"/>
        <w:autoSpaceDN w:val="0"/>
        <w:adjustRightInd w:val="0"/>
        <w:ind w:firstLine="567"/>
        <w:jc w:val="both"/>
        <w:rPr>
          <w:rFonts w:eastAsia="Times New Roman"/>
          <w:sz w:val="26"/>
          <w:szCs w:val="26"/>
          <w:lang w:eastAsia="ru-RU"/>
        </w:rPr>
      </w:pPr>
      <w:r w:rsidRPr="00637293">
        <w:rPr>
          <w:rFonts w:eastAsia="Times New Roman"/>
          <w:sz w:val="26"/>
          <w:szCs w:val="26"/>
          <w:lang w:eastAsia="ru-RU"/>
        </w:rPr>
        <w:t>- направление Заявителю письма администрацией Хасанского муниципального округа Приморского края об отказе в предоставлении земельного участка с обоснованием причин отказа.</w:t>
      </w:r>
    </w:p>
    <w:p w14:paraId="32594765"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2.4. Срок предоставления государственной/муниципальной услуги с учетом необходимости обращения в организации, участвующие в предоставлении государственной/муниципальной услуги, срока приостановления предоставления государственной/муниципальной услуги в случае, если возможность приостановления предусмотрена законодательством Российской Федерации, сроки выдачи (направления) документов, являющихся результатом предоставления государственной/муниципальной услуги:</w:t>
      </w:r>
    </w:p>
    <w:p w14:paraId="2614C1B0"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2.4.1. Срок предоставления государственной/муниципальной услуги не превышает 20 рабочих дней (в случае если сведения об испрашиваемом земельном участке внесены в Единый государственный реестр недвижимости (далее - ЕГРН) и 34 рабочих дня (в случае если испрашиваемый земельный участок предстоит образовать) со дня поступления в (уполномоченный орган) заявления о предоставлении земельного участка в безвозмездное пользование, указанного в подпункте 2.6.1 пункта 2.6 настоящего раздела (далее также - заявление).</w:t>
      </w:r>
    </w:p>
    <w:p w14:paraId="0557482B"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xml:space="preserve">В общий срок предоставления государственной/муниципальной услуги не включается срок приостановления рассмотрения заявления в случаях, указанных в </w:t>
      </w:r>
      <w:hyperlink r:id="rId27" w:anchor="Par247" w:tooltip="2.12. Исчерпывающий перечень оснований для приостановления предоставления государственной услуги" w:history="1">
        <w:r w:rsidRPr="00637293">
          <w:rPr>
            <w:rFonts w:eastAsia="Times New Roman"/>
            <w:sz w:val="26"/>
            <w:szCs w:val="26"/>
            <w:u w:val="single"/>
            <w:lang w:eastAsia="ru-RU"/>
          </w:rPr>
          <w:t>пункте 2.12</w:t>
        </w:r>
      </w:hyperlink>
      <w:r w:rsidRPr="00637293">
        <w:rPr>
          <w:rFonts w:eastAsia="Times New Roman"/>
          <w:sz w:val="26"/>
          <w:szCs w:val="26"/>
          <w:lang w:eastAsia="ru-RU"/>
        </w:rPr>
        <w:t xml:space="preserve"> настоящего раздела, а также время, необходимое Заявителю на подписание и направление проекта договора, согласия с одним из предложенных вариантов схемы размещения земельного участка или согласия на предоставление одного из предложенных земельных участков в адрес администрации Хасанского муниципального округа Приморского края, и время осуществления органом регистрации прав государственной регистрации договора.</w:t>
      </w:r>
    </w:p>
    <w:p w14:paraId="00785B30"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xml:space="preserve">Срок рассмотрения заявления в случае, указанном в </w:t>
      </w:r>
      <w:hyperlink r:id="rId28" w:anchor="Par250" w:tooltip="- если на дату поступления в Министерство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Министерства находи" w:history="1">
        <w:r w:rsidRPr="00637293">
          <w:rPr>
            <w:rFonts w:eastAsia="Times New Roman"/>
            <w:sz w:val="26"/>
            <w:szCs w:val="26"/>
            <w:u w:val="single"/>
            <w:lang w:eastAsia="ru-RU"/>
          </w:rPr>
          <w:t>абзаце втором подпункта 1 подпункта 2.12.1 пункта 2.12</w:t>
        </w:r>
      </w:hyperlink>
      <w:r w:rsidRPr="00637293">
        <w:rPr>
          <w:rFonts w:eastAsia="Times New Roman"/>
          <w:sz w:val="26"/>
          <w:szCs w:val="26"/>
          <w:lang w:eastAsia="ru-RU"/>
        </w:rPr>
        <w:t xml:space="preserve"> настоящего раздела, приостанавливается до принятия решения об утверждении предоставленной ранее схемы размещения земельного участка либо схемы расположения земельного участка или земельных участков на кадастровом плане территории либо до принятия решения об отказе в утверждении соответствующей схемы, но не более чем на 20 рабочих дней со дня поступления заявления.</w:t>
      </w:r>
    </w:p>
    <w:p w14:paraId="244EF171"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2.4.3. Срок направления (выдачи) Заявителю письма администрацией Хасанского муниципального округа Приморского края об отказе в предоставлении государственной/муниципальной услуги в случае, если сведения об испрашиваемом земельном участке внесены в Единый государственный реестр недвижимости (далее также - ЕГРН), не превышает 20 рабочих дней со дня поступления в администрацию Хасанского муниципального округа Приморского края заявления.</w:t>
      </w:r>
    </w:p>
    <w:p w14:paraId="03914DF4"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2.4.4. Срок направления (выдачи) Заявителю письма администрацией Хасанского муниципального округа Приморского края об отказе в предоставлении государственной/муниципальной услуги в случае, если испрашиваемый земельный участок предстоит образовать, не превышает 46 рабочих дней со дня поступления в администрацию Хасанского муниципального округа Приморского края заявления.</w:t>
      </w:r>
    </w:p>
    <w:p w14:paraId="786836B5"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xml:space="preserve">2.4.5. Срок направления (выдачи) договора Заявителю, являющегося результатом предоставления государственной/муниципальной услуги, не превышает трех рабочих дней со дня получения в органе регистрации прав договора с отметкой о </w:t>
      </w:r>
      <w:r w:rsidRPr="00637293">
        <w:rPr>
          <w:rFonts w:eastAsia="Times New Roman"/>
          <w:sz w:val="26"/>
          <w:szCs w:val="26"/>
          <w:lang w:eastAsia="ru-RU"/>
        </w:rPr>
        <w:lastRenderedPageBreak/>
        <w:t>государственной/муниципальной регистрации.</w:t>
      </w:r>
    </w:p>
    <w:p w14:paraId="5107B4A0"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xml:space="preserve">2.4.6. Срок направления (выдачи) Заявителю письма администрацией Хасанского муниципального округа Приморского края о приостановлении предоставления государственной/муниципальной услуги в случае, указанном в </w:t>
      </w:r>
      <w:hyperlink r:id="rId29" w:anchor="Par250" w:tooltip="- если на дату поступления в Министерство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Министерства находи" w:history="1">
        <w:r w:rsidRPr="00637293">
          <w:rPr>
            <w:rFonts w:eastAsia="Times New Roman"/>
            <w:sz w:val="26"/>
            <w:szCs w:val="26"/>
            <w:u w:val="single"/>
            <w:lang w:eastAsia="ru-RU"/>
          </w:rPr>
          <w:t>абзаце втором подпункта         1 подпункта 2.12.1 пункта 2.12</w:t>
        </w:r>
      </w:hyperlink>
      <w:r w:rsidRPr="00637293">
        <w:rPr>
          <w:rFonts w:eastAsia="Times New Roman"/>
          <w:sz w:val="26"/>
          <w:szCs w:val="26"/>
          <w:lang w:eastAsia="ru-RU"/>
        </w:rPr>
        <w:t xml:space="preserve"> настоящего раздела, составляет не более семи рабочих дней со дня принятия и регистрации заявления.</w:t>
      </w:r>
    </w:p>
    <w:p w14:paraId="2FA951E4"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xml:space="preserve">2.4.7. Срок направления (выдачи) Заявителю письма администрацией Хасанского муниципального округа Приморского края о приостановлении предоставления государственной/муниципальной услуги в случае, указанном в </w:t>
      </w:r>
      <w:hyperlink r:id="rId30" w:anchor="Par248" w:tooltip="2.12.1. Предоставление государственной услуги приостанавливается в случае:" w:history="1">
        <w:r w:rsidRPr="00637293">
          <w:rPr>
            <w:rFonts w:eastAsia="Times New Roman"/>
            <w:sz w:val="26"/>
            <w:szCs w:val="26"/>
            <w:u w:val="single"/>
            <w:lang w:eastAsia="ru-RU"/>
          </w:rPr>
          <w:t>подпункте 2 пункта 2.12.1 пункта 2.12</w:t>
        </w:r>
      </w:hyperlink>
      <w:r w:rsidRPr="00637293">
        <w:rPr>
          <w:rFonts w:eastAsia="Times New Roman"/>
          <w:sz w:val="26"/>
          <w:szCs w:val="26"/>
          <w:lang w:eastAsia="ru-RU"/>
        </w:rPr>
        <w:t xml:space="preserve"> настоящего раздела, составляет не более трех рабочих дней со дня поступления в администрацию Хасанского муниципального округа Приморского края решения органа регистрации прав о приостановке осуществления государственного кадастрового учета земельного участка.</w:t>
      </w:r>
    </w:p>
    <w:p w14:paraId="0DB763A9"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xml:space="preserve">2.4.8. Срок направления (выдачи) Заявителю письма администрацией Хасанского муниципального округа Приморского края о приостановлении предоставления государственной/муниципальной услуги в случае, указанном в </w:t>
      </w:r>
      <w:hyperlink r:id="rId31" w:anchor="Par251" w:tooltip="- если на дату поступления в Министерство заявления другому лицу направлен проект договора безвозмездного пользования этим земельным участком, Министерство принимает решение о приостановлении срока рассмотрения поданного позднее заявления до подписания пр" w:history="1">
        <w:r w:rsidRPr="00637293">
          <w:rPr>
            <w:rFonts w:eastAsia="Times New Roman"/>
            <w:sz w:val="26"/>
            <w:szCs w:val="26"/>
            <w:u w:val="single"/>
            <w:lang w:eastAsia="ru-RU"/>
          </w:rPr>
          <w:t>абзаце третьем подпункта 1 подпункта 2.12.1 пункта 2.12</w:t>
        </w:r>
      </w:hyperlink>
      <w:r w:rsidRPr="00637293">
        <w:rPr>
          <w:rFonts w:eastAsia="Times New Roman"/>
          <w:sz w:val="26"/>
          <w:szCs w:val="26"/>
          <w:lang w:eastAsia="ru-RU"/>
        </w:rPr>
        <w:t xml:space="preserve"> настоящего раздела, составляет не более пяти рабочих дней со дня принятия администрацией Хасанского муниципального округа Приморского края соответствующего решения о приостановлении срока рассмотрения поданного позднее заявления.</w:t>
      </w:r>
    </w:p>
    <w:p w14:paraId="4F76F6FA"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2.5. Нормативные правовые акты, регулирующие предоставление государственной/муниципальной услуги</w:t>
      </w:r>
    </w:p>
    <w:p w14:paraId="21EDB195"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Перечень нормативных правовых актов, регулирующих предоставление государственной/муниципальной услуги, размещен на официальном сайте администрации Хасанского муниципального округа Приморского края.</w:t>
      </w:r>
    </w:p>
    <w:p w14:paraId="36C27606"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В случае изменения перечня нормативных правовых актов, регулирующих предоставление государственной/муниципальной услуги (с указанием их реквизитов), должностное лицо администрации Хасанского муниципального округа Приморского края, ответственное за предоставление государственной/муниципальной услуги, обеспечивает его размещение на официальном сайте администрации Хасанского муниципального округа Приморского края в течение пяти рабочих дней со дня изменения информации.</w:t>
      </w:r>
    </w:p>
    <w:p w14:paraId="5D36964D"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bookmarkStart w:id="5" w:name="Par150"/>
      <w:bookmarkEnd w:id="5"/>
      <w:r w:rsidRPr="00637293">
        <w:rPr>
          <w:rFonts w:eastAsia="Times New Roman"/>
          <w:sz w:val="26"/>
          <w:szCs w:val="26"/>
          <w:lang w:eastAsia="ru-RU"/>
        </w:rPr>
        <w:t>2.6. Исчерпывающий перечень документов, необходимых в соответствии с нормативными правовыми актами для предоставления государственной/муниципальной услуги, подлежащих представлению Заявителем.</w:t>
      </w:r>
    </w:p>
    <w:p w14:paraId="1230E4D0"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bookmarkStart w:id="6" w:name="Par151"/>
      <w:bookmarkEnd w:id="6"/>
      <w:r w:rsidRPr="00637293">
        <w:rPr>
          <w:rFonts w:eastAsia="Times New Roman"/>
          <w:sz w:val="26"/>
          <w:szCs w:val="26"/>
          <w:lang w:eastAsia="ru-RU"/>
        </w:rPr>
        <w:t xml:space="preserve">2.6.1. Заявление по </w:t>
      </w:r>
      <w:hyperlink r:id="rId32" w:anchor="Par529" w:tooltip="ЗАЯВЛЕНИЕ" w:history="1">
        <w:r w:rsidRPr="00637293">
          <w:rPr>
            <w:rFonts w:eastAsia="Times New Roman"/>
            <w:sz w:val="26"/>
            <w:szCs w:val="26"/>
            <w:u w:val="single"/>
            <w:lang w:eastAsia="ru-RU"/>
          </w:rPr>
          <w:t>форме</w:t>
        </w:r>
      </w:hyperlink>
      <w:r w:rsidRPr="00637293">
        <w:rPr>
          <w:rFonts w:eastAsia="Times New Roman"/>
          <w:sz w:val="26"/>
          <w:szCs w:val="26"/>
          <w:lang w:eastAsia="ru-RU"/>
        </w:rPr>
        <w:t xml:space="preserve"> согласно приложению к настоящему Административному регламенту, в котором указываются следующие сведения:</w:t>
      </w:r>
    </w:p>
    <w:p w14:paraId="78C6B50F"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1) фамилия, имя и отчество (при наличии), место жительства гражданина, подавшего заявление о предоставлении земельного участка в безвозмездное пользование;</w:t>
      </w:r>
    </w:p>
    <w:p w14:paraId="7A1CF4CF"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2) страховой номер индивидуального лицевого счета гражданина в системе обязательного пенсионного страхования;</w:t>
      </w:r>
    </w:p>
    <w:p w14:paraId="43E8ACD9"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2.1. номер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w:t>
      </w:r>
    </w:p>
    <w:p w14:paraId="503BE037"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3) кадастровый номер земельного участка, заявление о предоставлении, которого в безвозмездное пользование подано (далее - испрашиваемый земельный участок), за исключением случаев, если земельный участок предстоит образовать;</w:t>
      </w:r>
    </w:p>
    <w:p w14:paraId="24158097"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4) площадь испрашиваемого земельного участка;</w:t>
      </w:r>
    </w:p>
    <w:p w14:paraId="67F2D5D4"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xml:space="preserve">5) кадастровый номер земельного участка или кадастровые номера земельных участков, </w:t>
      </w:r>
      <w:r w:rsidRPr="00637293">
        <w:rPr>
          <w:rFonts w:eastAsia="Times New Roman"/>
          <w:sz w:val="26"/>
          <w:szCs w:val="26"/>
          <w:lang w:eastAsia="ru-RU"/>
        </w:rPr>
        <w:lastRenderedPageBreak/>
        <w:t>из которых в соответствии со схемой размещения земельного участка предусмотрено образование испрашиваемого земельного участка в случае, если сведения о таких земельных участках внесены в ЕГРН;</w:t>
      </w:r>
    </w:p>
    <w:p w14:paraId="6A020FF6"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6) почтовый адрес и (или) адрес электронной почты для связи с Заявителем;</w:t>
      </w:r>
    </w:p>
    <w:p w14:paraId="6C2B4A6C"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bookmarkStart w:id="7" w:name="Par162"/>
      <w:bookmarkEnd w:id="7"/>
      <w:r w:rsidRPr="00637293">
        <w:rPr>
          <w:rFonts w:eastAsia="Times New Roman"/>
          <w:sz w:val="26"/>
          <w:szCs w:val="26"/>
          <w:lang w:eastAsia="ru-RU"/>
        </w:rPr>
        <w:t xml:space="preserve">7) способ направления Заявителю проекта договора безвозмездного пользования земельным участком, иных документов, направление которых предусмотрено Федеральным </w:t>
      </w:r>
      <w:hyperlink r:id="rId33" w:history="1">
        <w:r w:rsidRPr="00637293">
          <w:rPr>
            <w:rFonts w:eastAsia="Times New Roman"/>
            <w:sz w:val="26"/>
            <w:szCs w:val="26"/>
            <w:u w:val="single"/>
            <w:lang w:eastAsia="ru-RU"/>
          </w:rPr>
          <w:t>законом</w:t>
        </w:r>
      </w:hyperlink>
      <w:r w:rsidRPr="00637293">
        <w:rPr>
          <w:rFonts w:eastAsia="Times New Roman"/>
          <w:sz w:val="26"/>
          <w:szCs w:val="26"/>
          <w:lang w:eastAsia="ru-RU"/>
        </w:rPr>
        <w:t xml:space="preserve"> № 119-ФЗ (лично, по почтовому адресу, адресу электронной почты, с использованием информационной системы или Единого портала);</w:t>
      </w:r>
    </w:p>
    <w:p w14:paraId="53D30D51"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8) абонентский номер для связи с гражданином и (или) направления ему короткого текстового сообщения либо сведения об отсутствии у гражданина абонентского номера.</w:t>
      </w:r>
    </w:p>
    <w:p w14:paraId="62B2AE78"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bookmarkStart w:id="8" w:name="Par166"/>
      <w:bookmarkEnd w:id="8"/>
      <w:r w:rsidRPr="00637293">
        <w:rPr>
          <w:rFonts w:eastAsia="Times New Roman"/>
          <w:sz w:val="26"/>
          <w:szCs w:val="26"/>
          <w:lang w:eastAsia="ru-RU"/>
        </w:rPr>
        <w:t>2.6.2. Документы, прилагаемые к заявлению о предоставлении земельного участка в безвозмездное пользование:</w:t>
      </w:r>
    </w:p>
    <w:p w14:paraId="7BDC2DD2"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1) копия документа, удостоверяющего личность Заявителя;</w:t>
      </w:r>
    </w:p>
    <w:p w14:paraId="48D6D7A3"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2) схема размещения земельного участка в случае, если испрашиваемый земельный участок предстоит образовать. Схема размещения земельного участка представляет собой изображение границ образуемого земельного участка на публичной кадастровой карте или кадастровом плане территории. В схеме размещения земельного участка указывается площадь образуемого земельного участка. Подготовка схемы размещения земельного участка осуществляется на публичной кадастровой карте в форме электронного документа с использованием информационной системы либо на кадастровом плане территории в форме документа на бумажном носителе;</w:t>
      </w:r>
    </w:p>
    <w:p w14:paraId="751B55EA"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3) документ, подтверждающий полномочия представителя Заявителя в случае, если с заявлением обращается представитель Заявителя.</w:t>
      </w:r>
    </w:p>
    <w:p w14:paraId="34BBD9B6"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4) копия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w:t>
      </w:r>
    </w:p>
    <w:p w14:paraId="259BDD95"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2.6.3. С одним заявлением о предоставлении земельного участка в безвозмездное пользование могут обратиться не более 10 граждан. В этом случае в заявлении указываются фамилия, имя и отчество (при наличии), место жительства каждого Заявителя, страховые номера индивидуальных лицевых счетов всех Заявителей в системе обязательного пенсионного страхования и к указанному заявлению прилагаются копии документов, удостоверяющих личность каждого Заявителя.</w:t>
      </w:r>
    </w:p>
    <w:p w14:paraId="67905506"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2.6.4. Исчерпывающий перечень документов, необходимых в соответствии с нормативными правовыми актами для предоставления государственной/муниципальной услуги, которые находятся в распоряжении органов, участвующих в предоставлении государственной/муниципальной услуги, 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 выписка из ЕГРН либо уведомление об отсутствии в ЕГРН сведений об испрашиваемом Заявителем земельном участке через орган регистрации прав или МФЦ.</w:t>
      </w:r>
    </w:p>
    <w:p w14:paraId="271AB45A"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Непредставление Заявителем указанных документов не является основанием для отказа в предоставлении государственной/муниципальной услуги.</w:t>
      </w:r>
    </w:p>
    <w:p w14:paraId="4685AD1F" w14:textId="20228070"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bookmarkStart w:id="9" w:name="Par176"/>
      <w:bookmarkEnd w:id="9"/>
      <w:r w:rsidRPr="00637293">
        <w:rPr>
          <w:rFonts w:eastAsia="Times New Roman"/>
          <w:sz w:val="26"/>
          <w:szCs w:val="26"/>
          <w:lang w:eastAsia="ru-RU"/>
        </w:rPr>
        <w:t xml:space="preserve">2.7. Заявление и прилагаемые к нему документы подаются Заявителем в администрацию Хасанского муниципального </w:t>
      </w:r>
      <w:r w:rsidR="001A41CA" w:rsidRPr="00637293">
        <w:rPr>
          <w:rFonts w:eastAsia="Times New Roman"/>
          <w:sz w:val="26"/>
          <w:szCs w:val="26"/>
          <w:lang w:eastAsia="ru-RU"/>
        </w:rPr>
        <w:t>округа</w:t>
      </w:r>
      <w:r w:rsidR="001A41CA" w:rsidRPr="00637293">
        <w:rPr>
          <w:rFonts w:eastAsia="Times New Roman"/>
          <w:i/>
          <w:sz w:val="26"/>
          <w:szCs w:val="26"/>
          <w:lang w:eastAsia="ru-RU"/>
        </w:rPr>
        <w:t xml:space="preserve"> </w:t>
      </w:r>
      <w:r w:rsidR="001A41CA" w:rsidRPr="00637293">
        <w:rPr>
          <w:rFonts w:eastAsia="Times New Roman"/>
          <w:sz w:val="26"/>
          <w:szCs w:val="26"/>
          <w:lang w:eastAsia="ru-RU"/>
        </w:rPr>
        <w:t>Приморского</w:t>
      </w:r>
      <w:r w:rsidRPr="00637293">
        <w:rPr>
          <w:rFonts w:eastAsia="Times New Roman"/>
          <w:sz w:val="26"/>
          <w:szCs w:val="26"/>
          <w:lang w:eastAsia="ru-RU"/>
        </w:rPr>
        <w:t xml:space="preserve"> края лично либо по почтовому адресу, адресу электронной почты, с использованием информационной системы или Единого портала. Заявление также может быть подано Заявителем через орган регистрации прав или МФЦ.</w:t>
      </w:r>
    </w:p>
    <w:p w14:paraId="114F6298"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При подаче заявления и документов с использованием информационной системы направляются отсканированные оригиналы документов.</w:t>
      </w:r>
    </w:p>
    <w:p w14:paraId="2D861D03"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lastRenderedPageBreak/>
        <w:t>В случае использования почтовой связи направляются копии документов, заверенные в установленном законодательством порядке.</w:t>
      </w:r>
    </w:p>
    <w:p w14:paraId="0D13D3FC"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Документы, необходимые для предоставления государственной/муниципальной услуги, представляемые Заявителем, должны соответствовать предъявляемым к ним законодательством Российской Федерации и быть оформлены таким образом, чтобы обеспечить возможность получения неограниченного количества удобочитаемых копий при непосредственном репродуцировании документов с использованием стандартных средств копирования и сканирования.</w:t>
      </w:r>
    </w:p>
    <w:p w14:paraId="4CB8207F"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В случае подачи заявления и прилагаемых к нему документов через МФЦ или орган регистрации прав подготовку схемы размещения земельного участка на публичной кадастровой карте в форме электронного документа с использованием информационной системы обеспечивает МФЦ или орган регистрации прав соответственно.</w:t>
      </w:r>
    </w:p>
    <w:p w14:paraId="4EC37995"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xml:space="preserve">Заявление о предоставлении земельного участка в безвозмездное пользование, уведомление о выбранных Заявителем виде или видах разрешенного использования земельного участка, предоставленного Заявителю в безвозмездное пользование, уведомление о согласии с одним из вариантов схемы размещения земельного участка, заявление об отказе от договора безвозмездного пользования земельным участком и о предоставлении другого земельного участка, сведения о котором включены в перечень земельных участков, которые могут быть предоставлены администрацией Хасанского муниципального округа Приморского края в безвозмездное пользование в соответствии с Федеральным </w:t>
      </w:r>
      <w:hyperlink r:id="rId34" w:history="1">
        <w:r w:rsidRPr="00637293">
          <w:rPr>
            <w:rFonts w:eastAsia="Times New Roman"/>
            <w:sz w:val="26"/>
            <w:szCs w:val="26"/>
            <w:u w:val="single"/>
            <w:lang w:eastAsia="ru-RU"/>
          </w:rPr>
          <w:t>законом</w:t>
        </w:r>
      </w:hyperlink>
      <w:r w:rsidRPr="00637293">
        <w:rPr>
          <w:rFonts w:eastAsia="Times New Roman"/>
          <w:sz w:val="26"/>
          <w:szCs w:val="26"/>
          <w:lang w:eastAsia="ru-RU"/>
        </w:rPr>
        <w:t xml:space="preserve"> № 119-ФЗ, заявление об отказе от договора безвозмездного пользования земельным участком, заявление об изменении местоположения границ земельного участка, подписанные Заявителем в соответствии с Федеральным </w:t>
      </w:r>
      <w:hyperlink r:id="rId35" w:history="1">
        <w:r w:rsidRPr="00637293">
          <w:rPr>
            <w:rFonts w:eastAsia="Times New Roman"/>
            <w:sz w:val="26"/>
            <w:szCs w:val="26"/>
            <w:u w:val="single"/>
            <w:lang w:eastAsia="ru-RU"/>
          </w:rPr>
          <w:t>законом</w:t>
        </w:r>
      </w:hyperlink>
      <w:r w:rsidRPr="00637293">
        <w:rPr>
          <w:rFonts w:eastAsia="Times New Roman"/>
          <w:sz w:val="26"/>
          <w:szCs w:val="26"/>
          <w:lang w:eastAsia="ru-RU"/>
        </w:rPr>
        <w:t xml:space="preserve"> № 119-ФЗ простой электронной подписью, ключ которой получен им при личной явке в соответствии с правилами использования простой электронной подписи при оказании государственных и муниципальных услуг, установленными Правительством Российской Федерации,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признаются электронными документами, равнозначными документам на бумажных носителях, подписанным собственноручной подписью.</w:t>
      </w:r>
    </w:p>
    <w:p w14:paraId="3C1C33FA"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2.8. Запрещается требовать от Заявителя:</w:t>
      </w:r>
    </w:p>
    <w:p w14:paraId="2102D869"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государственной/муниципальной услуги;</w:t>
      </w:r>
    </w:p>
    <w:p w14:paraId="0534FEC7"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xml:space="preserve">2) представления документов и информации, в том числе подтверждающих внесение Заявителем платы за предоставление государственной/муниципальной услуги, которые в соответствии с нормативными правовыми актами находятся в распоряжении администрации Хасанского муниципального округа Приморского края, иных государственных органов, органов местного самоуправления муниципальных образований края и (или) подведомственных государственным органам и органам местного самоуправления муниципальных образований края организаций, участвующих в предоставлении государственной/муниципальной услуги, за исключением документов, указанных в </w:t>
      </w:r>
      <w:hyperlink r:id="rId36" w:history="1">
        <w:r w:rsidRPr="00637293">
          <w:rPr>
            <w:rFonts w:eastAsia="Times New Roman"/>
            <w:sz w:val="26"/>
            <w:szCs w:val="26"/>
            <w:u w:val="single"/>
            <w:lang w:eastAsia="ru-RU"/>
          </w:rPr>
          <w:t>части 6 статьи 7</w:t>
        </w:r>
      </w:hyperlink>
      <w:r w:rsidRPr="00637293">
        <w:rPr>
          <w:rFonts w:eastAsia="Times New Roman"/>
          <w:sz w:val="26"/>
          <w:szCs w:val="26"/>
          <w:lang w:eastAsia="ru-RU"/>
        </w:rPr>
        <w:t xml:space="preserve"> Федерального закона от 27 июля 2010 г. № 210-ФЗ "Об организации предоставления государственных и муниципальных услуг" (далее - Федеральный закон № 210-ФЗ);</w:t>
      </w:r>
    </w:p>
    <w:p w14:paraId="5D1EC878"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bookmarkStart w:id="10" w:name="Par191"/>
      <w:bookmarkEnd w:id="10"/>
      <w:r w:rsidRPr="00637293">
        <w:rPr>
          <w:rFonts w:eastAsia="Times New Roman"/>
          <w:sz w:val="26"/>
          <w:szCs w:val="26"/>
          <w:lang w:eastAsia="ru-RU"/>
        </w:rPr>
        <w:t>3) представления документов и информации, отсутствие и (или) недостоверность которых не указывались при первоначальном отказе в предоставлении государственной/муниципальной услуги, за исключением следующих случаев:</w:t>
      </w:r>
    </w:p>
    <w:p w14:paraId="00FD9BEF"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xml:space="preserve">а) изменение требований нормативных правовых актов, касающихся предоставления </w:t>
      </w:r>
      <w:r w:rsidRPr="00637293">
        <w:rPr>
          <w:rFonts w:eastAsia="Times New Roman"/>
          <w:sz w:val="26"/>
          <w:szCs w:val="26"/>
          <w:lang w:eastAsia="ru-RU"/>
        </w:rPr>
        <w:lastRenderedPageBreak/>
        <w:t>государственной/муниципальной услуги, после первоначальной подачи заявления;</w:t>
      </w:r>
    </w:p>
    <w:p w14:paraId="1C53C85D"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б) наличие ошибок в заявлении и документах, поданных Заявителем после первоначального отказа в предоставлении государственной/муниципальной услуги и не включенных в представленный ранее комплект документов;</w:t>
      </w:r>
    </w:p>
    <w:p w14:paraId="553A5587"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в) истечение срока действия документов или изменение информации после первоначального отказа в предоставлении государственной/муниципальной услуги;</w:t>
      </w:r>
    </w:p>
    <w:p w14:paraId="39EFF4CC"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Хасанского муниципального округа Приморского края государственного служащего при первоначальном отказе в предоставлении государственной/муниципальной услуги, о чем в письменном виде за подписью руководителя администрации Хасанского муниципального округа Приморского края уведомляется Заявитель, а также приносятся извинения за доставленные неудобства.</w:t>
      </w:r>
    </w:p>
    <w:p w14:paraId="458F02B0"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xml:space="preserve">4) представления на бумажном носителе документов и информации, электронные образы которых ранее были заверены в соответствии с </w:t>
      </w:r>
      <w:hyperlink r:id="rId37" w:history="1">
        <w:r w:rsidRPr="00637293">
          <w:rPr>
            <w:rFonts w:eastAsia="Times New Roman"/>
            <w:sz w:val="26"/>
            <w:szCs w:val="26"/>
            <w:u w:val="single"/>
            <w:lang w:eastAsia="ru-RU"/>
          </w:rPr>
          <w:t>пунктом 7.2 части 1 статьи 16</w:t>
        </w:r>
      </w:hyperlink>
      <w:r w:rsidRPr="00637293">
        <w:rPr>
          <w:rFonts w:eastAsia="Times New Roman"/>
          <w:sz w:val="26"/>
          <w:szCs w:val="26"/>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государственной/муниципальной услуги, и иных случаев, установленных федеральными законами.</w:t>
      </w:r>
    </w:p>
    <w:p w14:paraId="1A66E5D8"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2.9. Исчерпывающий перечень оснований для отказа в приеме документов, необходимых для предоставления государственной/муниципальной услуги</w:t>
      </w:r>
    </w:p>
    <w:p w14:paraId="788C4304"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Оснований для отказа в приеме заявления и документов, необходимых для предоставления государственной/муниципальной услуги, законодательством Российской Федерации, Приморского края не предусмотрено.</w:t>
      </w:r>
    </w:p>
    <w:p w14:paraId="37F3EF75"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2.10. Исчерпывающий перечень оснований для возврата заявления Заявителю</w:t>
      </w:r>
    </w:p>
    <w:p w14:paraId="243630D9"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bookmarkStart w:id="11" w:name="Par203"/>
      <w:bookmarkEnd w:id="11"/>
      <w:r w:rsidRPr="00637293">
        <w:rPr>
          <w:rFonts w:eastAsia="Times New Roman"/>
          <w:sz w:val="26"/>
          <w:szCs w:val="26"/>
          <w:lang w:eastAsia="ru-RU"/>
        </w:rPr>
        <w:t>2.10.1. Заявление возвращается Заявителю в случаях, если:</w:t>
      </w:r>
    </w:p>
    <w:p w14:paraId="4DFCCA66"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xml:space="preserve">1) заявление не соответствует требованиям </w:t>
      </w:r>
      <w:hyperlink r:id="rId38" w:anchor="Par151" w:tooltip="2.6.1. Заявление по форме согласно приложению к настоящему Административному регламенту, в котором указываются следующие сведения:" w:history="1">
        <w:r w:rsidRPr="00637293">
          <w:rPr>
            <w:rFonts w:eastAsia="Times New Roman"/>
            <w:sz w:val="26"/>
            <w:szCs w:val="26"/>
            <w:u w:val="single"/>
            <w:lang w:eastAsia="ru-RU"/>
          </w:rPr>
          <w:t>подпункта 2.6.1 пункта 2.6</w:t>
        </w:r>
      </w:hyperlink>
      <w:r w:rsidRPr="00637293">
        <w:rPr>
          <w:rFonts w:eastAsia="Times New Roman"/>
          <w:sz w:val="26"/>
          <w:szCs w:val="26"/>
          <w:lang w:eastAsia="ru-RU"/>
        </w:rPr>
        <w:t xml:space="preserve"> настоящего раздела;</w:t>
      </w:r>
    </w:p>
    <w:p w14:paraId="75ED9586"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xml:space="preserve">2) к заявлению не приложены документы, предусмотренные </w:t>
      </w:r>
      <w:hyperlink r:id="rId39" w:anchor="Par166" w:tooltip="2.6.2. Документы, прилагаемые к заявлению о предоставлении земельного участка в безвозмездное пользование:" w:history="1">
        <w:r w:rsidRPr="00637293">
          <w:rPr>
            <w:rFonts w:eastAsia="Times New Roman"/>
            <w:sz w:val="26"/>
            <w:szCs w:val="26"/>
            <w:u w:val="single"/>
            <w:lang w:eastAsia="ru-RU"/>
          </w:rPr>
          <w:t>подпунктом 2.6.2 пункта 2.6</w:t>
        </w:r>
      </w:hyperlink>
      <w:r w:rsidRPr="00637293">
        <w:rPr>
          <w:rFonts w:eastAsia="Times New Roman"/>
          <w:sz w:val="26"/>
          <w:szCs w:val="26"/>
          <w:lang w:eastAsia="ru-RU"/>
        </w:rPr>
        <w:t xml:space="preserve"> настоящего раздела;</w:t>
      </w:r>
    </w:p>
    <w:p w14:paraId="368E3A27"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3) заявление подано лицом, не являющимся гражданином Российской Федерации и не являющимся участником Государственной программы по оказанию содействия добровольному переселению в Российскую Федерацию соотечественников, проживающих за рубежом, или членом его семьи, совместно переселяющимся на постоянное место жительства в Российскую Федерацию;</w:t>
      </w:r>
    </w:p>
    <w:p w14:paraId="0959C968"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xml:space="preserve">4) заявление подано с нарушением требований, предусмотренных </w:t>
      </w:r>
      <w:hyperlink r:id="rId40" w:history="1">
        <w:r w:rsidRPr="00637293">
          <w:rPr>
            <w:rFonts w:eastAsia="Times New Roman"/>
            <w:sz w:val="26"/>
            <w:szCs w:val="26"/>
            <w:u w:val="single"/>
            <w:lang w:eastAsia="ru-RU"/>
          </w:rPr>
          <w:t>частями 3</w:t>
        </w:r>
      </w:hyperlink>
      <w:r w:rsidRPr="00637293">
        <w:rPr>
          <w:rFonts w:eastAsia="Times New Roman"/>
          <w:sz w:val="26"/>
          <w:szCs w:val="26"/>
          <w:lang w:eastAsia="ru-RU"/>
        </w:rPr>
        <w:t xml:space="preserve"> и </w:t>
      </w:r>
      <w:hyperlink r:id="rId41" w:history="1">
        <w:r w:rsidRPr="00637293">
          <w:rPr>
            <w:rFonts w:eastAsia="Times New Roman"/>
            <w:sz w:val="26"/>
            <w:szCs w:val="26"/>
            <w:u w:val="single"/>
            <w:lang w:eastAsia="ru-RU"/>
          </w:rPr>
          <w:t>3.1 статьи 4</w:t>
        </w:r>
      </w:hyperlink>
      <w:r w:rsidRPr="00637293">
        <w:rPr>
          <w:rFonts w:eastAsia="Times New Roman"/>
          <w:sz w:val="26"/>
          <w:szCs w:val="26"/>
          <w:lang w:eastAsia="ru-RU"/>
        </w:rPr>
        <w:t xml:space="preserve"> Федерального закона № 119-ФЗ;</w:t>
      </w:r>
    </w:p>
    <w:p w14:paraId="54904916"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xml:space="preserve">5) площадь испрашиваемого земельного участка превышает предельный размер, установленный </w:t>
      </w:r>
      <w:hyperlink r:id="rId42" w:history="1">
        <w:r w:rsidRPr="00637293">
          <w:rPr>
            <w:rFonts w:eastAsia="Times New Roman"/>
            <w:sz w:val="26"/>
            <w:szCs w:val="26"/>
            <w:u w:val="single"/>
            <w:lang w:eastAsia="ru-RU"/>
          </w:rPr>
          <w:t>частями 1</w:t>
        </w:r>
      </w:hyperlink>
      <w:r w:rsidRPr="00637293">
        <w:rPr>
          <w:rFonts w:eastAsia="Times New Roman"/>
          <w:sz w:val="26"/>
          <w:szCs w:val="26"/>
          <w:lang w:eastAsia="ru-RU"/>
        </w:rPr>
        <w:t xml:space="preserve">, </w:t>
      </w:r>
      <w:hyperlink r:id="rId43" w:history="1">
        <w:r w:rsidRPr="00637293">
          <w:rPr>
            <w:rFonts w:eastAsia="Times New Roman"/>
            <w:sz w:val="26"/>
            <w:szCs w:val="26"/>
            <w:u w:val="single"/>
            <w:lang w:eastAsia="ru-RU"/>
          </w:rPr>
          <w:t>1.1</w:t>
        </w:r>
      </w:hyperlink>
      <w:r w:rsidRPr="00637293">
        <w:rPr>
          <w:rFonts w:eastAsia="Times New Roman"/>
          <w:sz w:val="26"/>
          <w:szCs w:val="26"/>
          <w:lang w:eastAsia="ru-RU"/>
        </w:rPr>
        <w:t xml:space="preserve">, </w:t>
      </w:r>
      <w:hyperlink r:id="rId44" w:history="1">
        <w:r w:rsidRPr="00637293">
          <w:rPr>
            <w:rFonts w:eastAsia="Times New Roman"/>
            <w:sz w:val="26"/>
            <w:szCs w:val="26"/>
            <w:u w:val="single"/>
            <w:lang w:eastAsia="ru-RU"/>
          </w:rPr>
          <w:t>2 статьи 2</w:t>
        </w:r>
      </w:hyperlink>
      <w:r w:rsidRPr="00637293">
        <w:rPr>
          <w:rFonts w:eastAsia="Times New Roman"/>
          <w:sz w:val="26"/>
          <w:szCs w:val="26"/>
          <w:lang w:eastAsia="ru-RU"/>
        </w:rPr>
        <w:t xml:space="preserve"> Федерального закона № 119-ФЗ.</w:t>
      </w:r>
    </w:p>
    <w:p w14:paraId="3E50B493"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2.11. Исчерпывающий перечень оснований для отказа в предоставлении государственной/муниципальной услуги</w:t>
      </w:r>
    </w:p>
    <w:p w14:paraId="392C2E3D"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bookmarkStart w:id="12" w:name="Par214"/>
      <w:bookmarkEnd w:id="12"/>
      <w:r w:rsidRPr="00637293">
        <w:rPr>
          <w:rFonts w:eastAsia="Times New Roman"/>
          <w:sz w:val="26"/>
          <w:szCs w:val="26"/>
          <w:lang w:eastAsia="ru-RU"/>
        </w:rPr>
        <w:t>2.11.1. 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6EF6B4E5"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xml:space="preserve">2.11.2. На испрашиваемом земельном участке расположены здание, сооружение, объект незавершенного строительства, принадлежащие гражданам, юридическим лицам либо находящиеся в государственной/муниципальной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условиях сервитута, или объекты, виды которых установлены Правительством Российской Федерации в соответствии с </w:t>
      </w:r>
      <w:hyperlink r:id="rId45" w:history="1">
        <w:r w:rsidRPr="00637293">
          <w:rPr>
            <w:rFonts w:eastAsia="Times New Roman"/>
            <w:sz w:val="26"/>
            <w:szCs w:val="26"/>
            <w:u w:val="single"/>
            <w:lang w:eastAsia="ru-RU"/>
          </w:rPr>
          <w:t>пунктом 3 статьи 39.36</w:t>
        </w:r>
      </w:hyperlink>
      <w:r w:rsidRPr="00637293">
        <w:rPr>
          <w:rFonts w:eastAsia="Times New Roman"/>
          <w:sz w:val="26"/>
          <w:szCs w:val="26"/>
          <w:lang w:eastAsia="ru-RU"/>
        </w:rPr>
        <w:t xml:space="preserve"> Земельного кодекса Российской Федерации.</w:t>
      </w:r>
    </w:p>
    <w:p w14:paraId="0986B420"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2.11.3. Испрашиваемый земельный участок является зарезервированным для государственных или муниципальных нужд.</w:t>
      </w:r>
    </w:p>
    <w:p w14:paraId="0FB8D7B7"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lastRenderedPageBreak/>
        <w:t>2.11.4. В отношении испрашиваемого земельного участка принято решение о предварительном согласовании предоставления земельного участка и срок действия такого решения не истек.</w:t>
      </w:r>
    </w:p>
    <w:p w14:paraId="413841C6"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2.11.5. Выявлено полное или частичное совпадение местоположения испрашиваемого земельного участка, образование которого предусмотрено схемой размещения земельного участка, с местоположением земельного участка, образуемого в соответствии с ранее принятым администрацией Хасанского муниципального округа Приморского края решением об утверждении схемы размещения земельного участка или схемы расположения земельного участка или земельных участков на кадастровом плане территории, срок действия которого не истек.</w:t>
      </w:r>
    </w:p>
    <w:p w14:paraId="26402EE9"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xml:space="preserve">2.11.6. Образование испрашиваемого земельного участка в соответствии со схемой его размещения нарушает предусмотренные </w:t>
      </w:r>
      <w:hyperlink r:id="rId46" w:history="1">
        <w:r w:rsidRPr="00637293">
          <w:rPr>
            <w:rFonts w:eastAsia="Times New Roman"/>
            <w:sz w:val="26"/>
            <w:szCs w:val="26"/>
            <w:u w:val="single"/>
            <w:lang w:eastAsia="ru-RU"/>
          </w:rPr>
          <w:t>статьей 11.9</w:t>
        </w:r>
      </w:hyperlink>
      <w:r w:rsidRPr="00637293">
        <w:rPr>
          <w:rFonts w:eastAsia="Times New Roman"/>
          <w:sz w:val="26"/>
          <w:szCs w:val="26"/>
          <w:lang w:eastAsia="ru-RU"/>
        </w:rPr>
        <w:t xml:space="preserve"> Земельного кодекса Российской Федерации требования к образуемым земельным участкам, за исключением требований к предельным (минимальным и максимальным) размерам земельного участка.</w:t>
      </w:r>
    </w:p>
    <w:p w14:paraId="07545C4B"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xml:space="preserve">2.11.7. Испрашиваемый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в соответствии с </w:t>
      </w:r>
      <w:hyperlink r:id="rId47" w:history="1">
        <w:r w:rsidRPr="00637293">
          <w:rPr>
            <w:rFonts w:eastAsia="Times New Roman"/>
            <w:sz w:val="26"/>
            <w:szCs w:val="26"/>
            <w:u w:val="single"/>
            <w:lang w:eastAsia="ru-RU"/>
          </w:rPr>
          <w:t>пунктом 19 статьи 39.11</w:t>
        </w:r>
      </w:hyperlink>
      <w:r w:rsidRPr="00637293">
        <w:rPr>
          <w:rFonts w:eastAsia="Times New Roman"/>
          <w:sz w:val="26"/>
          <w:szCs w:val="26"/>
          <w:lang w:eastAsia="ru-RU"/>
        </w:rPr>
        <w:t xml:space="preserve"> Земельного кодекса Российской Федерации, либо в отношении такого земельного участка принято решение о проведении аукциона.</w:t>
      </w:r>
    </w:p>
    <w:p w14:paraId="4A654CD6"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2.11.8. Испрашиваемый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2B41924C"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2.11.9. Испрашиваемый земельный участок указан в лицензии на пользование недрами или находится в границах территории, указанной в такой лицензии, за исключением случаев предоставления в пользование участков недр для регионального геологического изучения недр, геологического изучения, включающего поиск и оценку месторождений полезных ископаемых, осуществляемых за счет бюджетных средств, геологического изучения, включающего поиск и оценку месторождений углеводородного сырья, либо для сбора минералогических, палеонтологических и других геологических коллекционных материалов.</w:t>
      </w:r>
    </w:p>
    <w:p w14:paraId="0D963E50"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2.11.10. Испрашиваемый земельный участок находится:</w:t>
      </w:r>
    </w:p>
    <w:p w14:paraId="57E1283A"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а) на площадях залегания полезных ископаемых, запасы которых поставлены на государственный баланс запасов полезных ископаемых;</w:t>
      </w:r>
    </w:p>
    <w:p w14:paraId="73D11681"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б) в границах территории, необходимой для разработки участка недр, предлагаемого для предоставления в пользование для разведки и добычи полезных ископаемых (за исключением углеводородного сырья) или для геологического изучения, разведки и добычи полезных ископаемых (за исключением углеводородного сырья), осуществляемых по совмещенной лицензии.</w:t>
      </w:r>
    </w:p>
    <w:p w14:paraId="3759401C"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xml:space="preserve">2.11.11. Испрашиваемый земельный участок расположен в границах территорий, указанных в </w:t>
      </w:r>
      <w:hyperlink r:id="rId48" w:history="1">
        <w:r w:rsidRPr="00637293">
          <w:rPr>
            <w:rFonts w:eastAsia="Times New Roman"/>
            <w:sz w:val="26"/>
            <w:szCs w:val="26"/>
            <w:u w:val="single"/>
            <w:lang w:eastAsia="ru-RU"/>
          </w:rPr>
          <w:t>части 3.3 статьи 2</w:t>
        </w:r>
      </w:hyperlink>
      <w:r w:rsidRPr="00637293">
        <w:rPr>
          <w:rFonts w:eastAsia="Times New Roman"/>
          <w:sz w:val="26"/>
          <w:szCs w:val="26"/>
          <w:lang w:eastAsia="ru-RU"/>
        </w:rPr>
        <w:t xml:space="preserve"> Федерального закона № 119-ФЗ.</w:t>
      </w:r>
    </w:p>
    <w:p w14:paraId="75FD45B7"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2.11.12. Испрашиваемый земельный участок расположен в границах территории опережающего развития, особой экономической зоны или зоны территориального развития.</w:t>
      </w:r>
    </w:p>
    <w:p w14:paraId="10686BA1"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2.11.13. Испрашиваемый земельный участок расположен в границах территорий традиционного природопользования коренных малочисленных народов Севера, Сибири и Дальнего Востока Российской Федерации.</w:t>
      </w:r>
    </w:p>
    <w:p w14:paraId="10F5B391"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2.11.14. Испрашиваемый земельный участок изъят для государственных или муниципальных нужд.</w:t>
      </w:r>
    </w:p>
    <w:p w14:paraId="3CF67E5E"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xml:space="preserve">2.11.15. Испрашиваемый земельный участок изъят из оборота или ограничен в обороте в соответствии со </w:t>
      </w:r>
      <w:hyperlink r:id="rId49" w:history="1">
        <w:r w:rsidRPr="00637293">
          <w:rPr>
            <w:rFonts w:eastAsia="Times New Roman"/>
            <w:sz w:val="26"/>
            <w:szCs w:val="26"/>
            <w:u w:val="single"/>
            <w:lang w:eastAsia="ru-RU"/>
          </w:rPr>
          <w:t>статьей 27</w:t>
        </w:r>
      </w:hyperlink>
      <w:r w:rsidRPr="00637293">
        <w:rPr>
          <w:rFonts w:eastAsia="Times New Roman"/>
          <w:sz w:val="26"/>
          <w:szCs w:val="26"/>
          <w:lang w:eastAsia="ru-RU"/>
        </w:rPr>
        <w:t xml:space="preserve"> Земельного кодекса Российской Федерации, за исключением случаев, если подано заявление о предоставлении в безвозмездное пользование лесного участка из состава земель лесного фонда.</w:t>
      </w:r>
    </w:p>
    <w:p w14:paraId="575ABAEE"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lastRenderedPageBreak/>
        <w:t xml:space="preserve">2.11.16. Испрашиваемый земельный участок является лесным участком из состава земель лесного фонда и на таком лесном участке расположены особо защитные участки лесов или защитные леса, относящиеся к следующим категориям защитных лесов: леса, расположенные на особо охраняемых природных территориях; леса, расположенные в первом и втором поясах зон санитарной охраны источников питьевого и хозяйственно-бытового водоснабжения; леса, расположенные в зеленых зонах; леса, расположенные в лесопарковых зонах; леса, имеющие научное или историко-культурное значение; запретные полосы лесов, расположенные вдоль водных объектов; </w:t>
      </w:r>
      <w:proofErr w:type="spellStart"/>
      <w:r w:rsidRPr="00637293">
        <w:rPr>
          <w:rFonts w:eastAsia="Times New Roman"/>
          <w:sz w:val="26"/>
          <w:szCs w:val="26"/>
          <w:lang w:eastAsia="ru-RU"/>
        </w:rPr>
        <w:t>нерестоохранные</w:t>
      </w:r>
      <w:proofErr w:type="spellEnd"/>
      <w:r w:rsidRPr="00637293">
        <w:rPr>
          <w:rFonts w:eastAsia="Times New Roman"/>
          <w:sz w:val="26"/>
          <w:szCs w:val="26"/>
          <w:lang w:eastAsia="ru-RU"/>
        </w:rPr>
        <w:t xml:space="preserve"> полосы лесов; городские леса.</w:t>
      </w:r>
    </w:p>
    <w:p w14:paraId="4EC2340C"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bookmarkStart w:id="13" w:name="Par240"/>
      <w:bookmarkEnd w:id="13"/>
      <w:r w:rsidRPr="00637293">
        <w:rPr>
          <w:rFonts w:eastAsia="Times New Roman"/>
          <w:sz w:val="26"/>
          <w:szCs w:val="26"/>
          <w:lang w:eastAsia="ru-RU"/>
        </w:rPr>
        <w:t xml:space="preserve">2.11.17. Испрашиваемый земельный участок является земельным участком, который не может быть предоставлен в соответствии с </w:t>
      </w:r>
      <w:hyperlink r:id="rId50" w:history="1">
        <w:r w:rsidRPr="00637293">
          <w:rPr>
            <w:rFonts w:eastAsia="Times New Roman"/>
            <w:sz w:val="26"/>
            <w:szCs w:val="26"/>
            <w:u w:val="single"/>
            <w:lang w:eastAsia="ru-RU"/>
          </w:rPr>
          <w:t>частью 3 статьи 2</w:t>
        </w:r>
      </w:hyperlink>
      <w:r w:rsidRPr="00637293">
        <w:rPr>
          <w:rFonts w:eastAsia="Times New Roman"/>
          <w:sz w:val="26"/>
          <w:szCs w:val="26"/>
          <w:lang w:eastAsia="ru-RU"/>
        </w:rPr>
        <w:t xml:space="preserve"> Федерального закона № 119-ФЗ.</w:t>
      </w:r>
    </w:p>
    <w:p w14:paraId="0B53864E"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bookmarkStart w:id="14" w:name="Par241"/>
      <w:bookmarkEnd w:id="14"/>
      <w:r w:rsidRPr="00637293">
        <w:rPr>
          <w:rFonts w:eastAsia="Times New Roman"/>
          <w:sz w:val="26"/>
          <w:szCs w:val="26"/>
          <w:lang w:eastAsia="ru-RU"/>
        </w:rPr>
        <w:t xml:space="preserve">2.11.18. Границы испрашиваемого земельного участка, который предстоит образовать в соответствии со схемой размещения земельного участка, пересекают границы земельного участка, который не может быть предоставлен по основаниям, предусмотренным </w:t>
      </w:r>
      <w:hyperlink r:id="rId51" w:anchor="Par214" w:tooltip="2.11.1. 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history="1">
        <w:r w:rsidRPr="00637293">
          <w:rPr>
            <w:rFonts w:eastAsia="Times New Roman"/>
            <w:sz w:val="26"/>
            <w:szCs w:val="26"/>
            <w:u w:val="single"/>
            <w:lang w:eastAsia="ru-RU"/>
          </w:rPr>
          <w:t>подпунктами 2.11.1</w:t>
        </w:r>
      </w:hyperlink>
      <w:r w:rsidRPr="00637293">
        <w:rPr>
          <w:rFonts w:eastAsia="Times New Roman"/>
          <w:sz w:val="26"/>
          <w:szCs w:val="26"/>
          <w:lang w:eastAsia="ru-RU"/>
        </w:rPr>
        <w:t xml:space="preserve"> – 2.11.24 настоящего пункта, либо испрашиваемый земельный участок образуется из земель или земельных участков, которые не могут быть предоставлены по указанным основаниям.</w:t>
      </w:r>
    </w:p>
    <w:p w14:paraId="1E541EED"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bookmarkStart w:id="15" w:name="Par242"/>
      <w:bookmarkEnd w:id="15"/>
      <w:r w:rsidRPr="00637293">
        <w:rPr>
          <w:rFonts w:eastAsia="Times New Roman"/>
          <w:sz w:val="26"/>
          <w:szCs w:val="26"/>
          <w:lang w:eastAsia="ru-RU"/>
        </w:rPr>
        <w:t>2.11.19. В отношении испрашиваемого земельного участка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осуществления крестьянским (фермерским) хозяйством его деятельности.</w:t>
      </w:r>
    </w:p>
    <w:p w14:paraId="1C33339B"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2.11.20. В отношении испрашиваемого земельного участка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осуществления крестьянским (фермерским) хозяйством его деятельности.</w:t>
      </w:r>
    </w:p>
    <w:p w14:paraId="734F7C0D"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2.11.21. В отношении испрашиваемого земельного участка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решение об отказе в проведении этого аукциона по основаниям, предусмотренным пунктом 8 статьи 39.11 Земельного кодекса Российской Федерации, не принято.</w:t>
      </w:r>
    </w:p>
    <w:p w14:paraId="4B56E825"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2.11.22. Испрашиваемый земельный участок находится в собственности гражданина или юридического лица.</w:t>
      </w:r>
    </w:p>
    <w:p w14:paraId="6014C328"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2.11.23. На испрашиваемом земельном участке расположены здание, сооружение, объект незавершенного строительства, принадлежащие гражданам, юридическим лицам либо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условиях сервитута, или объекты, виды которых установлены Правительством Российской Федерации в соответствии с пунктом 3 статьи 39.36 Земельного кодекса Российской Федерации.</w:t>
      </w:r>
    </w:p>
    <w:p w14:paraId="178FCF11"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2.11.24. Испрашиваемый земельный участок расположен в границах территории, в отношении которой заключен договор о комплексном развитии территории, либо испрашиваемый земельный участок образован из земельного участка, в отношении которого заключен договор о комплексном развитии территории.</w:t>
      </w:r>
    </w:p>
    <w:p w14:paraId="03078A7C"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2.11.25. На испрашиваемый земельный участок не зарегистрировано право государственной или муниципальной собственности, за исключением случаев, если на такой земельный участок государственная собственность не разграничена или он образуется из земель или земельного участка, государственная собственность на которые не разграничена</w:t>
      </w:r>
    </w:p>
    <w:p w14:paraId="53585937"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lastRenderedPageBreak/>
        <w:t>2.11.26. Если в течение 30 дней со дня направления администрацией Хасанского муниципального округа Приморского края Заявителю предусмотренных частью 4.1 статьи 6 Федерального закона № 119-ФЗ вариантов схемы размещения земельного участка и перечня земельных участков, которые могут быть предоставлены администрацией Хасанского муниципального округа Приморского края в безвозмездное пользование в соответствии с Федеральным законом № 119-ФЗ, от Заявителя не поступило согласие ни с одним из предложенных вариантов схемы размещения земельного участка или согласие на предоставление одного из предложенных земельных участков.</w:t>
      </w:r>
    </w:p>
    <w:p w14:paraId="7F636639"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2.11.27. Принятие органом регистрации прав решения об отказе в осуществлении государственного кадастрового учета земельного участка в случае, предусмотренном частью 12 статьи 6 Федерального закона № 119-ФЗ.</w:t>
      </w:r>
    </w:p>
    <w:p w14:paraId="2355A859"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2.11.28. Заявление подано Заявителем, с которым ранее в соответствии с Федеральным законом № 119-ФЗ заключался договор безвозмездного пользования земельным участком, в том числе с несколькими гражданами, за исключением случаев, если такой договор был признан недействительным в соответствии с частью 7 статьи 9 Федерального закона № 119-ФЗ или прекращен в связи с отказом гражданина от договора безвозмездного пользования земельным участком в соответствии с частью 21.2, 21.5, 21.11 или 27 статьи 8 Федерального закона № 119-ФЗ либо если земельный участок, ранее предоставленный гражданину на основании договора безвозмездного пользования, предоставлен этому гражданину в соответствии с Федеральным законом № 119-ФЗ в собственность или аренду.</w:t>
      </w:r>
    </w:p>
    <w:p w14:paraId="282819C0"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bookmarkStart w:id="16" w:name="Par247"/>
      <w:bookmarkEnd w:id="16"/>
      <w:r w:rsidRPr="00637293">
        <w:rPr>
          <w:rFonts w:eastAsia="Times New Roman"/>
          <w:sz w:val="26"/>
          <w:szCs w:val="26"/>
          <w:lang w:eastAsia="ru-RU"/>
        </w:rPr>
        <w:t>2.12. Исчерпывающий перечень оснований для приостановления предоставления государственной/муниципальной услуги</w:t>
      </w:r>
    </w:p>
    <w:p w14:paraId="2570B62A"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bookmarkStart w:id="17" w:name="Par248"/>
      <w:bookmarkEnd w:id="17"/>
      <w:r w:rsidRPr="00637293">
        <w:rPr>
          <w:rFonts w:eastAsia="Times New Roman"/>
          <w:sz w:val="26"/>
          <w:szCs w:val="26"/>
          <w:lang w:eastAsia="ru-RU"/>
        </w:rPr>
        <w:t>2.12.1. Предоставление государственной/муниципальной услуги приостанавливается в случае:</w:t>
      </w:r>
    </w:p>
    <w:p w14:paraId="700933CF"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xml:space="preserve">1) принятия администрацией Хасанского муниципального округа Приморского края решения о приостановлении срока рассмотрения заявления и направления принятого решения Заявителю указанным в </w:t>
      </w:r>
      <w:hyperlink r:id="rId52" w:anchor="Par162" w:tooltip="7) способ направления Заявителю проекта договора безвозмездного пользования земельным участком из состава земель лесного фонда, иных документов, направление которых предусмотрено Федеральным законом N 119-ФЗ (лично, по почтовому адресу, адресу электронной" w:history="1">
        <w:r w:rsidRPr="00637293">
          <w:rPr>
            <w:rFonts w:eastAsia="Times New Roman"/>
            <w:sz w:val="26"/>
            <w:szCs w:val="26"/>
            <w:u w:val="single"/>
            <w:lang w:eastAsia="ru-RU"/>
          </w:rPr>
          <w:t>подпункте 7 подпункта 2.6.1 пункта 2.6</w:t>
        </w:r>
      </w:hyperlink>
      <w:r w:rsidRPr="00637293">
        <w:rPr>
          <w:rFonts w:eastAsia="Times New Roman"/>
          <w:sz w:val="26"/>
          <w:szCs w:val="26"/>
          <w:lang w:eastAsia="ru-RU"/>
        </w:rPr>
        <w:t xml:space="preserve"> настоящего раздела способом в одном из следующих случаев:</w:t>
      </w:r>
    </w:p>
    <w:p w14:paraId="2C158223"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bookmarkStart w:id="18" w:name="Par250"/>
      <w:bookmarkEnd w:id="18"/>
      <w:r w:rsidRPr="00637293">
        <w:rPr>
          <w:rFonts w:eastAsia="Times New Roman"/>
          <w:sz w:val="26"/>
          <w:szCs w:val="26"/>
          <w:lang w:eastAsia="ru-RU"/>
        </w:rPr>
        <w:t>- если на дату поступления в администрацию Хасанского муниципального округа Приморского края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администрации Хасанского муниципального округа Приморского края находится представленная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502E4EF5"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bookmarkStart w:id="19" w:name="Par251"/>
      <w:bookmarkEnd w:id="19"/>
      <w:r w:rsidRPr="00637293">
        <w:rPr>
          <w:rFonts w:eastAsia="Times New Roman"/>
          <w:sz w:val="26"/>
          <w:szCs w:val="26"/>
          <w:lang w:eastAsia="ru-RU"/>
        </w:rPr>
        <w:t xml:space="preserve">- если на дату поступления в администрацию Хасанского муниципального округа Приморского края заявления другому лицу направлен проект договора безвозмездного пользования этим земельным участком, администрация Хасанского муниципального округа Приморского края принимает решение о приостановлении срока рассмотрения поданного позднее заявления до подписания проекта договора безвозмездного пользования земельным участком или до признания договора безвозмездного пользования земельным участком незаключенным в соответствии с </w:t>
      </w:r>
      <w:hyperlink r:id="rId53" w:history="1">
        <w:r w:rsidRPr="00637293">
          <w:rPr>
            <w:rFonts w:eastAsia="Times New Roman"/>
            <w:sz w:val="26"/>
            <w:szCs w:val="26"/>
            <w:u w:val="single"/>
            <w:lang w:eastAsia="ru-RU"/>
          </w:rPr>
          <w:t>частью 11.1 статьи 5</w:t>
        </w:r>
      </w:hyperlink>
      <w:r w:rsidRPr="00637293">
        <w:rPr>
          <w:rFonts w:eastAsia="Times New Roman"/>
          <w:sz w:val="26"/>
          <w:szCs w:val="26"/>
          <w:lang w:eastAsia="ru-RU"/>
        </w:rPr>
        <w:t xml:space="preserve"> Федерального закона № 119-ФЗ.</w:t>
      </w:r>
    </w:p>
    <w:p w14:paraId="1B97E978"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xml:space="preserve">В случае, предусмотренном </w:t>
      </w:r>
      <w:hyperlink r:id="rId54" w:anchor="Par250" w:tooltip="- если на дату поступления в Министерство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Министерства находи" w:history="1">
        <w:r w:rsidRPr="00637293">
          <w:rPr>
            <w:rFonts w:eastAsia="Times New Roman"/>
            <w:sz w:val="26"/>
            <w:szCs w:val="26"/>
            <w:u w:val="single"/>
            <w:lang w:eastAsia="ru-RU"/>
          </w:rPr>
          <w:t>абзацем вторым</w:t>
        </w:r>
      </w:hyperlink>
      <w:r w:rsidRPr="00637293">
        <w:rPr>
          <w:rFonts w:eastAsia="Times New Roman"/>
          <w:sz w:val="26"/>
          <w:szCs w:val="26"/>
          <w:lang w:eastAsia="ru-RU"/>
        </w:rPr>
        <w:t xml:space="preserve"> настоящего подпункта, срок рассмотрения поданного позднее заявления приостанавливается до принятия решения об утверждении направленной или представленной ранее схемы размещения земельного участка либо схемы расположения земельного участка или земельных участков на кадастровом плане территории либо до принятия решения об отказе в утверждении соответствующей схемы;</w:t>
      </w:r>
    </w:p>
    <w:p w14:paraId="2DE4599E"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xml:space="preserve">2) принятия органом регистрации прав решения о приостановлении осуществления государственного кадастрового учета при наличии оснований, предусмотренных </w:t>
      </w:r>
      <w:hyperlink r:id="rId55" w:history="1">
        <w:r w:rsidRPr="00637293">
          <w:rPr>
            <w:rFonts w:eastAsia="Times New Roman"/>
            <w:sz w:val="26"/>
            <w:szCs w:val="26"/>
            <w:u w:val="single"/>
            <w:lang w:eastAsia="ru-RU"/>
          </w:rPr>
          <w:t>пунктами 2</w:t>
        </w:r>
      </w:hyperlink>
      <w:r w:rsidRPr="00637293">
        <w:rPr>
          <w:rFonts w:eastAsia="Times New Roman"/>
          <w:sz w:val="26"/>
          <w:szCs w:val="26"/>
          <w:lang w:eastAsia="ru-RU"/>
        </w:rPr>
        <w:t xml:space="preserve">, </w:t>
      </w:r>
      <w:hyperlink r:id="rId56" w:history="1">
        <w:r w:rsidRPr="00637293">
          <w:rPr>
            <w:rFonts w:eastAsia="Times New Roman"/>
            <w:sz w:val="26"/>
            <w:szCs w:val="26"/>
            <w:u w:val="single"/>
            <w:lang w:eastAsia="ru-RU"/>
          </w:rPr>
          <w:t>5</w:t>
        </w:r>
      </w:hyperlink>
      <w:r w:rsidRPr="00637293">
        <w:rPr>
          <w:rFonts w:eastAsia="Times New Roman"/>
          <w:sz w:val="26"/>
          <w:szCs w:val="26"/>
          <w:lang w:eastAsia="ru-RU"/>
        </w:rPr>
        <w:t xml:space="preserve">, </w:t>
      </w:r>
      <w:hyperlink r:id="rId57" w:history="1">
        <w:r w:rsidRPr="00637293">
          <w:rPr>
            <w:rFonts w:eastAsia="Times New Roman"/>
            <w:sz w:val="26"/>
            <w:szCs w:val="26"/>
            <w:u w:val="single"/>
            <w:lang w:eastAsia="ru-RU"/>
          </w:rPr>
          <w:t>7</w:t>
        </w:r>
      </w:hyperlink>
      <w:r w:rsidRPr="00637293">
        <w:rPr>
          <w:rFonts w:eastAsia="Times New Roman"/>
          <w:sz w:val="26"/>
          <w:szCs w:val="26"/>
          <w:lang w:eastAsia="ru-RU"/>
        </w:rPr>
        <w:t xml:space="preserve">, </w:t>
      </w:r>
      <w:hyperlink r:id="rId58" w:history="1">
        <w:r w:rsidRPr="00637293">
          <w:rPr>
            <w:rFonts w:eastAsia="Times New Roman"/>
            <w:sz w:val="26"/>
            <w:szCs w:val="26"/>
            <w:u w:val="single"/>
            <w:lang w:eastAsia="ru-RU"/>
          </w:rPr>
          <w:t>10</w:t>
        </w:r>
      </w:hyperlink>
      <w:r w:rsidRPr="00637293">
        <w:rPr>
          <w:rFonts w:eastAsia="Times New Roman"/>
          <w:sz w:val="26"/>
          <w:szCs w:val="26"/>
          <w:lang w:eastAsia="ru-RU"/>
        </w:rPr>
        <w:t xml:space="preserve">, </w:t>
      </w:r>
      <w:hyperlink r:id="rId59" w:history="1">
        <w:r w:rsidRPr="00637293">
          <w:rPr>
            <w:rFonts w:eastAsia="Times New Roman"/>
            <w:sz w:val="26"/>
            <w:szCs w:val="26"/>
            <w:u w:val="single"/>
            <w:lang w:eastAsia="ru-RU"/>
          </w:rPr>
          <w:t>18</w:t>
        </w:r>
      </w:hyperlink>
      <w:r w:rsidRPr="00637293">
        <w:rPr>
          <w:rFonts w:eastAsia="Times New Roman"/>
          <w:sz w:val="26"/>
          <w:szCs w:val="26"/>
          <w:lang w:eastAsia="ru-RU"/>
        </w:rPr>
        <w:t xml:space="preserve">, </w:t>
      </w:r>
      <w:hyperlink r:id="rId60" w:history="1">
        <w:r w:rsidRPr="00637293">
          <w:rPr>
            <w:rFonts w:eastAsia="Times New Roman"/>
            <w:sz w:val="26"/>
            <w:szCs w:val="26"/>
            <w:u w:val="single"/>
            <w:lang w:eastAsia="ru-RU"/>
          </w:rPr>
          <w:t>20</w:t>
        </w:r>
      </w:hyperlink>
      <w:r w:rsidRPr="00637293">
        <w:rPr>
          <w:rFonts w:eastAsia="Times New Roman"/>
          <w:sz w:val="26"/>
          <w:szCs w:val="26"/>
          <w:lang w:eastAsia="ru-RU"/>
        </w:rPr>
        <w:t xml:space="preserve">, </w:t>
      </w:r>
      <w:hyperlink r:id="rId61" w:history="1">
        <w:r w:rsidRPr="00637293">
          <w:rPr>
            <w:rFonts w:eastAsia="Times New Roman"/>
            <w:sz w:val="26"/>
            <w:szCs w:val="26"/>
            <w:u w:val="single"/>
            <w:lang w:eastAsia="ru-RU"/>
          </w:rPr>
          <w:t>21</w:t>
        </w:r>
      </w:hyperlink>
      <w:r w:rsidRPr="00637293">
        <w:rPr>
          <w:rFonts w:eastAsia="Times New Roman"/>
          <w:sz w:val="26"/>
          <w:szCs w:val="26"/>
          <w:lang w:eastAsia="ru-RU"/>
        </w:rPr>
        <w:t xml:space="preserve">, </w:t>
      </w:r>
      <w:hyperlink r:id="rId62" w:history="1">
        <w:r w:rsidRPr="00637293">
          <w:rPr>
            <w:rFonts w:eastAsia="Times New Roman"/>
            <w:sz w:val="26"/>
            <w:szCs w:val="26"/>
            <w:u w:val="single"/>
            <w:lang w:eastAsia="ru-RU"/>
          </w:rPr>
          <w:t>26</w:t>
        </w:r>
      </w:hyperlink>
      <w:r w:rsidRPr="00637293">
        <w:rPr>
          <w:rFonts w:eastAsia="Times New Roman"/>
          <w:sz w:val="26"/>
          <w:szCs w:val="26"/>
          <w:lang w:eastAsia="ru-RU"/>
        </w:rPr>
        <w:t xml:space="preserve"> - </w:t>
      </w:r>
      <w:hyperlink r:id="rId63" w:history="1">
        <w:r w:rsidRPr="00637293">
          <w:rPr>
            <w:rFonts w:eastAsia="Times New Roman"/>
            <w:sz w:val="26"/>
            <w:szCs w:val="26"/>
            <w:u w:val="single"/>
            <w:lang w:eastAsia="ru-RU"/>
          </w:rPr>
          <w:t>28</w:t>
        </w:r>
      </w:hyperlink>
      <w:r w:rsidRPr="00637293">
        <w:rPr>
          <w:rFonts w:eastAsia="Times New Roman"/>
          <w:sz w:val="26"/>
          <w:szCs w:val="26"/>
          <w:lang w:eastAsia="ru-RU"/>
        </w:rPr>
        <w:t xml:space="preserve">, </w:t>
      </w:r>
      <w:hyperlink r:id="rId64" w:history="1">
        <w:r w:rsidRPr="00637293">
          <w:rPr>
            <w:rFonts w:eastAsia="Times New Roman"/>
            <w:sz w:val="26"/>
            <w:szCs w:val="26"/>
            <w:u w:val="single"/>
            <w:lang w:eastAsia="ru-RU"/>
          </w:rPr>
          <w:t>35</w:t>
        </w:r>
      </w:hyperlink>
      <w:r w:rsidRPr="00637293">
        <w:rPr>
          <w:rFonts w:eastAsia="Times New Roman"/>
          <w:sz w:val="26"/>
          <w:szCs w:val="26"/>
          <w:lang w:eastAsia="ru-RU"/>
        </w:rPr>
        <w:t xml:space="preserve">, </w:t>
      </w:r>
      <w:hyperlink r:id="rId65" w:history="1">
        <w:r w:rsidRPr="00637293">
          <w:rPr>
            <w:rFonts w:eastAsia="Times New Roman"/>
            <w:sz w:val="26"/>
            <w:szCs w:val="26"/>
            <w:u w:val="single"/>
            <w:lang w:eastAsia="ru-RU"/>
          </w:rPr>
          <w:t>43</w:t>
        </w:r>
      </w:hyperlink>
      <w:r w:rsidRPr="00637293">
        <w:rPr>
          <w:rFonts w:eastAsia="Times New Roman"/>
          <w:sz w:val="26"/>
          <w:szCs w:val="26"/>
          <w:lang w:eastAsia="ru-RU"/>
        </w:rPr>
        <w:t xml:space="preserve">, </w:t>
      </w:r>
      <w:hyperlink r:id="rId66" w:history="1">
        <w:r w:rsidRPr="00637293">
          <w:rPr>
            <w:rFonts w:eastAsia="Times New Roman"/>
            <w:sz w:val="26"/>
            <w:szCs w:val="26"/>
            <w:u w:val="single"/>
            <w:lang w:eastAsia="ru-RU"/>
          </w:rPr>
          <w:t>49 части 1 статьи 26</w:t>
        </w:r>
      </w:hyperlink>
      <w:r w:rsidRPr="00637293">
        <w:rPr>
          <w:rFonts w:eastAsia="Times New Roman"/>
          <w:sz w:val="26"/>
          <w:szCs w:val="26"/>
          <w:lang w:eastAsia="ru-RU"/>
        </w:rPr>
        <w:t xml:space="preserve"> Федерального закона от 13.07.2015</w:t>
      </w:r>
      <w:r w:rsidRPr="00637293">
        <w:rPr>
          <w:rFonts w:eastAsia="Times New Roman"/>
          <w:sz w:val="26"/>
          <w:szCs w:val="26"/>
          <w:lang w:eastAsia="ru-RU"/>
        </w:rPr>
        <w:br/>
      </w:r>
      <w:r w:rsidRPr="00637293">
        <w:rPr>
          <w:rFonts w:eastAsia="Times New Roman"/>
          <w:sz w:val="26"/>
          <w:szCs w:val="26"/>
          <w:lang w:eastAsia="ru-RU"/>
        </w:rPr>
        <w:lastRenderedPageBreak/>
        <w:t xml:space="preserve"> № 218-ФЗ "О государственной регистрации недвижимости" (далее - Федеральный закон № 218-ФЗ), а также в случае, если испрашиваемый земельный участок расположен в границах территорий, земель, зон, в которых земельные участки не могут быть предоставлены в безвозмездное пользование в соответствии с Федеральным </w:t>
      </w:r>
      <w:hyperlink r:id="rId67" w:history="1">
        <w:r w:rsidRPr="00637293">
          <w:rPr>
            <w:rFonts w:eastAsia="Times New Roman"/>
            <w:sz w:val="26"/>
            <w:szCs w:val="26"/>
            <w:u w:val="single"/>
            <w:lang w:eastAsia="ru-RU"/>
          </w:rPr>
          <w:t>законом</w:t>
        </w:r>
      </w:hyperlink>
      <w:r w:rsidRPr="00637293">
        <w:rPr>
          <w:rFonts w:eastAsia="Times New Roman"/>
          <w:sz w:val="26"/>
          <w:szCs w:val="26"/>
          <w:lang w:eastAsia="ru-RU"/>
        </w:rPr>
        <w:t xml:space="preserve"> № 119-ФЗ, либо пересекает границы таких территорий, земель, зон.</w:t>
      </w:r>
    </w:p>
    <w:p w14:paraId="2C4EBEA4"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В данном случае предоставление государственной/муниципальной услуги приостанавливается до момента поступления в администрацию Хасанского муниципального округа Приморского края в письменной форме согласия Заявителя на утверждение иного варианта схемы размещения земельного участка на публичной кадастровой карте;</w:t>
      </w:r>
    </w:p>
    <w:p w14:paraId="63F474EA"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xml:space="preserve">3) если при рассмотрении заявления выявлены основания, указанные в </w:t>
      </w:r>
      <w:hyperlink r:id="rId68" w:history="1">
        <w:r w:rsidRPr="00637293">
          <w:rPr>
            <w:rFonts w:eastAsia="Times New Roman"/>
            <w:sz w:val="26"/>
            <w:szCs w:val="26"/>
            <w:u w:val="single"/>
            <w:lang w:eastAsia="ru-RU"/>
          </w:rPr>
          <w:t>пунктах 1</w:t>
        </w:r>
      </w:hyperlink>
      <w:r w:rsidRPr="00637293">
        <w:rPr>
          <w:rFonts w:eastAsia="Times New Roman"/>
          <w:sz w:val="26"/>
          <w:szCs w:val="26"/>
          <w:lang w:eastAsia="ru-RU"/>
        </w:rPr>
        <w:t xml:space="preserve"> - </w:t>
      </w:r>
      <w:hyperlink r:id="rId69" w:history="1">
        <w:r w:rsidRPr="00637293">
          <w:rPr>
            <w:rFonts w:eastAsia="Times New Roman"/>
            <w:sz w:val="26"/>
            <w:szCs w:val="26"/>
            <w:u w:val="single"/>
            <w:lang w:eastAsia="ru-RU"/>
          </w:rPr>
          <w:t>24 статьи 7</w:t>
        </w:r>
      </w:hyperlink>
      <w:r w:rsidRPr="00637293">
        <w:rPr>
          <w:rFonts w:eastAsia="Times New Roman"/>
          <w:sz w:val="26"/>
          <w:szCs w:val="26"/>
          <w:lang w:eastAsia="ru-RU"/>
        </w:rPr>
        <w:t xml:space="preserve"> Федерального закона № 119-ФЗ, либо пересечения границ земельного участка, образуемого в соответствии со схемой размещения земельного участка на публичной кадастровой карте, с границами земельных участков общего пользования, территорий общего пользования, территориальной зоны, населенного пункта, муниципального образования, либо ограничение доступа к иным земельным участкам в случае образования земельного участка в соответствии с данной схемой.</w:t>
      </w:r>
    </w:p>
    <w:p w14:paraId="34361EF5"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Срок рассмотрения заявления приостанавливается до момента поступления в администрацию Хасанского муниципального округа Приморского края письменного согласия Заявителя с одним из предложенных вариантов схемы размещения земельного участка, но не более 30 календарных дней со дня направления Заявителю возможных вариантов схемы размещения земельного участка.</w:t>
      </w:r>
    </w:p>
    <w:p w14:paraId="1B4E70B4"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2.13. Размер платы, взимаемой с Заявителя при предоставлении государственной/муниципальной услуги, и способы ее взимания.</w:t>
      </w:r>
    </w:p>
    <w:p w14:paraId="2B4658BF"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Государственная/муниципальная услуга предоставляется бесплатно.</w:t>
      </w:r>
    </w:p>
    <w:p w14:paraId="44C7696F"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2.14. Максимальный срок ожидания в очереди при подаче заявления и при получении результата предоставления государственной/муниципальной услуги - не более 15 минут.</w:t>
      </w:r>
    </w:p>
    <w:p w14:paraId="31249D31"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xml:space="preserve">Подача Заявления осуществляется способами, указанными в </w:t>
      </w:r>
      <w:hyperlink r:id="rId70" w:anchor="Par176" w:tooltip="2.7. Заявление и прилагаемые к нему документы подаются Заявителем в Министерство лично либо по почтовому адресу, адресу электронной почты, с использованием информационной системы или Единого портала. Заявление также может быть подано Заявителем через орга" w:history="1">
        <w:r w:rsidRPr="00637293">
          <w:rPr>
            <w:rFonts w:eastAsia="Times New Roman"/>
            <w:sz w:val="26"/>
            <w:szCs w:val="26"/>
            <w:u w:val="single"/>
            <w:lang w:eastAsia="ru-RU"/>
          </w:rPr>
          <w:t>пункте 2.7 раздела 2</w:t>
        </w:r>
      </w:hyperlink>
      <w:r w:rsidRPr="00637293">
        <w:rPr>
          <w:rFonts w:eastAsia="Times New Roman"/>
          <w:sz w:val="26"/>
          <w:szCs w:val="26"/>
          <w:lang w:eastAsia="ru-RU"/>
        </w:rPr>
        <w:t xml:space="preserve"> настоящего Административного регламента.</w:t>
      </w:r>
    </w:p>
    <w:p w14:paraId="64AF40C8"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Получение Заявителем результатов предоставления государственной/муниципальной услуги осуществляется способом, указанным в его заявлении.</w:t>
      </w:r>
    </w:p>
    <w:p w14:paraId="32552CA5"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2.15. Срок регистрации заявления и документов о предоставлении государственной/муниципальной услуги и прилагаемых к нему документов</w:t>
      </w:r>
    </w:p>
    <w:p w14:paraId="089E96AD"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xml:space="preserve">Заявление и прилагаемые к нему документы регистрируются в день поступления в соответствии с </w:t>
      </w:r>
      <w:hyperlink r:id="rId71" w:anchor="Par316" w:tooltip="3.2. Прием и регистрация заявления и прилагаемых к нему документов от Заявителя" w:history="1">
        <w:r w:rsidRPr="00637293">
          <w:rPr>
            <w:rFonts w:eastAsia="Times New Roman"/>
            <w:sz w:val="26"/>
            <w:szCs w:val="26"/>
            <w:u w:val="single"/>
            <w:lang w:eastAsia="ru-RU"/>
          </w:rPr>
          <w:t>пунктом 3.2 раздела 3</w:t>
        </w:r>
      </w:hyperlink>
      <w:r w:rsidRPr="00637293">
        <w:rPr>
          <w:rFonts w:eastAsia="Times New Roman"/>
          <w:sz w:val="26"/>
          <w:szCs w:val="26"/>
          <w:lang w:eastAsia="ru-RU"/>
        </w:rPr>
        <w:t xml:space="preserve"> настоящего Административного регламента.</w:t>
      </w:r>
    </w:p>
    <w:p w14:paraId="4707316E"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2.16.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государственной/муниципальной услуги, информационным стендам с образцами их заполнения и перечнем документов, необходимых для предоставления каждой государственной/муниципальной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A0026D8"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Помещения, в которых предоставляется государственная/муниципальная услуга, должны соответствовать санитарным правилам и нормам, иметь естественное или искусственное освещение, обеспечивать доступность для инвалидов в соответствии с законодательством Российской Федерации о социальной защите инвалидов.</w:t>
      </w:r>
    </w:p>
    <w:p w14:paraId="72DF1D28"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В помещениях, в которых предоставляется государственная услуга, отводятся места ожидания и приема Заявителей.</w:t>
      </w:r>
    </w:p>
    <w:p w14:paraId="746E8EEC"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Места для заполнения заявлений оборудуются стульями. Количество мест определяется исходя из фактической нагрузки и возможности для их размещения в здании, но не может составлять менее трех мест.</w:t>
      </w:r>
    </w:p>
    <w:p w14:paraId="506DFCA1"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lastRenderedPageBreak/>
        <w:t>Места приема Заявителей могут быть организованы в виде отдельных кабинетов, а при отсутствии такой возможности - в виде отдельных рабочих мест для каждого специалиста, участвующего в предоставлении государственной/муниципальной услуги.</w:t>
      </w:r>
    </w:p>
    <w:p w14:paraId="268180EF"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Рабочие места специалистов, участвующих в предоставлении государственной/муниципальной услуги, оборудуются персональным компьютером с печатающим устройством и обеспечиваются возможностью доступа к необходимым информационным базам данных.</w:t>
      </w:r>
    </w:p>
    <w:p w14:paraId="513C1F80"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Визуальная, текстовая и мультимедийная информация о предоставлении государственной/муниципальной услуги размещается на информационном стенде администрации Хасанского муниципального округа Приморского края, в информационной системе.</w:t>
      </w:r>
    </w:p>
    <w:p w14:paraId="0A9140B4"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Оформление визуальной, текстовой и мультимедийной информации о предоставлении государственной/муниципальной услуги должно соответствовать оптимальному зрительному и слуховому восприятию этой информации гражданами.</w:t>
      </w:r>
    </w:p>
    <w:p w14:paraId="016BECA5"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Помимо требований к помещениям, в которых предоставляется государственная/муниципальная услуга, для инвалидов обеспечивается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14:paraId="246232B6"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возможность самостоятельного передвижения по территории, на которой расположен администрация Хасанского муниципального округа Приморского края, входа в места предоставления государственной/муниципальной услуги и выхода из них, посадки в транспортное средство и высадки из него, в том числе с использованием кресла-коляски;</w:t>
      </w:r>
    </w:p>
    <w:p w14:paraId="66402F81"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государственной/муниципальной услуги;</w:t>
      </w:r>
    </w:p>
    <w:p w14:paraId="476B66D4" w14:textId="61ACF985"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размещение оборудования и носителей информации, необходимых для обеспечения беспрепятственного доступа инвалидов к месту предоставления государственной/</w:t>
      </w:r>
      <w:r w:rsidR="00542446">
        <w:rPr>
          <w:rFonts w:eastAsia="Times New Roman"/>
          <w:sz w:val="26"/>
          <w:szCs w:val="26"/>
          <w:lang w:eastAsia="ru-RU"/>
        </w:rPr>
        <w:t xml:space="preserve"> </w:t>
      </w:r>
      <w:r w:rsidRPr="00637293">
        <w:rPr>
          <w:rFonts w:eastAsia="Times New Roman"/>
          <w:sz w:val="26"/>
          <w:szCs w:val="26"/>
          <w:lang w:eastAsia="ru-RU"/>
        </w:rPr>
        <w:t>муниципальной услуги с учетом ограничений их жизнедеятельности;</w:t>
      </w:r>
    </w:p>
    <w:p w14:paraId="7E54B804"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допуск к месту предоставления государственной/муниципальной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государственной/муниципальной политики и нормативно-правовому регулированию в сфере социальной защиты населения;</w:t>
      </w:r>
    </w:p>
    <w:p w14:paraId="13246BF7"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оказание специалистами администрации Хасанского муниципального округа Приморского края, ответственными за предоставление государственной/муниципальной услуги, помощи инвалидам в преодолении барьеров, мешающих получению ими государственной/муниципальной услуги наравне с другими лицами;</w:t>
      </w:r>
    </w:p>
    <w:p w14:paraId="774E959B"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оказание специалистами администрации Хасанского муниципального округа Приморского края, ответственными за предоставление государственной/муниципальной услуги, помощи инвалидам при ознакомлении с необходимой информацией о предоставлении государственной/муниципальной услуги.</w:t>
      </w:r>
    </w:p>
    <w:p w14:paraId="1CCE41F6"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2.17. Показатели доступности и качества государственной/муниципальной услуги, в том числе количество взаимодействий Заявителя с должностными лицами при предоставлении государственной/муниципальной услуги и их продолжительность</w:t>
      </w:r>
    </w:p>
    <w:p w14:paraId="2FC54E83"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2.17.1. Показателями доступности и качества предоставления государственной/муниципальной услуги являются:</w:t>
      </w:r>
    </w:p>
    <w:p w14:paraId="3F61D0C1"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открытость информации о государственной/муниципальной услуге;</w:t>
      </w:r>
    </w:p>
    <w:p w14:paraId="26925BCC"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возможность получения информации о ходе предоставления государственной/муниципальной услуги, в том числе с использованием информационной системы;</w:t>
      </w:r>
    </w:p>
    <w:p w14:paraId="57D87939"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своевременность предоставления государственной/муниципальной услуги;</w:t>
      </w:r>
    </w:p>
    <w:p w14:paraId="26AF70ED"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точное соблюдение требований законодательства и настоящего Административного регламента при предоставлении государственной/муниципальной услуги;</w:t>
      </w:r>
    </w:p>
    <w:p w14:paraId="338BF92F"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xml:space="preserve">- вежливость и корректность специалистов, участвующих в предоставлении </w:t>
      </w:r>
      <w:r w:rsidRPr="00637293">
        <w:rPr>
          <w:rFonts w:eastAsia="Times New Roman"/>
          <w:sz w:val="26"/>
          <w:szCs w:val="26"/>
          <w:lang w:eastAsia="ru-RU"/>
        </w:rPr>
        <w:lastRenderedPageBreak/>
        <w:t>государственной/муниципальной услуги.</w:t>
      </w:r>
    </w:p>
    <w:p w14:paraId="1BE345AF" w14:textId="19FCA0BC"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xml:space="preserve">2.17.2. Предоставление государственной/муниципальной услуги предусматривает взаимодействие Заявителя с должностными лицами администрации Хасанского муниципального округа Приморского края, участвующими в предоставлении </w:t>
      </w:r>
      <w:r w:rsidR="00542446">
        <w:rPr>
          <w:rFonts w:eastAsia="Times New Roman"/>
          <w:sz w:val="26"/>
          <w:szCs w:val="26"/>
          <w:lang w:eastAsia="ru-RU"/>
        </w:rPr>
        <w:t>г</w:t>
      </w:r>
      <w:r w:rsidRPr="00637293">
        <w:rPr>
          <w:rFonts w:eastAsia="Times New Roman"/>
          <w:sz w:val="26"/>
          <w:szCs w:val="26"/>
          <w:lang w:eastAsia="ru-RU"/>
        </w:rPr>
        <w:t>осударственной/</w:t>
      </w:r>
      <w:r w:rsidR="00542446">
        <w:rPr>
          <w:rFonts w:eastAsia="Times New Roman"/>
          <w:sz w:val="26"/>
          <w:szCs w:val="26"/>
          <w:lang w:eastAsia="ru-RU"/>
        </w:rPr>
        <w:t xml:space="preserve"> </w:t>
      </w:r>
      <w:r w:rsidRPr="00637293">
        <w:rPr>
          <w:rFonts w:eastAsia="Times New Roman"/>
          <w:sz w:val="26"/>
          <w:szCs w:val="26"/>
          <w:lang w:eastAsia="ru-RU"/>
        </w:rPr>
        <w:t>муниципальной услуги, при:</w:t>
      </w:r>
    </w:p>
    <w:p w14:paraId="78F51A98"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личном обращении Заявителя с заявлением;</w:t>
      </w:r>
    </w:p>
    <w:p w14:paraId="6E0A391E"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личном получении Заявителем результатов государственной/муниципальной услуги.</w:t>
      </w:r>
    </w:p>
    <w:p w14:paraId="193E3680"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Продолжительность каждого из взаимодействий составляет не более 15 минут.</w:t>
      </w:r>
    </w:p>
    <w:p w14:paraId="02BD970F"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Личное обращение Заявителя (его представителя) в орган, предоставляющий государственную услугу, не является обязательным (осуществляется по усмотрению Заявителя), взаимодействие может осуществляться посредством почтовых отправлений или информационной системы.</w:t>
      </w:r>
    </w:p>
    <w:p w14:paraId="3E58C3A9"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2.18. Иные требования, в том числе учитывающие особенности предоставления государственной/муниципальной услуги в многофункциональном центре и особенности предоставления государственной/муниципальной услуги в электронной форме</w:t>
      </w:r>
    </w:p>
    <w:p w14:paraId="6E57007D"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xml:space="preserve">2.18.1. Предоставление государственной/муниципальной услуги в МФЦ осуществляется в части обеспечения Заявителю возможности подачи заявления и подготовки схемы размещения земельного участка на публичной кадастровой карте в форме электронного документа с использованием информационной системы в соответствии с требованиями Федерального </w:t>
      </w:r>
      <w:hyperlink r:id="rId72" w:history="1">
        <w:r w:rsidRPr="00637293">
          <w:rPr>
            <w:rFonts w:eastAsia="Times New Roman"/>
            <w:sz w:val="26"/>
            <w:szCs w:val="26"/>
            <w:u w:val="single"/>
            <w:lang w:eastAsia="ru-RU"/>
          </w:rPr>
          <w:t>закона</w:t>
        </w:r>
      </w:hyperlink>
      <w:r w:rsidRPr="00637293">
        <w:rPr>
          <w:rFonts w:eastAsia="Times New Roman"/>
          <w:sz w:val="26"/>
          <w:szCs w:val="26"/>
          <w:lang w:eastAsia="ru-RU"/>
        </w:rPr>
        <w:t xml:space="preserve"> № 119-ФЗ.</w:t>
      </w:r>
    </w:p>
    <w:p w14:paraId="1ABAA0F1"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2.18.2. Предоставление государственной/муниципальной услуги в электронной форме осуществляется посредством информационной системы в соответствии с регламентом работы указанной системы.</w:t>
      </w:r>
    </w:p>
    <w:p w14:paraId="04BCF5D3" w14:textId="77777777" w:rsidR="00637293" w:rsidRPr="00637293" w:rsidRDefault="00637293" w:rsidP="00542446">
      <w:pPr>
        <w:widowControl w:val="0"/>
        <w:autoSpaceDE w:val="0"/>
        <w:autoSpaceDN w:val="0"/>
        <w:adjustRightInd w:val="0"/>
        <w:ind w:firstLine="720"/>
        <w:jc w:val="both"/>
        <w:rPr>
          <w:rFonts w:eastAsia="Times New Roman"/>
          <w:sz w:val="26"/>
          <w:szCs w:val="26"/>
          <w:lang w:eastAsia="ru-RU"/>
        </w:rPr>
      </w:pPr>
    </w:p>
    <w:p w14:paraId="602F62F0" w14:textId="77777777" w:rsidR="00637293" w:rsidRPr="00637293" w:rsidRDefault="00637293" w:rsidP="00542446">
      <w:pPr>
        <w:widowControl w:val="0"/>
        <w:autoSpaceDE w:val="0"/>
        <w:autoSpaceDN w:val="0"/>
        <w:adjustRightInd w:val="0"/>
        <w:jc w:val="center"/>
        <w:rPr>
          <w:rFonts w:eastAsia="Times New Roman"/>
          <w:b/>
          <w:bCs/>
          <w:sz w:val="26"/>
          <w:szCs w:val="26"/>
          <w:lang w:eastAsia="ru-RU"/>
        </w:rPr>
      </w:pPr>
      <w:r w:rsidRPr="00637293">
        <w:rPr>
          <w:rFonts w:eastAsia="Times New Roman"/>
          <w:b/>
          <w:bCs/>
          <w:sz w:val="26"/>
          <w:szCs w:val="26"/>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14F36F60" w14:textId="77777777" w:rsidR="00637293" w:rsidRPr="00637293" w:rsidRDefault="00637293" w:rsidP="00542446">
      <w:pPr>
        <w:widowControl w:val="0"/>
        <w:autoSpaceDE w:val="0"/>
        <w:autoSpaceDN w:val="0"/>
        <w:adjustRightInd w:val="0"/>
        <w:ind w:firstLine="720"/>
        <w:jc w:val="both"/>
        <w:rPr>
          <w:rFonts w:eastAsia="Times New Roman"/>
          <w:sz w:val="26"/>
          <w:szCs w:val="26"/>
          <w:lang w:eastAsia="ru-RU"/>
        </w:rPr>
      </w:pPr>
    </w:p>
    <w:p w14:paraId="5A0475B6"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3.1. Предоставление государственной/муниципальной услуги включает в себя следующие административные процедуры:</w:t>
      </w:r>
    </w:p>
    <w:p w14:paraId="7824BE06"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xml:space="preserve">- </w:t>
      </w:r>
      <w:hyperlink r:id="rId73" w:anchor="Par316" w:tooltip="3.2. Прием и регистрация заявления и прилагаемых к нему документов от Заявителя" w:history="1">
        <w:r w:rsidRPr="00637293">
          <w:rPr>
            <w:rFonts w:eastAsia="Times New Roman"/>
            <w:sz w:val="26"/>
            <w:szCs w:val="26"/>
            <w:u w:val="single"/>
            <w:lang w:eastAsia="ru-RU"/>
          </w:rPr>
          <w:t>прием</w:t>
        </w:r>
      </w:hyperlink>
      <w:r w:rsidRPr="00637293">
        <w:rPr>
          <w:rFonts w:eastAsia="Times New Roman"/>
          <w:sz w:val="26"/>
          <w:szCs w:val="26"/>
          <w:lang w:eastAsia="ru-RU"/>
        </w:rPr>
        <w:t xml:space="preserve"> и регистрация заявления и прилагаемых к нему документов от Заявителя;</w:t>
      </w:r>
    </w:p>
    <w:p w14:paraId="349AF680"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xml:space="preserve">- </w:t>
      </w:r>
      <w:hyperlink r:id="rId74" w:anchor="Par339" w:tooltip="3.3. Рассмотрение заявления и прилагаемых к нему документов" w:history="1">
        <w:r w:rsidRPr="00637293">
          <w:rPr>
            <w:rFonts w:eastAsia="Times New Roman"/>
            <w:sz w:val="26"/>
            <w:szCs w:val="26"/>
            <w:u w:val="single"/>
            <w:lang w:eastAsia="ru-RU"/>
          </w:rPr>
          <w:t>рассмотрение</w:t>
        </w:r>
      </w:hyperlink>
      <w:r w:rsidRPr="00637293">
        <w:rPr>
          <w:rFonts w:eastAsia="Times New Roman"/>
          <w:sz w:val="26"/>
          <w:szCs w:val="26"/>
          <w:lang w:eastAsia="ru-RU"/>
        </w:rPr>
        <w:t xml:space="preserve"> заявления и прилагаемых к нему документов;</w:t>
      </w:r>
    </w:p>
    <w:p w14:paraId="37EF4BF7"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3.2. Прием и регистрация заявления и прилагаемых к нему документов от Заявителя</w:t>
      </w:r>
    </w:p>
    <w:p w14:paraId="724216CC"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xml:space="preserve">3.2.1. Основанием для начала административной процедуры является поступление заявления и прилагаемых к нему документов, указанных в </w:t>
      </w:r>
      <w:hyperlink r:id="rId75" w:anchor="Par150" w:tooltip="2.6. Исчерпывающий перечень документов, необходимых в соответствии с нормативными правовыми актами для предоставления государственной услуги, подлежащих представлению Заявителем" w:history="1">
        <w:r w:rsidRPr="00637293">
          <w:rPr>
            <w:rFonts w:eastAsia="Times New Roman"/>
            <w:sz w:val="26"/>
            <w:szCs w:val="26"/>
            <w:u w:val="single"/>
            <w:lang w:eastAsia="ru-RU"/>
          </w:rPr>
          <w:t>пункте 2.6 раздела 2</w:t>
        </w:r>
      </w:hyperlink>
      <w:r w:rsidRPr="00637293">
        <w:rPr>
          <w:rFonts w:eastAsia="Times New Roman"/>
          <w:sz w:val="26"/>
          <w:szCs w:val="26"/>
          <w:lang w:eastAsia="ru-RU"/>
        </w:rPr>
        <w:t xml:space="preserve"> настоящего Административного регламента, в администрацию Хасанского муниципального округа Приморского края</w:t>
      </w:r>
      <w:r w:rsidRPr="00637293">
        <w:rPr>
          <w:rFonts w:eastAsia="Times New Roman"/>
          <w:i/>
          <w:sz w:val="26"/>
          <w:szCs w:val="26"/>
          <w:lang w:eastAsia="ru-RU"/>
        </w:rPr>
        <w:t>.</w:t>
      </w:r>
    </w:p>
    <w:p w14:paraId="6C7188AB"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xml:space="preserve">3.2.2. Заявление и прилагаемые к нему документы направляются (подаются) Заявителем в администрацию Хасанского муниципального округа Приморского края в соответствии с </w:t>
      </w:r>
      <w:hyperlink r:id="rId76" w:anchor="Par176" w:tooltip="2.7. Заявление и прилагаемые к нему документы подаются Заявителем в Министерство лично либо по почтовому адресу, адресу электронной почты, с использованием информационной системы или Единого портала. Заявление также может быть подано Заявителем через орга" w:history="1">
        <w:r w:rsidRPr="00637293">
          <w:rPr>
            <w:rFonts w:eastAsia="Times New Roman"/>
            <w:sz w:val="26"/>
            <w:szCs w:val="26"/>
            <w:u w:val="single"/>
            <w:lang w:eastAsia="ru-RU"/>
          </w:rPr>
          <w:t>пунктом 2.7 раздела 2</w:t>
        </w:r>
      </w:hyperlink>
      <w:r w:rsidRPr="00637293">
        <w:rPr>
          <w:rFonts w:eastAsia="Times New Roman"/>
          <w:sz w:val="26"/>
          <w:szCs w:val="26"/>
          <w:lang w:eastAsia="ru-RU"/>
        </w:rPr>
        <w:t xml:space="preserve"> настоящего Административного регламента.</w:t>
      </w:r>
    </w:p>
    <w:p w14:paraId="5A94EC00"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3.2.3. Должностным лицом, ответственным за прием и регистрацию заявления и прилагаемых к нему документов, является специалист администрации Хасанского муниципального округа Приморского края, уполномоченный принимать документы.</w:t>
      </w:r>
    </w:p>
    <w:p w14:paraId="1E2E9AC9"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3.2.4. При получении заявления и прилагаемых к нему документов на личном приеме, посредством почтовой связи специалист администрации Хасанского муниципального округа Приморского края, уполномоченный принимать документы:</w:t>
      </w:r>
    </w:p>
    <w:p w14:paraId="7CF4E23D"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проверяет наличие документов;</w:t>
      </w:r>
    </w:p>
    <w:p w14:paraId="59983A77"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при личном приеме делает копии документов и выполняет на них надпись об их соответствии подлинным экземплярам, заверяет ее своей подписью, указывает занимаемую должность, фамилию и инициалы, оригиналы возвращает Заявителю в день приема документов;</w:t>
      </w:r>
    </w:p>
    <w:p w14:paraId="4007CE42"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регистрирует заявление.</w:t>
      </w:r>
    </w:p>
    <w:p w14:paraId="06808A74"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lastRenderedPageBreak/>
        <w:t xml:space="preserve">3.2.5. Заявление и прилагаемые к нему документы, поступившие способами, предусмотренными </w:t>
      </w:r>
      <w:hyperlink r:id="rId77" w:anchor="Par176" w:tooltip="2.7. Заявление и прилагаемые к нему документы подаются Заявителем в Министерство лично либо по почтовому адресу, адресу электронной почты, с использованием информационной системы или Единого портала. Заявление также может быть подано Заявителем через орга" w:history="1">
        <w:r w:rsidRPr="00637293">
          <w:rPr>
            <w:rFonts w:eastAsia="Times New Roman"/>
            <w:sz w:val="26"/>
            <w:szCs w:val="26"/>
            <w:u w:val="single"/>
            <w:lang w:eastAsia="ru-RU"/>
          </w:rPr>
          <w:t>пунктом 2.7 раздела 2</w:t>
        </w:r>
      </w:hyperlink>
      <w:r w:rsidRPr="00637293">
        <w:rPr>
          <w:rFonts w:eastAsia="Times New Roman"/>
          <w:sz w:val="26"/>
          <w:szCs w:val="26"/>
          <w:lang w:eastAsia="ru-RU"/>
        </w:rPr>
        <w:t xml:space="preserve"> настоящего Административного регламента, регистрируются в день их поступления в администрацию Хасанского муниципального округа Приморского края.</w:t>
      </w:r>
    </w:p>
    <w:p w14:paraId="0C4C3AC4"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На первом листе заявления в правой части нижнего поля проставляется регистрационный штамп с указанием даты регистрации заявления и прилагаемых к нему документов и их порядкового номера.</w:t>
      </w:r>
    </w:p>
    <w:p w14:paraId="637734A3"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3.2.6. Специалист администрации Хасанского муниципального округа Приморского края, ответственный за предоставление государственной/муниципальной услуги, в течение одного рабочего дня со дня регистрации заявления и прилагаемых к нему документов вносит их в информационную систему.</w:t>
      </w:r>
    </w:p>
    <w:p w14:paraId="6F2B3D55"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3.2.7. В течение одного рабочего дня со дня регистрации заявление и прилагаемые к нему документы передаются на рассмотрение специалисту администрации Хасанского муниципального округа Приморского края, ответственному за предоставление государственной/муниципальной услуги.</w:t>
      </w:r>
    </w:p>
    <w:p w14:paraId="68DCEA33"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3.2.8. При получении заявления и прилагаемых к нему документов с использованием информационной системы заявление автоматически регистрируется в информационной системе и в течение одного рабочего дня со дня регистрации заявление и прилагаемые к нему документы поступают на рассмотрение специалисту администрации Хасанского муниципального округа Приморского края, ответственному за предоставление государственной/муниципальной услуги.</w:t>
      </w:r>
    </w:p>
    <w:p w14:paraId="7E119E56"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3.2.9. Результатом административной процедуры является регистрация заявления и прилагаемых к нему документов, передача их специалисту администрации Хасанского муниципального округа Приморского края, ответственному за предоставление государственной/муниципальной услуги.</w:t>
      </w:r>
    </w:p>
    <w:p w14:paraId="04F43418"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bookmarkStart w:id="20" w:name="Par339"/>
      <w:bookmarkEnd w:id="20"/>
      <w:r w:rsidRPr="00637293">
        <w:rPr>
          <w:rFonts w:eastAsia="Times New Roman"/>
          <w:sz w:val="26"/>
          <w:szCs w:val="26"/>
          <w:lang w:eastAsia="ru-RU"/>
        </w:rPr>
        <w:t>3.3. Рассмотрение заявления и прилагаемых к нему документов</w:t>
      </w:r>
    </w:p>
    <w:p w14:paraId="277F3118"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3.3.1. Основанием для начала административной процедуры является получение специалистом администрации Хасанского муниципального округа Приморского края, ответственным за предоставление государственной/муниципальной услуги, зарегистрированных заявления и прилагаемых к нему документов.</w:t>
      </w:r>
    </w:p>
    <w:p w14:paraId="59E144D1"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3.3.2. Должностным лицом, ответственным за административную процедуру, является специалист администрации Хасанского муниципального округа Приморского края, ответственный за предоставление государственной/муниципальной услуги (далее - Исполнитель).</w:t>
      </w:r>
    </w:p>
    <w:p w14:paraId="3219FF03"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xml:space="preserve">3.3.3. В случае установления оснований для возврата заявления, предусмотренных </w:t>
      </w:r>
      <w:hyperlink r:id="rId78" w:anchor="Par203" w:tooltip="2.10.1. Заявление возвращается Заявителю в случаях, если:" w:history="1">
        <w:r w:rsidRPr="00637293">
          <w:rPr>
            <w:rFonts w:eastAsia="Times New Roman"/>
            <w:sz w:val="26"/>
            <w:szCs w:val="26"/>
            <w:u w:val="single"/>
            <w:lang w:eastAsia="ru-RU"/>
          </w:rPr>
          <w:t>подпунктом 2.10.1 пункта 2.10 раздела 2</w:t>
        </w:r>
      </w:hyperlink>
      <w:r w:rsidRPr="00637293">
        <w:rPr>
          <w:rFonts w:eastAsia="Times New Roman"/>
          <w:sz w:val="26"/>
          <w:szCs w:val="26"/>
          <w:lang w:eastAsia="ru-RU"/>
        </w:rPr>
        <w:t xml:space="preserve"> настоящего Административного регламента, администрация Хасанского муниципального округа Приморского края возвращает данное заявление Заявителю с указанием всех причин возврата в течение семи рабочих дней со дня поступления заявления в администрацию Хасанского муниципального округа Приморского края.</w:t>
      </w:r>
    </w:p>
    <w:p w14:paraId="2A58DDF3"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В случае если в компетенцию администрации Хасанского муниципального округа Приморского края не входит предоставление испрашиваемого земельного участка, Исполнитель в течение трех рабочих дней со дня поступления заявления и прилагаемых к нему документов направляет их в соответствующий уполномоченный орган и уведомляет об этом Заявителя, подавшего заявление, лично либо по почтовому адресу, адресу электронной почты, с использованием информационной системы или Единого портала.</w:t>
      </w:r>
    </w:p>
    <w:p w14:paraId="2E476E2C"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3.3.4. При отсутствии оснований для возврата заявления Исполнитель в срок не более чем 20 рабочих дней со дня поступления в (Уполномоченный орган) заявления рассматривает его, проверяет наличие или отсутствие оснований для отказа в предоставлении земельного участка в безвозмездное пользование и по результатам рассмотрения и проверки:</w:t>
      </w:r>
    </w:p>
    <w:p w14:paraId="055A5EFC"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1) в случае если участок образован:</w:t>
      </w:r>
    </w:p>
    <w:p w14:paraId="76FAAA95"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xml:space="preserve">а) осуществляет подготовку проекта договора в трех экземплярах и направляет их для подписания Заявителю, если сведения об испрашиваемом земельном участке внесены в </w:t>
      </w:r>
      <w:r w:rsidRPr="00637293">
        <w:rPr>
          <w:rFonts w:eastAsia="Times New Roman"/>
          <w:sz w:val="26"/>
          <w:szCs w:val="26"/>
          <w:lang w:eastAsia="ru-RU"/>
        </w:rPr>
        <w:lastRenderedPageBreak/>
        <w:t>ЕГРН;</w:t>
      </w:r>
    </w:p>
    <w:p w14:paraId="096F0972"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xml:space="preserve">б) принимает мотивированное решение об отказе в предоставлении земельного участка при наличии хотя бы одного из оснований, перечисленных в </w:t>
      </w:r>
      <w:hyperlink r:id="rId79" w:anchor="Par214" w:tooltip="2.11.1. 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history="1">
        <w:r w:rsidRPr="00637293">
          <w:rPr>
            <w:rFonts w:eastAsia="Times New Roman"/>
            <w:sz w:val="26"/>
            <w:szCs w:val="26"/>
            <w:u w:val="single"/>
            <w:lang w:eastAsia="ru-RU"/>
          </w:rPr>
          <w:t>подпунктах 2.11.1</w:t>
        </w:r>
      </w:hyperlink>
      <w:r w:rsidRPr="00637293">
        <w:rPr>
          <w:rFonts w:eastAsia="Times New Roman"/>
          <w:sz w:val="26"/>
          <w:szCs w:val="26"/>
          <w:lang w:eastAsia="ru-RU"/>
        </w:rPr>
        <w:t xml:space="preserve"> - </w:t>
      </w:r>
      <w:hyperlink r:id="rId80" w:anchor="Par242" w:tooltip="2.11.18. Заявление подано Заявителем, с которым ранее в соответствии с Федеральным законом N 119-ФЗ заключался договор безвозмездного пользования земельным участком, в том числе с несколькими гражданами, за исключением случаев, если такой договор был приз" w:history="1">
        <w:r w:rsidRPr="00637293">
          <w:rPr>
            <w:rFonts w:eastAsia="Times New Roman"/>
            <w:sz w:val="26"/>
            <w:szCs w:val="26"/>
            <w:u w:val="single"/>
            <w:lang w:eastAsia="ru-RU"/>
          </w:rPr>
          <w:t>2.11.24 пункта 2.11 раздела 2</w:t>
        </w:r>
      </w:hyperlink>
      <w:r w:rsidRPr="00637293">
        <w:rPr>
          <w:rFonts w:eastAsia="Times New Roman"/>
          <w:sz w:val="26"/>
          <w:szCs w:val="26"/>
          <w:lang w:eastAsia="ru-RU"/>
        </w:rPr>
        <w:t xml:space="preserve"> настоящего Административного регламента, и выдает либо направляет Заявителю письмо администрацией Хасанского муниципального округа Приморского края об отказе в предоставлении земельного участка лично либо по почтовому адресу, адресу электронной почты, указанному в заявлении, с использованием информационной системы или Единого портала. В решении об отказе в предоставлении земельного участка должны быть указаны обстоятельства, послужившие основанием для принятия такого решения. При этом в таком решении должны быть указаны все основания для отказа;</w:t>
      </w:r>
    </w:p>
    <w:p w14:paraId="03CA22E0"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2) в случае если испрашиваемый земельный участок предстоит образовать:</w:t>
      </w:r>
    </w:p>
    <w:p w14:paraId="7CA89149"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а) осуществляет подготовку решения об утверждении схемы размещения земельного участка на публичной кадастровой карте, подготовленной в форме электронного документа с использованием информационной системы, и обеспечивает отображение в информационной системе сведений о местоположении границ земельного участка, образуемого в соответствии с такой схемой;</w:t>
      </w:r>
    </w:p>
    <w:p w14:paraId="69DA9A46"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б) обращается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государственной/муниципальной собственности на такой земельный участок;</w:t>
      </w:r>
    </w:p>
    <w:p w14:paraId="025D59E8"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в) в срок, не превышающий трех рабочих дней с момента осуществления государственного кадастрового учета земельного участка, осуществляет подготовку проекта договора в трех экземплярах и направляет их для подписания Заявителю.</w:t>
      </w:r>
    </w:p>
    <w:p w14:paraId="524ED107"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Проект договора по выбору Заявителя выдается ему лично либо направляется по почтовому адресу или адресу электронной почты, указанному в его заявлении, либо направляется в форме электронного документа с использованием информационной системы или Единого портала.</w:t>
      </w:r>
    </w:p>
    <w:p w14:paraId="34B5D8C8"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xml:space="preserve">При наличии оснований, предусмотренных </w:t>
      </w:r>
      <w:hyperlink r:id="rId81" w:anchor="Par250" w:tooltip="- если на дату поступления в Министерство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Министерства находи" w:history="1">
        <w:r w:rsidRPr="00637293">
          <w:rPr>
            <w:rFonts w:eastAsia="Times New Roman"/>
            <w:sz w:val="26"/>
            <w:szCs w:val="26"/>
            <w:u w:val="single"/>
            <w:lang w:eastAsia="ru-RU"/>
          </w:rPr>
          <w:t>абзацами вторым</w:t>
        </w:r>
      </w:hyperlink>
      <w:r w:rsidRPr="00637293">
        <w:rPr>
          <w:rFonts w:eastAsia="Times New Roman"/>
          <w:sz w:val="26"/>
          <w:szCs w:val="26"/>
          <w:lang w:eastAsia="ru-RU"/>
        </w:rPr>
        <w:t xml:space="preserve">, </w:t>
      </w:r>
      <w:hyperlink r:id="rId82" w:anchor="Par251" w:tooltip="- если на дату поступления в Министерство заявления другому лицу направлен проект договора безвозмездного пользования этим земельным участком, Министерство принимает решение о приостановлении срока рассмотрения поданного позднее заявления до подписания пр" w:history="1">
        <w:r w:rsidRPr="00637293">
          <w:rPr>
            <w:rFonts w:eastAsia="Times New Roman"/>
            <w:sz w:val="26"/>
            <w:szCs w:val="26"/>
            <w:u w:val="single"/>
            <w:lang w:eastAsia="ru-RU"/>
          </w:rPr>
          <w:t>третьим подпункта 1 подпункта 2.12.1 пункта 2.12 раздела 2</w:t>
        </w:r>
      </w:hyperlink>
      <w:r w:rsidRPr="00637293">
        <w:rPr>
          <w:rFonts w:eastAsia="Times New Roman"/>
          <w:sz w:val="26"/>
          <w:szCs w:val="26"/>
          <w:lang w:eastAsia="ru-RU"/>
        </w:rPr>
        <w:t xml:space="preserve"> настоящего Административного регламента, Исполнитель в течение трех рабочих дней со дня установления соответствующих оснований осуществляет подготовку проекта письма администрации Хасанского муниципального округа Приморского края о приостановлении срока предоставления государственной/муниципальной услуги.</w:t>
      </w:r>
    </w:p>
    <w:p w14:paraId="3F4A35F7"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В письме о приостановлении срока предоставления государственной/муниципальной услуги указываются причины, послужившие основанием для приостановления предоставления государственной/муниципальной услуги.</w:t>
      </w:r>
    </w:p>
    <w:p w14:paraId="1D051F3F"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xml:space="preserve">При принятии органом регистрации прав решения о приостановлении осуществления государственного кадастрового учета земельного участка по основаниям, предусмотренным </w:t>
      </w:r>
      <w:hyperlink r:id="rId83" w:history="1">
        <w:r w:rsidRPr="00637293">
          <w:rPr>
            <w:rFonts w:eastAsia="Times New Roman"/>
            <w:sz w:val="26"/>
            <w:szCs w:val="26"/>
            <w:u w:val="single"/>
            <w:lang w:eastAsia="ru-RU"/>
          </w:rPr>
          <w:t>пунктами 2</w:t>
        </w:r>
      </w:hyperlink>
      <w:r w:rsidRPr="00637293">
        <w:rPr>
          <w:rFonts w:eastAsia="Times New Roman"/>
          <w:sz w:val="26"/>
          <w:szCs w:val="26"/>
          <w:lang w:eastAsia="ru-RU"/>
        </w:rPr>
        <w:t xml:space="preserve">, </w:t>
      </w:r>
      <w:hyperlink r:id="rId84" w:history="1">
        <w:r w:rsidRPr="00637293">
          <w:rPr>
            <w:rFonts w:eastAsia="Times New Roman"/>
            <w:sz w:val="26"/>
            <w:szCs w:val="26"/>
            <w:u w:val="single"/>
            <w:lang w:eastAsia="ru-RU"/>
          </w:rPr>
          <w:t>5</w:t>
        </w:r>
      </w:hyperlink>
      <w:r w:rsidRPr="00637293">
        <w:rPr>
          <w:rFonts w:eastAsia="Times New Roman"/>
          <w:sz w:val="26"/>
          <w:szCs w:val="26"/>
          <w:lang w:eastAsia="ru-RU"/>
        </w:rPr>
        <w:t xml:space="preserve">, </w:t>
      </w:r>
      <w:hyperlink r:id="rId85" w:history="1">
        <w:r w:rsidRPr="00637293">
          <w:rPr>
            <w:rFonts w:eastAsia="Times New Roman"/>
            <w:sz w:val="26"/>
            <w:szCs w:val="26"/>
            <w:u w:val="single"/>
            <w:lang w:eastAsia="ru-RU"/>
          </w:rPr>
          <w:t>7</w:t>
        </w:r>
      </w:hyperlink>
      <w:r w:rsidRPr="00637293">
        <w:rPr>
          <w:rFonts w:eastAsia="Times New Roman"/>
          <w:sz w:val="26"/>
          <w:szCs w:val="26"/>
          <w:lang w:eastAsia="ru-RU"/>
        </w:rPr>
        <w:t xml:space="preserve">, </w:t>
      </w:r>
      <w:hyperlink r:id="rId86" w:history="1">
        <w:r w:rsidRPr="00637293">
          <w:rPr>
            <w:rFonts w:eastAsia="Times New Roman"/>
            <w:sz w:val="26"/>
            <w:szCs w:val="26"/>
            <w:u w:val="single"/>
            <w:lang w:eastAsia="ru-RU"/>
          </w:rPr>
          <w:t>10</w:t>
        </w:r>
      </w:hyperlink>
      <w:r w:rsidRPr="00637293">
        <w:rPr>
          <w:rFonts w:eastAsia="Times New Roman"/>
          <w:sz w:val="26"/>
          <w:szCs w:val="26"/>
          <w:lang w:eastAsia="ru-RU"/>
        </w:rPr>
        <w:t xml:space="preserve"> и </w:t>
      </w:r>
      <w:hyperlink r:id="rId87" w:history="1">
        <w:r w:rsidRPr="00637293">
          <w:rPr>
            <w:rFonts w:eastAsia="Times New Roman"/>
            <w:sz w:val="26"/>
            <w:szCs w:val="26"/>
            <w:u w:val="single"/>
            <w:lang w:eastAsia="ru-RU"/>
          </w:rPr>
          <w:t>18 части 1 статьи 26</w:t>
        </w:r>
      </w:hyperlink>
      <w:r w:rsidRPr="00637293">
        <w:rPr>
          <w:rFonts w:eastAsia="Times New Roman"/>
          <w:sz w:val="26"/>
          <w:szCs w:val="26"/>
          <w:lang w:eastAsia="ru-RU"/>
        </w:rPr>
        <w:t xml:space="preserve"> Федерального закона № 218-ФЗ, Исполнитель в течение трех рабочих дней со дня поступления такого решения в администрацию Хасанского муниципального округа Приморского края устраняет обстоятельства, послужившие основанием для принятия решения о приостановлении осуществления государственного кадастрового учета земельного участка, и направляет в орган регистрации прав заявление о приеме дополнительных документов, подтверждающих устранение указанных обстоятельств, с приложением таких документов.</w:t>
      </w:r>
    </w:p>
    <w:p w14:paraId="688C778B"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xml:space="preserve">В случае принятия органом регистрации прав решения о приостановлении осуществления государственного кадастрового учета земельного участка по основаниям, предусмотренным </w:t>
      </w:r>
      <w:hyperlink r:id="rId88" w:history="1">
        <w:r w:rsidRPr="00637293">
          <w:rPr>
            <w:rFonts w:eastAsia="Times New Roman"/>
            <w:sz w:val="26"/>
            <w:szCs w:val="26"/>
            <w:u w:val="single"/>
            <w:lang w:eastAsia="ru-RU"/>
          </w:rPr>
          <w:t>пунктами 20</w:t>
        </w:r>
      </w:hyperlink>
      <w:r w:rsidRPr="00637293">
        <w:rPr>
          <w:rFonts w:eastAsia="Times New Roman"/>
          <w:sz w:val="26"/>
          <w:szCs w:val="26"/>
          <w:lang w:eastAsia="ru-RU"/>
        </w:rPr>
        <w:t xml:space="preserve">, </w:t>
      </w:r>
      <w:hyperlink r:id="rId89" w:history="1">
        <w:r w:rsidRPr="00637293">
          <w:rPr>
            <w:rFonts w:eastAsia="Times New Roman"/>
            <w:sz w:val="26"/>
            <w:szCs w:val="26"/>
            <w:u w:val="single"/>
            <w:lang w:eastAsia="ru-RU"/>
          </w:rPr>
          <w:t>21</w:t>
        </w:r>
      </w:hyperlink>
      <w:r w:rsidRPr="00637293">
        <w:rPr>
          <w:rFonts w:eastAsia="Times New Roman"/>
          <w:sz w:val="26"/>
          <w:szCs w:val="26"/>
          <w:lang w:eastAsia="ru-RU"/>
        </w:rPr>
        <w:t xml:space="preserve">, </w:t>
      </w:r>
      <w:hyperlink r:id="rId90" w:history="1">
        <w:r w:rsidRPr="00637293">
          <w:rPr>
            <w:rFonts w:eastAsia="Times New Roman"/>
            <w:sz w:val="26"/>
            <w:szCs w:val="26"/>
            <w:u w:val="single"/>
            <w:lang w:eastAsia="ru-RU"/>
          </w:rPr>
          <w:t>26</w:t>
        </w:r>
      </w:hyperlink>
      <w:r w:rsidRPr="00637293">
        <w:rPr>
          <w:rFonts w:eastAsia="Times New Roman"/>
          <w:sz w:val="26"/>
          <w:szCs w:val="26"/>
          <w:lang w:eastAsia="ru-RU"/>
        </w:rPr>
        <w:t xml:space="preserve"> - </w:t>
      </w:r>
      <w:hyperlink r:id="rId91" w:history="1">
        <w:r w:rsidRPr="00637293">
          <w:rPr>
            <w:rFonts w:eastAsia="Times New Roman"/>
            <w:sz w:val="26"/>
            <w:szCs w:val="26"/>
            <w:u w:val="single"/>
            <w:lang w:eastAsia="ru-RU"/>
          </w:rPr>
          <w:t>28</w:t>
        </w:r>
      </w:hyperlink>
      <w:r w:rsidRPr="00637293">
        <w:rPr>
          <w:rFonts w:eastAsia="Times New Roman"/>
          <w:sz w:val="26"/>
          <w:szCs w:val="26"/>
          <w:lang w:eastAsia="ru-RU"/>
        </w:rPr>
        <w:t xml:space="preserve">, </w:t>
      </w:r>
      <w:hyperlink r:id="rId92" w:history="1">
        <w:r w:rsidRPr="00637293">
          <w:rPr>
            <w:rFonts w:eastAsia="Times New Roman"/>
            <w:sz w:val="26"/>
            <w:szCs w:val="26"/>
            <w:u w:val="single"/>
            <w:lang w:eastAsia="ru-RU"/>
          </w:rPr>
          <w:t>35</w:t>
        </w:r>
      </w:hyperlink>
      <w:r w:rsidRPr="00637293">
        <w:rPr>
          <w:rFonts w:eastAsia="Times New Roman"/>
          <w:sz w:val="26"/>
          <w:szCs w:val="26"/>
          <w:lang w:eastAsia="ru-RU"/>
        </w:rPr>
        <w:t xml:space="preserve">, </w:t>
      </w:r>
      <w:hyperlink r:id="rId93" w:history="1">
        <w:r w:rsidRPr="00637293">
          <w:rPr>
            <w:rFonts w:eastAsia="Times New Roman"/>
            <w:sz w:val="26"/>
            <w:szCs w:val="26"/>
            <w:u w:val="single"/>
            <w:lang w:eastAsia="ru-RU"/>
          </w:rPr>
          <w:t>43</w:t>
        </w:r>
      </w:hyperlink>
      <w:r w:rsidRPr="00637293">
        <w:rPr>
          <w:rFonts w:eastAsia="Times New Roman"/>
          <w:sz w:val="26"/>
          <w:szCs w:val="26"/>
          <w:lang w:eastAsia="ru-RU"/>
        </w:rPr>
        <w:t xml:space="preserve">, </w:t>
      </w:r>
      <w:hyperlink r:id="rId94" w:history="1">
        <w:r w:rsidRPr="00637293">
          <w:rPr>
            <w:rFonts w:eastAsia="Times New Roman"/>
            <w:sz w:val="26"/>
            <w:szCs w:val="26"/>
            <w:u w:val="single"/>
            <w:lang w:eastAsia="ru-RU"/>
          </w:rPr>
          <w:t>49 части 1 статьи 26</w:t>
        </w:r>
      </w:hyperlink>
      <w:r w:rsidRPr="00637293">
        <w:rPr>
          <w:rFonts w:eastAsia="Times New Roman"/>
          <w:sz w:val="26"/>
          <w:szCs w:val="26"/>
          <w:lang w:eastAsia="ru-RU"/>
        </w:rPr>
        <w:t xml:space="preserve"> Федерального закона № 218-ФЗ, администрация Хасанского муниципального округа Приморского края в срок не более трех рабочих дней со дня поступления такого решения уведомляет об этом гражданина, подавшего заявление о предоставлении такого земельного участка в безвозмездное пользование, указанным в </w:t>
      </w:r>
      <w:hyperlink r:id="rId95" w:anchor="Par162" w:tooltip="7) способ направления Заявителю проекта договора безвозмездного пользования земельным участком из состава земель лесного фонда, иных документов, направление которых предусмотрено Федеральным законом N 119-ФЗ (лично, по почтовому адресу, адресу электронной" w:history="1">
        <w:r w:rsidRPr="00637293">
          <w:rPr>
            <w:rFonts w:eastAsia="Times New Roman"/>
            <w:sz w:val="26"/>
            <w:szCs w:val="26"/>
            <w:u w:val="single"/>
            <w:lang w:eastAsia="ru-RU"/>
          </w:rPr>
          <w:t>подпункте 7 подпункта 2.6.1 пункта 2.6 раздела 2</w:t>
        </w:r>
      </w:hyperlink>
      <w:r w:rsidRPr="00637293">
        <w:rPr>
          <w:rFonts w:eastAsia="Times New Roman"/>
          <w:sz w:val="26"/>
          <w:szCs w:val="26"/>
          <w:lang w:eastAsia="ru-RU"/>
        </w:rPr>
        <w:t xml:space="preserve"> настоящего </w:t>
      </w:r>
      <w:r w:rsidRPr="00637293">
        <w:rPr>
          <w:rFonts w:eastAsia="Times New Roman"/>
          <w:sz w:val="26"/>
          <w:szCs w:val="26"/>
          <w:lang w:eastAsia="ru-RU"/>
        </w:rPr>
        <w:lastRenderedPageBreak/>
        <w:t>Административного регламента способом. При наличии в письменной форме согласия указанного гражданина (Уполномоченный орган) вправе в целях устранения обстоятельств, послуживших основанием для принятия решения о приостановлении осуществления государственного кадастрового учета земельного участка, утвердить иной вариант схемы размещения земельного участка на публичной кадастровой карте.</w:t>
      </w:r>
    </w:p>
    <w:p w14:paraId="6FD31085"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xml:space="preserve">При наличии оснований, предусмотренных </w:t>
      </w:r>
      <w:hyperlink r:id="rId96" w:anchor="Par214" w:tooltip="2.11.1. 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history="1">
        <w:r w:rsidRPr="00637293">
          <w:rPr>
            <w:rFonts w:eastAsia="Times New Roman"/>
            <w:sz w:val="26"/>
            <w:szCs w:val="26"/>
            <w:u w:val="single"/>
            <w:lang w:eastAsia="ru-RU"/>
          </w:rPr>
          <w:t>подпунктами 2.11.1</w:t>
        </w:r>
      </w:hyperlink>
      <w:r w:rsidRPr="00637293">
        <w:rPr>
          <w:rFonts w:eastAsia="Times New Roman"/>
          <w:sz w:val="26"/>
          <w:szCs w:val="26"/>
          <w:lang w:eastAsia="ru-RU"/>
        </w:rPr>
        <w:t xml:space="preserve"> - </w:t>
      </w:r>
      <w:hyperlink r:id="rId97" w:anchor="Par241" w:tooltip="2.11.17. Границы испрашиваемого земельного участка, который предстоит образовать в соответствии со схемой размещения земельного участка, пересекают границы земельного участка, который не может быть предоставлен по основаниям, предусмотренным подпунктами 2" w:history="1">
        <w:r w:rsidRPr="00637293">
          <w:rPr>
            <w:rFonts w:eastAsia="Times New Roman"/>
            <w:sz w:val="26"/>
            <w:szCs w:val="26"/>
            <w:u w:val="single"/>
            <w:lang w:eastAsia="ru-RU"/>
          </w:rPr>
          <w:t>2.11.17 пункта 2.11 раздела 2</w:t>
        </w:r>
      </w:hyperlink>
      <w:r w:rsidRPr="00637293">
        <w:rPr>
          <w:rFonts w:eastAsia="Times New Roman"/>
          <w:sz w:val="26"/>
          <w:szCs w:val="26"/>
          <w:lang w:eastAsia="ru-RU"/>
        </w:rPr>
        <w:t xml:space="preserve"> настоящего Административного регламента, администрация Хасанского муниципального округа Приморского края принимает решение о приостановлении рассмотрения заявления. В срок не более пяти рабочих дней со дня принятия указанного решения Исполнитель подготавливает и направляет Заявителю возможные варианты схемы размещения земельного участка (в том числе с возможным уменьшением площади земельного участка), исключающие обстоятельства, повлекшие приостановление рассмотрения заявления, а также перечень земельных участков, которые могут быть предоставлены администрацией Хасанского муниципального округа Приморского края в безвозмездное пользование в соответствии с Федеральным </w:t>
      </w:r>
      <w:hyperlink r:id="rId98" w:history="1">
        <w:r w:rsidRPr="00637293">
          <w:rPr>
            <w:rFonts w:eastAsia="Times New Roman"/>
            <w:sz w:val="26"/>
            <w:szCs w:val="26"/>
            <w:u w:val="single"/>
            <w:lang w:eastAsia="ru-RU"/>
          </w:rPr>
          <w:t>законом</w:t>
        </w:r>
      </w:hyperlink>
      <w:r w:rsidRPr="00637293">
        <w:rPr>
          <w:rFonts w:eastAsia="Times New Roman"/>
          <w:sz w:val="26"/>
          <w:szCs w:val="26"/>
          <w:lang w:eastAsia="ru-RU"/>
        </w:rPr>
        <w:t xml:space="preserve"> № 119-ФЗ.</w:t>
      </w:r>
    </w:p>
    <w:p w14:paraId="0F2DB648"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xml:space="preserve">При наличии в письменной форме согласия Заявителя с одним из предложенных вариантов схемы размещения земельного участка или с предоставлением земельного участка, сведения о котором включены в перечень земельных участков, которые могут быть предоставлены администрацией Хасанского муниципального округа Приморского края в безвозмездное пользование в соответствии с Федеральным </w:t>
      </w:r>
      <w:hyperlink r:id="rId99" w:history="1">
        <w:r w:rsidRPr="00637293">
          <w:rPr>
            <w:rFonts w:eastAsia="Times New Roman"/>
            <w:sz w:val="26"/>
            <w:szCs w:val="26"/>
            <w:u w:val="single"/>
            <w:lang w:eastAsia="ru-RU"/>
          </w:rPr>
          <w:t>законом</w:t>
        </w:r>
      </w:hyperlink>
      <w:r w:rsidRPr="00637293">
        <w:rPr>
          <w:rFonts w:eastAsia="Times New Roman"/>
          <w:sz w:val="26"/>
          <w:szCs w:val="26"/>
          <w:lang w:eastAsia="ru-RU"/>
        </w:rPr>
        <w:t xml:space="preserve"> № 119-ФЗ, администрация Хасанского муниципального округа Приморского края утверждает выбранный Заявителем вариант схемы размещения земельного участка либо предоставляет выбранный Заявителем земельный участок в порядке, предусмотренном </w:t>
      </w:r>
      <w:hyperlink r:id="rId100" w:history="1">
        <w:r w:rsidRPr="00637293">
          <w:rPr>
            <w:rFonts w:eastAsia="Times New Roman"/>
            <w:sz w:val="26"/>
            <w:szCs w:val="26"/>
            <w:u w:val="single"/>
            <w:lang w:eastAsia="ru-RU"/>
          </w:rPr>
          <w:t>частями 4</w:t>
        </w:r>
      </w:hyperlink>
      <w:r w:rsidRPr="00637293">
        <w:rPr>
          <w:rFonts w:eastAsia="Times New Roman"/>
          <w:sz w:val="26"/>
          <w:szCs w:val="26"/>
          <w:lang w:eastAsia="ru-RU"/>
        </w:rPr>
        <w:t xml:space="preserve"> - </w:t>
      </w:r>
      <w:hyperlink r:id="rId101" w:history="1">
        <w:r w:rsidRPr="00637293">
          <w:rPr>
            <w:rFonts w:eastAsia="Times New Roman"/>
            <w:sz w:val="26"/>
            <w:szCs w:val="26"/>
            <w:u w:val="single"/>
            <w:lang w:eastAsia="ru-RU"/>
          </w:rPr>
          <w:t>12 статьи 5</w:t>
        </w:r>
      </w:hyperlink>
      <w:r w:rsidRPr="00637293">
        <w:rPr>
          <w:rFonts w:eastAsia="Times New Roman"/>
          <w:sz w:val="26"/>
          <w:szCs w:val="26"/>
          <w:lang w:eastAsia="ru-RU"/>
        </w:rPr>
        <w:t xml:space="preserve"> Федерального закона № 119-ФЗ и настоящим разделом.</w:t>
      </w:r>
    </w:p>
    <w:p w14:paraId="67B69449"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xml:space="preserve">Если в течение 30 дней со дня направления администрацией Хасанского муниципального округа Приморского края Заявителю вариантов схемы размещения земельного участка и перечня земельных участков, которые могут быть предоставлены администрацией Хасанского муниципального округа Приморского края в безвозмездное пользование в соответствии с Федеральным </w:t>
      </w:r>
      <w:hyperlink r:id="rId102" w:history="1">
        <w:r w:rsidRPr="00637293">
          <w:rPr>
            <w:rFonts w:eastAsia="Times New Roman"/>
            <w:sz w:val="26"/>
            <w:szCs w:val="26"/>
            <w:u w:val="single"/>
            <w:lang w:eastAsia="ru-RU"/>
          </w:rPr>
          <w:t>законом</w:t>
        </w:r>
      </w:hyperlink>
      <w:r w:rsidRPr="00637293">
        <w:rPr>
          <w:rFonts w:eastAsia="Times New Roman"/>
          <w:sz w:val="26"/>
          <w:szCs w:val="26"/>
          <w:lang w:eastAsia="ru-RU"/>
        </w:rPr>
        <w:t xml:space="preserve"> № 119-ФЗ, от Заявителя не поступило согласие ни с одним из предложенных вариантов схемы размещения земельного участка или согласие на предоставление одного из предложенных земельных участков, Исполнитель осуществляет подготовку письма администрации Хасанского муниципального округа Приморского края об отказе в предоставлении Заявителю земельного участка и направляет его Заявителю.</w:t>
      </w:r>
    </w:p>
    <w:p w14:paraId="6263B432"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В случае принятия органом регистрации прав решения об отказе в осуществлении государственного кадастрового учета земельного участка администрация Хасанского муниципального округа Приморского края в течение трех рабочих дней со дня поступления такого решения осуществляет подготовку письма об отказе в предоставлении Заявителю земельного участка и направляет его и копию указанного решения Заявителю.</w:t>
      </w:r>
    </w:p>
    <w:p w14:paraId="2604CFC9"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3.3.4[1]. В целях проверки наличия или отсутствия оснований для отказа в предоставлении земельного участка в безвозмездное пользование Исполнитель осуществляет подготовку и направление межведомственных запросов с использованием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21A421E5"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1) в орган регистрации прав о предоставлении выписки из ЕГРН об основных характеристиках и зарегистрированных правах на испрашиваемый земельный (лесной) участок либо уведомления об отсутствии в ЕГРН запрашиваемых сведений;</w:t>
      </w:r>
    </w:p>
    <w:p w14:paraId="30B519CC"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xml:space="preserve">2) в Роснедра (его территориальные органы) об указании испрашиваемого земельного участка в лицензии на пользование недрами или о нахождении его в границах территории, указанной в такой лицензии, или о том, что в соответствии с </w:t>
      </w:r>
      <w:hyperlink r:id="rId103" w:history="1">
        <w:r w:rsidRPr="00637293">
          <w:rPr>
            <w:rFonts w:eastAsia="Times New Roman"/>
            <w:sz w:val="26"/>
            <w:szCs w:val="26"/>
            <w:u w:val="single"/>
            <w:lang w:eastAsia="ru-RU"/>
          </w:rPr>
          <w:t>Законом</w:t>
        </w:r>
      </w:hyperlink>
      <w:r w:rsidRPr="00637293">
        <w:rPr>
          <w:rFonts w:eastAsia="Times New Roman"/>
          <w:sz w:val="26"/>
          <w:szCs w:val="26"/>
          <w:lang w:eastAsia="ru-RU"/>
        </w:rPr>
        <w:t xml:space="preserve"> Российской Федерации от 21.02.1992 № 2395-1 "О недрах" подана заявка о предоставлении права пользования </w:t>
      </w:r>
      <w:r w:rsidRPr="00637293">
        <w:rPr>
          <w:rFonts w:eastAsia="Times New Roman"/>
          <w:sz w:val="26"/>
          <w:szCs w:val="26"/>
          <w:lang w:eastAsia="ru-RU"/>
        </w:rPr>
        <w:lastRenderedPageBreak/>
        <w:t>участком недр, над поверхностью которого расположен испрашиваемый земельный участок, принято решение о проведении конкурса или аукциона на право пользования таким участком недр либо принято решение о предоставлении в пользование такого участка недр; о расположении под поверхностью испрашиваемого земельного участка включенного в федеральный фонд резервных участков недр участка недр;</w:t>
      </w:r>
    </w:p>
    <w:p w14:paraId="2EAB6527"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xml:space="preserve">3) в </w:t>
      </w:r>
      <w:proofErr w:type="spellStart"/>
      <w:r w:rsidRPr="00637293">
        <w:rPr>
          <w:rFonts w:eastAsia="Times New Roman"/>
          <w:sz w:val="26"/>
          <w:szCs w:val="26"/>
          <w:lang w:eastAsia="ru-RU"/>
        </w:rPr>
        <w:t>Минлес</w:t>
      </w:r>
      <w:proofErr w:type="spellEnd"/>
      <w:r w:rsidRPr="00637293">
        <w:rPr>
          <w:rFonts w:eastAsia="Times New Roman"/>
          <w:sz w:val="26"/>
          <w:szCs w:val="26"/>
          <w:lang w:eastAsia="ru-RU"/>
        </w:rPr>
        <w:t xml:space="preserve"> края о расположении испрашиваемого земельного участка в границах охотничьих угодий, используемых юридическими лицами или индивидуальными предпринимателями на основании </w:t>
      </w:r>
      <w:proofErr w:type="spellStart"/>
      <w:r w:rsidRPr="00637293">
        <w:rPr>
          <w:rFonts w:eastAsia="Times New Roman"/>
          <w:sz w:val="26"/>
          <w:szCs w:val="26"/>
          <w:lang w:eastAsia="ru-RU"/>
        </w:rPr>
        <w:t>охотхозяйственных</w:t>
      </w:r>
      <w:proofErr w:type="spellEnd"/>
      <w:r w:rsidRPr="00637293">
        <w:rPr>
          <w:rFonts w:eastAsia="Times New Roman"/>
          <w:sz w:val="26"/>
          <w:szCs w:val="26"/>
          <w:lang w:eastAsia="ru-RU"/>
        </w:rPr>
        <w:t xml:space="preserve"> соглашений, в границах территорий традиционного природопользования коренных малочисленных народов Севера, Сибири и Дальнего Востока Российской Федерации краевого значения.</w:t>
      </w:r>
    </w:p>
    <w:p w14:paraId="00544BEF"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Межведомственный запрос оформляется и направляется в соответствии с требованиями федерального и краевого законодательства.</w:t>
      </w:r>
    </w:p>
    <w:p w14:paraId="3CF1BD3B"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3.3.5. Результат административной процедуры:</w:t>
      </w:r>
    </w:p>
    <w:p w14:paraId="20F55D20"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направление Заявителю письма администрацией Хасанского муниципального округа Приморского края о возврате заявления с обоснованием причин возврата;</w:t>
      </w:r>
    </w:p>
    <w:p w14:paraId="00024A94"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направление Заявителю письма администрацией Хасанского муниципального округа Приморского края об отказе в предоставлении земельного участка с обоснованием причин отказа;</w:t>
      </w:r>
    </w:p>
    <w:p w14:paraId="72F3BAD9"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направление Заявителю проекта договора для подписания.</w:t>
      </w:r>
    </w:p>
    <w:p w14:paraId="0B5401AF" w14:textId="77777777" w:rsidR="00637293" w:rsidRPr="00637293" w:rsidRDefault="00637293" w:rsidP="00542446">
      <w:pPr>
        <w:widowControl w:val="0"/>
        <w:autoSpaceDE w:val="0"/>
        <w:autoSpaceDN w:val="0"/>
        <w:adjustRightInd w:val="0"/>
        <w:jc w:val="center"/>
        <w:rPr>
          <w:rFonts w:eastAsia="Times New Roman"/>
          <w:b/>
          <w:bCs/>
          <w:sz w:val="26"/>
          <w:szCs w:val="26"/>
          <w:lang w:eastAsia="ru-RU"/>
        </w:rPr>
      </w:pPr>
      <w:bookmarkStart w:id="21" w:name="Par390"/>
      <w:bookmarkEnd w:id="21"/>
    </w:p>
    <w:p w14:paraId="30D158BD" w14:textId="77777777" w:rsidR="00637293" w:rsidRPr="00637293" w:rsidRDefault="00637293" w:rsidP="00542446">
      <w:pPr>
        <w:widowControl w:val="0"/>
        <w:autoSpaceDE w:val="0"/>
        <w:autoSpaceDN w:val="0"/>
        <w:adjustRightInd w:val="0"/>
        <w:jc w:val="center"/>
        <w:rPr>
          <w:rFonts w:eastAsia="Times New Roman"/>
          <w:b/>
          <w:bCs/>
          <w:sz w:val="26"/>
          <w:szCs w:val="26"/>
          <w:lang w:eastAsia="ru-RU"/>
        </w:rPr>
      </w:pPr>
      <w:r w:rsidRPr="00637293">
        <w:rPr>
          <w:rFonts w:eastAsia="Times New Roman"/>
          <w:b/>
          <w:bCs/>
          <w:sz w:val="26"/>
          <w:szCs w:val="26"/>
          <w:lang w:eastAsia="ru-RU"/>
        </w:rPr>
        <w:t>4. Формы контроля за исполнением Административного регламента</w:t>
      </w:r>
    </w:p>
    <w:p w14:paraId="6A460D0B" w14:textId="77777777" w:rsidR="00637293" w:rsidRPr="00637293" w:rsidRDefault="00637293" w:rsidP="00542446">
      <w:pPr>
        <w:widowControl w:val="0"/>
        <w:autoSpaceDE w:val="0"/>
        <w:autoSpaceDN w:val="0"/>
        <w:adjustRightInd w:val="0"/>
        <w:ind w:firstLine="720"/>
        <w:jc w:val="both"/>
        <w:rPr>
          <w:rFonts w:eastAsia="Times New Roman"/>
          <w:sz w:val="26"/>
          <w:szCs w:val="26"/>
          <w:lang w:eastAsia="ru-RU"/>
        </w:rPr>
      </w:pPr>
    </w:p>
    <w:p w14:paraId="1C6F5CA7" w14:textId="77777777" w:rsidR="00637293" w:rsidRPr="00637293" w:rsidRDefault="00637293" w:rsidP="00542446">
      <w:pPr>
        <w:widowControl w:val="0"/>
        <w:autoSpaceDE w:val="0"/>
        <w:autoSpaceDN w:val="0"/>
        <w:adjustRightInd w:val="0"/>
        <w:ind w:firstLine="540"/>
        <w:jc w:val="both"/>
        <w:rPr>
          <w:rFonts w:eastAsia="Times New Roman"/>
          <w:b/>
          <w:bCs/>
          <w:sz w:val="26"/>
          <w:szCs w:val="26"/>
          <w:lang w:eastAsia="ru-RU"/>
        </w:rPr>
      </w:pPr>
      <w:r w:rsidRPr="00637293">
        <w:rPr>
          <w:rFonts w:eastAsia="Times New Roman"/>
          <w:b/>
          <w:bCs/>
          <w:sz w:val="26"/>
          <w:szCs w:val="26"/>
          <w:lang w:eastAsia="ru-RU"/>
        </w:rPr>
        <w:t>4.1. Порядок осуществления текущего контроля за соблюдением и исполнением ответственными должностными лицами администрации Хасанского муниципального округа Приморского края положений настоящего Административного регламента и иных нормативных правовых актов, устанавливающих требования к предоставлению государственной/муниципальной услуги, а также принятием ими решений</w:t>
      </w:r>
    </w:p>
    <w:p w14:paraId="77423D98"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bookmarkStart w:id="22" w:name="Par413"/>
      <w:bookmarkEnd w:id="22"/>
      <w:r w:rsidRPr="00637293">
        <w:rPr>
          <w:rFonts w:eastAsia="Times New Roman"/>
          <w:sz w:val="26"/>
          <w:szCs w:val="26"/>
          <w:lang w:eastAsia="ru-RU"/>
        </w:rPr>
        <w:t>4.1.1. Текущий контроль за соблюдением и исполнением ответственными должностными лицами администрации Хасанского муниципального округа Приморского края положений настоящего Административного регламента и иных нормативных правовых актов, устанавливающих требования к предоставлению государственной/муниципальной услуги, а также принятием ими решений осуществляется:</w:t>
      </w:r>
    </w:p>
    <w:p w14:paraId="4341E2A2"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заместитель главы администрации Хасанского муниципального округа Приморского края;</w:t>
      </w:r>
    </w:p>
    <w:p w14:paraId="51A048C7"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заместитель главы администрации Хасанского муниципального округа Приморского края;</w:t>
      </w:r>
    </w:p>
    <w:p w14:paraId="0D14D1AA"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начальником Отдела, а в его отсутствие - лицом, исполняющим его обязанности.</w:t>
      </w:r>
    </w:p>
    <w:p w14:paraId="72BC124A"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4.1.2. По результатам текущего контроля заместителя главы администрации Хасанского муниципального округа Приморского края даются указания по устранению выявленных нарушений и контролируется их выполнение.</w:t>
      </w:r>
    </w:p>
    <w:p w14:paraId="34168F2E"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p>
    <w:p w14:paraId="607F9992" w14:textId="43ED48FF" w:rsidR="00637293" w:rsidRDefault="00637293" w:rsidP="00542446">
      <w:pPr>
        <w:widowControl w:val="0"/>
        <w:autoSpaceDE w:val="0"/>
        <w:autoSpaceDN w:val="0"/>
        <w:adjustRightInd w:val="0"/>
        <w:ind w:firstLine="540"/>
        <w:jc w:val="both"/>
        <w:rPr>
          <w:rFonts w:eastAsia="Times New Roman"/>
          <w:b/>
          <w:bCs/>
          <w:sz w:val="26"/>
          <w:szCs w:val="26"/>
          <w:lang w:eastAsia="ru-RU"/>
        </w:rPr>
      </w:pPr>
      <w:r w:rsidRPr="00637293">
        <w:rPr>
          <w:rFonts w:eastAsia="Times New Roman"/>
          <w:b/>
          <w:bCs/>
          <w:sz w:val="26"/>
          <w:szCs w:val="26"/>
          <w:lang w:eastAsia="ru-RU"/>
        </w:rPr>
        <w:t>4.2. Порядок и периодичность осуществления плановых и внеплановых проверок полноты и качества предоставления государственной/муниципальной услуги, порядок и формы контроля за полнотой и качеством предоставления государственной/муниципальной услуги</w:t>
      </w:r>
    </w:p>
    <w:p w14:paraId="1A336948"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4.2.1. Контроль за полнотой и качеством предоставления государственной/муниципальной услуги включает в себя проведение проверок, рассмотрение, принятие решений и подготовку ответов на жалобы на решения, действия (бездействие) должностных лиц администрации Хасанского муниципального округа Приморского края.</w:t>
      </w:r>
    </w:p>
    <w:p w14:paraId="415AB092"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xml:space="preserve">4.2.2. Для осуществления контроля за полнотой и качеством предоставления государственной/муниципальной услуги администрацией Хасанского муниципального округа </w:t>
      </w:r>
      <w:r w:rsidRPr="00637293">
        <w:rPr>
          <w:rFonts w:eastAsia="Times New Roman"/>
          <w:sz w:val="26"/>
          <w:szCs w:val="26"/>
          <w:lang w:eastAsia="ru-RU"/>
        </w:rPr>
        <w:lastRenderedPageBreak/>
        <w:t>Приморского края проводятся плановые и внеплановые проверки предоставления государственной/муниципальной услуги.</w:t>
      </w:r>
    </w:p>
    <w:p w14:paraId="4F349A78"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4.2.3. Плановые проверки осуществляются не реже одного раза в полугодие на основании годовых планов работы администрации Хасанского муниципального округа Приморского края.</w:t>
      </w:r>
    </w:p>
    <w:p w14:paraId="3016C7BC"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xml:space="preserve">4.2.4. Внеплановые проверки проводятся лицами, указанными в </w:t>
      </w:r>
      <w:hyperlink r:id="rId104" w:anchor="Par413" w:tooltip="4.1.1. Текущий контроль за соблюдением и исполнением ответственными должностными лицами Министерства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w:history="1">
        <w:r w:rsidRPr="00637293">
          <w:rPr>
            <w:rFonts w:eastAsia="Times New Roman"/>
            <w:sz w:val="26"/>
            <w:szCs w:val="26"/>
            <w:u w:val="single"/>
            <w:lang w:eastAsia="ru-RU"/>
          </w:rPr>
          <w:t>подпункте 4.1.1 пункта 4.1</w:t>
        </w:r>
      </w:hyperlink>
      <w:r w:rsidRPr="00637293">
        <w:rPr>
          <w:rFonts w:eastAsia="Times New Roman"/>
          <w:sz w:val="26"/>
          <w:szCs w:val="26"/>
          <w:lang w:eastAsia="ru-RU"/>
        </w:rPr>
        <w:t xml:space="preserve"> настоящего раздела, на основании решения администрации Хасанского муниципального округа</w:t>
      </w:r>
      <w:r w:rsidRPr="00637293">
        <w:rPr>
          <w:rFonts w:eastAsia="Times New Roman"/>
          <w:i/>
          <w:sz w:val="26"/>
          <w:szCs w:val="26"/>
          <w:lang w:eastAsia="ru-RU"/>
        </w:rPr>
        <w:t xml:space="preserve"> </w:t>
      </w:r>
      <w:r w:rsidRPr="00637293">
        <w:rPr>
          <w:rFonts w:eastAsia="Times New Roman"/>
          <w:sz w:val="26"/>
          <w:szCs w:val="26"/>
          <w:lang w:eastAsia="ru-RU"/>
        </w:rPr>
        <w:t>Приморского края (лица, исполняющего его обязанности) по поступившей информации о нарушениях в ходе предоставления государственной/муниципальной услуги, в том числе содержащейся в жалобах Заявителей.</w:t>
      </w:r>
    </w:p>
    <w:p w14:paraId="74F93E7A"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4.2.5. В ходе проверок рассматриваются вопросы соблюдения и исполнения должностными лицами администрацией Хасанского муниципального округа Приморского края нормативных правовых актов Российской Федерации, нормативных правовых актов Приморского края, положений настоящего Административного регламента.</w:t>
      </w:r>
    </w:p>
    <w:p w14:paraId="18DEBD97"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4.2.6. Результаты проверок, проведенных уполномоченными должностными лицами администрации Хасанского муниципального округа Приморского края, оформляются в виде справки, в которой отмечаются выявленные недостатки, рекомендации и сроки по их устранению.</w:t>
      </w:r>
    </w:p>
    <w:p w14:paraId="341C19A8" w14:textId="77777777" w:rsidR="00637293" w:rsidRPr="00637293" w:rsidRDefault="00637293" w:rsidP="00542446">
      <w:pPr>
        <w:widowControl w:val="0"/>
        <w:autoSpaceDE w:val="0"/>
        <w:autoSpaceDN w:val="0"/>
        <w:adjustRightInd w:val="0"/>
        <w:ind w:firstLine="720"/>
        <w:jc w:val="both"/>
        <w:rPr>
          <w:rFonts w:eastAsia="Times New Roman"/>
          <w:sz w:val="26"/>
          <w:szCs w:val="26"/>
          <w:lang w:eastAsia="ru-RU"/>
        </w:rPr>
      </w:pPr>
    </w:p>
    <w:p w14:paraId="351106AB" w14:textId="77777777" w:rsidR="00637293" w:rsidRPr="00637293" w:rsidRDefault="00637293" w:rsidP="00542446">
      <w:pPr>
        <w:widowControl w:val="0"/>
        <w:autoSpaceDE w:val="0"/>
        <w:autoSpaceDN w:val="0"/>
        <w:adjustRightInd w:val="0"/>
        <w:ind w:firstLine="540"/>
        <w:jc w:val="both"/>
        <w:rPr>
          <w:rFonts w:eastAsia="Times New Roman"/>
          <w:b/>
          <w:bCs/>
          <w:sz w:val="26"/>
          <w:szCs w:val="26"/>
          <w:lang w:eastAsia="ru-RU"/>
        </w:rPr>
      </w:pPr>
      <w:r w:rsidRPr="00637293">
        <w:rPr>
          <w:rFonts w:eastAsia="Times New Roman"/>
          <w:b/>
          <w:bCs/>
          <w:sz w:val="26"/>
          <w:szCs w:val="26"/>
          <w:lang w:eastAsia="ru-RU"/>
        </w:rPr>
        <w:t>4.3. Ответственность должностных лиц за решения и действия (бездействия), принимаемые (осуществляемые) в ходе предоставления государственной/муниципальной услуги</w:t>
      </w:r>
    </w:p>
    <w:p w14:paraId="69399048"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Должностные лица администрации Хасанского муниципального округа Приморского края, государственные/муниципальные гражданские служащие администрации Хасанского муниципального округа Приморского края, участвующие в предоставлении государственной/муниципальной услуги, несут ответственность в соответствии с законодательством за решения и действия (бездействие), принимаемые (осуществляемые) ими в ходе предоставления государственной/муниципальной услуги.</w:t>
      </w:r>
    </w:p>
    <w:p w14:paraId="606102E8" w14:textId="77777777" w:rsidR="00637293" w:rsidRPr="00637293" w:rsidRDefault="00637293" w:rsidP="00542446">
      <w:pPr>
        <w:widowControl w:val="0"/>
        <w:autoSpaceDE w:val="0"/>
        <w:autoSpaceDN w:val="0"/>
        <w:adjustRightInd w:val="0"/>
        <w:ind w:firstLine="720"/>
        <w:jc w:val="both"/>
        <w:rPr>
          <w:rFonts w:eastAsia="Times New Roman"/>
          <w:sz w:val="26"/>
          <w:szCs w:val="26"/>
          <w:lang w:eastAsia="ru-RU"/>
        </w:rPr>
      </w:pPr>
    </w:p>
    <w:p w14:paraId="16308FEF" w14:textId="77777777" w:rsidR="00637293" w:rsidRPr="00637293" w:rsidRDefault="00637293" w:rsidP="00542446">
      <w:pPr>
        <w:widowControl w:val="0"/>
        <w:autoSpaceDE w:val="0"/>
        <w:autoSpaceDN w:val="0"/>
        <w:adjustRightInd w:val="0"/>
        <w:jc w:val="center"/>
        <w:rPr>
          <w:rFonts w:eastAsia="Times New Roman"/>
          <w:b/>
          <w:bCs/>
          <w:sz w:val="26"/>
          <w:szCs w:val="26"/>
          <w:lang w:eastAsia="ru-RU"/>
        </w:rPr>
      </w:pPr>
      <w:r w:rsidRPr="00637293">
        <w:rPr>
          <w:rFonts w:eastAsia="Times New Roman"/>
          <w:b/>
          <w:bCs/>
          <w:sz w:val="26"/>
          <w:szCs w:val="26"/>
          <w:lang w:eastAsia="ru-RU"/>
        </w:rPr>
        <w:t>5. Досудебный (внесудебный) порядок обжалования решений</w:t>
      </w:r>
    </w:p>
    <w:p w14:paraId="600E854F" w14:textId="77777777" w:rsidR="00637293" w:rsidRPr="00637293" w:rsidRDefault="00637293" w:rsidP="00542446">
      <w:pPr>
        <w:widowControl w:val="0"/>
        <w:autoSpaceDE w:val="0"/>
        <w:autoSpaceDN w:val="0"/>
        <w:adjustRightInd w:val="0"/>
        <w:jc w:val="center"/>
        <w:rPr>
          <w:rFonts w:eastAsia="Times New Roman"/>
          <w:b/>
          <w:bCs/>
          <w:sz w:val="26"/>
          <w:szCs w:val="26"/>
          <w:lang w:eastAsia="ru-RU"/>
        </w:rPr>
      </w:pPr>
      <w:r w:rsidRPr="00637293">
        <w:rPr>
          <w:rFonts w:eastAsia="Times New Roman"/>
          <w:b/>
          <w:bCs/>
          <w:sz w:val="26"/>
          <w:szCs w:val="26"/>
          <w:lang w:eastAsia="ru-RU"/>
        </w:rPr>
        <w:t>и действий (бездействия) органа, предоставляющего</w:t>
      </w:r>
    </w:p>
    <w:p w14:paraId="281D1E76" w14:textId="77777777" w:rsidR="00637293" w:rsidRPr="00637293" w:rsidRDefault="00637293" w:rsidP="00542446">
      <w:pPr>
        <w:widowControl w:val="0"/>
        <w:autoSpaceDE w:val="0"/>
        <w:autoSpaceDN w:val="0"/>
        <w:adjustRightInd w:val="0"/>
        <w:jc w:val="center"/>
        <w:rPr>
          <w:rFonts w:eastAsia="Times New Roman"/>
          <w:b/>
          <w:bCs/>
          <w:sz w:val="26"/>
          <w:szCs w:val="26"/>
          <w:lang w:eastAsia="ru-RU"/>
        </w:rPr>
      </w:pPr>
      <w:r w:rsidRPr="00637293">
        <w:rPr>
          <w:rFonts w:eastAsia="Times New Roman"/>
          <w:b/>
          <w:bCs/>
          <w:sz w:val="26"/>
          <w:szCs w:val="26"/>
          <w:lang w:eastAsia="ru-RU"/>
        </w:rPr>
        <w:t>государственную услугу, а также должностных лиц,</w:t>
      </w:r>
    </w:p>
    <w:p w14:paraId="00266AE4" w14:textId="77777777" w:rsidR="00637293" w:rsidRPr="00637293" w:rsidRDefault="00637293" w:rsidP="00542446">
      <w:pPr>
        <w:widowControl w:val="0"/>
        <w:autoSpaceDE w:val="0"/>
        <w:autoSpaceDN w:val="0"/>
        <w:adjustRightInd w:val="0"/>
        <w:jc w:val="center"/>
        <w:rPr>
          <w:rFonts w:eastAsia="Times New Roman"/>
          <w:b/>
          <w:bCs/>
          <w:sz w:val="26"/>
          <w:szCs w:val="26"/>
          <w:lang w:eastAsia="ru-RU"/>
        </w:rPr>
      </w:pPr>
      <w:r w:rsidRPr="00637293">
        <w:rPr>
          <w:rFonts w:eastAsia="Times New Roman"/>
          <w:b/>
          <w:bCs/>
          <w:sz w:val="26"/>
          <w:szCs w:val="26"/>
          <w:lang w:eastAsia="ru-RU"/>
        </w:rPr>
        <w:t>государственных гражданских служащих</w:t>
      </w:r>
    </w:p>
    <w:p w14:paraId="5CDF4E05" w14:textId="77777777" w:rsidR="00637293" w:rsidRPr="00637293" w:rsidRDefault="00637293" w:rsidP="00542446">
      <w:pPr>
        <w:widowControl w:val="0"/>
        <w:autoSpaceDE w:val="0"/>
        <w:autoSpaceDN w:val="0"/>
        <w:adjustRightInd w:val="0"/>
        <w:ind w:firstLine="720"/>
        <w:jc w:val="both"/>
        <w:rPr>
          <w:rFonts w:eastAsia="Times New Roman"/>
          <w:sz w:val="26"/>
          <w:szCs w:val="26"/>
          <w:lang w:eastAsia="ru-RU"/>
        </w:rPr>
      </w:pPr>
    </w:p>
    <w:p w14:paraId="7DC10190"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5.1. Заявитель вправе в досудебном (внесудебном) порядке обжаловать решения и действия (бездействие) администрации Хасанского муниципального округа Приморского края, а также должностных лиц администрации Хасанского муниципального округа, государственных/муниципальных служащих администрации Хасанского муниципального округа Приморского края, принятые (осуществленные) ими в ходе предоставления государственной/муниципальной услуги.</w:t>
      </w:r>
    </w:p>
    <w:p w14:paraId="7065E12E"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5.2. Предмет досудебного (внесудебного) обжалования</w:t>
      </w:r>
    </w:p>
    <w:p w14:paraId="0F7C82E5"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Заявитель может обратиться с жалобой, в том числе в следующих случаях:</w:t>
      </w:r>
    </w:p>
    <w:p w14:paraId="36B6554C"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1) нарушения срока регистрации запроса (заявления) Заявителя о предоставлении государственной/муниципальной услуги;</w:t>
      </w:r>
    </w:p>
    <w:p w14:paraId="0BF310BD"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2) нарушения срока предоставления государственной/муниципальной услуги;</w:t>
      </w:r>
    </w:p>
    <w:p w14:paraId="06D5EB1F"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для предоставления государственной/муниципальной услуги;</w:t>
      </w:r>
    </w:p>
    <w:p w14:paraId="57A9AA2D"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xml:space="preserve">4) отказа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w:t>
      </w:r>
      <w:r w:rsidRPr="00637293">
        <w:rPr>
          <w:rFonts w:eastAsia="Times New Roman"/>
          <w:sz w:val="26"/>
          <w:szCs w:val="26"/>
          <w:lang w:eastAsia="ru-RU"/>
        </w:rPr>
        <w:lastRenderedPageBreak/>
        <w:t>Приморского края для предоставления государственной/муниципальной услуги;</w:t>
      </w:r>
    </w:p>
    <w:p w14:paraId="22F256BE"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5) отказа в предоставлении государственной/муниципальной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w:t>
      </w:r>
    </w:p>
    <w:p w14:paraId="45F67B0F"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6) затребования с Заявителя при предоставлении государственной/муниципальной услуги платы, не предусмотренной нормативными правовыми актами Российской Федерации, нормативными правовыми актами Приморского края;</w:t>
      </w:r>
    </w:p>
    <w:p w14:paraId="1BDBC598"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7) отказа администрации Хасанского муниципального округа Приморского края, а также должностных лиц администрации Хасанского муниципального округа Приморского края в исправлении допущенных ими опечаток и ошибок в выданных в результате предоставления государственной/муниципальной услуги документах либо нарушения установленного срока таких исправлений.</w:t>
      </w:r>
    </w:p>
    <w:p w14:paraId="59381536"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8) нарушения срока или порядка выдачи документов по результатам предоставления государственной/муниципальной услуги;</w:t>
      </w:r>
    </w:p>
    <w:p w14:paraId="57928CE9"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9) приостановления предоставления государственной/муниципальной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w:t>
      </w:r>
    </w:p>
    <w:p w14:paraId="2C34ADBF"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xml:space="preserve">10) требования у Заявителя при предоставлении государственной/муниципальной услуги документов или информации, отсутствие и (или) недостоверность которых не указывались при первоначальном отказе в предоставлении государственной/муниципальной услуги, за исключением случаев, предусмотренных </w:t>
      </w:r>
      <w:hyperlink r:id="rId105" w:anchor="Par191" w:tooltip="3) представления документов 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едующих случаев:" w:history="1">
        <w:r w:rsidRPr="00637293">
          <w:rPr>
            <w:rFonts w:eastAsia="Times New Roman"/>
            <w:sz w:val="26"/>
            <w:szCs w:val="26"/>
            <w:u w:val="single"/>
            <w:lang w:eastAsia="ru-RU"/>
          </w:rPr>
          <w:t>подпунктом 3 пункта 2.8 раздела 2</w:t>
        </w:r>
      </w:hyperlink>
      <w:r w:rsidRPr="00637293">
        <w:rPr>
          <w:rFonts w:eastAsia="Times New Roman"/>
          <w:sz w:val="26"/>
          <w:szCs w:val="26"/>
          <w:lang w:eastAsia="ru-RU"/>
        </w:rPr>
        <w:t xml:space="preserve"> настоящего Административного регламента.</w:t>
      </w:r>
    </w:p>
    <w:p w14:paraId="7BFA4FD3"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xml:space="preserve">5.3. Жалоба, оформленная в соответствии с </w:t>
      </w:r>
      <w:hyperlink r:id="rId106" w:history="1">
        <w:r w:rsidRPr="00637293">
          <w:rPr>
            <w:rFonts w:eastAsia="Times New Roman"/>
            <w:sz w:val="26"/>
            <w:szCs w:val="26"/>
            <w:u w:val="single"/>
            <w:lang w:eastAsia="ru-RU"/>
          </w:rPr>
          <w:t>частью 5 статьи 11.2</w:t>
        </w:r>
      </w:hyperlink>
      <w:r w:rsidRPr="00637293">
        <w:rPr>
          <w:rFonts w:eastAsia="Times New Roman"/>
          <w:sz w:val="26"/>
          <w:szCs w:val="26"/>
          <w:lang w:eastAsia="ru-RU"/>
        </w:rPr>
        <w:t xml:space="preserve"> Федерального закона № 210-ФЗ, подается в письменной форме на бумажном носителе, в электронной форме в администрацию Хасанского муниципального округа Приморского края. Жалоба на решения и действия (бездействие) министра направляется в Правительство края.</w:t>
      </w:r>
    </w:p>
    <w:p w14:paraId="4CD550E1"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5.4. Жалоба может быть направлена по почте, при помощи факсимильной связи, через МФЦ, с использованием информационно-телекоммуникационной сети "Интернет", официального сайта администрации Хасанского муниципального округа Приморского края, Единого портала, а также может быть принята при личном приеме Заявителя.</w:t>
      </w:r>
    </w:p>
    <w:p w14:paraId="2E8CB210"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5.5. При рассмотрении жалобы Заявитель вправе получить в администрации Хасанского муниципального округа Приморского края информацию и документы, необходимые для обоснования и рассмотрения жалобы.</w:t>
      </w:r>
    </w:p>
    <w:p w14:paraId="6697DFFC"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5.6. Поступившая жалоба подлежит регистрации не позднее следующего рабочего дня со дня ее поступления. Жалоба рассматривается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Хасанского муниципального округа Приморского края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B78AE05"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5.7. По результатам рассмотрения жалобы принимается одно из следующих решений:</w:t>
      </w:r>
    </w:p>
    <w:p w14:paraId="0FB8F01A"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w:t>
      </w:r>
    </w:p>
    <w:p w14:paraId="44DFD9B4"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2) в удовлетворении жалобы отказывается.</w:t>
      </w:r>
    </w:p>
    <w:p w14:paraId="5AAFBA70"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xml:space="preserve">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w:t>
      </w:r>
      <w:r w:rsidRPr="00637293">
        <w:rPr>
          <w:rFonts w:eastAsia="Times New Roman"/>
          <w:sz w:val="26"/>
          <w:szCs w:val="26"/>
          <w:lang w:eastAsia="ru-RU"/>
        </w:rPr>
        <w:lastRenderedPageBreak/>
        <w:t>мотивированный ответ о результатах рассмотрения жалобы.</w:t>
      </w:r>
    </w:p>
    <w:p w14:paraId="229031AE"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 xml:space="preserve">В случае </w:t>
      </w:r>
      <w:proofErr w:type="gramStart"/>
      <w:r w:rsidRPr="00637293">
        <w:rPr>
          <w:rFonts w:eastAsia="Times New Roman"/>
          <w:sz w:val="26"/>
          <w:szCs w:val="26"/>
          <w:lang w:eastAsia="ru-RU"/>
        </w:rPr>
        <w:t>признания жалобы</w:t>
      </w:r>
      <w:proofErr w:type="gramEnd"/>
      <w:r w:rsidRPr="00637293">
        <w:rPr>
          <w:rFonts w:eastAsia="Times New Roman"/>
          <w:sz w:val="26"/>
          <w:szCs w:val="26"/>
          <w:lang w:eastAsia="ru-RU"/>
        </w:rPr>
        <w:t xml:space="preserve"> подлежащей удовлетворению в ответе Заявителю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государственной/муниципальной услуги.</w:t>
      </w:r>
    </w:p>
    <w:p w14:paraId="10CEB5A2"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51ABE06"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Текст ответа должен излагаться четко, последовательно, кратко, исчерпывающе давать пояснения на все поставленные в жалобе вопросы. При подтверждении фактов, изложенных в жалобе, в ответе следует указывать, какие меры приняты по жалобе.</w:t>
      </w:r>
    </w:p>
    <w:p w14:paraId="4DF8D288"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К ответу приобщаются подлинники документов, приложенные Заявителем к жалобе, если в жалобе содержится просьба об их возврате.</w:t>
      </w:r>
    </w:p>
    <w:p w14:paraId="5DB189E4"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В левом нижнем углу ответа, подготовленного на жалобу, обязательно указываются фамилия, имя, отчество (последнее - при наличии) исполнителя и номер его служебного телефона.</w:t>
      </w:r>
    </w:p>
    <w:p w14:paraId="7F03CB89"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FA4538F"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5.8. Администрация Хасанского муниципального округа Приморского края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отказать в удовлетворении жалобы и сообщить Заявителю, направившему жалобу, о недопустимости злоупотребления правом.</w:t>
      </w:r>
    </w:p>
    <w:p w14:paraId="553578E1"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5.9.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7F6B3291"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5.10. В случае если 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администрация Хасанского муниципального округа Приморского края вправе принять решение об отказе в удовлетворении жалобы при условии, что указанная жалоба и ранее направляемые жалобы направлялись в администрацию Хасанского муниципального округа Приморского края. О данном решении уведомляется Заявитель, направивший жалобу.</w:t>
      </w:r>
    </w:p>
    <w:p w14:paraId="4E7FD4EB" w14:textId="77777777" w:rsidR="00637293" w:rsidRPr="00637293" w:rsidRDefault="00637293" w:rsidP="00542446">
      <w:pPr>
        <w:widowControl w:val="0"/>
        <w:autoSpaceDE w:val="0"/>
        <w:autoSpaceDN w:val="0"/>
        <w:adjustRightInd w:val="0"/>
        <w:ind w:firstLine="540"/>
        <w:jc w:val="both"/>
        <w:rPr>
          <w:rFonts w:eastAsia="Times New Roman"/>
          <w:sz w:val="26"/>
          <w:szCs w:val="26"/>
          <w:lang w:eastAsia="ru-RU"/>
        </w:rPr>
      </w:pPr>
      <w:r w:rsidRPr="00637293">
        <w:rPr>
          <w:rFonts w:eastAsia="Times New Roman"/>
          <w:sz w:val="26"/>
          <w:szCs w:val="26"/>
          <w:lang w:eastAsia="ru-RU"/>
        </w:rPr>
        <w:t>5.11.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14:paraId="1918191C" w14:textId="77777777" w:rsidR="00637293" w:rsidRPr="00637293" w:rsidRDefault="00637293" w:rsidP="00542446">
      <w:pPr>
        <w:widowControl w:val="0"/>
        <w:autoSpaceDE w:val="0"/>
        <w:autoSpaceDN w:val="0"/>
        <w:adjustRightInd w:val="0"/>
        <w:ind w:firstLine="720"/>
        <w:jc w:val="both"/>
        <w:rPr>
          <w:rFonts w:eastAsia="Times New Roman"/>
          <w:sz w:val="24"/>
          <w:szCs w:val="24"/>
          <w:lang w:eastAsia="ru-RU"/>
        </w:rPr>
      </w:pPr>
    </w:p>
    <w:p w14:paraId="4C880390" w14:textId="77777777" w:rsidR="00637293" w:rsidRPr="00637293" w:rsidRDefault="00637293" w:rsidP="00542446">
      <w:pPr>
        <w:widowControl w:val="0"/>
        <w:autoSpaceDE w:val="0"/>
        <w:autoSpaceDN w:val="0"/>
        <w:adjustRightInd w:val="0"/>
        <w:ind w:firstLine="720"/>
        <w:jc w:val="both"/>
        <w:rPr>
          <w:rFonts w:eastAsia="Times New Roman"/>
          <w:sz w:val="24"/>
          <w:szCs w:val="24"/>
          <w:lang w:eastAsia="ru-RU"/>
        </w:rPr>
      </w:pPr>
    </w:p>
    <w:p w14:paraId="18FD9497" w14:textId="77777777" w:rsidR="00637293" w:rsidRPr="00637293" w:rsidRDefault="00637293" w:rsidP="00542446">
      <w:pPr>
        <w:widowControl w:val="0"/>
        <w:autoSpaceDE w:val="0"/>
        <w:autoSpaceDN w:val="0"/>
        <w:adjustRightInd w:val="0"/>
        <w:ind w:firstLine="720"/>
        <w:jc w:val="both"/>
        <w:rPr>
          <w:rFonts w:eastAsia="Times New Roman"/>
          <w:sz w:val="24"/>
          <w:szCs w:val="24"/>
          <w:lang w:eastAsia="ru-RU"/>
        </w:rPr>
      </w:pPr>
    </w:p>
    <w:p w14:paraId="533A2033" w14:textId="77777777" w:rsidR="00637293" w:rsidRPr="00637293" w:rsidRDefault="00637293" w:rsidP="00C4002B">
      <w:pPr>
        <w:rPr>
          <w:rFonts w:eastAsia="Times New Roman"/>
          <w:sz w:val="24"/>
          <w:szCs w:val="24"/>
          <w:lang w:eastAsia="ru-RU"/>
        </w:rPr>
        <w:sectPr w:rsidR="00637293" w:rsidRPr="00637293" w:rsidSect="006B3151">
          <w:pgSz w:w="11906" w:h="16838"/>
          <w:pgMar w:top="794" w:right="794" w:bottom="794" w:left="794" w:header="0" w:footer="0" w:gutter="0"/>
          <w:cols w:space="720"/>
          <w:docGrid w:linePitch="272"/>
        </w:sectPr>
      </w:pPr>
    </w:p>
    <w:p w14:paraId="47F1F20B" w14:textId="77777777" w:rsidR="0047496E" w:rsidRPr="00637293" w:rsidRDefault="0047496E" w:rsidP="0047496E">
      <w:pPr>
        <w:overflowPunct w:val="0"/>
        <w:autoSpaceDE w:val="0"/>
        <w:autoSpaceDN w:val="0"/>
        <w:adjustRightInd w:val="0"/>
        <w:ind w:left="5670"/>
        <w:jc w:val="center"/>
        <w:rPr>
          <w:rFonts w:eastAsia="Times New Roman"/>
          <w:sz w:val="24"/>
          <w:szCs w:val="24"/>
          <w:lang w:eastAsia="ru-RU"/>
        </w:rPr>
      </w:pPr>
      <w:r w:rsidRPr="00637293">
        <w:rPr>
          <w:rFonts w:eastAsia="Times New Roman"/>
          <w:sz w:val="24"/>
          <w:szCs w:val="24"/>
          <w:lang w:eastAsia="ru-RU"/>
        </w:rPr>
        <w:lastRenderedPageBreak/>
        <w:t>Приложение № 1</w:t>
      </w:r>
    </w:p>
    <w:p w14:paraId="27DF5BD3" w14:textId="77777777" w:rsidR="0047496E" w:rsidRPr="00637293" w:rsidRDefault="0047496E" w:rsidP="0047496E">
      <w:pPr>
        <w:tabs>
          <w:tab w:val="left" w:pos="4864"/>
        </w:tabs>
        <w:overflowPunct w:val="0"/>
        <w:autoSpaceDE w:val="0"/>
        <w:autoSpaceDN w:val="0"/>
        <w:adjustRightInd w:val="0"/>
        <w:ind w:left="5670"/>
        <w:rPr>
          <w:rFonts w:eastAsia="Times New Roman"/>
          <w:sz w:val="24"/>
          <w:szCs w:val="24"/>
          <w:lang w:eastAsia="ru-RU"/>
        </w:rPr>
      </w:pPr>
      <w:r w:rsidRPr="00637293">
        <w:rPr>
          <w:rFonts w:eastAsia="Times New Roman"/>
          <w:sz w:val="24"/>
          <w:szCs w:val="24"/>
          <w:lang w:eastAsia="ru-RU"/>
        </w:rPr>
        <w:t>к Административному регламенту предоставления муниципальной услуги «Предоставление гражданам в безвозмездное пользование земельных участков, находящихся в муниципальной собственности и расположенных на территории Хасанского муниципального округа Приморского края, в рамках реализации Федерального закона от 01.05.2016 № 119-ФЗ «Об особенностях предоставления гражданам земельных участков, находящихся в государственной/муниципальной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2A9531C9" w14:textId="77777777" w:rsidR="00637293" w:rsidRPr="00637293" w:rsidRDefault="00637293" w:rsidP="00C4002B">
      <w:pPr>
        <w:autoSpaceDE w:val="0"/>
        <w:autoSpaceDN w:val="0"/>
        <w:adjustRightInd w:val="0"/>
        <w:jc w:val="both"/>
        <w:rPr>
          <w:rFonts w:eastAsia="Times New Roman"/>
          <w:sz w:val="24"/>
          <w:szCs w:val="24"/>
          <w:lang w:eastAsia="ru-RU"/>
        </w:rPr>
      </w:pPr>
    </w:p>
    <w:p w14:paraId="38A3AA49" w14:textId="77777777" w:rsidR="00637293" w:rsidRPr="00637293" w:rsidRDefault="00637293" w:rsidP="00C4002B">
      <w:pPr>
        <w:autoSpaceDE w:val="0"/>
        <w:autoSpaceDN w:val="0"/>
        <w:adjustRightInd w:val="0"/>
        <w:jc w:val="both"/>
        <w:rPr>
          <w:rFonts w:eastAsia="Times New Roman"/>
          <w:sz w:val="24"/>
          <w:szCs w:val="24"/>
          <w:lang w:eastAsia="ru-RU"/>
        </w:rPr>
      </w:pPr>
    </w:p>
    <w:p w14:paraId="79C88A2F" w14:textId="77777777" w:rsidR="00637293" w:rsidRPr="00637293" w:rsidRDefault="00637293" w:rsidP="00C4002B">
      <w:pPr>
        <w:autoSpaceDE w:val="0"/>
        <w:autoSpaceDN w:val="0"/>
        <w:adjustRightInd w:val="0"/>
        <w:jc w:val="both"/>
        <w:rPr>
          <w:rFonts w:eastAsia="Times New Roman"/>
          <w:sz w:val="24"/>
          <w:szCs w:val="24"/>
          <w:lang w:eastAsia="ru-RU"/>
        </w:rPr>
      </w:pPr>
    </w:p>
    <w:p w14:paraId="1D6A1AD9" w14:textId="77777777" w:rsidR="00637293" w:rsidRPr="00637293" w:rsidRDefault="00637293" w:rsidP="00C4002B">
      <w:pPr>
        <w:autoSpaceDE w:val="0"/>
        <w:autoSpaceDN w:val="0"/>
        <w:adjustRightInd w:val="0"/>
        <w:jc w:val="both"/>
        <w:rPr>
          <w:rFonts w:eastAsia="Times New Roman"/>
          <w:sz w:val="24"/>
          <w:szCs w:val="24"/>
          <w:lang w:eastAsia="ru-RU"/>
        </w:rPr>
      </w:pPr>
    </w:p>
    <w:tbl>
      <w:tblPr>
        <w:tblW w:w="0" w:type="auto"/>
        <w:tblLook w:val="04A0" w:firstRow="1" w:lastRow="0" w:firstColumn="1" w:lastColumn="0" w:noHBand="0" w:noVBand="1"/>
      </w:tblPr>
      <w:tblGrid>
        <w:gridCol w:w="4644"/>
        <w:gridCol w:w="426"/>
        <w:gridCol w:w="4783"/>
      </w:tblGrid>
      <w:tr w:rsidR="00637293" w:rsidRPr="00637293" w14:paraId="3B554D95" w14:textId="77777777" w:rsidTr="00637293">
        <w:tc>
          <w:tcPr>
            <w:tcW w:w="4644" w:type="dxa"/>
          </w:tcPr>
          <w:p w14:paraId="0A94AE5C" w14:textId="77777777" w:rsidR="00637293" w:rsidRPr="00637293" w:rsidRDefault="00637293" w:rsidP="00C4002B">
            <w:pPr>
              <w:overflowPunct w:val="0"/>
              <w:autoSpaceDE w:val="0"/>
              <w:autoSpaceDN w:val="0"/>
              <w:adjustRightInd w:val="0"/>
              <w:rPr>
                <w:rFonts w:eastAsia="Times New Roman"/>
                <w:sz w:val="24"/>
                <w:szCs w:val="24"/>
                <w:lang w:eastAsia="ru-RU"/>
              </w:rPr>
            </w:pPr>
          </w:p>
          <w:p w14:paraId="04F1A364" w14:textId="77777777" w:rsidR="00637293" w:rsidRPr="00637293" w:rsidRDefault="00637293" w:rsidP="00C4002B">
            <w:pPr>
              <w:widowControl w:val="0"/>
              <w:spacing w:after="283"/>
              <w:rPr>
                <w:rFonts w:eastAsia="AR PL UMing HK"/>
                <w:sz w:val="24"/>
                <w:szCs w:val="24"/>
                <w:lang w:val="en-US" w:eastAsia="zh-CN" w:bidi="hi-IN"/>
              </w:rPr>
            </w:pPr>
            <w:r w:rsidRPr="00637293">
              <w:rPr>
                <w:rFonts w:eastAsia="AR PL UMing HK"/>
                <w:sz w:val="24"/>
                <w:szCs w:val="24"/>
                <w:lang w:eastAsia="zh-CN" w:bidi="hi-IN"/>
              </w:rPr>
              <w:t>«______» __________ 20___</w:t>
            </w:r>
            <w:r w:rsidRPr="00637293">
              <w:rPr>
                <w:rFonts w:eastAsia="AR PL UMing HK"/>
                <w:sz w:val="24"/>
                <w:szCs w:val="24"/>
                <w:lang w:val="en-US" w:eastAsia="zh-CN" w:bidi="hi-IN"/>
              </w:rPr>
              <w:t> г.</w:t>
            </w:r>
          </w:p>
          <w:p w14:paraId="4515EDFF" w14:textId="77777777" w:rsidR="00637293" w:rsidRPr="00637293" w:rsidRDefault="00637293" w:rsidP="00C4002B">
            <w:pPr>
              <w:autoSpaceDE w:val="0"/>
              <w:autoSpaceDN w:val="0"/>
              <w:adjustRightInd w:val="0"/>
              <w:jc w:val="both"/>
              <w:rPr>
                <w:rFonts w:eastAsia="Times New Roman"/>
                <w:sz w:val="24"/>
                <w:szCs w:val="24"/>
                <w:lang w:eastAsia="ru-RU"/>
              </w:rPr>
            </w:pPr>
          </w:p>
        </w:tc>
        <w:tc>
          <w:tcPr>
            <w:tcW w:w="426" w:type="dxa"/>
          </w:tcPr>
          <w:p w14:paraId="75583217" w14:textId="77777777" w:rsidR="00637293" w:rsidRPr="00637293" w:rsidRDefault="00637293" w:rsidP="00C4002B">
            <w:pPr>
              <w:autoSpaceDE w:val="0"/>
              <w:autoSpaceDN w:val="0"/>
              <w:adjustRightInd w:val="0"/>
              <w:jc w:val="both"/>
              <w:rPr>
                <w:rFonts w:eastAsia="Times New Roman"/>
                <w:sz w:val="24"/>
                <w:szCs w:val="24"/>
                <w:lang w:eastAsia="ru-RU"/>
              </w:rPr>
            </w:pPr>
          </w:p>
          <w:p w14:paraId="5386901E" w14:textId="77777777" w:rsidR="00637293" w:rsidRPr="00637293" w:rsidRDefault="00637293" w:rsidP="00C4002B">
            <w:pPr>
              <w:autoSpaceDE w:val="0"/>
              <w:autoSpaceDN w:val="0"/>
              <w:adjustRightInd w:val="0"/>
              <w:jc w:val="both"/>
              <w:rPr>
                <w:rFonts w:eastAsia="Times New Roman"/>
                <w:sz w:val="24"/>
                <w:szCs w:val="24"/>
                <w:lang w:eastAsia="ru-RU"/>
              </w:rPr>
            </w:pPr>
          </w:p>
        </w:tc>
        <w:tc>
          <w:tcPr>
            <w:tcW w:w="4783" w:type="dxa"/>
          </w:tcPr>
          <w:p w14:paraId="6C53C129" w14:textId="77777777" w:rsidR="00637293" w:rsidRPr="00637293" w:rsidRDefault="00637293" w:rsidP="00C4002B">
            <w:pPr>
              <w:overflowPunct w:val="0"/>
              <w:autoSpaceDE w:val="0"/>
              <w:autoSpaceDN w:val="0"/>
              <w:adjustRightInd w:val="0"/>
              <w:jc w:val="both"/>
              <w:rPr>
                <w:rFonts w:eastAsia="Times New Roman"/>
                <w:sz w:val="24"/>
                <w:szCs w:val="24"/>
                <w:lang w:eastAsia="ru-RU"/>
              </w:rPr>
            </w:pPr>
            <w:r w:rsidRPr="00637293">
              <w:rPr>
                <w:rFonts w:eastAsia="Times New Roman"/>
                <w:sz w:val="24"/>
                <w:szCs w:val="24"/>
                <w:lang w:eastAsia="ru-RU"/>
              </w:rPr>
              <w:t>Администрация Хасанского муниципального округа Приморского края</w:t>
            </w:r>
          </w:p>
          <w:p w14:paraId="6426422B" w14:textId="77777777" w:rsidR="00637293" w:rsidRPr="00637293" w:rsidRDefault="00637293" w:rsidP="00C4002B">
            <w:pPr>
              <w:overflowPunct w:val="0"/>
              <w:autoSpaceDE w:val="0"/>
              <w:autoSpaceDN w:val="0"/>
              <w:adjustRightInd w:val="0"/>
              <w:jc w:val="both"/>
              <w:rPr>
                <w:rFonts w:eastAsia="Times New Roman"/>
                <w:i/>
                <w:sz w:val="24"/>
                <w:szCs w:val="24"/>
                <w:lang w:eastAsia="ru-RU"/>
              </w:rPr>
            </w:pPr>
            <w:r w:rsidRPr="00637293">
              <w:rPr>
                <w:rFonts w:eastAsia="Times New Roman"/>
                <w:i/>
                <w:sz w:val="24"/>
                <w:szCs w:val="24"/>
                <w:lang w:eastAsia="ru-RU"/>
              </w:rPr>
              <w:t xml:space="preserve">ФИО руководителя УО </w:t>
            </w:r>
          </w:p>
          <w:p w14:paraId="2AC56AA0" w14:textId="77777777" w:rsidR="00637293" w:rsidRPr="00637293" w:rsidRDefault="00637293" w:rsidP="00C4002B">
            <w:pPr>
              <w:overflowPunct w:val="0"/>
              <w:autoSpaceDE w:val="0"/>
              <w:autoSpaceDN w:val="0"/>
              <w:adjustRightInd w:val="0"/>
              <w:jc w:val="both"/>
              <w:rPr>
                <w:rFonts w:eastAsia="Times New Roman"/>
                <w:sz w:val="24"/>
                <w:szCs w:val="24"/>
                <w:lang w:eastAsia="ru-RU"/>
              </w:rPr>
            </w:pPr>
          </w:p>
          <w:p w14:paraId="72985164" w14:textId="77777777" w:rsidR="00637293" w:rsidRPr="00637293" w:rsidRDefault="00637293" w:rsidP="00C4002B">
            <w:pPr>
              <w:overflowPunct w:val="0"/>
              <w:autoSpaceDE w:val="0"/>
              <w:autoSpaceDN w:val="0"/>
              <w:adjustRightInd w:val="0"/>
              <w:jc w:val="both"/>
              <w:rPr>
                <w:rFonts w:eastAsia="Times New Roman"/>
                <w:sz w:val="24"/>
                <w:szCs w:val="24"/>
                <w:lang w:eastAsia="ru-RU"/>
              </w:rPr>
            </w:pPr>
            <w:r w:rsidRPr="00637293">
              <w:rPr>
                <w:rFonts w:eastAsia="Times New Roman"/>
                <w:sz w:val="24"/>
                <w:szCs w:val="24"/>
                <w:lang w:eastAsia="ru-RU"/>
              </w:rPr>
              <w:t>от ________________________________</w:t>
            </w:r>
          </w:p>
          <w:p w14:paraId="58775E4A" w14:textId="77777777" w:rsidR="00637293" w:rsidRPr="00637293" w:rsidRDefault="00637293" w:rsidP="00C4002B">
            <w:pPr>
              <w:overflowPunct w:val="0"/>
              <w:autoSpaceDE w:val="0"/>
              <w:autoSpaceDN w:val="0"/>
              <w:adjustRightInd w:val="0"/>
              <w:jc w:val="both"/>
              <w:rPr>
                <w:rFonts w:eastAsia="Times New Roman"/>
                <w:sz w:val="24"/>
                <w:szCs w:val="24"/>
                <w:lang w:eastAsia="ru-RU"/>
              </w:rPr>
            </w:pPr>
            <w:r w:rsidRPr="00637293">
              <w:rPr>
                <w:rFonts w:eastAsia="Times New Roman"/>
                <w:sz w:val="24"/>
                <w:szCs w:val="24"/>
                <w:lang w:eastAsia="ru-RU"/>
              </w:rPr>
              <w:t xml:space="preserve">                 (фамилия, имя, отчество)</w:t>
            </w:r>
          </w:p>
          <w:p w14:paraId="76692B8D" w14:textId="77777777" w:rsidR="00637293" w:rsidRPr="00637293" w:rsidRDefault="00637293" w:rsidP="00C4002B">
            <w:pPr>
              <w:overflowPunct w:val="0"/>
              <w:autoSpaceDE w:val="0"/>
              <w:autoSpaceDN w:val="0"/>
              <w:adjustRightInd w:val="0"/>
              <w:jc w:val="both"/>
              <w:rPr>
                <w:rFonts w:eastAsia="Times New Roman"/>
                <w:sz w:val="24"/>
                <w:szCs w:val="24"/>
                <w:lang w:eastAsia="ru-RU"/>
              </w:rPr>
            </w:pPr>
            <w:r w:rsidRPr="00637293">
              <w:rPr>
                <w:rFonts w:eastAsia="Times New Roman"/>
                <w:sz w:val="24"/>
                <w:szCs w:val="24"/>
                <w:lang w:eastAsia="ru-RU"/>
              </w:rPr>
              <w:t>___________________________________</w:t>
            </w:r>
          </w:p>
          <w:p w14:paraId="3BB8A4ED" w14:textId="77777777" w:rsidR="00637293" w:rsidRPr="00637293" w:rsidRDefault="00637293" w:rsidP="00C4002B">
            <w:pPr>
              <w:autoSpaceDE w:val="0"/>
              <w:autoSpaceDN w:val="0"/>
              <w:adjustRightInd w:val="0"/>
              <w:jc w:val="both"/>
              <w:rPr>
                <w:rFonts w:eastAsia="Times New Roman"/>
                <w:sz w:val="24"/>
                <w:szCs w:val="24"/>
                <w:lang w:eastAsia="ru-RU"/>
              </w:rPr>
            </w:pPr>
            <w:r w:rsidRPr="00637293">
              <w:rPr>
                <w:rFonts w:eastAsia="Times New Roman"/>
                <w:sz w:val="24"/>
                <w:szCs w:val="24"/>
                <w:lang w:eastAsia="ru-RU"/>
              </w:rPr>
              <w:t>___________________________________</w:t>
            </w:r>
          </w:p>
          <w:p w14:paraId="359BF6BC" w14:textId="77777777" w:rsidR="00637293" w:rsidRPr="00637293" w:rsidRDefault="00637293" w:rsidP="00C4002B">
            <w:pPr>
              <w:overflowPunct w:val="0"/>
              <w:autoSpaceDE w:val="0"/>
              <w:autoSpaceDN w:val="0"/>
              <w:adjustRightInd w:val="0"/>
              <w:jc w:val="both"/>
              <w:rPr>
                <w:rFonts w:eastAsia="Times New Roman"/>
                <w:sz w:val="24"/>
                <w:szCs w:val="24"/>
                <w:lang w:eastAsia="ru-RU"/>
              </w:rPr>
            </w:pPr>
            <w:r w:rsidRPr="00637293">
              <w:rPr>
                <w:rFonts w:eastAsia="Times New Roman"/>
                <w:sz w:val="24"/>
                <w:szCs w:val="24"/>
                <w:lang w:eastAsia="ru-RU"/>
              </w:rPr>
              <w:t xml:space="preserve">                              (телефон)</w:t>
            </w:r>
          </w:p>
        </w:tc>
      </w:tr>
    </w:tbl>
    <w:p w14:paraId="528E2B50" w14:textId="77777777" w:rsidR="00637293" w:rsidRPr="00637293" w:rsidRDefault="00637293" w:rsidP="00C4002B">
      <w:pPr>
        <w:autoSpaceDE w:val="0"/>
        <w:autoSpaceDN w:val="0"/>
        <w:adjustRightInd w:val="0"/>
        <w:jc w:val="both"/>
        <w:rPr>
          <w:rFonts w:eastAsia="Times New Roman"/>
          <w:sz w:val="24"/>
          <w:szCs w:val="24"/>
          <w:lang w:eastAsia="ru-RU"/>
        </w:rPr>
      </w:pPr>
    </w:p>
    <w:p w14:paraId="33208244" w14:textId="77777777" w:rsidR="00637293" w:rsidRPr="00637293" w:rsidRDefault="00637293" w:rsidP="00C4002B">
      <w:pPr>
        <w:autoSpaceDE w:val="0"/>
        <w:autoSpaceDN w:val="0"/>
        <w:adjustRightInd w:val="0"/>
        <w:jc w:val="both"/>
        <w:rPr>
          <w:rFonts w:eastAsia="Times New Roman"/>
          <w:sz w:val="24"/>
          <w:szCs w:val="24"/>
          <w:lang w:eastAsia="ru-RU"/>
        </w:rPr>
      </w:pPr>
    </w:p>
    <w:p w14:paraId="01323B41" w14:textId="77777777" w:rsidR="00637293" w:rsidRPr="00637293" w:rsidRDefault="00637293" w:rsidP="00C4002B">
      <w:pPr>
        <w:widowControl w:val="0"/>
        <w:spacing w:after="283"/>
        <w:jc w:val="center"/>
        <w:rPr>
          <w:rFonts w:eastAsia="AR PL UMing HK"/>
          <w:sz w:val="24"/>
          <w:szCs w:val="24"/>
          <w:lang w:eastAsia="zh-CN" w:bidi="hi-IN"/>
        </w:rPr>
      </w:pPr>
      <w:r w:rsidRPr="00637293">
        <w:rPr>
          <w:rFonts w:eastAsia="AR PL UMing HK"/>
          <w:b/>
          <w:bCs/>
          <w:sz w:val="24"/>
          <w:szCs w:val="24"/>
          <w:lang w:eastAsia="zh-CN" w:bidi="hi-IN"/>
        </w:rPr>
        <w:t>ЗАЯВЛЕНИЕ</w:t>
      </w:r>
      <w:r w:rsidRPr="00637293">
        <w:rPr>
          <w:rFonts w:eastAsia="AR PL UMing HK"/>
          <w:b/>
          <w:bCs/>
          <w:sz w:val="24"/>
          <w:szCs w:val="24"/>
          <w:lang w:eastAsia="zh-CN" w:bidi="hi-IN"/>
        </w:rPr>
        <w:br/>
        <w:t>о предоставлении земельного участка в безвозмездное пользование</w:t>
      </w:r>
    </w:p>
    <w:p w14:paraId="7F17EA33" w14:textId="77777777" w:rsidR="00637293" w:rsidRPr="00637293" w:rsidRDefault="00637293" w:rsidP="00C4002B">
      <w:pPr>
        <w:widowControl w:val="0"/>
        <w:ind w:firstLine="709"/>
        <w:jc w:val="both"/>
        <w:rPr>
          <w:rFonts w:eastAsia="AR PL UMing HK"/>
          <w:spacing w:val="-2"/>
          <w:sz w:val="24"/>
          <w:szCs w:val="24"/>
          <w:lang w:eastAsia="zh-CN" w:bidi="hi-IN"/>
        </w:rPr>
      </w:pPr>
      <w:r w:rsidRPr="00637293">
        <w:rPr>
          <w:rFonts w:eastAsia="AR PL UMing HK"/>
          <w:sz w:val="24"/>
          <w:szCs w:val="24"/>
          <w:lang w:eastAsia="zh-CN" w:bidi="hi-IN"/>
        </w:rPr>
        <w:t>Я,</w:t>
      </w:r>
      <w:r w:rsidRPr="00637293">
        <w:rPr>
          <w:rFonts w:eastAsia="AR PL UMing HK"/>
          <w:sz w:val="24"/>
          <w:szCs w:val="24"/>
          <w:lang w:val="en-US" w:eastAsia="zh-CN" w:bidi="hi-IN"/>
        </w:rPr>
        <w:t> </w:t>
      </w:r>
      <w:r w:rsidRPr="00637293">
        <w:rPr>
          <w:rFonts w:eastAsia="AR PL UMing HK"/>
          <w:sz w:val="24"/>
          <w:szCs w:val="24"/>
          <w:lang w:eastAsia="zh-CN" w:bidi="hi-IN"/>
        </w:rPr>
        <w:t>_____________________________________________________,</w:t>
      </w:r>
      <w:r w:rsidRPr="00637293">
        <w:rPr>
          <w:rFonts w:eastAsia="AR PL UMing HK"/>
          <w:sz w:val="24"/>
          <w:szCs w:val="24"/>
          <w:lang w:val="en-US" w:eastAsia="zh-CN" w:bidi="hi-IN"/>
        </w:rPr>
        <w:t> </w:t>
      </w:r>
      <w:r w:rsidRPr="00637293">
        <w:rPr>
          <w:rFonts w:eastAsia="AR PL UMing HK"/>
          <w:sz w:val="24"/>
          <w:szCs w:val="24"/>
          <w:lang w:eastAsia="zh-CN" w:bidi="hi-IN"/>
        </w:rPr>
        <w:t>_____________</w:t>
      </w:r>
      <w:r w:rsidRPr="00637293">
        <w:rPr>
          <w:rFonts w:eastAsia="AR PL UMing HK"/>
          <w:sz w:val="24"/>
          <w:szCs w:val="24"/>
          <w:lang w:val="en-US" w:eastAsia="zh-CN" w:bidi="hi-IN"/>
        </w:rPr>
        <w:t> </w:t>
      </w:r>
      <w:r w:rsidRPr="00637293">
        <w:rPr>
          <w:rFonts w:eastAsia="AR PL UMing HK"/>
          <w:sz w:val="24"/>
          <w:szCs w:val="24"/>
          <w:lang w:eastAsia="zh-CN" w:bidi="hi-IN"/>
        </w:rPr>
        <w:t xml:space="preserve">г.р., </w:t>
      </w:r>
      <w:r w:rsidRPr="00637293">
        <w:rPr>
          <w:rFonts w:eastAsia="AR PL UMing HK"/>
          <w:spacing w:val="-2"/>
          <w:sz w:val="24"/>
          <w:szCs w:val="24"/>
          <w:lang w:eastAsia="zh-CN" w:bidi="hi-IN"/>
        </w:rPr>
        <w:t xml:space="preserve">паспорт гражданина РФ _______    ________________, выдан: ______________________________________________; дата выдачи: ____________________; код подразделения: ________________________; </w:t>
      </w:r>
      <w:r w:rsidRPr="00637293">
        <w:rPr>
          <w:rFonts w:eastAsia="AR PL UMing HK"/>
          <w:sz w:val="24"/>
          <w:szCs w:val="24"/>
          <w:lang w:eastAsia="zh-CN" w:bidi="hi-IN"/>
        </w:rPr>
        <w:t>проживающий</w:t>
      </w:r>
      <w:r w:rsidRPr="00637293">
        <w:rPr>
          <w:rFonts w:eastAsia="AR PL UMing HK"/>
          <w:sz w:val="24"/>
          <w:szCs w:val="24"/>
          <w:lang w:val="en-US" w:eastAsia="zh-CN" w:bidi="hi-IN"/>
        </w:rPr>
        <w:t> </w:t>
      </w:r>
      <w:r w:rsidRPr="00637293">
        <w:rPr>
          <w:rFonts w:eastAsia="AR PL UMing HK"/>
          <w:sz w:val="24"/>
          <w:szCs w:val="24"/>
          <w:lang w:eastAsia="zh-CN" w:bidi="hi-IN"/>
        </w:rPr>
        <w:t>по адресу:</w:t>
      </w:r>
      <w:r w:rsidRPr="00637293">
        <w:rPr>
          <w:rFonts w:eastAsia="AR PL UMing HK"/>
          <w:sz w:val="24"/>
          <w:szCs w:val="24"/>
          <w:lang w:val="en-US" w:eastAsia="zh-CN" w:bidi="hi-IN"/>
        </w:rPr>
        <w:t> </w:t>
      </w:r>
      <w:r w:rsidRPr="00637293">
        <w:rPr>
          <w:rFonts w:eastAsia="AR PL UMing HK"/>
          <w:sz w:val="24"/>
          <w:szCs w:val="24"/>
          <w:lang w:eastAsia="zh-CN" w:bidi="hi-IN"/>
        </w:rPr>
        <w:t xml:space="preserve">____________________________________________________, СНИЛС: </w:t>
      </w:r>
      <w:r w:rsidRPr="00637293">
        <w:rPr>
          <w:rFonts w:eastAsia="Times New Roman"/>
          <w:sz w:val="24"/>
          <w:szCs w:val="24"/>
          <w:lang w:eastAsia="ru-RU"/>
        </w:rPr>
        <w:t xml:space="preserve">______________; </w:t>
      </w:r>
      <w:r w:rsidRPr="00637293">
        <w:rPr>
          <w:rFonts w:eastAsia="Times New Roman"/>
          <w:sz w:val="24"/>
          <w:szCs w:val="24"/>
          <w:lang w:val="en-US" w:eastAsia="ru-RU"/>
        </w:rPr>
        <w:t>e</w:t>
      </w:r>
      <w:r w:rsidRPr="00637293">
        <w:rPr>
          <w:rFonts w:eastAsia="Times New Roman"/>
          <w:sz w:val="24"/>
          <w:szCs w:val="24"/>
          <w:lang w:eastAsia="ru-RU"/>
        </w:rPr>
        <w:t>-</w:t>
      </w:r>
      <w:r w:rsidRPr="00637293">
        <w:rPr>
          <w:rFonts w:eastAsia="Times New Roman"/>
          <w:sz w:val="24"/>
          <w:szCs w:val="24"/>
          <w:lang w:val="en-US" w:eastAsia="ru-RU"/>
        </w:rPr>
        <w:t>mail</w:t>
      </w:r>
      <w:r w:rsidRPr="00637293">
        <w:rPr>
          <w:rFonts w:eastAsia="Times New Roman"/>
          <w:sz w:val="24"/>
          <w:szCs w:val="24"/>
          <w:lang w:eastAsia="ru-RU"/>
        </w:rPr>
        <w:t xml:space="preserve">: </w:t>
      </w:r>
      <w:hyperlink r:id="rId107" w:history="1">
        <w:r w:rsidRPr="00637293">
          <w:rPr>
            <w:rFonts w:eastAsia="Times New Roman"/>
            <w:sz w:val="24"/>
            <w:szCs w:val="24"/>
            <w:u w:val="single"/>
            <w:lang w:eastAsia="ru-RU"/>
          </w:rPr>
          <w:t>________________________</w:t>
        </w:r>
      </w:hyperlink>
      <w:r w:rsidRPr="00637293">
        <w:rPr>
          <w:rFonts w:eastAsia="Times New Roman"/>
          <w:sz w:val="24"/>
          <w:szCs w:val="24"/>
          <w:lang w:eastAsia="ru-RU"/>
        </w:rPr>
        <w:t xml:space="preserve">; </w:t>
      </w:r>
      <w:r w:rsidRPr="00637293">
        <w:rPr>
          <w:rFonts w:eastAsia="AR PL UMing HK"/>
          <w:spacing w:val="-2"/>
          <w:sz w:val="24"/>
          <w:szCs w:val="24"/>
          <w:lang w:eastAsia="zh-CN" w:bidi="hi-IN"/>
        </w:rPr>
        <w:t>мобильный телефон ____________и (или) стационарный телефон ______________________________________________,</w:t>
      </w:r>
    </w:p>
    <w:p w14:paraId="5380B292" w14:textId="77777777" w:rsidR="00637293" w:rsidRPr="00637293" w:rsidRDefault="00637293" w:rsidP="00C4002B">
      <w:pPr>
        <w:widowControl w:val="0"/>
        <w:ind w:firstLine="709"/>
        <w:jc w:val="both"/>
        <w:rPr>
          <w:rFonts w:eastAsia="AR PL UMing HK"/>
          <w:spacing w:val="-2"/>
          <w:sz w:val="24"/>
          <w:szCs w:val="24"/>
          <w:lang w:eastAsia="zh-CN" w:bidi="hi-IN"/>
        </w:rPr>
      </w:pPr>
    </w:p>
    <w:p w14:paraId="0B4F5CCA" w14:textId="77777777" w:rsidR="00637293" w:rsidRPr="00637293" w:rsidRDefault="00637293" w:rsidP="00C4002B">
      <w:pPr>
        <w:spacing w:after="200"/>
        <w:jc w:val="both"/>
        <w:rPr>
          <w:rFonts w:eastAsia="AR PL UMing HK"/>
          <w:sz w:val="24"/>
          <w:szCs w:val="24"/>
          <w:lang w:eastAsia="zh-CN" w:bidi="hi-IN"/>
        </w:rPr>
      </w:pPr>
      <w:r w:rsidRPr="00637293">
        <w:rPr>
          <w:rFonts w:eastAsia="AR PL UMing HK"/>
          <w:sz w:val="24"/>
          <w:szCs w:val="24"/>
          <w:lang w:eastAsia="zh-CN" w:bidi="hi-IN"/>
        </w:rPr>
        <w:t>Именуемый (</w:t>
      </w:r>
      <w:proofErr w:type="spellStart"/>
      <w:r w:rsidRPr="00637293">
        <w:rPr>
          <w:rFonts w:eastAsia="AR PL UMing HK"/>
          <w:sz w:val="24"/>
          <w:szCs w:val="24"/>
          <w:lang w:eastAsia="zh-CN" w:bidi="hi-IN"/>
        </w:rPr>
        <w:t>ая</w:t>
      </w:r>
      <w:proofErr w:type="spellEnd"/>
      <w:r w:rsidRPr="00637293">
        <w:rPr>
          <w:rFonts w:eastAsia="AR PL UMing HK"/>
          <w:sz w:val="24"/>
          <w:szCs w:val="24"/>
          <w:lang w:eastAsia="zh-CN" w:bidi="hi-IN"/>
        </w:rPr>
        <w:t xml:space="preserve">) в дальнейшем </w:t>
      </w:r>
      <w:r w:rsidRPr="00637293">
        <w:rPr>
          <w:rFonts w:eastAsia="AR PL UMing HK"/>
          <w:b/>
          <w:bCs/>
          <w:sz w:val="24"/>
          <w:szCs w:val="24"/>
          <w:lang w:eastAsia="zh-CN" w:bidi="hi-IN"/>
        </w:rPr>
        <w:t>Заявитель,</w:t>
      </w:r>
      <w:r w:rsidRPr="00637293">
        <w:rPr>
          <w:rFonts w:eastAsia="AR PL UMing HK"/>
          <w:sz w:val="24"/>
          <w:szCs w:val="24"/>
          <w:lang w:val="en-US" w:eastAsia="zh-CN" w:bidi="hi-IN"/>
        </w:rPr>
        <w:t> </w:t>
      </w:r>
      <w:r w:rsidRPr="00637293">
        <w:rPr>
          <w:rFonts w:eastAsia="AR PL UMing HK"/>
          <w:sz w:val="24"/>
          <w:szCs w:val="24"/>
          <w:lang w:eastAsia="zh-CN" w:bidi="hi-IN"/>
        </w:rPr>
        <w:t>в соответствии с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7EA76B60" w14:textId="77777777" w:rsidR="00637293" w:rsidRPr="00637293" w:rsidRDefault="00637293" w:rsidP="00C4002B">
      <w:pPr>
        <w:widowControl w:val="0"/>
        <w:spacing w:after="283"/>
        <w:jc w:val="both"/>
        <w:rPr>
          <w:rFonts w:eastAsia="AR PL UMing HK"/>
          <w:sz w:val="24"/>
          <w:szCs w:val="24"/>
          <w:lang w:eastAsia="zh-CN" w:bidi="hi-IN"/>
        </w:rPr>
      </w:pPr>
    </w:p>
    <w:p w14:paraId="77CF3257" w14:textId="77777777" w:rsidR="00637293" w:rsidRPr="00637293" w:rsidRDefault="00637293" w:rsidP="00C4002B">
      <w:pPr>
        <w:widowControl w:val="0"/>
        <w:spacing w:after="283"/>
        <w:jc w:val="both"/>
        <w:rPr>
          <w:rFonts w:eastAsia="AR PL UMing HK"/>
          <w:sz w:val="24"/>
          <w:szCs w:val="24"/>
          <w:lang w:eastAsia="zh-CN" w:bidi="hi-IN"/>
        </w:rPr>
      </w:pPr>
    </w:p>
    <w:p w14:paraId="62CB262B" w14:textId="77777777" w:rsidR="00637293" w:rsidRPr="00637293" w:rsidRDefault="00637293" w:rsidP="00C4002B">
      <w:pPr>
        <w:widowControl w:val="0"/>
        <w:spacing w:after="283"/>
        <w:jc w:val="center"/>
        <w:rPr>
          <w:rFonts w:eastAsia="AR PL UMing HK"/>
          <w:sz w:val="24"/>
          <w:szCs w:val="24"/>
          <w:lang w:eastAsia="zh-CN" w:bidi="hi-IN"/>
        </w:rPr>
      </w:pPr>
      <w:r w:rsidRPr="00637293">
        <w:rPr>
          <w:rFonts w:eastAsia="AR PL UMing HK"/>
          <w:sz w:val="24"/>
          <w:szCs w:val="24"/>
          <w:lang w:eastAsia="zh-CN" w:bidi="hi-IN"/>
        </w:rPr>
        <w:lastRenderedPageBreak/>
        <w:t>ПРОШУ</w:t>
      </w:r>
    </w:p>
    <w:p w14:paraId="2684357C" w14:textId="77777777" w:rsidR="00637293" w:rsidRPr="00637293" w:rsidRDefault="00637293" w:rsidP="00C4002B">
      <w:pPr>
        <w:widowControl w:val="0"/>
        <w:spacing w:after="283"/>
        <w:jc w:val="both"/>
        <w:rPr>
          <w:rFonts w:eastAsia="AR PL UMing HK"/>
          <w:sz w:val="24"/>
          <w:szCs w:val="24"/>
          <w:lang w:eastAsia="zh-CN" w:bidi="hi-IN"/>
        </w:rPr>
      </w:pPr>
      <w:r w:rsidRPr="00637293">
        <w:rPr>
          <w:rFonts w:eastAsia="AR PL UMing HK"/>
          <w:sz w:val="24"/>
          <w:szCs w:val="24"/>
          <w:lang w:val="en-US" w:eastAsia="zh-CN" w:bidi="hi-IN"/>
        </w:rPr>
        <w:t> </w:t>
      </w:r>
      <w:r w:rsidRPr="00637293">
        <w:rPr>
          <w:rFonts w:eastAsia="AR PL UMing HK"/>
          <w:sz w:val="24"/>
          <w:szCs w:val="24"/>
          <w:lang w:eastAsia="zh-CN" w:bidi="hi-IN"/>
        </w:rPr>
        <w:t xml:space="preserve"> </w:t>
      </w:r>
      <w:r w:rsidRPr="00637293">
        <w:rPr>
          <w:rFonts w:eastAsia="AR PL UMing HK"/>
          <w:sz w:val="24"/>
          <w:szCs w:val="24"/>
          <w:lang w:val="en-US" w:eastAsia="zh-CN" w:bidi="hi-IN"/>
        </w:rPr>
        <w:t> </w:t>
      </w:r>
      <w:r w:rsidRPr="00637293">
        <w:rPr>
          <w:rFonts w:eastAsia="AR PL UMing HK"/>
          <w:sz w:val="24"/>
          <w:szCs w:val="24"/>
          <w:lang w:eastAsia="zh-CN" w:bidi="hi-IN"/>
        </w:rPr>
        <w:t xml:space="preserve"> </w:t>
      </w:r>
      <w:r w:rsidRPr="00637293">
        <w:rPr>
          <w:rFonts w:eastAsia="AR PL UMing HK"/>
          <w:sz w:val="24"/>
          <w:szCs w:val="24"/>
          <w:lang w:val="en-US" w:eastAsia="zh-CN" w:bidi="hi-IN"/>
        </w:rPr>
        <w:t> </w:t>
      </w:r>
      <w:r w:rsidRPr="00637293">
        <w:rPr>
          <w:rFonts w:eastAsia="AR PL UMing HK"/>
          <w:sz w:val="24"/>
          <w:szCs w:val="24"/>
          <w:lang w:eastAsia="zh-CN" w:bidi="hi-IN"/>
        </w:rPr>
        <w:t>предоставить мне в безвозмездное пользование испрашиваемый земельный участок:</w:t>
      </w:r>
    </w:p>
    <w:p w14:paraId="3904A52C" w14:textId="77777777" w:rsidR="00637293" w:rsidRPr="00637293" w:rsidRDefault="00637293" w:rsidP="00C4002B">
      <w:pPr>
        <w:widowControl w:val="0"/>
        <w:spacing w:after="283"/>
        <w:ind w:left="600"/>
        <w:rPr>
          <w:rFonts w:eastAsia="AR PL UMing HK"/>
          <w:sz w:val="24"/>
          <w:szCs w:val="24"/>
          <w:lang w:eastAsia="zh-CN" w:bidi="hi-IN"/>
        </w:rPr>
      </w:pPr>
      <w:r w:rsidRPr="00637293">
        <w:rPr>
          <w:rFonts w:eastAsia="AR PL UMing HK"/>
          <w:sz w:val="24"/>
          <w:szCs w:val="24"/>
          <w:lang w:eastAsia="zh-CN" w:bidi="hi-IN"/>
        </w:rPr>
        <w:t xml:space="preserve"> •</w:t>
      </w:r>
      <w:r w:rsidRPr="00637293">
        <w:rPr>
          <w:rFonts w:eastAsia="AR PL UMing HK"/>
          <w:sz w:val="24"/>
          <w:szCs w:val="24"/>
          <w:lang w:val="en-US" w:eastAsia="zh-CN" w:bidi="hi-IN"/>
        </w:rPr>
        <w:t> </w:t>
      </w:r>
      <w:r w:rsidRPr="00637293">
        <w:rPr>
          <w:rFonts w:eastAsia="AR PL UMing HK"/>
          <w:sz w:val="24"/>
          <w:szCs w:val="24"/>
          <w:lang w:eastAsia="zh-CN" w:bidi="hi-IN"/>
        </w:rPr>
        <w:t>Площадь испрашиваемого земельного участка: ________</w:t>
      </w:r>
      <w:r w:rsidRPr="00637293">
        <w:rPr>
          <w:rFonts w:eastAsia="AR PL UMing HK"/>
          <w:sz w:val="24"/>
          <w:szCs w:val="24"/>
          <w:lang w:val="en-US" w:eastAsia="zh-CN" w:bidi="hi-IN"/>
        </w:rPr>
        <w:t> </w:t>
      </w:r>
      <w:r w:rsidRPr="00637293">
        <w:rPr>
          <w:rFonts w:eastAsia="AR PL UMing HK"/>
          <w:sz w:val="24"/>
          <w:szCs w:val="24"/>
          <w:lang w:eastAsia="zh-CN" w:bidi="hi-IN"/>
        </w:rPr>
        <w:t xml:space="preserve">кв. м. </w:t>
      </w:r>
      <w:r w:rsidRPr="00637293">
        <w:rPr>
          <w:rFonts w:eastAsia="AR PL UMing HK"/>
          <w:sz w:val="24"/>
          <w:szCs w:val="24"/>
          <w:lang w:eastAsia="zh-CN" w:bidi="hi-IN"/>
        </w:rPr>
        <w:br/>
        <w:t xml:space="preserve"> </w:t>
      </w:r>
    </w:p>
    <w:p w14:paraId="02415BA2" w14:textId="77777777" w:rsidR="00637293" w:rsidRPr="00637293" w:rsidRDefault="00637293" w:rsidP="00C4002B">
      <w:pPr>
        <w:widowControl w:val="0"/>
        <w:spacing w:after="283"/>
        <w:jc w:val="both"/>
        <w:rPr>
          <w:rFonts w:eastAsia="AR PL UMing HK"/>
          <w:sz w:val="24"/>
          <w:szCs w:val="24"/>
          <w:lang w:eastAsia="zh-CN" w:bidi="hi-IN"/>
        </w:rPr>
      </w:pPr>
      <w:r w:rsidRPr="00637293">
        <w:rPr>
          <w:rFonts w:eastAsia="AR PL UMing HK"/>
          <w:sz w:val="24"/>
          <w:szCs w:val="24"/>
          <w:lang w:val="en-US" w:eastAsia="zh-CN" w:bidi="hi-IN"/>
        </w:rPr>
        <w:t> </w:t>
      </w:r>
      <w:r w:rsidRPr="00637293">
        <w:rPr>
          <w:rFonts w:eastAsia="AR PL UMing HK"/>
          <w:sz w:val="24"/>
          <w:szCs w:val="24"/>
          <w:lang w:eastAsia="zh-CN" w:bidi="hi-IN"/>
        </w:rPr>
        <w:t xml:space="preserve"> </w:t>
      </w:r>
      <w:r w:rsidRPr="00637293">
        <w:rPr>
          <w:rFonts w:eastAsia="AR PL UMing HK"/>
          <w:sz w:val="24"/>
          <w:szCs w:val="24"/>
          <w:lang w:val="en-US" w:eastAsia="zh-CN" w:bidi="hi-IN"/>
        </w:rPr>
        <w:t> </w:t>
      </w:r>
      <w:r w:rsidRPr="00637293">
        <w:rPr>
          <w:rFonts w:eastAsia="AR PL UMing HK"/>
          <w:sz w:val="24"/>
          <w:szCs w:val="24"/>
          <w:lang w:eastAsia="zh-CN" w:bidi="hi-IN"/>
        </w:rPr>
        <w:t xml:space="preserve"> </w:t>
      </w:r>
      <w:r w:rsidRPr="00637293">
        <w:rPr>
          <w:rFonts w:eastAsia="AR PL UMing HK"/>
          <w:sz w:val="24"/>
          <w:szCs w:val="24"/>
          <w:lang w:val="en-US" w:eastAsia="zh-CN" w:bidi="hi-IN"/>
        </w:rPr>
        <w:t> </w:t>
      </w:r>
      <w:r w:rsidRPr="00637293">
        <w:rPr>
          <w:rFonts w:eastAsia="AR PL UMing HK"/>
          <w:sz w:val="24"/>
          <w:szCs w:val="24"/>
          <w:lang w:eastAsia="zh-CN" w:bidi="hi-IN"/>
        </w:rPr>
        <w:t>Проект договора безвозмездного пользования земельным участком, а также иные документы прошу</w:t>
      </w:r>
      <w:r w:rsidRPr="00637293">
        <w:rPr>
          <w:rFonts w:eastAsia="AR PL UMing HK"/>
          <w:sz w:val="24"/>
          <w:szCs w:val="24"/>
          <w:lang w:val="en-US" w:eastAsia="zh-CN" w:bidi="hi-IN"/>
        </w:rPr>
        <w:t> </w:t>
      </w:r>
      <w:r w:rsidRPr="00637293">
        <w:rPr>
          <w:rFonts w:eastAsia="AR PL UMing HK"/>
          <w:sz w:val="24"/>
          <w:szCs w:val="24"/>
          <w:lang w:eastAsia="zh-CN" w:bidi="hi-IN"/>
        </w:rPr>
        <w:t>передавать с использованием федеральной информационной системы «На Дальний Восток».</w:t>
      </w:r>
    </w:p>
    <w:tbl>
      <w:tblPr>
        <w:tblW w:w="9781" w:type="dxa"/>
        <w:tblInd w:w="150" w:type="dxa"/>
        <w:tblCellMar>
          <w:top w:w="150" w:type="dxa"/>
          <w:left w:w="150" w:type="dxa"/>
          <w:bottom w:w="150" w:type="dxa"/>
          <w:right w:w="150" w:type="dxa"/>
        </w:tblCellMar>
        <w:tblLook w:val="04A0" w:firstRow="1" w:lastRow="0" w:firstColumn="1" w:lastColumn="0" w:noHBand="0" w:noVBand="1"/>
      </w:tblPr>
      <w:tblGrid>
        <w:gridCol w:w="6620"/>
        <w:gridCol w:w="360"/>
        <w:gridCol w:w="2801"/>
      </w:tblGrid>
      <w:tr w:rsidR="00637293" w:rsidRPr="00637293" w14:paraId="384DD361" w14:textId="77777777" w:rsidTr="00637293">
        <w:tc>
          <w:tcPr>
            <w:tcW w:w="6200" w:type="dxa"/>
            <w:vAlign w:val="center"/>
            <w:hideMark/>
          </w:tcPr>
          <w:p w14:paraId="206516BE" w14:textId="77777777" w:rsidR="00637293" w:rsidRPr="00637293" w:rsidRDefault="00637293" w:rsidP="00C4002B">
            <w:pPr>
              <w:widowControl w:val="0"/>
              <w:spacing w:after="283"/>
              <w:ind w:left="-150"/>
              <w:rPr>
                <w:rFonts w:eastAsia="AR PL UMing HK"/>
                <w:sz w:val="24"/>
                <w:szCs w:val="24"/>
                <w:lang w:eastAsia="zh-CN" w:bidi="hi-IN"/>
              </w:rPr>
            </w:pPr>
            <w:r w:rsidRPr="00637293">
              <w:rPr>
                <w:rFonts w:eastAsia="AR PL UMing HK"/>
                <w:sz w:val="24"/>
                <w:szCs w:val="24"/>
                <w:lang w:val="en-US" w:eastAsia="zh-CN" w:bidi="hi-IN"/>
              </w:rPr>
              <w:t> </w:t>
            </w:r>
            <w:r w:rsidRPr="00637293">
              <w:rPr>
                <w:rFonts w:eastAsia="AR PL UMing HK"/>
                <w:sz w:val="24"/>
                <w:szCs w:val="24"/>
                <w:lang w:eastAsia="zh-CN" w:bidi="hi-IN"/>
              </w:rPr>
              <w:t xml:space="preserve"> </w:t>
            </w:r>
            <w:r w:rsidRPr="00637293">
              <w:rPr>
                <w:rFonts w:eastAsia="AR PL UMing HK"/>
                <w:sz w:val="24"/>
                <w:szCs w:val="24"/>
                <w:lang w:val="en-US" w:eastAsia="zh-CN" w:bidi="hi-IN"/>
              </w:rPr>
              <w:t> </w:t>
            </w:r>
            <w:r w:rsidRPr="00637293">
              <w:rPr>
                <w:rFonts w:eastAsia="AR PL UMing HK"/>
                <w:sz w:val="24"/>
                <w:szCs w:val="24"/>
                <w:lang w:eastAsia="zh-CN" w:bidi="hi-IN"/>
              </w:rPr>
              <w:t xml:space="preserve"> </w:t>
            </w:r>
            <w:r w:rsidRPr="00637293">
              <w:rPr>
                <w:rFonts w:eastAsia="AR PL UMing HK"/>
                <w:sz w:val="24"/>
                <w:szCs w:val="24"/>
                <w:lang w:val="en-US" w:eastAsia="zh-CN" w:bidi="hi-IN"/>
              </w:rPr>
              <w:t> </w:t>
            </w:r>
            <w:r w:rsidRPr="00637293">
              <w:rPr>
                <w:rFonts w:eastAsia="AR PL UMing HK"/>
                <w:sz w:val="24"/>
                <w:szCs w:val="24"/>
                <w:lang w:eastAsia="zh-CN" w:bidi="hi-IN"/>
              </w:rPr>
              <w:t xml:space="preserve">В соответствии с ФЗ от 27.07.2006 № 152 – ФЗ «О ПЕРСОНАЛЬНЫХ ДАННЫХ» я, _________________________________________________, _______________________________ даём согласие на обработку предоставленных персональных данных. </w:t>
            </w:r>
            <w:r w:rsidRPr="00637293">
              <w:rPr>
                <w:rFonts w:eastAsia="AR PL UMing HK"/>
                <w:sz w:val="24"/>
                <w:szCs w:val="24"/>
                <w:lang w:val="en-US" w:eastAsia="zh-CN" w:bidi="hi-IN"/>
              </w:rPr>
              <w:t> _________________________________________________</w:t>
            </w:r>
          </w:p>
        </w:tc>
        <w:tc>
          <w:tcPr>
            <w:tcW w:w="360" w:type="dxa"/>
            <w:vAlign w:val="center"/>
            <w:hideMark/>
          </w:tcPr>
          <w:p w14:paraId="6126360A" w14:textId="77777777" w:rsidR="00637293" w:rsidRPr="00637293" w:rsidRDefault="00637293" w:rsidP="00C4002B">
            <w:pPr>
              <w:widowControl w:val="0"/>
              <w:spacing w:after="283"/>
              <w:rPr>
                <w:rFonts w:eastAsia="AR PL UMing HK"/>
                <w:sz w:val="24"/>
                <w:szCs w:val="24"/>
                <w:lang w:val="en-US" w:eastAsia="zh-CN" w:bidi="hi-IN"/>
              </w:rPr>
            </w:pPr>
            <w:r w:rsidRPr="00637293">
              <w:rPr>
                <w:rFonts w:eastAsia="AR PL UMing HK"/>
                <w:sz w:val="24"/>
                <w:szCs w:val="24"/>
                <w:lang w:val="en-US" w:eastAsia="zh-CN" w:bidi="hi-IN"/>
              </w:rPr>
              <w:t> </w:t>
            </w:r>
          </w:p>
        </w:tc>
        <w:tc>
          <w:tcPr>
            <w:tcW w:w="3221" w:type="dxa"/>
            <w:vAlign w:val="center"/>
          </w:tcPr>
          <w:p w14:paraId="11F40543" w14:textId="77777777" w:rsidR="00637293" w:rsidRPr="00637293" w:rsidRDefault="00637293" w:rsidP="00C4002B">
            <w:pPr>
              <w:widowControl w:val="0"/>
              <w:spacing w:after="283"/>
              <w:rPr>
                <w:rFonts w:eastAsia="AR PL UMing HK"/>
                <w:sz w:val="24"/>
                <w:szCs w:val="24"/>
                <w:lang w:eastAsia="zh-CN" w:bidi="hi-IN"/>
              </w:rPr>
            </w:pPr>
            <w:r w:rsidRPr="00637293">
              <w:rPr>
                <w:rFonts w:eastAsia="AR PL UMing HK"/>
                <w:sz w:val="24"/>
                <w:szCs w:val="24"/>
                <w:lang w:val="en-US" w:eastAsia="zh-CN" w:bidi="hi-IN"/>
              </w:rPr>
              <w:t>(</w:t>
            </w:r>
            <w:proofErr w:type="spellStart"/>
            <w:r w:rsidRPr="00637293">
              <w:rPr>
                <w:rFonts w:eastAsia="AR PL UMing HK"/>
                <w:sz w:val="24"/>
                <w:szCs w:val="24"/>
                <w:lang w:val="en-US" w:eastAsia="zh-CN" w:bidi="hi-IN"/>
              </w:rPr>
              <w:t>подпись</w:t>
            </w:r>
            <w:proofErr w:type="spellEnd"/>
            <w:r w:rsidRPr="00637293">
              <w:rPr>
                <w:rFonts w:eastAsia="AR PL UMing HK"/>
                <w:sz w:val="24"/>
                <w:szCs w:val="24"/>
                <w:lang w:val="en-US" w:eastAsia="zh-CN" w:bidi="hi-IN"/>
              </w:rPr>
              <w:t>)</w:t>
            </w:r>
          </w:p>
          <w:p w14:paraId="597A96D5" w14:textId="77777777" w:rsidR="00637293" w:rsidRPr="00637293" w:rsidRDefault="00637293" w:rsidP="00C4002B">
            <w:pPr>
              <w:widowControl w:val="0"/>
              <w:spacing w:after="283"/>
              <w:rPr>
                <w:rFonts w:eastAsia="AR PL UMing HK"/>
                <w:sz w:val="24"/>
                <w:szCs w:val="24"/>
                <w:lang w:eastAsia="zh-CN" w:bidi="hi-IN"/>
              </w:rPr>
            </w:pPr>
          </w:p>
          <w:p w14:paraId="4EF94BC2" w14:textId="77777777" w:rsidR="00637293" w:rsidRPr="00637293" w:rsidRDefault="00637293" w:rsidP="00C4002B">
            <w:pPr>
              <w:widowControl w:val="0"/>
              <w:spacing w:after="283"/>
              <w:rPr>
                <w:rFonts w:eastAsia="AR PL UMing HK"/>
                <w:sz w:val="24"/>
                <w:szCs w:val="24"/>
                <w:lang w:eastAsia="zh-CN" w:bidi="hi-IN"/>
              </w:rPr>
            </w:pPr>
          </w:p>
          <w:p w14:paraId="4CDC3E46" w14:textId="77777777" w:rsidR="00637293" w:rsidRPr="00637293" w:rsidRDefault="00637293" w:rsidP="00C4002B">
            <w:pPr>
              <w:widowControl w:val="0"/>
              <w:spacing w:after="283"/>
              <w:rPr>
                <w:rFonts w:eastAsia="AR PL UMing HK"/>
                <w:sz w:val="24"/>
                <w:szCs w:val="24"/>
                <w:lang w:eastAsia="zh-CN" w:bidi="hi-IN"/>
              </w:rPr>
            </w:pPr>
          </w:p>
        </w:tc>
      </w:tr>
    </w:tbl>
    <w:p w14:paraId="1CB302D0" w14:textId="77777777" w:rsidR="00637293" w:rsidRPr="00637293" w:rsidRDefault="00637293" w:rsidP="00C4002B">
      <w:pPr>
        <w:widowControl w:val="0"/>
        <w:spacing w:after="283"/>
        <w:rPr>
          <w:rFonts w:eastAsia="AR PL UMing HK"/>
          <w:sz w:val="24"/>
          <w:szCs w:val="24"/>
          <w:lang w:eastAsia="zh-CN" w:bidi="hi-IN"/>
        </w:rPr>
      </w:pPr>
      <w:r w:rsidRPr="00637293">
        <w:rPr>
          <w:rFonts w:eastAsia="AR PL UMing HK"/>
          <w:sz w:val="24"/>
          <w:szCs w:val="24"/>
          <w:lang w:eastAsia="zh-CN" w:bidi="hi-IN"/>
        </w:rPr>
        <w:t>Приложение:</w:t>
      </w:r>
    </w:p>
    <w:p w14:paraId="1A7F9F7C" w14:textId="77777777" w:rsidR="00637293" w:rsidRPr="00637293" w:rsidRDefault="00637293" w:rsidP="00C4002B">
      <w:pPr>
        <w:widowControl w:val="0"/>
        <w:spacing w:after="283"/>
        <w:jc w:val="both"/>
        <w:rPr>
          <w:rFonts w:eastAsia="AR PL UMing HK"/>
          <w:sz w:val="24"/>
          <w:szCs w:val="24"/>
          <w:lang w:eastAsia="zh-CN" w:bidi="hi-IN"/>
        </w:rPr>
      </w:pPr>
      <w:r w:rsidRPr="00637293">
        <w:rPr>
          <w:rFonts w:eastAsia="AR PL UMing HK"/>
          <w:sz w:val="24"/>
          <w:szCs w:val="24"/>
          <w:lang w:eastAsia="zh-CN" w:bidi="hi-IN"/>
        </w:rPr>
        <w:t>-</w:t>
      </w:r>
      <w:r w:rsidRPr="00637293">
        <w:rPr>
          <w:rFonts w:eastAsia="AR PL UMing HK"/>
          <w:sz w:val="24"/>
          <w:szCs w:val="24"/>
          <w:lang w:val="en-US" w:eastAsia="zh-CN" w:bidi="hi-IN"/>
        </w:rPr>
        <w:t> </w:t>
      </w:r>
      <w:r w:rsidRPr="00637293">
        <w:rPr>
          <w:rFonts w:eastAsia="AR PL UMing HK"/>
          <w:sz w:val="24"/>
          <w:szCs w:val="24"/>
          <w:lang w:eastAsia="zh-CN" w:bidi="hi-IN"/>
        </w:rPr>
        <w:t>Копия документа, удостоверяющего личность.</w:t>
      </w:r>
    </w:p>
    <w:p w14:paraId="2D161B2F" w14:textId="77777777" w:rsidR="00637293" w:rsidRPr="00637293" w:rsidRDefault="00637293" w:rsidP="00C4002B">
      <w:pPr>
        <w:widowControl w:val="0"/>
        <w:spacing w:after="283"/>
        <w:jc w:val="both"/>
        <w:rPr>
          <w:rFonts w:eastAsia="AR PL UMing HK"/>
          <w:sz w:val="24"/>
          <w:szCs w:val="24"/>
          <w:lang w:eastAsia="zh-CN" w:bidi="hi-IN"/>
        </w:rPr>
      </w:pPr>
      <w:r w:rsidRPr="00637293">
        <w:rPr>
          <w:rFonts w:eastAsia="AR PL UMing HK"/>
          <w:sz w:val="24"/>
          <w:szCs w:val="24"/>
          <w:lang w:eastAsia="zh-CN" w:bidi="hi-IN"/>
        </w:rPr>
        <w:t>- Схема размещения земельного участка (в случае, если испрашиваемый участок предстоит образовать).</w:t>
      </w:r>
    </w:p>
    <w:p w14:paraId="441DAA53" w14:textId="77777777" w:rsidR="00637293" w:rsidRPr="00637293" w:rsidRDefault="00637293" w:rsidP="00C4002B">
      <w:pPr>
        <w:widowControl w:val="0"/>
        <w:spacing w:after="283"/>
        <w:rPr>
          <w:rFonts w:eastAsia="AR PL UMing HK"/>
          <w:sz w:val="24"/>
          <w:szCs w:val="24"/>
          <w:lang w:val="en-US" w:eastAsia="zh-CN" w:bidi="hi-IN"/>
        </w:rPr>
      </w:pPr>
      <w:proofErr w:type="spellStart"/>
      <w:r w:rsidRPr="00637293">
        <w:rPr>
          <w:rFonts w:eastAsia="AR PL UMing HK"/>
          <w:sz w:val="24"/>
          <w:szCs w:val="24"/>
          <w:lang w:val="en-US" w:eastAsia="zh-CN" w:bidi="hi-IN"/>
        </w:rPr>
        <w:t>Заявител</w:t>
      </w:r>
      <w:proofErr w:type="spellEnd"/>
      <w:r w:rsidRPr="00637293">
        <w:rPr>
          <w:rFonts w:eastAsia="AR PL UMing HK"/>
          <w:sz w:val="24"/>
          <w:szCs w:val="24"/>
          <w:lang w:eastAsia="zh-CN" w:bidi="hi-IN"/>
        </w:rPr>
        <w:t>ь</w:t>
      </w:r>
      <w:r w:rsidRPr="00637293">
        <w:rPr>
          <w:rFonts w:eastAsia="AR PL UMing HK"/>
          <w:sz w:val="24"/>
          <w:szCs w:val="24"/>
          <w:lang w:val="en-US" w:eastAsia="zh-CN" w:bidi="hi-IN"/>
        </w:rPr>
        <w:t>:</w:t>
      </w:r>
    </w:p>
    <w:tbl>
      <w:tblPr>
        <w:tblW w:w="9777" w:type="dxa"/>
        <w:tblCellMar>
          <w:left w:w="0" w:type="dxa"/>
          <w:right w:w="0" w:type="dxa"/>
        </w:tblCellMar>
        <w:tblLook w:val="04A0" w:firstRow="1" w:lastRow="0" w:firstColumn="1" w:lastColumn="0" w:noHBand="0" w:noVBand="1"/>
      </w:tblPr>
      <w:tblGrid>
        <w:gridCol w:w="7267"/>
        <w:gridCol w:w="1506"/>
        <w:gridCol w:w="1004"/>
      </w:tblGrid>
      <w:tr w:rsidR="00637293" w:rsidRPr="00637293" w14:paraId="41CBA781" w14:textId="77777777" w:rsidTr="00637293">
        <w:tc>
          <w:tcPr>
            <w:tcW w:w="7797" w:type="dxa"/>
            <w:vAlign w:val="center"/>
            <w:hideMark/>
          </w:tcPr>
          <w:p w14:paraId="411BFA3C" w14:textId="77777777" w:rsidR="00637293" w:rsidRPr="00637293" w:rsidRDefault="00637293" w:rsidP="00C4002B">
            <w:pPr>
              <w:widowControl w:val="0"/>
              <w:spacing w:after="283"/>
              <w:rPr>
                <w:rFonts w:eastAsia="AR PL UMing HK"/>
                <w:sz w:val="24"/>
                <w:szCs w:val="24"/>
                <w:lang w:eastAsia="zh-CN" w:bidi="hi-IN"/>
              </w:rPr>
            </w:pPr>
            <w:r w:rsidRPr="00637293">
              <w:rPr>
                <w:rFonts w:eastAsia="AR PL UMing HK"/>
                <w:sz w:val="24"/>
                <w:szCs w:val="24"/>
                <w:lang w:eastAsia="zh-CN" w:bidi="hi-IN"/>
              </w:rPr>
              <w:t xml:space="preserve">ФИО </w:t>
            </w:r>
            <w:r w:rsidRPr="00637293">
              <w:rPr>
                <w:rFonts w:eastAsia="AR PL UMing HK"/>
                <w:sz w:val="24"/>
                <w:szCs w:val="24"/>
                <w:lang w:val="en-US" w:eastAsia="zh-CN" w:bidi="hi-IN"/>
              </w:rPr>
              <w:t>________________________________________</w:t>
            </w:r>
            <w:r w:rsidRPr="00637293">
              <w:rPr>
                <w:rFonts w:eastAsia="AR PL UMing HK"/>
                <w:sz w:val="24"/>
                <w:szCs w:val="24"/>
                <w:lang w:eastAsia="zh-CN" w:bidi="hi-IN"/>
              </w:rPr>
              <w:t>_</w:t>
            </w:r>
            <w:r w:rsidRPr="00637293">
              <w:rPr>
                <w:rFonts w:eastAsia="AR PL UMing HK"/>
                <w:sz w:val="24"/>
                <w:szCs w:val="24"/>
                <w:lang w:val="en-US" w:eastAsia="zh-CN" w:bidi="hi-IN"/>
              </w:rPr>
              <w:t>_____</w:t>
            </w:r>
          </w:p>
        </w:tc>
        <w:tc>
          <w:tcPr>
            <w:tcW w:w="1960" w:type="dxa"/>
            <w:vAlign w:val="center"/>
          </w:tcPr>
          <w:p w14:paraId="695B9F98" w14:textId="77777777" w:rsidR="00637293" w:rsidRPr="00637293" w:rsidRDefault="00637293" w:rsidP="00C4002B">
            <w:pPr>
              <w:widowControl w:val="0"/>
              <w:spacing w:after="283"/>
              <w:rPr>
                <w:rFonts w:eastAsia="AR PL UMing HK"/>
                <w:sz w:val="24"/>
                <w:szCs w:val="24"/>
                <w:lang w:eastAsia="zh-CN" w:bidi="hi-IN"/>
              </w:rPr>
            </w:pPr>
          </w:p>
        </w:tc>
        <w:tc>
          <w:tcPr>
            <w:tcW w:w="20" w:type="dxa"/>
            <w:vAlign w:val="center"/>
            <w:hideMark/>
          </w:tcPr>
          <w:p w14:paraId="7B067537" w14:textId="77777777" w:rsidR="00637293" w:rsidRPr="00637293" w:rsidRDefault="00637293" w:rsidP="00C4002B">
            <w:pPr>
              <w:widowControl w:val="0"/>
              <w:spacing w:after="283"/>
              <w:rPr>
                <w:rFonts w:eastAsia="AR PL UMing HK"/>
                <w:sz w:val="24"/>
                <w:szCs w:val="24"/>
                <w:lang w:eastAsia="zh-CN" w:bidi="hi-IN"/>
              </w:rPr>
            </w:pPr>
            <w:r w:rsidRPr="00637293">
              <w:rPr>
                <w:rFonts w:eastAsia="AR PL UMing HK"/>
                <w:sz w:val="24"/>
                <w:szCs w:val="24"/>
                <w:lang w:eastAsia="zh-CN" w:bidi="hi-IN"/>
              </w:rPr>
              <w:t xml:space="preserve">    </w:t>
            </w:r>
            <w:r w:rsidRPr="00637293">
              <w:rPr>
                <w:rFonts w:eastAsia="AR PL UMing HK"/>
                <w:sz w:val="24"/>
                <w:szCs w:val="24"/>
                <w:lang w:val="en-US" w:eastAsia="zh-CN" w:bidi="hi-IN"/>
              </w:rPr>
              <w:t>(</w:t>
            </w:r>
            <w:proofErr w:type="spellStart"/>
            <w:r w:rsidRPr="00637293">
              <w:rPr>
                <w:rFonts w:eastAsia="AR PL UMing HK"/>
                <w:sz w:val="24"/>
                <w:szCs w:val="24"/>
                <w:lang w:val="en-US" w:eastAsia="zh-CN" w:bidi="hi-IN"/>
              </w:rPr>
              <w:t>подпись</w:t>
            </w:r>
            <w:proofErr w:type="spellEnd"/>
            <w:r w:rsidRPr="00637293">
              <w:rPr>
                <w:rFonts w:eastAsia="AR PL UMing HK"/>
                <w:sz w:val="24"/>
                <w:szCs w:val="24"/>
                <w:lang w:val="en-US" w:eastAsia="zh-CN" w:bidi="hi-IN"/>
              </w:rPr>
              <w:t>)</w:t>
            </w:r>
          </w:p>
        </w:tc>
      </w:tr>
    </w:tbl>
    <w:p w14:paraId="3CE5E8B0" w14:textId="77777777" w:rsidR="00637293" w:rsidRPr="00637293" w:rsidRDefault="00637293" w:rsidP="00C4002B">
      <w:pPr>
        <w:overflowPunct w:val="0"/>
        <w:autoSpaceDE w:val="0"/>
        <w:autoSpaceDN w:val="0"/>
        <w:adjustRightInd w:val="0"/>
        <w:ind w:firstLine="709"/>
        <w:jc w:val="both"/>
        <w:rPr>
          <w:rFonts w:eastAsia="Times New Roman"/>
          <w:sz w:val="24"/>
          <w:szCs w:val="24"/>
          <w:lang w:eastAsia="ru-RU"/>
        </w:rPr>
      </w:pPr>
    </w:p>
    <w:p w14:paraId="5B1C8632" w14:textId="77777777" w:rsidR="00637293" w:rsidRPr="00637293" w:rsidRDefault="00637293" w:rsidP="00C4002B">
      <w:pPr>
        <w:autoSpaceDE w:val="0"/>
        <w:autoSpaceDN w:val="0"/>
        <w:adjustRightInd w:val="0"/>
        <w:jc w:val="both"/>
        <w:rPr>
          <w:rFonts w:eastAsia="Times New Roman"/>
          <w:sz w:val="24"/>
          <w:szCs w:val="24"/>
          <w:lang w:eastAsia="ru-RU"/>
        </w:rPr>
      </w:pPr>
    </w:p>
    <w:p w14:paraId="70551955" w14:textId="77777777" w:rsidR="00637293" w:rsidRPr="00637293" w:rsidRDefault="00637293" w:rsidP="00C4002B">
      <w:pPr>
        <w:autoSpaceDE w:val="0"/>
        <w:autoSpaceDN w:val="0"/>
        <w:adjustRightInd w:val="0"/>
        <w:jc w:val="both"/>
        <w:rPr>
          <w:rFonts w:eastAsia="Times New Roman"/>
          <w:sz w:val="24"/>
          <w:szCs w:val="24"/>
          <w:lang w:eastAsia="ru-RU"/>
        </w:rPr>
      </w:pPr>
    </w:p>
    <w:p w14:paraId="0BB9C4AC" w14:textId="77777777" w:rsidR="00637293" w:rsidRPr="00637293" w:rsidRDefault="00637293" w:rsidP="00C4002B">
      <w:pPr>
        <w:autoSpaceDE w:val="0"/>
        <w:autoSpaceDN w:val="0"/>
        <w:adjustRightInd w:val="0"/>
        <w:jc w:val="both"/>
        <w:rPr>
          <w:rFonts w:eastAsia="Times New Roman"/>
          <w:sz w:val="24"/>
          <w:szCs w:val="24"/>
          <w:lang w:eastAsia="ru-RU"/>
        </w:rPr>
      </w:pPr>
    </w:p>
    <w:p w14:paraId="70BAB873" w14:textId="77777777" w:rsidR="00637293" w:rsidRPr="00637293" w:rsidRDefault="00637293" w:rsidP="00C4002B">
      <w:pPr>
        <w:autoSpaceDE w:val="0"/>
        <w:autoSpaceDN w:val="0"/>
        <w:adjustRightInd w:val="0"/>
        <w:jc w:val="both"/>
        <w:rPr>
          <w:rFonts w:eastAsia="Times New Roman"/>
          <w:sz w:val="24"/>
          <w:szCs w:val="24"/>
          <w:lang w:eastAsia="ru-RU"/>
        </w:rPr>
      </w:pPr>
    </w:p>
    <w:p w14:paraId="4642F5EF" w14:textId="77777777" w:rsidR="00637293" w:rsidRPr="00637293" w:rsidRDefault="00637293" w:rsidP="00C4002B">
      <w:pPr>
        <w:autoSpaceDE w:val="0"/>
        <w:autoSpaceDN w:val="0"/>
        <w:adjustRightInd w:val="0"/>
        <w:jc w:val="both"/>
        <w:rPr>
          <w:rFonts w:eastAsia="Times New Roman"/>
          <w:sz w:val="24"/>
          <w:szCs w:val="24"/>
          <w:lang w:eastAsia="ru-RU"/>
        </w:rPr>
      </w:pPr>
    </w:p>
    <w:p w14:paraId="11E1A9DE" w14:textId="77777777" w:rsidR="00637293" w:rsidRPr="00637293" w:rsidRDefault="00637293" w:rsidP="00C4002B">
      <w:pPr>
        <w:autoSpaceDE w:val="0"/>
        <w:autoSpaceDN w:val="0"/>
        <w:adjustRightInd w:val="0"/>
        <w:jc w:val="both"/>
        <w:rPr>
          <w:rFonts w:eastAsia="Times New Roman"/>
          <w:sz w:val="24"/>
          <w:szCs w:val="24"/>
          <w:lang w:eastAsia="ru-RU"/>
        </w:rPr>
      </w:pPr>
    </w:p>
    <w:p w14:paraId="193E6D89" w14:textId="77777777" w:rsidR="00637293" w:rsidRPr="00637293" w:rsidRDefault="00637293" w:rsidP="00C4002B">
      <w:pPr>
        <w:autoSpaceDE w:val="0"/>
        <w:autoSpaceDN w:val="0"/>
        <w:adjustRightInd w:val="0"/>
        <w:jc w:val="both"/>
        <w:rPr>
          <w:rFonts w:eastAsia="Times New Roman"/>
          <w:sz w:val="24"/>
          <w:szCs w:val="24"/>
          <w:lang w:eastAsia="ru-RU"/>
        </w:rPr>
      </w:pPr>
    </w:p>
    <w:p w14:paraId="0AFCE9FA" w14:textId="77777777" w:rsidR="00637293" w:rsidRPr="00637293" w:rsidRDefault="00637293" w:rsidP="00C4002B">
      <w:pPr>
        <w:autoSpaceDE w:val="0"/>
        <w:autoSpaceDN w:val="0"/>
        <w:adjustRightInd w:val="0"/>
        <w:jc w:val="both"/>
        <w:rPr>
          <w:rFonts w:eastAsia="Times New Roman"/>
          <w:sz w:val="24"/>
          <w:szCs w:val="24"/>
          <w:lang w:eastAsia="ru-RU"/>
        </w:rPr>
      </w:pPr>
    </w:p>
    <w:p w14:paraId="23A8E10E" w14:textId="77777777" w:rsidR="00637293" w:rsidRPr="00637293" w:rsidRDefault="00637293" w:rsidP="00C4002B">
      <w:pPr>
        <w:autoSpaceDE w:val="0"/>
        <w:autoSpaceDN w:val="0"/>
        <w:adjustRightInd w:val="0"/>
        <w:jc w:val="both"/>
        <w:rPr>
          <w:rFonts w:eastAsia="Times New Roman"/>
          <w:sz w:val="24"/>
          <w:szCs w:val="24"/>
          <w:lang w:eastAsia="ru-RU"/>
        </w:rPr>
      </w:pPr>
    </w:p>
    <w:p w14:paraId="20CEA9A2" w14:textId="77777777" w:rsidR="00637293" w:rsidRPr="00637293" w:rsidRDefault="00637293" w:rsidP="00C4002B">
      <w:pPr>
        <w:autoSpaceDE w:val="0"/>
        <w:autoSpaceDN w:val="0"/>
        <w:adjustRightInd w:val="0"/>
        <w:jc w:val="both"/>
        <w:rPr>
          <w:rFonts w:eastAsia="Times New Roman"/>
          <w:sz w:val="24"/>
          <w:szCs w:val="24"/>
          <w:lang w:eastAsia="ru-RU"/>
        </w:rPr>
      </w:pPr>
    </w:p>
    <w:p w14:paraId="334E73A2" w14:textId="77777777" w:rsidR="00637293" w:rsidRPr="00637293" w:rsidRDefault="00637293" w:rsidP="00C4002B">
      <w:pPr>
        <w:autoSpaceDE w:val="0"/>
        <w:autoSpaceDN w:val="0"/>
        <w:adjustRightInd w:val="0"/>
        <w:jc w:val="both"/>
        <w:rPr>
          <w:rFonts w:eastAsia="Times New Roman"/>
          <w:sz w:val="24"/>
          <w:szCs w:val="24"/>
          <w:lang w:eastAsia="ru-RU"/>
        </w:rPr>
      </w:pPr>
    </w:p>
    <w:p w14:paraId="63B6E823" w14:textId="77777777" w:rsidR="00637293" w:rsidRPr="00637293" w:rsidRDefault="00637293" w:rsidP="00C4002B">
      <w:pPr>
        <w:autoSpaceDE w:val="0"/>
        <w:autoSpaceDN w:val="0"/>
        <w:adjustRightInd w:val="0"/>
        <w:jc w:val="both"/>
        <w:rPr>
          <w:rFonts w:eastAsia="Times New Roman"/>
          <w:sz w:val="24"/>
          <w:szCs w:val="24"/>
          <w:lang w:eastAsia="ru-RU"/>
        </w:rPr>
      </w:pPr>
    </w:p>
    <w:p w14:paraId="7AF48232" w14:textId="77777777" w:rsidR="00637293" w:rsidRPr="00637293" w:rsidRDefault="00637293" w:rsidP="00C4002B">
      <w:pPr>
        <w:autoSpaceDE w:val="0"/>
        <w:autoSpaceDN w:val="0"/>
        <w:adjustRightInd w:val="0"/>
        <w:jc w:val="both"/>
        <w:rPr>
          <w:rFonts w:eastAsia="Times New Roman"/>
          <w:sz w:val="24"/>
          <w:szCs w:val="24"/>
          <w:lang w:eastAsia="ru-RU"/>
        </w:rPr>
      </w:pPr>
    </w:p>
    <w:p w14:paraId="11339F32" w14:textId="77777777" w:rsidR="00637293" w:rsidRPr="00637293" w:rsidRDefault="00637293" w:rsidP="00C4002B">
      <w:pPr>
        <w:autoSpaceDE w:val="0"/>
        <w:autoSpaceDN w:val="0"/>
        <w:adjustRightInd w:val="0"/>
        <w:jc w:val="both"/>
        <w:rPr>
          <w:rFonts w:eastAsia="Times New Roman"/>
          <w:sz w:val="24"/>
          <w:szCs w:val="24"/>
          <w:lang w:eastAsia="ru-RU"/>
        </w:rPr>
      </w:pPr>
    </w:p>
    <w:p w14:paraId="046EEB5A" w14:textId="77777777" w:rsidR="00637293" w:rsidRPr="00637293" w:rsidRDefault="00637293" w:rsidP="00C4002B">
      <w:pPr>
        <w:autoSpaceDE w:val="0"/>
        <w:autoSpaceDN w:val="0"/>
        <w:adjustRightInd w:val="0"/>
        <w:jc w:val="both"/>
        <w:rPr>
          <w:rFonts w:eastAsia="Times New Roman"/>
          <w:sz w:val="24"/>
          <w:szCs w:val="24"/>
          <w:lang w:eastAsia="ru-RU"/>
        </w:rPr>
      </w:pPr>
    </w:p>
    <w:p w14:paraId="2E47994A" w14:textId="77777777" w:rsidR="00637293" w:rsidRPr="00637293" w:rsidRDefault="00637293" w:rsidP="00C4002B">
      <w:pPr>
        <w:autoSpaceDE w:val="0"/>
        <w:autoSpaceDN w:val="0"/>
        <w:adjustRightInd w:val="0"/>
        <w:jc w:val="both"/>
        <w:rPr>
          <w:rFonts w:eastAsia="Times New Roman"/>
          <w:sz w:val="24"/>
          <w:szCs w:val="24"/>
          <w:lang w:eastAsia="ru-RU"/>
        </w:rPr>
      </w:pPr>
    </w:p>
    <w:p w14:paraId="0BD06B33" w14:textId="77777777" w:rsidR="00637293" w:rsidRPr="00637293" w:rsidRDefault="00637293" w:rsidP="00C4002B">
      <w:pPr>
        <w:autoSpaceDE w:val="0"/>
        <w:autoSpaceDN w:val="0"/>
        <w:adjustRightInd w:val="0"/>
        <w:jc w:val="both"/>
        <w:rPr>
          <w:rFonts w:eastAsia="Times New Roman"/>
          <w:sz w:val="24"/>
          <w:szCs w:val="24"/>
          <w:lang w:eastAsia="ru-RU"/>
        </w:rPr>
      </w:pPr>
    </w:p>
    <w:p w14:paraId="55AD49A9" w14:textId="77777777" w:rsidR="00637293" w:rsidRPr="00637293" w:rsidRDefault="00637293" w:rsidP="00C4002B">
      <w:pPr>
        <w:autoSpaceDE w:val="0"/>
        <w:autoSpaceDN w:val="0"/>
        <w:adjustRightInd w:val="0"/>
        <w:jc w:val="both"/>
        <w:rPr>
          <w:rFonts w:eastAsia="Times New Roman"/>
          <w:sz w:val="24"/>
          <w:szCs w:val="24"/>
          <w:lang w:eastAsia="ru-RU"/>
        </w:rPr>
      </w:pPr>
    </w:p>
    <w:p w14:paraId="73EFB2D5" w14:textId="77777777" w:rsidR="00637293" w:rsidRPr="00637293" w:rsidRDefault="00637293" w:rsidP="00C4002B">
      <w:pPr>
        <w:jc w:val="both"/>
        <w:rPr>
          <w:rFonts w:eastAsia="Times New Roman"/>
          <w:sz w:val="24"/>
          <w:szCs w:val="24"/>
          <w:lang w:eastAsia="ru-RU"/>
        </w:rPr>
      </w:pPr>
    </w:p>
    <w:p w14:paraId="4ECE8491" w14:textId="77777777" w:rsidR="00637293" w:rsidRDefault="00637293" w:rsidP="00C4002B">
      <w:pPr>
        <w:jc w:val="center"/>
        <w:rPr>
          <w:rFonts w:ascii="Courier New" w:hAnsi="Courier New" w:cs="Courier New"/>
          <w:b/>
          <w:spacing w:val="-6"/>
          <w:sz w:val="32"/>
          <w:szCs w:val="22"/>
        </w:rPr>
        <w:sectPr w:rsidR="00637293" w:rsidSect="006B3151">
          <w:pgSz w:w="11907" w:h="16840" w:code="9"/>
          <w:pgMar w:top="794" w:right="794" w:bottom="794" w:left="794" w:header="0" w:footer="0" w:gutter="0"/>
          <w:cols w:space="708"/>
          <w:docGrid w:linePitch="360"/>
        </w:sectPr>
      </w:pPr>
    </w:p>
    <w:p w14:paraId="6D598C3B" w14:textId="77777777" w:rsidR="00637293" w:rsidRPr="00637293" w:rsidRDefault="00637293" w:rsidP="00C4002B">
      <w:pPr>
        <w:widowControl w:val="0"/>
        <w:suppressAutoHyphens/>
        <w:spacing w:after="283"/>
        <w:jc w:val="center"/>
        <w:rPr>
          <w:rFonts w:ascii="Liberation Serif" w:eastAsia="AR PL UMing HK" w:hAnsi="Liberation Serif" w:cs="Lohit Devanagari"/>
          <w:sz w:val="24"/>
          <w:szCs w:val="24"/>
          <w:lang w:val="en-US" w:eastAsia="zh-CN" w:bidi="hi-IN"/>
        </w:rPr>
      </w:pPr>
      <w:r w:rsidRPr="00637293">
        <w:rPr>
          <w:rFonts w:ascii="Liberation Serif" w:eastAsia="AR PL UMing HK" w:hAnsi="Liberation Serif" w:cs="Lohit Devanagari"/>
          <w:b/>
          <w:bCs/>
          <w:sz w:val="24"/>
          <w:szCs w:val="24"/>
          <w:lang w:val="en-US" w:eastAsia="zh-CN" w:bidi="hi-IN"/>
        </w:rPr>
        <w:lastRenderedPageBreak/>
        <w:t>ДОГОВОР № ______</w:t>
      </w:r>
      <w:r w:rsidRPr="00637293">
        <w:rPr>
          <w:rFonts w:ascii="Liberation Serif" w:eastAsia="AR PL UMing HK" w:hAnsi="Liberation Serif" w:cs="Lohit Devanagari"/>
          <w:b/>
          <w:bCs/>
          <w:sz w:val="24"/>
          <w:szCs w:val="24"/>
          <w:lang w:val="en-US" w:eastAsia="zh-CN" w:bidi="hi-IN"/>
        </w:rPr>
        <w:br/>
        <w:t>АРЕНДЫ ЗЕМЕЛЬНОГО УЧАСТКА</w:t>
      </w:r>
    </w:p>
    <w:tbl>
      <w:tblPr>
        <w:tblW w:w="5000" w:type="pct"/>
        <w:tblInd w:w="300" w:type="dxa"/>
        <w:tblLayout w:type="fixed"/>
        <w:tblCellMar>
          <w:top w:w="150" w:type="dxa"/>
          <w:left w:w="150" w:type="dxa"/>
          <w:bottom w:w="150" w:type="dxa"/>
          <w:right w:w="150" w:type="dxa"/>
        </w:tblCellMar>
        <w:tblLook w:val="04A0" w:firstRow="1" w:lastRow="0" w:firstColumn="1" w:lastColumn="0" w:noHBand="0" w:noVBand="1"/>
      </w:tblPr>
      <w:tblGrid>
        <w:gridCol w:w="7222"/>
        <w:gridCol w:w="3097"/>
      </w:tblGrid>
      <w:tr w:rsidR="00542446" w:rsidRPr="00542446" w14:paraId="29031947" w14:textId="77777777" w:rsidTr="00637293">
        <w:tc>
          <w:tcPr>
            <w:tcW w:w="7142" w:type="dxa"/>
            <w:vAlign w:val="center"/>
            <w:hideMark/>
          </w:tcPr>
          <w:p w14:paraId="1F659BF6" w14:textId="77777777" w:rsidR="00637293" w:rsidRPr="00542446" w:rsidRDefault="00637293" w:rsidP="00C4002B">
            <w:pPr>
              <w:widowControl w:val="0"/>
              <w:suppressAutoHyphens/>
              <w:spacing w:after="283"/>
              <w:rPr>
                <w:rFonts w:ascii="Liberation Serif" w:eastAsia="AR PL UMing HK" w:hAnsi="Liberation Serif" w:cs="Lohit Devanagari"/>
                <w:sz w:val="24"/>
                <w:szCs w:val="24"/>
                <w:lang w:val="en-US" w:eastAsia="zh-CN" w:bidi="hi-IN"/>
              </w:rPr>
            </w:pPr>
            <w:r w:rsidRPr="00542446">
              <w:rPr>
                <w:rFonts w:ascii="Liberation Serif" w:eastAsia="AR PL UMing HK" w:hAnsi="Liberation Serif" w:cs="Lohit Devanagari"/>
                <w:sz w:val="24"/>
                <w:szCs w:val="24"/>
                <w:lang w:val="en-US" w:eastAsia="zh-CN" w:bidi="hi-IN"/>
              </w:rPr>
              <w:t>[</w:t>
            </w:r>
            <w:proofErr w:type="spellStart"/>
            <w:r w:rsidRPr="00542446">
              <w:rPr>
                <w:rFonts w:ascii="Liberation Serif" w:eastAsia="AR PL UMing HK" w:hAnsi="Liberation Serif" w:cs="Lohit Devanagari"/>
                <w:sz w:val="24"/>
                <w:szCs w:val="24"/>
                <w:lang w:val="en-US" w:eastAsia="zh-CN" w:bidi="hi-IN"/>
              </w:rPr>
              <w:t>место</w:t>
            </w:r>
            <w:proofErr w:type="spellEnd"/>
            <w:r w:rsidRPr="00542446">
              <w:rPr>
                <w:rFonts w:ascii="Liberation Serif" w:eastAsia="AR PL UMing HK" w:hAnsi="Liberation Serif" w:cs="Lohit Devanagari"/>
                <w:sz w:val="24"/>
                <w:szCs w:val="24"/>
                <w:lang w:val="en-US" w:eastAsia="zh-CN" w:bidi="hi-IN"/>
              </w:rPr>
              <w:t xml:space="preserve"> </w:t>
            </w:r>
            <w:proofErr w:type="spellStart"/>
            <w:r w:rsidRPr="00542446">
              <w:rPr>
                <w:rFonts w:ascii="Liberation Serif" w:eastAsia="AR PL UMing HK" w:hAnsi="Liberation Serif" w:cs="Lohit Devanagari"/>
                <w:sz w:val="24"/>
                <w:szCs w:val="24"/>
                <w:lang w:val="en-US" w:eastAsia="zh-CN" w:bidi="hi-IN"/>
              </w:rPr>
              <w:t>заключения</w:t>
            </w:r>
            <w:proofErr w:type="spellEnd"/>
            <w:r w:rsidRPr="00542446">
              <w:rPr>
                <w:rFonts w:ascii="Liberation Serif" w:eastAsia="AR PL UMing HK" w:hAnsi="Liberation Serif" w:cs="Lohit Devanagari"/>
                <w:sz w:val="24"/>
                <w:szCs w:val="24"/>
                <w:lang w:val="en-US" w:eastAsia="zh-CN" w:bidi="hi-IN"/>
              </w:rPr>
              <w:t xml:space="preserve"> </w:t>
            </w:r>
            <w:proofErr w:type="spellStart"/>
            <w:r w:rsidRPr="00542446">
              <w:rPr>
                <w:rFonts w:ascii="Liberation Serif" w:eastAsia="AR PL UMing HK" w:hAnsi="Liberation Serif" w:cs="Lohit Devanagari"/>
                <w:sz w:val="24"/>
                <w:szCs w:val="24"/>
                <w:lang w:val="en-US" w:eastAsia="zh-CN" w:bidi="hi-IN"/>
              </w:rPr>
              <w:t>договора</w:t>
            </w:r>
            <w:proofErr w:type="spellEnd"/>
            <w:r w:rsidRPr="00542446">
              <w:rPr>
                <w:rFonts w:ascii="Liberation Serif" w:eastAsia="AR PL UMing HK" w:hAnsi="Liberation Serif" w:cs="Lohit Devanagari"/>
                <w:sz w:val="24"/>
                <w:szCs w:val="24"/>
                <w:lang w:val="en-US" w:eastAsia="zh-CN" w:bidi="hi-IN"/>
              </w:rPr>
              <w:t>]</w:t>
            </w:r>
          </w:p>
        </w:tc>
        <w:tc>
          <w:tcPr>
            <w:tcW w:w="3062" w:type="dxa"/>
            <w:vAlign w:val="center"/>
            <w:hideMark/>
          </w:tcPr>
          <w:p w14:paraId="181CEED5" w14:textId="77777777" w:rsidR="00637293" w:rsidRPr="00542446" w:rsidRDefault="00637293" w:rsidP="00C4002B">
            <w:pPr>
              <w:widowControl w:val="0"/>
              <w:suppressAutoHyphens/>
              <w:spacing w:after="283"/>
              <w:jc w:val="right"/>
              <w:rPr>
                <w:rFonts w:ascii="Liberation Serif" w:eastAsia="AR PL UMing HK" w:hAnsi="Liberation Serif" w:cs="Lohit Devanagari"/>
                <w:sz w:val="24"/>
                <w:szCs w:val="24"/>
                <w:lang w:val="en-US" w:eastAsia="zh-CN" w:bidi="hi-IN"/>
              </w:rPr>
            </w:pPr>
            <w:r w:rsidRPr="00542446">
              <w:rPr>
                <w:rFonts w:ascii="Liberation Serif" w:eastAsia="AR PL UMing HK" w:hAnsi="Liberation Serif" w:cs="Lohit Devanagari"/>
                <w:sz w:val="24"/>
                <w:szCs w:val="24"/>
                <w:lang w:val="en-US" w:eastAsia="zh-CN" w:bidi="hi-IN"/>
              </w:rPr>
              <w:t>«__» ___ ______ г.</w:t>
            </w:r>
          </w:p>
        </w:tc>
      </w:tr>
    </w:tbl>
    <w:p w14:paraId="76ED7F99" w14:textId="77777777" w:rsidR="00637293" w:rsidRPr="00542446" w:rsidRDefault="00637293" w:rsidP="00C4002B">
      <w:pPr>
        <w:widowControl w:val="0"/>
        <w:suppressAutoHyphens/>
        <w:spacing w:after="283"/>
        <w:rPr>
          <w:rFonts w:ascii="Liberation Serif" w:eastAsia="AR PL UMing HK" w:hAnsi="Liberation Serif" w:cs="Lohit Devanagari"/>
          <w:sz w:val="24"/>
          <w:szCs w:val="24"/>
          <w:lang w:val="en-US" w:eastAsia="zh-CN" w:bidi="hi-IN"/>
        </w:rPr>
      </w:pPr>
      <w:r w:rsidRPr="00542446">
        <w:rPr>
          <w:rFonts w:ascii="Liberation Serif" w:eastAsia="AR PL UMing HK" w:hAnsi="Liberation Serif" w:cs="Lohit Devanagari"/>
          <w:sz w:val="24"/>
          <w:szCs w:val="24"/>
          <w:lang w:val="en-US" w:eastAsia="zh-CN" w:bidi="hi-IN"/>
        </w:rPr>
        <w:t>                                             </w:t>
      </w:r>
    </w:p>
    <w:p w14:paraId="10450360" w14:textId="77777777" w:rsidR="00637293" w:rsidRPr="00637293"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r w:rsidRPr="00542446">
        <w:rPr>
          <w:rFonts w:ascii="Liberation Serif" w:eastAsia="AR PL UMing HK" w:hAnsi="Liberation Serif" w:cs="Lohit Devanagari"/>
          <w:sz w:val="24"/>
          <w:szCs w:val="24"/>
          <w:lang w:val="en-US" w:eastAsia="zh-CN" w:bidi="hi-IN"/>
        </w:rPr>
        <w:t> </w:t>
      </w:r>
      <w:r w:rsidRPr="00542446">
        <w:rPr>
          <w:rFonts w:ascii="Liberation Serif" w:eastAsia="AR PL UMing HK" w:hAnsi="Liberation Serif" w:cs="Lohit Devanagari"/>
          <w:sz w:val="24"/>
          <w:szCs w:val="24"/>
          <w:lang w:eastAsia="zh-CN" w:bidi="hi-IN"/>
        </w:rPr>
        <w:t xml:space="preserve"> </w:t>
      </w:r>
      <w:r w:rsidRPr="00542446">
        <w:rPr>
          <w:rFonts w:ascii="Liberation Serif" w:eastAsia="AR PL UMing HK" w:hAnsi="Liberation Serif" w:cs="Lohit Devanagari"/>
          <w:sz w:val="24"/>
          <w:szCs w:val="24"/>
          <w:lang w:val="en-US" w:eastAsia="zh-CN" w:bidi="hi-IN"/>
        </w:rPr>
        <w:t> </w:t>
      </w:r>
      <w:r w:rsidRPr="00542446">
        <w:rPr>
          <w:rFonts w:ascii="Liberation Serif" w:eastAsia="AR PL UMing HK" w:hAnsi="Liberation Serif" w:cs="Lohit Devanagari"/>
          <w:sz w:val="24"/>
          <w:szCs w:val="24"/>
          <w:lang w:eastAsia="zh-CN" w:bidi="hi-IN"/>
        </w:rPr>
        <w:t xml:space="preserve"> </w:t>
      </w:r>
      <w:r w:rsidRPr="00542446">
        <w:rPr>
          <w:rFonts w:ascii="Liberation Serif" w:eastAsia="AR PL UMing HK" w:hAnsi="Liberation Serif" w:cs="Lohit Devanagari"/>
          <w:sz w:val="24"/>
          <w:szCs w:val="24"/>
          <w:lang w:val="en-US" w:eastAsia="zh-CN" w:bidi="hi-IN"/>
        </w:rPr>
        <w:t> </w:t>
      </w:r>
      <w:r w:rsidRPr="00542446">
        <w:rPr>
          <w:rFonts w:ascii="Liberation Serif" w:eastAsia="AR PL UMing HK" w:hAnsi="Liberation Serif" w:cs="Lohit Devanagari"/>
          <w:sz w:val="24"/>
          <w:szCs w:val="24"/>
          <w:lang w:eastAsia="zh-CN" w:bidi="hi-IN"/>
        </w:rPr>
        <w:t>_______________, именуемое в дальнейшем Арендодатель, в лице _____________, ________________, действующего на основании [документ, подтверждающего полномочия], с одной стороны, и _________________, именуемый в дальнейшем Арендатор, с другой стороны в дал</w:t>
      </w:r>
      <w:r w:rsidRPr="00637293">
        <w:rPr>
          <w:rFonts w:ascii="Liberation Serif" w:eastAsia="AR PL UMing HK" w:hAnsi="Liberation Serif" w:cs="Lohit Devanagari"/>
          <w:sz w:val="24"/>
          <w:szCs w:val="24"/>
          <w:lang w:eastAsia="zh-CN" w:bidi="hi-IN"/>
        </w:rPr>
        <w:t>ьнейшем совместно именуемые «Стороны», заключили настоящий договор (далее - договор) о нижеследующем:</w:t>
      </w:r>
    </w:p>
    <w:p w14:paraId="429F37D7" w14:textId="77777777" w:rsidR="00637293" w:rsidRPr="00637293" w:rsidRDefault="00637293" w:rsidP="00C4002B">
      <w:pPr>
        <w:widowControl w:val="0"/>
        <w:suppressAutoHyphens/>
        <w:spacing w:after="283"/>
        <w:jc w:val="center"/>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b/>
          <w:bCs/>
          <w:sz w:val="24"/>
          <w:szCs w:val="24"/>
          <w:lang w:eastAsia="zh-CN" w:bidi="hi-IN"/>
        </w:rPr>
        <w:t>1. ПРЕДМЕТ ДОГОВОРА</w:t>
      </w:r>
    </w:p>
    <w:p w14:paraId="712E1542" w14:textId="77777777" w:rsidR="00637293" w:rsidRPr="00637293"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1.1. По договору Арендодатель обязуется предоставить во временное возмездное владение Арендатору, а Арендатор обязуется принять земельный участок площадью _______</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кв. м с кадастровым номером __________ (далее – земельный участок).</w:t>
      </w:r>
    </w:p>
    <w:p w14:paraId="0FF2833C" w14:textId="77777777" w:rsidR="00637293" w:rsidRPr="00637293"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Сведения об основных характеристиках земельного участка: (</w:t>
      </w:r>
      <w:r w:rsidRPr="00637293">
        <w:rPr>
          <w:rFonts w:ascii="Liberation Serif" w:eastAsia="AR PL UMing HK" w:hAnsi="Liberation Serif" w:cs="Lohit Devanagari"/>
          <w:i/>
          <w:iCs/>
          <w:sz w:val="24"/>
          <w:szCs w:val="24"/>
          <w:lang w:eastAsia="zh-CN" w:bidi="hi-IN"/>
        </w:rPr>
        <w:t>субъект Российской Федерации,</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i/>
          <w:iCs/>
          <w:sz w:val="24"/>
          <w:szCs w:val="24"/>
          <w:lang w:eastAsia="zh-CN" w:bidi="hi-IN"/>
        </w:rPr>
        <w:t>адрес описание местоположения, почтовый адрес ориентира, категория земли, все виды разрешённого использования земельного участка (указывается в случае, если участок расположен в границах территориальной зоны, применительно к которой утвержден градостроительный регламент), расположение земельного участка в зоне с особыми условиями использования территории, охотничьих угодий и т.п.)</w:t>
      </w:r>
      <w:r w:rsidRPr="00637293">
        <w:rPr>
          <w:rFonts w:ascii="Liberation Serif" w:eastAsia="AR PL UMing HK" w:hAnsi="Liberation Serif" w:cs="Lohit Devanagari"/>
          <w:sz w:val="24"/>
          <w:szCs w:val="24"/>
          <w:lang w:eastAsia="zh-CN" w:bidi="hi-IN"/>
        </w:rPr>
        <w:t>:</w:t>
      </w:r>
    </w:p>
    <w:p w14:paraId="65A14AD1" w14:textId="77777777" w:rsidR="00637293" w:rsidRPr="00637293"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eastAsia="zh-CN" w:bidi="hi-IN"/>
        </w:rPr>
        <w:t>___________________________________________________________________________________.</w:t>
      </w:r>
    </w:p>
    <w:p w14:paraId="77C032B4" w14:textId="77777777" w:rsidR="00637293" w:rsidRPr="00637293"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Сведения о границах земельного участка указаны в прилагаемой к договору выписке из Единого государственного реестра недвижимости об основных характеристиках и зарегистрированных правах на объект недвижимости (земельный участок) (Приложение № 2), которая является неотъемлемой частью настоящего договора.</w:t>
      </w:r>
    </w:p>
    <w:p w14:paraId="23660A1F" w14:textId="77777777" w:rsidR="00637293" w:rsidRPr="00637293" w:rsidRDefault="00637293" w:rsidP="00C4002B">
      <w:pPr>
        <w:widowControl w:val="0"/>
        <w:suppressAutoHyphens/>
        <w:spacing w:after="283"/>
        <w:jc w:val="center"/>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b/>
          <w:bCs/>
          <w:sz w:val="24"/>
          <w:szCs w:val="24"/>
          <w:lang w:eastAsia="zh-CN" w:bidi="hi-IN"/>
        </w:rPr>
        <w:t>2. СРОК ДОГОВОРА</w:t>
      </w:r>
    </w:p>
    <w:p w14:paraId="1C9EFBF0" w14:textId="77777777" w:rsidR="00637293" w:rsidRPr="00637293"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2.1. Срок действия договора составляет 49 лет со дня его государственной регистрации.</w:t>
      </w:r>
    </w:p>
    <w:p w14:paraId="1A33F444" w14:textId="77777777" w:rsidR="00637293" w:rsidRPr="00637293" w:rsidRDefault="00637293" w:rsidP="00C4002B">
      <w:pPr>
        <w:widowControl w:val="0"/>
        <w:suppressAutoHyphens/>
        <w:spacing w:after="283"/>
        <w:jc w:val="center"/>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b/>
          <w:bCs/>
          <w:sz w:val="24"/>
          <w:szCs w:val="24"/>
          <w:lang w:eastAsia="zh-CN" w:bidi="hi-IN"/>
        </w:rPr>
        <w:t>3. ПЛАТЕЖИ РАСЧЕТЫ ПО ДОГОВОРУ</w:t>
      </w:r>
    </w:p>
    <w:p w14:paraId="562E9285" w14:textId="77777777" w:rsidR="00637293" w:rsidRPr="00542446"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3.1. Арендная плата за пользование земельным участком вносится Арендатором в порядке</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и на условиях, определенных в договоре в соответствии со статьей 10 Федерального закона</w:t>
      </w:r>
      <w:r w:rsidRPr="00637293">
        <w:rPr>
          <w:rFonts w:ascii="Liberation Serif" w:eastAsia="AR PL UMing HK" w:hAnsi="Liberation Serif" w:cs="Lohit Devanagari"/>
          <w:sz w:val="24"/>
          <w:szCs w:val="24"/>
          <w:lang w:eastAsia="zh-CN" w:bidi="hi-IN"/>
        </w:rPr>
        <w:br/>
        <w:t xml:space="preserve">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w:t>
      </w:r>
      <w:r w:rsidRPr="00542446">
        <w:rPr>
          <w:rFonts w:ascii="Liberation Serif" w:eastAsia="AR PL UMing HK" w:hAnsi="Liberation Serif" w:cs="Lohit Devanagari"/>
          <w:sz w:val="24"/>
          <w:szCs w:val="24"/>
          <w:lang w:eastAsia="zh-CN" w:bidi="hi-IN"/>
        </w:rPr>
        <w:t>согласно нижеприведенного расчета.</w:t>
      </w:r>
    </w:p>
    <w:p w14:paraId="53B7CC89" w14:textId="77777777" w:rsidR="00637293" w:rsidRPr="00542446" w:rsidRDefault="00637293" w:rsidP="00C4002B">
      <w:pPr>
        <w:widowControl w:val="0"/>
        <w:suppressAutoHyphens/>
        <w:spacing w:after="283"/>
        <w:jc w:val="both"/>
        <w:rPr>
          <w:rFonts w:ascii="Liberation Serif" w:eastAsia="AR PL UMing HK" w:hAnsi="Liberation Serif" w:cs="Lohit Devanagari"/>
          <w:sz w:val="24"/>
          <w:szCs w:val="24"/>
          <w:lang w:val="en-US" w:eastAsia="zh-CN" w:bidi="hi-IN"/>
        </w:rPr>
      </w:pPr>
      <w:r w:rsidRPr="00542446">
        <w:rPr>
          <w:rFonts w:ascii="Liberation Serif" w:eastAsia="AR PL UMing HK" w:hAnsi="Liberation Serif" w:cs="Lohit Devanagari"/>
          <w:sz w:val="24"/>
          <w:szCs w:val="24"/>
          <w:lang w:val="en-US" w:eastAsia="zh-CN" w:bidi="hi-IN"/>
        </w:rPr>
        <w:t> </w:t>
      </w:r>
      <w:r w:rsidRPr="00542446">
        <w:rPr>
          <w:rFonts w:ascii="Liberation Serif" w:eastAsia="AR PL UMing HK" w:hAnsi="Liberation Serif" w:cs="Lohit Devanagari"/>
          <w:sz w:val="24"/>
          <w:szCs w:val="24"/>
          <w:lang w:eastAsia="zh-CN" w:bidi="hi-IN"/>
        </w:rPr>
        <w:t xml:space="preserve"> </w:t>
      </w:r>
      <w:r w:rsidRPr="00542446">
        <w:rPr>
          <w:rFonts w:ascii="Liberation Serif" w:eastAsia="AR PL UMing HK" w:hAnsi="Liberation Serif" w:cs="Lohit Devanagari"/>
          <w:sz w:val="24"/>
          <w:szCs w:val="24"/>
          <w:lang w:val="en-US" w:eastAsia="zh-CN" w:bidi="hi-IN"/>
        </w:rPr>
        <w:t> </w:t>
      </w:r>
      <w:r w:rsidRPr="00542446">
        <w:rPr>
          <w:rFonts w:ascii="Liberation Serif" w:eastAsia="AR PL UMing HK" w:hAnsi="Liberation Serif" w:cs="Lohit Devanagari"/>
          <w:sz w:val="24"/>
          <w:szCs w:val="24"/>
          <w:lang w:eastAsia="zh-CN" w:bidi="hi-IN"/>
        </w:rPr>
        <w:t xml:space="preserve"> </w:t>
      </w:r>
      <w:r w:rsidRPr="00542446">
        <w:rPr>
          <w:rFonts w:ascii="Liberation Serif" w:eastAsia="AR PL UMing HK" w:hAnsi="Liberation Serif" w:cs="Lohit Devanagari"/>
          <w:sz w:val="24"/>
          <w:szCs w:val="24"/>
          <w:lang w:val="en-US" w:eastAsia="zh-CN" w:bidi="hi-IN"/>
        </w:rPr>
        <w:t> </w:t>
      </w:r>
      <w:r w:rsidRPr="00542446">
        <w:rPr>
          <w:rFonts w:ascii="Liberation Serif" w:eastAsia="AR PL UMing HK" w:hAnsi="Liberation Serif" w:cs="Lohit Devanagari"/>
          <w:sz w:val="24"/>
          <w:szCs w:val="24"/>
          <w:lang w:eastAsia="zh-CN" w:bidi="hi-IN"/>
        </w:rPr>
        <w:t xml:space="preserve">3.2. Арендная плата за земельный участок вносится Арендатором ежемесячно не позднее [число платежа] числа каждого, а за 12 (двенадцатый) месяц – не позднее [день месяц] текущего года. </w:t>
      </w:r>
      <w:proofErr w:type="spellStart"/>
      <w:r w:rsidRPr="00542446">
        <w:rPr>
          <w:rFonts w:ascii="Liberation Serif" w:eastAsia="AR PL UMing HK" w:hAnsi="Liberation Serif" w:cs="Lohit Devanagari"/>
          <w:sz w:val="24"/>
          <w:szCs w:val="24"/>
          <w:lang w:val="en-US" w:eastAsia="zh-CN" w:bidi="hi-IN"/>
        </w:rPr>
        <w:t>Расчет</w:t>
      </w:r>
      <w:proofErr w:type="spellEnd"/>
      <w:r w:rsidRPr="00542446">
        <w:rPr>
          <w:rFonts w:ascii="Liberation Serif" w:eastAsia="AR PL UMing HK" w:hAnsi="Liberation Serif" w:cs="Lohit Devanagari"/>
          <w:sz w:val="24"/>
          <w:szCs w:val="24"/>
          <w:lang w:val="en-US" w:eastAsia="zh-CN" w:bidi="hi-IN"/>
        </w:rPr>
        <w:t xml:space="preserve"> </w:t>
      </w:r>
      <w:proofErr w:type="spellStart"/>
      <w:r w:rsidRPr="00542446">
        <w:rPr>
          <w:rFonts w:ascii="Liberation Serif" w:eastAsia="AR PL UMing HK" w:hAnsi="Liberation Serif" w:cs="Lohit Devanagari"/>
          <w:sz w:val="24"/>
          <w:szCs w:val="24"/>
          <w:lang w:val="en-US" w:eastAsia="zh-CN" w:bidi="hi-IN"/>
        </w:rPr>
        <w:t>годовой</w:t>
      </w:r>
      <w:proofErr w:type="spellEnd"/>
      <w:r w:rsidRPr="00542446">
        <w:rPr>
          <w:rFonts w:ascii="Liberation Serif" w:eastAsia="AR PL UMing HK" w:hAnsi="Liberation Serif" w:cs="Lohit Devanagari"/>
          <w:sz w:val="24"/>
          <w:szCs w:val="24"/>
          <w:lang w:val="en-US" w:eastAsia="zh-CN" w:bidi="hi-IN"/>
        </w:rPr>
        <w:t xml:space="preserve"> </w:t>
      </w:r>
      <w:proofErr w:type="spellStart"/>
      <w:r w:rsidRPr="00542446">
        <w:rPr>
          <w:rFonts w:ascii="Liberation Serif" w:eastAsia="AR PL UMing HK" w:hAnsi="Liberation Serif" w:cs="Lohit Devanagari"/>
          <w:sz w:val="24"/>
          <w:szCs w:val="24"/>
          <w:lang w:val="en-US" w:eastAsia="zh-CN" w:bidi="hi-IN"/>
        </w:rPr>
        <w:t>арендной</w:t>
      </w:r>
      <w:proofErr w:type="spellEnd"/>
      <w:r w:rsidRPr="00542446">
        <w:rPr>
          <w:rFonts w:ascii="Liberation Serif" w:eastAsia="AR PL UMing HK" w:hAnsi="Liberation Serif" w:cs="Lohit Devanagari"/>
          <w:sz w:val="24"/>
          <w:szCs w:val="24"/>
          <w:lang w:val="en-US" w:eastAsia="zh-CN" w:bidi="hi-IN"/>
        </w:rPr>
        <w:t xml:space="preserve"> </w:t>
      </w:r>
      <w:proofErr w:type="spellStart"/>
      <w:r w:rsidRPr="00542446">
        <w:rPr>
          <w:rFonts w:ascii="Liberation Serif" w:eastAsia="AR PL UMing HK" w:hAnsi="Liberation Serif" w:cs="Lohit Devanagari"/>
          <w:sz w:val="24"/>
          <w:szCs w:val="24"/>
          <w:lang w:val="en-US" w:eastAsia="zh-CN" w:bidi="hi-IN"/>
        </w:rPr>
        <w:t>платы</w:t>
      </w:r>
      <w:proofErr w:type="spellEnd"/>
      <w:r w:rsidRPr="00542446">
        <w:rPr>
          <w:rFonts w:ascii="Liberation Serif" w:eastAsia="AR PL UMing HK" w:hAnsi="Liberation Serif" w:cs="Lohit Devanagari"/>
          <w:sz w:val="24"/>
          <w:szCs w:val="24"/>
          <w:lang w:val="en-US" w:eastAsia="zh-CN" w:bidi="hi-IN"/>
        </w:rPr>
        <w:t xml:space="preserve"> </w:t>
      </w:r>
      <w:proofErr w:type="spellStart"/>
      <w:r w:rsidRPr="00542446">
        <w:rPr>
          <w:rFonts w:ascii="Liberation Serif" w:eastAsia="AR PL UMing HK" w:hAnsi="Liberation Serif" w:cs="Lohit Devanagari"/>
          <w:sz w:val="24"/>
          <w:szCs w:val="24"/>
          <w:lang w:val="en-US" w:eastAsia="zh-CN" w:bidi="hi-IN"/>
        </w:rPr>
        <w:t>за</w:t>
      </w:r>
      <w:proofErr w:type="spellEnd"/>
      <w:r w:rsidRPr="00542446">
        <w:rPr>
          <w:rFonts w:ascii="Liberation Serif" w:eastAsia="AR PL UMing HK" w:hAnsi="Liberation Serif" w:cs="Lohit Devanagari"/>
          <w:sz w:val="24"/>
          <w:szCs w:val="24"/>
          <w:lang w:val="en-US" w:eastAsia="zh-CN" w:bidi="hi-IN"/>
        </w:rPr>
        <w:t xml:space="preserve"> </w:t>
      </w:r>
      <w:proofErr w:type="spellStart"/>
      <w:r w:rsidRPr="00542446">
        <w:rPr>
          <w:rFonts w:ascii="Liberation Serif" w:eastAsia="AR PL UMing HK" w:hAnsi="Liberation Serif" w:cs="Lohit Devanagari"/>
          <w:sz w:val="24"/>
          <w:szCs w:val="24"/>
          <w:lang w:val="en-US" w:eastAsia="zh-CN" w:bidi="hi-IN"/>
        </w:rPr>
        <w:t>пользование</w:t>
      </w:r>
      <w:proofErr w:type="spellEnd"/>
      <w:r w:rsidRPr="00542446">
        <w:rPr>
          <w:rFonts w:ascii="Liberation Serif" w:eastAsia="AR PL UMing HK" w:hAnsi="Liberation Serif" w:cs="Lohit Devanagari"/>
          <w:sz w:val="24"/>
          <w:szCs w:val="24"/>
          <w:lang w:val="en-US" w:eastAsia="zh-CN" w:bidi="hi-IN"/>
        </w:rPr>
        <w:t xml:space="preserve"> </w:t>
      </w:r>
      <w:proofErr w:type="spellStart"/>
      <w:r w:rsidRPr="00542446">
        <w:rPr>
          <w:rFonts w:ascii="Liberation Serif" w:eastAsia="AR PL UMing HK" w:hAnsi="Liberation Serif" w:cs="Lohit Devanagari"/>
          <w:sz w:val="24"/>
          <w:szCs w:val="24"/>
          <w:lang w:val="en-US" w:eastAsia="zh-CN" w:bidi="hi-IN"/>
        </w:rPr>
        <w:t>земельным</w:t>
      </w:r>
      <w:proofErr w:type="spellEnd"/>
      <w:r w:rsidRPr="00542446">
        <w:rPr>
          <w:rFonts w:ascii="Liberation Serif" w:eastAsia="AR PL UMing HK" w:hAnsi="Liberation Serif" w:cs="Lohit Devanagari"/>
          <w:sz w:val="24"/>
          <w:szCs w:val="24"/>
          <w:lang w:val="en-US" w:eastAsia="zh-CN" w:bidi="hi-IN"/>
        </w:rPr>
        <w:t xml:space="preserve"> </w:t>
      </w:r>
      <w:proofErr w:type="spellStart"/>
      <w:r w:rsidRPr="00542446">
        <w:rPr>
          <w:rFonts w:ascii="Liberation Serif" w:eastAsia="AR PL UMing HK" w:hAnsi="Liberation Serif" w:cs="Lohit Devanagari"/>
          <w:sz w:val="24"/>
          <w:szCs w:val="24"/>
          <w:lang w:val="en-US" w:eastAsia="zh-CN" w:bidi="hi-IN"/>
        </w:rPr>
        <w:t>участком</w:t>
      </w:r>
      <w:proofErr w:type="spellEnd"/>
      <w:r w:rsidRPr="00542446">
        <w:rPr>
          <w:rFonts w:ascii="Liberation Serif" w:eastAsia="AR PL UMing HK" w:hAnsi="Liberation Serif" w:cs="Lohit Devanagari"/>
          <w:sz w:val="24"/>
          <w:szCs w:val="24"/>
          <w:lang w:val="en-US" w:eastAsia="zh-CN" w:bidi="hi-IN"/>
        </w:rPr>
        <w:t>:</w:t>
      </w:r>
    </w:p>
    <w:p w14:paraId="4D2E83E7" w14:textId="77777777" w:rsidR="00637293" w:rsidRPr="00542446" w:rsidRDefault="00637293" w:rsidP="00C4002B">
      <w:pPr>
        <w:widowControl w:val="0"/>
        <w:suppressAutoHyphens/>
        <w:spacing w:after="283"/>
        <w:jc w:val="both"/>
        <w:rPr>
          <w:rFonts w:ascii="Liberation Serif" w:eastAsia="AR PL UMing HK" w:hAnsi="Liberation Serif" w:cs="Lohit Devanagari"/>
          <w:sz w:val="24"/>
          <w:szCs w:val="24"/>
          <w:lang w:val="en-US" w:eastAsia="zh-CN" w:bidi="hi-IN"/>
        </w:rPr>
      </w:pPr>
    </w:p>
    <w:tbl>
      <w:tblPr>
        <w:tblW w:w="10200" w:type="dxa"/>
        <w:jc w:val="center"/>
        <w:tblLayout w:type="fixed"/>
        <w:tblCellMar>
          <w:top w:w="28" w:type="dxa"/>
          <w:left w:w="20" w:type="dxa"/>
          <w:bottom w:w="28" w:type="dxa"/>
          <w:right w:w="28" w:type="dxa"/>
        </w:tblCellMar>
        <w:tblLook w:val="04A0" w:firstRow="1" w:lastRow="0" w:firstColumn="1" w:lastColumn="0" w:noHBand="0" w:noVBand="1"/>
      </w:tblPr>
      <w:tblGrid>
        <w:gridCol w:w="3591"/>
        <w:gridCol w:w="2335"/>
        <w:gridCol w:w="4274"/>
      </w:tblGrid>
      <w:tr w:rsidR="00542446" w:rsidRPr="00542446" w14:paraId="26194A0E" w14:textId="77777777" w:rsidTr="00637293">
        <w:trPr>
          <w:jc w:val="center"/>
        </w:trPr>
        <w:tc>
          <w:tcPr>
            <w:tcW w:w="3593" w:type="dxa"/>
            <w:tcBorders>
              <w:top w:val="single" w:sz="6" w:space="0" w:color="808080"/>
              <w:left w:val="single" w:sz="6" w:space="0" w:color="808080"/>
              <w:bottom w:val="single" w:sz="2" w:space="0" w:color="808080"/>
              <w:right w:val="nil"/>
            </w:tcBorders>
            <w:vAlign w:val="center"/>
            <w:hideMark/>
          </w:tcPr>
          <w:p w14:paraId="0C87107C" w14:textId="77777777" w:rsidR="00637293" w:rsidRPr="00542446" w:rsidRDefault="00637293" w:rsidP="00C4002B">
            <w:pPr>
              <w:widowControl w:val="0"/>
              <w:suppressAutoHyphens/>
              <w:spacing w:after="283"/>
              <w:rPr>
                <w:rFonts w:ascii="Liberation Serif" w:eastAsia="AR PL UMing HK" w:hAnsi="Liberation Serif" w:cs="Lohit Devanagari"/>
                <w:sz w:val="24"/>
                <w:szCs w:val="24"/>
                <w:lang w:eastAsia="zh-CN" w:bidi="hi-IN"/>
              </w:rPr>
            </w:pPr>
            <w:r w:rsidRPr="00542446">
              <w:rPr>
                <w:rFonts w:ascii="Liberation Serif" w:eastAsia="AR PL UMing HK" w:hAnsi="Liberation Serif" w:cs="Lohit Devanagari"/>
                <w:sz w:val="24"/>
                <w:szCs w:val="24"/>
                <w:lang w:eastAsia="zh-CN" w:bidi="hi-IN"/>
              </w:rPr>
              <w:lastRenderedPageBreak/>
              <w:t>Кадастровая стоимость земельного участка, руб.</w:t>
            </w:r>
          </w:p>
        </w:tc>
        <w:tc>
          <w:tcPr>
            <w:tcW w:w="2336" w:type="dxa"/>
            <w:tcBorders>
              <w:top w:val="single" w:sz="6" w:space="0" w:color="808080"/>
              <w:left w:val="single" w:sz="2" w:space="0" w:color="808080"/>
              <w:bottom w:val="single" w:sz="2" w:space="0" w:color="808080"/>
              <w:right w:val="nil"/>
            </w:tcBorders>
            <w:tcMar>
              <w:top w:w="28" w:type="dxa"/>
              <w:left w:w="27" w:type="dxa"/>
              <w:bottom w:w="28" w:type="dxa"/>
              <w:right w:w="28" w:type="dxa"/>
            </w:tcMar>
            <w:vAlign w:val="center"/>
            <w:hideMark/>
          </w:tcPr>
          <w:p w14:paraId="3490172D" w14:textId="77777777" w:rsidR="00637293" w:rsidRPr="00542446" w:rsidRDefault="00637293" w:rsidP="00C4002B">
            <w:pPr>
              <w:widowControl w:val="0"/>
              <w:suppressAutoHyphens/>
              <w:spacing w:after="283"/>
              <w:rPr>
                <w:rFonts w:ascii="Liberation Serif" w:eastAsia="AR PL UMing HK" w:hAnsi="Liberation Serif" w:cs="Lohit Devanagari"/>
                <w:sz w:val="24"/>
                <w:szCs w:val="24"/>
                <w:lang w:val="en-US" w:eastAsia="zh-CN" w:bidi="hi-IN"/>
              </w:rPr>
            </w:pPr>
            <w:proofErr w:type="spellStart"/>
            <w:r w:rsidRPr="00542446">
              <w:rPr>
                <w:rFonts w:ascii="Liberation Serif" w:eastAsia="AR PL UMing HK" w:hAnsi="Liberation Serif" w:cs="Lohit Devanagari"/>
                <w:sz w:val="24"/>
                <w:szCs w:val="24"/>
                <w:lang w:val="en-US" w:eastAsia="zh-CN" w:bidi="hi-IN"/>
              </w:rPr>
              <w:t>Ставка</w:t>
            </w:r>
            <w:proofErr w:type="spellEnd"/>
            <w:r w:rsidRPr="00542446">
              <w:rPr>
                <w:rFonts w:ascii="Liberation Serif" w:eastAsia="AR PL UMing HK" w:hAnsi="Liberation Serif" w:cs="Lohit Devanagari"/>
                <w:sz w:val="24"/>
                <w:szCs w:val="24"/>
                <w:lang w:val="en-US" w:eastAsia="zh-CN" w:bidi="hi-IN"/>
              </w:rPr>
              <w:t xml:space="preserve"> </w:t>
            </w:r>
            <w:proofErr w:type="spellStart"/>
            <w:r w:rsidRPr="00542446">
              <w:rPr>
                <w:rFonts w:ascii="Liberation Serif" w:eastAsia="AR PL UMing HK" w:hAnsi="Liberation Serif" w:cs="Lohit Devanagari"/>
                <w:sz w:val="24"/>
                <w:szCs w:val="24"/>
                <w:lang w:val="en-US" w:eastAsia="zh-CN" w:bidi="hi-IN"/>
              </w:rPr>
              <w:t>земельного</w:t>
            </w:r>
            <w:proofErr w:type="spellEnd"/>
            <w:r w:rsidRPr="00542446">
              <w:rPr>
                <w:rFonts w:ascii="Liberation Serif" w:eastAsia="AR PL UMing HK" w:hAnsi="Liberation Serif" w:cs="Lohit Devanagari"/>
                <w:sz w:val="24"/>
                <w:szCs w:val="24"/>
                <w:lang w:val="en-US" w:eastAsia="zh-CN" w:bidi="hi-IN"/>
              </w:rPr>
              <w:t xml:space="preserve"> </w:t>
            </w:r>
            <w:proofErr w:type="spellStart"/>
            <w:r w:rsidRPr="00542446">
              <w:rPr>
                <w:rFonts w:ascii="Liberation Serif" w:eastAsia="AR PL UMing HK" w:hAnsi="Liberation Serif" w:cs="Lohit Devanagari"/>
                <w:sz w:val="24"/>
                <w:szCs w:val="24"/>
                <w:lang w:val="en-US" w:eastAsia="zh-CN" w:bidi="hi-IN"/>
              </w:rPr>
              <w:t>налога</w:t>
            </w:r>
            <w:proofErr w:type="spellEnd"/>
            <w:r w:rsidRPr="00542446">
              <w:rPr>
                <w:rFonts w:ascii="Liberation Serif" w:eastAsia="AR PL UMing HK" w:hAnsi="Liberation Serif" w:cs="Lohit Devanagari"/>
                <w:sz w:val="24"/>
                <w:szCs w:val="24"/>
                <w:lang w:val="en-US" w:eastAsia="zh-CN" w:bidi="hi-IN"/>
              </w:rPr>
              <w:t>, %</w:t>
            </w:r>
          </w:p>
        </w:tc>
        <w:tc>
          <w:tcPr>
            <w:tcW w:w="4276" w:type="dxa"/>
            <w:tcBorders>
              <w:top w:val="single" w:sz="6" w:space="0" w:color="808080"/>
              <w:left w:val="single" w:sz="2" w:space="0" w:color="808080"/>
              <w:bottom w:val="single" w:sz="2" w:space="0" w:color="808080"/>
              <w:right w:val="single" w:sz="6" w:space="0" w:color="808080"/>
            </w:tcBorders>
            <w:tcMar>
              <w:top w:w="28" w:type="dxa"/>
              <w:left w:w="27" w:type="dxa"/>
              <w:bottom w:w="28" w:type="dxa"/>
              <w:right w:w="28" w:type="dxa"/>
            </w:tcMar>
            <w:vAlign w:val="center"/>
            <w:hideMark/>
          </w:tcPr>
          <w:p w14:paraId="16D5E0AF" w14:textId="77777777" w:rsidR="00637293" w:rsidRPr="00542446" w:rsidRDefault="00637293" w:rsidP="00C4002B">
            <w:pPr>
              <w:widowControl w:val="0"/>
              <w:suppressAutoHyphens/>
              <w:spacing w:after="283"/>
              <w:rPr>
                <w:rFonts w:ascii="Liberation Serif" w:eastAsia="AR PL UMing HK" w:hAnsi="Liberation Serif" w:cs="Lohit Devanagari"/>
                <w:sz w:val="24"/>
                <w:szCs w:val="24"/>
                <w:lang w:eastAsia="zh-CN" w:bidi="hi-IN"/>
              </w:rPr>
            </w:pPr>
            <w:r w:rsidRPr="00542446">
              <w:rPr>
                <w:rFonts w:ascii="Liberation Serif" w:eastAsia="AR PL UMing HK" w:hAnsi="Liberation Serif" w:cs="Lohit Devanagari"/>
                <w:sz w:val="24"/>
                <w:szCs w:val="24"/>
                <w:lang w:eastAsia="zh-CN" w:bidi="hi-IN"/>
              </w:rPr>
              <w:t>Годовой размер арендной платы за земельный участок, руб.</w:t>
            </w:r>
          </w:p>
        </w:tc>
      </w:tr>
      <w:tr w:rsidR="00542446" w:rsidRPr="00542446" w14:paraId="3FFACA8D" w14:textId="77777777" w:rsidTr="00637293">
        <w:trPr>
          <w:jc w:val="center"/>
        </w:trPr>
        <w:tc>
          <w:tcPr>
            <w:tcW w:w="3593" w:type="dxa"/>
            <w:tcBorders>
              <w:top w:val="single" w:sz="2" w:space="0" w:color="808080"/>
              <w:left w:val="single" w:sz="6" w:space="0" w:color="808080"/>
              <w:bottom w:val="single" w:sz="6" w:space="0" w:color="808080"/>
              <w:right w:val="nil"/>
            </w:tcBorders>
            <w:vAlign w:val="center"/>
          </w:tcPr>
          <w:p w14:paraId="333AC292" w14:textId="77777777" w:rsidR="00637293" w:rsidRPr="00542446" w:rsidRDefault="00637293" w:rsidP="00C4002B">
            <w:pPr>
              <w:widowControl w:val="0"/>
              <w:suppressAutoHyphens/>
              <w:spacing w:after="283"/>
              <w:rPr>
                <w:rFonts w:ascii="Liberation Serif" w:eastAsia="AR PL UMing HK" w:hAnsi="Liberation Serif" w:cs="Lohit Devanagari"/>
                <w:sz w:val="24"/>
                <w:szCs w:val="24"/>
                <w:lang w:eastAsia="zh-CN" w:bidi="hi-IN"/>
              </w:rPr>
            </w:pPr>
          </w:p>
        </w:tc>
        <w:tc>
          <w:tcPr>
            <w:tcW w:w="2336" w:type="dxa"/>
            <w:tcBorders>
              <w:top w:val="single" w:sz="2" w:space="0" w:color="808080"/>
              <w:left w:val="single" w:sz="2" w:space="0" w:color="808080"/>
              <w:bottom w:val="single" w:sz="6" w:space="0" w:color="808080"/>
              <w:right w:val="nil"/>
            </w:tcBorders>
            <w:tcMar>
              <w:top w:w="28" w:type="dxa"/>
              <w:left w:w="27" w:type="dxa"/>
              <w:bottom w:w="28" w:type="dxa"/>
              <w:right w:w="28" w:type="dxa"/>
            </w:tcMar>
            <w:vAlign w:val="center"/>
          </w:tcPr>
          <w:p w14:paraId="70471974" w14:textId="77777777" w:rsidR="00637293" w:rsidRPr="00542446" w:rsidRDefault="00637293" w:rsidP="00C4002B">
            <w:pPr>
              <w:widowControl w:val="0"/>
              <w:suppressAutoHyphens/>
              <w:spacing w:after="283"/>
              <w:rPr>
                <w:rFonts w:ascii="Liberation Serif" w:eastAsia="AR PL UMing HK" w:hAnsi="Liberation Serif" w:cs="Lohit Devanagari"/>
                <w:sz w:val="24"/>
                <w:szCs w:val="24"/>
                <w:lang w:eastAsia="zh-CN" w:bidi="hi-IN"/>
              </w:rPr>
            </w:pPr>
          </w:p>
        </w:tc>
        <w:tc>
          <w:tcPr>
            <w:tcW w:w="4276" w:type="dxa"/>
            <w:tcBorders>
              <w:top w:val="single" w:sz="2" w:space="0" w:color="808080"/>
              <w:left w:val="single" w:sz="2" w:space="0" w:color="808080"/>
              <w:bottom w:val="single" w:sz="6" w:space="0" w:color="808080"/>
              <w:right w:val="single" w:sz="6" w:space="0" w:color="808080"/>
            </w:tcBorders>
            <w:tcMar>
              <w:top w:w="28" w:type="dxa"/>
              <w:left w:w="27" w:type="dxa"/>
              <w:bottom w:w="28" w:type="dxa"/>
              <w:right w:w="28" w:type="dxa"/>
            </w:tcMar>
            <w:vAlign w:val="center"/>
          </w:tcPr>
          <w:p w14:paraId="72A85CBE" w14:textId="77777777" w:rsidR="00637293" w:rsidRPr="00542446" w:rsidRDefault="00637293" w:rsidP="00C4002B">
            <w:pPr>
              <w:widowControl w:val="0"/>
              <w:suppressAutoHyphens/>
              <w:spacing w:after="283"/>
              <w:rPr>
                <w:rFonts w:ascii="Liberation Serif" w:eastAsia="AR PL UMing HK" w:hAnsi="Liberation Serif" w:cs="Lohit Devanagari"/>
                <w:sz w:val="24"/>
                <w:szCs w:val="24"/>
                <w:lang w:eastAsia="zh-CN" w:bidi="hi-IN"/>
              </w:rPr>
            </w:pPr>
          </w:p>
        </w:tc>
      </w:tr>
    </w:tbl>
    <w:p w14:paraId="133961DC" w14:textId="77777777" w:rsidR="00637293" w:rsidRPr="00542446" w:rsidRDefault="00637293" w:rsidP="00C4002B">
      <w:pPr>
        <w:widowControl w:val="0"/>
        <w:suppressAutoHyphens/>
        <w:spacing w:after="283"/>
        <w:rPr>
          <w:rFonts w:ascii="Liberation Serif" w:eastAsia="AR PL UMing HK" w:hAnsi="Liberation Serif" w:cs="Lohit Devanagari"/>
          <w:sz w:val="24"/>
          <w:szCs w:val="24"/>
          <w:lang w:eastAsia="zh-CN" w:bidi="hi-IN"/>
        </w:rPr>
      </w:pPr>
      <w:r w:rsidRPr="00542446">
        <w:rPr>
          <w:rFonts w:ascii="Liberation Serif" w:eastAsia="AR PL UMing HK" w:hAnsi="Liberation Serif" w:cs="Lohit Devanagari"/>
          <w:sz w:val="24"/>
          <w:szCs w:val="24"/>
          <w:lang w:val="en-US" w:eastAsia="zh-CN" w:bidi="hi-IN"/>
        </w:rPr>
        <w:t> </w:t>
      </w:r>
    </w:p>
    <w:p w14:paraId="1B6BF836" w14:textId="77777777" w:rsidR="00637293" w:rsidRPr="00542446"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r w:rsidRPr="00542446">
        <w:rPr>
          <w:rFonts w:ascii="Liberation Serif" w:eastAsia="AR PL UMing HK" w:hAnsi="Liberation Serif" w:cs="Lohit Devanagari"/>
          <w:sz w:val="24"/>
          <w:szCs w:val="24"/>
          <w:lang w:eastAsia="zh-CN" w:bidi="hi-IN"/>
        </w:rPr>
        <w:t>Сумма ежемесячного платежа устанавливается в размере [часть суммы (рубли)] руб. [часть суммы (копейки)] коп.</w:t>
      </w:r>
    </w:p>
    <w:p w14:paraId="181DE771" w14:textId="77777777" w:rsidR="00637293" w:rsidRPr="00542446"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r w:rsidRPr="00542446">
        <w:rPr>
          <w:rFonts w:ascii="Liberation Serif" w:eastAsia="AR PL UMing HK" w:hAnsi="Liberation Serif" w:cs="Lohit Devanagari"/>
          <w:sz w:val="24"/>
          <w:szCs w:val="24"/>
          <w:lang w:val="en-US" w:eastAsia="zh-CN" w:bidi="hi-IN"/>
        </w:rPr>
        <w:t> </w:t>
      </w:r>
      <w:r w:rsidRPr="00542446">
        <w:rPr>
          <w:rFonts w:ascii="Liberation Serif" w:eastAsia="AR PL UMing HK" w:hAnsi="Liberation Serif" w:cs="Lohit Devanagari"/>
          <w:sz w:val="24"/>
          <w:szCs w:val="24"/>
          <w:lang w:eastAsia="zh-CN" w:bidi="hi-IN"/>
        </w:rPr>
        <w:t xml:space="preserve"> </w:t>
      </w:r>
      <w:r w:rsidRPr="00542446">
        <w:rPr>
          <w:rFonts w:ascii="Liberation Serif" w:eastAsia="AR PL UMing HK" w:hAnsi="Liberation Serif" w:cs="Lohit Devanagari"/>
          <w:sz w:val="24"/>
          <w:szCs w:val="24"/>
          <w:lang w:val="en-US" w:eastAsia="zh-CN" w:bidi="hi-IN"/>
        </w:rPr>
        <w:t> </w:t>
      </w:r>
      <w:r w:rsidRPr="00542446">
        <w:rPr>
          <w:rFonts w:ascii="Liberation Serif" w:eastAsia="AR PL UMing HK" w:hAnsi="Liberation Serif" w:cs="Lohit Devanagari"/>
          <w:sz w:val="24"/>
          <w:szCs w:val="24"/>
          <w:lang w:eastAsia="zh-CN" w:bidi="hi-IN"/>
        </w:rPr>
        <w:t xml:space="preserve"> </w:t>
      </w:r>
      <w:r w:rsidRPr="00542446">
        <w:rPr>
          <w:rFonts w:ascii="Liberation Serif" w:eastAsia="AR PL UMing HK" w:hAnsi="Liberation Serif" w:cs="Lohit Devanagari"/>
          <w:sz w:val="24"/>
          <w:szCs w:val="24"/>
          <w:lang w:val="en-US" w:eastAsia="zh-CN" w:bidi="hi-IN"/>
        </w:rPr>
        <w:t> </w:t>
      </w:r>
      <w:r w:rsidRPr="00542446">
        <w:rPr>
          <w:rFonts w:ascii="Liberation Serif" w:eastAsia="AR PL UMing HK" w:hAnsi="Liberation Serif" w:cs="Lohit Devanagari"/>
          <w:sz w:val="24"/>
          <w:szCs w:val="24"/>
          <w:lang w:eastAsia="zh-CN" w:bidi="hi-IN"/>
        </w:rPr>
        <w:t>3.3. Размер арендной платы может быть изменен Арендодателем в одностороннем порядке в случае принятия законов и иных нормативных актов, устанавливающих или изменяющих порядок расчета арендной платы, путем направления уведомления об изменении арендной платы. Арендатор обязан принять уведомление к исполнению в указанный в нем срок без подписания Дополнительного соглашения. Уведомление является обязательным для Арендатора и составляет неотъемлемую часть договора.</w:t>
      </w:r>
    </w:p>
    <w:p w14:paraId="4E4499E4" w14:textId="77777777" w:rsidR="00637293" w:rsidRPr="00637293"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r w:rsidRPr="00542446">
        <w:rPr>
          <w:rFonts w:ascii="Liberation Serif" w:eastAsia="AR PL UMing HK" w:hAnsi="Liberation Serif" w:cs="Lohit Devanagari"/>
          <w:sz w:val="24"/>
          <w:szCs w:val="24"/>
          <w:lang w:val="en-US" w:eastAsia="zh-CN" w:bidi="hi-IN"/>
        </w:rPr>
        <w:t> </w:t>
      </w:r>
      <w:r w:rsidRPr="00542446">
        <w:rPr>
          <w:rFonts w:ascii="Liberation Serif" w:eastAsia="AR PL UMing HK" w:hAnsi="Liberation Serif" w:cs="Lohit Devanagari"/>
          <w:sz w:val="24"/>
          <w:szCs w:val="24"/>
          <w:lang w:eastAsia="zh-CN" w:bidi="hi-IN"/>
        </w:rPr>
        <w:t xml:space="preserve"> </w:t>
      </w:r>
      <w:r w:rsidRPr="00542446">
        <w:rPr>
          <w:rFonts w:ascii="Liberation Serif" w:eastAsia="AR PL UMing HK" w:hAnsi="Liberation Serif" w:cs="Lohit Devanagari"/>
          <w:sz w:val="24"/>
          <w:szCs w:val="24"/>
          <w:lang w:val="en-US" w:eastAsia="zh-CN" w:bidi="hi-IN"/>
        </w:rPr>
        <w:t> </w:t>
      </w:r>
      <w:r w:rsidRPr="00542446">
        <w:rPr>
          <w:rFonts w:ascii="Liberation Serif" w:eastAsia="AR PL UMing HK" w:hAnsi="Liberation Serif" w:cs="Lohit Devanagari"/>
          <w:sz w:val="24"/>
          <w:szCs w:val="24"/>
          <w:lang w:eastAsia="zh-CN" w:bidi="hi-IN"/>
        </w:rPr>
        <w:t xml:space="preserve"> 3.4. Условия договора о размере арендной платы, порядке и сроках ее внесения считаются измененными с момента введения в действие соответствующих изменений или изменения вида деятельности арендатора. Арендодатель </w:t>
      </w:r>
      <w:r w:rsidRPr="00637293">
        <w:rPr>
          <w:rFonts w:ascii="Liberation Serif" w:eastAsia="AR PL UMing HK" w:hAnsi="Liberation Serif" w:cs="Lohit Devanagari"/>
          <w:sz w:val="24"/>
          <w:szCs w:val="24"/>
          <w:lang w:eastAsia="zh-CN" w:bidi="hi-IN"/>
        </w:rPr>
        <w:t>направляет арендатору уведомление об одностороннем изменении размера арендной платы. В случае получения арендатором вышеназванного уведомления позднее срока, с которого размер арендной платы считается измененным, арендатор производит доплату в 10-дневный срок со дня получения уведомления.</w:t>
      </w:r>
    </w:p>
    <w:p w14:paraId="38D09060" w14:textId="77777777" w:rsidR="00637293" w:rsidRPr="00637293"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3.5. Арендатор перечисляет арендную плату на расчетный счет органа федерального казначейства, указанный в договоре.</w:t>
      </w:r>
    </w:p>
    <w:p w14:paraId="343F96D5" w14:textId="77777777" w:rsidR="00637293" w:rsidRPr="00637293"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eastAsia="zh-CN" w:bidi="hi-IN"/>
        </w:rPr>
        <w:t>В платежном документе в обязательном порядке указывается, что данный платеж производится по договору аренды земельного участка, заключенного с Арендодателем, с указанием его номера и даты подписания, а также кода бюджетной классификации. Кроме того, указывается, кем производится оплата и за какой период времени.</w:t>
      </w:r>
    </w:p>
    <w:p w14:paraId="068A28B2" w14:textId="77777777" w:rsidR="00637293" w:rsidRPr="00637293"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eastAsia="zh-CN" w:bidi="hi-IN"/>
        </w:rPr>
        <w:t>Обязательство по внесению арендных платежей считается исполненным с момента поступления денежных средств на расчетный счет органа федерального казначейства при оформлении платежного документа.</w:t>
      </w:r>
    </w:p>
    <w:p w14:paraId="7D47FACB" w14:textId="77777777" w:rsidR="00637293" w:rsidRPr="00637293"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3.6. Неиспользование Арендатором земельного участка не может служить основанием для освобождения его от внесения арендных платежей.</w:t>
      </w:r>
    </w:p>
    <w:p w14:paraId="4D6D3E8C" w14:textId="77777777" w:rsidR="00637293" w:rsidRPr="00637293" w:rsidRDefault="00637293" w:rsidP="00C4002B">
      <w:pPr>
        <w:widowControl w:val="0"/>
        <w:suppressAutoHyphens/>
        <w:spacing w:after="283"/>
        <w:jc w:val="center"/>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b/>
          <w:bCs/>
          <w:sz w:val="24"/>
          <w:szCs w:val="24"/>
          <w:lang w:eastAsia="zh-CN" w:bidi="hi-IN"/>
        </w:rPr>
        <w:t>4. ПРАВА И ОБЯЗАННОСТИ СТОРОН</w:t>
      </w:r>
    </w:p>
    <w:p w14:paraId="730563FD" w14:textId="77777777" w:rsidR="00637293" w:rsidRPr="00637293"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4.1. </w:t>
      </w:r>
      <w:r w:rsidRPr="00637293">
        <w:rPr>
          <w:rFonts w:ascii="Liberation Serif" w:eastAsia="AR PL UMing HK" w:hAnsi="Liberation Serif" w:cs="Lohit Devanagari"/>
          <w:b/>
          <w:bCs/>
          <w:sz w:val="24"/>
          <w:szCs w:val="24"/>
          <w:lang w:eastAsia="zh-CN" w:bidi="hi-IN"/>
        </w:rPr>
        <w:t>Арендодатель</w:t>
      </w:r>
      <w:r w:rsidRPr="00637293">
        <w:rPr>
          <w:rFonts w:ascii="Liberation Serif" w:eastAsia="AR PL UMing HK" w:hAnsi="Liberation Serif" w:cs="Lohit Devanagari"/>
          <w:sz w:val="24"/>
          <w:szCs w:val="24"/>
          <w:lang w:eastAsia="zh-CN" w:bidi="hi-IN"/>
        </w:rPr>
        <w:t xml:space="preserve"> име</w:t>
      </w:r>
      <w:r w:rsidRPr="00637293">
        <w:rPr>
          <w:rFonts w:ascii="Liberation Serif" w:eastAsia="AR PL UMing HK" w:hAnsi="Liberation Serif" w:cs="Lohit Devanagari"/>
          <w:b/>
          <w:bCs/>
          <w:sz w:val="24"/>
          <w:szCs w:val="24"/>
          <w:lang w:eastAsia="zh-CN" w:bidi="hi-IN"/>
        </w:rPr>
        <w:t>ет право</w:t>
      </w:r>
      <w:r w:rsidRPr="00637293">
        <w:rPr>
          <w:rFonts w:ascii="Liberation Serif" w:eastAsia="AR PL UMing HK" w:hAnsi="Liberation Serif" w:cs="Lohit Devanagari"/>
          <w:sz w:val="24"/>
          <w:szCs w:val="24"/>
          <w:lang w:eastAsia="zh-CN" w:bidi="hi-IN"/>
        </w:rPr>
        <w:t>:</w:t>
      </w:r>
    </w:p>
    <w:p w14:paraId="30D9C6AA" w14:textId="77777777" w:rsidR="00637293" w:rsidRPr="00637293"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4.1.1. Требовать досрочного расторжения договора в случаях, предусмотренных законодательством, в том числе при использовании земельного участка не по целевому назначению или не в соответствии с видом разрешенного использования, а также при использовании способами, приводящими к его порче.</w:t>
      </w:r>
    </w:p>
    <w:p w14:paraId="2DA73503" w14:textId="77777777" w:rsidR="00637293" w:rsidRPr="00637293"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4.1.2. На беспрепятственный доступ на территорию используемого земельного участка с целью его осмотра на предмет соблюдения условий Договора.</w:t>
      </w:r>
    </w:p>
    <w:p w14:paraId="02A971FC" w14:textId="77777777" w:rsidR="00637293" w:rsidRPr="00637293"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4.2. </w:t>
      </w:r>
      <w:r w:rsidRPr="00637293">
        <w:rPr>
          <w:rFonts w:ascii="Liberation Serif" w:eastAsia="AR PL UMing HK" w:hAnsi="Liberation Serif" w:cs="Lohit Devanagari"/>
          <w:b/>
          <w:bCs/>
          <w:sz w:val="24"/>
          <w:szCs w:val="24"/>
          <w:lang w:eastAsia="zh-CN" w:bidi="hi-IN"/>
        </w:rPr>
        <w:t>Арендодатель</w:t>
      </w:r>
      <w:r w:rsidRPr="00637293">
        <w:rPr>
          <w:rFonts w:ascii="Liberation Serif" w:eastAsia="AR PL UMing HK" w:hAnsi="Liberation Serif" w:cs="Lohit Devanagari"/>
          <w:sz w:val="24"/>
          <w:szCs w:val="24"/>
          <w:lang w:eastAsia="zh-CN" w:bidi="hi-IN"/>
        </w:rPr>
        <w:t xml:space="preserve"> о</w:t>
      </w:r>
      <w:r w:rsidRPr="00637293">
        <w:rPr>
          <w:rFonts w:ascii="Liberation Serif" w:eastAsia="AR PL UMing HK" w:hAnsi="Liberation Serif" w:cs="Lohit Devanagari"/>
          <w:b/>
          <w:bCs/>
          <w:sz w:val="24"/>
          <w:szCs w:val="24"/>
          <w:lang w:eastAsia="zh-CN" w:bidi="hi-IN"/>
        </w:rPr>
        <w:t>бязан</w:t>
      </w:r>
      <w:r w:rsidRPr="00637293">
        <w:rPr>
          <w:rFonts w:ascii="Liberation Serif" w:eastAsia="AR PL UMing HK" w:hAnsi="Liberation Serif" w:cs="Lohit Devanagari"/>
          <w:sz w:val="24"/>
          <w:szCs w:val="24"/>
          <w:lang w:eastAsia="zh-CN" w:bidi="hi-IN"/>
        </w:rPr>
        <w:t>:</w:t>
      </w:r>
    </w:p>
    <w:p w14:paraId="3986855F" w14:textId="77777777" w:rsidR="00637293" w:rsidRPr="00637293"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4.2.1. Выполнять в полном объеме все условия договора.</w:t>
      </w:r>
    </w:p>
    <w:p w14:paraId="78B76986" w14:textId="77777777" w:rsidR="00637293" w:rsidRPr="00637293"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val="en-US" w:eastAsia="zh-CN" w:bidi="hi-IN"/>
        </w:rPr>
        <w:lastRenderedPageBreak/>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4.2.2 Передать Арендатору земельный участок по акту приема-передачи (Приложение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1).</w:t>
      </w:r>
    </w:p>
    <w:p w14:paraId="2F582C9F" w14:textId="77777777" w:rsidR="00637293" w:rsidRPr="00637293"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4.2.3. Обратиться с заявлением о государственной регистрации права аренды земельным участком.</w:t>
      </w:r>
    </w:p>
    <w:p w14:paraId="64B49BD0" w14:textId="77777777" w:rsidR="00637293" w:rsidRPr="00637293"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4.3</w:t>
      </w:r>
      <w:r w:rsidRPr="00637293">
        <w:rPr>
          <w:rFonts w:ascii="Liberation Serif" w:eastAsia="AR PL UMing HK" w:hAnsi="Liberation Serif" w:cs="Lohit Devanagari"/>
          <w:b/>
          <w:bCs/>
          <w:sz w:val="24"/>
          <w:szCs w:val="24"/>
          <w:lang w:eastAsia="zh-CN" w:bidi="hi-IN"/>
        </w:rPr>
        <w:t>. Арендатор имеет право</w:t>
      </w:r>
      <w:r w:rsidRPr="00637293">
        <w:rPr>
          <w:rFonts w:ascii="Liberation Serif" w:eastAsia="AR PL UMing HK" w:hAnsi="Liberation Serif" w:cs="Lohit Devanagari"/>
          <w:sz w:val="24"/>
          <w:szCs w:val="24"/>
          <w:lang w:eastAsia="zh-CN" w:bidi="hi-IN"/>
        </w:rPr>
        <w:t>:</w:t>
      </w:r>
    </w:p>
    <w:p w14:paraId="7FCA6269" w14:textId="77777777" w:rsidR="00637293" w:rsidRPr="00637293"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4.3.1. Использовать земельный участок на условиях, установленных договором.</w:t>
      </w:r>
    </w:p>
    <w:p w14:paraId="122E4CE9" w14:textId="77777777" w:rsidR="00637293" w:rsidRPr="00637293"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4.3.2. Приобрести земельный участок, предоставленный в аренду в собственность в любое время действия договора аренды такого земельного участка. В случае, если договор аренды заключен в отношении ранее предоставленного в безвозмездное пользование земельного участка из состава земель лесного фонда, Арендатор вправе приобрести земельный участок в собственность после истечения десяти лет со дня заключения данного договора аренды при условии предварительного перевода такого земельного участка из состава земель лесного фонда в земли иных категорий. Заявление о предоставлении земельного участка в собственность может быть подано до дня окончания срока действия договора аренды такого земельного участка. Предоставление земельного участка в собственность осуществляется в порядке,</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установленном статьей 10 Федерального закона от 01.05.2016 № 119-ФЗ.</w:t>
      </w:r>
    </w:p>
    <w:p w14:paraId="15493660" w14:textId="77777777" w:rsidR="00637293" w:rsidRPr="00637293"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4.3.3. В любое время отказаться от права аренды пользования земельным участком, известив об этом другую сторону за один месяц путем вручения или направления стороне оригинала соответствующего письменного уведомления. В случае направления Арендатору уведомления об отказе от права аренды подпись Арендатора в уведомлении должна быть нотариально удостоверена.</w:t>
      </w:r>
    </w:p>
    <w:p w14:paraId="34B7CF67" w14:textId="77777777" w:rsidR="00637293" w:rsidRPr="00637293"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4.4. </w:t>
      </w:r>
      <w:r w:rsidRPr="00637293">
        <w:rPr>
          <w:rFonts w:ascii="Liberation Serif" w:eastAsia="AR PL UMing HK" w:hAnsi="Liberation Serif" w:cs="Lohit Devanagari"/>
          <w:b/>
          <w:bCs/>
          <w:sz w:val="24"/>
          <w:szCs w:val="24"/>
          <w:lang w:eastAsia="zh-CN" w:bidi="hi-IN"/>
        </w:rPr>
        <w:t>Землепользователь обязан</w:t>
      </w:r>
      <w:r w:rsidRPr="00637293">
        <w:rPr>
          <w:rFonts w:ascii="Liberation Serif" w:eastAsia="AR PL UMing HK" w:hAnsi="Liberation Serif" w:cs="Lohit Devanagari"/>
          <w:sz w:val="24"/>
          <w:szCs w:val="24"/>
          <w:lang w:eastAsia="zh-CN" w:bidi="hi-IN"/>
        </w:rPr>
        <w:t>:</w:t>
      </w:r>
    </w:p>
    <w:p w14:paraId="0A9C63AF" w14:textId="77777777" w:rsidR="00637293" w:rsidRPr="00637293"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4.4.1.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Добросовестно исполнять все условия Договора.</w:t>
      </w:r>
    </w:p>
    <w:p w14:paraId="2CA8EC12" w14:textId="77777777" w:rsidR="00637293" w:rsidRPr="00542446"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4.4.2.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В случае неисполнения или ненадлежащего исполнения Землепользователь обязанности по оплате арендных платежей в </w:t>
      </w:r>
      <w:r w:rsidRPr="00542446">
        <w:rPr>
          <w:rFonts w:ascii="Liberation Serif" w:eastAsia="AR PL UMing HK" w:hAnsi="Liberation Serif" w:cs="Lohit Devanagari"/>
          <w:sz w:val="24"/>
          <w:szCs w:val="24"/>
          <w:lang w:eastAsia="zh-CN" w:bidi="hi-IN"/>
        </w:rPr>
        <w:t>установленный Договором срок, Землепользователь уплачивает Уполномоченному органу неустойку в размере [указывается процент неустойки] % от просроченной суммы за каждый день просрочки.</w:t>
      </w:r>
      <w:r w:rsidRPr="00542446">
        <w:rPr>
          <w:rFonts w:ascii="Liberation Serif" w:eastAsia="AR PL UMing HK" w:hAnsi="Liberation Serif" w:cs="Lohit Devanagari"/>
          <w:sz w:val="24"/>
          <w:szCs w:val="24"/>
          <w:lang w:val="en-US" w:eastAsia="zh-CN" w:bidi="hi-IN"/>
        </w:rPr>
        <w:t> </w:t>
      </w:r>
    </w:p>
    <w:p w14:paraId="67752A8E" w14:textId="77777777" w:rsidR="00637293" w:rsidRPr="00637293" w:rsidRDefault="00637293" w:rsidP="00C4002B">
      <w:pPr>
        <w:widowControl w:val="0"/>
        <w:suppressAutoHyphens/>
        <w:spacing w:after="283"/>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eastAsia="zh-CN" w:bidi="hi-IN"/>
        </w:rPr>
        <w:t>Неустойка (штраф, пеня) за неисполнение либо ненадлежащее исполнение условий договора оплачивается Землепользователем в порядке и на условиях, установленных действующим законодательством.</w:t>
      </w:r>
    </w:p>
    <w:p w14:paraId="14EE7663" w14:textId="77777777" w:rsidR="00637293" w:rsidRPr="00637293" w:rsidRDefault="00637293" w:rsidP="00C4002B">
      <w:pPr>
        <w:widowControl w:val="0"/>
        <w:suppressAutoHyphens/>
        <w:spacing w:after="283"/>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eastAsia="zh-CN" w:bidi="hi-IN"/>
        </w:rPr>
        <w:t>В платежном документе в обязательном порядке указывается, что данный платеж является неустойкой (штраф, пеня) по Договору аренды земельного участка с указанием его номера и даты подписания.</w:t>
      </w:r>
    </w:p>
    <w:p w14:paraId="1B405D8D" w14:textId="77777777" w:rsidR="00637293" w:rsidRPr="00637293"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4.4.3. Надлежащим образом использовать земельный участок в соответствии с целевым назначением и разрешенным использованием в соответствии со статьей 8 Федерального Закона № 119-ФЗ от 01.05.2016 года.</w:t>
      </w:r>
    </w:p>
    <w:p w14:paraId="0F51BCCC" w14:textId="77777777" w:rsidR="00637293" w:rsidRPr="00637293"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4.4.4.</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Обеспечить Уполномоченному органу (его законным представителям), представителям органов государственного земельного надзора или муниципального земельного контроля доступ на Участок по их требованию.</w:t>
      </w:r>
    </w:p>
    <w:p w14:paraId="4DC49807" w14:textId="77777777" w:rsidR="00637293" w:rsidRPr="00637293"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4.4.5. Не допускать действий, приводящих к ухудшению экологической обстановки на используемом земельном участке и прилегающих к нему территориях.</w:t>
      </w:r>
    </w:p>
    <w:p w14:paraId="0A092E0C" w14:textId="77777777" w:rsidR="00637293" w:rsidRPr="00637293"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4.4.6.</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Соблюдать при использовании земельного участка требования градостроительных </w:t>
      </w:r>
      <w:r w:rsidRPr="00637293">
        <w:rPr>
          <w:rFonts w:ascii="Liberation Serif" w:eastAsia="AR PL UMing HK" w:hAnsi="Liberation Serif" w:cs="Lohit Devanagari"/>
          <w:sz w:val="24"/>
          <w:szCs w:val="24"/>
          <w:lang w:eastAsia="zh-CN" w:bidi="hi-IN"/>
        </w:rPr>
        <w:lastRenderedPageBreak/>
        <w:t>регламентов, строительных, экологических, санитарно-гигиенических, противопожарных и иных правил и нормативов.</w:t>
      </w:r>
    </w:p>
    <w:p w14:paraId="1D382C3F" w14:textId="77777777" w:rsidR="00637293" w:rsidRPr="00637293"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4.4.7. При использовании земельного участка учесть требования (обеспечить)*___________________________________________________________________</w:t>
      </w:r>
    </w:p>
    <w:p w14:paraId="0F0634F9" w14:textId="77777777" w:rsidR="00637293" w:rsidRPr="00637293"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4.4.8.</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По истечении срока действия Договора и не использования права, указанного в п.3.3.2 Договора или досрочного расторжения Договора в течение 5 (пяти) календарных дней возвратить Участок Уполномоченному органу в надлежащем состоянии по акту приема-передачи.</w:t>
      </w:r>
    </w:p>
    <w:p w14:paraId="7C2ADDE4" w14:textId="77777777" w:rsidR="00637293" w:rsidRPr="00637293"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4.5. Землепользователь не вправе распоряжаться предоставленным в аренду земельным участком или правом аренды таким земельным участком.</w:t>
      </w:r>
    </w:p>
    <w:p w14:paraId="138F5ED4" w14:textId="77777777" w:rsidR="00637293" w:rsidRPr="00637293"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4.6. Уполномоченный орган и Землепользователь имеют иные права и несут иные обязанности, установленные законодательством Российской Федерации</w:t>
      </w:r>
    </w:p>
    <w:p w14:paraId="7E35AD2D" w14:textId="77777777" w:rsidR="00637293" w:rsidRPr="00637293" w:rsidRDefault="00637293" w:rsidP="00C4002B">
      <w:pPr>
        <w:widowControl w:val="0"/>
        <w:suppressAutoHyphens/>
        <w:spacing w:after="283"/>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i/>
          <w:iCs/>
          <w:sz w:val="24"/>
          <w:szCs w:val="24"/>
          <w:lang w:val="en-US" w:eastAsia="zh-CN" w:bidi="hi-IN"/>
        </w:rPr>
        <w:t> </w:t>
      </w:r>
      <w:r w:rsidRPr="00637293">
        <w:rPr>
          <w:rFonts w:ascii="Liberation Serif" w:eastAsia="AR PL UMing HK" w:hAnsi="Liberation Serif" w:cs="Lohit Devanagari"/>
          <w:i/>
          <w:iCs/>
          <w:sz w:val="24"/>
          <w:szCs w:val="24"/>
          <w:lang w:eastAsia="zh-CN" w:bidi="hi-IN"/>
        </w:rPr>
        <w:t xml:space="preserve">Примечание: *Заполняется в случае, если в отношении земельного участка имеются ограничения (обременения) в соответствии с законодательством Российской Федерации, например, в случае нахождения земельного участка в границах зон с особыми условиями использования, в границах </w:t>
      </w:r>
      <w:proofErr w:type="spellStart"/>
      <w:r w:rsidRPr="00637293">
        <w:rPr>
          <w:rFonts w:ascii="Liberation Serif" w:eastAsia="AR PL UMing HK" w:hAnsi="Liberation Serif" w:cs="Lohit Devanagari"/>
          <w:i/>
          <w:iCs/>
          <w:sz w:val="24"/>
          <w:szCs w:val="24"/>
          <w:lang w:eastAsia="zh-CN" w:bidi="hi-IN"/>
        </w:rPr>
        <w:t>охотугодий</w:t>
      </w:r>
      <w:proofErr w:type="spellEnd"/>
      <w:r w:rsidRPr="00637293">
        <w:rPr>
          <w:rFonts w:ascii="Liberation Serif" w:eastAsia="AR PL UMing HK" w:hAnsi="Liberation Serif" w:cs="Lohit Devanagari"/>
          <w:i/>
          <w:iCs/>
          <w:sz w:val="24"/>
          <w:szCs w:val="24"/>
          <w:lang w:eastAsia="zh-CN" w:bidi="hi-IN"/>
        </w:rPr>
        <w:t xml:space="preserve"> и т.д.</w:t>
      </w:r>
      <w:r w:rsidRPr="00637293">
        <w:rPr>
          <w:rFonts w:ascii="Liberation Serif" w:eastAsia="AR PL UMing HK" w:hAnsi="Liberation Serif" w:cs="Lohit Devanagari"/>
          <w:sz w:val="24"/>
          <w:szCs w:val="24"/>
          <w:lang w:val="en-US" w:eastAsia="zh-CN" w:bidi="hi-IN"/>
        </w:rPr>
        <w:t> </w:t>
      </w:r>
    </w:p>
    <w:p w14:paraId="6C418018" w14:textId="77777777" w:rsidR="00637293" w:rsidRPr="00637293" w:rsidRDefault="00637293" w:rsidP="00C4002B">
      <w:pPr>
        <w:widowControl w:val="0"/>
        <w:suppressAutoHyphens/>
        <w:spacing w:after="283"/>
        <w:jc w:val="center"/>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b/>
          <w:bCs/>
          <w:sz w:val="24"/>
          <w:szCs w:val="24"/>
          <w:lang w:eastAsia="zh-CN" w:bidi="hi-IN"/>
        </w:rPr>
        <w:t>5. ОТВЕТСТВЕННОСТЬ СТОРОН</w:t>
      </w:r>
    </w:p>
    <w:p w14:paraId="27DC1686" w14:textId="77777777" w:rsidR="00637293" w:rsidRPr="00637293"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5.1. За нарушение условий Договора Стороны несут ответственность, предусмотренную законодательством Российской Федерации.</w:t>
      </w:r>
      <w:r w:rsidRPr="00637293">
        <w:rPr>
          <w:rFonts w:ascii="Liberation Serif" w:eastAsia="AR PL UMing HK" w:hAnsi="Liberation Serif" w:cs="Lohit Devanagari"/>
          <w:sz w:val="24"/>
          <w:szCs w:val="24"/>
          <w:lang w:val="en-US" w:eastAsia="zh-CN" w:bidi="hi-IN"/>
        </w:rPr>
        <w:t> </w:t>
      </w:r>
    </w:p>
    <w:p w14:paraId="4158EB9F" w14:textId="77777777" w:rsidR="00637293" w:rsidRPr="00637293" w:rsidRDefault="00637293" w:rsidP="00C4002B">
      <w:pPr>
        <w:widowControl w:val="0"/>
        <w:suppressAutoHyphens/>
        <w:spacing w:after="283"/>
        <w:jc w:val="center"/>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b/>
          <w:bCs/>
          <w:sz w:val="24"/>
          <w:szCs w:val="24"/>
          <w:lang w:eastAsia="zh-CN" w:bidi="hi-IN"/>
        </w:rPr>
        <w:t>6. ИЗМЕНЕНИЕ, РАСТОРЖЕНИЕ И ПРЕКРАЩЕНИЯ ДОГОВОРА</w:t>
      </w:r>
    </w:p>
    <w:p w14:paraId="0B53FD8B" w14:textId="77777777" w:rsidR="00637293" w:rsidRPr="00637293"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6.1. Все изменения и (или) дополнения к Договору оформляются Сторонами в письменной форме в виде дополнительного соглашения к договору, за исключением уведомления о выбранных гражданином виде или видах разрешенного использования земельного участка, которое в силу части 9 статьи 8 Федерального Закона № 119-ФЗ от 01.05.2016 года имеет силу дополнительного соглашения к договору.</w:t>
      </w:r>
    </w:p>
    <w:p w14:paraId="30327B9D" w14:textId="77777777" w:rsidR="00637293" w:rsidRPr="00637293"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6.2. Договор аренды земельного участка прекращается по основаниям и в порядке, которые предусмотрены гражданским, земельным законодательством Российской Федерации и настоящим Договором. Расторжение (прекращение) настоящего Договора не освобождает Землепользователя от уплаты задолженности по платежам.</w:t>
      </w:r>
    </w:p>
    <w:p w14:paraId="1BBCFFC4" w14:textId="77777777" w:rsidR="00637293" w:rsidRPr="00637293"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6.3. Договор может быть расторгнут по требованию Уполномоченного органа по решению суда на основании и в порядке, установленном законодательством Российской Федерации.</w:t>
      </w:r>
    </w:p>
    <w:p w14:paraId="3CACD1DA" w14:textId="77777777" w:rsidR="00637293" w:rsidRPr="00637293"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6.4. Договор считается прекратившим свое действие в случае, если до дня истечения срока действия Договора Землепользователем не подано заявление о предоставлении земельного участка в собственность либо в аренду.</w:t>
      </w:r>
      <w:r w:rsidRPr="00637293">
        <w:rPr>
          <w:rFonts w:ascii="Liberation Serif" w:eastAsia="AR PL UMing HK" w:hAnsi="Liberation Serif" w:cs="Lohit Devanagari"/>
          <w:sz w:val="24"/>
          <w:szCs w:val="24"/>
          <w:lang w:val="en-US" w:eastAsia="zh-CN" w:bidi="hi-IN"/>
        </w:rPr>
        <w:t> </w:t>
      </w:r>
    </w:p>
    <w:p w14:paraId="4CFB7541" w14:textId="77777777" w:rsidR="00637293" w:rsidRPr="00637293" w:rsidRDefault="00637293" w:rsidP="00C4002B">
      <w:pPr>
        <w:widowControl w:val="0"/>
        <w:suppressAutoHyphens/>
        <w:spacing w:after="283"/>
        <w:jc w:val="center"/>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b/>
          <w:bCs/>
          <w:sz w:val="24"/>
          <w:szCs w:val="24"/>
          <w:lang w:eastAsia="zh-CN" w:bidi="hi-IN"/>
        </w:rPr>
        <w:t>7. РАССМОТРЕНИЕ И УРЕГУЛИРОВАНИЕ СПОРОВ</w:t>
      </w:r>
    </w:p>
    <w:p w14:paraId="65CE2F61" w14:textId="77777777" w:rsidR="00637293" w:rsidRPr="00637293"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7.1. Все споры между Сторонами, возникающие по Договору, разрешаются в соответствии с законодательством Российской Федерации.</w:t>
      </w:r>
    </w:p>
    <w:p w14:paraId="3F69F67F" w14:textId="77777777" w:rsidR="00637293" w:rsidRPr="00637293" w:rsidRDefault="00637293" w:rsidP="00C4002B">
      <w:pPr>
        <w:widowControl w:val="0"/>
        <w:suppressAutoHyphens/>
        <w:spacing w:after="283"/>
        <w:jc w:val="center"/>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b/>
          <w:bCs/>
          <w:sz w:val="24"/>
          <w:szCs w:val="24"/>
          <w:lang w:eastAsia="zh-CN" w:bidi="hi-IN"/>
        </w:rPr>
        <w:t>8. ЗАКЛЮЧИТЕЛЬНЫЕ ПОЛОЖЕНИЯ</w:t>
      </w:r>
    </w:p>
    <w:p w14:paraId="5F2233E9" w14:textId="77777777" w:rsidR="00637293" w:rsidRPr="00637293"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8.1. На Участок накладываются ограничения по </w:t>
      </w:r>
      <w:proofErr w:type="spellStart"/>
      <w:r w:rsidRPr="00637293">
        <w:rPr>
          <w:rFonts w:ascii="Liberation Serif" w:eastAsia="AR PL UMing HK" w:hAnsi="Liberation Serif" w:cs="Lohit Devanagari"/>
          <w:sz w:val="24"/>
          <w:szCs w:val="24"/>
          <w:lang w:eastAsia="zh-CN" w:bidi="hi-IN"/>
        </w:rPr>
        <w:t>оборотоспособности</w:t>
      </w:r>
      <w:proofErr w:type="spellEnd"/>
      <w:r w:rsidRPr="00637293">
        <w:rPr>
          <w:rFonts w:ascii="Liberation Serif" w:eastAsia="AR PL UMing HK" w:hAnsi="Liberation Serif" w:cs="Lohit Devanagari"/>
          <w:sz w:val="24"/>
          <w:szCs w:val="24"/>
          <w:lang w:eastAsia="zh-CN" w:bidi="hi-IN"/>
        </w:rPr>
        <w:t xml:space="preserve"> на основании статьи 11 </w:t>
      </w:r>
      <w:r w:rsidRPr="00637293">
        <w:rPr>
          <w:rFonts w:ascii="Liberation Serif" w:eastAsia="AR PL UMing HK" w:hAnsi="Liberation Serif" w:cs="Lohit Devanagari"/>
          <w:sz w:val="24"/>
          <w:szCs w:val="24"/>
          <w:lang w:eastAsia="zh-CN" w:bidi="hi-IN"/>
        </w:rPr>
        <w:lastRenderedPageBreak/>
        <w:t>Федерального Закона № 119-ФЗ от 01.05.2016 года.</w:t>
      </w:r>
    </w:p>
    <w:p w14:paraId="3E2E6050" w14:textId="77777777" w:rsidR="00637293" w:rsidRPr="00637293"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8.2. Договор подлежит государственной регистрации органом регистрации прав.</w:t>
      </w:r>
    </w:p>
    <w:p w14:paraId="1431C1C5" w14:textId="77777777" w:rsidR="00637293" w:rsidRPr="00637293"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8.3. Договор составлен в 3 (трех) экземплярах, имеющих равную юридическую силу.</w:t>
      </w:r>
    </w:p>
    <w:p w14:paraId="53E35AD6" w14:textId="77777777" w:rsidR="00637293" w:rsidRPr="00637293"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Один экземпляр для Уполномоченного органа, второй экземпляр для Землепользователя, третий экземпляр для Управления Федеральной службы государственной регистрации, кадастра и картографии по [________________________].</w:t>
      </w:r>
    </w:p>
    <w:p w14:paraId="5420AD64" w14:textId="77777777" w:rsidR="00637293" w:rsidRPr="00637293"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8.4. Настоящий договор вступает в силу со дня подписания Договора обеими сторонами.</w:t>
      </w:r>
    </w:p>
    <w:p w14:paraId="04A8B384" w14:textId="77777777" w:rsidR="00637293" w:rsidRPr="00637293"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8.5. В случае смерти Землепользователя настоящий договор не прекращается, а права и обязанности Землепользователя по указанному договору переходят к наследнику по основаниям, установленным гражданским законодательством (по закону и (или) по завещанию). Уполномоченный орган не вправе отказать такому наследнику во вступлении в договор на оставшийся срок его действия.</w:t>
      </w:r>
    </w:p>
    <w:p w14:paraId="56FB8ECA" w14:textId="77777777" w:rsidR="00637293" w:rsidRPr="00637293"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8.6. К настоящему договору прилагаются следующие приложения, являющиеся его неотъемлемой частью:</w:t>
      </w:r>
    </w:p>
    <w:p w14:paraId="0BA1D24C" w14:textId="77777777" w:rsidR="00637293" w:rsidRPr="00637293" w:rsidRDefault="00637293" w:rsidP="00C4002B">
      <w:pPr>
        <w:widowControl w:val="0"/>
        <w:numPr>
          <w:ilvl w:val="0"/>
          <w:numId w:val="29"/>
        </w:numPr>
        <w:tabs>
          <w:tab w:val="left" w:pos="0"/>
        </w:tabs>
        <w:suppressAutoHyphens/>
        <w:jc w:val="both"/>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eastAsia="zh-CN" w:bidi="hi-IN"/>
        </w:rPr>
        <w:t xml:space="preserve">Акт приема-передачи земельного участка – 1 экз. на 1 листе; </w:t>
      </w:r>
    </w:p>
    <w:p w14:paraId="5A0D6B33" w14:textId="77777777" w:rsidR="00637293" w:rsidRPr="00637293" w:rsidRDefault="00637293" w:rsidP="00C4002B">
      <w:pPr>
        <w:widowControl w:val="0"/>
        <w:numPr>
          <w:ilvl w:val="0"/>
          <w:numId w:val="29"/>
        </w:numPr>
        <w:tabs>
          <w:tab w:val="left" w:pos="0"/>
        </w:tabs>
        <w:suppressAutoHyphens/>
        <w:spacing w:after="283"/>
        <w:jc w:val="both"/>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eastAsia="zh-CN" w:bidi="hi-IN"/>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(земельный участок) – 1 экз. на ____ листах. </w:t>
      </w:r>
    </w:p>
    <w:p w14:paraId="4FD66934" w14:textId="77777777" w:rsidR="00637293" w:rsidRPr="00637293" w:rsidRDefault="00637293" w:rsidP="00C4002B">
      <w:pPr>
        <w:widowControl w:val="0"/>
        <w:suppressAutoHyphens/>
        <w:spacing w:after="283"/>
        <w:jc w:val="center"/>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b/>
          <w:bCs/>
          <w:sz w:val="24"/>
          <w:szCs w:val="24"/>
          <w:lang w:eastAsia="zh-CN" w:bidi="hi-IN"/>
        </w:rPr>
        <w:t>9. РЕКВИЗИТЫ СТОРОН</w:t>
      </w:r>
    </w:p>
    <w:p w14:paraId="6F8EDC62" w14:textId="77777777" w:rsidR="00637293" w:rsidRPr="00637293" w:rsidRDefault="00637293" w:rsidP="00C4002B">
      <w:pPr>
        <w:widowControl w:val="0"/>
        <w:suppressAutoHyphens/>
        <w:spacing w:after="283"/>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Уполномоченный орган: ООО Главное Управление, ОГРН: 1234568791234, КПП: 123456789, ИНН: 1234567890, Ленина 77, ул. Ленина 77.</w:t>
      </w:r>
    </w:p>
    <w:p w14:paraId="56A99C67" w14:textId="77777777" w:rsidR="00637293" w:rsidRPr="00637293" w:rsidRDefault="00637293" w:rsidP="00C4002B">
      <w:pPr>
        <w:widowControl w:val="0"/>
        <w:suppressAutoHyphens/>
        <w:spacing w:after="283"/>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Землепользователи: Сидоров</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Пётр</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Петрович, 21.01.1980 г.р., проживающий по адресу: ул. Ленина 77; СНИЛС: 123-456-789 00; адрес электронной почты: </w:t>
      </w:r>
      <w:r w:rsidRPr="00637293">
        <w:rPr>
          <w:rFonts w:ascii="Liberation Serif" w:eastAsia="AR PL UMing HK" w:hAnsi="Liberation Serif" w:cs="Lohit Devanagari"/>
          <w:sz w:val="24"/>
          <w:szCs w:val="24"/>
          <w:lang w:val="en-US" w:eastAsia="zh-CN" w:bidi="hi-IN"/>
        </w:rPr>
        <w:t>test</w:t>
      </w:r>
      <w:r w:rsidRPr="00637293">
        <w:rPr>
          <w:rFonts w:ascii="Liberation Serif" w:eastAsia="AR PL UMing HK" w:hAnsi="Liberation Serif" w:cs="Lohit Devanagari"/>
          <w:sz w:val="24"/>
          <w:szCs w:val="24"/>
          <w:lang w:eastAsia="zh-CN" w:bidi="hi-IN"/>
        </w:rPr>
        <w:t>@</w:t>
      </w:r>
      <w:r w:rsidRPr="00637293">
        <w:rPr>
          <w:rFonts w:ascii="Liberation Serif" w:eastAsia="AR PL UMing HK" w:hAnsi="Liberation Serif" w:cs="Lohit Devanagari"/>
          <w:sz w:val="24"/>
          <w:szCs w:val="24"/>
          <w:lang w:val="en-US" w:eastAsia="zh-CN" w:bidi="hi-IN"/>
        </w:rPr>
        <w:t>mail</w:t>
      </w:r>
      <w:r w:rsidRPr="00637293">
        <w:rPr>
          <w:rFonts w:ascii="Liberation Serif" w:eastAsia="AR PL UMing HK" w:hAnsi="Liberation Serif" w:cs="Lohit Devanagari"/>
          <w:sz w:val="24"/>
          <w:szCs w:val="24"/>
          <w:lang w:eastAsia="zh-CN" w:bidi="hi-IN"/>
        </w:rPr>
        <w:t>.</w:t>
      </w:r>
      <w:proofErr w:type="spellStart"/>
      <w:r w:rsidRPr="00637293">
        <w:rPr>
          <w:rFonts w:ascii="Liberation Serif" w:eastAsia="AR PL UMing HK" w:hAnsi="Liberation Serif" w:cs="Lohit Devanagari"/>
          <w:sz w:val="24"/>
          <w:szCs w:val="24"/>
          <w:lang w:val="en-US" w:eastAsia="zh-CN" w:bidi="hi-IN"/>
        </w:rPr>
        <w:t>ru</w:t>
      </w:r>
      <w:proofErr w:type="spellEnd"/>
      <w:r w:rsidRPr="00637293">
        <w:rPr>
          <w:rFonts w:ascii="Liberation Serif" w:eastAsia="AR PL UMing HK" w:hAnsi="Liberation Serif" w:cs="Lohit Devanagari"/>
          <w:sz w:val="24"/>
          <w:szCs w:val="24"/>
          <w:lang w:eastAsia="zh-CN" w:bidi="hi-IN"/>
        </w:rPr>
        <w:t>,</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мобильный телефон: +78887776655</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и (или) стационарный телефон:</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1234567; документ удостоверяющий личность и его реквизиты: Паспорт, серия 0000 номер 000000, выдан УВД г. Москвы,</w:t>
      </w:r>
      <w:r w:rsidRPr="00637293">
        <w:rPr>
          <w:rFonts w:ascii="Liberation Serif" w:eastAsia="AR PL UMing HK" w:hAnsi="Liberation Serif" w:cs="Lohit Devanagari"/>
          <w:sz w:val="24"/>
          <w:szCs w:val="24"/>
          <w:lang w:val="en-US" w:eastAsia="zh-CN" w:bidi="hi-IN"/>
        </w:rPr>
        <w:t> </w:t>
      </w:r>
    </w:p>
    <w:p w14:paraId="43E1FE8C" w14:textId="417E6C56" w:rsidR="00637293" w:rsidRPr="00637293"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eastAsia="zh-CN" w:bidi="hi-IN"/>
        </w:rPr>
        <w:t>Сидоров</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Пётр</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Петрович, 21.01.1980 г.р., проживающий по адресу: ул. Ленина 77; СНИЛС: 123-456-789 00; адрес электронной почты: </w:t>
      </w:r>
      <w:r w:rsidRPr="00637293">
        <w:rPr>
          <w:rFonts w:ascii="Liberation Serif" w:eastAsia="AR PL UMing HK" w:hAnsi="Liberation Serif" w:cs="Lohit Devanagari"/>
          <w:sz w:val="24"/>
          <w:szCs w:val="24"/>
          <w:lang w:val="en-US" w:eastAsia="zh-CN" w:bidi="hi-IN"/>
        </w:rPr>
        <w:t>test</w:t>
      </w:r>
      <w:r w:rsidRPr="00637293">
        <w:rPr>
          <w:rFonts w:ascii="Liberation Serif" w:eastAsia="AR PL UMing HK" w:hAnsi="Liberation Serif" w:cs="Lohit Devanagari"/>
          <w:sz w:val="24"/>
          <w:szCs w:val="24"/>
          <w:lang w:eastAsia="zh-CN" w:bidi="hi-IN"/>
        </w:rPr>
        <w:t>@</w:t>
      </w:r>
      <w:r w:rsidRPr="00637293">
        <w:rPr>
          <w:rFonts w:ascii="Liberation Serif" w:eastAsia="AR PL UMing HK" w:hAnsi="Liberation Serif" w:cs="Lohit Devanagari"/>
          <w:sz w:val="24"/>
          <w:szCs w:val="24"/>
          <w:lang w:val="en-US" w:eastAsia="zh-CN" w:bidi="hi-IN"/>
        </w:rPr>
        <w:t>mail</w:t>
      </w:r>
      <w:r w:rsidRPr="00637293">
        <w:rPr>
          <w:rFonts w:ascii="Liberation Serif" w:eastAsia="AR PL UMing HK" w:hAnsi="Liberation Serif" w:cs="Lohit Devanagari"/>
          <w:sz w:val="24"/>
          <w:szCs w:val="24"/>
          <w:lang w:eastAsia="zh-CN" w:bidi="hi-IN"/>
        </w:rPr>
        <w:t>.</w:t>
      </w:r>
      <w:proofErr w:type="spellStart"/>
      <w:r w:rsidRPr="00637293">
        <w:rPr>
          <w:rFonts w:ascii="Liberation Serif" w:eastAsia="AR PL UMing HK" w:hAnsi="Liberation Serif" w:cs="Lohit Devanagari"/>
          <w:sz w:val="24"/>
          <w:szCs w:val="24"/>
          <w:lang w:val="en-US" w:eastAsia="zh-CN" w:bidi="hi-IN"/>
        </w:rPr>
        <w:t>ru</w:t>
      </w:r>
      <w:proofErr w:type="spellEnd"/>
      <w:r w:rsidRPr="00637293">
        <w:rPr>
          <w:rFonts w:ascii="Liberation Serif" w:eastAsia="AR PL UMing HK" w:hAnsi="Liberation Serif" w:cs="Lohit Devanagari"/>
          <w:sz w:val="24"/>
          <w:szCs w:val="24"/>
          <w:lang w:eastAsia="zh-CN" w:bidi="hi-IN"/>
        </w:rPr>
        <w:t>,</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мобильный телефон: +78887776655</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и (или) стационарный телефон:</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1234567; </w:t>
      </w:r>
      <w:r w:rsidR="0047496E" w:rsidRPr="00637293">
        <w:rPr>
          <w:rFonts w:ascii="Liberation Serif" w:eastAsia="AR PL UMing HK" w:hAnsi="Liberation Serif" w:cs="Lohit Devanagari"/>
          <w:sz w:val="24"/>
          <w:szCs w:val="24"/>
          <w:lang w:eastAsia="zh-CN" w:bidi="hi-IN"/>
        </w:rPr>
        <w:t>документ,</w:t>
      </w:r>
      <w:r w:rsidRPr="00637293">
        <w:rPr>
          <w:rFonts w:ascii="Liberation Serif" w:eastAsia="AR PL UMing HK" w:hAnsi="Liberation Serif" w:cs="Lohit Devanagari"/>
          <w:sz w:val="24"/>
          <w:szCs w:val="24"/>
          <w:lang w:eastAsia="zh-CN" w:bidi="hi-IN"/>
        </w:rPr>
        <w:t xml:space="preserve"> удостоверяющий личность и его реквизиты: Паспорт, серия 0000 номер 000000, выдан УВД г. Москвы</w:t>
      </w:r>
    </w:p>
    <w:p w14:paraId="4FEF269D" w14:textId="77777777" w:rsidR="00637293" w:rsidRPr="00637293" w:rsidRDefault="00637293" w:rsidP="00C4002B">
      <w:pPr>
        <w:widowControl w:val="0"/>
        <w:suppressAutoHyphens/>
        <w:spacing w:after="283"/>
        <w:rPr>
          <w:rFonts w:ascii="Liberation Serif" w:eastAsia="AR PL UMing HK" w:hAnsi="Liberation Serif" w:cs="Lohit Devanagari"/>
          <w:sz w:val="24"/>
          <w:szCs w:val="24"/>
          <w:lang w:val="en-US" w:eastAsia="zh-CN" w:bidi="hi-IN"/>
        </w:rPr>
      </w:pP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b/>
          <w:bCs/>
          <w:sz w:val="24"/>
          <w:szCs w:val="24"/>
          <w:lang w:val="en-US" w:eastAsia="zh-CN" w:bidi="hi-IN"/>
        </w:rPr>
        <w:t>10. ПОДПИСИ СТОРОН</w:t>
      </w:r>
    </w:p>
    <w:p w14:paraId="24A92223" w14:textId="77777777" w:rsidR="00637293" w:rsidRPr="00637293" w:rsidRDefault="00637293" w:rsidP="00C4002B">
      <w:pPr>
        <w:widowControl w:val="0"/>
        <w:suppressAutoHyphens/>
        <w:spacing w:after="283"/>
        <w:rPr>
          <w:rFonts w:ascii="Liberation Serif" w:eastAsia="AR PL UMing HK" w:hAnsi="Liberation Serif" w:cs="Lohit Devanagari"/>
          <w:sz w:val="24"/>
          <w:szCs w:val="24"/>
          <w:lang w:val="en-US" w:eastAsia="zh-CN" w:bidi="hi-IN"/>
        </w:rPr>
      </w:pPr>
      <w:proofErr w:type="spellStart"/>
      <w:r w:rsidRPr="00637293">
        <w:rPr>
          <w:rFonts w:ascii="Liberation Serif" w:eastAsia="AR PL UMing HK" w:hAnsi="Liberation Serif" w:cs="Lohit Devanagari"/>
          <w:sz w:val="24"/>
          <w:szCs w:val="24"/>
          <w:lang w:val="en-US" w:eastAsia="zh-CN" w:bidi="hi-IN"/>
        </w:rPr>
        <w:t>Уполномоченный</w:t>
      </w:r>
      <w:proofErr w:type="spellEnd"/>
      <w:r w:rsidRPr="00637293">
        <w:rPr>
          <w:rFonts w:ascii="Liberation Serif" w:eastAsia="AR PL UMing HK" w:hAnsi="Liberation Serif" w:cs="Lohit Devanagari"/>
          <w:sz w:val="24"/>
          <w:szCs w:val="24"/>
          <w:lang w:val="en-US" w:eastAsia="zh-CN" w:bidi="hi-IN"/>
        </w:rPr>
        <w:t xml:space="preserve"> </w:t>
      </w:r>
      <w:proofErr w:type="spellStart"/>
      <w:r w:rsidRPr="00637293">
        <w:rPr>
          <w:rFonts w:ascii="Liberation Serif" w:eastAsia="AR PL UMing HK" w:hAnsi="Liberation Serif" w:cs="Lohit Devanagari"/>
          <w:sz w:val="24"/>
          <w:szCs w:val="24"/>
          <w:lang w:val="en-US" w:eastAsia="zh-CN" w:bidi="hi-IN"/>
        </w:rPr>
        <w:t>орган</w:t>
      </w:r>
      <w:proofErr w:type="spellEnd"/>
      <w:r w:rsidRPr="00637293">
        <w:rPr>
          <w:rFonts w:ascii="Liberation Serif" w:eastAsia="AR PL UMing HK" w:hAnsi="Liberation Serif" w:cs="Lohit Devanagari"/>
          <w:sz w:val="24"/>
          <w:szCs w:val="24"/>
          <w:lang w:val="en-US" w:eastAsia="zh-CN" w:bidi="hi-IN"/>
        </w:rPr>
        <w:t>:</w:t>
      </w:r>
    </w:p>
    <w:tbl>
      <w:tblPr>
        <w:tblW w:w="4725" w:type="dxa"/>
        <w:tblLayout w:type="fixed"/>
        <w:tblCellMar>
          <w:left w:w="0" w:type="dxa"/>
          <w:right w:w="0" w:type="dxa"/>
        </w:tblCellMar>
        <w:tblLook w:val="04A0" w:firstRow="1" w:lastRow="0" w:firstColumn="1" w:lastColumn="0" w:noHBand="0" w:noVBand="1"/>
      </w:tblPr>
      <w:tblGrid>
        <w:gridCol w:w="1461"/>
        <w:gridCol w:w="3264"/>
      </w:tblGrid>
      <w:tr w:rsidR="00637293" w:rsidRPr="00637293" w14:paraId="2C0CE382" w14:textId="77777777" w:rsidTr="00637293">
        <w:tc>
          <w:tcPr>
            <w:tcW w:w="1459" w:type="dxa"/>
            <w:vAlign w:val="center"/>
            <w:hideMark/>
          </w:tcPr>
          <w:p w14:paraId="078F6F09" w14:textId="77777777" w:rsidR="00637293" w:rsidRPr="00637293" w:rsidRDefault="00637293" w:rsidP="00C4002B">
            <w:pPr>
              <w:widowControl w:val="0"/>
              <w:suppressAutoHyphens/>
              <w:spacing w:after="283"/>
              <w:rPr>
                <w:rFonts w:ascii="Liberation Serif" w:eastAsia="AR PL UMing HK" w:hAnsi="Liberation Serif" w:cs="Lohit Devanagari"/>
                <w:sz w:val="24"/>
                <w:szCs w:val="24"/>
                <w:lang w:val="en-US" w:eastAsia="zh-CN" w:bidi="hi-IN"/>
              </w:rPr>
            </w:pPr>
            <w:proofErr w:type="spellStart"/>
            <w:r w:rsidRPr="00637293">
              <w:rPr>
                <w:rFonts w:ascii="Liberation Serif" w:eastAsia="AR PL UMing HK" w:hAnsi="Liberation Serif" w:cs="Lohit Devanagari"/>
                <w:sz w:val="24"/>
                <w:szCs w:val="24"/>
                <w:lang w:val="en-US" w:eastAsia="zh-CN" w:bidi="hi-IN"/>
              </w:rPr>
              <w:t>Сидоров</w:t>
            </w:r>
            <w:proofErr w:type="spellEnd"/>
            <w:r w:rsidRPr="00637293">
              <w:rPr>
                <w:rFonts w:ascii="Liberation Serif" w:eastAsia="AR PL UMing HK" w:hAnsi="Liberation Serif" w:cs="Lohit Devanagari"/>
                <w:sz w:val="24"/>
                <w:szCs w:val="24"/>
                <w:lang w:val="en-US" w:eastAsia="zh-CN" w:bidi="hi-IN"/>
              </w:rPr>
              <w:t> И.И.</w:t>
            </w:r>
          </w:p>
        </w:tc>
        <w:tc>
          <w:tcPr>
            <w:tcW w:w="3260" w:type="dxa"/>
            <w:vAlign w:val="center"/>
            <w:hideMark/>
          </w:tcPr>
          <w:p w14:paraId="24A36957" w14:textId="77777777" w:rsidR="00637293" w:rsidRPr="00637293" w:rsidRDefault="00637293" w:rsidP="0047496E">
            <w:pPr>
              <w:widowControl w:val="0"/>
              <w:suppressAutoHyphens/>
              <w:spacing w:after="283"/>
              <w:jc w:val="right"/>
              <w:rPr>
                <w:rFonts w:ascii="Liberation Mono" w:eastAsia="AR PL UMing HK" w:hAnsi="Liberation Mono" w:cs="Liberation Mono"/>
                <w:lang w:val="en-US" w:eastAsia="zh-CN" w:bidi="hi-IN"/>
              </w:rPr>
            </w:pPr>
            <w:r w:rsidRPr="00637293">
              <w:rPr>
                <w:rFonts w:ascii="Liberation Mono" w:eastAsia="AR PL UMing HK" w:hAnsi="Liberation Mono" w:cs="Liberation Mono"/>
                <w:b/>
                <w:bCs/>
                <w:lang w:val="en-US" w:eastAsia="zh-CN" w:bidi="hi-IN"/>
              </w:rPr>
              <w:t>___________________________</w:t>
            </w:r>
          </w:p>
        </w:tc>
      </w:tr>
    </w:tbl>
    <w:p w14:paraId="0580AED9" w14:textId="77777777" w:rsidR="00637293" w:rsidRPr="00637293" w:rsidRDefault="00637293" w:rsidP="00C4002B">
      <w:pPr>
        <w:widowControl w:val="0"/>
        <w:suppressAutoHyphens/>
        <w:spacing w:after="283"/>
        <w:rPr>
          <w:rFonts w:ascii="Liberation Serif" w:eastAsia="AR PL UMing HK" w:hAnsi="Liberation Serif" w:cs="Lohit Devanagari"/>
          <w:sz w:val="24"/>
          <w:szCs w:val="24"/>
          <w:lang w:val="en-US" w:eastAsia="zh-CN" w:bidi="hi-IN"/>
        </w:rPr>
      </w:pPr>
      <w:proofErr w:type="spellStart"/>
      <w:r w:rsidRPr="00637293">
        <w:rPr>
          <w:rFonts w:ascii="Liberation Serif" w:eastAsia="AR PL UMing HK" w:hAnsi="Liberation Serif" w:cs="Lohit Devanagari"/>
          <w:sz w:val="24"/>
          <w:szCs w:val="24"/>
          <w:lang w:val="en-US" w:eastAsia="zh-CN" w:bidi="hi-IN"/>
        </w:rPr>
        <w:t>Землепользователи</w:t>
      </w:r>
      <w:proofErr w:type="spellEnd"/>
      <w:r w:rsidRPr="00637293">
        <w:rPr>
          <w:rFonts w:ascii="Liberation Serif" w:eastAsia="AR PL UMing HK" w:hAnsi="Liberation Serif" w:cs="Lohit Devanagari"/>
          <w:sz w:val="24"/>
          <w:szCs w:val="24"/>
          <w:lang w:val="en-US" w:eastAsia="zh-CN" w:bidi="hi-IN"/>
        </w:rPr>
        <w:t>:</w:t>
      </w:r>
    </w:p>
    <w:tbl>
      <w:tblPr>
        <w:tblW w:w="4725" w:type="dxa"/>
        <w:tblLayout w:type="fixed"/>
        <w:tblCellMar>
          <w:left w:w="0" w:type="dxa"/>
          <w:right w:w="0" w:type="dxa"/>
        </w:tblCellMar>
        <w:tblLook w:val="04A0" w:firstRow="1" w:lastRow="0" w:firstColumn="1" w:lastColumn="0" w:noHBand="0" w:noVBand="1"/>
      </w:tblPr>
      <w:tblGrid>
        <w:gridCol w:w="1461"/>
        <w:gridCol w:w="3264"/>
      </w:tblGrid>
      <w:tr w:rsidR="00637293" w:rsidRPr="00637293" w14:paraId="08DF50DB" w14:textId="77777777" w:rsidTr="00637293">
        <w:tc>
          <w:tcPr>
            <w:tcW w:w="1459" w:type="dxa"/>
            <w:vAlign w:val="center"/>
            <w:hideMark/>
          </w:tcPr>
          <w:p w14:paraId="34C06C49" w14:textId="77777777" w:rsidR="00637293" w:rsidRPr="00637293" w:rsidRDefault="00637293" w:rsidP="00C4002B">
            <w:pPr>
              <w:widowControl w:val="0"/>
              <w:suppressAutoHyphens/>
              <w:spacing w:after="283"/>
              <w:rPr>
                <w:rFonts w:ascii="Liberation Serif" w:eastAsia="AR PL UMing HK" w:hAnsi="Liberation Serif" w:cs="Lohit Devanagari"/>
                <w:sz w:val="24"/>
                <w:szCs w:val="24"/>
                <w:lang w:val="en-US" w:eastAsia="zh-CN" w:bidi="hi-IN"/>
              </w:rPr>
            </w:pPr>
            <w:proofErr w:type="spellStart"/>
            <w:r w:rsidRPr="00637293">
              <w:rPr>
                <w:rFonts w:ascii="Liberation Serif" w:eastAsia="AR PL UMing HK" w:hAnsi="Liberation Serif" w:cs="Lohit Devanagari"/>
                <w:sz w:val="24"/>
                <w:szCs w:val="24"/>
                <w:lang w:val="en-US" w:eastAsia="zh-CN" w:bidi="hi-IN"/>
              </w:rPr>
              <w:t>Сидоров</w:t>
            </w:r>
            <w:proofErr w:type="spellEnd"/>
            <w:r w:rsidRPr="00637293">
              <w:rPr>
                <w:rFonts w:ascii="Liberation Serif" w:eastAsia="AR PL UMing HK" w:hAnsi="Liberation Serif" w:cs="Lohit Devanagari"/>
                <w:sz w:val="24"/>
                <w:szCs w:val="24"/>
                <w:lang w:val="en-US" w:eastAsia="zh-CN" w:bidi="hi-IN"/>
              </w:rPr>
              <w:t> П.П.</w:t>
            </w:r>
          </w:p>
        </w:tc>
        <w:tc>
          <w:tcPr>
            <w:tcW w:w="3260" w:type="dxa"/>
            <w:vAlign w:val="center"/>
            <w:hideMark/>
          </w:tcPr>
          <w:p w14:paraId="550701DD" w14:textId="77777777" w:rsidR="00637293" w:rsidRPr="00637293" w:rsidRDefault="00637293" w:rsidP="0047496E">
            <w:pPr>
              <w:widowControl w:val="0"/>
              <w:suppressAutoHyphens/>
              <w:spacing w:after="283"/>
              <w:jc w:val="right"/>
              <w:rPr>
                <w:rFonts w:ascii="Liberation Mono" w:eastAsia="AR PL UMing HK" w:hAnsi="Liberation Mono" w:cs="Liberation Mono"/>
                <w:lang w:val="en-US" w:eastAsia="zh-CN" w:bidi="hi-IN"/>
              </w:rPr>
            </w:pPr>
            <w:r w:rsidRPr="00637293">
              <w:rPr>
                <w:rFonts w:ascii="Liberation Mono" w:eastAsia="AR PL UMing HK" w:hAnsi="Liberation Mono" w:cs="Liberation Mono"/>
                <w:b/>
                <w:bCs/>
                <w:lang w:val="en-US" w:eastAsia="zh-CN" w:bidi="hi-IN"/>
              </w:rPr>
              <w:t>___________________________</w:t>
            </w:r>
          </w:p>
        </w:tc>
      </w:tr>
      <w:tr w:rsidR="00637293" w:rsidRPr="00637293" w14:paraId="6A6D09AA" w14:textId="77777777" w:rsidTr="00637293">
        <w:tc>
          <w:tcPr>
            <w:tcW w:w="1459" w:type="dxa"/>
            <w:vAlign w:val="center"/>
            <w:hideMark/>
          </w:tcPr>
          <w:p w14:paraId="7A2DA5AA" w14:textId="77777777" w:rsidR="00637293" w:rsidRPr="00637293" w:rsidRDefault="00637293" w:rsidP="00C4002B">
            <w:pPr>
              <w:widowControl w:val="0"/>
              <w:suppressAutoHyphens/>
              <w:spacing w:after="283"/>
              <w:rPr>
                <w:rFonts w:ascii="Liberation Serif" w:eastAsia="AR PL UMing HK" w:hAnsi="Liberation Serif" w:cs="Lohit Devanagari"/>
                <w:sz w:val="24"/>
                <w:szCs w:val="24"/>
                <w:lang w:val="en-US" w:eastAsia="zh-CN" w:bidi="hi-IN"/>
              </w:rPr>
            </w:pPr>
            <w:proofErr w:type="spellStart"/>
            <w:r w:rsidRPr="00637293">
              <w:rPr>
                <w:rFonts w:ascii="Liberation Serif" w:eastAsia="AR PL UMing HK" w:hAnsi="Liberation Serif" w:cs="Lohit Devanagari"/>
                <w:sz w:val="24"/>
                <w:szCs w:val="24"/>
                <w:lang w:val="en-US" w:eastAsia="zh-CN" w:bidi="hi-IN"/>
              </w:rPr>
              <w:t>Сидоров</w:t>
            </w:r>
            <w:proofErr w:type="spellEnd"/>
            <w:r w:rsidRPr="00637293">
              <w:rPr>
                <w:rFonts w:ascii="Liberation Serif" w:eastAsia="AR PL UMing HK" w:hAnsi="Liberation Serif" w:cs="Lohit Devanagari"/>
                <w:sz w:val="24"/>
                <w:szCs w:val="24"/>
                <w:lang w:val="en-US" w:eastAsia="zh-CN" w:bidi="hi-IN"/>
              </w:rPr>
              <w:t> П.П.</w:t>
            </w:r>
          </w:p>
        </w:tc>
        <w:tc>
          <w:tcPr>
            <w:tcW w:w="3260" w:type="dxa"/>
            <w:vAlign w:val="center"/>
            <w:hideMark/>
          </w:tcPr>
          <w:p w14:paraId="44396F3B" w14:textId="77777777" w:rsidR="00637293" w:rsidRPr="00637293" w:rsidRDefault="00637293" w:rsidP="0047496E">
            <w:pPr>
              <w:widowControl w:val="0"/>
              <w:suppressAutoHyphens/>
              <w:spacing w:after="283"/>
              <w:jc w:val="right"/>
              <w:rPr>
                <w:rFonts w:ascii="Liberation Mono" w:eastAsia="AR PL UMing HK" w:hAnsi="Liberation Mono" w:cs="Liberation Mono"/>
                <w:lang w:val="en-US" w:eastAsia="zh-CN" w:bidi="hi-IN"/>
              </w:rPr>
            </w:pPr>
            <w:r w:rsidRPr="00637293">
              <w:rPr>
                <w:rFonts w:ascii="Liberation Mono" w:eastAsia="AR PL UMing HK" w:hAnsi="Liberation Mono" w:cs="Liberation Mono"/>
                <w:b/>
                <w:bCs/>
                <w:lang w:val="en-US" w:eastAsia="zh-CN" w:bidi="hi-IN"/>
              </w:rPr>
              <w:t>___________________________</w:t>
            </w:r>
          </w:p>
        </w:tc>
      </w:tr>
    </w:tbl>
    <w:p w14:paraId="7418B9CA" w14:textId="77777777" w:rsidR="00637293" w:rsidRPr="00637293" w:rsidRDefault="00637293" w:rsidP="00C4002B">
      <w:pPr>
        <w:widowControl w:val="0"/>
        <w:suppressAutoHyphens/>
        <w:spacing w:after="283"/>
        <w:rPr>
          <w:rFonts w:ascii="Liberation Serif" w:eastAsia="AR PL UMing HK" w:hAnsi="Liberation Serif" w:cs="Lohit Devanagari"/>
          <w:sz w:val="24"/>
          <w:szCs w:val="24"/>
          <w:lang w:val="en-US" w:eastAsia="zh-CN" w:bidi="hi-IN"/>
        </w:rPr>
      </w:pPr>
      <w:r w:rsidRPr="00637293">
        <w:rPr>
          <w:rFonts w:ascii="Liberation Serif" w:eastAsia="AR PL UMing HK" w:hAnsi="Liberation Serif" w:cs="Lohit Devanagari"/>
          <w:sz w:val="24"/>
          <w:szCs w:val="24"/>
          <w:lang w:val="en-US" w:eastAsia="zh-CN" w:bidi="hi-IN"/>
        </w:rPr>
        <w:t> </w:t>
      </w:r>
    </w:p>
    <w:p w14:paraId="50CD8FA4" w14:textId="77E4367F" w:rsidR="00637293" w:rsidRPr="00637293" w:rsidRDefault="00637293" w:rsidP="00C4002B">
      <w:pPr>
        <w:widowControl w:val="0"/>
        <w:suppressAutoHyphens/>
        <w:spacing w:after="283"/>
        <w:rPr>
          <w:rFonts w:ascii="Liberation Serif" w:eastAsia="AR PL UMing HK" w:hAnsi="Liberation Serif" w:cs="Lohit Devanagari"/>
          <w:sz w:val="24"/>
          <w:szCs w:val="24"/>
          <w:lang w:val="en-US" w:eastAsia="zh-CN" w:bidi="hi-IN"/>
        </w:rPr>
      </w:pPr>
      <w:r w:rsidRPr="00637293">
        <w:rPr>
          <w:rFonts w:ascii="Liberation Serif" w:eastAsia="AR PL UMing HK" w:hAnsi="Liberation Serif" w:cs="Lohit Devanagari"/>
          <w:sz w:val="24"/>
          <w:szCs w:val="24"/>
          <w:lang w:val="en-US" w:eastAsia="zh-CN" w:bidi="hi-IN"/>
        </w:rPr>
        <w:lastRenderedPageBreak/>
        <w:t>  </w:t>
      </w:r>
    </w:p>
    <w:p w14:paraId="790C685B" w14:textId="77777777" w:rsidR="00637293" w:rsidRPr="00637293" w:rsidRDefault="00637293" w:rsidP="00C4002B">
      <w:pPr>
        <w:widowControl w:val="0"/>
        <w:suppressAutoHyphens/>
        <w:spacing w:after="283"/>
        <w:jc w:val="center"/>
        <w:rPr>
          <w:rFonts w:ascii="Liberation Serif" w:eastAsia="AR PL UMing HK" w:hAnsi="Liberation Serif" w:cs="Lohit Devanagari"/>
          <w:sz w:val="24"/>
          <w:szCs w:val="24"/>
          <w:lang w:val="en-US" w:eastAsia="zh-CN" w:bidi="hi-IN"/>
        </w:rPr>
      </w:pPr>
      <w:r w:rsidRPr="00637293">
        <w:rPr>
          <w:rFonts w:ascii="Liberation Serif" w:eastAsia="AR PL UMing HK" w:hAnsi="Liberation Serif" w:cs="Lohit Devanagari"/>
          <w:b/>
          <w:bCs/>
          <w:sz w:val="24"/>
          <w:szCs w:val="24"/>
          <w:lang w:val="en-US" w:eastAsia="zh-CN" w:bidi="hi-IN"/>
        </w:rPr>
        <w:t>АКТ</w:t>
      </w:r>
      <w:r w:rsidRPr="00637293">
        <w:rPr>
          <w:rFonts w:ascii="Liberation Serif" w:eastAsia="AR PL UMing HK" w:hAnsi="Liberation Serif" w:cs="Lohit Devanagari"/>
          <w:b/>
          <w:bCs/>
          <w:sz w:val="24"/>
          <w:szCs w:val="24"/>
          <w:lang w:val="en-US" w:eastAsia="zh-CN" w:bidi="hi-IN"/>
        </w:rPr>
        <w:br/>
      </w:r>
      <w:proofErr w:type="spellStart"/>
      <w:r w:rsidRPr="00637293">
        <w:rPr>
          <w:rFonts w:ascii="Liberation Serif" w:eastAsia="AR PL UMing HK" w:hAnsi="Liberation Serif" w:cs="Lohit Devanagari"/>
          <w:b/>
          <w:bCs/>
          <w:sz w:val="24"/>
          <w:szCs w:val="24"/>
          <w:lang w:val="en-US" w:eastAsia="zh-CN" w:bidi="hi-IN"/>
        </w:rPr>
        <w:t>приема-передачи</w:t>
      </w:r>
      <w:proofErr w:type="spellEnd"/>
      <w:r w:rsidRPr="00637293">
        <w:rPr>
          <w:rFonts w:ascii="Liberation Serif" w:eastAsia="AR PL UMing HK" w:hAnsi="Liberation Serif" w:cs="Lohit Devanagari"/>
          <w:b/>
          <w:bCs/>
          <w:sz w:val="24"/>
          <w:szCs w:val="24"/>
          <w:lang w:val="en-US" w:eastAsia="zh-CN" w:bidi="hi-IN"/>
        </w:rPr>
        <w:t xml:space="preserve"> </w:t>
      </w:r>
      <w:proofErr w:type="spellStart"/>
      <w:r w:rsidRPr="00637293">
        <w:rPr>
          <w:rFonts w:ascii="Liberation Serif" w:eastAsia="AR PL UMing HK" w:hAnsi="Liberation Serif" w:cs="Lohit Devanagari"/>
          <w:b/>
          <w:bCs/>
          <w:sz w:val="24"/>
          <w:szCs w:val="24"/>
          <w:lang w:val="en-US" w:eastAsia="zh-CN" w:bidi="hi-IN"/>
        </w:rPr>
        <w:t>земельного</w:t>
      </w:r>
      <w:proofErr w:type="spellEnd"/>
      <w:r w:rsidRPr="00637293">
        <w:rPr>
          <w:rFonts w:ascii="Liberation Serif" w:eastAsia="AR PL UMing HK" w:hAnsi="Liberation Serif" w:cs="Lohit Devanagari"/>
          <w:b/>
          <w:bCs/>
          <w:sz w:val="24"/>
          <w:szCs w:val="24"/>
          <w:lang w:val="en-US" w:eastAsia="zh-CN" w:bidi="hi-IN"/>
        </w:rPr>
        <w:t xml:space="preserve"> </w:t>
      </w:r>
      <w:proofErr w:type="spellStart"/>
      <w:r w:rsidRPr="00637293">
        <w:rPr>
          <w:rFonts w:ascii="Liberation Serif" w:eastAsia="AR PL UMing HK" w:hAnsi="Liberation Serif" w:cs="Lohit Devanagari"/>
          <w:b/>
          <w:bCs/>
          <w:sz w:val="24"/>
          <w:szCs w:val="24"/>
          <w:lang w:val="en-US" w:eastAsia="zh-CN" w:bidi="hi-IN"/>
        </w:rPr>
        <w:t>участка</w:t>
      </w:r>
      <w:proofErr w:type="spellEnd"/>
    </w:p>
    <w:tbl>
      <w:tblPr>
        <w:tblW w:w="5000" w:type="pct"/>
        <w:tblLayout w:type="fixed"/>
        <w:tblCellMar>
          <w:left w:w="0" w:type="dxa"/>
          <w:right w:w="0" w:type="dxa"/>
        </w:tblCellMar>
        <w:tblLook w:val="04A0" w:firstRow="1" w:lastRow="0" w:firstColumn="1" w:lastColumn="0" w:noHBand="0" w:noVBand="1"/>
      </w:tblPr>
      <w:tblGrid>
        <w:gridCol w:w="3095"/>
        <w:gridCol w:w="7224"/>
      </w:tblGrid>
      <w:tr w:rsidR="00637293" w:rsidRPr="00637293" w14:paraId="3888EB42" w14:textId="77777777" w:rsidTr="00637293">
        <w:tc>
          <w:tcPr>
            <w:tcW w:w="3061" w:type="dxa"/>
            <w:vAlign w:val="center"/>
            <w:hideMark/>
          </w:tcPr>
          <w:p w14:paraId="6C0C6CD5" w14:textId="77777777" w:rsidR="00637293" w:rsidRPr="00637293" w:rsidRDefault="00637293" w:rsidP="00C4002B">
            <w:pPr>
              <w:widowControl w:val="0"/>
              <w:suppressAutoHyphens/>
              <w:spacing w:after="283"/>
              <w:rPr>
                <w:rFonts w:ascii="Liberation Serif" w:eastAsia="AR PL UMing HK" w:hAnsi="Liberation Serif" w:cs="Lohit Devanagari"/>
                <w:color w:val="0000FF"/>
                <w:sz w:val="24"/>
                <w:szCs w:val="24"/>
                <w:lang w:val="en-US" w:eastAsia="zh-CN" w:bidi="hi-IN"/>
              </w:rPr>
            </w:pPr>
            <w:r w:rsidRPr="00637293">
              <w:rPr>
                <w:rFonts w:ascii="Liberation Serif" w:eastAsia="AR PL UMing HK" w:hAnsi="Liberation Serif" w:cs="Lohit Devanagari"/>
                <w:color w:val="0000FF"/>
                <w:sz w:val="24"/>
                <w:szCs w:val="24"/>
                <w:lang w:val="en-US" w:eastAsia="zh-CN" w:bidi="hi-IN"/>
              </w:rPr>
              <w:t>[</w:t>
            </w:r>
            <w:proofErr w:type="spellStart"/>
            <w:r w:rsidRPr="00637293">
              <w:rPr>
                <w:rFonts w:ascii="Liberation Serif" w:eastAsia="AR PL UMing HK" w:hAnsi="Liberation Serif" w:cs="Lohit Devanagari"/>
                <w:color w:val="0000FF"/>
                <w:sz w:val="24"/>
                <w:szCs w:val="24"/>
                <w:lang w:val="en-US" w:eastAsia="zh-CN" w:bidi="hi-IN"/>
              </w:rPr>
              <w:t>место</w:t>
            </w:r>
            <w:proofErr w:type="spellEnd"/>
            <w:r w:rsidRPr="00637293">
              <w:rPr>
                <w:rFonts w:ascii="Liberation Serif" w:eastAsia="AR PL UMing HK" w:hAnsi="Liberation Serif" w:cs="Lohit Devanagari"/>
                <w:color w:val="0000FF"/>
                <w:sz w:val="24"/>
                <w:szCs w:val="24"/>
                <w:lang w:val="en-US" w:eastAsia="zh-CN" w:bidi="hi-IN"/>
              </w:rPr>
              <w:t xml:space="preserve"> </w:t>
            </w:r>
            <w:proofErr w:type="spellStart"/>
            <w:r w:rsidRPr="00637293">
              <w:rPr>
                <w:rFonts w:ascii="Liberation Serif" w:eastAsia="AR PL UMing HK" w:hAnsi="Liberation Serif" w:cs="Lohit Devanagari"/>
                <w:color w:val="0000FF"/>
                <w:sz w:val="24"/>
                <w:szCs w:val="24"/>
                <w:lang w:val="en-US" w:eastAsia="zh-CN" w:bidi="hi-IN"/>
              </w:rPr>
              <w:t>подписания</w:t>
            </w:r>
            <w:proofErr w:type="spellEnd"/>
            <w:r w:rsidRPr="00637293">
              <w:rPr>
                <w:rFonts w:ascii="Liberation Serif" w:eastAsia="AR PL UMing HK" w:hAnsi="Liberation Serif" w:cs="Lohit Devanagari"/>
                <w:color w:val="0000FF"/>
                <w:sz w:val="24"/>
                <w:szCs w:val="24"/>
                <w:lang w:val="en-US" w:eastAsia="zh-CN" w:bidi="hi-IN"/>
              </w:rPr>
              <w:t xml:space="preserve"> </w:t>
            </w:r>
            <w:proofErr w:type="spellStart"/>
            <w:r w:rsidRPr="00637293">
              <w:rPr>
                <w:rFonts w:ascii="Liberation Serif" w:eastAsia="AR PL UMing HK" w:hAnsi="Liberation Serif" w:cs="Lohit Devanagari"/>
                <w:color w:val="0000FF"/>
                <w:sz w:val="24"/>
                <w:szCs w:val="24"/>
                <w:lang w:val="en-US" w:eastAsia="zh-CN" w:bidi="hi-IN"/>
              </w:rPr>
              <w:t>акта</w:t>
            </w:r>
            <w:proofErr w:type="spellEnd"/>
            <w:r w:rsidRPr="00637293">
              <w:rPr>
                <w:rFonts w:ascii="Liberation Serif" w:eastAsia="AR PL UMing HK" w:hAnsi="Liberation Serif" w:cs="Lohit Devanagari"/>
                <w:color w:val="0000FF"/>
                <w:sz w:val="24"/>
                <w:szCs w:val="24"/>
                <w:lang w:val="en-US" w:eastAsia="zh-CN" w:bidi="hi-IN"/>
              </w:rPr>
              <w:t>]</w:t>
            </w:r>
          </w:p>
        </w:tc>
        <w:tc>
          <w:tcPr>
            <w:tcW w:w="7143" w:type="dxa"/>
            <w:vAlign w:val="center"/>
            <w:hideMark/>
          </w:tcPr>
          <w:p w14:paraId="33B8184C" w14:textId="77777777" w:rsidR="00637293" w:rsidRPr="00637293" w:rsidRDefault="00637293" w:rsidP="00C4002B">
            <w:pPr>
              <w:widowControl w:val="0"/>
              <w:suppressAutoHyphens/>
              <w:spacing w:after="283"/>
              <w:jc w:val="right"/>
              <w:rPr>
                <w:rFonts w:ascii="Liberation Serif" w:eastAsia="AR PL UMing HK" w:hAnsi="Liberation Serif" w:cs="Lohit Devanagari"/>
                <w:sz w:val="24"/>
                <w:szCs w:val="24"/>
                <w:lang w:val="en-US" w:eastAsia="zh-CN" w:bidi="hi-IN"/>
              </w:rPr>
            </w:pPr>
            <w:r w:rsidRPr="00637293">
              <w:rPr>
                <w:rFonts w:ascii="Liberation Serif" w:eastAsia="AR PL UMing HK" w:hAnsi="Liberation Serif" w:cs="Lohit Devanagari"/>
                <w:sz w:val="24"/>
                <w:szCs w:val="24"/>
                <w:lang w:val="en-US" w:eastAsia="zh-CN" w:bidi="hi-IN"/>
              </w:rPr>
              <w:t>"01" 01 2017 г.</w:t>
            </w:r>
          </w:p>
        </w:tc>
      </w:tr>
    </w:tbl>
    <w:p w14:paraId="77B62009" w14:textId="77777777" w:rsidR="00637293" w:rsidRPr="00637293" w:rsidRDefault="00637293" w:rsidP="00C4002B">
      <w:pPr>
        <w:widowControl w:val="0"/>
        <w:suppressAutoHyphens/>
        <w:spacing w:after="283"/>
        <w:rPr>
          <w:rFonts w:ascii="Liberation Serif" w:eastAsia="AR PL UMing HK" w:hAnsi="Liberation Serif" w:cs="Lohit Devanagari"/>
          <w:sz w:val="24"/>
          <w:szCs w:val="24"/>
          <w:lang w:val="en-US" w:eastAsia="zh-CN" w:bidi="hi-IN"/>
        </w:rPr>
      </w:pPr>
      <w:r w:rsidRPr="00637293">
        <w:rPr>
          <w:rFonts w:ascii="Liberation Serif" w:eastAsia="AR PL UMing HK" w:hAnsi="Liberation Serif" w:cs="Lohit Devanagari"/>
          <w:sz w:val="24"/>
          <w:szCs w:val="24"/>
          <w:lang w:val="en-US" w:eastAsia="zh-CN" w:bidi="hi-IN"/>
        </w:rPr>
        <w:t> </w:t>
      </w:r>
    </w:p>
    <w:p w14:paraId="20F7EA0A" w14:textId="77777777" w:rsidR="00637293" w:rsidRPr="00637293"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eastAsia="zh-CN" w:bidi="hi-IN"/>
        </w:rPr>
        <w:t>ООО Главное Управление, именуемое в дальнейшем Уполномоченный орган, в лице Руководитель, Сидоров</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Пётр</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Петрович, действующего на основании </w:t>
      </w:r>
      <w:r w:rsidRPr="00637293">
        <w:rPr>
          <w:rFonts w:ascii="Liberation Serif" w:eastAsia="AR PL UMing HK" w:hAnsi="Liberation Serif" w:cs="Lohit Devanagari"/>
          <w:color w:val="0000FF"/>
          <w:sz w:val="24"/>
          <w:szCs w:val="24"/>
          <w:lang w:eastAsia="zh-CN" w:bidi="hi-IN"/>
        </w:rPr>
        <w:t>[документ, подтверждающего полномочия]</w:t>
      </w:r>
      <w:r w:rsidRPr="00637293">
        <w:rPr>
          <w:rFonts w:ascii="Liberation Serif" w:eastAsia="AR PL UMing HK" w:hAnsi="Liberation Serif" w:cs="Lohit Devanagari"/>
          <w:sz w:val="24"/>
          <w:szCs w:val="24"/>
          <w:lang w:eastAsia="zh-CN" w:bidi="hi-IN"/>
        </w:rPr>
        <w:t>, с одной стороны, и граждане, Сидоров</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Пётр</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Петрович, Сидоров</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Пётр</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Петрович, именуемые в дальнейшем Землепользователи, с другой стороны, в соответствии с договором 1234567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аренды земельного участка от 01.01.2017 года составили настоящий акт о том, что Уполномоченный орган передал в аренду, а Землепользователи приняли земельный участок площадью</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9999</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кв. м с кадастровым номером 99:99:999999:999 (далее – земельный участок).</w:t>
      </w:r>
    </w:p>
    <w:p w14:paraId="61DA4358" w14:textId="77777777" w:rsidR="00637293" w:rsidRPr="00637293" w:rsidRDefault="00637293" w:rsidP="00C4002B">
      <w:pPr>
        <w:widowControl w:val="0"/>
        <w:suppressAutoHyphens/>
        <w:spacing w:after="283"/>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val="en-US" w:eastAsia="zh-CN" w:bidi="hi-IN"/>
        </w:rPr>
        <w:t> </w:t>
      </w:r>
    </w:p>
    <w:p w14:paraId="0D566C46" w14:textId="77777777" w:rsidR="00637293" w:rsidRPr="00637293" w:rsidRDefault="00637293" w:rsidP="00C4002B">
      <w:pPr>
        <w:widowControl w:val="0"/>
        <w:suppressAutoHyphens/>
        <w:spacing w:after="283"/>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1.1.</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Сведения об основных характеристиках земельного участка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w:t>
      </w:r>
      <w:r w:rsidRPr="00637293">
        <w:rPr>
          <w:rFonts w:ascii="Liberation Serif" w:eastAsia="AR PL UMing HK" w:hAnsi="Liberation Serif" w:cs="Lohit Devanagari"/>
          <w:i/>
          <w:iCs/>
          <w:sz w:val="24"/>
          <w:szCs w:val="24"/>
          <w:lang w:eastAsia="zh-CN" w:bidi="hi-IN"/>
        </w:rPr>
        <w:t>субъект Российской Федерации, адрес описание местоположения, почтовый адрес ориентира, категория земель, все виды разрешённого использования земельного участка (указывается в случае, если участок расположен в границах территориальной зоны, применительно к которой утвержден градостроительный регламент), расположение земельного участка в зоне с особыми условиями использования территории, охотничьих угодий и т.п.</w:t>
      </w:r>
      <w:r w:rsidRPr="00637293">
        <w:rPr>
          <w:rFonts w:ascii="Liberation Serif" w:eastAsia="AR PL UMing HK" w:hAnsi="Liberation Serif" w:cs="Lohit Devanagari"/>
          <w:sz w:val="24"/>
          <w:szCs w:val="24"/>
          <w:lang w:eastAsia="zh-CN" w:bidi="hi-IN"/>
        </w:rPr>
        <w:t>): _______________________________________________________________________________.</w:t>
      </w:r>
    </w:p>
    <w:p w14:paraId="47848316" w14:textId="77777777" w:rsidR="00637293" w:rsidRPr="00637293" w:rsidRDefault="00637293" w:rsidP="00C4002B">
      <w:pPr>
        <w:widowControl w:val="0"/>
        <w:suppressAutoHyphens/>
        <w:spacing w:after="283"/>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1.2.</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Участок передается в надлежащем состоянии, пригодном для использования.</w:t>
      </w:r>
      <w:r w:rsidRPr="00637293">
        <w:rPr>
          <w:rFonts w:ascii="Liberation Serif" w:eastAsia="AR PL UMing HK" w:hAnsi="Liberation Serif" w:cs="Lohit Devanagari"/>
          <w:sz w:val="24"/>
          <w:szCs w:val="24"/>
          <w:lang w:val="en-US" w:eastAsia="zh-CN" w:bidi="hi-IN"/>
        </w:rPr>
        <w:t> </w:t>
      </w:r>
    </w:p>
    <w:p w14:paraId="41A5ABAC" w14:textId="77777777" w:rsidR="00637293" w:rsidRPr="00637293" w:rsidRDefault="00637293" w:rsidP="00C4002B">
      <w:pPr>
        <w:widowControl w:val="0"/>
        <w:suppressAutoHyphens/>
        <w:spacing w:after="283"/>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val="en-US" w:eastAsia="zh-CN" w:bidi="hi-IN"/>
        </w:rPr>
        <w:t> </w:t>
      </w:r>
    </w:p>
    <w:p w14:paraId="0BB7C6AB" w14:textId="77777777" w:rsidR="00637293" w:rsidRPr="00637293"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Настоящий акт приема-передачи земельного участка подтверждает отсутствие претензий у принимающей стороны в отношении принимаемого земельного участка и подтверждает факт его передачи, составлен в 3 (трех) экземплярах для каждой из сторон, органа регистрации прав и является неотъемлемой частью договора.</w:t>
      </w:r>
    </w:p>
    <w:p w14:paraId="244D5827" w14:textId="77777777" w:rsidR="00637293" w:rsidRPr="00637293" w:rsidRDefault="00637293" w:rsidP="00C4002B">
      <w:pPr>
        <w:widowControl w:val="0"/>
        <w:suppressAutoHyphens/>
        <w:spacing w:after="283"/>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val="en-US" w:eastAsia="zh-CN" w:bidi="hi-IN"/>
        </w:rPr>
        <w:t> </w:t>
      </w:r>
    </w:p>
    <w:p w14:paraId="463B9554" w14:textId="77777777" w:rsidR="00637293" w:rsidRPr="00637293" w:rsidRDefault="00637293" w:rsidP="00C4002B">
      <w:pPr>
        <w:widowControl w:val="0"/>
        <w:suppressAutoHyphens/>
        <w:spacing w:after="283"/>
        <w:rPr>
          <w:rFonts w:ascii="Liberation Serif" w:eastAsia="AR PL UMing HK" w:hAnsi="Liberation Serif" w:cs="Lohit Devanagari"/>
          <w:sz w:val="24"/>
          <w:szCs w:val="24"/>
          <w:lang w:val="en-US" w:eastAsia="zh-CN" w:bidi="hi-IN"/>
        </w:rPr>
      </w:pPr>
      <w:proofErr w:type="spellStart"/>
      <w:r w:rsidRPr="00637293">
        <w:rPr>
          <w:rFonts w:ascii="Liberation Serif" w:eastAsia="AR PL UMing HK" w:hAnsi="Liberation Serif" w:cs="Lohit Devanagari"/>
          <w:sz w:val="24"/>
          <w:szCs w:val="24"/>
          <w:lang w:val="en-US" w:eastAsia="zh-CN" w:bidi="hi-IN"/>
        </w:rPr>
        <w:t>Уполномоченный</w:t>
      </w:r>
      <w:proofErr w:type="spellEnd"/>
      <w:r w:rsidRPr="00637293">
        <w:rPr>
          <w:rFonts w:ascii="Liberation Serif" w:eastAsia="AR PL UMing HK" w:hAnsi="Liberation Serif" w:cs="Lohit Devanagari"/>
          <w:sz w:val="24"/>
          <w:szCs w:val="24"/>
          <w:lang w:val="en-US" w:eastAsia="zh-CN" w:bidi="hi-IN"/>
        </w:rPr>
        <w:t xml:space="preserve"> </w:t>
      </w:r>
      <w:proofErr w:type="spellStart"/>
      <w:r w:rsidRPr="00637293">
        <w:rPr>
          <w:rFonts w:ascii="Liberation Serif" w:eastAsia="AR PL UMing HK" w:hAnsi="Liberation Serif" w:cs="Lohit Devanagari"/>
          <w:sz w:val="24"/>
          <w:szCs w:val="24"/>
          <w:lang w:val="en-US" w:eastAsia="zh-CN" w:bidi="hi-IN"/>
        </w:rPr>
        <w:t>орган</w:t>
      </w:r>
      <w:proofErr w:type="spellEnd"/>
      <w:r w:rsidRPr="00637293">
        <w:rPr>
          <w:rFonts w:ascii="Liberation Serif" w:eastAsia="AR PL UMing HK" w:hAnsi="Liberation Serif" w:cs="Lohit Devanagari"/>
          <w:sz w:val="24"/>
          <w:szCs w:val="24"/>
          <w:lang w:val="en-US" w:eastAsia="zh-CN" w:bidi="hi-IN"/>
        </w:rPr>
        <w:t>:</w:t>
      </w:r>
    </w:p>
    <w:tbl>
      <w:tblPr>
        <w:tblW w:w="5000" w:type="pct"/>
        <w:tblLayout w:type="fixed"/>
        <w:tblCellMar>
          <w:left w:w="0" w:type="dxa"/>
          <w:right w:w="0" w:type="dxa"/>
        </w:tblCellMar>
        <w:tblLook w:val="04A0" w:firstRow="1" w:lastRow="0" w:firstColumn="1" w:lastColumn="0" w:noHBand="0" w:noVBand="1"/>
      </w:tblPr>
      <w:tblGrid>
        <w:gridCol w:w="5159"/>
        <w:gridCol w:w="5160"/>
      </w:tblGrid>
      <w:tr w:rsidR="00637293" w:rsidRPr="00637293" w14:paraId="7B88A5BF" w14:textId="77777777" w:rsidTr="00637293">
        <w:tc>
          <w:tcPr>
            <w:tcW w:w="5102" w:type="dxa"/>
            <w:vAlign w:val="center"/>
            <w:hideMark/>
          </w:tcPr>
          <w:p w14:paraId="76DC8417" w14:textId="77777777" w:rsidR="00637293" w:rsidRPr="00637293" w:rsidRDefault="00637293" w:rsidP="00C4002B">
            <w:pPr>
              <w:widowControl w:val="0"/>
              <w:suppressAutoHyphens/>
              <w:spacing w:after="283"/>
              <w:rPr>
                <w:rFonts w:ascii="Liberation Serif" w:eastAsia="AR PL UMing HK" w:hAnsi="Liberation Serif" w:cs="Lohit Devanagari"/>
                <w:sz w:val="24"/>
                <w:szCs w:val="24"/>
                <w:lang w:val="en-US" w:eastAsia="zh-CN" w:bidi="hi-IN"/>
              </w:rPr>
            </w:pPr>
            <w:proofErr w:type="spellStart"/>
            <w:r w:rsidRPr="00637293">
              <w:rPr>
                <w:rFonts w:ascii="Liberation Serif" w:eastAsia="AR PL UMing HK" w:hAnsi="Liberation Serif" w:cs="Lohit Devanagari"/>
                <w:sz w:val="24"/>
                <w:szCs w:val="24"/>
                <w:lang w:val="en-US" w:eastAsia="zh-CN" w:bidi="hi-IN"/>
              </w:rPr>
              <w:t>Сидоров</w:t>
            </w:r>
            <w:proofErr w:type="spellEnd"/>
            <w:r w:rsidRPr="00637293">
              <w:rPr>
                <w:rFonts w:ascii="Liberation Serif" w:eastAsia="AR PL UMing HK" w:hAnsi="Liberation Serif" w:cs="Lohit Devanagari"/>
                <w:sz w:val="24"/>
                <w:szCs w:val="24"/>
                <w:lang w:val="en-US" w:eastAsia="zh-CN" w:bidi="hi-IN"/>
              </w:rPr>
              <w:t> И.И.</w:t>
            </w:r>
          </w:p>
        </w:tc>
        <w:tc>
          <w:tcPr>
            <w:tcW w:w="5102" w:type="dxa"/>
            <w:vAlign w:val="center"/>
            <w:hideMark/>
          </w:tcPr>
          <w:p w14:paraId="04C458A0" w14:textId="77777777" w:rsidR="00637293" w:rsidRPr="00637293" w:rsidRDefault="00637293" w:rsidP="0047496E">
            <w:pPr>
              <w:widowControl w:val="0"/>
              <w:suppressAutoHyphens/>
              <w:spacing w:after="283"/>
              <w:jc w:val="right"/>
              <w:rPr>
                <w:rFonts w:ascii="Liberation Mono" w:eastAsia="AR PL UMing HK" w:hAnsi="Liberation Mono" w:cs="Liberation Mono"/>
                <w:lang w:val="en-US" w:eastAsia="zh-CN" w:bidi="hi-IN"/>
              </w:rPr>
            </w:pPr>
            <w:r w:rsidRPr="00637293">
              <w:rPr>
                <w:rFonts w:ascii="Liberation Mono" w:eastAsia="AR PL UMing HK" w:hAnsi="Liberation Mono" w:cs="Liberation Mono"/>
                <w:b/>
                <w:bCs/>
                <w:lang w:val="en-US" w:eastAsia="zh-CN" w:bidi="hi-IN"/>
              </w:rPr>
              <w:t>___________________________</w:t>
            </w:r>
          </w:p>
        </w:tc>
      </w:tr>
    </w:tbl>
    <w:p w14:paraId="444B965C" w14:textId="77777777" w:rsidR="00637293" w:rsidRPr="00637293" w:rsidRDefault="00637293" w:rsidP="00C4002B">
      <w:pPr>
        <w:widowControl w:val="0"/>
        <w:suppressAutoHyphens/>
        <w:spacing w:after="283"/>
        <w:rPr>
          <w:rFonts w:ascii="Liberation Serif" w:eastAsia="AR PL UMing HK" w:hAnsi="Liberation Serif" w:cs="Lohit Devanagari"/>
          <w:sz w:val="24"/>
          <w:szCs w:val="24"/>
          <w:lang w:val="en-US" w:eastAsia="zh-CN" w:bidi="hi-IN"/>
        </w:rPr>
      </w:pPr>
      <w:r w:rsidRPr="00637293">
        <w:rPr>
          <w:rFonts w:ascii="Liberation Serif" w:eastAsia="AR PL UMing HK" w:hAnsi="Liberation Serif" w:cs="Lohit Devanagari"/>
          <w:sz w:val="24"/>
          <w:szCs w:val="24"/>
          <w:lang w:val="en-US" w:eastAsia="zh-CN" w:bidi="hi-IN"/>
        </w:rPr>
        <w:t> </w:t>
      </w:r>
    </w:p>
    <w:p w14:paraId="22D41892" w14:textId="77777777" w:rsidR="00637293" w:rsidRPr="00637293" w:rsidRDefault="00637293" w:rsidP="00C4002B">
      <w:pPr>
        <w:widowControl w:val="0"/>
        <w:suppressAutoHyphens/>
        <w:spacing w:after="283"/>
        <w:rPr>
          <w:rFonts w:ascii="Liberation Serif" w:eastAsia="AR PL UMing HK" w:hAnsi="Liberation Serif" w:cs="Lohit Devanagari"/>
          <w:sz w:val="24"/>
          <w:szCs w:val="24"/>
          <w:lang w:val="en-US" w:eastAsia="zh-CN" w:bidi="hi-IN"/>
        </w:rPr>
      </w:pPr>
      <w:proofErr w:type="spellStart"/>
      <w:r w:rsidRPr="00637293">
        <w:rPr>
          <w:rFonts w:ascii="Liberation Serif" w:eastAsia="AR PL UMing HK" w:hAnsi="Liberation Serif" w:cs="Lohit Devanagari"/>
          <w:sz w:val="24"/>
          <w:szCs w:val="24"/>
          <w:lang w:val="en-US" w:eastAsia="zh-CN" w:bidi="hi-IN"/>
        </w:rPr>
        <w:t>Землепользователи</w:t>
      </w:r>
      <w:proofErr w:type="spellEnd"/>
      <w:r w:rsidRPr="00637293">
        <w:rPr>
          <w:rFonts w:ascii="Liberation Serif" w:eastAsia="AR PL UMing HK" w:hAnsi="Liberation Serif" w:cs="Lohit Devanagari"/>
          <w:sz w:val="24"/>
          <w:szCs w:val="24"/>
          <w:lang w:val="en-US" w:eastAsia="zh-CN" w:bidi="hi-IN"/>
        </w:rPr>
        <w:t>:</w:t>
      </w:r>
    </w:p>
    <w:tbl>
      <w:tblPr>
        <w:tblW w:w="5000" w:type="pct"/>
        <w:tblLayout w:type="fixed"/>
        <w:tblCellMar>
          <w:left w:w="0" w:type="dxa"/>
          <w:right w:w="0" w:type="dxa"/>
        </w:tblCellMar>
        <w:tblLook w:val="04A0" w:firstRow="1" w:lastRow="0" w:firstColumn="1" w:lastColumn="0" w:noHBand="0" w:noVBand="1"/>
      </w:tblPr>
      <w:tblGrid>
        <w:gridCol w:w="5159"/>
        <w:gridCol w:w="5160"/>
      </w:tblGrid>
      <w:tr w:rsidR="00637293" w:rsidRPr="00637293" w14:paraId="4DF2E263" w14:textId="77777777" w:rsidTr="00637293">
        <w:tc>
          <w:tcPr>
            <w:tcW w:w="5102" w:type="dxa"/>
            <w:vAlign w:val="center"/>
            <w:hideMark/>
          </w:tcPr>
          <w:p w14:paraId="3DBF6804" w14:textId="77777777" w:rsidR="00637293" w:rsidRPr="00637293" w:rsidRDefault="00637293" w:rsidP="00C4002B">
            <w:pPr>
              <w:widowControl w:val="0"/>
              <w:suppressAutoHyphens/>
              <w:spacing w:after="283"/>
              <w:rPr>
                <w:rFonts w:ascii="Liberation Serif" w:eastAsia="AR PL UMing HK" w:hAnsi="Liberation Serif" w:cs="Lohit Devanagari"/>
                <w:sz w:val="24"/>
                <w:szCs w:val="24"/>
                <w:lang w:val="en-US" w:eastAsia="zh-CN" w:bidi="hi-IN"/>
              </w:rPr>
            </w:pPr>
            <w:proofErr w:type="spellStart"/>
            <w:r w:rsidRPr="00637293">
              <w:rPr>
                <w:rFonts w:ascii="Liberation Serif" w:eastAsia="AR PL UMing HK" w:hAnsi="Liberation Serif" w:cs="Lohit Devanagari"/>
                <w:sz w:val="24"/>
                <w:szCs w:val="24"/>
                <w:lang w:val="en-US" w:eastAsia="zh-CN" w:bidi="hi-IN"/>
              </w:rPr>
              <w:t>Сидоров</w:t>
            </w:r>
            <w:proofErr w:type="spellEnd"/>
            <w:r w:rsidRPr="00637293">
              <w:rPr>
                <w:rFonts w:ascii="Liberation Serif" w:eastAsia="AR PL UMing HK" w:hAnsi="Liberation Serif" w:cs="Lohit Devanagari"/>
                <w:sz w:val="24"/>
                <w:szCs w:val="24"/>
                <w:lang w:val="en-US" w:eastAsia="zh-CN" w:bidi="hi-IN"/>
              </w:rPr>
              <w:t> П.П.</w:t>
            </w:r>
          </w:p>
        </w:tc>
        <w:tc>
          <w:tcPr>
            <w:tcW w:w="5102" w:type="dxa"/>
            <w:vAlign w:val="center"/>
            <w:hideMark/>
          </w:tcPr>
          <w:p w14:paraId="73062629" w14:textId="77777777" w:rsidR="00637293" w:rsidRPr="00637293" w:rsidRDefault="00637293" w:rsidP="0047496E">
            <w:pPr>
              <w:widowControl w:val="0"/>
              <w:suppressAutoHyphens/>
              <w:spacing w:after="283"/>
              <w:jc w:val="right"/>
              <w:rPr>
                <w:rFonts w:ascii="Liberation Mono" w:eastAsia="AR PL UMing HK" w:hAnsi="Liberation Mono" w:cs="Liberation Mono"/>
                <w:lang w:val="en-US" w:eastAsia="zh-CN" w:bidi="hi-IN"/>
              </w:rPr>
            </w:pPr>
            <w:r w:rsidRPr="00637293">
              <w:rPr>
                <w:rFonts w:ascii="Liberation Mono" w:eastAsia="AR PL UMing HK" w:hAnsi="Liberation Mono" w:cs="Liberation Mono"/>
                <w:b/>
                <w:bCs/>
                <w:lang w:val="en-US" w:eastAsia="zh-CN" w:bidi="hi-IN"/>
              </w:rPr>
              <w:t>___________________________</w:t>
            </w:r>
          </w:p>
        </w:tc>
      </w:tr>
      <w:tr w:rsidR="00637293" w:rsidRPr="00637293" w14:paraId="53F8A605" w14:textId="77777777" w:rsidTr="00637293">
        <w:tc>
          <w:tcPr>
            <w:tcW w:w="5102" w:type="dxa"/>
            <w:vAlign w:val="center"/>
            <w:hideMark/>
          </w:tcPr>
          <w:p w14:paraId="79E3D497" w14:textId="77777777" w:rsidR="00637293" w:rsidRPr="00637293" w:rsidRDefault="00637293" w:rsidP="00C4002B">
            <w:pPr>
              <w:widowControl w:val="0"/>
              <w:suppressAutoHyphens/>
              <w:spacing w:after="283"/>
              <w:rPr>
                <w:rFonts w:ascii="Liberation Serif" w:eastAsia="AR PL UMing HK" w:hAnsi="Liberation Serif" w:cs="Lohit Devanagari"/>
                <w:sz w:val="24"/>
                <w:szCs w:val="24"/>
                <w:lang w:val="en-US" w:eastAsia="zh-CN" w:bidi="hi-IN"/>
              </w:rPr>
            </w:pPr>
            <w:proofErr w:type="spellStart"/>
            <w:r w:rsidRPr="00637293">
              <w:rPr>
                <w:rFonts w:ascii="Liberation Serif" w:eastAsia="AR PL UMing HK" w:hAnsi="Liberation Serif" w:cs="Lohit Devanagari"/>
                <w:sz w:val="24"/>
                <w:szCs w:val="24"/>
                <w:lang w:val="en-US" w:eastAsia="zh-CN" w:bidi="hi-IN"/>
              </w:rPr>
              <w:t>Сидоров</w:t>
            </w:r>
            <w:proofErr w:type="spellEnd"/>
            <w:r w:rsidRPr="00637293">
              <w:rPr>
                <w:rFonts w:ascii="Liberation Serif" w:eastAsia="AR PL UMing HK" w:hAnsi="Liberation Serif" w:cs="Lohit Devanagari"/>
                <w:sz w:val="24"/>
                <w:szCs w:val="24"/>
                <w:lang w:val="en-US" w:eastAsia="zh-CN" w:bidi="hi-IN"/>
              </w:rPr>
              <w:t> П.П.</w:t>
            </w:r>
          </w:p>
        </w:tc>
        <w:tc>
          <w:tcPr>
            <w:tcW w:w="5102" w:type="dxa"/>
            <w:vAlign w:val="center"/>
            <w:hideMark/>
          </w:tcPr>
          <w:p w14:paraId="345FA2E3" w14:textId="77777777" w:rsidR="00637293" w:rsidRPr="00637293" w:rsidRDefault="00637293" w:rsidP="0047496E">
            <w:pPr>
              <w:widowControl w:val="0"/>
              <w:suppressAutoHyphens/>
              <w:spacing w:after="283"/>
              <w:jc w:val="right"/>
              <w:rPr>
                <w:rFonts w:ascii="Liberation Mono" w:eastAsia="AR PL UMing HK" w:hAnsi="Liberation Mono" w:cs="Liberation Mono"/>
                <w:lang w:val="en-US" w:eastAsia="zh-CN" w:bidi="hi-IN"/>
              </w:rPr>
            </w:pPr>
            <w:r w:rsidRPr="00637293">
              <w:rPr>
                <w:rFonts w:ascii="Liberation Mono" w:eastAsia="AR PL UMing HK" w:hAnsi="Liberation Mono" w:cs="Liberation Mono"/>
                <w:b/>
                <w:bCs/>
                <w:lang w:val="en-US" w:eastAsia="zh-CN" w:bidi="hi-IN"/>
              </w:rPr>
              <w:t>___________________________</w:t>
            </w:r>
          </w:p>
        </w:tc>
      </w:tr>
    </w:tbl>
    <w:p w14:paraId="0505F991" w14:textId="77777777" w:rsidR="00637293" w:rsidRPr="00637293" w:rsidRDefault="00637293" w:rsidP="00C4002B">
      <w:pPr>
        <w:widowControl w:val="0"/>
        <w:suppressAutoHyphens/>
        <w:spacing w:after="283"/>
        <w:rPr>
          <w:rFonts w:ascii="Liberation Serif" w:eastAsia="AR PL UMing HK" w:hAnsi="Liberation Serif" w:cs="Lohit Devanagari"/>
          <w:sz w:val="24"/>
          <w:szCs w:val="24"/>
          <w:lang w:val="en-US" w:eastAsia="zh-CN" w:bidi="hi-IN"/>
        </w:rPr>
      </w:pPr>
      <w:r w:rsidRPr="00637293">
        <w:rPr>
          <w:rFonts w:ascii="Liberation Serif" w:eastAsia="AR PL UMing HK" w:hAnsi="Liberation Serif" w:cs="Lohit Devanagari"/>
          <w:sz w:val="24"/>
          <w:szCs w:val="24"/>
          <w:lang w:val="en-US" w:eastAsia="zh-CN" w:bidi="hi-IN"/>
        </w:rPr>
        <w:t> </w:t>
      </w:r>
    </w:p>
    <w:p w14:paraId="5384180B" w14:textId="77777777" w:rsidR="00637293" w:rsidRDefault="00637293" w:rsidP="00C4002B">
      <w:pPr>
        <w:jc w:val="center"/>
        <w:rPr>
          <w:rFonts w:ascii="Courier New" w:hAnsi="Courier New" w:cs="Courier New"/>
          <w:b/>
          <w:spacing w:val="-6"/>
          <w:sz w:val="32"/>
          <w:szCs w:val="22"/>
        </w:rPr>
        <w:sectPr w:rsidR="00637293" w:rsidSect="00C4002B">
          <w:type w:val="nextColumn"/>
          <w:pgSz w:w="11907" w:h="16840" w:code="9"/>
          <w:pgMar w:top="794" w:right="794" w:bottom="794" w:left="794" w:header="0" w:footer="0" w:gutter="0"/>
          <w:cols w:space="708"/>
          <w:docGrid w:linePitch="360"/>
        </w:sectPr>
      </w:pPr>
    </w:p>
    <w:p w14:paraId="025818B1" w14:textId="77777777" w:rsidR="00637293" w:rsidRPr="00637293" w:rsidRDefault="00637293" w:rsidP="00C4002B">
      <w:pPr>
        <w:widowControl w:val="0"/>
        <w:suppressAutoHyphens/>
        <w:overflowPunct w:val="0"/>
        <w:spacing w:after="283"/>
        <w:jc w:val="center"/>
        <w:rPr>
          <w:rFonts w:eastAsia="AR PL UMing HK"/>
          <w:sz w:val="24"/>
          <w:szCs w:val="24"/>
          <w:lang w:val="en-US" w:eastAsia="zh-CN" w:bidi="hi-IN"/>
        </w:rPr>
      </w:pPr>
      <w:r w:rsidRPr="00637293">
        <w:rPr>
          <w:rFonts w:eastAsia="AR PL UMing HK"/>
          <w:b/>
          <w:bCs/>
          <w:sz w:val="24"/>
          <w:szCs w:val="24"/>
          <w:lang w:val="en-US" w:eastAsia="zh-CN" w:bidi="hi-IN"/>
        </w:rPr>
        <w:lastRenderedPageBreak/>
        <w:t xml:space="preserve">ДОГОВОР № </w:t>
      </w:r>
      <w:r w:rsidRPr="00637293">
        <w:rPr>
          <w:rFonts w:eastAsia="AR PL UMing HK"/>
          <w:b/>
          <w:bCs/>
          <w:sz w:val="24"/>
          <w:szCs w:val="24"/>
          <w:lang w:val="en-US" w:eastAsia="zh-CN" w:bidi="hi-IN"/>
        </w:rPr>
        <w:br/>
        <w:t>БЕЗВОЗМЕЗДНОГО ПОЛЬЗОВАНИЯ</w:t>
      </w:r>
      <w:r w:rsidRPr="00637293">
        <w:rPr>
          <w:rFonts w:eastAsia="AR PL UMing HK"/>
          <w:b/>
          <w:bCs/>
          <w:sz w:val="24"/>
          <w:szCs w:val="24"/>
          <w:lang w:val="en-US" w:eastAsia="zh-CN" w:bidi="hi-IN"/>
        </w:rPr>
        <w:br/>
        <w:t>ЗЕМЕЛЬНЫМ УЧАСТКОМ</w:t>
      </w:r>
    </w:p>
    <w:tbl>
      <w:tblPr>
        <w:tblW w:w="10215" w:type="dxa"/>
        <w:tblInd w:w="-24" w:type="dxa"/>
        <w:tblLayout w:type="fixed"/>
        <w:tblCellMar>
          <w:top w:w="150" w:type="dxa"/>
          <w:left w:w="150" w:type="dxa"/>
          <w:bottom w:w="150" w:type="dxa"/>
          <w:right w:w="150" w:type="dxa"/>
        </w:tblCellMar>
        <w:tblLook w:val="04A0" w:firstRow="1" w:lastRow="0" w:firstColumn="1" w:lastColumn="0" w:noHBand="0" w:noVBand="1"/>
      </w:tblPr>
      <w:tblGrid>
        <w:gridCol w:w="5402"/>
        <w:gridCol w:w="4813"/>
      </w:tblGrid>
      <w:tr w:rsidR="00637293" w:rsidRPr="00637293" w14:paraId="3EAAD633" w14:textId="77777777" w:rsidTr="00637293">
        <w:tc>
          <w:tcPr>
            <w:tcW w:w="5398" w:type="dxa"/>
            <w:vAlign w:val="center"/>
            <w:hideMark/>
          </w:tcPr>
          <w:p w14:paraId="08B7E2A5" w14:textId="77777777" w:rsidR="00637293" w:rsidRPr="00637293" w:rsidRDefault="00637293" w:rsidP="00C4002B">
            <w:pPr>
              <w:widowControl w:val="0"/>
              <w:suppressAutoHyphens/>
              <w:overflowPunct w:val="0"/>
              <w:spacing w:after="283"/>
              <w:rPr>
                <w:rFonts w:eastAsia="AR PL UMing HK"/>
                <w:color w:val="0000FF"/>
                <w:sz w:val="24"/>
                <w:szCs w:val="24"/>
                <w:lang w:val="en-US" w:eastAsia="zh-CN" w:bidi="hi-IN"/>
              </w:rPr>
            </w:pPr>
            <w:r w:rsidRPr="00637293">
              <w:rPr>
                <w:rFonts w:eastAsia="AR PL UMing HK"/>
                <w:color w:val="0000FF"/>
                <w:sz w:val="24"/>
                <w:szCs w:val="24"/>
                <w:lang w:val="en-US" w:eastAsia="zh-CN" w:bidi="hi-IN"/>
              </w:rPr>
              <w:t>[</w:t>
            </w:r>
            <w:proofErr w:type="spellStart"/>
            <w:r w:rsidRPr="00637293">
              <w:rPr>
                <w:rFonts w:eastAsia="AR PL UMing HK"/>
                <w:color w:val="0000FF"/>
                <w:sz w:val="24"/>
                <w:szCs w:val="24"/>
                <w:lang w:val="en-US" w:eastAsia="zh-CN" w:bidi="hi-IN"/>
              </w:rPr>
              <w:t>место</w:t>
            </w:r>
            <w:proofErr w:type="spellEnd"/>
            <w:r w:rsidRPr="00637293">
              <w:rPr>
                <w:rFonts w:eastAsia="AR PL UMing HK"/>
                <w:color w:val="0000FF"/>
                <w:sz w:val="24"/>
                <w:szCs w:val="24"/>
                <w:lang w:val="en-US" w:eastAsia="zh-CN" w:bidi="hi-IN"/>
              </w:rPr>
              <w:t xml:space="preserve"> </w:t>
            </w:r>
            <w:proofErr w:type="spellStart"/>
            <w:r w:rsidRPr="00637293">
              <w:rPr>
                <w:rFonts w:eastAsia="AR PL UMing HK"/>
                <w:color w:val="0000FF"/>
                <w:sz w:val="24"/>
                <w:szCs w:val="24"/>
                <w:lang w:val="en-US" w:eastAsia="zh-CN" w:bidi="hi-IN"/>
              </w:rPr>
              <w:t>заключения</w:t>
            </w:r>
            <w:proofErr w:type="spellEnd"/>
            <w:r w:rsidRPr="00637293">
              <w:rPr>
                <w:rFonts w:eastAsia="AR PL UMing HK"/>
                <w:color w:val="0000FF"/>
                <w:sz w:val="24"/>
                <w:szCs w:val="24"/>
                <w:lang w:val="en-US" w:eastAsia="zh-CN" w:bidi="hi-IN"/>
              </w:rPr>
              <w:t xml:space="preserve"> </w:t>
            </w:r>
            <w:proofErr w:type="spellStart"/>
            <w:r w:rsidRPr="00637293">
              <w:rPr>
                <w:rFonts w:eastAsia="AR PL UMing HK"/>
                <w:color w:val="0000FF"/>
                <w:sz w:val="24"/>
                <w:szCs w:val="24"/>
                <w:lang w:val="en-US" w:eastAsia="zh-CN" w:bidi="hi-IN"/>
              </w:rPr>
              <w:t>договора</w:t>
            </w:r>
            <w:proofErr w:type="spellEnd"/>
            <w:r w:rsidRPr="00637293">
              <w:rPr>
                <w:rFonts w:eastAsia="AR PL UMing HK"/>
                <w:color w:val="0000FF"/>
                <w:sz w:val="24"/>
                <w:szCs w:val="24"/>
                <w:lang w:val="en-US" w:eastAsia="zh-CN" w:bidi="hi-IN"/>
              </w:rPr>
              <w:t>]</w:t>
            </w:r>
          </w:p>
        </w:tc>
        <w:tc>
          <w:tcPr>
            <w:tcW w:w="4810" w:type="dxa"/>
            <w:vAlign w:val="center"/>
            <w:hideMark/>
          </w:tcPr>
          <w:p w14:paraId="117E8B18" w14:textId="77777777" w:rsidR="00637293" w:rsidRPr="00637293" w:rsidRDefault="00637293" w:rsidP="00C4002B">
            <w:pPr>
              <w:widowControl w:val="0"/>
              <w:suppressAutoHyphens/>
              <w:overflowPunct w:val="0"/>
              <w:spacing w:after="283"/>
              <w:jc w:val="right"/>
              <w:rPr>
                <w:rFonts w:eastAsia="AR PL UMing HK"/>
                <w:sz w:val="24"/>
                <w:szCs w:val="24"/>
                <w:lang w:val="en-US" w:eastAsia="zh-CN" w:bidi="hi-IN"/>
              </w:rPr>
            </w:pPr>
            <w:r w:rsidRPr="00637293">
              <w:rPr>
                <w:rFonts w:eastAsia="AR PL UMing HK"/>
                <w:sz w:val="24"/>
                <w:szCs w:val="24"/>
                <w:lang w:val="en-US" w:eastAsia="zh-CN" w:bidi="hi-IN"/>
              </w:rPr>
              <w:t>«_» __ 20__ г.</w:t>
            </w:r>
          </w:p>
        </w:tc>
      </w:tr>
    </w:tbl>
    <w:p w14:paraId="7AE65DC4" w14:textId="77777777" w:rsidR="00637293" w:rsidRPr="00637293" w:rsidRDefault="00637293" w:rsidP="00C4002B">
      <w:pPr>
        <w:widowControl w:val="0"/>
        <w:suppressAutoHyphens/>
        <w:overflowPunct w:val="0"/>
        <w:spacing w:after="283"/>
        <w:jc w:val="both"/>
        <w:rPr>
          <w:rFonts w:eastAsia="AR PL UMing HK"/>
          <w:sz w:val="24"/>
          <w:szCs w:val="24"/>
          <w:lang w:eastAsia="zh-CN" w:bidi="hi-IN"/>
        </w:rPr>
      </w:pPr>
      <w:r w:rsidRPr="00637293">
        <w:rPr>
          <w:rFonts w:eastAsia="AR PL UMing HK"/>
          <w:sz w:val="24"/>
          <w:szCs w:val="24"/>
          <w:lang w:eastAsia="zh-CN" w:bidi="hi-IN"/>
        </w:rPr>
        <w:t xml:space="preserve">_________________, именуем__ в дальнейшем “Ссудодатель”, в лице ___________________, действующего на основании </w:t>
      </w:r>
      <w:r w:rsidRPr="00637293">
        <w:rPr>
          <w:rFonts w:eastAsia="AR PL UMing HK"/>
          <w:color w:val="0000FF"/>
          <w:sz w:val="24"/>
          <w:szCs w:val="24"/>
          <w:lang w:eastAsia="zh-CN" w:bidi="hi-IN"/>
        </w:rPr>
        <w:t>[документ, подтверждающий полномочия]</w:t>
      </w:r>
      <w:r w:rsidRPr="00637293">
        <w:rPr>
          <w:rFonts w:eastAsia="AR PL UMing HK"/>
          <w:sz w:val="24"/>
          <w:szCs w:val="24"/>
          <w:lang w:eastAsia="zh-CN" w:bidi="hi-IN"/>
        </w:rPr>
        <w:t xml:space="preserve">, с одной стороны, и ________________, именуем___ в дальнейшем “Ссудополучатель”, в лице __________________ действующего на основании </w:t>
      </w:r>
      <w:r w:rsidRPr="00637293">
        <w:rPr>
          <w:rFonts w:eastAsia="AR PL UMing HK"/>
          <w:color w:val="0000FF"/>
          <w:sz w:val="24"/>
          <w:szCs w:val="24"/>
          <w:lang w:eastAsia="zh-CN" w:bidi="hi-IN"/>
        </w:rPr>
        <w:t>[документ, подтверждающий полномочия],</w:t>
      </w:r>
      <w:r w:rsidRPr="00637293">
        <w:rPr>
          <w:rFonts w:eastAsia="AR PL UMing HK"/>
          <w:sz w:val="24"/>
          <w:szCs w:val="24"/>
          <w:lang w:eastAsia="zh-CN" w:bidi="hi-IN"/>
        </w:rPr>
        <w:t xml:space="preserve"> с другой стороны, в дальнейшем совместно именуемые «Стороны», заключили настоящий договор (далее - договор) о нижеследующем:</w:t>
      </w:r>
    </w:p>
    <w:p w14:paraId="72A824A8" w14:textId="77777777" w:rsidR="00637293" w:rsidRPr="00637293" w:rsidRDefault="00637293" w:rsidP="00C4002B">
      <w:pPr>
        <w:widowControl w:val="0"/>
        <w:suppressAutoHyphens/>
        <w:overflowPunct w:val="0"/>
        <w:spacing w:after="283"/>
        <w:jc w:val="center"/>
        <w:rPr>
          <w:rFonts w:eastAsia="AR PL UMing HK"/>
          <w:sz w:val="24"/>
          <w:szCs w:val="24"/>
          <w:lang w:eastAsia="zh-CN" w:bidi="hi-IN"/>
        </w:rPr>
      </w:pPr>
      <w:r w:rsidRPr="00637293">
        <w:rPr>
          <w:rFonts w:eastAsia="AR PL UMing HK"/>
          <w:b/>
          <w:bCs/>
          <w:sz w:val="24"/>
          <w:szCs w:val="24"/>
          <w:lang w:eastAsia="zh-CN" w:bidi="hi-IN"/>
        </w:rPr>
        <w:t>1. ПРЕДМЕТ ДОГОВОРА</w:t>
      </w:r>
    </w:p>
    <w:p w14:paraId="379335FF" w14:textId="77777777" w:rsidR="00637293" w:rsidRPr="00637293" w:rsidRDefault="00637293" w:rsidP="00C4002B">
      <w:pPr>
        <w:widowControl w:val="0"/>
        <w:suppressAutoHyphens/>
        <w:overflowPunct w:val="0"/>
        <w:spacing w:after="283"/>
        <w:jc w:val="both"/>
        <w:rPr>
          <w:rFonts w:eastAsia="AR PL UMing HK"/>
          <w:sz w:val="24"/>
          <w:szCs w:val="24"/>
          <w:lang w:eastAsia="zh-CN" w:bidi="hi-IN"/>
        </w:rPr>
      </w:pPr>
      <w:r w:rsidRPr="00637293">
        <w:rPr>
          <w:rFonts w:eastAsia="AR PL UMing HK"/>
          <w:sz w:val="24"/>
          <w:szCs w:val="24"/>
          <w:lang w:eastAsia="zh-CN" w:bidi="hi-IN"/>
        </w:rPr>
        <w:t>1.1. По настоящему договору Ссудодатель обязуется предоставить в безвозмездное пользование Ссудополучателю, а Ссудополучатель - принять земельный участок площадью _____ кв. м</w:t>
      </w:r>
      <w:r w:rsidRPr="00637293">
        <w:rPr>
          <w:rFonts w:eastAsia="AR PL UMing HK"/>
          <w:sz w:val="24"/>
          <w:szCs w:val="24"/>
          <w:lang w:eastAsia="zh-CN" w:bidi="hi-IN"/>
        </w:rPr>
        <w:br/>
        <w:t xml:space="preserve">с кадастровым номером _________ (далее – земельный участок). </w:t>
      </w:r>
    </w:p>
    <w:p w14:paraId="258B3FF2" w14:textId="77777777" w:rsidR="00637293" w:rsidRPr="00637293" w:rsidRDefault="00637293" w:rsidP="00C4002B">
      <w:pPr>
        <w:widowControl w:val="0"/>
        <w:suppressAutoHyphens/>
        <w:overflowPunct w:val="0"/>
        <w:spacing w:after="283"/>
        <w:jc w:val="both"/>
        <w:rPr>
          <w:rFonts w:eastAsia="AR PL UMing HK"/>
          <w:sz w:val="24"/>
          <w:szCs w:val="24"/>
          <w:lang w:eastAsia="zh-CN" w:bidi="hi-IN"/>
        </w:rPr>
      </w:pPr>
      <w:r w:rsidRPr="00637293">
        <w:rPr>
          <w:rFonts w:eastAsia="AR PL UMing HK"/>
          <w:sz w:val="24"/>
          <w:szCs w:val="24"/>
          <w:lang w:eastAsia="zh-CN" w:bidi="hi-IN"/>
        </w:rPr>
        <w:t>Сведения об основных характеристиках земельного участка: (</w:t>
      </w:r>
      <w:r w:rsidRPr="00637293">
        <w:rPr>
          <w:rFonts w:eastAsia="AR PL UMing HK"/>
          <w:i/>
          <w:iCs/>
          <w:sz w:val="24"/>
          <w:szCs w:val="24"/>
          <w:lang w:eastAsia="zh-CN" w:bidi="hi-IN"/>
        </w:rPr>
        <w:t>субъект Российской Федерации,</w:t>
      </w:r>
      <w:r w:rsidRPr="00637293">
        <w:rPr>
          <w:rFonts w:eastAsia="AR PL UMing HK"/>
          <w:sz w:val="24"/>
          <w:szCs w:val="24"/>
          <w:lang w:eastAsia="zh-CN" w:bidi="hi-IN"/>
        </w:rPr>
        <w:t xml:space="preserve"> </w:t>
      </w:r>
      <w:r w:rsidRPr="00637293">
        <w:rPr>
          <w:rFonts w:eastAsia="AR PL UMing HK"/>
          <w:i/>
          <w:iCs/>
          <w:sz w:val="24"/>
          <w:szCs w:val="24"/>
          <w:lang w:eastAsia="zh-CN" w:bidi="hi-IN"/>
        </w:rPr>
        <w:t>адрес описание местоположения, почтовый адрес ориентира)</w:t>
      </w:r>
    </w:p>
    <w:p w14:paraId="6A20E541" w14:textId="77777777" w:rsidR="00637293" w:rsidRPr="00637293" w:rsidRDefault="00637293" w:rsidP="00C4002B">
      <w:pPr>
        <w:widowControl w:val="0"/>
        <w:suppressAutoHyphens/>
        <w:overflowPunct w:val="0"/>
        <w:spacing w:after="283"/>
        <w:jc w:val="both"/>
        <w:rPr>
          <w:rFonts w:eastAsia="AR PL UMing HK"/>
          <w:sz w:val="24"/>
          <w:szCs w:val="24"/>
          <w:lang w:eastAsia="zh-CN" w:bidi="hi-IN"/>
        </w:rPr>
      </w:pPr>
      <w:r w:rsidRPr="00637293">
        <w:rPr>
          <w:rFonts w:eastAsia="AR PL UMing HK"/>
          <w:sz w:val="24"/>
          <w:szCs w:val="24"/>
          <w:lang w:eastAsia="zh-CN" w:bidi="hi-IN"/>
        </w:rPr>
        <w:t>___________________________________________________________________________________.</w:t>
      </w:r>
    </w:p>
    <w:p w14:paraId="0B07CD40" w14:textId="77777777" w:rsidR="00637293" w:rsidRPr="00637293" w:rsidRDefault="00637293" w:rsidP="00C4002B">
      <w:pPr>
        <w:widowControl w:val="0"/>
        <w:suppressAutoHyphens/>
        <w:overflowPunct w:val="0"/>
        <w:spacing w:after="283"/>
        <w:jc w:val="both"/>
        <w:rPr>
          <w:rFonts w:eastAsia="AR PL UMing HK"/>
          <w:sz w:val="24"/>
          <w:szCs w:val="24"/>
          <w:lang w:eastAsia="zh-CN" w:bidi="hi-IN"/>
        </w:rPr>
      </w:pPr>
      <w:r w:rsidRPr="00637293">
        <w:rPr>
          <w:rFonts w:eastAsia="AR PL UMing HK"/>
          <w:sz w:val="24"/>
          <w:szCs w:val="24"/>
          <w:lang w:eastAsia="zh-CN" w:bidi="hi-IN"/>
        </w:rPr>
        <w:t>Сведения о границах земельного участка указаны в прилагаемой к договору выписке из Единого государственного реестра недвижимости об основных характеристиках и зарегистрированных правах на объект недвижимости (земельный участок) (Приложение № 2), которая является неотъемлемой частью договора.</w:t>
      </w:r>
    </w:p>
    <w:p w14:paraId="4559D389" w14:textId="77777777" w:rsidR="00637293" w:rsidRPr="00637293" w:rsidRDefault="00637293" w:rsidP="00C4002B">
      <w:pPr>
        <w:widowControl w:val="0"/>
        <w:suppressAutoHyphens/>
        <w:overflowPunct w:val="0"/>
        <w:spacing w:after="283"/>
        <w:jc w:val="both"/>
        <w:rPr>
          <w:rFonts w:eastAsia="AR PL UMing HK"/>
          <w:sz w:val="24"/>
          <w:szCs w:val="24"/>
          <w:lang w:eastAsia="zh-CN" w:bidi="hi-IN"/>
        </w:rPr>
      </w:pPr>
      <w:r w:rsidRPr="00637293">
        <w:rPr>
          <w:rFonts w:eastAsia="AR PL UMing HK"/>
          <w:sz w:val="24"/>
          <w:szCs w:val="24"/>
          <w:lang w:eastAsia="zh-CN" w:bidi="hi-IN"/>
        </w:rPr>
        <w:t xml:space="preserve">1.2. Настоящий договор заключен на основании статьи 39.10 Земельного кодекса РФ,  статьи 689 Гражданского кодекса РФ, статьи 5 Федерального закона </w:t>
      </w:r>
      <w:r w:rsidRPr="00637293">
        <w:rPr>
          <w:rFonts w:eastAsia="AR PL UMing HK"/>
          <w:color w:val="000000"/>
          <w:sz w:val="24"/>
          <w:szCs w:val="24"/>
          <w:lang w:eastAsia="zh-CN" w:bidi="hi-IN"/>
        </w:rPr>
        <w:t xml:space="preserve">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(далее - </w:t>
      </w:r>
      <w:r w:rsidRPr="00637293">
        <w:rPr>
          <w:rFonts w:eastAsia="AR PL UMing HK"/>
          <w:sz w:val="24"/>
          <w:szCs w:val="24"/>
          <w:lang w:eastAsia="zh-CN" w:bidi="hi-IN"/>
        </w:rPr>
        <w:t>Федеральный закон от 01.05.2016 № 119-ФЗ).</w:t>
      </w:r>
    </w:p>
    <w:p w14:paraId="22150CF5" w14:textId="77777777" w:rsidR="00637293" w:rsidRPr="00637293" w:rsidRDefault="00637293" w:rsidP="00C4002B">
      <w:pPr>
        <w:widowControl w:val="0"/>
        <w:suppressAutoHyphens/>
        <w:overflowPunct w:val="0"/>
        <w:spacing w:after="283"/>
        <w:jc w:val="center"/>
        <w:rPr>
          <w:rFonts w:eastAsia="AR PL UMing HK"/>
          <w:sz w:val="24"/>
          <w:szCs w:val="24"/>
          <w:lang w:eastAsia="zh-CN" w:bidi="hi-IN"/>
        </w:rPr>
      </w:pPr>
      <w:r w:rsidRPr="00637293">
        <w:rPr>
          <w:rFonts w:eastAsia="AR PL UMing HK"/>
          <w:b/>
          <w:bCs/>
          <w:sz w:val="24"/>
          <w:szCs w:val="24"/>
          <w:lang w:eastAsia="zh-CN" w:bidi="hi-IN"/>
        </w:rPr>
        <w:t>2. СРОК ДОГОВОРА</w:t>
      </w:r>
    </w:p>
    <w:p w14:paraId="1C9ED2D8" w14:textId="77777777" w:rsidR="00637293" w:rsidRPr="00637293" w:rsidRDefault="00637293" w:rsidP="00C4002B">
      <w:pPr>
        <w:widowControl w:val="0"/>
        <w:suppressAutoHyphens/>
        <w:overflowPunct w:val="0"/>
        <w:spacing w:after="283"/>
        <w:jc w:val="both"/>
        <w:rPr>
          <w:rFonts w:eastAsia="AR PL UMing HK"/>
          <w:sz w:val="24"/>
          <w:szCs w:val="24"/>
          <w:lang w:eastAsia="zh-CN" w:bidi="hi-IN"/>
        </w:rPr>
      </w:pPr>
      <w:r w:rsidRPr="00637293">
        <w:rPr>
          <w:rFonts w:eastAsia="AR PL UMing HK"/>
          <w:sz w:val="24"/>
          <w:szCs w:val="24"/>
          <w:lang w:eastAsia="zh-CN" w:bidi="hi-IN"/>
        </w:rPr>
        <w:t>2.1. Срок действия договора составляет 5 (пять) лет со дня его государственной регистрации.</w:t>
      </w:r>
    </w:p>
    <w:p w14:paraId="140B7905" w14:textId="77777777" w:rsidR="00637293" w:rsidRPr="00637293" w:rsidRDefault="00637293" w:rsidP="00C4002B">
      <w:pPr>
        <w:widowControl w:val="0"/>
        <w:suppressAutoHyphens/>
        <w:overflowPunct w:val="0"/>
        <w:spacing w:after="283"/>
        <w:jc w:val="center"/>
        <w:rPr>
          <w:rFonts w:eastAsia="AR PL UMing HK"/>
          <w:sz w:val="24"/>
          <w:szCs w:val="24"/>
          <w:lang w:eastAsia="zh-CN" w:bidi="hi-IN"/>
        </w:rPr>
      </w:pPr>
      <w:r w:rsidRPr="00637293">
        <w:rPr>
          <w:rFonts w:eastAsia="AR PL UMing HK"/>
          <w:b/>
          <w:bCs/>
          <w:sz w:val="24"/>
          <w:szCs w:val="24"/>
          <w:lang w:eastAsia="zh-CN" w:bidi="hi-IN"/>
        </w:rPr>
        <w:t>3. ПРАВА И ОБЯЗАННОСТИ СТОРОН</w:t>
      </w:r>
    </w:p>
    <w:p w14:paraId="172E7269" w14:textId="77777777" w:rsidR="00637293" w:rsidRPr="00637293" w:rsidRDefault="00637293" w:rsidP="00C4002B">
      <w:pPr>
        <w:widowControl w:val="0"/>
        <w:suppressAutoHyphens/>
        <w:overflowPunct w:val="0"/>
        <w:spacing w:after="283"/>
        <w:jc w:val="both"/>
        <w:rPr>
          <w:rFonts w:eastAsia="AR PL UMing HK"/>
          <w:sz w:val="24"/>
          <w:szCs w:val="24"/>
          <w:lang w:eastAsia="zh-CN" w:bidi="hi-IN"/>
        </w:rPr>
      </w:pPr>
      <w:r w:rsidRPr="00637293">
        <w:rPr>
          <w:rFonts w:eastAsia="AR PL UMing HK"/>
          <w:sz w:val="24"/>
          <w:szCs w:val="24"/>
          <w:lang w:eastAsia="zh-CN" w:bidi="hi-IN"/>
        </w:rPr>
        <w:t xml:space="preserve">3.1. </w:t>
      </w:r>
      <w:r w:rsidRPr="00637293">
        <w:rPr>
          <w:rFonts w:eastAsia="AR PL UMing HK"/>
          <w:b/>
          <w:bCs/>
          <w:sz w:val="24"/>
          <w:szCs w:val="24"/>
          <w:lang w:eastAsia="zh-CN" w:bidi="hi-IN"/>
        </w:rPr>
        <w:t>Ссудодатель обязуется:</w:t>
      </w:r>
    </w:p>
    <w:p w14:paraId="6BE7E575" w14:textId="77777777" w:rsidR="00637293" w:rsidRPr="00637293" w:rsidRDefault="00637293" w:rsidP="00C4002B">
      <w:pPr>
        <w:widowControl w:val="0"/>
        <w:suppressAutoHyphens/>
        <w:overflowPunct w:val="0"/>
        <w:spacing w:after="283"/>
        <w:jc w:val="both"/>
        <w:rPr>
          <w:rFonts w:eastAsia="AR PL UMing HK"/>
          <w:sz w:val="24"/>
          <w:szCs w:val="24"/>
          <w:lang w:eastAsia="zh-CN" w:bidi="hi-IN"/>
        </w:rPr>
      </w:pPr>
      <w:r w:rsidRPr="00637293">
        <w:rPr>
          <w:rFonts w:eastAsia="AR PL UMing HK"/>
          <w:sz w:val="24"/>
          <w:szCs w:val="24"/>
          <w:lang w:eastAsia="zh-CN" w:bidi="hi-IN"/>
        </w:rPr>
        <w:t>3.1.1. После заключения договора передать указанный в п. 1.1 договора участок Ссудополучателю. Передача подтверждается актом приемки - передачи (Приложение № 1), подписанным обеими Сторонами.</w:t>
      </w:r>
    </w:p>
    <w:p w14:paraId="3A5AA600" w14:textId="77777777" w:rsidR="00637293" w:rsidRPr="00637293" w:rsidRDefault="00637293" w:rsidP="00C4002B">
      <w:pPr>
        <w:widowControl w:val="0"/>
        <w:suppressAutoHyphens/>
        <w:overflowPunct w:val="0"/>
        <w:spacing w:after="283"/>
        <w:jc w:val="both"/>
        <w:rPr>
          <w:rFonts w:eastAsia="AR PL UMing HK"/>
          <w:sz w:val="24"/>
          <w:szCs w:val="24"/>
          <w:lang w:eastAsia="zh-CN" w:bidi="hi-IN"/>
        </w:rPr>
      </w:pPr>
      <w:r w:rsidRPr="00637293">
        <w:rPr>
          <w:rFonts w:eastAsia="AR PL UMing HK"/>
          <w:sz w:val="24"/>
          <w:szCs w:val="24"/>
          <w:lang w:eastAsia="zh-CN" w:bidi="hi-IN"/>
        </w:rPr>
        <w:t>3.1.2. Обратиться с заявлением о государственной регистрации права безвозмездного пользования земельным участком.</w:t>
      </w:r>
    </w:p>
    <w:p w14:paraId="429F2870" w14:textId="77777777" w:rsidR="00637293" w:rsidRPr="00637293" w:rsidRDefault="00637293" w:rsidP="00C4002B">
      <w:pPr>
        <w:widowControl w:val="0"/>
        <w:suppressAutoHyphens/>
        <w:overflowPunct w:val="0"/>
        <w:spacing w:after="283"/>
        <w:jc w:val="both"/>
        <w:rPr>
          <w:rFonts w:eastAsia="AR PL UMing HK"/>
          <w:sz w:val="24"/>
          <w:szCs w:val="24"/>
          <w:lang w:eastAsia="zh-CN" w:bidi="hi-IN"/>
        </w:rPr>
      </w:pPr>
    </w:p>
    <w:p w14:paraId="6EDF33BD" w14:textId="77777777" w:rsidR="00637293" w:rsidRPr="00637293" w:rsidRDefault="00637293" w:rsidP="00C4002B">
      <w:pPr>
        <w:widowControl w:val="0"/>
        <w:suppressAutoHyphens/>
        <w:overflowPunct w:val="0"/>
        <w:spacing w:after="283"/>
        <w:jc w:val="both"/>
        <w:rPr>
          <w:rFonts w:eastAsia="AR PL UMing HK"/>
          <w:sz w:val="24"/>
          <w:szCs w:val="24"/>
          <w:lang w:eastAsia="zh-CN" w:bidi="hi-IN"/>
        </w:rPr>
      </w:pPr>
      <w:r w:rsidRPr="00637293">
        <w:rPr>
          <w:rFonts w:eastAsia="AR PL UMing HK"/>
          <w:sz w:val="24"/>
          <w:szCs w:val="24"/>
          <w:lang w:eastAsia="zh-CN" w:bidi="hi-IN"/>
        </w:rPr>
        <w:lastRenderedPageBreak/>
        <w:t xml:space="preserve">3.2. </w:t>
      </w:r>
      <w:r w:rsidRPr="00637293">
        <w:rPr>
          <w:rFonts w:eastAsia="AR PL UMing HK"/>
          <w:b/>
          <w:bCs/>
          <w:sz w:val="24"/>
          <w:szCs w:val="24"/>
          <w:lang w:eastAsia="zh-CN" w:bidi="hi-IN"/>
        </w:rPr>
        <w:t>Ссудополучатель имеет право:</w:t>
      </w:r>
    </w:p>
    <w:p w14:paraId="03D0DED0" w14:textId="77777777" w:rsidR="00637293" w:rsidRPr="00637293" w:rsidRDefault="00637293" w:rsidP="00C4002B">
      <w:pPr>
        <w:widowControl w:val="0"/>
        <w:suppressAutoHyphens/>
        <w:overflowPunct w:val="0"/>
        <w:spacing w:after="283"/>
        <w:jc w:val="both"/>
        <w:rPr>
          <w:rFonts w:eastAsia="AR PL UMing HK"/>
          <w:sz w:val="24"/>
          <w:szCs w:val="24"/>
          <w:lang w:eastAsia="zh-CN" w:bidi="hi-IN"/>
        </w:rPr>
      </w:pPr>
      <w:r w:rsidRPr="00637293">
        <w:rPr>
          <w:rFonts w:eastAsia="AR PL UMing HK"/>
          <w:sz w:val="24"/>
          <w:szCs w:val="24"/>
          <w:lang w:eastAsia="zh-CN" w:bidi="hi-IN"/>
        </w:rPr>
        <w:t>3.2.1. Использовать земельный участок на условиях, установленных договором.</w:t>
      </w:r>
    </w:p>
    <w:p w14:paraId="7F007C7E" w14:textId="77777777" w:rsidR="00637293" w:rsidRPr="00637293" w:rsidRDefault="00637293" w:rsidP="00C4002B">
      <w:pPr>
        <w:widowControl w:val="0"/>
        <w:suppressAutoHyphens/>
        <w:overflowPunct w:val="0"/>
        <w:spacing w:after="283"/>
        <w:jc w:val="both"/>
        <w:rPr>
          <w:rFonts w:eastAsia="AR PL UMing HK"/>
          <w:sz w:val="24"/>
          <w:szCs w:val="24"/>
          <w:lang w:eastAsia="zh-CN" w:bidi="hi-IN"/>
        </w:rPr>
      </w:pPr>
      <w:r w:rsidRPr="00637293">
        <w:rPr>
          <w:rFonts w:eastAsia="AR PL UMing HK"/>
          <w:sz w:val="24"/>
          <w:szCs w:val="24"/>
          <w:lang w:eastAsia="zh-CN" w:bidi="hi-IN"/>
        </w:rPr>
        <w:t>3.2.2. До дня окончания срока действия договора подать заявление Ссудодателю</w:t>
      </w:r>
      <w:r w:rsidRPr="00637293">
        <w:rPr>
          <w:rFonts w:eastAsia="AR PL UMing HK"/>
          <w:sz w:val="24"/>
          <w:szCs w:val="24"/>
          <w:lang w:eastAsia="zh-CN" w:bidi="hi-IN"/>
        </w:rPr>
        <w:br/>
        <w:t>о предоставлении земельного участка в собственность или в аренду на срок до сорока девяти лет. Данное заявление не может быть подано ранее чем за шесть месяцев до дня окончания срока действия договора. В отношении земельного участка из состава земель лесного фонда заявление может быть только о предоставлении в аренду на срок до сорока девяти лет.</w:t>
      </w:r>
    </w:p>
    <w:p w14:paraId="50B4F10C" w14:textId="77777777" w:rsidR="00637293" w:rsidRPr="00637293" w:rsidRDefault="00637293" w:rsidP="00C4002B">
      <w:pPr>
        <w:widowControl w:val="0"/>
        <w:suppressAutoHyphens/>
        <w:overflowPunct w:val="0"/>
        <w:spacing w:after="283"/>
        <w:jc w:val="both"/>
        <w:rPr>
          <w:rFonts w:eastAsia="AR PL UMing HK"/>
          <w:sz w:val="24"/>
          <w:szCs w:val="24"/>
          <w:lang w:eastAsia="zh-CN" w:bidi="hi-IN"/>
        </w:rPr>
      </w:pPr>
      <w:r w:rsidRPr="00637293">
        <w:rPr>
          <w:rFonts w:eastAsia="AR PL UMing HK"/>
          <w:sz w:val="24"/>
          <w:szCs w:val="24"/>
          <w:lang w:eastAsia="zh-CN" w:bidi="hi-IN"/>
        </w:rPr>
        <w:t>3.2.3. В любое время отказаться от права безвозмездного пользования земельным участком, известив об этом Ссудодателя за один месяц путем вручения или направления оригинала соответствующего письменного уведомления. В случае направления Ссудодателю уведомления об отказе от права безвозмездного пользования подпись Ссудополучателя</w:t>
      </w:r>
      <w:r w:rsidRPr="00637293">
        <w:rPr>
          <w:rFonts w:eastAsia="AR PL UMing HK"/>
          <w:sz w:val="24"/>
          <w:szCs w:val="24"/>
          <w:lang w:eastAsia="zh-CN" w:bidi="hi-IN"/>
        </w:rPr>
        <w:br/>
        <w:t>в уведомлении должна быть нотариально удостоверена.</w:t>
      </w:r>
    </w:p>
    <w:p w14:paraId="48903C31" w14:textId="77777777" w:rsidR="00637293" w:rsidRPr="00637293" w:rsidRDefault="00637293" w:rsidP="00C4002B">
      <w:pPr>
        <w:widowControl w:val="0"/>
        <w:suppressAutoHyphens/>
        <w:overflowPunct w:val="0"/>
        <w:spacing w:after="283"/>
        <w:jc w:val="both"/>
        <w:rPr>
          <w:rFonts w:eastAsia="AR PL UMing HK"/>
          <w:sz w:val="24"/>
          <w:szCs w:val="24"/>
          <w:lang w:eastAsia="zh-CN" w:bidi="hi-IN"/>
        </w:rPr>
      </w:pPr>
      <w:r w:rsidRPr="00637293">
        <w:rPr>
          <w:rFonts w:eastAsia="AR PL UMing HK"/>
          <w:sz w:val="24"/>
          <w:szCs w:val="24"/>
          <w:lang w:eastAsia="zh-CN" w:bidi="hi-IN"/>
        </w:rPr>
        <w:t xml:space="preserve">3.3. </w:t>
      </w:r>
      <w:r w:rsidRPr="00637293">
        <w:rPr>
          <w:rFonts w:eastAsia="AR PL UMing HK"/>
          <w:b/>
          <w:bCs/>
          <w:sz w:val="24"/>
          <w:szCs w:val="24"/>
          <w:lang w:eastAsia="zh-CN" w:bidi="hi-IN"/>
        </w:rPr>
        <w:t>Ссудодатель имеет право</w:t>
      </w:r>
      <w:r w:rsidRPr="00637293">
        <w:rPr>
          <w:rFonts w:eastAsia="AR PL UMing HK"/>
          <w:sz w:val="24"/>
          <w:szCs w:val="24"/>
          <w:lang w:eastAsia="zh-CN" w:bidi="hi-IN"/>
        </w:rPr>
        <w:t>:</w:t>
      </w:r>
    </w:p>
    <w:p w14:paraId="6061EDAE" w14:textId="77777777" w:rsidR="00637293" w:rsidRPr="00637293" w:rsidRDefault="00637293" w:rsidP="00C4002B">
      <w:pPr>
        <w:widowControl w:val="0"/>
        <w:suppressAutoHyphens/>
        <w:overflowPunct w:val="0"/>
        <w:spacing w:after="283"/>
        <w:jc w:val="both"/>
        <w:rPr>
          <w:rFonts w:eastAsia="AR PL UMing HK"/>
          <w:sz w:val="24"/>
          <w:szCs w:val="24"/>
          <w:lang w:eastAsia="zh-CN" w:bidi="hi-IN"/>
        </w:rPr>
      </w:pPr>
      <w:r w:rsidRPr="00637293">
        <w:rPr>
          <w:rFonts w:eastAsia="AR PL UMing HK"/>
          <w:sz w:val="24"/>
          <w:szCs w:val="24"/>
          <w:lang w:eastAsia="zh-CN" w:bidi="hi-IN"/>
        </w:rPr>
        <w:t>3.3.1. Требовать досрочного расторжения договора в случаях, предусмотренных законодательством, в том числе при использовании земельного участка не по целевому назначению или не в соответствии с видом разрешенного использования, а также при использовании способами, приводящими к его порче.</w:t>
      </w:r>
    </w:p>
    <w:p w14:paraId="27E809CC" w14:textId="77777777" w:rsidR="00637293" w:rsidRPr="00637293" w:rsidRDefault="00637293" w:rsidP="00C4002B">
      <w:pPr>
        <w:widowControl w:val="0"/>
        <w:suppressAutoHyphens/>
        <w:overflowPunct w:val="0"/>
        <w:spacing w:after="283"/>
        <w:jc w:val="both"/>
        <w:rPr>
          <w:rFonts w:eastAsia="AR PL UMing HK"/>
          <w:sz w:val="24"/>
          <w:szCs w:val="24"/>
          <w:lang w:eastAsia="zh-CN" w:bidi="hi-IN"/>
        </w:rPr>
      </w:pPr>
      <w:r w:rsidRPr="00637293">
        <w:rPr>
          <w:rFonts w:eastAsia="AR PL UMing HK"/>
          <w:sz w:val="24"/>
          <w:szCs w:val="24"/>
          <w:lang w:eastAsia="zh-CN" w:bidi="hi-IN"/>
        </w:rPr>
        <w:t>3.3.2. На беспрепятственный доступ на территорию используемого земельного участка с целью его осмотра на предмет соблюдения условий договора.</w:t>
      </w:r>
    </w:p>
    <w:p w14:paraId="0BCCABEF" w14:textId="77777777" w:rsidR="00637293" w:rsidRPr="00637293" w:rsidRDefault="00637293" w:rsidP="00C4002B">
      <w:pPr>
        <w:widowControl w:val="0"/>
        <w:suppressAutoHyphens/>
        <w:overflowPunct w:val="0"/>
        <w:spacing w:after="283"/>
        <w:jc w:val="both"/>
        <w:rPr>
          <w:rFonts w:eastAsia="AR PL UMing HK"/>
          <w:sz w:val="24"/>
          <w:szCs w:val="24"/>
          <w:lang w:eastAsia="zh-CN" w:bidi="hi-IN"/>
        </w:rPr>
      </w:pPr>
      <w:r w:rsidRPr="00637293">
        <w:rPr>
          <w:rFonts w:eastAsia="AR PL UMing HK"/>
          <w:sz w:val="24"/>
          <w:szCs w:val="24"/>
          <w:lang w:eastAsia="zh-CN" w:bidi="hi-IN"/>
        </w:rPr>
        <w:t xml:space="preserve">3.4. </w:t>
      </w:r>
      <w:r w:rsidRPr="00637293">
        <w:rPr>
          <w:rFonts w:eastAsia="AR PL UMing HK"/>
          <w:b/>
          <w:bCs/>
          <w:sz w:val="24"/>
          <w:szCs w:val="24"/>
          <w:lang w:eastAsia="zh-CN" w:bidi="hi-IN"/>
        </w:rPr>
        <w:t>Ссудополучатель обязан</w:t>
      </w:r>
      <w:r w:rsidRPr="00637293">
        <w:rPr>
          <w:rFonts w:eastAsia="AR PL UMing HK"/>
          <w:sz w:val="24"/>
          <w:szCs w:val="24"/>
          <w:lang w:eastAsia="zh-CN" w:bidi="hi-IN"/>
        </w:rPr>
        <w:t>:</w:t>
      </w:r>
    </w:p>
    <w:p w14:paraId="45EC949D" w14:textId="77777777" w:rsidR="00637293" w:rsidRPr="00637293" w:rsidRDefault="00637293" w:rsidP="00C4002B">
      <w:pPr>
        <w:widowControl w:val="0"/>
        <w:suppressAutoHyphens/>
        <w:overflowPunct w:val="0"/>
        <w:spacing w:after="283"/>
        <w:jc w:val="both"/>
        <w:rPr>
          <w:rFonts w:eastAsia="AR PL UMing HK"/>
          <w:sz w:val="24"/>
          <w:szCs w:val="24"/>
          <w:lang w:eastAsia="zh-CN" w:bidi="hi-IN"/>
        </w:rPr>
      </w:pPr>
      <w:r w:rsidRPr="00637293">
        <w:rPr>
          <w:rFonts w:eastAsia="AR PL UMing HK"/>
          <w:sz w:val="24"/>
          <w:szCs w:val="24"/>
          <w:lang w:eastAsia="zh-CN" w:bidi="hi-IN"/>
        </w:rPr>
        <w:t>3.4.1. Надлежащим образом использовать земельный участок в соответствии с целевым назначением и разрешенным использованием в соответствии со статьей 8 Федерального закона</w:t>
      </w:r>
      <w:r w:rsidRPr="00637293">
        <w:rPr>
          <w:rFonts w:eastAsia="AR PL UMing HK"/>
          <w:sz w:val="24"/>
          <w:szCs w:val="24"/>
          <w:lang w:eastAsia="zh-CN" w:bidi="hi-IN"/>
        </w:rPr>
        <w:br/>
        <w:t>от 01.05.2016 № 119-ФЗ.</w:t>
      </w:r>
    </w:p>
    <w:p w14:paraId="200E2BFF" w14:textId="77777777" w:rsidR="00637293" w:rsidRPr="00637293" w:rsidRDefault="00637293" w:rsidP="00C4002B">
      <w:pPr>
        <w:widowControl w:val="0"/>
        <w:suppressAutoHyphens/>
        <w:overflowPunct w:val="0"/>
        <w:spacing w:after="283"/>
        <w:jc w:val="both"/>
        <w:rPr>
          <w:rFonts w:eastAsia="AR PL UMing HK"/>
          <w:sz w:val="24"/>
          <w:szCs w:val="24"/>
          <w:lang w:eastAsia="zh-CN" w:bidi="hi-IN"/>
        </w:rPr>
      </w:pPr>
      <w:r w:rsidRPr="00637293">
        <w:rPr>
          <w:rFonts w:eastAsia="AR PL UMing HK"/>
          <w:sz w:val="24"/>
          <w:szCs w:val="24"/>
          <w:lang w:eastAsia="zh-CN" w:bidi="hi-IN"/>
        </w:rPr>
        <w:t>3.4.2. Обеспечить Ссудодателю, представителям органов государственного земельного надзора или муниципального земельного контроля доступ на участок по их требованию.</w:t>
      </w:r>
    </w:p>
    <w:p w14:paraId="5ABA8AC2" w14:textId="77777777" w:rsidR="00637293" w:rsidRPr="00637293" w:rsidRDefault="00637293" w:rsidP="00C4002B">
      <w:pPr>
        <w:widowControl w:val="0"/>
        <w:suppressAutoHyphens/>
        <w:overflowPunct w:val="0"/>
        <w:spacing w:after="283"/>
        <w:jc w:val="both"/>
        <w:rPr>
          <w:rFonts w:eastAsia="AR PL UMing HK"/>
          <w:sz w:val="24"/>
          <w:szCs w:val="24"/>
          <w:lang w:eastAsia="zh-CN" w:bidi="hi-IN"/>
        </w:rPr>
      </w:pPr>
      <w:r w:rsidRPr="00637293">
        <w:rPr>
          <w:rFonts w:eastAsia="AR PL UMing HK"/>
          <w:sz w:val="24"/>
          <w:szCs w:val="24"/>
          <w:lang w:eastAsia="zh-CN" w:bidi="hi-IN"/>
        </w:rPr>
        <w:t>3.4.3. Не допускать действий, приводящих к ухудшению экологической обстановки на используемом земельном участке и прилегающих к нему территориях.</w:t>
      </w:r>
    </w:p>
    <w:p w14:paraId="416A2C5D" w14:textId="77777777" w:rsidR="00637293" w:rsidRPr="00637293" w:rsidRDefault="00637293" w:rsidP="00C4002B">
      <w:pPr>
        <w:widowControl w:val="0"/>
        <w:suppressAutoHyphens/>
        <w:overflowPunct w:val="0"/>
        <w:spacing w:after="283"/>
        <w:jc w:val="both"/>
        <w:rPr>
          <w:rFonts w:eastAsia="AR PL UMing HK"/>
          <w:sz w:val="24"/>
          <w:szCs w:val="24"/>
          <w:lang w:eastAsia="zh-CN" w:bidi="hi-IN"/>
        </w:rPr>
      </w:pPr>
      <w:r w:rsidRPr="00637293">
        <w:rPr>
          <w:rFonts w:eastAsia="AR PL UMing HK"/>
          <w:sz w:val="24"/>
          <w:szCs w:val="24"/>
          <w:lang w:eastAsia="zh-CN" w:bidi="hi-IN"/>
        </w:rPr>
        <w:t>3.4.4.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и нормативов.</w:t>
      </w:r>
    </w:p>
    <w:p w14:paraId="2134B73D" w14:textId="77777777" w:rsidR="00637293" w:rsidRPr="00637293" w:rsidRDefault="00637293" w:rsidP="00C4002B">
      <w:pPr>
        <w:widowControl w:val="0"/>
        <w:suppressAutoHyphens/>
        <w:overflowPunct w:val="0"/>
        <w:spacing w:after="283"/>
        <w:jc w:val="both"/>
        <w:rPr>
          <w:rFonts w:eastAsia="AR PL UMing HK"/>
          <w:sz w:val="24"/>
          <w:szCs w:val="24"/>
          <w:lang w:eastAsia="zh-CN" w:bidi="hi-IN"/>
        </w:rPr>
      </w:pPr>
      <w:r w:rsidRPr="00637293">
        <w:rPr>
          <w:rFonts w:eastAsia="AR PL UMing HK"/>
          <w:sz w:val="24"/>
          <w:szCs w:val="24"/>
          <w:lang w:eastAsia="zh-CN" w:bidi="hi-IN"/>
        </w:rPr>
        <w:t xml:space="preserve">3.4.5. </w:t>
      </w:r>
      <w:r w:rsidRPr="00637293">
        <w:rPr>
          <w:rFonts w:eastAsia="Times New Roman"/>
          <w:kern w:val="2"/>
          <w:sz w:val="26"/>
          <w:szCs w:val="26"/>
          <w:lang w:eastAsia="ru-RU"/>
        </w:rPr>
        <w:t>Осуществлять</w:t>
      </w:r>
      <w:r w:rsidRPr="00637293">
        <w:rPr>
          <w:rFonts w:eastAsia="AR PL UMing HK"/>
          <w:sz w:val="26"/>
          <w:szCs w:val="26"/>
          <w:lang w:eastAsia="zh-CN" w:bidi="hi-IN"/>
        </w:rPr>
        <w:t xml:space="preserve"> мероприятия по охране земель, лесов, водных объектов и других природных ресурсов, в том числе меры пожарной безопасности:</w:t>
      </w:r>
    </w:p>
    <w:p w14:paraId="7E6675A0" w14:textId="77777777" w:rsidR="00637293" w:rsidRPr="00637293" w:rsidRDefault="00637293" w:rsidP="00C4002B">
      <w:pPr>
        <w:widowControl w:val="0"/>
        <w:suppressAutoHyphens/>
        <w:overflowPunct w:val="0"/>
        <w:jc w:val="both"/>
        <w:rPr>
          <w:rFonts w:eastAsia="AR PL UMing HK"/>
          <w:sz w:val="26"/>
          <w:szCs w:val="26"/>
          <w:lang w:eastAsia="zh-CN" w:bidi="hi-IN"/>
        </w:rPr>
      </w:pPr>
      <w:r w:rsidRPr="00637293">
        <w:rPr>
          <w:rFonts w:eastAsia="AR PL UMing HK"/>
          <w:sz w:val="26"/>
          <w:szCs w:val="26"/>
          <w:lang w:eastAsia="zh-CN" w:bidi="hi-IN"/>
        </w:rPr>
        <w:tab/>
        <w:t>- 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14:paraId="3BBB6C7E" w14:textId="77777777" w:rsidR="00637293" w:rsidRPr="00637293" w:rsidRDefault="00637293" w:rsidP="00C4002B">
      <w:pPr>
        <w:widowControl w:val="0"/>
        <w:suppressAutoHyphens/>
        <w:overflowPunct w:val="0"/>
        <w:jc w:val="both"/>
        <w:rPr>
          <w:rFonts w:eastAsia="AR PL UMing HK"/>
          <w:sz w:val="24"/>
          <w:szCs w:val="24"/>
          <w:lang w:eastAsia="zh-CN" w:bidi="hi-IN"/>
        </w:rPr>
      </w:pPr>
      <w:r w:rsidRPr="00637293">
        <w:rPr>
          <w:rFonts w:eastAsia="AR PL UMing HK"/>
          <w:sz w:val="26"/>
          <w:szCs w:val="26"/>
          <w:lang w:eastAsia="zh-CN" w:bidi="hi-IN"/>
        </w:rPr>
        <w:tab/>
        <w:t xml:space="preserve">- </w:t>
      </w:r>
      <w:r w:rsidRPr="00637293">
        <w:rPr>
          <w:rFonts w:eastAsia="Times New Roman"/>
          <w:color w:val="000000"/>
          <w:kern w:val="2"/>
          <w:sz w:val="26"/>
          <w:szCs w:val="26"/>
          <w:lang w:eastAsia="ru-RU"/>
        </w:rPr>
        <w:t>производить</w:t>
      </w:r>
      <w:r w:rsidRPr="00637293">
        <w:rPr>
          <w:rFonts w:eastAsia="AR PL UMing HK"/>
          <w:color w:val="000000"/>
          <w:sz w:val="26"/>
          <w:szCs w:val="26"/>
          <w:lang w:eastAsia="zh-CN" w:bidi="hi-IN"/>
        </w:rPr>
        <w:t xml:space="preserve"> своевременн</w:t>
      </w:r>
      <w:r w:rsidRPr="00637293">
        <w:rPr>
          <w:rFonts w:eastAsia="Times New Roman"/>
          <w:color w:val="000000"/>
          <w:kern w:val="2"/>
          <w:sz w:val="26"/>
          <w:szCs w:val="26"/>
          <w:lang w:eastAsia="ru-RU"/>
        </w:rPr>
        <w:t>ую</w:t>
      </w:r>
      <w:r w:rsidRPr="00637293">
        <w:rPr>
          <w:rFonts w:eastAsia="AR PL UMing HK"/>
          <w:color w:val="000000"/>
          <w:sz w:val="26"/>
          <w:szCs w:val="26"/>
          <w:lang w:eastAsia="zh-CN" w:bidi="hi-IN"/>
        </w:rPr>
        <w:t xml:space="preserve"> уборк</w:t>
      </w:r>
      <w:r w:rsidRPr="00637293">
        <w:rPr>
          <w:rFonts w:eastAsia="Times New Roman"/>
          <w:color w:val="000000"/>
          <w:kern w:val="2"/>
          <w:sz w:val="26"/>
          <w:szCs w:val="26"/>
          <w:lang w:eastAsia="ru-RU"/>
        </w:rPr>
        <w:t>у</w:t>
      </w:r>
      <w:r w:rsidRPr="00637293">
        <w:rPr>
          <w:rFonts w:eastAsia="AR PL UMing HK"/>
          <w:color w:val="000000"/>
          <w:sz w:val="26"/>
          <w:szCs w:val="26"/>
          <w:lang w:eastAsia="zh-CN" w:bidi="hi-IN"/>
        </w:rPr>
        <w:t xml:space="preserve"> мусора, сухой растительности и покоса травы;</w:t>
      </w:r>
    </w:p>
    <w:p w14:paraId="203DF0DF" w14:textId="77777777" w:rsidR="00637293" w:rsidRPr="00637293" w:rsidRDefault="00637293" w:rsidP="00C4002B">
      <w:pPr>
        <w:widowControl w:val="0"/>
        <w:suppressAutoHyphens/>
        <w:overflowPunct w:val="0"/>
        <w:spacing w:after="283"/>
        <w:jc w:val="both"/>
        <w:rPr>
          <w:rFonts w:eastAsia="AR PL UMing HK"/>
          <w:sz w:val="24"/>
          <w:szCs w:val="24"/>
          <w:lang w:eastAsia="zh-CN" w:bidi="hi-IN"/>
        </w:rPr>
      </w:pPr>
      <w:r w:rsidRPr="00637293">
        <w:rPr>
          <w:rFonts w:eastAsia="AR PL UMing HK"/>
          <w:color w:val="000000"/>
          <w:sz w:val="26"/>
          <w:szCs w:val="26"/>
          <w:lang w:eastAsia="zh-CN" w:bidi="hi-IN"/>
        </w:rPr>
        <w:tab/>
        <w:t>-</w:t>
      </w:r>
      <w:r w:rsidRPr="00637293">
        <w:rPr>
          <w:rFonts w:eastAsia="Times New Roman"/>
          <w:kern w:val="2"/>
          <w:sz w:val="26"/>
          <w:szCs w:val="26"/>
          <w:lang w:eastAsia="ru-RU"/>
        </w:rPr>
        <w:t>в</w:t>
      </w:r>
      <w:r w:rsidRPr="00637293">
        <w:rPr>
          <w:rFonts w:eastAsia="AR PL UMing HK"/>
          <w:sz w:val="26"/>
          <w:szCs w:val="26"/>
          <w:lang w:eastAsia="zh-CN" w:bidi="hi-IN"/>
        </w:rPr>
        <w:t xml:space="preserve"> период со дня схода снежного покрова до установления устойчивой дождливой осенней погоды или образования снежного покрова обеспечива</w:t>
      </w:r>
      <w:r w:rsidRPr="00637293">
        <w:rPr>
          <w:rFonts w:eastAsia="Times New Roman"/>
          <w:kern w:val="2"/>
          <w:sz w:val="26"/>
          <w:szCs w:val="26"/>
          <w:lang w:eastAsia="ru-RU"/>
        </w:rPr>
        <w:t>ть</w:t>
      </w:r>
      <w:r w:rsidRPr="00637293">
        <w:rPr>
          <w:rFonts w:eastAsia="AR PL UMing HK"/>
          <w:sz w:val="26"/>
          <w:szCs w:val="26"/>
          <w:lang w:eastAsia="zh-CN" w:bidi="hi-IN"/>
        </w:rPr>
        <w:t xml:space="preserve">  очистку территории</w:t>
      </w:r>
      <w:r w:rsidRPr="00637293">
        <w:rPr>
          <w:rFonts w:eastAsia="AR PL UMing HK"/>
          <w:sz w:val="26"/>
          <w:szCs w:val="26"/>
          <w:lang w:eastAsia="zh-CN" w:bidi="hi-IN"/>
        </w:rPr>
        <w:br/>
        <w:t>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w:t>
      </w:r>
      <w:r w:rsidRPr="00637293">
        <w:rPr>
          <w:rFonts w:eastAsia="AR PL UMing HK"/>
          <w:sz w:val="26"/>
          <w:szCs w:val="26"/>
          <w:lang w:eastAsia="zh-CN" w:bidi="hi-IN"/>
        </w:rPr>
        <w:br/>
        <w:t>от леса либо отделя</w:t>
      </w:r>
      <w:r w:rsidRPr="00637293">
        <w:rPr>
          <w:rFonts w:eastAsia="Times New Roman"/>
          <w:kern w:val="2"/>
          <w:sz w:val="26"/>
          <w:szCs w:val="26"/>
          <w:lang w:eastAsia="ru-RU"/>
        </w:rPr>
        <w:t>ть</w:t>
      </w:r>
      <w:r w:rsidRPr="00637293">
        <w:rPr>
          <w:rFonts w:eastAsia="AR PL UMing HK"/>
          <w:sz w:val="26"/>
          <w:szCs w:val="26"/>
          <w:lang w:eastAsia="zh-CN" w:bidi="hi-IN"/>
        </w:rPr>
        <w:t xml:space="preserve"> лес противопожарной минерализованной полосой шириной не менее </w:t>
      </w:r>
      <w:r w:rsidRPr="00637293">
        <w:rPr>
          <w:rFonts w:eastAsia="AR PL UMing HK"/>
          <w:sz w:val="26"/>
          <w:szCs w:val="26"/>
          <w:lang w:eastAsia="zh-CN" w:bidi="hi-IN"/>
        </w:rPr>
        <w:lastRenderedPageBreak/>
        <w:t>1,4 метра или иным противопожарным барьером.</w:t>
      </w:r>
    </w:p>
    <w:p w14:paraId="034E5F5A" w14:textId="77777777" w:rsidR="00637293" w:rsidRPr="00637293" w:rsidRDefault="00637293" w:rsidP="00C4002B">
      <w:pPr>
        <w:widowControl w:val="0"/>
        <w:suppressAutoHyphens/>
        <w:overflowPunct w:val="0"/>
        <w:spacing w:after="283"/>
        <w:jc w:val="both"/>
        <w:rPr>
          <w:rFonts w:eastAsia="AR PL UMing HK"/>
          <w:sz w:val="24"/>
          <w:szCs w:val="24"/>
          <w:lang w:eastAsia="zh-CN" w:bidi="hi-IN"/>
        </w:rPr>
      </w:pPr>
      <w:r w:rsidRPr="00637293">
        <w:rPr>
          <w:rFonts w:eastAsia="AR PL UMing HK"/>
          <w:sz w:val="24"/>
          <w:szCs w:val="24"/>
          <w:lang w:eastAsia="zh-CN" w:bidi="hi-IN"/>
        </w:rPr>
        <w:t>3.4.6. При использовании земельного участка учесть требования (обеспечить)*___________________________________________________________________</w:t>
      </w:r>
    </w:p>
    <w:p w14:paraId="70ACA5FB" w14:textId="77777777" w:rsidR="00637293" w:rsidRPr="00637293" w:rsidRDefault="00637293" w:rsidP="00C4002B">
      <w:pPr>
        <w:widowControl w:val="0"/>
        <w:suppressAutoHyphens/>
        <w:overflowPunct w:val="0"/>
        <w:spacing w:after="283"/>
        <w:jc w:val="both"/>
        <w:rPr>
          <w:rFonts w:eastAsia="AR PL UMing HK"/>
          <w:sz w:val="24"/>
          <w:szCs w:val="24"/>
          <w:lang w:eastAsia="zh-CN" w:bidi="hi-IN"/>
        </w:rPr>
      </w:pPr>
      <w:r w:rsidRPr="00637293">
        <w:rPr>
          <w:rFonts w:eastAsia="AR PL UMing HK"/>
          <w:sz w:val="24"/>
          <w:szCs w:val="24"/>
          <w:lang w:eastAsia="zh-CN" w:bidi="hi-IN"/>
        </w:rPr>
        <w:t>3.4.7. В срок не позднее двух лет со дня заключения договора направить Ссудодателю уведомление о выбранных им виде или видах разрешенного использования земельного участка. В случае, если договор безвозмездного пользования земельным участком заключен с несколькими гражданами, Ссудодателю направляется одно указанное уведомление, подписанное всеми гражданами или их представителями.</w:t>
      </w:r>
    </w:p>
    <w:p w14:paraId="2A68876C" w14:textId="77777777" w:rsidR="00637293" w:rsidRPr="00637293" w:rsidRDefault="00637293" w:rsidP="00C4002B">
      <w:pPr>
        <w:widowControl w:val="0"/>
        <w:suppressAutoHyphens/>
        <w:overflowPunct w:val="0"/>
        <w:spacing w:after="283"/>
        <w:jc w:val="both"/>
        <w:rPr>
          <w:rFonts w:eastAsia="AR PL UMing HK"/>
          <w:sz w:val="24"/>
          <w:szCs w:val="24"/>
          <w:lang w:eastAsia="zh-CN" w:bidi="hi-IN"/>
        </w:rPr>
      </w:pPr>
      <w:r w:rsidRPr="00637293">
        <w:rPr>
          <w:rFonts w:eastAsia="AR PL UMing HK"/>
          <w:sz w:val="24"/>
          <w:szCs w:val="24"/>
          <w:lang w:eastAsia="zh-CN" w:bidi="hi-IN"/>
        </w:rPr>
        <w:t>3.4.9. По истечении срока действия настоящего договора и не использования права, указанного в п.3.2.2 Договора или досрочного расторжения Договора в течение 5 (пяти) календарных дней возвратить Участок Уполномоченному органу в надлежащем состоянии по акту приема-передачи.</w:t>
      </w:r>
    </w:p>
    <w:p w14:paraId="072000BF" w14:textId="77777777" w:rsidR="00637293" w:rsidRPr="00637293" w:rsidRDefault="00637293" w:rsidP="00C4002B">
      <w:pPr>
        <w:widowControl w:val="0"/>
        <w:suppressAutoHyphens/>
        <w:overflowPunct w:val="0"/>
        <w:spacing w:after="283"/>
        <w:jc w:val="both"/>
        <w:rPr>
          <w:rFonts w:eastAsia="AR PL UMing HK"/>
          <w:sz w:val="24"/>
          <w:szCs w:val="24"/>
          <w:lang w:eastAsia="zh-CN" w:bidi="hi-IN"/>
        </w:rPr>
      </w:pPr>
      <w:r w:rsidRPr="00637293">
        <w:rPr>
          <w:rFonts w:eastAsia="AR PL UMing HK"/>
          <w:sz w:val="24"/>
          <w:szCs w:val="24"/>
          <w:lang w:eastAsia="zh-CN" w:bidi="hi-IN"/>
        </w:rPr>
        <w:t>3.5. Ссудополучатель не вправе распоряжаться предоставленным в безвозмездное пользование земельным участком или правом безвозмездного пользования таким земельным участком.</w:t>
      </w:r>
    </w:p>
    <w:p w14:paraId="71C94FF0" w14:textId="77777777" w:rsidR="00637293" w:rsidRPr="00637293" w:rsidRDefault="00637293" w:rsidP="00C4002B">
      <w:pPr>
        <w:widowControl w:val="0"/>
        <w:suppressAutoHyphens/>
        <w:overflowPunct w:val="0"/>
        <w:spacing w:after="283"/>
        <w:jc w:val="both"/>
        <w:rPr>
          <w:rFonts w:eastAsia="AR PL UMing HK"/>
          <w:sz w:val="24"/>
          <w:szCs w:val="24"/>
          <w:lang w:eastAsia="zh-CN" w:bidi="hi-IN"/>
        </w:rPr>
      </w:pPr>
      <w:r w:rsidRPr="00637293">
        <w:rPr>
          <w:rFonts w:eastAsia="AR PL UMing HK"/>
          <w:sz w:val="24"/>
          <w:szCs w:val="24"/>
          <w:lang w:eastAsia="zh-CN" w:bidi="hi-IN"/>
        </w:rPr>
        <w:t>3.6. Ссудодатель и Ссудополучатель имеют иные права и несут иные обязанности, установленные законодательством РФ.</w:t>
      </w:r>
    </w:p>
    <w:p w14:paraId="530C9F00" w14:textId="77777777" w:rsidR="00637293" w:rsidRPr="00637293" w:rsidRDefault="00637293" w:rsidP="00C4002B">
      <w:pPr>
        <w:widowControl w:val="0"/>
        <w:suppressAutoHyphens/>
        <w:overflowPunct w:val="0"/>
        <w:spacing w:after="283"/>
        <w:rPr>
          <w:rFonts w:eastAsia="AR PL UMing HK"/>
          <w:sz w:val="24"/>
          <w:szCs w:val="24"/>
          <w:lang w:eastAsia="zh-CN" w:bidi="hi-IN"/>
        </w:rPr>
      </w:pPr>
      <w:r w:rsidRPr="00637293">
        <w:rPr>
          <w:rFonts w:eastAsia="AR PL UMing HK"/>
          <w:i/>
          <w:iCs/>
          <w:sz w:val="24"/>
          <w:szCs w:val="24"/>
          <w:lang w:eastAsia="zh-CN" w:bidi="hi-IN"/>
        </w:rPr>
        <w:t xml:space="preserve">Примечание: *Заполняется в случае, если в отношении земельного участка имеются ограничения (обременения) в соответствии с законодательством Российской Федерации, например, в случае нахождения земельного участка в границах зон с особыми условиями использования, в границах </w:t>
      </w:r>
      <w:proofErr w:type="spellStart"/>
      <w:r w:rsidRPr="00637293">
        <w:rPr>
          <w:rFonts w:eastAsia="AR PL UMing HK"/>
          <w:i/>
          <w:iCs/>
          <w:sz w:val="24"/>
          <w:szCs w:val="24"/>
          <w:lang w:eastAsia="zh-CN" w:bidi="hi-IN"/>
        </w:rPr>
        <w:t>охотугодий</w:t>
      </w:r>
      <w:proofErr w:type="spellEnd"/>
      <w:r w:rsidRPr="00637293">
        <w:rPr>
          <w:rFonts w:eastAsia="AR PL UMing HK"/>
          <w:i/>
          <w:iCs/>
          <w:sz w:val="24"/>
          <w:szCs w:val="24"/>
          <w:lang w:eastAsia="zh-CN" w:bidi="hi-IN"/>
        </w:rPr>
        <w:t xml:space="preserve"> и т.д.</w:t>
      </w:r>
    </w:p>
    <w:p w14:paraId="263CA3BC" w14:textId="77777777" w:rsidR="00637293" w:rsidRPr="00637293" w:rsidRDefault="00637293" w:rsidP="00C4002B">
      <w:pPr>
        <w:widowControl w:val="0"/>
        <w:suppressAutoHyphens/>
        <w:overflowPunct w:val="0"/>
        <w:spacing w:after="283"/>
        <w:jc w:val="center"/>
        <w:rPr>
          <w:rFonts w:eastAsia="AR PL UMing HK"/>
          <w:sz w:val="24"/>
          <w:szCs w:val="24"/>
          <w:lang w:eastAsia="zh-CN" w:bidi="hi-IN"/>
        </w:rPr>
      </w:pPr>
      <w:r w:rsidRPr="00637293">
        <w:rPr>
          <w:rFonts w:eastAsia="AR PL UMing HK"/>
          <w:b/>
          <w:bCs/>
          <w:sz w:val="24"/>
          <w:szCs w:val="24"/>
          <w:lang w:eastAsia="zh-CN" w:bidi="hi-IN"/>
        </w:rPr>
        <w:t>4. ОТВЕТСТВЕННОСТЬ СТОРОН</w:t>
      </w:r>
    </w:p>
    <w:p w14:paraId="7F6229E0" w14:textId="77777777" w:rsidR="00637293" w:rsidRPr="00637293" w:rsidRDefault="00637293" w:rsidP="00C4002B">
      <w:pPr>
        <w:widowControl w:val="0"/>
        <w:suppressAutoHyphens/>
        <w:overflowPunct w:val="0"/>
        <w:spacing w:after="283"/>
        <w:jc w:val="both"/>
        <w:rPr>
          <w:rFonts w:eastAsia="AR PL UMing HK"/>
          <w:sz w:val="24"/>
          <w:szCs w:val="24"/>
          <w:lang w:eastAsia="zh-CN" w:bidi="hi-IN"/>
        </w:rPr>
      </w:pPr>
      <w:r w:rsidRPr="00637293">
        <w:rPr>
          <w:rFonts w:eastAsia="AR PL UMing HK"/>
          <w:sz w:val="24"/>
          <w:szCs w:val="24"/>
          <w:lang w:eastAsia="zh-CN" w:bidi="hi-IN"/>
        </w:rPr>
        <w:t>4.1. За нарушение условий договора Стороны несут ответственность, предусмотренную законодательством Российской Федерации.</w:t>
      </w:r>
    </w:p>
    <w:p w14:paraId="73ED7A9F" w14:textId="77777777" w:rsidR="00637293" w:rsidRPr="00637293" w:rsidRDefault="00637293" w:rsidP="00C4002B">
      <w:pPr>
        <w:widowControl w:val="0"/>
        <w:suppressAutoHyphens/>
        <w:overflowPunct w:val="0"/>
        <w:spacing w:after="283"/>
        <w:jc w:val="center"/>
        <w:rPr>
          <w:rFonts w:eastAsia="AR PL UMing HK"/>
          <w:sz w:val="24"/>
          <w:szCs w:val="24"/>
          <w:lang w:eastAsia="zh-CN" w:bidi="hi-IN"/>
        </w:rPr>
      </w:pPr>
      <w:r w:rsidRPr="00637293">
        <w:rPr>
          <w:rFonts w:eastAsia="AR PL UMing HK"/>
          <w:b/>
          <w:bCs/>
          <w:sz w:val="24"/>
          <w:szCs w:val="24"/>
          <w:lang w:eastAsia="zh-CN" w:bidi="hi-IN"/>
        </w:rPr>
        <w:t>5. ИЗМЕНЕНИЕ, РАСТОРЖЕНИЕ И ПРЕКРАЩЕНИЯ ДОГОВОРА</w:t>
      </w:r>
    </w:p>
    <w:p w14:paraId="78861687" w14:textId="77777777" w:rsidR="00637293" w:rsidRPr="00637293" w:rsidRDefault="00637293" w:rsidP="00C4002B">
      <w:pPr>
        <w:widowControl w:val="0"/>
        <w:suppressAutoHyphens/>
        <w:overflowPunct w:val="0"/>
        <w:spacing w:after="283"/>
        <w:jc w:val="both"/>
        <w:rPr>
          <w:rFonts w:eastAsia="AR PL UMing HK"/>
          <w:sz w:val="24"/>
          <w:szCs w:val="24"/>
          <w:lang w:eastAsia="zh-CN" w:bidi="hi-IN"/>
        </w:rPr>
      </w:pPr>
      <w:r w:rsidRPr="00637293">
        <w:rPr>
          <w:rFonts w:eastAsia="AR PL UMing HK"/>
          <w:sz w:val="24"/>
          <w:szCs w:val="24"/>
          <w:lang w:eastAsia="zh-CN" w:bidi="hi-IN"/>
        </w:rPr>
        <w:t>5.1. Все изменения и (или) дополнения к договору оформляются Сторонами в письменной форме в виде дополнительного соглашения к договору, за исключением уведомления о выбранных гражданином виде или видах разрешенного использования земельного участка, которое в силу части 9 статьи 8 Федерального закона от 01.05.2016 № 119-ФЗ имеет силу дополнительного соглашения к договору.</w:t>
      </w:r>
    </w:p>
    <w:p w14:paraId="4B1B211E" w14:textId="77777777" w:rsidR="00637293" w:rsidRPr="00637293" w:rsidRDefault="00637293" w:rsidP="00C4002B">
      <w:pPr>
        <w:widowControl w:val="0"/>
        <w:suppressAutoHyphens/>
        <w:overflowPunct w:val="0"/>
        <w:spacing w:after="283"/>
        <w:jc w:val="both"/>
        <w:rPr>
          <w:rFonts w:eastAsia="AR PL UMing HK"/>
          <w:sz w:val="24"/>
          <w:szCs w:val="24"/>
          <w:lang w:eastAsia="zh-CN" w:bidi="hi-IN"/>
        </w:rPr>
      </w:pPr>
      <w:r w:rsidRPr="00637293">
        <w:rPr>
          <w:rFonts w:eastAsia="AR PL UMing HK"/>
          <w:sz w:val="24"/>
          <w:szCs w:val="24"/>
          <w:lang w:eastAsia="zh-CN" w:bidi="hi-IN"/>
        </w:rPr>
        <w:t>5.2. Прекращение договора безвозмездного пользования земельным участком или права безвозмездного срочного пользования земельным участком регулируется статьей 9 Федерального закона от 01.05.2016 № 119-ФЗ и иными федеральными законами.</w:t>
      </w:r>
    </w:p>
    <w:p w14:paraId="6AD26146" w14:textId="77777777" w:rsidR="00637293" w:rsidRPr="00637293" w:rsidRDefault="00637293" w:rsidP="00C4002B">
      <w:pPr>
        <w:widowControl w:val="0"/>
        <w:suppressAutoHyphens/>
        <w:overflowPunct w:val="0"/>
        <w:spacing w:after="283"/>
        <w:jc w:val="both"/>
        <w:rPr>
          <w:rFonts w:eastAsia="AR PL UMing HK"/>
          <w:sz w:val="24"/>
          <w:szCs w:val="24"/>
          <w:lang w:eastAsia="zh-CN" w:bidi="hi-IN"/>
        </w:rPr>
      </w:pPr>
      <w:r w:rsidRPr="00637293">
        <w:rPr>
          <w:rFonts w:eastAsia="AR PL UMing HK"/>
          <w:sz w:val="24"/>
          <w:szCs w:val="24"/>
          <w:lang w:eastAsia="zh-CN" w:bidi="hi-IN"/>
        </w:rPr>
        <w:t>5.3. Договор может быть расторгнут по требованию Ссудодателя по решению суда на основании и в порядке, установленном законодательством Российской Федерации.</w:t>
      </w:r>
    </w:p>
    <w:p w14:paraId="23EAB16B" w14:textId="77777777" w:rsidR="00637293" w:rsidRPr="00637293" w:rsidRDefault="00637293" w:rsidP="00C4002B">
      <w:pPr>
        <w:widowControl w:val="0"/>
        <w:suppressAutoHyphens/>
        <w:overflowPunct w:val="0"/>
        <w:spacing w:after="283"/>
        <w:jc w:val="both"/>
        <w:rPr>
          <w:rFonts w:eastAsia="AR PL UMing HK"/>
          <w:sz w:val="24"/>
          <w:szCs w:val="24"/>
          <w:lang w:eastAsia="zh-CN" w:bidi="hi-IN"/>
        </w:rPr>
      </w:pPr>
      <w:r w:rsidRPr="00637293">
        <w:rPr>
          <w:rFonts w:eastAsia="AR PL UMing HK"/>
          <w:sz w:val="24"/>
          <w:szCs w:val="24"/>
          <w:lang w:eastAsia="zh-CN" w:bidi="hi-IN"/>
        </w:rPr>
        <w:t>5.4. Договор считается прекратившим свое действие в случае, если до дня истечения срока действия договора Ссудополучателем не подано заявление о предоставлении земельного участка в собственность либо в аренду.</w:t>
      </w:r>
    </w:p>
    <w:p w14:paraId="7DA51A6D" w14:textId="77777777" w:rsidR="00637293" w:rsidRPr="00637293" w:rsidRDefault="00637293" w:rsidP="00C4002B">
      <w:pPr>
        <w:widowControl w:val="0"/>
        <w:suppressAutoHyphens/>
        <w:overflowPunct w:val="0"/>
        <w:spacing w:after="283"/>
        <w:jc w:val="center"/>
        <w:rPr>
          <w:rFonts w:eastAsia="AR PL UMing HK"/>
          <w:sz w:val="24"/>
          <w:szCs w:val="24"/>
          <w:lang w:eastAsia="zh-CN" w:bidi="hi-IN"/>
        </w:rPr>
      </w:pPr>
      <w:r w:rsidRPr="00637293">
        <w:rPr>
          <w:rFonts w:eastAsia="AR PL UMing HK"/>
          <w:b/>
          <w:bCs/>
          <w:sz w:val="24"/>
          <w:szCs w:val="24"/>
          <w:lang w:eastAsia="zh-CN" w:bidi="hi-IN"/>
        </w:rPr>
        <w:t>6. ЗАКЛЮЧИТЕЛЬНЫЕ ПОЛОЖЕНИЯ</w:t>
      </w:r>
    </w:p>
    <w:p w14:paraId="41F3CF85" w14:textId="77777777" w:rsidR="00637293" w:rsidRPr="00637293" w:rsidRDefault="00637293" w:rsidP="00C4002B">
      <w:pPr>
        <w:widowControl w:val="0"/>
        <w:suppressAutoHyphens/>
        <w:overflowPunct w:val="0"/>
        <w:spacing w:after="283"/>
        <w:jc w:val="both"/>
        <w:rPr>
          <w:rFonts w:eastAsia="AR PL UMing HK"/>
          <w:sz w:val="24"/>
          <w:szCs w:val="24"/>
          <w:lang w:eastAsia="zh-CN" w:bidi="hi-IN"/>
        </w:rPr>
      </w:pPr>
      <w:r w:rsidRPr="00637293">
        <w:rPr>
          <w:rFonts w:eastAsia="AR PL UMing HK"/>
          <w:sz w:val="24"/>
          <w:szCs w:val="24"/>
          <w:lang w:eastAsia="zh-CN" w:bidi="hi-IN"/>
        </w:rPr>
        <w:t xml:space="preserve">6.1. На Участок накладываются ограничения по </w:t>
      </w:r>
      <w:proofErr w:type="spellStart"/>
      <w:r w:rsidRPr="00637293">
        <w:rPr>
          <w:rFonts w:eastAsia="AR PL UMing HK"/>
          <w:sz w:val="24"/>
          <w:szCs w:val="24"/>
          <w:lang w:eastAsia="zh-CN" w:bidi="hi-IN"/>
        </w:rPr>
        <w:t>оборотоспособности</w:t>
      </w:r>
      <w:proofErr w:type="spellEnd"/>
      <w:r w:rsidRPr="00637293">
        <w:rPr>
          <w:rFonts w:eastAsia="AR PL UMing HK"/>
          <w:sz w:val="24"/>
          <w:szCs w:val="24"/>
          <w:lang w:eastAsia="zh-CN" w:bidi="hi-IN"/>
        </w:rPr>
        <w:t xml:space="preserve"> на основании статьи 11 Федерального закона от 01.05.2016 № 119-ФЗ.</w:t>
      </w:r>
    </w:p>
    <w:p w14:paraId="416CE7F9" w14:textId="77777777" w:rsidR="00637293" w:rsidRPr="00637293" w:rsidRDefault="00637293" w:rsidP="00C4002B">
      <w:pPr>
        <w:widowControl w:val="0"/>
        <w:suppressAutoHyphens/>
        <w:overflowPunct w:val="0"/>
        <w:spacing w:after="283"/>
        <w:jc w:val="both"/>
        <w:rPr>
          <w:rFonts w:eastAsia="AR PL UMing HK"/>
          <w:sz w:val="24"/>
          <w:szCs w:val="24"/>
          <w:lang w:eastAsia="zh-CN" w:bidi="hi-IN"/>
        </w:rPr>
      </w:pPr>
      <w:r w:rsidRPr="00637293">
        <w:rPr>
          <w:rFonts w:eastAsia="AR PL UMing HK"/>
          <w:sz w:val="24"/>
          <w:szCs w:val="24"/>
          <w:lang w:eastAsia="zh-CN" w:bidi="hi-IN"/>
        </w:rPr>
        <w:lastRenderedPageBreak/>
        <w:t>6.2. Договор подлежит государственной регистрации органом регистрации прав.</w:t>
      </w:r>
    </w:p>
    <w:p w14:paraId="0A0C2050" w14:textId="77777777" w:rsidR="00637293" w:rsidRPr="00637293" w:rsidRDefault="00637293" w:rsidP="00C4002B">
      <w:pPr>
        <w:widowControl w:val="0"/>
        <w:suppressAutoHyphens/>
        <w:overflowPunct w:val="0"/>
        <w:spacing w:after="283"/>
        <w:jc w:val="both"/>
        <w:rPr>
          <w:rFonts w:eastAsia="AR PL UMing HK"/>
          <w:sz w:val="24"/>
          <w:szCs w:val="24"/>
          <w:lang w:eastAsia="zh-CN" w:bidi="hi-IN"/>
        </w:rPr>
      </w:pPr>
      <w:r w:rsidRPr="00637293">
        <w:rPr>
          <w:rFonts w:eastAsia="AR PL UMing HK"/>
          <w:sz w:val="24"/>
          <w:szCs w:val="24"/>
          <w:lang w:eastAsia="zh-CN" w:bidi="hi-IN"/>
        </w:rPr>
        <w:t>6.3. Договор составлен в 3 (трех) экземплярах, имеющих равную юридическую силу.</w:t>
      </w:r>
    </w:p>
    <w:p w14:paraId="0E406346" w14:textId="77777777" w:rsidR="00637293" w:rsidRPr="00637293" w:rsidRDefault="00637293" w:rsidP="00C4002B">
      <w:pPr>
        <w:widowControl w:val="0"/>
        <w:suppressAutoHyphens/>
        <w:overflowPunct w:val="0"/>
        <w:spacing w:after="283"/>
        <w:jc w:val="both"/>
        <w:rPr>
          <w:rFonts w:eastAsia="AR PL UMing HK"/>
          <w:sz w:val="24"/>
          <w:szCs w:val="24"/>
          <w:lang w:eastAsia="zh-CN" w:bidi="hi-IN"/>
        </w:rPr>
      </w:pPr>
      <w:r w:rsidRPr="00637293">
        <w:rPr>
          <w:rFonts w:eastAsia="AR PL UMing HK"/>
          <w:sz w:val="24"/>
          <w:szCs w:val="24"/>
          <w:lang w:eastAsia="zh-CN" w:bidi="hi-IN"/>
        </w:rPr>
        <w:t>Один экземпляр для Ссудодателя, второй экземпляр для Ссудополучателя, третий экземпляр для Управления Федеральной службы государственной регистрации, кадастра и картографии по Приморскому краю.</w:t>
      </w:r>
    </w:p>
    <w:p w14:paraId="572D2F79" w14:textId="77777777" w:rsidR="00637293" w:rsidRPr="00637293" w:rsidRDefault="00637293" w:rsidP="00C4002B">
      <w:pPr>
        <w:widowControl w:val="0"/>
        <w:suppressAutoHyphens/>
        <w:overflowPunct w:val="0"/>
        <w:spacing w:after="283"/>
        <w:jc w:val="both"/>
        <w:rPr>
          <w:rFonts w:eastAsia="AR PL UMing HK"/>
          <w:sz w:val="24"/>
          <w:szCs w:val="24"/>
          <w:lang w:eastAsia="zh-CN" w:bidi="hi-IN"/>
        </w:rPr>
      </w:pPr>
      <w:r w:rsidRPr="00637293">
        <w:rPr>
          <w:rFonts w:eastAsia="AR PL UMing HK"/>
          <w:sz w:val="24"/>
          <w:szCs w:val="24"/>
          <w:lang w:eastAsia="zh-CN" w:bidi="hi-IN"/>
        </w:rPr>
        <w:t>6.4. Договор вступает в силу со дня его государственной регистрации.</w:t>
      </w:r>
    </w:p>
    <w:p w14:paraId="7B8313E3" w14:textId="77777777" w:rsidR="00637293" w:rsidRPr="00637293" w:rsidRDefault="00637293" w:rsidP="00C4002B">
      <w:pPr>
        <w:widowControl w:val="0"/>
        <w:suppressAutoHyphens/>
        <w:overflowPunct w:val="0"/>
        <w:spacing w:after="283"/>
        <w:jc w:val="both"/>
        <w:rPr>
          <w:rFonts w:eastAsia="AR PL UMing HK"/>
          <w:sz w:val="24"/>
          <w:szCs w:val="24"/>
          <w:lang w:eastAsia="zh-CN" w:bidi="hi-IN"/>
        </w:rPr>
      </w:pPr>
      <w:r w:rsidRPr="00637293">
        <w:rPr>
          <w:rFonts w:eastAsia="AR PL UMing HK"/>
          <w:sz w:val="24"/>
          <w:szCs w:val="24"/>
          <w:lang w:eastAsia="zh-CN" w:bidi="hi-IN"/>
        </w:rPr>
        <w:t>6.5. В случае смерти Ссудополучателя договор не прекращается, а права и обязанности Ссудополучателя по указанному договору переходят к наследнику по основаниям, установленным гражданским законодательством (по закону и (или) по завещанию). Ссудодатель не вправе отказать такому наследнику во вступлении в договор на оставшийся срок его действия.</w:t>
      </w:r>
    </w:p>
    <w:p w14:paraId="6E9EF0FC" w14:textId="77777777" w:rsidR="00637293" w:rsidRPr="00637293" w:rsidRDefault="00637293" w:rsidP="00C4002B">
      <w:pPr>
        <w:widowControl w:val="0"/>
        <w:suppressAutoHyphens/>
        <w:overflowPunct w:val="0"/>
        <w:spacing w:after="283"/>
        <w:jc w:val="both"/>
        <w:rPr>
          <w:rFonts w:eastAsia="AR PL UMing HK"/>
          <w:sz w:val="24"/>
          <w:szCs w:val="24"/>
          <w:lang w:eastAsia="zh-CN" w:bidi="hi-IN"/>
        </w:rPr>
      </w:pPr>
      <w:r w:rsidRPr="00637293">
        <w:rPr>
          <w:rFonts w:eastAsia="AR PL UMing HK"/>
          <w:sz w:val="24"/>
          <w:szCs w:val="24"/>
          <w:lang w:eastAsia="zh-CN" w:bidi="hi-IN"/>
        </w:rPr>
        <w:t>6.6. К договору прилагаются следующие приложения, являющиеся его неотъемлемой частью:</w:t>
      </w:r>
    </w:p>
    <w:p w14:paraId="628FE7C2" w14:textId="77777777" w:rsidR="00637293" w:rsidRPr="00637293" w:rsidRDefault="00637293" w:rsidP="00C4002B">
      <w:pPr>
        <w:widowControl w:val="0"/>
        <w:numPr>
          <w:ilvl w:val="0"/>
          <w:numId w:val="30"/>
        </w:numPr>
        <w:tabs>
          <w:tab w:val="left" w:pos="0"/>
        </w:tabs>
        <w:suppressAutoHyphens/>
        <w:overflowPunct w:val="0"/>
        <w:jc w:val="both"/>
        <w:rPr>
          <w:rFonts w:eastAsia="AR PL UMing HK"/>
          <w:sz w:val="24"/>
          <w:szCs w:val="24"/>
          <w:lang w:eastAsia="zh-CN" w:bidi="hi-IN"/>
        </w:rPr>
      </w:pPr>
      <w:r w:rsidRPr="00637293">
        <w:rPr>
          <w:rFonts w:eastAsia="AR PL UMing HK"/>
          <w:sz w:val="24"/>
          <w:szCs w:val="24"/>
          <w:lang w:eastAsia="zh-CN" w:bidi="hi-IN"/>
        </w:rPr>
        <w:t xml:space="preserve">Акт приема-передачи земельного участка – 1 экз. на 1 л.; </w:t>
      </w:r>
    </w:p>
    <w:p w14:paraId="45BAF330" w14:textId="77777777" w:rsidR="00637293" w:rsidRPr="00637293" w:rsidRDefault="00637293" w:rsidP="00C4002B">
      <w:pPr>
        <w:widowControl w:val="0"/>
        <w:numPr>
          <w:ilvl w:val="0"/>
          <w:numId w:val="30"/>
        </w:numPr>
        <w:tabs>
          <w:tab w:val="left" w:pos="0"/>
        </w:tabs>
        <w:suppressAutoHyphens/>
        <w:overflowPunct w:val="0"/>
        <w:spacing w:after="283"/>
        <w:jc w:val="both"/>
        <w:rPr>
          <w:rFonts w:eastAsia="AR PL UMing HK"/>
          <w:sz w:val="24"/>
          <w:szCs w:val="24"/>
          <w:lang w:eastAsia="zh-CN" w:bidi="hi-IN"/>
        </w:rPr>
      </w:pPr>
      <w:r w:rsidRPr="00637293">
        <w:rPr>
          <w:rFonts w:eastAsia="AR PL UMing HK"/>
          <w:sz w:val="24"/>
          <w:szCs w:val="24"/>
          <w:lang w:eastAsia="zh-CN" w:bidi="hi-IN"/>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(земельный участок) – 1 экз. на ____ листах. </w:t>
      </w:r>
    </w:p>
    <w:p w14:paraId="30105FFD" w14:textId="77777777" w:rsidR="00637293" w:rsidRPr="00637293" w:rsidRDefault="00637293" w:rsidP="00C4002B">
      <w:pPr>
        <w:widowControl w:val="0"/>
        <w:suppressAutoHyphens/>
        <w:overflowPunct w:val="0"/>
        <w:spacing w:after="283"/>
        <w:jc w:val="center"/>
        <w:rPr>
          <w:rFonts w:eastAsia="AR PL UMing HK"/>
          <w:sz w:val="24"/>
          <w:szCs w:val="24"/>
          <w:lang w:eastAsia="zh-CN" w:bidi="hi-IN"/>
        </w:rPr>
      </w:pPr>
      <w:r w:rsidRPr="00637293">
        <w:rPr>
          <w:rFonts w:eastAsia="AR PL UMing HK"/>
          <w:b/>
          <w:bCs/>
          <w:sz w:val="24"/>
          <w:szCs w:val="24"/>
          <w:lang w:eastAsia="zh-CN" w:bidi="hi-IN"/>
        </w:rPr>
        <w:t>7. РЕКВИЗИТЫ СТОРОН</w:t>
      </w:r>
    </w:p>
    <w:p w14:paraId="7F3F47CB" w14:textId="77777777" w:rsidR="00637293" w:rsidRPr="00637293" w:rsidRDefault="00637293" w:rsidP="00C4002B">
      <w:pPr>
        <w:widowControl w:val="0"/>
        <w:suppressAutoHyphens/>
        <w:overflowPunct w:val="0"/>
        <w:spacing w:after="283"/>
        <w:rPr>
          <w:rFonts w:eastAsia="AR PL UMing HK"/>
          <w:sz w:val="24"/>
          <w:szCs w:val="24"/>
          <w:lang w:eastAsia="zh-CN" w:bidi="hi-IN"/>
        </w:rPr>
      </w:pPr>
      <w:r w:rsidRPr="00637293">
        <w:rPr>
          <w:rFonts w:eastAsia="AR PL UMing HK"/>
          <w:sz w:val="24"/>
          <w:szCs w:val="24"/>
          <w:lang w:eastAsia="zh-CN" w:bidi="hi-IN"/>
        </w:rPr>
        <w:t>Ссудодатель: ООО Главное Управление, ОГРН: 1234568791234, КПП: 123456789, ИНН: 1234567890, Ленина 77, ул. Ленина 77.</w:t>
      </w:r>
    </w:p>
    <w:p w14:paraId="39B2439D" w14:textId="77777777" w:rsidR="00637293" w:rsidRPr="00637293" w:rsidRDefault="00637293" w:rsidP="00C4002B">
      <w:pPr>
        <w:widowControl w:val="0"/>
        <w:suppressAutoHyphens/>
        <w:overflowPunct w:val="0"/>
        <w:spacing w:after="283"/>
        <w:rPr>
          <w:rFonts w:eastAsia="AR PL UMing HK"/>
          <w:sz w:val="24"/>
          <w:szCs w:val="24"/>
          <w:lang w:eastAsia="zh-CN" w:bidi="hi-IN"/>
        </w:rPr>
      </w:pPr>
      <w:r w:rsidRPr="00637293">
        <w:rPr>
          <w:rFonts w:eastAsia="AR PL UMing HK"/>
          <w:sz w:val="24"/>
          <w:szCs w:val="24"/>
          <w:lang w:eastAsia="zh-CN" w:bidi="hi-IN"/>
        </w:rPr>
        <w:t>Ссудополучатель: Сидоров</w:t>
      </w:r>
      <w:r w:rsidRPr="00637293">
        <w:rPr>
          <w:rFonts w:eastAsia="AR PL UMing HK"/>
          <w:sz w:val="24"/>
          <w:szCs w:val="24"/>
          <w:lang w:val="en-US" w:eastAsia="zh-CN" w:bidi="hi-IN"/>
        </w:rPr>
        <w:t> </w:t>
      </w:r>
      <w:r w:rsidRPr="00637293">
        <w:rPr>
          <w:rFonts w:eastAsia="AR PL UMing HK"/>
          <w:sz w:val="24"/>
          <w:szCs w:val="24"/>
          <w:lang w:eastAsia="zh-CN" w:bidi="hi-IN"/>
        </w:rPr>
        <w:t>Пётр</w:t>
      </w:r>
      <w:r w:rsidRPr="00637293">
        <w:rPr>
          <w:rFonts w:eastAsia="AR PL UMing HK"/>
          <w:sz w:val="24"/>
          <w:szCs w:val="24"/>
          <w:lang w:val="en-US" w:eastAsia="zh-CN" w:bidi="hi-IN"/>
        </w:rPr>
        <w:t> </w:t>
      </w:r>
      <w:r w:rsidRPr="00637293">
        <w:rPr>
          <w:rFonts w:eastAsia="AR PL UMing HK"/>
          <w:sz w:val="24"/>
          <w:szCs w:val="24"/>
          <w:lang w:eastAsia="zh-CN" w:bidi="hi-IN"/>
        </w:rPr>
        <w:t xml:space="preserve">Петрович, 21.01.1980 г.р., проживающий по адресу: ул. Ленина 77; СНИЛС: 123-456-789 00; адрес электронной почты: </w:t>
      </w:r>
      <w:r w:rsidRPr="00637293">
        <w:rPr>
          <w:rFonts w:eastAsia="AR PL UMing HK"/>
          <w:sz w:val="24"/>
          <w:szCs w:val="24"/>
          <w:lang w:val="en-US" w:eastAsia="zh-CN" w:bidi="hi-IN"/>
        </w:rPr>
        <w:t>test</w:t>
      </w:r>
      <w:r w:rsidRPr="00637293">
        <w:rPr>
          <w:rFonts w:eastAsia="AR PL UMing HK"/>
          <w:sz w:val="24"/>
          <w:szCs w:val="24"/>
          <w:lang w:eastAsia="zh-CN" w:bidi="hi-IN"/>
        </w:rPr>
        <w:t>@</w:t>
      </w:r>
      <w:r w:rsidRPr="00637293">
        <w:rPr>
          <w:rFonts w:eastAsia="AR PL UMing HK"/>
          <w:sz w:val="24"/>
          <w:szCs w:val="24"/>
          <w:lang w:val="en-US" w:eastAsia="zh-CN" w:bidi="hi-IN"/>
        </w:rPr>
        <w:t>mail</w:t>
      </w:r>
      <w:r w:rsidRPr="00637293">
        <w:rPr>
          <w:rFonts w:eastAsia="AR PL UMing HK"/>
          <w:sz w:val="24"/>
          <w:szCs w:val="24"/>
          <w:lang w:eastAsia="zh-CN" w:bidi="hi-IN"/>
        </w:rPr>
        <w:t>.</w:t>
      </w:r>
      <w:proofErr w:type="spellStart"/>
      <w:r w:rsidRPr="00637293">
        <w:rPr>
          <w:rFonts w:eastAsia="AR PL UMing HK"/>
          <w:sz w:val="24"/>
          <w:szCs w:val="24"/>
          <w:lang w:val="en-US" w:eastAsia="zh-CN" w:bidi="hi-IN"/>
        </w:rPr>
        <w:t>ru</w:t>
      </w:r>
      <w:proofErr w:type="spellEnd"/>
      <w:r w:rsidRPr="00637293">
        <w:rPr>
          <w:rFonts w:eastAsia="AR PL UMing HK"/>
          <w:sz w:val="24"/>
          <w:szCs w:val="24"/>
          <w:lang w:eastAsia="zh-CN" w:bidi="hi-IN"/>
        </w:rPr>
        <w:t xml:space="preserve">; </w:t>
      </w:r>
      <w:proofErr w:type="gramStart"/>
      <w:r w:rsidRPr="00637293">
        <w:rPr>
          <w:rFonts w:eastAsia="AR PL UMing HK"/>
          <w:sz w:val="24"/>
          <w:szCs w:val="24"/>
          <w:lang w:eastAsia="zh-CN" w:bidi="hi-IN"/>
        </w:rPr>
        <w:t>документ</w:t>
      </w:r>
      <w:proofErr w:type="gramEnd"/>
      <w:r w:rsidRPr="00637293">
        <w:rPr>
          <w:rFonts w:eastAsia="AR PL UMing HK"/>
          <w:sz w:val="24"/>
          <w:szCs w:val="24"/>
          <w:lang w:eastAsia="zh-CN" w:bidi="hi-IN"/>
        </w:rPr>
        <w:t xml:space="preserve"> удостоверяющий личность и его реквизиты: Паспорт, серия 0000 номер 000000, выдан УВД г. Москвы.</w:t>
      </w:r>
    </w:p>
    <w:p w14:paraId="06D8A419" w14:textId="77777777" w:rsidR="00637293" w:rsidRPr="00637293" w:rsidRDefault="00637293" w:rsidP="00C4002B">
      <w:pPr>
        <w:widowControl w:val="0"/>
        <w:suppressAutoHyphens/>
        <w:overflowPunct w:val="0"/>
        <w:spacing w:after="283"/>
        <w:jc w:val="center"/>
        <w:rPr>
          <w:rFonts w:eastAsia="AR PL UMing HK"/>
          <w:sz w:val="24"/>
          <w:szCs w:val="24"/>
          <w:lang w:val="en-US" w:eastAsia="zh-CN" w:bidi="hi-IN"/>
        </w:rPr>
      </w:pPr>
      <w:r w:rsidRPr="00637293">
        <w:rPr>
          <w:rFonts w:eastAsia="AR PL UMing HK"/>
          <w:b/>
          <w:bCs/>
          <w:sz w:val="24"/>
          <w:szCs w:val="24"/>
          <w:lang w:val="en-US" w:eastAsia="zh-CN" w:bidi="hi-IN"/>
        </w:rPr>
        <w:t>8. ПОДПИСИ СТОРОН</w:t>
      </w:r>
    </w:p>
    <w:tbl>
      <w:tblPr>
        <w:tblW w:w="10125" w:type="dxa"/>
        <w:tblInd w:w="150" w:type="dxa"/>
        <w:tblLayout w:type="fixed"/>
        <w:tblCellMar>
          <w:top w:w="150" w:type="dxa"/>
          <w:left w:w="150" w:type="dxa"/>
          <w:bottom w:w="150" w:type="dxa"/>
          <w:right w:w="150" w:type="dxa"/>
        </w:tblCellMar>
        <w:tblLook w:val="04A0" w:firstRow="1" w:lastRow="0" w:firstColumn="1" w:lastColumn="0" w:noHBand="0" w:noVBand="1"/>
      </w:tblPr>
      <w:tblGrid>
        <w:gridCol w:w="5063"/>
        <w:gridCol w:w="5062"/>
      </w:tblGrid>
      <w:tr w:rsidR="00637293" w:rsidRPr="00637293" w14:paraId="6EFD1D71" w14:textId="77777777" w:rsidTr="00637293">
        <w:tc>
          <w:tcPr>
            <w:tcW w:w="5060" w:type="dxa"/>
            <w:vAlign w:val="center"/>
            <w:hideMark/>
          </w:tcPr>
          <w:p w14:paraId="401C0030" w14:textId="77777777" w:rsidR="00637293" w:rsidRPr="00637293" w:rsidRDefault="00637293" w:rsidP="00C4002B">
            <w:pPr>
              <w:widowControl w:val="0"/>
              <w:suppressAutoHyphens/>
              <w:overflowPunct w:val="0"/>
              <w:spacing w:after="283"/>
              <w:rPr>
                <w:rFonts w:eastAsia="AR PL UMing HK"/>
                <w:sz w:val="24"/>
                <w:szCs w:val="24"/>
                <w:lang w:val="en-US" w:eastAsia="zh-CN" w:bidi="hi-IN"/>
              </w:rPr>
            </w:pPr>
            <w:proofErr w:type="spellStart"/>
            <w:r w:rsidRPr="00637293">
              <w:rPr>
                <w:rFonts w:eastAsia="AR PL UMing HK"/>
                <w:sz w:val="24"/>
                <w:szCs w:val="24"/>
                <w:lang w:val="en-US" w:eastAsia="zh-CN" w:bidi="hi-IN"/>
              </w:rPr>
              <w:t>Ссудодатель</w:t>
            </w:r>
            <w:proofErr w:type="spellEnd"/>
            <w:r w:rsidRPr="00637293">
              <w:rPr>
                <w:rFonts w:eastAsia="AR PL UMing HK"/>
                <w:sz w:val="24"/>
                <w:szCs w:val="24"/>
                <w:lang w:val="en-US" w:eastAsia="zh-CN" w:bidi="hi-IN"/>
              </w:rPr>
              <w:t>:</w:t>
            </w:r>
          </w:p>
        </w:tc>
        <w:tc>
          <w:tcPr>
            <w:tcW w:w="5059" w:type="dxa"/>
            <w:vAlign w:val="center"/>
            <w:hideMark/>
          </w:tcPr>
          <w:p w14:paraId="0D40189E" w14:textId="77777777" w:rsidR="00637293" w:rsidRPr="00637293" w:rsidRDefault="00637293" w:rsidP="00C4002B">
            <w:pPr>
              <w:widowControl w:val="0"/>
              <w:suppressAutoHyphens/>
              <w:overflowPunct w:val="0"/>
              <w:spacing w:after="283"/>
              <w:rPr>
                <w:rFonts w:eastAsia="AR PL UMing HK"/>
                <w:sz w:val="24"/>
                <w:szCs w:val="24"/>
                <w:lang w:val="en-US" w:eastAsia="zh-CN" w:bidi="hi-IN"/>
              </w:rPr>
            </w:pPr>
            <w:proofErr w:type="spellStart"/>
            <w:r w:rsidRPr="00637293">
              <w:rPr>
                <w:rFonts w:eastAsia="AR PL UMing HK"/>
                <w:sz w:val="24"/>
                <w:szCs w:val="24"/>
                <w:lang w:val="en-US" w:eastAsia="zh-CN" w:bidi="hi-IN"/>
              </w:rPr>
              <w:t>Ссудополучатель</w:t>
            </w:r>
            <w:proofErr w:type="spellEnd"/>
            <w:r w:rsidRPr="00637293">
              <w:rPr>
                <w:rFonts w:eastAsia="AR PL UMing HK"/>
                <w:sz w:val="24"/>
                <w:szCs w:val="24"/>
                <w:lang w:val="en-US" w:eastAsia="zh-CN" w:bidi="hi-IN"/>
              </w:rPr>
              <w:t>:</w:t>
            </w:r>
          </w:p>
        </w:tc>
      </w:tr>
      <w:tr w:rsidR="00637293" w:rsidRPr="00637293" w14:paraId="065FB44B" w14:textId="77777777" w:rsidTr="00637293">
        <w:tc>
          <w:tcPr>
            <w:tcW w:w="5060" w:type="dxa"/>
            <w:vAlign w:val="center"/>
            <w:hideMark/>
          </w:tcPr>
          <w:p w14:paraId="7F5F7328" w14:textId="77777777" w:rsidR="00637293" w:rsidRPr="00637293" w:rsidRDefault="00637293" w:rsidP="00C4002B">
            <w:pPr>
              <w:widowControl w:val="0"/>
              <w:suppressAutoHyphens/>
              <w:overflowPunct w:val="0"/>
              <w:spacing w:after="283"/>
              <w:rPr>
                <w:rFonts w:eastAsia="AR PL UMing HK"/>
                <w:sz w:val="24"/>
                <w:szCs w:val="24"/>
                <w:lang w:val="en-US" w:eastAsia="zh-CN" w:bidi="hi-IN"/>
              </w:rPr>
            </w:pPr>
            <w:r w:rsidRPr="00637293">
              <w:rPr>
                <w:rFonts w:eastAsia="AR PL UMing HK"/>
                <w:sz w:val="24"/>
                <w:szCs w:val="24"/>
                <w:lang w:val="en-US" w:eastAsia="zh-CN" w:bidi="hi-IN"/>
              </w:rPr>
              <w:t>___________________________/</w:t>
            </w:r>
            <w:proofErr w:type="spellStart"/>
            <w:r w:rsidRPr="00637293">
              <w:rPr>
                <w:rFonts w:eastAsia="AR PL UMing HK"/>
                <w:sz w:val="24"/>
                <w:szCs w:val="24"/>
                <w:lang w:val="en-US" w:eastAsia="zh-CN" w:bidi="hi-IN"/>
              </w:rPr>
              <w:t>Сидоров</w:t>
            </w:r>
            <w:proofErr w:type="spellEnd"/>
            <w:r w:rsidRPr="00637293">
              <w:rPr>
                <w:rFonts w:eastAsia="AR PL UMing HK"/>
                <w:sz w:val="24"/>
                <w:szCs w:val="24"/>
                <w:lang w:val="en-US" w:eastAsia="zh-CN" w:bidi="hi-IN"/>
              </w:rPr>
              <w:t> И.И.</w:t>
            </w:r>
          </w:p>
        </w:tc>
        <w:tc>
          <w:tcPr>
            <w:tcW w:w="5059" w:type="dxa"/>
            <w:vAlign w:val="center"/>
            <w:hideMark/>
          </w:tcPr>
          <w:p w14:paraId="0BD1B028" w14:textId="77777777" w:rsidR="00637293" w:rsidRPr="00637293" w:rsidRDefault="00637293" w:rsidP="00C4002B">
            <w:pPr>
              <w:widowControl w:val="0"/>
              <w:suppressAutoHyphens/>
              <w:overflowPunct w:val="0"/>
              <w:spacing w:after="283"/>
              <w:rPr>
                <w:rFonts w:eastAsia="AR PL UMing HK"/>
                <w:sz w:val="24"/>
                <w:szCs w:val="24"/>
                <w:lang w:val="en-US" w:eastAsia="zh-CN" w:bidi="hi-IN"/>
              </w:rPr>
            </w:pPr>
            <w:r w:rsidRPr="00637293">
              <w:rPr>
                <w:rFonts w:eastAsia="AR PL UMing HK"/>
                <w:sz w:val="24"/>
                <w:szCs w:val="24"/>
                <w:lang w:val="en-US" w:eastAsia="zh-CN" w:bidi="hi-IN"/>
              </w:rPr>
              <w:t>___________________________/</w:t>
            </w:r>
            <w:proofErr w:type="spellStart"/>
            <w:r w:rsidRPr="00637293">
              <w:rPr>
                <w:rFonts w:eastAsia="AR PL UMing HK"/>
                <w:sz w:val="24"/>
                <w:szCs w:val="24"/>
                <w:lang w:val="en-US" w:eastAsia="zh-CN" w:bidi="hi-IN"/>
              </w:rPr>
              <w:t>Сидоров</w:t>
            </w:r>
            <w:proofErr w:type="spellEnd"/>
            <w:r w:rsidRPr="00637293">
              <w:rPr>
                <w:rFonts w:eastAsia="AR PL UMing HK"/>
                <w:sz w:val="24"/>
                <w:szCs w:val="24"/>
                <w:lang w:val="en-US" w:eastAsia="zh-CN" w:bidi="hi-IN"/>
              </w:rPr>
              <w:t> И.И.​</w:t>
            </w:r>
          </w:p>
        </w:tc>
      </w:tr>
    </w:tbl>
    <w:p w14:paraId="209458D8" w14:textId="77777777" w:rsidR="00637293" w:rsidRPr="00637293" w:rsidRDefault="00637293" w:rsidP="00C4002B">
      <w:pPr>
        <w:widowControl w:val="0"/>
        <w:suppressAutoHyphens/>
        <w:overflowPunct w:val="0"/>
        <w:spacing w:after="283"/>
        <w:rPr>
          <w:rFonts w:ascii="Liberation Serif" w:eastAsia="AR PL UMing HK" w:hAnsi="Liberation Serif" w:cs="Lohit Devanagari"/>
          <w:sz w:val="24"/>
          <w:szCs w:val="24"/>
          <w:lang w:val="en-US" w:eastAsia="zh-CN" w:bidi="hi-IN"/>
        </w:rPr>
      </w:pPr>
      <w:r w:rsidRPr="00637293">
        <w:rPr>
          <w:rFonts w:ascii="Liberation Serif" w:eastAsia="AR PL UMing HK" w:hAnsi="Liberation Serif" w:cs="Lohit Devanagari"/>
          <w:sz w:val="24"/>
          <w:szCs w:val="24"/>
          <w:lang w:val="en-US" w:eastAsia="zh-CN" w:bidi="hi-IN"/>
        </w:rPr>
        <w:br w:type="page"/>
      </w:r>
      <w:r w:rsidRPr="00637293">
        <w:rPr>
          <w:rFonts w:ascii="Liberation Serif" w:eastAsia="AR PL UMing HK" w:hAnsi="Liberation Serif" w:cs="Lohit Devanagari"/>
          <w:sz w:val="24"/>
          <w:szCs w:val="24"/>
          <w:lang w:val="en-US" w:eastAsia="zh-CN" w:bidi="hi-IN"/>
        </w:rPr>
        <w:lastRenderedPageBreak/>
        <w:t> </w:t>
      </w:r>
    </w:p>
    <w:p w14:paraId="762127C3" w14:textId="77777777" w:rsidR="00637293" w:rsidRPr="00637293" w:rsidRDefault="00637293" w:rsidP="00C4002B">
      <w:pPr>
        <w:widowControl w:val="0"/>
        <w:suppressAutoHyphens/>
        <w:overflowPunct w:val="0"/>
        <w:spacing w:after="283"/>
        <w:jc w:val="center"/>
        <w:rPr>
          <w:rFonts w:ascii="Liberation Serif" w:eastAsia="AR PL UMing HK" w:hAnsi="Liberation Serif" w:cs="Lohit Devanagari"/>
          <w:sz w:val="24"/>
          <w:szCs w:val="24"/>
          <w:lang w:val="en-US" w:eastAsia="zh-CN" w:bidi="hi-IN"/>
        </w:rPr>
      </w:pPr>
      <w:r w:rsidRPr="00637293">
        <w:rPr>
          <w:rFonts w:ascii="Liberation Serif" w:eastAsia="AR PL UMing HK" w:hAnsi="Liberation Serif" w:cs="Lohit Devanagari"/>
          <w:b/>
          <w:bCs/>
          <w:sz w:val="24"/>
          <w:szCs w:val="24"/>
          <w:lang w:val="en-US" w:eastAsia="zh-CN" w:bidi="hi-IN"/>
        </w:rPr>
        <w:t>АКТ</w:t>
      </w:r>
      <w:r w:rsidRPr="00637293">
        <w:rPr>
          <w:rFonts w:ascii="Liberation Serif" w:eastAsia="AR PL UMing HK" w:hAnsi="Liberation Serif" w:cs="Lohit Devanagari"/>
          <w:b/>
          <w:bCs/>
          <w:sz w:val="24"/>
          <w:szCs w:val="24"/>
          <w:lang w:val="en-US" w:eastAsia="zh-CN" w:bidi="hi-IN"/>
        </w:rPr>
        <w:br/>
      </w:r>
      <w:proofErr w:type="spellStart"/>
      <w:r w:rsidRPr="00637293">
        <w:rPr>
          <w:rFonts w:ascii="Liberation Serif" w:eastAsia="AR PL UMing HK" w:hAnsi="Liberation Serif" w:cs="Lohit Devanagari"/>
          <w:b/>
          <w:bCs/>
          <w:sz w:val="24"/>
          <w:szCs w:val="24"/>
          <w:lang w:val="en-US" w:eastAsia="zh-CN" w:bidi="hi-IN"/>
        </w:rPr>
        <w:t>приема-передачи</w:t>
      </w:r>
      <w:proofErr w:type="spellEnd"/>
      <w:r w:rsidRPr="00637293">
        <w:rPr>
          <w:rFonts w:ascii="Liberation Serif" w:eastAsia="AR PL UMing HK" w:hAnsi="Liberation Serif" w:cs="Lohit Devanagari"/>
          <w:b/>
          <w:bCs/>
          <w:sz w:val="24"/>
          <w:szCs w:val="24"/>
          <w:lang w:val="en-US" w:eastAsia="zh-CN" w:bidi="hi-IN"/>
        </w:rPr>
        <w:t xml:space="preserve"> </w:t>
      </w:r>
      <w:proofErr w:type="spellStart"/>
      <w:r w:rsidRPr="00637293">
        <w:rPr>
          <w:rFonts w:ascii="Liberation Serif" w:eastAsia="AR PL UMing HK" w:hAnsi="Liberation Serif" w:cs="Lohit Devanagari"/>
          <w:b/>
          <w:bCs/>
          <w:sz w:val="24"/>
          <w:szCs w:val="24"/>
          <w:lang w:val="en-US" w:eastAsia="zh-CN" w:bidi="hi-IN"/>
        </w:rPr>
        <w:t>земельного</w:t>
      </w:r>
      <w:proofErr w:type="spellEnd"/>
      <w:r w:rsidRPr="00637293">
        <w:rPr>
          <w:rFonts w:ascii="Liberation Serif" w:eastAsia="AR PL UMing HK" w:hAnsi="Liberation Serif" w:cs="Lohit Devanagari"/>
          <w:b/>
          <w:bCs/>
          <w:sz w:val="24"/>
          <w:szCs w:val="24"/>
          <w:lang w:val="en-US" w:eastAsia="zh-CN" w:bidi="hi-IN"/>
        </w:rPr>
        <w:t xml:space="preserve"> </w:t>
      </w:r>
      <w:proofErr w:type="spellStart"/>
      <w:r w:rsidRPr="00637293">
        <w:rPr>
          <w:rFonts w:ascii="Liberation Serif" w:eastAsia="AR PL UMing HK" w:hAnsi="Liberation Serif" w:cs="Lohit Devanagari"/>
          <w:b/>
          <w:bCs/>
          <w:sz w:val="24"/>
          <w:szCs w:val="24"/>
          <w:lang w:val="en-US" w:eastAsia="zh-CN" w:bidi="hi-IN"/>
        </w:rPr>
        <w:t>участка</w:t>
      </w:r>
      <w:proofErr w:type="spellEnd"/>
    </w:p>
    <w:tbl>
      <w:tblPr>
        <w:tblW w:w="10035" w:type="dxa"/>
        <w:tblLayout w:type="fixed"/>
        <w:tblCellMar>
          <w:left w:w="0" w:type="dxa"/>
          <w:right w:w="0" w:type="dxa"/>
        </w:tblCellMar>
        <w:tblLook w:val="04A0" w:firstRow="1" w:lastRow="0" w:firstColumn="1" w:lastColumn="0" w:noHBand="0" w:noVBand="1"/>
      </w:tblPr>
      <w:tblGrid>
        <w:gridCol w:w="4935"/>
        <w:gridCol w:w="5100"/>
      </w:tblGrid>
      <w:tr w:rsidR="00637293" w:rsidRPr="00637293" w14:paraId="1FB22E1B" w14:textId="77777777" w:rsidTr="00637293">
        <w:tc>
          <w:tcPr>
            <w:tcW w:w="4935" w:type="dxa"/>
            <w:vAlign w:val="center"/>
            <w:hideMark/>
          </w:tcPr>
          <w:p w14:paraId="70FF671D" w14:textId="77777777" w:rsidR="00637293" w:rsidRPr="00637293" w:rsidRDefault="00637293" w:rsidP="00C4002B">
            <w:pPr>
              <w:widowControl w:val="0"/>
              <w:suppressAutoHyphens/>
              <w:overflowPunct w:val="0"/>
              <w:spacing w:after="283"/>
              <w:rPr>
                <w:rFonts w:ascii="Liberation Serif" w:eastAsia="AR PL UMing HK" w:hAnsi="Liberation Serif" w:cs="Lohit Devanagari"/>
                <w:sz w:val="24"/>
                <w:szCs w:val="24"/>
                <w:lang w:val="en-US" w:eastAsia="zh-CN" w:bidi="hi-IN"/>
              </w:rPr>
            </w:pPr>
            <w:r w:rsidRPr="00637293">
              <w:rPr>
                <w:rFonts w:ascii="Liberation Serif" w:eastAsia="AR PL UMing HK" w:hAnsi="Liberation Serif" w:cs="Lohit Devanagari"/>
                <w:sz w:val="24"/>
                <w:szCs w:val="24"/>
                <w:lang w:val="en-US" w:eastAsia="zh-CN" w:bidi="hi-IN"/>
              </w:rPr>
              <w:t>"__" __ 20__ г.</w:t>
            </w:r>
          </w:p>
        </w:tc>
        <w:tc>
          <w:tcPr>
            <w:tcW w:w="5099" w:type="dxa"/>
            <w:vAlign w:val="center"/>
            <w:hideMark/>
          </w:tcPr>
          <w:p w14:paraId="1123A65E" w14:textId="77777777" w:rsidR="00637293" w:rsidRPr="00637293" w:rsidRDefault="00637293" w:rsidP="00C4002B">
            <w:pPr>
              <w:widowControl w:val="0"/>
              <w:suppressAutoHyphens/>
              <w:overflowPunct w:val="0"/>
              <w:spacing w:after="283"/>
              <w:jc w:val="right"/>
              <w:rPr>
                <w:rFonts w:ascii="Liberation Serif" w:eastAsia="AR PL UMing HK" w:hAnsi="Liberation Serif" w:cs="Lohit Devanagari"/>
                <w:color w:val="0000FF"/>
                <w:sz w:val="24"/>
                <w:szCs w:val="24"/>
                <w:lang w:val="en-US" w:eastAsia="zh-CN" w:bidi="hi-IN"/>
              </w:rPr>
            </w:pPr>
            <w:r w:rsidRPr="00637293">
              <w:rPr>
                <w:rFonts w:ascii="Liberation Serif" w:eastAsia="AR PL UMing HK" w:hAnsi="Liberation Serif" w:cs="Lohit Devanagari"/>
                <w:color w:val="0000FF"/>
                <w:sz w:val="24"/>
                <w:szCs w:val="24"/>
                <w:lang w:val="en-US" w:eastAsia="zh-CN" w:bidi="hi-IN"/>
              </w:rPr>
              <w:t>[</w:t>
            </w:r>
            <w:proofErr w:type="spellStart"/>
            <w:r w:rsidRPr="00637293">
              <w:rPr>
                <w:rFonts w:ascii="Liberation Serif" w:eastAsia="AR PL UMing HK" w:hAnsi="Liberation Serif" w:cs="Lohit Devanagari"/>
                <w:color w:val="0000FF"/>
                <w:sz w:val="24"/>
                <w:szCs w:val="24"/>
                <w:lang w:val="en-US" w:eastAsia="zh-CN" w:bidi="hi-IN"/>
              </w:rPr>
              <w:t>место</w:t>
            </w:r>
            <w:proofErr w:type="spellEnd"/>
            <w:r w:rsidRPr="00637293">
              <w:rPr>
                <w:rFonts w:ascii="Liberation Serif" w:eastAsia="AR PL UMing HK" w:hAnsi="Liberation Serif" w:cs="Lohit Devanagari"/>
                <w:color w:val="0000FF"/>
                <w:sz w:val="24"/>
                <w:szCs w:val="24"/>
                <w:lang w:val="en-US" w:eastAsia="zh-CN" w:bidi="hi-IN"/>
              </w:rPr>
              <w:t xml:space="preserve"> </w:t>
            </w:r>
            <w:proofErr w:type="spellStart"/>
            <w:r w:rsidRPr="00637293">
              <w:rPr>
                <w:rFonts w:ascii="Liberation Serif" w:eastAsia="AR PL UMing HK" w:hAnsi="Liberation Serif" w:cs="Lohit Devanagari"/>
                <w:color w:val="0000FF"/>
                <w:sz w:val="24"/>
                <w:szCs w:val="24"/>
                <w:lang w:val="en-US" w:eastAsia="zh-CN" w:bidi="hi-IN"/>
              </w:rPr>
              <w:t>заключения</w:t>
            </w:r>
            <w:proofErr w:type="spellEnd"/>
            <w:r w:rsidRPr="00637293">
              <w:rPr>
                <w:rFonts w:ascii="Liberation Serif" w:eastAsia="AR PL UMing HK" w:hAnsi="Liberation Serif" w:cs="Lohit Devanagari"/>
                <w:color w:val="0000FF"/>
                <w:sz w:val="24"/>
                <w:szCs w:val="24"/>
                <w:lang w:val="en-US" w:eastAsia="zh-CN" w:bidi="hi-IN"/>
              </w:rPr>
              <w:t xml:space="preserve"> </w:t>
            </w:r>
            <w:proofErr w:type="spellStart"/>
            <w:r w:rsidRPr="00637293">
              <w:rPr>
                <w:rFonts w:ascii="Liberation Serif" w:eastAsia="AR PL UMing HK" w:hAnsi="Liberation Serif" w:cs="Lohit Devanagari"/>
                <w:color w:val="0000FF"/>
                <w:sz w:val="24"/>
                <w:szCs w:val="24"/>
                <w:lang w:val="en-US" w:eastAsia="zh-CN" w:bidi="hi-IN"/>
              </w:rPr>
              <w:t>договора</w:t>
            </w:r>
            <w:proofErr w:type="spellEnd"/>
            <w:r w:rsidRPr="00637293">
              <w:rPr>
                <w:rFonts w:ascii="Liberation Serif" w:eastAsia="AR PL UMing HK" w:hAnsi="Liberation Serif" w:cs="Lohit Devanagari"/>
                <w:color w:val="0000FF"/>
                <w:sz w:val="24"/>
                <w:szCs w:val="24"/>
                <w:lang w:val="en-US" w:eastAsia="zh-CN" w:bidi="hi-IN"/>
              </w:rPr>
              <w:t>]</w:t>
            </w:r>
          </w:p>
        </w:tc>
      </w:tr>
    </w:tbl>
    <w:p w14:paraId="119F8001" w14:textId="77777777" w:rsidR="00637293" w:rsidRPr="00637293" w:rsidRDefault="00637293" w:rsidP="00C4002B">
      <w:pPr>
        <w:widowControl w:val="0"/>
        <w:suppressAutoHyphens/>
        <w:overflowPunct w:val="0"/>
        <w:spacing w:after="283"/>
        <w:rPr>
          <w:rFonts w:ascii="Liberation Serif" w:eastAsia="AR PL UMing HK" w:hAnsi="Liberation Serif" w:cs="Lohit Devanagari"/>
          <w:sz w:val="24"/>
          <w:szCs w:val="24"/>
          <w:lang w:val="en-US" w:eastAsia="zh-CN" w:bidi="hi-IN"/>
        </w:rPr>
      </w:pPr>
      <w:r w:rsidRPr="00637293">
        <w:rPr>
          <w:rFonts w:ascii="Liberation Serif" w:eastAsia="AR PL UMing HK" w:hAnsi="Liberation Serif" w:cs="Lohit Devanagari"/>
          <w:sz w:val="24"/>
          <w:szCs w:val="24"/>
          <w:lang w:val="en-US" w:eastAsia="zh-CN" w:bidi="hi-IN"/>
        </w:rPr>
        <w:t> </w:t>
      </w:r>
    </w:p>
    <w:p w14:paraId="2EFE50B3" w14:textId="77777777" w:rsidR="00637293" w:rsidRPr="00637293" w:rsidRDefault="00637293" w:rsidP="00C4002B">
      <w:pPr>
        <w:widowControl w:val="0"/>
        <w:suppressAutoHyphens/>
        <w:overflowPunct w:val="0"/>
        <w:spacing w:after="283"/>
        <w:jc w:val="both"/>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eastAsia="zh-CN" w:bidi="hi-IN"/>
        </w:rPr>
        <w:t xml:space="preserve">______________, именуем__ в дальнейшем Ссудодатель, в лице </w:t>
      </w:r>
      <w:r w:rsidRPr="00637293">
        <w:rPr>
          <w:rFonts w:ascii="Liberation Serif" w:eastAsia="AR PL UMing HK" w:hAnsi="Liberation Serif" w:cs="Lohit Devanagari"/>
          <w:color w:val="0000FF"/>
          <w:sz w:val="24"/>
          <w:szCs w:val="24"/>
          <w:lang w:eastAsia="zh-CN" w:bidi="hi-IN"/>
        </w:rPr>
        <w:t>Руководитель, Сидоров</w:t>
      </w:r>
      <w:r w:rsidRPr="00637293">
        <w:rPr>
          <w:rFonts w:ascii="Liberation Serif" w:eastAsia="AR PL UMing HK" w:hAnsi="Liberation Serif" w:cs="Lohit Devanagari"/>
          <w:color w:val="0000FF"/>
          <w:sz w:val="24"/>
          <w:szCs w:val="24"/>
          <w:lang w:val="en-US" w:eastAsia="zh-CN" w:bidi="hi-IN"/>
        </w:rPr>
        <w:t> </w:t>
      </w:r>
      <w:r w:rsidRPr="00637293">
        <w:rPr>
          <w:rFonts w:ascii="Liberation Serif" w:eastAsia="AR PL UMing HK" w:hAnsi="Liberation Serif" w:cs="Lohit Devanagari"/>
          <w:color w:val="0000FF"/>
          <w:sz w:val="24"/>
          <w:szCs w:val="24"/>
          <w:lang w:eastAsia="zh-CN" w:bidi="hi-IN"/>
        </w:rPr>
        <w:t>Пётр</w:t>
      </w:r>
      <w:r w:rsidRPr="00637293">
        <w:rPr>
          <w:rFonts w:ascii="Liberation Serif" w:eastAsia="AR PL UMing HK" w:hAnsi="Liberation Serif" w:cs="Lohit Devanagari"/>
          <w:color w:val="0000FF"/>
          <w:sz w:val="24"/>
          <w:szCs w:val="24"/>
          <w:lang w:val="en-US" w:eastAsia="zh-CN" w:bidi="hi-IN"/>
        </w:rPr>
        <w:t> </w:t>
      </w:r>
      <w:r w:rsidRPr="00637293">
        <w:rPr>
          <w:rFonts w:ascii="Liberation Serif" w:eastAsia="AR PL UMing HK" w:hAnsi="Liberation Serif" w:cs="Lohit Devanagari"/>
          <w:color w:val="0000FF"/>
          <w:sz w:val="24"/>
          <w:szCs w:val="24"/>
          <w:lang w:eastAsia="zh-CN" w:bidi="hi-IN"/>
        </w:rPr>
        <w:t>Петрович</w:t>
      </w:r>
      <w:r w:rsidRPr="00637293">
        <w:rPr>
          <w:rFonts w:ascii="Liberation Serif" w:eastAsia="AR PL UMing HK" w:hAnsi="Liberation Serif" w:cs="Lohit Devanagari"/>
          <w:sz w:val="24"/>
          <w:szCs w:val="24"/>
          <w:lang w:eastAsia="zh-CN" w:bidi="hi-IN"/>
        </w:rPr>
        <w:t xml:space="preserve">, действующего на основании </w:t>
      </w:r>
      <w:r w:rsidRPr="00637293">
        <w:rPr>
          <w:rFonts w:ascii="Liberation Serif" w:eastAsia="AR PL UMing HK" w:hAnsi="Liberation Serif" w:cs="Lohit Devanagari"/>
          <w:color w:val="0000FF"/>
          <w:sz w:val="24"/>
          <w:szCs w:val="24"/>
          <w:lang w:eastAsia="zh-CN" w:bidi="hi-IN"/>
        </w:rPr>
        <w:t>[документ, подтверждающего полномочия]</w:t>
      </w:r>
      <w:r w:rsidRPr="00637293">
        <w:rPr>
          <w:rFonts w:ascii="Liberation Serif" w:eastAsia="AR PL UMing HK" w:hAnsi="Liberation Serif" w:cs="Lohit Devanagari"/>
          <w:sz w:val="24"/>
          <w:szCs w:val="24"/>
          <w:lang w:eastAsia="zh-CN" w:bidi="hi-IN"/>
        </w:rPr>
        <w:t xml:space="preserve">, с одной стороны, и гражданина Российской Федерации ____________, именуемый в дальнейшем Ссудополучатель, с другой стороны, в соответствии с договором №______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безвозмездного пользования земельным участком от _____  составили настоящий акт о том, что Ссудодатель передал, а Ссудополучатель принял земельный участок площадью _____ кв. м с кадастровым номером ______________ (далее – земельный участок).</w:t>
      </w:r>
    </w:p>
    <w:p w14:paraId="6D6AAE8D" w14:textId="77777777" w:rsidR="00637293" w:rsidRPr="00637293" w:rsidRDefault="00637293" w:rsidP="00C4002B">
      <w:pPr>
        <w:widowControl w:val="0"/>
        <w:suppressAutoHyphens/>
        <w:overflowPunct w:val="0"/>
        <w:spacing w:after="283"/>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val="en-US" w:eastAsia="zh-CN" w:bidi="hi-IN"/>
        </w:rPr>
        <w:t> </w:t>
      </w:r>
    </w:p>
    <w:p w14:paraId="30B75B06" w14:textId="77777777" w:rsidR="00637293" w:rsidRPr="00637293" w:rsidRDefault="00637293" w:rsidP="00C4002B">
      <w:pPr>
        <w:widowControl w:val="0"/>
        <w:suppressAutoHyphens/>
        <w:overflowPunct w:val="0"/>
        <w:spacing w:after="283"/>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eastAsia="zh-CN" w:bidi="hi-IN"/>
        </w:rPr>
        <w:t>1.1.</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Сведения об основных характеристиках земельного участка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w:t>
      </w:r>
      <w:r w:rsidRPr="00637293">
        <w:rPr>
          <w:rFonts w:ascii="Liberation Serif" w:eastAsia="AR PL UMing HK" w:hAnsi="Liberation Serif" w:cs="Lohit Devanagari"/>
          <w:i/>
          <w:iCs/>
          <w:sz w:val="24"/>
          <w:szCs w:val="24"/>
          <w:lang w:eastAsia="zh-CN" w:bidi="hi-IN"/>
        </w:rPr>
        <w:t>субъект Российской Федерации, адрес описание местоположения, почтовый адрес ориентира, категория земель, все виды разрешённого использования земельного участка (указывается в случае, если участок расположен в границах территориальной зоны, применительно к которой утвержден градостроительный регламент), расположение земельного участка в зоне с особыми условиями использования территории, охотничьих угодий и т.п.</w:t>
      </w:r>
      <w:r w:rsidRPr="00637293">
        <w:rPr>
          <w:rFonts w:ascii="Liberation Serif" w:eastAsia="AR PL UMing HK" w:hAnsi="Liberation Serif" w:cs="Lohit Devanagari"/>
          <w:sz w:val="24"/>
          <w:szCs w:val="24"/>
          <w:lang w:eastAsia="zh-CN" w:bidi="hi-IN"/>
        </w:rPr>
        <w:t>): _______________________________________________________________________________.</w:t>
      </w:r>
    </w:p>
    <w:p w14:paraId="052BBC24" w14:textId="77777777" w:rsidR="00637293" w:rsidRPr="00637293" w:rsidRDefault="00637293" w:rsidP="00C4002B">
      <w:pPr>
        <w:widowControl w:val="0"/>
        <w:suppressAutoHyphens/>
        <w:overflowPunct w:val="0"/>
        <w:spacing w:after="283"/>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eastAsia="zh-CN" w:bidi="hi-IN"/>
        </w:rPr>
        <w:t>1.2.</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Участок передается в надлежащем состоянии, пригодном для использования.</w:t>
      </w:r>
      <w:r w:rsidRPr="00637293">
        <w:rPr>
          <w:rFonts w:ascii="Liberation Serif" w:eastAsia="AR PL UMing HK" w:hAnsi="Liberation Serif" w:cs="Lohit Devanagari"/>
          <w:sz w:val="24"/>
          <w:szCs w:val="24"/>
          <w:lang w:val="en-US" w:eastAsia="zh-CN" w:bidi="hi-IN"/>
        </w:rPr>
        <w:t> </w:t>
      </w:r>
    </w:p>
    <w:p w14:paraId="79DD6513" w14:textId="77777777" w:rsidR="00637293" w:rsidRPr="00637293" w:rsidRDefault="00637293" w:rsidP="00C4002B">
      <w:pPr>
        <w:widowControl w:val="0"/>
        <w:suppressAutoHyphens/>
        <w:overflowPunct w:val="0"/>
        <w:spacing w:after="283"/>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val="en-US" w:eastAsia="zh-CN" w:bidi="hi-IN"/>
        </w:rPr>
        <w:t> </w:t>
      </w:r>
    </w:p>
    <w:p w14:paraId="3D7B8C5A" w14:textId="77777777" w:rsidR="00637293" w:rsidRPr="00637293" w:rsidRDefault="00637293" w:rsidP="00C4002B">
      <w:pPr>
        <w:widowControl w:val="0"/>
        <w:suppressAutoHyphens/>
        <w:overflowPunct w:val="0"/>
        <w:spacing w:after="283"/>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eastAsia="zh-CN" w:bidi="hi-IN"/>
        </w:rPr>
        <w:t>Настоящий акт приема-передачи земельного участка подтверждает отсутствие претензий у принимающей стороны в отношении принимаемого земельного участка и подтверждает факт его передачи, составлен в 3 (трех) экземплярах для каждой из сторон, органа регистрации прав и является неотъемлемой частью договора.</w:t>
      </w:r>
    </w:p>
    <w:p w14:paraId="47C43BAD" w14:textId="77777777" w:rsidR="00637293" w:rsidRPr="00637293" w:rsidRDefault="00637293" w:rsidP="00C4002B">
      <w:pPr>
        <w:widowControl w:val="0"/>
        <w:suppressAutoHyphens/>
        <w:overflowPunct w:val="0"/>
        <w:spacing w:after="283"/>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val="en-US" w:eastAsia="zh-CN" w:bidi="hi-IN"/>
        </w:rPr>
        <w:t> </w:t>
      </w:r>
    </w:p>
    <w:tbl>
      <w:tblPr>
        <w:tblW w:w="10125" w:type="dxa"/>
        <w:tblInd w:w="150" w:type="dxa"/>
        <w:tblLayout w:type="fixed"/>
        <w:tblCellMar>
          <w:top w:w="150" w:type="dxa"/>
          <w:left w:w="150" w:type="dxa"/>
          <w:bottom w:w="150" w:type="dxa"/>
          <w:right w:w="150" w:type="dxa"/>
        </w:tblCellMar>
        <w:tblLook w:val="04A0" w:firstRow="1" w:lastRow="0" w:firstColumn="1" w:lastColumn="0" w:noHBand="0" w:noVBand="1"/>
      </w:tblPr>
      <w:tblGrid>
        <w:gridCol w:w="5063"/>
        <w:gridCol w:w="5062"/>
      </w:tblGrid>
      <w:tr w:rsidR="00637293" w:rsidRPr="00637293" w14:paraId="29C67904" w14:textId="77777777" w:rsidTr="00637293">
        <w:tc>
          <w:tcPr>
            <w:tcW w:w="5060" w:type="dxa"/>
            <w:vAlign w:val="center"/>
            <w:hideMark/>
          </w:tcPr>
          <w:p w14:paraId="4E3233AA" w14:textId="77777777" w:rsidR="00637293" w:rsidRPr="00637293" w:rsidRDefault="00637293" w:rsidP="00C4002B">
            <w:pPr>
              <w:widowControl w:val="0"/>
              <w:suppressAutoHyphens/>
              <w:overflowPunct w:val="0"/>
              <w:spacing w:after="283"/>
              <w:rPr>
                <w:rFonts w:ascii="Liberation Serif" w:eastAsia="AR PL UMing HK" w:hAnsi="Liberation Serif" w:cs="Lohit Devanagari"/>
                <w:sz w:val="24"/>
                <w:szCs w:val="24"/>
                <w:lang w:val="en-US" w:eastAsia="zh-CN" w:bidi="hi-IN"/>
              </w:rPr>
            </w:pPr>
            <w:proofErr w:type="spellStart"/>
            <w:r w:rsidRPr="00637293">
              <w:rPr>
                <w:rFonts w:ascii="Liberation Serif" w:eastAsia="AR PL UMing HK" w:hAnsi="Liberation Serif" w:cs="Lohit Devanagari"/>
                <w:sz w:val="24"/>
                <w:szCs w:val="24"/>
                <w:lang w:val="en-US" w:eastAsia="zh-CN" w:bidi="hi-IN"/>
              </w:rPr>
              <w:t>Ссудодатель</w:t>
            </w:r>
            <w:proofErr w:type="spellEnd"/>
            <w:r w:rsidRPr="00637293">
              <w:rPr>
                <w:rFonts w:ascii="Liberation Serif" w:eastAsia="AR PL UMing HK" w:hAnsi="Liberation Serif" w:cs="Lohit Devanagari"/>
                <w:sz w:val="24"/>
                <w:szCs w:val="24"/>
                <w:lang w:val="en-US" w:eastAsia="zh-CN" w:bidi="hi-IN"/>
              </w:rPr>
              <w:t>:</w:t>
            </w:r>
          </w:p>
        </w:tc>
        <w:tc>
          <w:tcPr>
            <w:tcW w:w="5059" w:type="dxa"/>
            <w:vAlign w:val="center"/>
            <w:hideMark/>
          </w:tcPr>
          <w:p w14:paraId="76F4D619" w14:textId="77777777" w:rsidR="00637293" w:rsidRPr="00637293" w:rsidRDefault="00637293" w:rsidP="00C4002B">
            <w:pPr>
              <w:widowControl w:val="0"/>
              <w:suppressAutoHyphens/>
              <w:overflowPunct w:val="0"/>
              <w:spacing w:after="283"/>
              <w:rPr>
                <w:rFonts w:ascii="Liberation Serif" w:eastAsia="AR PL UMing HK" w:hAnsi="Liberation Serif" w:cs="Lohit Devanagari"/>
                <w:sz w:val="24"/>
                <w:szCs w:val="24"/>
                <w:lang w:val="en-US" w:eastAsia="zh-CN" w:bidi="hi-IN"/>
              </w:rPr>
            </w:pPr>
            <w:proofErr w:type="spellStart"/>
            <w:r w:rsidRPr="00637293">
              <w:rPr>
                <w:rFonts w:ascii="Liberation Serif" w:eastAsia="AR PL UMing HK" w:hAnsi="Liberation Serif" w:cs="Lohit Devanagari"/>
                <w:sz w:val="24"/>
                <w:szCs w:val="24"/>
                <w:lang w:val="en-US" w:eastAsia="zh-CN" w:bidi="hi-IN"/>
              </w:rPr>
              <w:t>Ссудополучатель</w:t>
            </w:r>
            <w:proofErr w:type="spellEnd"/>
            <w:r w:rsidRPr="00637293">
              <w:rPr>
                <w:rFonts w:ascii="Liberation Serif" w:eastAsia="AR PL UMing HK" w:hAnsi="Liberation Serif" w:cs="Lohit Devanagari"/>
                <w:sz w:val="24"/>
                <w:szCs w:val="24"/>
                <w:lang w:val="en-US" w:eastAsia="zh-CN" w:bidi="hi-IN"/>
              </w:rPr>
              <w:t>:</w:t>
            </w:r>
          </w:p>
        </w:tc>
      </w:tr>
      <w:tr w:rsidR="00637293" w:rsidRPr="00637293" w14:paraId="08A8AE41" w14:textId="77777777" w:rsidTr="00637293">
        <w:tc>
          <w:tcPr>
            <w:tcW w:w="5060" w:type="dxa"/>
            <w:vAlign w:val="center"/>
            <w:hideMark/>
          </w:tcPr>
          <w:p w14:paraId="3E1D52B7" w14:textId="77777777" w:rsidR="00637293" w:rsidRPr="00637293" w:rsidRDefault="00637293" w:rsidP="00C4002B">
            <w:pPr>
              <w:widowControl w:val="0"/>
              <w:suppressAutoHyphens/>
              <w:overflowPunct w:val="0"/>
              <w:spacing w:after="283"/>
              <w:rPr>
                <w:rFonts w:ascii="Liberation Serif" w:eastAsia="AR PL UMing HK" w:hAnsi="Liberation Serif" w:cs="Lohit Devanagari"/>
                <w:sz w:val="24"/>
                <w:szCs w:val="24"/>
                <w:lang w:val="en-US" w:eastAsia="zh-CN" w:bidi="hi-IN"/>
              </w:rPr>
            </w:pPr>
            <w:r w:rsidRPr="00637293">
              <w:rPr>
                <w:rFonts w:ascii="Liberation Serif" w:eastAsia="AR PL UMing HK" w:hAnsi="Liberation Serif" w:cs="Lohit Devanagari"/>
                <w:sz w:val="24"/>
                <w:szCs w:val="24"/>
                <w:lang w:val="en-US" w:eastAsia="zh-CN" w:bidi="hi-IN"/>
              </w:rPr>
              <w:t>___________________________/</w:t>
            </w:r>
            <w:proofErr w:type="spellStart"/>
            <w:r w:rsidRPr="00637293">
              <w:rPr>
                <w:rFonts w:ascii="Liberation Serif" w:eastAsia="AR PL UMing HK" w:hAnsi="Liberation Serif" w:cs="Lohit Devanagari"/>
                <w:sz w:val="24"/>
                <w:szCs w:val="24"/>
                <w:lang w:val="en-US" w:eastAsia="zh-CN" w:bidi="hi-IN"/>
              </w:rPr>
              <w:t>Сидоров</w:t>
            </w:r>
            <w:proofErr w:type="spellEnd"/>
            <w:r w:rsidRPr="00637293">
              <w:rPr>
                <w:rFonts w:ascii="Liberation Serif" w:eastAsia="AR PL UMing HK" w:hAnsi="Liberation Serif" w:cs="Lohit Devanagari"/>
                <w:sz w:val="24"/>
                <w:szCs w:val="24"/>
                <w:lang w:val="en-US" w:eastAsia="zh-CN" w:bidi="hi-IN"/>
              </w:rPr>
              <w:t> И.И.</w:t>
            </w:r>
          </w:p>
        </w:tc>
        <w:tc>
          <w:tcPr>
            <w:tcW w:w="5059" w:type="dxa"/>
            <w:vAlign w:val="center"/>
            <w:hideMark/>
          </w:tcPr>
          <w:p w14:paraId="05FAFC2B" w14:textId="77777777" w:rsidR="00637293" w:rsidRPr="00637293" w:rsidRDefault="00637293" w:rsidP="00C4002B">
            <w:pPr>
              <w:widowControl w:val="0"/>
              <w:suppressAutoHyphens/>
              <w:overflowPunct w:val="0"/>
              <w:spacing w:after="283"/>
              <w:rPr>
                <w:rFonts w:ascii="Liberation Serif" w:eastAsia="AR PL UMing HK" w:hAnsi="Liberation Serif" w:cs="Lohit Devanagari"/>
                <w:sz w:val="24"/>
                <w:szCs w:val="24"/>
                <w:lang w:val="en-US" w:eastAsia="zh-CN" w:bidi="hi-IN"/>
              </w:rPr>
            </w:pPr>
            <w:r w:rsidRPr="00637293">
              <w:rPr>
                <w:rFonts w:ascii="Liberation Serif" w:eastAsia="AR PL UMing HK" w:hAnsi="Liberation Serif" w:cs="Lohit Devanagari"/>
                <w:sz w:val="24"/>
                <w:szCs w:val="24"/>
                <w:lang w:val="en-US" w:eastAsia="zh-CN" w:bidi="hi-IN"/>
              </w:rPr>
              <w:t>___________________________/</w:t>
            </w:r>
            <w:proofErr w:type="spellStart"/>
            <w:r w:rsidRPr="00637293">
              <w:rPr>
                <w:rFonts w:ascii="Liberation Serif" w:eastAsia="AR PL UMing HK" w:hAnsi="Liberation Serif" w:cs="Lohit Devanagari"/>
                <w:sz w:val="24"/>
                <w:szCs w:val="24"/>
                <w:lang w:val="en-US" w:eastAsia="zh-CN" w:bidi="hi-IN"/>
              </w:rPr>
              <w:t>Сидоров</w:t>
            </w:r>
            <w:proofErr w:type="spellEnd"/>
            <w:r w:rsidRPr="00637293">
              <w:rPr>
                <w:rFonts w:ascii="Liberation Serif" w:eastAsia="AR PL UMing HK" w:hAnsi="Liberation Serif" w:cs="Lohit Devanagari"/>
                <w:sz w:val="24"/>
                <w:szCs w:val="24"/>
                <w:lang w:val="en-US" w:eastAsia="zh-CN" w:bidi="hi-IN"/>
              </w:rPr>
              <w:t> И.И.​</w:t>
            </w:r>
          </w:p>
        </w:tc>
      </w:tr>
    </w:tbl>
    <w:p w14:paraId="4A31A2AB" w14:textId="77777777" w:rsidR="00637293" w:rsidRPr="00637293" w:rsidRDefault="00637293" w:rsidP="00C4002B">
      <w:pPr>
        <w:widowControl w:val="0"/>
        <w:suppressAutoHyphens/>
        <w:overflowPunct w:val="0"/>
        <w:spacing w:after="283"/>
        <w:rPr>
          <w:rFonts w:ascii="Liberation Serif" w:eastAsia="AR PL UMing HK" w:hAnsi="Liberation Serif" w:cs="Lohit Devanagari"/>
          <w:sz w:val="24"/>
          <w:szCs w:val="24"/>
          <w:lang w:val="en-US" w:eastAsia="zh-CN" w:bidi="hi-IN"/>
        </w:rPr>
      </w:pPr>
    </w:p>
    <w:p w14:paraId="3C6C1685" w14:textId="77777777" w:rsidR="00637293" w:rsidRDefault="00637293" w:rsidP="00C4002B">
      <w:pPr>
        <w:jc w:val="center"/>
        <w:rPr>
          <w:rFonts w:ascii="Courier New" w:hAnsi="Courier New" w:cs="Courier New"/>
          <w:b/>
          <w:spacing w:val="-6"/>
          <w:sz w:val="32"/>
          <w:szCs w:val="22"/>
        </w:rPr>
        <w:sectPr w:rsidR="00637293" w:rsidSect="00C4002B">
          <w:type w:val="nextColumn"/>
          <w:pgSz w:w="11907" w:h="16840" w:code="9"/>
          <w:pgMar w:top="794" w:right="794" w:bottom="794" w:left="794" w:header="0" w:footer="0" w:gutter="0"/>
          <w:cols w:space="708"/>
          <w:docGrid w:linePitch="360"/>
        </w:sectPr>
      </w:pPr>
    </w:p>
    <w:p w14:paraId="2A4F0415" w14:textId="77777777" w:rsidR="00637293" w:rsidRPr="00637293" w:rsidRDefault="00637293" w:rsidP="00C4002B">
      <w:pPr>
        <w:widowControl w:val="0"/>
        <w:suppressAutoHyphens/>
        <w:spacing w:after="283"/>
        <w:jc w:val="center"/>
        <w:rPr>
          <w:rFonts w:ascii="Liberation Serif" w:eastAsia="AR PL UMing HK" w:hAnsi="Liberation Serif" w:cs="Lohit Devanagari"/>
          <w:sz w:val="24"/>
          <w:szCs w:val="24"/>
          <w:lang w:val="en-US" w:eastAsia="zh-CN" w:bidi="hi-IN"/>
        </w:rPr>
      </w:pPr>
      <w:r w:rsidRPr="00637293">
        <w:rPr>
          <w:rFonts w:ascii="Liberation Serif" w:eastAsia="AR PL UMing HK" w:hAnsi="Liberation Serif" w:cs="Lohit Devanagari"/>
          <w:b/>
          <w:bCs/>
          <w:sz w:val="24"/>
          <w:szCs w:val="24"/>
          <w:lang w:val="en-US" w:eastAsia="zh-CN" w:bidi="hi-IN"/>
        </w:rPr>
        <w:lastRenderedPageBreak/>
        <w:t>ДОГОВОР № _________</w:t>
      </w:r>
    </w:p>
    <w:p w14:paraId="345C70D9" w14:textId="77777777" w:rsidR="00637293" w:rsidRPr="00637293" w:rsidRDefault="00637293" w:rsidP="00C4002B">
      <w:pPr>
        <w:widowControl w:val="0"/>
        <w:suppressAutoHyphens/>
        <w:spacing w:after="283"/>
        <w:jc w:val="center"/>
        <w:rPr>
          <w:rFonts w:ascii="Liberation Serif" w:eastAsia="AR PL UMing HK" w:hAnsi="Liberation Serif" w:cs="Lohit Devanagari"/>
          <w:sz w:val="24"/>
          <w:szCs w:val="24"/>
          <w:lang w:val="en-US" w:eastAsia="zh-CN" w:bidi="hi-IN"/>
        </w:rPr>
      </w:pPr>
      <w:r w:rsidRPr="00637293">
        <w:rPr>
          <w:rFonts w:ascii="Liberation Serif" w:eastAsia="AR PL UMing HK" w:hAnsi="Liberation Serif" w:cs="Lohit Devanagari"/>
          <w:b/>
          <w:bCs/>
          <w:sz w:val="24"/>
          <w:szCs w:val="24"/>
          <w:lang w:val="en-US" w:eastAsia="zh-CN" w:bidi="hi-IN"/>
        </w:rPr>
        <w:t xml:space="preserve">КУПЛИ - ПРОДАЖИ ЗЕМЕЛЬНОГО УЧАСТКА </w:t>
      </w:r>
    </w:p>
    <w:tbl>
      <w:tblPr>
        <w:tblW w:w="5000" w:type="pct"/>
        <w:tblLayout w:type="fixed"/>
        <w:tblCellMar>
          <w:left w:w="0" w:type="dxa"/>
          <w:right w:w="0" w:type="dxa"/>
        </w:tblCellMar>
        <w:tblLook w:val="04A0" w:firstRow="1" w:lastRow="0" w:firstColumn="1" w:lastColumn="0" w:noHBand="0" w:noVBand="1"/>
      </w:tblPr>
      <w:tblGrid>
        <w:gridCol w:w="7224"/>
        <w:gridCol w:w="3095"/>
      </w:tblGrid>
      <w:tr w:rsidR="00637293" w:rsidRPr="00637293" w14:paraId="6EAA45D8" w14:textId="77777777" w:rsidTr="00637293">
        <w:tc>
          <w:tcPr>
            <w:tcW w:w="7143" w:type="dxa"/>
            <w:vAlign w:val="center"/>
            <w:hideMark/>
          </w:tcPr>
          <w:p w14:paraId="5961F8CA" w14:textId="77777777" w:rsidR="00637293" w:rsidRPr="00637293" w:rsidRDefault="00637293" w:rsidP="00C4002B">
            <w:pPr>
              <w:widowControl w:val="0"/>
              <w:suppressAutoHyphens/>
              <w:spacing w:after="283"/>
              <w:rPr>
                <w:rFonts w:eastAsia="AR PL UMing HK" w:cs="Lohit Devanagari"/>
                <w:sz w:val="24"/>
                <w:szCs w:val="24"/>
                <w:lang w:val="en-US" w:eastAsia="zh-CN" w:bidi="hi-IN"/>
              </w:rPr>
            </w:pPr>
            <w:r w:rsidRPr="00637293">
              <w:rPr>
                <w:rFonts w:eastAsia="AR PL UMing HK" w:cs="Lohit Devanagari"/>
                <w:color w:val="0000FF"/>
                <w:sz w:val="24"/>
                <w:szCs w:val="24"/>
                <w:lang w:val="en-US" w:eastAsia="zh-CN" w:bidi="hi-IN"/>
              </w:rPr>
              <w:t>[</w:t>
            </w:r>
            <w:proofErr w:type="spellStart"/>
            <w:r w:rsidRPr="00637293">
              <w:rPr>
                <w:rFonts w:eastAsia="AR PL UMing HK" w:cs="Lohit Devanagari"/>
                <w:color w:val="0000FF"/>
                <w:sz w:val="24"/>
                <w:szCs w:val="24"/>
                <w:lang w:val="en-US" w:eastAsia="zh-CN" w:bidi="hi-IN"/>
              </w:rPr>
              <w:t>место</w:t>
            </w:r>
            <w:proofErr w:type="spellEnd"/>
            <w:r w:rsidRPr="00637293">
              <w:rPr>
                <w:rFonts w:eastAsia="AR PL UMing HK" w:cs="Lohit Devanagari"/>
                <w:color w:val="0000FF"/>
                <w:sz w:val="24"/>
                <w:szCs w:val="24"/>
                <w:lang w:val="en-US" w:eastAsia="zh-CN" w:bidi="hi-IN"/>
              </w:rPr>
              <w:t xml:space="preserve"> </w:t>
            </w:r>
            <w:proofErr w:type="spellStart"/>
            <w:r w:rsidRPr="00637293">
              <w:rPr>
                <w:rFonts w:eastAsia="AR PL UMing HK" w:cs="Lohit Devanagari"/>
                <w:color w:val="0000FF"/>
                <w:sz w:val="24"/>
                <w:szCs w:val="24"/>
                <w:lang w:val="en-US" w:eastAsia="zh-CN" w:bidi="hi-IN"/>
              </w:rPr>
              <w:t>заключения</w:t>
            </w:r>
            <w:proofErr w:type="spellEnd"/>
            <w:r w:rsidRPr="00637293">
              <w:rPr>
                <w:rFonts w:eastAsia="AR PL UMing HK" w:cs="Lohit Devanagari"/>
                <w:color w:val="0000FF"/>
                <w:sz w:val="24"/>
                <w:szCs w:val="24"/>
                <w:lang w:val="en-US" w:eastAsia="zh-CN" w:bidi="hi-IN"/>
              </w:rPr>
              <w:t xml:space="preserve"> </w:t>
            </w:r>
            <w:proofErr w:type="spellStart"/>
            <w:r w:rsidRPr="00637293">
              <w:rPr>
                <w:rFonts w:eastAsia="AR PL UMing HK" w:cs="Lohit Devanagari"/>
                <w:color w:val="0000FF"/>
                <w:sz w:val="24"/>
                <w:szCs w:val="24"/>
                <w:lang w:val="en-US" w:eastAsia="zh-CN" w:bidi="hi-IN"/>
              </w:rPr>
              <w:t>договора</w:t>
            </w:r>
            <w:proofErr w:type="spellEnd"/>
            <w:r w:rsidRPr="00637293">
              <w:rPr>
                <w:rFonts w:eastAsia="AR PL UMing HK" w:cs="Lohit Devanagari"/>
                <w:color w:val="0000FF"/>
                <w:sz w:val="24"/>
                <w:szCs w:val="24"/>
                <w:lang w:val="en-US" w:eastAsia="zh-CN" w:bidi="hi-IN"/>
              </w:rPr>
              <w:t>]</w:t>
            </w:r>
          </w:p>
        </w:tc>
        <w:tc>
          <w:tcPr>
            <w:tcW w:w="3061" w:type="dxa"/>
            <w:vAlign w:val="center"/>
            <w:hideMark/>
          </w:tcPr>
          <w:p w14:paraId="1E9253EC" w14:textId="77777777" w:rsidR="00637293" w:rsidRPr="00637293" w:rsidRDefault="00637293" w:rsidP="00C4002B">
            <w:pPr>
              <w:widowControl w:val="0"/>
              <w:suppressAutoHyphens/>
              <w:spacing w:after="283"/>
              <w:jc w:val="right"/>
              <w:rPr>
                <w:rFonts w:eastAsia="AR PL UMing HK" w:cs="Lohit Devanagari"/>
                <w:color w:val="000000"/>
                <w:sz w:val="24"/>
                <w:szCs w:val="24"/>
                <w:lang w:val="en-US" w:eastAsia="zh-CN" w:bidi="hi-IN"/>
              </w:rPr>
            </w:pPr>
            <w:r w:rsidRPr="00637293">
              <w:rPr>
                <w:rFonts w:eastAsia="AR PL UMing HK" w:cs="Lohit Devanagari"/>
                <w:color w:val="000000"/>
                <w:sz w:val="24"/>
                <w:szCs w:val="24"/>
                <w:lang w:val="en-US" w:eastAsia="zh-CN" w:bidi="hi-IN"/>
              </w:rPr>
              <w:t>«__» ___ ______ г.</w:t>
            </w:r>
          </w:p>
        </w:tc>
      </w:tr>
    </w:tbl>
    <w:p w14:paraId="4953D55F" w14:textId="32F2E36F" w:rsidR="00637293" w:rsidRPr="00637293" w:rsidRDefault="00637293" w:rsidP="00A3716B">
      <w:pPr>
        <w:widowControl w:val="0"/>
        <w:suppressAutoHyphens/>
        <w:spacing w:after="283"/>
        <w:rPr>
          <w:rFonts w:eastAsia="AR PL UMing HK" w:cs="Lohit Devanagari"/>
          <w:sz w:val="24"/>
          <w:szCs w:val="24"/>
          <w:lang w:eastAsia="zh-CN" w:bidi="hi-IN"/>
        </w:rPr>
      </w:pPr>
      <w:r w:rsidRPr="00637293">
        <w:rPr>
          <w:rFonts w:eastAsia="AR PL UMing HK" w:cs="Lohit Devanagari"/>
          <w:sz w:val="24"/>
          <w:szCs w:val="24"/>
          <w:lang w:val="en-US" w:eastAsia="zh-CN" w:bidi="hi-IN"/>
        </w:rPr>
        <w:t>  </w:t>
      </w:r>
      <w:r w:rsidRPr="00637293">
        <w:rPr>
          <w:rFonts w:eastAsia="AR PL UMing HK" w:cs="Lohit Devanagari"/>
          <w:sz w:val="24"/>
          <w:szCs w:val="24"/>
          <w:lang w:eastAsia="zh-CN" w:bidi="hi-IN"/>
        </w:rPr>
        <w:t xml:space="preserve">_______________, именуемое в дальнейшем Продавец, в лице _____________, ________________, действующего на основании </w:t>
      </w:r>
      <w:r w:rsidRPr="00637293">
        <w:rPr>
          <w:rFonts w:eastAsia="AR PL UMing HK" w:cs="Lohit Devanagari"/>
          <w:color w:val="0000FF"/>
          <w:sz w:val="24"/>
          <w:szCs w:val="24"/>
          <w:lang w:eastAsia="zh-CN" w:bidi="hi-IN"/>
        </w:rPr>
        <w:t>[документ, подтверждающего полномочия]</w:t>
      </w:r>
      <w:r w:rsidRPr="00637293">
        <w:rPr>
          <w:rFonts w:eastAsia="AR PL UMing HK" w:cs="Lohit Devanagari"/>
          <w:sz w:val="24"/>
          <w:szCs w:val="24"/>
          <w:lang w:eastAsia="zh-CN" w:bidi="hi-IN"/>
        </w:rPr>
        <w:t>, с одной стороны, и _________________, именуемый в дальнейшем Покупатель, с другой стороны в дальнейшем совместно именуемые «Стороны», заключили настоящий договор (далее - договор) о нижеследующем:</w:t>
      </w:r>
    </w:p>
    <w:p w14:paraId="302D898F" w14:textId="77777777" w:rsidR="00637293" w:rsidRPr="00637293" w:rsidRDefault="00637293" w:rsidP="00C4002B">
      <w:pPr>
        <w:widowControl w:val="0"/>
        <w:suppressAutoHyphens/>
        <w:spacing w:after="283"/>
        <w:jc w:val="center"/>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b/>
          <w:bCs/>
          <w:sz w:val="24"/>
          <w:szCs w:val="24"/>
          <w:lang w:eastAsia="zh-CN" w:bidi="hi-IN"/>
        </w:rPr>
        <w:t>1. Предмет договора</w:t>
      </w:r>
    </w:p>
    <w:p w14:paraId="5E0309F1" w14:textId="77777777" w:rsidR="00637293" w:rsidRPr="00637293" w:rsidRDefault="00637293" w:rsidP="00C4002B">
      <w:pPr>
        <w:widowControl w:val="0"/>
        <w:suppressAutoHyphens/>
        <w:spacing w:after="283"/>
        <w:jc w:val="both"/>
        <w:rPr>
          <w:rFonts w:eastAsia="AR PL UMing HK" w:cs="Lohit Devanagari"/>
          <w:sz w:val="24"/>
          <w:szCs w:val="24"/>
          <w:lang w:eastAsia="zh-CN" w:bidi="hi-IN"/>
        </w:rPr>
      </w:pPr>
      <w:r w:rsidRPr="00637293">
        <w:rPr>
          <w:rFonts w:eastAsia="AR PL UMing HK" w:cs="Lohit Devanagari"/>
          <w:sz w:val="24"/>
          <w:szCs w:val="24"/>
          <w:lang w:eastAsia="zh-CN" w:bidi="hi-IN"/>
        </w:rPr>
        <w:t xml:space="preserve">1.1. Продавец обязуется передать в собственность Покупателя, а Покупатель обязуется принять и оплатить в порядке, размере и сроки, установленные договором, земельный участок из земель </w:t>
      </w:r>
      <w:r w:rsidRPr="00637293">
        <w:rPr>
          <w:rFonts w:eastAsia="AR PL UMing HK" w:cs="Lohit Devanagari"/>
          <w:color w:val="0000FF"/>
          <w:sz w:val="24"/>
          <w:szCs w:val="24"/>
          <w:lang w:eastAsia="zh-CN" w:bidi="hi-IN"/>
        </w:rPr>
        <w:t>[категории земель]</w:t>
      </w:r>
      <w:r w:rsidRPr="00637293">
        <w:rPr>
          <w:rFonts w:eastAsia="AR PL UMing HK" w:cs="Lohit Devanagari"/>
          <w:sz w:val="24"/>
          <w:szCs w:val="24"/>
          <w:lang w:val="en-US" w:eastAsia="zh-CN" w:bidi="hi-IN"/>
        </w:rPr>
        <w:t> </w:t>
      </w:r>
      <w:r w:rsidRPr="00637293">
        <w:rPr>
          <w:rFonts w:eastAsia="AR PL UMing HK" w:cs="Lohit Devanagari"/>
          <w:sz w:val="24"/>
          <w:szCs w:val="24"/>
          <w:lang w:eastAsia="zh-CN" w:bidi="hi-IN"/>
        </w:rPr>
        <w:t xml:space="preserve">с кадастровым номером _____________, (далее – земельный участок), предназначенный для использования в целях: ___________, _____________, в границах, указанных в кадастровой карте (плане) земельного участка, прилагаемой к настоящему договору и являющейся его неотъемлемой частью, общей площадью ______ </w:t>
      </w:r>
      <w:proofErr w:type="spellStart"/>
      <w:r w:rsidRPr="00637293">
        <w:rPr>
          <w:rFonts w:eastAsia="AR PL UMing HK" w:cs="Lohit Devanagari"/>
          <w:sz w:val="24"/>
          <w:szCs w:val="24"/>
          <w:lang w:eastAsia="zh-CN" w:bidi="hi-IN"/>
        </w:rPr>
        <w:t>кв.м</w:t>
      </w:r>
      <w:proofErr w:type="spellEnd"/>
      <w:r w:rsidRPr="00637293">
        <w:rPr>
          <w:rFonts w:eastAsia="AR PL UMing HK" w:cs="Lohit Devanagari"/>
          <w:sz w:val="24"/>
          <w:szCs w:val="24"/>
          <w:lang w:eastAsia="zh-CN" w:bidi="hi-IN"/>
        </w:rPr>
        <w:t xml:space="preserve">. </w:t>
      </w:r>
    </w:p>
    <w:p w14:paraId="35A137F8" w14:textId="77777777" w:rsidR="00637293" w:rsidRPr="00637293" w:rsidRDefault="00637293" w:rsidP="00C4002B">
      <w:pPr>
        <w:widowControl w:val="0"/>
        <w:suppressAutoHyphens/>
        <w:spacing w:after="283"/>
        <w:jc w:val="both"/>
        <w:rPr>
          <w:rFonts w:eastAsia="AR PL UMing HK" w:cs="Lohit Devanagari"/>
          <w:sz w:val="24"/>
          <w:szCs w:val="24"/>
          <w:lang w:eastAsia="zh-CN" w:bidi="hi-IN"/>
        </w:rPr>
      </w:pPr>
      <w:r w:rsidRPr="00637293">
        <w:rPr>
          <w:rFonts w:eastAsia="AR PL UMing HK" w:cs="Lohit Devanagari"/>
          <w:sz w:val="24"/>
          <w:szCs w:val="24"/>
          <w:lang w:eastAsia="zh-CN" w:bidi="hi-IN"/>
        </w:rPr>
        <w:t>1.2. На земельном участке не имеются/имеются здания, строения, сооружения, принадлежащие Покупателю: ___________________________, выписка из государственного реестра недвижимости от _________ (или свидетельство о праве собственности №___от ___.)</w:t>
      </w:r>
    </w:p>
    <w:p w14:paraId="04ED01A2" w14:textId="77777777" w:rsidR="00637293" w:rsidRPr="00637293" w:rsidRDefault="00637293" w:rsidP="00C4002B">
      <w:pPr>
        <w:widowControl w:val="0"/>
        <w:suppressAutoHyphens/>
        <w:spacing w:after="283"/>
        <w:jc w:val="both"/>
        <w:rPr>
          <w:rFonts w:eastAsia="AR PL UMing HK" w:cs="Lohit Devanagari"/>
          <w:sz w:val="24"/>
          <w:szCs w:val="24"/>
          <w:lang w:eastAsia="zh-CN" w:bidi="hi-IN"/>
        </w:rPr>
      </w:pPr>
      <w:r w:rsidRPr="00637293">
        <w:rPr>
          <w:rFonts w:eastAsia="AR PL UMing HK" w:cs="Lohit Devanagari"/>
          <w:sz w:val="24"/>
          <w:szCs w:val="24"/>
          <w:lang w:eastAsia="zh-CN" w:bidi="hi-IN"/>
        </w:rPr>
        <w:t xml:space="preserve">1.3. На момент заключения договора земельный участок принадлежит Продавцу на праве собственности на основании </w:t>
      </w:r>
      <w:r w:rsidRPr="00637293">
        <w:rPr>
          <w:rFonts w:eastAsia="AR PL UMing HK" w:cs="Lohit Devanagari"/>
          <w:color w:val="0000FF"/>
          <w:sz w:val="24"/>
          <w:szCs w:val="24"/>
          <w:lang w:eastAsia="zh-CN" w:bidi="hi-IN"/>
        </w:rPr>
        <w:t>[наименование правоустанавливающего документа&gt;</w:t>
      </w:r>
      <w:r w:rsidRPr="00637293">
        <w:rPr>
          <w:rFonts w:eastAsia="AR PL UMing HK" w:cs="Lohit Devanagari"/>
          <w:sz w:val="24"/>
          <w:szCs w:val="24"/>
          <w:lang w:val="en-US" w:eastAsia="zh-CN" w:bidi="hi-IN"/>
        </w:rPr>
        <w:t> </w:t>
      </w:r>
      <w:r w:rsidRPr="00637293">
        <w:rPr>
          <w:rFonts w:eastAsia="AR PL UMing HK" w:cs="Lohit Devanagari"/>
          <w:color w:val="0000FF"/>
          <w:sz w:val="24"/>
          <w:szCs w:val="24"/>
          <w:lang w:eastAsia="zh-CN" w:bidi="hi-IN"/>
        </w:rPr>
        <w:t>&lt;реквизиты правоустанавливающего документа]</w:t>
      </w:r>
      <w:r w:rsidRPr="00637293">
        <w:rPr>
          <w:rFonts w:eastAsia="AR PL UMing HK" w:cs="Lohit Devanagari"/>
          <w:sz w:val="24"/>
          <w:szCs w:val="24"/>
          <w:lang w:eastAsia="zh-CN" w:bidi="hi-IN"/>
        </w:rPr>
        <w:t xml:space="preserve">, выданного </w:t>
      </w:r>
      <w:r w:rsidRPr="00637293">
        <w:rPr>
          <w:rFonts w:eastAsia="AR PL UMing HK" w:cs="Lohit Devanagari"/>
          <w:color w:val="0000FF"/>
          <w:sz w:val="24"/>
          <w:szCs w:val="24"/>
          <w:lang w:eastAsia="zh-CN" w:bidi="hi-IN"/>
        </w:rPr>
        <w:t>[дата выдачи]</w:t>
      </w:r>
      <w:r w:rsidRPr="00637293">
        <w:rPr>
          <w:rFonts w:eastAsia="AR PL UMing HK" w:cs="Lohit Devanagari"/>
          <w:sz w:val="24"/>
          <w:szCs w:val="24"/>
          <w:lang w:eastAsia="zh-CN" w:bidi="hi-IN"/>
        </w:rPr>
        <w:t xml:space="preserve"> </w:t>
      </w:r>
      <w:r w:rsidRPr="00637293">
        <w:rPr>
          <w:rFonts w:eastAsia="AR PL UMing HK" w:cs="Lohit Devanagari"/>
          <w:color w:val="0000FF"/>
          <w:sz w:val="24"/>
          <w:szCs w:val="24"/>
          <w:lang w:eastAsia="zh-CN" w:bidi="hi-IN"/>
        </w:rPr>
        <w:t>[наименование органа, выдавшего правоустанавливающий документ]</w:t>
      </w:r>
      <w:r w:rsidRPr="00637293">
        <w:rPr>
          <w:rFonts w:eastAsia="AR PL UMing HK" w:cs="Lohit Devanagari"/>
          <w:sz w:val="24"/>
          <w:szCs w:val="24"/>
          <w:lang w:eastAsia="zh-CN" w:bidi="hi-IN"/>
        </w:rPr>
        <w:t>.</w:t>
      </w:r>
    </w:p>
    <w:p w14:paraId="136463D8" w14:textId="77777777" w:rsidR="00637293" w:rsidRPr="00637293" w:rsidRDefault="00637293" w:rsidP="00C4002B">
      <w:pPr>
        <w:widowControl w:val="0"/>
        <w:suppressAutoHyphens/>
        <w:spacing w:after="283"/>
        <w:jc w:val="both"/>
        <w:rPr>
          <w:rFonts w:eastAsia="AR PL UMing HK" w:cs="Lohit Devanagari"/>
          <w:sz w:val="24"/>
          <w:szCs w:val="24"/>
          <w:lang w:eastAsia="zh-CN" w:bidi="hi-IN"/>
        </w:rPr>
      </w:pPr>
      <w:r w:rsidRPr="00637293">
        <w:rPr>
          <w:rFonts w:eastAsia="AR PL UMing HK" w:cs="Lohit Devanagari"/>
          <w:sz w:val="24"/>
          <w:szCs w:val="24"/>
          <w:lang w:eastAsia="zh-CN" w:bidi="hi-IN"/>
        </w:rPr>
        <w:t xml:space="preserve">Право собственности Продавца на земельный участок зарегистрировано </w:t>
      </w:r>
      <w:r w:rsidRPr="00637293">
        <w:rPr>
          <w:rFonts w:eastAsia="AR PL UMing HK" w:cs="Lohit Devanagari"/>
          <w:color w:val="0000FF"/>
          <w:sz w:val="24"/>
          <w:szCs w:val="24"/>
          <w:lang w:eastAsia="zh-CN" w:bidi="hi-IN"/>
        </w:rPr>
        <w:t>[дата регистрации]</w:t>
      </w:r>
      <w:r w:rsidRPr="00637293">
        <w:rPr>
          <w:rFonts w:eastAsia="AR PL UMing HK" w:cs="Lohit Devanagari"/>
          <w:sz w:val="24"/>
          <w:szCs w:val="24"/>
          <w:lang w:val="en-US" w:eastAsia="zh-CN" w:bidi="hi-IN"/>
        </w:rPr>
        <w:t> </w:t>
      </w:r>
      <w:r w:rsidRPr="00637293">
        <w:rPr>
          <w:rFonts w:eastAsia="AR PL UMing HK" w:cs="Lohit Devanagari"/>
          <w:color w:val="0000FF"/>
          <w:sz w:val="24"/>
          <w:szCs w:val="24"/>
          <w:lang w:eastAsia="zh-CN" w:bidi="hi-IN"/>
        </w:rPr>
        <w:t>[наименование органа регистрации прав, осуществляющего государственную регистрацию прав на недвижимое имущество и сделок с ним]</w:t>
      </w:r>
      <w:r w:rsidRPr="00637293">
        <w:rPr>
          <w:rFonts w:eastAsia="AR PL UMing HK" w:cs="Lohit Devanagari"/>
          <w:sz w:val="24"/>
          <w:szCs w:val="24"/>
          <w:lang w:val="en-US" w:eastAsia="zh-CN" w:bidi="hi-IN"/>
        </w:rPr>
        <w:t> </w:t>
      </w:r>
      <w:r w:rsidRPr="00637293">
        <w:rPr>
          <w:rFonts w:eastAsia="AR PL UMing HK" w:cs="Lohit Devanagari"/>
          <w:sz w:val="24"/>
          <w:szCs w:val="24"/>
          <w:lang w:eastAsia="zh-CN" w:bidi="hi-IN"/>
        </w:rPr>
        <w:t>о чем выдана выписка из государственного реестра недвижимости № ___от ___.</w:t>
      </w:r>
    </w:p>
    <w:p w14:paraId="0D570D98" w14:textId="77777777" w:rsidR="00637293" w:rsidRPr="00637293" w:rsidRDefault="00637293" w:rsidP="00C4002B">
      <w:pPr>
        <w:widowControl w:val="0"/>
        <w:suppressAutoHyphens/>
        <w:spacing w:after="283"/>
        <w:jc w:val="center"/>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b/>
          <w:bCs/>
          <w:sz w:val="24"/>
          <w:szCs w:val="24"/>
          <w:lang w:eastAsia="zh-CN" w:bidi="hi-IN"/>
        </w:rPr>
        <w:t>2. Обременения земельного участка</w:t>
      </w:r>
    </w:p>
    <w:p w14:paraId="5FB13591" w14:textId="77777777" w:rsidR="00637293" w:rsidRPr="00637293" w:rsidRDefault="00637293" w:rsidP="00C4002B">
      <w:pPr>
        <w:widowControl w:val="0"/>
        <w:suppressAutoHyphens/>
        <w:spacing w:after="283"/>
        <w:jc w:val="both"/>
        <w:rPr>
          <w:rFonts w:eastAsia="AR PL UMing HK" w:cs="Lohit Devanagari"/>
          <w:sz w:val="24"/>
          <w:szCs w:val="24"/>
          <w:lang w:eastAsia="zh-CN" w:bidi="hi-IN"/>
        </w:rPr>
      </w:pPr>
      <w:r w:rsidRPr="00637293">
        <w:rPr>
          <w:rFonts w:eastAsia="AR PL UMing HK" w:cs="Lohit Devanagari"/>
          <w:sz w:val="24"/>
          <w:szCs w:val="24"/>
          <w:lang w:eastAsia="zh-CN" w:bidi="hi-IN"/>
        </w:rPr>
        <w:t>2.1. Земельный участок не обременен сервитутами (либо обременен следующими сервитутами:</w:t>
      </w:r>
    </w:p>
    <w:p w14:paraId="2C60E21B" w14:textId="77777777" w:rsidR="00637293" w:rsidRPr="00637293" w:rsidRDefault="00637293" w:rsidP="00C4002B">
      <w:pPr>
        <w:widowControl w:val="0"/>
        <w:suppressAutoHyphens/>
        <w:spacing w:after="283"/>
        <w:jc w:val="both"/>
        <w:rPr>
          <w:rFonts w:eastAsia="AR PL UMing HK" w:cs="Lohit Devanagari"/>
          <w:sz w:val="24"/>
          <w:szCs w:val="24"/>
          <w:lang w:eastAsia="zh-CN" w:bidi="hi-IN"/>
        </w:rPr>
      </w:pPr>
      <w:r w:rsidRPr="00637293">
        <w:rPr>
          <w:rFonts w:eastAsia="AR PL UMing HK" w:cs="Lohit Devanagari"/>
          <w:sz w:val="24"/>
          <w:szCs w:val="24"/>
          <w:lang w:eastAsia="zh-CN" w:bidi="hi-IN"/>
        </w:rPr>
        <w:t>публичным сервитутом, установленным для</w:t>
      </w:r>
      <w:r w:rsidRPr="00637293">
        <w:rPr>
          <w:rFonts w:eastAsia="AR PL UMing HK" w:cs="Lohit Devanagari"/>
          <w:color w:val="0000FF"/>
          <w:sz w:val="24"/>
          <w:szCs w:val="24"/>
          <w:lang w:eastAsia="zh-CN" w:bidi="hi-IN"/>
        </w:rPr>
        <w:t xml:space="preserve"> [вид ограниченного пользования участком]</w:t>
      </w:r>
      <w:r w:rsidRPr="00637293">
        <w:rPr>
          <w:rFonts w:eastAsia="AR PL UMing HK" w:cs="Lohit Devanagari"/>
          <w:sz w:val="24"/>
          <w:szCs w:val="24"/>
          <w:lang w:val="en-US" w:eastAsia="zh-CN" w:bidi="hi-IN"/>
        </w:rPr>
        <w:t> </w:t>
      </w:r>
      <w:r w:rsidRPr="00637293">
        <w:rPr>
          <w:rFonts w:eastAsia="AR PL UMing HK" w:cs="Lohit Devanagari"/>
          <w:sz w:val="24"/>
          <w:szCs w:val="24"/>
          <w:lang w:eastAsia="zh-CN" w:bidi="hi-IN"/>
        </w:rPr>
        <w:t xml:space="preserve">в соответствии с </w:t>
      </w:r>
      <w:r w:rsidRPr="00637293">
        <w:rPr>
          <w:rFonts w:eastAsia="AR PL UMing HK" w:cs="Lohit Devanagari"/>
          <w:color w:val="0000FF"/>
          <w:sz w:val="24"/>
          <w:szCs w:val="24"/>
          <w:lang w:eastAsia="zh-CN" w:bidi="hi-IN"/>
        </w:rPr>
        <w:t>[нормативный правовой акт, которым установлен сервитут]</w:t>
      </w:r>
      <w:r w:rsidRPr="00637293">
        <w:rPr>
          <w:rFonts w:eastAsia="AR PL UMing HK" w:cs="Lohit Devanagari"/>
          <w:sz w:val="24"/>
          <w:szCs w:val="24"/>
          <w:lang w:val="en-US" w:eastAsia="zh-CN" w:bidi="hi-IN"/>
        </w:rPr>
        <w:t> </w:t>
      </w:r>
      <w:r w:rsidRPr="00637293">
        <w:rPr>
          <w:rFonts w:eastAsia="AR PL UMing HK" w:cs="Lohit Devanagari"/>
          <w:sz w:val="24"/>
          <w:szCs w:val="24"/>
          <w:lang w:eastAsia="zh-CN" w:bidi="hi-IN"/>
        </w:rPr>
        <w:t xml:space="preserve">сроком на </w:t>
      </w:r>
      <w:r w:rsidRPr="00637293">
        <w:rPr>
          <w:rFonts w:eastAsia="AR PL UMing HK" w:cs="Lohit Devanagari"/>
          <w:color w:val="0000FF"/>
          <w:sz w:val="24"/>
          <w:szCs w:val="24"/>
          <w:lang w:eastAsia="zh-CN" w:bidi="hi-IN"/>
        </w:rPr>
        <w:t>[срок сервитута]</w:t>
      </w:r>
      <w:r w:rsidRPr="00637293">
        <w:rPr>
          <w:rFonts w:eastAsia="AR PL UMing HK" w:cs="Lohit Devanagari"/>
          <w:sz w:val="24"/>
          <w:szCs w:val="24"/>
          <w:lang w:eastAsia="zh-CN" w:bidi="hi-IN"/>
        </w:rPr>
        <w:t>;</w:t>
      </w:r>
    </w:p>
    <w:p w14:paraId="6B302325" w14:textId="090B8B72" w:rsidR="00637293" w:rsidRPr="00637293" w:rsidRDefault="00637293" w:rsidP="00C4002B">
      <w:pPr>
        <w:widowControl w:val="0"/>
        <w:suppressAutoHyphens/>
        <w:spacing w:after="283"/>
        <w:jc w:val="both"/>
        <w:rPr>
          <w:rFonts w:eastAsia="AR PL UMing HK" w:cs="Lohit Devanagari"/>
          <w:sz w:val="24"/>
          <w:szCs w:val="24"/>
          <w:lang w:eastAsia="zh-CN" w:bidi="hi-IN"/>
        </w:rPr>
      </w:pPr>
      <w:r w:rsidRPr="00637293">
        <w:rPr>
          <w:rFonts w:eastAsia="AR PL UMing HK" w:cs="Lohit Devanagari"/>
          <w:sz w:val="24"/>
          <w:szCs w:val="24"/>
          <w:lang w:val="en-US" w:eastAsia="zh-CN" w:bidi="hi-IN"/>
        </w:rPr>
        <w:t> </w:t>
      </w:r>
      <w:r w:rsidRPr="00637293">
        <w:rPr>
          <w:rFonts w:eastAsia="AR PL UMing HK" w:cs="Lohit Devanagari"/>
          <w:sz w:val="24"/>
          <w:szCs w:val="24"/>
          <w:lang w:eastAsia="zh-CN" w:bidi="hi-IN"/>
        </w:rPr>
        <w:t>2.2. На земельный участок не распространяются иные вещные и обязательственные права третьих лиц (либо распространяются следующие права третьих лиц:</w:t>
      </w:r>
    </w:p>
    <w:p w14:paraId="7D581174" w14:textId="1AF137B5" w:rsidR="00637293" w:rsidRPr="00637293" w:rsidRDefault="00637293" w:rsidP="00C4002B">
      <w:pPr>
        <w:widowControl w:val="0"/>
        <w:suppressAutoHyphens/>
        <w:spacing w:after="283"/>
        <w:jc w:val="both"/>
        <w:rPr>
          <w:rFonts w:eastAsia="AR PL UMing HK" w:cs="Lohit Devanagari"/>
          <w:sz w:val="24"/>
          <w:szCs w:val="24"/>
          <w:lang w:eastAsia="zh-CN" w:bidi="hi-IN"/>
        </w:rPr>
      </w:pPr>
      <w:r w:rsidRPr="00637293">
        <w:rPr>
          <w:rFonts w:eastAsia="AR PL UMing HK" w:cs="Lohit Devanagari"/>
          <w:sz w:val="24"/>
          <w:szCs w:val="24"/>
          <w:lang w:val="en-US" w:eastAsia="zh-CN" w:bidi="hi-IN"/>
        </w:rPr>
        <w:t> </w:t>
      </w:r>
      <w:r w:rsidRPr="00637293">
        <w:rPr>
          <w:rFonts w:eastAsia="AR PL UMing HK" w:cs="Lohit Devanagari"/>
          <w:sz w:val="24"/>
          <w:szCs w:val="24"/>
          <w:lang w:eastAsia="zh-CN" w:bidi="hi-IN"/>
        </w:rPr>
        <w:t xml:space="preserve">права ссудополучателя в связи с передачей земельного участка (части земельного участка) в безвозмездное срочное пользование на основании </w:t>
      </w:r>
      <w:r w:rsidRPr="00637293">
        <w:rPr>
          <w:rFonts w:eastAsia="AR PL UMing HK" w:cs="Lohit Devanagari"/>
          <w:color w:val="0000FF"/>
          <w:sz w:val="24"/>
          <w:szCs w:val="24"/>
          <w:lang w:eastAsia="zh-CN" w:bidi="hi-IN"/>
        </w:rPr>
        <w:t>[договора, решения исполнительного органа государственной власти или органа местного самоуправления]</w:t>
      </w:r>
      <w:r w:rsidRPr="00637293">
        <w:rPr>
          <w:rFonts w:eastAsia="AR PL UMing HK" w:cs="Lohit Devanagari"/>
          <w:sz w:val="24"/>
          <w:szCs w:val="24"/>
          <w:lang w:val="en-US" w:eastAsia="zh-CN" w:bidi="hi-IN"/>
        </w:rPr>
        <w:t> </w:t>
      </w:r>
      <w:r w:rsidRPr="00637293">
        <w:rPr>
          <w:rFonts w:eastAsia="AR PL UMing HK" w:cs="Lohit Devanagari"/>
          <w:color w:val="0000FF"/>
          <w:sz w:val="24"/>
          <w:szCs w:val="24"/>
          <w:lang w:eastAsia="zh-CN" w:bidi="hi-IN"/>
        </w:rPr>
        <w:t>[реквизиты договора, решения исполнительного органа государственной власти или органа местного самоуправления]</w:t>
      </w:r>
      <w:r w:rsidRPr="00637293">
        <w:rPr>
          <w:rFonts w:eastAsia="AR PL UMing HK" w:cs="Lohit Devanagari"/>
          <w:sz w:val="24"/>
          <w:szCs w:val="24"/>
          <w:lang w:eastAsia="zh-CN" w:bidi="hi-IN"/>
        </w:rPr>
        <w:t>.</w:t>
      </w:r>
    </w:p>
    <w:p w14:paraId="36A2787E" w14:textId="77777777" w:rsidR="00637293" w:rsidRPr="00637293" w:rsidRDefault="00637293" w:rsidP="00C4002B">
      <w:pPr>
        <w:widowControl w:val="0"/>
        <w:suppressAutoHyphens/>
        <w:spacing w:after="283"/>
        <w:jc w:val="both"/>
        <w:rPr>
          <w:rFonts w:eastAsia="AR PL UMing HK" w:cs="Lohit Devanagari"/>
          <w:sz w:val="24"/>
          <w:szCs w:val="24"/>
          <w:lang w:eastAsia="zh-CN" w:bidi="hi-IN"/>
        </w:rPr>
      </w:pPr>
      <w:r w:rsidRPr="00637293">
        <w:rPr>
          <w:rFonts w:eastAsia="AR PL UMing HK" w:cs="Lohit Devanagari"/>
          <w:sz w:val="24"/>
          <w:szCs w:val="24"/>
          <w:lang w:eastAsia="zh-CN" w:bidi="hi-IN"/>
        </w:rPr>
        <w:t>2.3. Границы земель, обремененных правами третьих лиц, указанными в п. 2.1-2.2 договора, а также содержание этих прав указаны на прилагаемой к договору кадастровой карте (плане) земельного участка.</w:t>
      </w:r>
    </w:p>
    <w:p w14:paraId="11F53C3D" w14:textId="77777777" w:rsidR="00637293" w:rsidRPr="00637293" w:rsidRDefault="00637293" w:rsidP="00C4002B">
      <w:pPr>
        <w:widowControl w:val="0"/>
        <w:suppressAutoHyphens/>
        <w:spacing w:after="283"/>
        <w:jc w:val="both"/>
        <w:rPr>
          <w:rFonts w:eastAsia="AR PL UMing HK" w:cs="Lohit Devanagari"/>
          <w:sz w:val="24"/>
          <w:szCs w:val="24"/>
          <w:lang w:eastAsia="zh-CN" w:bidi="hi-IN"/>
        </w:rPr>
      </w:pPr>
      <w:r w:rsidRPr="00637293">
        <w:rPr>
          <w:rFonts w:eastAsia="AR PL UMing HK" w:cs="Lohit Devanagari"/>
          <w:sz w:val="24"/>
          <w:szCs w:val="24"/>
          <w:lang w:eastAsia="zh-CN" w:bidi="hi-IN"/>
        </w:rPr>
        <w:lastRenderedPageBreak/>
        <w:t xml:space="preserve">2.4. Обременения земельного участка, установленные до </w:t>
      </w:r>
      <w:proofErr w:type="gramStart"/>
      <w:r w:rsidRPr="00637293">
        <w:rPr>
          <w:rFonts w:eastAsia="AR PL UMing HK" w:cs="Lohit Devanagari"/>
          <w:sz w:val="24"/>
          <w:szCs w:val="24"/>
          <w:lang w:eastAsia="zh-CN" w:bidi="hi-IN"/>
        </w:rPr>
        <w:t>заключения  договора</w:t>
      </w:r>
      <w:proofErr w:type="gramEnd"/>
      <w:r w:rsidRPr="00637293">
        <w:rPr>
          <w:rFonts w:eastAsia="AR PL UMing HK" w:cs="Lohit Devanagari"/>
          <w:sz w:val="24"/>
          <w:szCs w:val="24"/>
          <w:lang w:eastAsia="zh-CN" w:bidi="hi-IN"/>
        </w:rPr>
        <w:t>, сохраняются вплоть до их прекращения в порядке, установленном законодательством Российской Федерации и соответствующими договорами.</w:t>
      </w:r>
    </w:p>
    <w:p w14:paraId="0814A80F" w14:textId="77777777" w:rsidR="00637293" w:rsidRPr="00637293" w:rsidRDefault="00637293" w:rsidP="00C4002B">
      <w:pPr>
        <w:widowControl w:val="0"/>
        <w:suppressAutoHyphens/>
        <w:spacing w:after="283"/>
        <w:jc w:val="both"/>
        <w:rPr>
          <w:rFonts w:eastAsia="AR PL UMing HK" w:cs="Lohit Devanagari"/>
          <w:sz w:val="24"/>
          <w:szCs w:val="24"/>
          <w:lang w:eastAsia="zh-CN" w:bidi="hi-IN"/>
        </w:rPr>
      </w:pPr>
      <w:r w:rsidRPr="00637293">
        <w:rPr>
          <w:rFonts w:eastAsia="AR PL UMing HK" w:cs="Lohit Devanagari"/>
          <w:sz w:val="24"/>
          <w:szCs w:val="24"/>
          <w:lang w:eastAsia="zh-CN" w:bidi="hi-IN"/>
        </w:rPr>
        <w:t>2.5. Покупатель согласился принять и оплатить земельный участок, обремененный правами третьих лиц, указанными в п. 2.1-2.2 договора.</w:t>
      </w:r>
    </w:p>
    <w:p w14:paraId="1B800E42" w14:textId="77777777" w:rsidR="00637293" w:rsidRPr="00637293" w:rsidRDefault="00637293" w:rsidP="00C4002B">
      <w:pPr>
        <w:widowControl w:val="0"/>
        <w:suppressAutoHyphens/>
        <w:spacing w:after="283"/>
        <w:jc w:val="center"/>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b/>
          <w:bCs/>
          <w:sz w:val="24"/>
          <w:szCs w:val="24"/>
          <w:lang w:eastAsia="zh-CN" w:bidi="hi-IN"/>
        </w:rPr>
        <w:t>3. Ограничения в использовании земельного участка</w:t>
      </w:r>
    </w:p>
    <w:p w14:paraId="1AAFC668" w14:textId="77777777" w:rsidR="00637293" w:rsidRPr="00637293" w:rsidRDefault="00637293" w:rsidP="00C4002B">
      <w:pPr>
        <w:widowControl w:val="0"/>
        <w:suppressAutoHyphens/>
        <w:spacing w:after="283"/>
        <w:jc w:val="both"/>
        <w:rPr>
          <w:rFonts w:eastAsia="AR PL UMing HK" w:cs="Lohit Devanagari"/>
          <w:sz w:val="24"/>
          <w:szCs w:val="24"/>
          <w:lang w:eastAsia="zh-CN" w:bidi="hi-IN"/>
        </w:rPr>
      </w:pPr>
      <w:r w:rsidRPr="00637293">
        <w:rPr>
          <w:rFonts w:eastAsia="AR PL UMing HK" w:cs="Lohit Devanagari"/>
          <w:sz w:val="24"/>
          <w:szCs w:val="24"/>
          <w:lang w:eastAsia="zh-CN" w:bidi="hi-IN"/>
        </w:rPr>
        <w:t>3.1. На земельный участок не распространяются ограничения в использовании (либо распространяются следующие ограничения в использовании:</w:t>
      </w:r>
    </w:p>
    <w:p w14:paraId="645B41BF" w14:textId="77777777" w:rsidR="00637293" w:rsidRPr="00637293" w:rsidRDefault="00637293" w:rsidP="00C4002B">
      <w:pPr>
        <w:widowControl w:val="0"/>
        <w:suppressAutoHyphens/>
        <w:spacing w:after="283"/>
        <w:jc w:val="both"/>
        <w:rPr>
          <w:rFonts w:eastAsia="AR PL UMing HK" w:cs="Lohit Devanagari"/>
          <w:sz w:val="24"/>
          <w:szCs w:val="24"/>
          <w:lang w:eastAsia="zh-CN" w:bidi="hi-IN"/>
        </w:rPr>
      </w:pPr>
      <w:r w:rsidRPr="00637293">
        <w:rPr>
          <w:rFonts w:eastAsia="AR PL UMing HK" w:cs="Lohit Devanagari"/>
          <w:color w:val="0000FF"/>
          <w:sz w:val="24"/>
          <w:szCs w:val="24"/>
          <w:lang w:eastAsia="zh-CN" w:bidi="hi-IN"/>
        </w:rPr>
        <w:t>[перечень ограничений]</w:t>
      </w:r>
      <w:r w:rsidRPr="00637293">
        <w:rPr>
          <w:rFonts w:eastAsia="AR PL UMing HK" w:cs="Lohit Devanagari"/>
          <w:sz w:val="24"/>
          <w:szCs w:val="24"/>
          <w:lang w:val="en-US" w:eastAsia="zh-CN" w:bidi="hi-IN"/>
        </w:rPr>
        <w:t> </w:t>
      </w:r>
      <w:r w:rsidRPr="00637293">
        <w:rPr>
          <w:rFonts w:eastAsia="AR PL UMing HK" w:cs="Lohit Devanagari"/>
          <w:sz w:val="24"/>
          <w:szCs w:val="24"/>
          <w:lang w:eastAsia="zh-CN" w:bidi="hi-IN"/>
        </w:rPr>
        <w:t xml:space="preserve">(в связи с установлением особых условий использования земельного участка и режима хозяйственной деятельности в охранных, санитарно-защитных зонах), установленное на основании </w:t>
      </w:r>
      <w:r w:rsidRPr="00637293">
        <w:rPr>
          <w:rFonts w:eastAsia="AR PL UMing HK" w:cs="Lohit Devanagari"/>
          <w:color w:val="0000FF"/>
          <w:sz w:val="24"/>
          <w:szCs w:val="24"/>
          <w:lang w:eastAsia="zh-CN" w:bidi="hi-IN"/>
        </w:rPr>
        <w:t>[акта исполнительного органа государственной власти, акта органа местного самоуправления, решения суда]</w:t>
      </w:r>
      <w:r w:rsidRPr="00637293">
        <w:rPr>
          <w:rFonts w:eastAsia="AR PL UMing HK" w:cs="Lohit Devanagari"/>
          <w:sz w:val="24"/>
          <w:szCs w:val="24"/>
          <w:lang w:val="en-US" w:eastAsia="zh-CN" w:bidi="hi-IN"/>
        </w:rPr>
        <w:t> </w:t>
      </w:r>
      <w:r w:rsidRPr="00637293">
        <w:rPr>
          <w:rFonts w:eastAsia="AR PL UMing HK" w:cs="Lohit Devanagari"/>
          <w:sz w:val="24"/>
          <w:szCs w:val="24"/>
          <w:lang w:eastAsia="zh-CN" w:bidi="hi-IN"/>
        </w:rPr>
        <w:t xml:space="preserve">на срок </w:t>
      </w:r>
      <w:r w:rsidRPr="00637293">
        <w:rPr>
          <w:rFonts w:eastAsia="AR PL UMing HK" w:cs="Lohit Devanagari"/>
          <w:color w:val="0000FF"/>
          <w:sz w:val="24"/>
          <w:szCs w:val="24"/>
          <w:lang w:eastAsia="zh-CN" w:bidi="hi-IN"/>
        </w:rPr>
        <w:t>[срок ограничения/либо бессрочно]</w:t>
      </w:r>
      <w:r w:rsidRPr="00637293">
        <w:rPr>
          <w:rFonts w:eastAsia="AR PL UMing HK" w:cs="Lohit Devanagari"/>
          <w:sz w:val="24"/>
          <w:szCs w:val="24"/>
          <w:lang w:eastAsia="zh-CN" w:bidi="hi-IN"/>
        </w:rPr>
        <w:t>;</w:t>
      </w:r>
    </w:p>
    <w:p w14:paraId="1BF61E8C" w14:textId="77777777" w:rsidR="00637293" w:rsidRPr="00637293" w:rsidRDefault="00637293" w:rsidP="00C4002B">
      <w:pPr>
        <w:widowControl w:val="0"/>
        <w:suppressAutoHyphens/>
        <w:spacing w:after="283"/>
        <w:jc w:val="both"/>
        <w:rPr>
          <w:rFonts w:eastAsia="AR PL UMing HK" w:cs="Lohit Devanagari"/>
          <w:sz w:val="24"/>
          <w:szCs w:val="24"/>
          <w:lang w:eastAsia="zh-CN" w:bidi="hi-IN"/>
        </w:rPr>
      </w:pPr>
      <w:r w:rsidRPr="00637293">
        <w:rPr>
          <w:rFonts w:eastAsia="AR PL UMing HK" w:cs="Lohit Devanagari"/>
          <w:color w:val="0000FF"/>
          <w:sz w:val="24"/>
          <w:szCs w:val="24"/>
          <w:lang w:eastAsia="zh-CN" w:bidi="hi-IN"/>
        </w:rPr>
        <w:t>[перечень ограничений]</w:t>
      </w:r>
      <w:r w:rsidRPr="00637293">
        <w:rPr>
          <w:rFonts w:eastAsia="AR PL UMing HK" w:cs="Lohit Devanagari"/>
          <w:sz w:val="24"/>
          <w:szCs w:val="24"/>
          <w:lang w:eastAsia="zh-CN" w:bidi="hi-IN"/>
        </w:rPr>
        <w:t xml:space="preserve"> (в связи с установлением особых условий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 установленное на основании </w:t>
      </w:r>
      <w:r w:rsidRPr="00637293">
        <w:rPr>
          <w:rFonts w:eastAsia="AR PL UMing HK" w:cs="Lohit Devanagari"/>
          <w:color w:val="0000FF"/>
          <w:sz w:val="24"/>
          <w:szCs w:val="24"/>
          <w:lang w:eastAsia="zh-CN" w:bidi="hi-IN"/>
        </w:rPr>
        <w:t>[акта исполнительного органа государственной власти, акта органа местного самоуправления, решения суда]</w:t>
      </w:r>
      <w:r w:rsidRPr="00637293">
        <w:rPr>
          <w:rFonts w:eastAsia="AR PL UMing HK" w:cs="Lohit Devanagari"/>
          <w:sz w:val="24"/>
          <w:szCs w:val="24"/>
          <w:lang w:eastAsia="zh-CN" w:bidi="hi-IN"/>
        </w:rPr>
        <w:t xml:space="preserve"> на срок </w:t>
      </w:r>
      <w:r w:rsidRPr="00637293">
        <w:rPr>
          <w:rFonts w:eastAsia="AR PL UMing HK" w:cs="Lohit Devanagari"/>
          <w:color w:val="0000FF"/>
          <w:sz w:val="24"/>
          <w:szCs w:val="24"/>
          <w:lang w:eastAsia="zh-CN" w:bidi="hi-IN"/>
        </w:rPr>
        <w:t>[срок ограничения/либо бессрочно]</w:t>
      </w:r>
    </w:p>
    <w:p w14:paraId="4BFE9263" w14:textId="77777777" w:rsidR="00637293" w:rsidRPr="00637293" w:rsidRDefault="00637293" w:rsidP="00C4002B">
      <w:pPr>
        <w:widowControl w:val="0"/>
        <w:suppressAutoHyphens/>
        <w:spacing w:after="283"/>
        <w:jc w:val="both"/>
        <w:rPr>
          <w:rFonts w:eastAsia="AR PL UMing HK" w:cs="Lohit Devanagari"/>
          <w:sz w:val="24"/>
          <w:szCs w:val="24"/>
          <w:lang w:eastAsia="zh-CN" w:bidi="hi-IN"/>
        </w:rPr>
      </w:pPr>
      <w:r w:rsidRPr="00637293">
        <w:rPr>
          <w:rFonts w:eastAsia="AR PL UMing HK" w:cs="Lohit Devanagari"/>
          <w:color w:val="0000FF"/>
          <w:sz w:val="24"/>
          <w:szCs w:val="24"/>
          <w:lang w:eastAsia="zh-CN" w:bidi="hi-IN"/>
        </w:rPr>
        <w:t>[перечень ограничений]</w:t>
      </w:r>
      <w:r w:rsidRPr="00637293">
        <w:rPr>
          <w:rFonts w:eastAsia="AR PL UMing HK" w:cs="Lohit Devanagari"/>
          <w:sz w:val="24"/>
          <w:szCs w:val="24"/>
          <w:lang w:eastAsia="zh-CN" w:bidi="hi-IN"/>
        </w:rPr>
        <w:t xml:space="preserve"> (иные ограничения в использовании земельного участка).</w:t>
      </w:r>
    </w:p>
    <w:p w14:paraId="0042BC48" w14:textId="77777777" w:rsidR="00637293" w:rsidRPr="00637293" w:rsidRDefault="00637293" w:rsidP="00C4002B">
      <w:pPr>
        <w:widowControl w:val="0"/>
        <w:suppressAutoHyphens/>
        <w:spacing w:after="283"/>
        <w:jc w:val="both"/>
        <w:rPr>
          <w:rFonts w:eastAsia="AR PL UMing HK" w:cs="Lohit Devanagari"/>
          <w:sz w:val="24"/>
          <w:szCs w:val="24"/>
          <w:lang w:eastAsia="zh-CN" w:bidi="hi-IN"/>
        </w:rPr>
      </w:pPr>
      <w:r w:rsidRPr="00637293">
        <w:rPr>
          <w:rFonts w:eastAsia="AR PL UMing HK" w:cs="Lohit Devanagari"/>
          <w:sz w:val="24"/>
          <w:szCs w:val="24"/>
          <w:lang w:eastAsia="zh-CN" w:bidi="hi-IN"/>
        </w:rPr>
        <w:t>3.2. Ограничения в использовании земельного участка, установленные на определенный срок, сохраняются вплоть до их прекращения в порядке, установленном законодательством Российской Федерации.</w:t>
      </w:r>
    </w:p>
    <w:p w14:paraId="1B3DC13E" w14:textId="77777777" w:rsidR="00637293" w:rsidRPr="00637293" w:rsidRDefault="00637293" w:rsidP="00C4002B">
      <w:pPr>
        <w:widowControl w:val="0"/>
        <w:suppressAutoHyphens/>
        <w:spacing w:after="283"/>
        <w:jc w:val="both"/>
        <w:rPr>
          <w:rFonts w:eastAsia="AR PL UMing HK" w:cs="Lohit Devanagari"/>
          <w:sz w:val="24"/>
          <w:szCs w:val="24"/>
          <w:lang w:eastAsia="zh-CN" w:bidi="hi-IN"/>
        </w:rPr>
      </w:pPr>
      <w:r w:rsidRPr="00637293">
        <w:rPr>
          <w:rFonts w:eastAsia="AR PL UMing HK" w:cs="Lohit Devanagari"/>
          <w:sz w:val="24"/>
          <w:szCs w:val="24"/>
          <w:lang w:eastAsia="zh-CN" w:bidi="hi-IN"/>
        </w:rPr>
        <w:t>3.3. Покупатель согласился принять и оплатить земельный участок с учетом ограничений его использования, указанных в п. 3.1 Договора.</w:t>
      </w:r>
    </w:p>
    <w:p w14:paraId="2B2B2C03" w14:textId="77777777" w:rsidR="00637293" w:rsidRPr="00637293" w:rsidRDefault="00637293" w:rsidP="00C4002B">
      <w:pPr>
        <w:widowControl w:val="0"/>
        <w:suppressAutoHyphens/>
        <w:spacing w:after="283"/>
        <w:jc w:val="both"/>
        <w:rPr>
          <w:rFonts w:eastAsia="AR PL UMing HK" w:cs="Lohit Devanagari"/>
          <w:sz w:val="24"/>
          <w:szCs w:val="24"/>
          <w:lang w:eastAsia="zh-CN" w:bidi="hi-IN"/>
        </w:rPr>
      </w:pPr>
      <w:r w:rsidRPr="00637293">
        <w:rPr>
          <w:rFonts w:eastAsia="AR PL UMing HK" w:cs="Lohit Devanagari"/>
          <w:sz w:val="24"/>
          <w:szCs w:val="24"/>
          <w:lang w:eastAsia="zh-CN" w:bidi="hi-IN"/>
        </w:rPr>
        <w:t>3.4. Продавец довел до сведения Покупателя, а Покупатель принял к сведению, что по земельному участку, являющемуся предметом договора, не имеется земельных и иных имущественных споров.</w:t>
      </w:r>
    </w:p>
    <w:p w14:paraId="324431B4" w14:textId="77777777" w:rsidR="00637293" w:rsidRPr="00637293" w:rsidRDefault="00637293" w:rsidP="00C4002B">
      <w:pPr>
        <w:widowControl w:val="0"/>
        <w:suppressAutoHyphens/>
        <w:spacing w:after="283"/>
        <w:jc w:val="both"/>
        <w:rPr>
          <w:rFonts w:eastAsia="AR PL UMing HK" w:cs="Lohit Devanagari"/>
          <w:sz w:val="24"/>
          <w:szCs w:val="24"/>
          <w:lang w:eastAsia="zh-CN" w:bidi="hi-IN"/>
        </w:rPr>
      </w:pPr>
      <w:r w:rsidRPr="00637293">
        <w:rPr>
          <w:rFonts w:eastAsia="AR PL UMing HK" w:cs="Lohit Devanagari"/>
          <w:sz w:val="24"/>
          <w:szCs w:val="24"/>
          <w:lang w:eastAsia="zh-CN" w:bidi="hi-IN"/>
        </w:rPr>
        <w:t>3.5. Продавец довел до сведения Покупателя, а Покупатель принял к сведению, что земельный участок под арестом (запрещением) не состоит.</w:t>
      </w:r>
    </w:p>
    <w:p w14:paraId="7D338C38" w14:textId="77777777" w:rsidR="00637293" w:rsidRPr="00637293" w:rsidRDefault="00637293" w:rsidP="00C4002B">
      <w:pPr>
        <w:widowControl w:val="0"/>
        <w:suppressAutoHyphens/>
        <w:spacing w:after="283"/>
        <w:jc w:val="center"/>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b/>
          <w:bCs/>
          <w:sz w:val="24"/>
          <w:szCs w:val="24"/>
          <w:lang w:eastAsia="zh-CN" w:bidi="hi-IN"/>
        </w:rPr>
        <w:t>4. Плата по договору</w:t>
      </w:r>
    </w:p>
    <w:p w14:paraId="3D974BA3" w14:textId="77777777" w:rsidR="00637293" w:rsidRPr="00637293" w:rsidRDefault="00637293" w:rsidP="00C4002B">
      <w:pPr>
        <w:widowControl w:val="0"/>
        <w:suppressAutoHyphens/>
        <w:spacing w:after="283"/>
        <w:jc w:val="both"/>
        <w:rPr>
          <w:rFonts w:eastAsia="AR PL UMing HK" w:cs="Lohit Devanagari"/>
          <w:sz w:val="24"/>
          <w:szCs w:val="24"/>
          <w:lang w:eastAsia="zh-CN" w:bidi="hi-IN"/>
        </w:rPr>
      </w:pPr>
      <w:r w:rsidRPr="00637293">
        <w:rPr>
          <w:rFonts w:eastAsia="AR PL UMing HK" w:cs="Lohit Devanagari"/>
          <w:sz w:val="24"/>
          <w:szCs w:val="24"/>
          <w:lang w:eastAsia="zh-CN" w:bidi="hi-IN"/>
        </w:rPr>
        <w:t xml:space="preserve">4.1. Цена земельного участка, определенная в соответствии со статьей 10 </w:t>
      </w:r>
      <w:r w:rsidRPr="00637293">
        <w:rPr>
          <w:rFonts w:eastAsia="AR PL UMing HK" w:cs="Lohit Devanagari"/>
          <w:color w:val="000000"/>
          <w:sz w:val="24"/>
          <w:szCs w:val="24"/>
          <w:lang w:eastAsia="zh-CN" w:bidi="hi-IN"/>
        </w:rPr>
        <w:t>Федерального закона</w:t>
      </w:r>
      <w:r w:rsidRPr="00637293">
        <w:rPr>
          <w:rFonts w:eastAsia="AR PL UMing HK" w:cs="Lohit Devanagari"/>
          <w:color w:val="000000"/>
          <w:sz w:val="24"/>
          <w:szCs w:val="24"/>
          <w:lang w:eastAsia="zh-CN" w:bidi="hi-IN"/>
        </w:rPr>
        <w:br/>
        <w:t>от 01.05.2016 № 119-ФЗ</w:t>
      </w:r>
      <w:r w:rsidRPr="00637293">
        <w:rPr>
          <w:rFonts w:eastAsia="AR PL UMing HK" w:cs="Lohit Devanagari"/>
          <w:color w:val="000000"/>
          <w:sz w:val="24"/>
          <w:szCs w:val="24"/>
          <w:lang w:val="en-US" w:eastAsia="zh-CN" w:bidi="hi-IN"/>
        </w:rPr>
        <w:t> </w:t>
      </w:r>
      <w:r w:rsidRPr="00637293">
        <w:rPr>
          <w:rFonts w:eastAsia="AR PL UMing HK" w:cs="Lohit Devanagari"/>
          <w:color w:val="000000"/>
          <w:sz w:val="24"/>
          <w:szCs w:val="24"/>
          <w:lang w:eastAsia="zh-CN" w:bidi="hi-IN"/>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Pr="00637293">
        <w:rPr>
          <w:rFonts w:eastAsia="AR PL UMing HK" w:cs="Lohit Devanagari"/>
          <w:sz w:val="24"/>
          <w:szCs w:val="24"/>
          <w:lang w:eastAsia="zh-CN" w:bidi="hi-IN"/>
        </w:rPr>
        <w:t xml:space="preserve">, составляет </w:t>
      </w:r>
      <w:r w:rsidRPr="00637293">
        <w:rPr>
          <w:rFonts w:eastAsia="AR PL UMing HK" w:cs="Lohit Devanagari"/>
          <w:color w:val="0000FF"/>
          <w:sz w:val="24"/>
          <w:szCs w:val="24"/>
          <w:lang w:eastAsia="zh-CN" w:bidi="hi-IN"/>
        </w:rPr>
        <w:t xml:space="preserve">[сумма цифрами и прописью] </w:t>
      </w:r>
      <w:r w:rsidRPr="00637293">
        <w:rPr>
          <w:rFonts w:eastAsia="AR PL UMing HK" w:cs="Lohit Devanagari"/>
          <w:sz w:val="24"/>
          <w:szCs w:val="24"/>
          <w:lang w:eastAsia="zh-CN" w:bidi="hi-IN"/>
        </w:rPr>
        <w:t>рублей.</w:t>
      </w:r>
    </w:p>
    <w:p w14:paraId="703D7977" w14:textId="77777777" w:rsidR="00637293" w:rsidRPr="00637293" w:rsidRDefault="00637293" w:rsidP="00C4002B">
      <w:pPr>
        <w:widowControl w:val="0"/>
        <w:suppressAutoHyphens/>
        <w:spacing w:after="283"/>
        <w:jc w:val="both"/>
        <w:rPr>
          <w:rFonts w:eastAsia="AR PL UMing HK" w:cs="Lohit Devanagari"/>
          <w:sz w:val="24"/>
          <w:szCs w:val="24"/>
          <w:lang w:eastAsia="zh-CN" w:bidi="hi-IN"/>
        </w:rPr>
      </w:pPr>
      <w:r w:rsidRPr="00637293">
        <w:rPr>
          <w:rFonts w:eastAsia="AR PL UMing HK" w:cs="Lohit Devanagari"/>
          <w:sz w:val="24"/>
          <w:szCs w:val="24"/>
          <w:lang w:eastAsia="zh-CN" w:bidi="hi-IN"/>
        </w:rPr>
        <w:t xml:space="preserve">4.2. Покупатель обязан перечислить 100% указанной в п. 4.1 договора денежной суммы Продавцу на счет № </w:t>
      </w:r>
      <w:r w:rsidRPr="00637293">
        <w:rPr>
          <w:rFonts w:eastAsia="AR PL UMing HK" w:cs="Lohit Devanagari"/>
          <w:color w:val="0000FF"/>
          <w:sz w:val="24"/>
          <w:szCs w:val="24"/>
          <w:lang w:eastAsia="zh-CN" w:bidi="hi-IN"/>
        </w:rPr>
        <w:t>[номер счета]</w:t>
      </w:r>
      <w:r w:rsidRPr="00637293">
        <w:rPr>
          <w:rFonts w:eastAsia="AR PL UMing HK" w:cs="Lohit Devanagari"/>
          <w:sz w:val="24"/>
          <w:szCs w:val="24"/>
          <w:lang w:eastAsia="zh-CN" w:bidi="hi-IN"/>
        </w:rPr>
        <w:t xml:space="preserve"> в банке </w:t>
      </w:r>
      <w:r w:rsidRPr="00637293">
        <w:rPr>
          <w:rFonts w:eastAsia="AR PL UMing HK" w:cs="Lohit Devanagari"/>
          <w:color w:val="0000FF"/>
          <w:sz w:val="24"/>
          <w:szCs w:val="24"/>
          <w:lang w:eastAsia="zh-CN" w:bidi="hi-IN"/>
        </w:rPr>
        <w:t>[наименование и реквизиты банка]</w:t>
      </w:r>
      <w:r w:rsidRPr="00637293">
        <w:rPr>
          <w:rFonts w:eastAsia="AR PL UMing HK" w:cs="Lohit Devanagari"/>
          <w:sz w:val="24"/>
          <w:szCs w:val="24"/>
          <w:lang w:eastAsia="zh-CN" w:bidi="hi-IN"/>
        </w:rPr>
        <w:t xml:space="preserve"> в течение </w:t>
      </w:r>
      <w:r w:rsidRPr="00637293">
        <w:rPr>
          <w:rFonts w:eastAsia="AR PL UMing HK" w:cs="Lohit Devanagari"/>
          <w:color w:val="0000FF"/>
          <w:sz w:val="24"/>
          <w:szCs w:val="24"/>
          <w:lang w:eastAsia="zh-CN" w:bidi="hi-IN"/>
        </w:rPr>
        <w:t>[количество дней]</w:t>
      </w:r>
      <w:r w:rsidRPr="00637293">
        <w:rPr>
          <w:rFonts w:eastAsia="AR PL UMing HK" w:cs="Lohit Devanagari"/>
          <w:sz w:val="24"/>
          <w:szCs w:val="24"/>
          <w:lang w:eastAsia="zh-CN" w:bidi="hi-IN"/>
        </w:rPr>
        <w:t xml:space="preserve"> дней со дня подписания настоящего договора Покупателем.</w:t>
      </w:r>
    </w:p>
    <w:p w14:paraId="0169AE7D" w14:textId="77777777" w:rsidR="00637293" w:rsidRPr="00637293" w:rsidRDefault="00637293" w:rsidP="00C4002B">
      <w:pPr>
        <w:widowControl w:val="0"/>
        <w:suppressAutoHyphens/>
        <w:spacing w:after="283"/>
        <w:jc w:val="both"/>
        <w:rPr>
          <w:rFonts w:eastAsia="AR PL UMing HK" w:cs="Lohit Devanagari"/>
          <w:sz w:val="24"/>
          <w:szCs w:val="24"/>
          <w:lang w:eastAsia="zh-CN" w:bidi="hi-IN"/>
        </w:rPr>
      </w:pPr>
      <w:r w:rsidRPr="00637293">
        <w:rPr>
          <w:rFonts w:eastAsia="AR PL UMing HK" w:cs="Lohit Devanagari"/>
          <w:sz w:val="24"/>
          <w:szCs w:val="24"/>
          <w:lang w:eastAsia="zh-CN" w:bidi="hi-IN"/>
        </w:rPr>
        <w:t>4.2.1. Продавец по требованию Покупателя обязан выдать Покупателю документ, подтверждающий получение указанной в п. 4.2 договора денежной суммы.</w:t>
      </w:r>
    </w:p>
    <w:p w14:paraId="4E57A662" w14:textId="77777777" w:rsidR="00637293" w:rsidRPr="00637293" w:rsidRDefault="00637293" w:rsidP="00C4002B">
      <w:pPr>
        <w:widowControl w:val="0"/>
        <w:suppressAutoHyphens/>
        <w:spacing w:after="283"/>
        <w:jc w:val="center"/>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b/>
          <w:bCs/>
          <w:sz w:val="24"/>
          <w:szCs w:val="24"/>
          <w:lang w:eastAsia="zh-CN" w:bidi="hi-IN"/>
        </w:rPr>
        <w:lastRenderedPageBreak/>
        <w:t>5. Права и обязанности сторон</w:t>
      </w:r>
    </w:p>
    <w:p w14:paraId="1396E78E" w14:textId="77777777" w:rsidR="00637293" w:rsidRPr="00637293" w:rsidRDefault="00637293" w:rsidP="00C4002B">
      <w:pPr>
        <w:widowControl w:val="0"/>
        <w:suppressAutoHyphens/>
        <w:spacing w:after="283"/>
        <w:jc w:val="both"/>
        <w:rPr>
          <w:rFonts w:eastAsia="AR PL UMing HK" w:cs="Lohit Devanagari"/>
          <w:sz w:val="24"/>
          <w:szCs w:val="24"/>
          <w:lang w:eastAsia="zh-CN" w:bidi="hi-IN"/>
        </w:rPr>
      </w:pPr>
      <w:r w:rsidRPr="00637293">
        <w:rPr>
          <w:rFonts w:eastAsia="AR PL UMing HK" w:cs="Lohit Devanagari"/>
          <w:sz w:val="24"/>
          <w:szCs w:val="24"/>
          <w:lang w:eastAsia="zh-CN" w:bidi="hi-IN"/>
        </w:rPr>
        <w:t>5.1. Продавец имеет право:</w:t>
      </w:r>
    </w:p>
    <w:p w14:paraId="1F3DEB62" w14:textId="77777777" w:rsidR="00637293" w:rsidRPr="00637293" w:rsidRDefault="00637293" w:rsidP="00C4002B">
      <w:pPr>
        <w:widowControl w:val="0"/>
        <w:suppressAutoHyphens/>
        <w:spacing w:after="283"/>
        <w:jc w:val="both"/>
        <w:rPr>
          <w:rFonts w:eastAsia="AR PL UMing HK" w:cs="Lohit Devanagari"/>
          <w:sz w:val="24"/>
          <w:szCs w:val="24"/>
          <w:lang w:eastAsia="zh-CN" w:bidi="hi-IN"/>
        </w:rPr>
      </w:pPr>
      <w:r w:rsidRPr="00637293">
        <w:rPr>
          <w:rFonts w:eastAsia="AR PL UMing HK" w:cs="Lohit Devanagari"/>
          <w:sz w:val="24"/>
          <w:szCs w:val="24"/>
          <w:lang w:eastAsia="zh-CN" w:bidi="hi-IN"/>
        </w:rPr>
        <w:t>требовать от Покупателя оплаты земельного участка в размере, порядке и сроки, установленные</w:t>
      </w:r>
      <w:r w:rsidRPr="00637293">
        <w:rPr>
          <w:rFonts w:eastAsia="AR PL UMing HK" w:cs="Lohit Devanagari"/>
          <w:sz w:val="24"/>
          <w:szCs w:val="24"/>
          <w:lang w:eastAsia="zh-CN" w:bidi="hi-IN"/>
        </w:rPr>
        <w:br/>
        <w:t>п. 4 договора;</w:t>
      </w:r>
    </w:p>
    <w:p w14:paraId="257BDC4E" w14:textId="77777777" w:rsidR="00637293" w:rsidRPr="00637293" w:rsidRDefault="00637293" w:rsidP="00C4002B">
      <w:pPr>
        <w:widowControl w:val="0"/>
        <w:suppressAutoHyphens/>
        <w:spacing w:after="283"/>
        <w:jc w:val="both"/>
        <w:rPr>
          <w:rFonts w:eastAsia="AR PL UMing HK" w:cs="Lohit Devanagari"/>
          <w:sz w:val="24"/>
          <w:szCs w:val="24"/>
          <w:lang w:eastAsia="zh-CN" w:bidi="hi-IN"/>
        </w:rPr>
      </w:pPr>
      <w:r w:rsidRPr="00637293">
        <w:rPr>
          <w:rFonts w:eastAsia="AR PL UMing HK" w:cs="Lohit Devanagari"/>
          <w:sz w:val="24"/>
          <w:szCs w:val="24"/>
          <w:lang w:eastAsia="zh-CN" w:bidi="hi-IN"/>
        </w:rPr>
        <w:t>в случае уклонения Покупателя от государственной регистрации перехода права собственности на земельный участок обратиться в суд с требованием о проведении государственной регистрации перехода права собственности и возмещении убытков, вызванных задержкой регистрации.</w:t>
      </w:r>
    </w:p>
    <w:p w14:paraId="1BBF5DAD" w14:textId="77777777" w:rsidR="00637293" w:rsidRPr="00637293" w:rsidRDefault="00637293" w:rsidP="00C4002B">
      <w:pPr>
        <w:widowControl w:val="0"/>
        <w:suppressAutoHyphens/>
        <w:spacing w:after="283"/>
        <w:jc w:val="both"/>
        <w:rPr>
          <w:rFonts w:eastAsia="AR PL UMing HK" w:cs="Lohit Devanagari"/>
          <w:sz w:val="24"/>
          <w:szCs w:val="24"/>
          <w:lang w:eastAsia="zh-CN" w:bidi="hi-IN"/>
        </w:rPr>
      </w:pPr>
      <w:r w:rsidRPr="00637293">
        <w:rPr>
          <w:rFonts w:eastAsia="AR PL UMing HK" w:cs="Lohit Devanagari"/>
          <w:sz w:val="24"/>
          <w:szCs w:val="24"/>
          <w:lang w:eastAsia="zh-CN" w:bidi="hi-IN"/>
        </w:rPr>
        <w:t>5.2. Продавец обязан:</w:t>
      </w:r>
    </w:p>
    <w:p w14:paraId="17797850" w14:textId="77777777" w:rsidR="00637293" w:rsidRPr="00637293" w:rsidRDefault="00637293" w:rsidP="00C4002B">
      <w:pPr>
        <w:widowControl w:val="0"/>
        <w:suppressAutoHyphens/>
        <w:spacing w:after="283"/>
        <w:jc w:val="both"/>
        <w:rPr>
          <w:rFonts w:eastAsia="AR PL UMing HK" w:cs="Lohit Devanagari"/>
          <w:sz w:val="24"/>
          <w:szCs w:val="24"/>
          <w:lang w:eastAsia="zh-CN" w:bidi="hi-IN"/>
        </w:rPr>
      </w:pPr>
      <w:r w:rsidRPr="00637293">
        <w:rPr>
          <w:rFonts w:eastAsia="AR PL UMing HK" w:cs="Lohit Devanagari"/>
          <w:sz w:val="24"/>
          <w:szCs w:val="24"/>
          <w:lang w:eastAsia="zh-CN" w:bidi="hi-IN"/>
        </w:rPr>
        <w:t>при заключении договора предоставить Покупателю достоверную информацию о продаваемом земельном участке, которая может существенным образом повлиять на решение покупателя о его приобретении;</w:t>
      </w:r>
    </w:p>
    <w:p w14:paraId="2A094CF6" w14:textId="77777777" w:rsidR="00637293" w:rsidRPr="00637293" w:rsidRDefault="00637293" w:rsidP="00C4002B">
      <w:pPr>
        <w:widowControl w:val="0"/>
        <w:suppressAutoHyphens/>
        <w:spacing w:after="283"/>
        <w:jc w:val="both"/>
        <w:rPr>
          <w:rFonts w:eastAsia="AR PL UMing HK" w:cs="Lohit Devanagari"/>
          <w:sz w:val="24"/>
          <w:szCs w:val="24"/>
          <w:lang w:eastAsia="zh-CN" w:bidi="hi-IN"/>
        </w:rPr>
      </w:pPr>
      <w:r w:rsidRPr="00637293">
        <w:rPr>
          <w:rFonts w:eastAsia="AR PL UMing HK" w:cs="Lohit Devanagari"/>
          <w:sz w:val="24"/>
          <w:szCs w:val="24"/>
          <w:lang w:eastAsia="zh-CN" w:bidi="hi-IN"/>
        </w:rPr>
        <w:t xml:space="preserve">передать земельный участок Покупателю по передаточному акту в течение </w:t>
      </w:r>
      <w:r w:rsidRPr="00637293">
        <w:rPr>
          <w:rFonts w:eastAsia="AR PL UMing HK" w:cs="Lohit Devanagari"/>
          <w:color w:val="0000FF"/>
          <w:sz w:val="24"/>
          <w:szCs w:val="24"/>
          <w:lang w:eastAsia="zh-CN" w:bidi="hi-IN"/>
        </w:rPr>
        <w:t>[количество дней]</w:t>
      </w:r>
      <w:r w:rsidRPr="00637293">
        <w:rPr>
          <w:rFonts w:eastAsia="AR PL UMing HK" w:cs="Lohit Devanagari"/>
          <w:sz w:val="24"/>
          <w:szCs w:val="24"/>
          <w:lang w:eastAsia="zh-CN" w:bidi="hi-IN"/>
        </w:rPr>
        <w:t xml:space="preserve"> дней с даты государственной регистрации перехода права собственности на земельный участок к Покупателю, но не ранее поступления на расчетный счет Продавца цены земельного участка в соответствии со статьей 4 договора;</w:t>
      </w:r>
    </w:p>
    <w:p w14:paraId="41DA402D" w14:textId="77777777" w:rsidR="00637293" w:rsidRPr="00637293" w:rsidRDefault="00637293" w:rsidP="00C4002B">
      <w:pPr>
        <w:widowControl w:val="0"/>
        <w:suppressAutoHyphens/>
        <w:spacing w:after="283"/>
        <w:jc w:val="both"/>
        <w:rPr>
          <w:rFonts w:eastAsia="AR PL UMing HK" w:cs="Lohit Devanagari"/>
          <w:sz w:val="24"/>
          <w:szCs w:val="24"/>
          <w:lang w:eastAsia="zh-CN" w:bidi="hi-IN"/>
        </w:rPr>
      </w:pPr>
      <w:r w:rsidRPr="00637293">
        <w:rPr>
          <w:rFonts w:eastAsia="AR PL UMing HK" w:cs="Lohit Devanagari"/>
          <w:sz w:val="24"/>
          <w:szCs w:val="24"/>
          <w:lang w:eastAsia="zh-CN" w:bidi="hi-IN"/>
        </w:rPr>
        <w:t>обратиться в орган регистрации прав с заявлением о проведении государственной регистрации перехода права собственности на участок к покупателю (не уклоняться от государственной регистрации).</w:t>
      </w:r>
    </w:p>
    <w:p w14:paraId="6CDCCAC6" w14:textId="77777777" w:rsidR="00637293" w:rsidRPr="00637293" w:rsidRDefault="00637293" w:rsidP="00C4002B">
      <w:pPr>
        <w:widowControl w:val="0"/>
        <w:suppressAutoHyphens/>
        <w:spacing w:after="283"/>
        <w:jc w:val="both"/>
        <w:rPr>
          <w:rFonts w:eastAsia="AR PL UMing HK" w:cs="Lohit Devanagari"/>
          <w:sz w:val="24"/>
          <w:szCs w:val="24"/>
          <w:lang w:eastAsia="zh-CN" w:bidi="hi-IN"/>
        </w:rPr>
      </w:pPr>
      <w:r w:rsidRPr="00637293">
        <w:rPr>
          <w:rFonts w:eastAsia="AR PL UMing HK" w:cs="Lohit Devanagari"/>
          <w:sz w:val="24"/>
          <w:szCs w:val="24"/>
          <w:lang w:eastAsia="zh-CN" w:bidi="hi-IN"/>
        </w:rPr>
        <w:t>5.3. Покупатель имеет право:</w:t>
      </w:r>
    </w:p>
    <w:p w14:paraId="6D5BF242" w14:textId="77777777" w:rsidR="00637293" w:rsidRPr="00637293" w:rsidRDefault="00637293" w:rsidP="00C4002B">
      <w:pPr>
        <w:widowControl w:val="0"/>
        <w:suppressAutoHyphens/>
        <w:spacing w:after="283"/>
        <w:jc w:val="both"/>
        <w:rPr>
          <w:rFonts w:eastAsia="AR PL UMing HK" w:cs="Lohit Devanagari"/>
          <w:sz w:val="24"/>
          <w:szCs w:val="24"/>
          <w:lang w:eastAsia="zh-CN" w:bidi="hi-IN"/>
        </w:rPr>
      </w:pPr>
      <w:r w:rsidRPr="00637293">
        <w:rPr>
          <w:rFonts w:eastAsia="AR PL UMing HK" w:cs="Lohit Devanagari"/>
          <w:sz w:val="24"/>
          <w:szCs w:val="24"/>
          <w:lang w:eastAsia="zh-CN" w:bidi="hi-IN"/>
        </w:rPr>
        <w:t xml:space="preserve">требовать от Продавца передачи земельного участка по передаточному акту в течение </w:t>
      </w:r>
      <w:r w:rsidRPr="00637293">
        <w:rPr>
          <w:rFonts w:eastAsia="AR PL UMing HK" w:cs="Lohit Devanagari"/>
          <w:color w:val="0000FF"/>
          <w:sz w:val="24"/>
          <w:szCs w:val="24"/>
          <w:lang w:eastAsia="zh-CN" w:bidi="hi-IN"/>
        </w:rPr>
        <w:t>[количество дней]</w:t>
      </w:r>
      <w:r w:rsidRPr="00637293">
        <w:rPr>
          <w:rFonts w:eastAsia="AR PL UMing HK" w:cs="Lohit Devanagari"/>
          <w:sz w:val="24"/>
          <w:szCs w:val="24"/>
          <w:lang w:eastAsia="zh-CN" w:bidi="hi-IN"/>
        </w:rPr>
        <w:t xml:space="preserve"> дней с даты государственной регистрации перехода права собственности на земельный участок к Покупателю при условии оплаты Покупателем цены земельного участка в соответствии со статьей 4 договора;</w:t>
      </w:r>
    </w:p>
    <w:p w14:paraId="7B69B034" w14:textId="77777777" w:rsidR="00637293" w:rsidRPr="00637293" w:rsidRDefault="00637293" w:rsidP="00C4002B">
      <w:pPr>
        <w:widowControl w:val="0"/>
        <w:suppressAutoHyphens/>
        <w:spacing w:after="283"/>
        <w:jc w:val="both"/>
        <w:rPr>
          <w:rFonts w:eastAsia="AR PL UMing HK" w:cs="Lohit Devanagari"/>
          <w:sz w:val="24"/>
          <w:szCs w:val="24"/>
          <w:lang w:eastAsia="zh-CN" w:bidi="hi-IN"/>
        </w:rPr>
      </w:pPr>
      <w:r w:rsidRPr="00637293">
        <w:rPr>
          <w:rFonts w:eastAsia="AR PL UMing HK" w:cs="Lohit Devanagari"/>
          <w:sz w:val="24"/>
          <w:szCs w:val="24"/>
          <w:lang w:eastAsia="zh-CN" w:bidi="hi-IN"/>
        </w:rPr>
        <w:t>5.4. Покупатель обязан:</w:t>
      </w:r>
    </w:p>
    <w:p w14:paraId="2099C031" w14:textId="77777777" w:rsidR="00637293" w:rsidRPr="00637293" w:rsidRDefault="00637293" w:rsidP="00C4002B">
      <w:pPr>
        <w:widowControl w:val="0"/>
        <w:suppressAutoHyphens/>
        <w:spacing w:after="283"/>
        <w:jc w:val="both"/>
        <w:rPr>
          <w:rFonts w:eastAsia="AR PL UMing HK" w:cs="Lohit Devanagari"/>
          <w:sz w:val="24"/>
          <w:szCs w:val="24"/>
          <w:lang w:eastAsia="zh-CN" w:bidi="hi-IN"/>
        </w:rPr>
      </w:pPr>
      <w:r w:rsidRPr="00637293">
        <w:rPr>
          <w:rFonts w:eastAsia="AR PL UMing HK" w:cs="Lohit Devanagari"/>
          <w:sz w:val="24"/>
          <w:szCs w:val="24"/>
          <w:lang w:eastAsia="zh-CN" w:bidi="hi-IN"/>
        </w:rPr>
        <w:t>оплатить цену земельного участка в размере, порядке и сроки, установленные п. 4 договора;</w:t>
      </w:r>
    </w:p>
    <w:p w14:paraId="456ED0AC" w14:textId="77777777" w:rsidR="00637293" w:rsidRPr="00637293" w:rsidRDefault="00637293" w:rsidP="00C4002B">
      <w:pPr>
        <w:widowControl w:val="0"/>
        <w:suppressAutoHyphens/>
        <w:spacing w:after="283"/>
        <w:jc w:val="both"/>
        <w:rPr>
          <w:rFonts w:eastAsia="AR PL UMing HK" w:cs="Lohit Devanagari"/>
          <w:sz w:val="24"/>
          <w:szCs w:val="24"/>
          <w:lang w:eastAsia="zh-CN" w:bidi="hi-IN"/>
        </w:rPr>
      </w:pPr>
      <w:r w:rsidRPr="00637293">
        <w:rPr>
          <w:rFonts w:eastAsia="AR PL UMing HK" w:cs="Lohit Devanagari"/>
          <w:sz w:val="24"/>
          <w:szCs w:val="24"/>
          <w:lang w:eastAsia="zh-CN" w:bidi="hi-IN"/>
        </w:rPr>
        <w:t xml:space="preserve">принять земельный участок по передаточному акту в течение </w:t>
      </w:r>
      <w:r w:rsidRPr="00637293">
        <w:rPr>
          <w:rFonts w:eastAsia="AR PL UMing HK" w:cs="Lohit Devanagari"/>
          <w:color w:val="0000FF"/>
          <w:sz w:val="24"/>
          <w:szCs w:val="24"/>
          <w:lang w:eastAsia="zh-CN" w:bidi="hi-IN"/>
        </w:rPr>
        <w:t>[количество дней]</w:t>
      </w:r>
      <w:r w:rsidRPr="00637293">
        <w:rPr>
          <w:rFonts w:eastAsia="AR PL UMing HK" w:cs="Lohit Devanagari"/>
          <w:sz w:val="24"/>
          <w:szCs w:val="24"/>
          <w:lang w:eastAsia="zh-CN" w:bidi="hi-IN"/>
        </w:rPr>
        <w:t xml:space="preserve"> дней с даты государственной регистрации перехода права собственности на земельный участок к Покупателю, но не ранее поступления на расчетный счет Продавца цены земельного участка в соответствии со статьей 4 договора;</w:t>
      </w:r>
    </w:p>
    <w:p w14:paraId="47482B27" w14:textId="77777777" w:rsidR="00637293" w:rsidRPr="00637293" w:rsidRDefault="00637293" w:rsidP="00C4002B">
      <w:pPr>
        <w:widowControl w:val="0"/>
        <w:suppressAutoHyphens/>
        <w:spacing w:after="283"/>
        <w:jc w:val="both"/>
        <w:rPr>
          <w:rFonts w:eastAsia="AR PL UMing HK" w:cs="Lohit Devanagari"/>
          <w:sz w:val="24"/>
          <w:szCs w:val="24"/>
          <w:lang w:eastAsia="zh-CN" w:bidi="hi-IN"/>
        </w:rPr>
      </w:pPr>
      <w:r w:rsidRPr="00637293">
        <w:rPr>
          <w:rFonts w:eastAsia="AR PL UMing HK" w:cs="Lohit Devanagari"/>
          <w:sz w:val="24"/>
          <w:szCs w:val="24"/>
          <w:lang w:eastAsia="zh-CN" w:bidi="hi-IN"/>
        </w:rPr>
        <w:t>не уклоняться от государственной регистрации перехода права собственности на земельный участок;</w:t>
      </w:r>
    </w:p>
    <w:p w14:paraId="36AC5AC0" w14:textId="77777777" w:rsidR="00637293" w:rsidRPr="00637293" w:rsidRDefault="00637293" w:rsidP="00C4002B">
      <w:pPr>
        <w:widowControl w:val="0"/>
        <w:suppressAutoHyphens/>
        <w:spacing w:after="283"/>
        <w:jc w:val="both"/>
        <w:rPr>
          <w:rFonts w:eastAsia="AR PL UMing HK" w:cs="Lohit Devanagari"/>
          <w:sz w:val="24"/>
          <w:szCs w:val="24"/>
          <w:lang w:eastAsia="zh-CN" w:bidi="hi-IN"/>
        </w:rPr>
      </w:pPr>
      <w:r w:rsidRPr="00637293">
        <w:rPr>
          <w:rFonts w:eastAsia="AR PL UMing HK" w:cs="Lohit Devanagari"/>
          <w:sz w:val="24"/>
          <w:szCs w:val="24"/>
          <w:lang w:eastAsia="zh-CN" w:bidi="hi-IN"/>
        </w:rPr>
        <w:t>соблюдать упомянутые в п. 2 договора права третьих лиц, вытекающие из установленных сервитутов и договорных отношений;</w:t>
      </w:r>
    </w:p>
    <w:p w14:paraId="0D223A97" w14:textId="77777777" w:rsidR="00637293" w:rsidRPr="00637293" w:rsidRDefault="00637293" w:rsidP="00C4002B">
      <w:pPr>
        <w:widowControl w:val="0"/>
        <w:suppressAutoHyphens/>
        <w:spacing w:after="283"/>
        <w:jc w:val="both"/>
        <w:rPr>
          <w:rFonts w:eastAsia="AR PL UMing HK" w:cs="Lohit Devanagari"/>
          <w:sz w:val="24"/>
          <w:szCs w:val="24"/>
          <w:lang w:eastAsia="zh-CN" w:bidi="hi-IN"/>
        </w:rPr>
      </w:pPr>
      <w:r w:rsidRPr="00637293">
        <w:rPr>
          <w:rFonts w:eastAsia="AR PL UMing HK" w:cs="Lohit Devanagari"/>
          <w:sz w:val="24"/>
          <w:szCs w:val="24"/>
          <w:lang w:eastAsia="zh-CN" w:bidi="hi-IN"/>
        </w:rPr>
        <w:t>использовать земельный участок в соответствии с целевым назначением и разрешенным использованием с учетом ограничений, указанных в п.3 договора.</w:t>
      </w:r>
    </w:p>
    <w:p w14:paraId="752E673A" w14:textId="2B0BFA82" w:rsidR="00637293" w:rsidRDefault="00637293" w:rsidP="00C4002B">
      <w:pPr>
        <w:widowControl w:val="0"/>
        <w:suppressAutoHyphens/>
        <w:spacing w:after="283"/>
        <w:jc w:val="both"/>
        <w:rPr>
          <w:rFonts w:eastAsia="AR PL UMing HK" w:cs="Lohit Devanagari"/>
          <w:sz w:val="24"/>
          <w:szCs w:val="24"/>
          <w:lang w:eastAsia="zh-CN" w:bidi="hi-IN"/>
        </w:rPr>
      </w:pPr>
      <w:r w:rsidRPr="00637293">
        <w:rPr>
          <w:rFonts w:eastAsia="AR PL UMing HK" w:cs="Lohit Devanagari"/>
          <w:sz w:val="24"/>
          <w:szCs w:val="24"/>
          <w:lang w:eastAsia="zh-CN" w:bidi="hi-IN"/>
        </w:rPr>
        <w:t>5.5. Права и обязанности Сторон, не предусмотренные договором, определяются в соответствии с законодательством Российской Федерации и субъектов Российской Федерации.</w:t>
      </w:r>
    </w:p>
    <w:p w14:paraId="05961742" w14:textId="77777777" w:rsidR="00A3716B" w:rsidRPr="00637293" w:rsidRDefault="00A3716B" w:rsidP="00C4002B">
      <w:pPr>
        <w:widowControl w:val="0"/>
        <w:suppressAutoHyphens/>
        <w:spacing w:after="283"/>
        <w:jc w:val="both"/>
        <w:rPr>
          <w:rFonts w:eastAsia="AR PL UMing HK" w:cs="Lohit Devanagari"/>
          <w:sz w:val="24"/>
          <w:szCs w:val="24"/>
          <w:lang w:eastAsia="zh-CN" w:bidi="hi-IN"/>
        </w:rPr>
      </w:pPr>
    </w:p>
    <w:p w14:paraId="103B1B01" w14:textId="77777777" w:rsidR="00637293" w:rsidRPr="00637293" w:rsidRDefault="00637293" w:rsidP="00C4002B">
      <w:pPr>
        <w:widowControl w:val="0"/>
        <w:suppressAutoHyphens/>
        <w:spacing w:after="283"/>
        <w:jc w:val="center"/>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b/>
          <w:bCs/>
          <w:sz w:val="24"/>
          <w:szCs w:val="24"/>
          <w:lang w:eastAsia="zh-CN" w:bidi="hi-IN"/>
        </w:rPr>
        <w:lastRenderedPageBreak/>
        <w:t>6. Ответственность сторон</w:t>
      </w:r>
    </w:p>
    <w:p w14:paraId="46879D73" w14:textId="77777777" w:rsidR="00637293" w:rsidRPr="00637293" w:rsidRDefault="00637293" w:rsidP="00C4002B">
      <w:pPr>
        <w:widowControl w:val="0"/>
        <w:suppressAutoHyphens/>
        <w:spacing w:after="283"/>
        <w:jc w:val="both"/>
        <w:rPr>
          <w:rFonts w:eastAsia="AR PL UMing HK" w:cs="Lohit Devanagari"/>
          <w:sz w:val="24"/>
          <w:szCs w:val="24"/>
          <w:lang w:eastAsia="zh-CN" w:bidi="hi-IN"/>
        </w:rPr>
      </w:pPr>
      <w:r w:rsidRPr="00637293">
        <w:rPr>
          <w:rFonts w:eastAsia="AR PL UMing HK" w:cs="Lohit Devanagari"/>
          <w:sz w:val="24"/>
          <w:szCs w:val="24"/>
          <w:lang w:eastAsia="zh-CN" w:bidi="hi-IN"/>
        </w:rPr>
        <w:t>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14:paraId="5BB0256F" w14:textId="77777777" w:rsidR="00637293" w:rsidRPr="00637293" w:rsidRDefault="00637293" w:rsidP="00C4002B">
      <w:pPr>
        <w:widowControl w:val="0"/>
        <w:suppressAutoHyphens/>
        <w:spacing w:after="283"/>
        <w:jc w:val="both"/>
        <w:rPr>
          <w:rFonts w:eastAsia="AR PL UMing HK" w:cs="Lohit Devanagari"/>
          <w:sz w:val="24"/>
          <w:szCs w:val="24"/>
          <w:lang w:eastAsia="zh-CN" w:bidi="hi-IN"/>
        </w:rPr>
      </w:pPr>
      <w:r w:rsidRPr="00637293">
        <w:rPr>
          <w:rFonts w:eastAsia="AR PL UMing HK" w:cs="Lohit Devanagari"/>
          <w:sz w:val="24"/>
          <w:szCs w:val="24"/>
          <w:lang w:eastAsia="zh-CN" w:bidi="hi-IN"/>
        </w:rPr>
        <w:t>Споры, возникающие при исполнении договора, разрешаются по соглашению между Продавцом и Покупателем.</w:t>
      </w:r>
    </w:p>
    <w:p w14:paraId="0F98F94E" w14:textId="77777777" w:rsidR="00637293" w:rsidRPr="00637293" w:rsidRDefault="00637293" w:rsidP="00C4002B">
      <w:pPr>
        <w:widowControl w:val="0"/>
        <w:suppressAutoHyphens/>
        <w:spacing w:after="283"/>
        <w:jc w:val="both"/>
        <w:rPr>
          <w:rFonts w:eastAsia="AR PL UMing HK" w:cs="Lohit Devanagari"/>
          <w:sz w:val="24"/>
          <w:szCs w:val="24"/>
          <w:lang w:eastAsia="zh-CN" w:bidi="hi-IN"/>
        </w:rPr>
      </w:pPr>
      <w:r w:rsidRPr="00637293">
        <w:rPr>
          <w:rFonts w:eastAsia="AR PL UMing HK" w:cs="Lohit Devanagari"/>
          <w:sz w:val="24"/>
          <w:szCs w:val="24"/>
          <w:lang w:eastAsia="zh-CN" w:bidi="hi-IN"/>
        </w:rPr>
        <w:t>При невозможности достижения соглашения между сторонами, возникшие споры разрешаются в судебном порядке в соответствии с законодательством Российской Федерации.</w:t>
      </w:r>
    </w:p>
    <w:p w14:paraId="7AA0E0FA" w14:textId="77777777" w:rsidR="00637293" w:rsidRPr="00637293" w:rsidRDefault="00637293" w:rsidP="00C4002B">
      <w:pPr>
        <w:widowControl w:val="0"/>
        <w:suppressAutoHyphens/>
        <w:spacing w:after="283"/>
        <w:jc w:val="center"/>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b/>
          <w:bCs/>
          <w:sz w:val="24"/>
          <w:szCs w:val="24"/>
          <w:lang w:eastAsia="zh-CN" w:bidi="hi-IN"/>
        </w:rPr>
        <w:t>7. Заключительные положения</w:t>
      </w:r>
    </w:p>
    <w:p w14:paraId="08E3C724" w14:textId="77777777" w:rsidR="00637293" w:rsidRPr="00637293" w:rsidRDefault="00637293" w:rsidP="00C4002B">
      <w:pPr>
        <w:widowControl w:val="0"/>
        <w:suppressAutoHyphens/>
        <w:spacing w:after="283"/>
        <w:jc w:val="both"/>
        <w:rPr>
          <w:rFonts w:eastAsia="AR PL UMing HK" w:cs="Lohit Devanagari"/>
          <w:sz w:val="24"/>
          <w:szCs w:val="24"/>
          <w:lang w:eastAsia="zh-CN" w:bidi="hi-IN"/>
        </w:rPr>
      </w:pPr>
      <w:r w:rsidRPr="00637293">
        <w:rPr>
          <w:rFonts w:eastAsia="AR PL UMing HK" w:cs="Lohit Devanagari"/>
          <w:sz w:val="24"/>
          <w:szCs w:val="24"/>
          <w:lang w:eastAsia="zh-CN" w:bidi="hi-IN"/>
        </w:rPr>
        <w:t>7.1. Право собственности на земельный участок возникает у Покупателя с момента государственной регистрации перехода права собственности в порядке, установленном Федеральным законом от 13.07.2015 № 218-ФЗ «О государственной регистрации недвижимости».</w:t>
      </w:r>
    </w:p>
    <w:p w14:paraId="255B6E58" w14:textId="77777777" w:rsidR="00637293" w:rsidRPr="00637293" w:rsidRDefault="00637293" w:rsidP="00C4002B">
      <w:pPr>
        <w:widowControl w:val="0"/>
        <w:suppressAutoHyphens/>
        <w:spacing w:after="283"/>
        <w:jc w:val="both"/>
        <w:rPr>
          <w:rFonts w:eastAsia="AR PL UMing HK" w:cs="Lohit Devanagari"/>
          <w:sz w:val="24"/>
          <w:szCs w:val="24"/>
          <w:lang w:eastAsia="zh-CN" w:bidi="hi-IN"/>
        </w:rPr>
      </w:pPr>
      <w:r w:rsidRPr="00637293">
        <w:rPr>
          <w:rFonts w:eastAsia="AR PL UMing HK" w:cs="Lohit Devanagari"/>
          <w:sz w:val="24"/>
          <w:szCs w:val="24"/>
          <w:lang w:eastAsia="zh-CN" w:bidi="hi-IN"/>
        </w:rPr>
        <w:t>7.2. Договор не подлежит нотариальному удостоверению.</w:t>
      </w:r>
    </w:p>
    <w:p w14:paraId="3FA4FDA3" w14:textId="77777777" w:rsidR="00637293" w:rsidRPr="00637293" w:rsidRDefault="00637293" w:rsidP="00C4002B">
      <w:pPr>
        <w:widowControl w:val="0"/>
        <w:suppressAutoHyphens/>
        <w:spacing w:after="283"/>
        <w:jc w:val="both"/>
        <w:rPr>
          <w:rFonts w:eastAsia="AR PL UMing HK" w:cs="Lohit Devanagari"/>
          <w:sz w:val="24"/>
          <w:szCs w:val="24"/>
          <w:lang w:eastAsia="zh-CN" w:bidi="hi-IN"/>
        </w:rPr>
      </w:pPr>
      <w:r w:rsidRPr="00637293">
        <w:rPr>
          <w:rFonts w:eastAsia="AR PL UMing HK" w:cs="Lohit Devanagari"/>
          <w:sz w:val="24"/>
          <w:szCs w:val="24"/>
          <w:lang w:eastAsia="zh-CN" w:bidi="hi-IN"/>
        </w:rPr>
        <w:t>7.3. Договор составлен в трех экземплярах, имеющих равную юридическую силу, по одному каждой из Сторон, и один экземпляр для органа регистрации прав.</w:t>
      </w:r>
    </w:p>
    <w:p w14:paraId="37A31D9F" w14:textId="77777777" w:rsidR="00637293" w:rsidRPr="00637293" w:rsidRDefault="00637293" w:rsidP="00C4002B">
      <w:pPr>
        <w:widowControl w:val="0"/>
        <w:suppressAutoHyphens/>
        <w:spacing w:after="283"/>
        <w:jc w:val="both"/>
        <w:rPr>
          <w:rFonts w:eastAsia="AR PL UMing HK" w:cs="Lohit Devanagari"/>
          <w:sz w:val="24"/>
          <w:szCs w:val="24"/>
          <w:lang w:eastAsia="zh-CN" w:bidi="hi-IN"/>
        </w:rPr>
      </w:pPr>
      <w:r w:rsidRPr="00637293">
        <w:rPr>
          <w:rFonts w:eastAsia="AR PL UMing HK" w:cs="Lohit Devanagari"/>
          <w:sz w:val="24"/>
          <w:szCs w:val="24"/>
          <w:lang w:eastAsia="zh-CN" w:bidi="hi-IN"/>
        </w:rPr>
        <w:t>7.4. Расходы, связанные с оформлением договора, Стороны несут самостоятельно.</w:t>
      </w:r>
    </w:p>
    <w:p w14:paraId="07B43A93" w14:textId="77777777" w:rsidR="00637293" w:rsidRPr="00637293" w:rsidRDefault="00637293" w:rsidP="00C4002B">
      <w:pPr>
        <w:widowControl w:val="0"/>
        <w:suppressAutoHyphens/>
        <w:spacing w:after="283"/>
        <w:jc w:val="center"/>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b/>
          <w:bCs/>
          <w:sz w:val="24"/>
          <w:szCs w:val="24"/>
          <w:lang w:eastAsia="zh-CN" w:bidi="hi-IN"/>
        </w:rPr>
        <w:t>8. Адреса, банковские реквизиты сторон</w:t>
      </w:r>
    </w:p>
    <w:p w14:paraId="2837DCC4" w14:textId="77777777" w:rsidR="00637293" w:rsidRPr="00637293" w:rsidRDefault="00637293" w:rsidP="00C4002B">
      <w:pPr>
        <w:widowControl w:val="0"/>
        <w:suppressAutoHyphens/>
        <w:spacing w:after="283"/>
        <w:rPr>
          <w:rFonts w:eastAsia="AR PL UMing HK" w:cs="Lohit Devanagari"/>
          <w:sz w:val="24"/>
          <w:szCs w:val="24"/>
          <w:lang w:eastAsia="zh-CN" w:bidi="hi-IN"/>
        </w:rPr>
      </w:pPr>
      <w:r w:rsidRPr="00637293">
        <w:rPr>
          <w:rFonts w:eastAsia="AR PL UMing HK" w:cs="Lohit Devanagari"/>
          <w:sz w:val="24"/>
          <w:szCs w:val="24"/>
          <w:lang w:eastAsia="zh-CN" w:bidi="hi-IN"/>
        </w:rPr>
        <w:t>Продавец: ООО Главное Управление, ОГРН: 1234568791234, КПП: 123456789, ИНН: 1234567890, Почтовый адрес: Ленина 77, Фактический адрес: ул. Ленина 77.</w:t>
      </w:r>
    </w:p>
    <w:p w14:paraId="021D09FF" w14:textId="77777777" w:rsidR="00637293" w:rsidRPr="00637293" w:rsidRDefault="00637293" w:rsidP="00C4002B">
      <w:pPr>
        <w:widowControl w:val="0"/>
        <w:suppressAutoHyphens/>
        <w:spacing w:after="283"/>
        <w:jc w:val="both"/>
        <w:rPr>
          <w:rFonts w:eastAsia="AR PL UMing HK" w:cs="Lohit Devanagari"/>
          <w:sz w:val="24"/>
          <w:szCs w:val="24"/>
          <w:lang w:eastAsia="zh-CN" w:bidi="hi-IN"/>
        </w:rPr>
      </w:pPr>
      <w:r w:rsidRPr="00637293">
        <w:rPr>
          <w:rFonts w:eastAsia="AR PL UMing HK" w:cs="Lohit Devanagari"/>
          <w:sz w:val="24"/>
          <w:szCs w:val="24"/>
          <w:lang w:eastAsia="zh-CN" w:bidi="hi-IN"/>
        </w:rPr>
        <w:t>Покупатели:</w:t>
      </w:r>
      <w:r w:rsidRPr="00637293">
        <w:rPr>
          <w:rFonts w:eastAsia="AR PL UMing HK" w:cs="Lohit Devanagari"/>
          <w:sz w:val="24"/>
          <w:szCs w:val="24"/>
          <w:lang w:val="en-US" w:eastAsia="zh-CN" w:bidi="hi-IN"/>
        </w:rPr>
        <w:t> </w:t>
      </w:r>
      <w:r w:rsidRPr="00637293">
        <w:rPr>
          <w:rFonts w:eastAsia="AR PL UMing HK" w:cs="Lohit Devanagari"/>
          <w:sz w:val="24"/>
          <w:szCs w:val="24"/>
          <w:lang w:eastAsia="zh-CN" w:bidi="hi-IN"/>
        </w:rPr>
        <w:t>Сидоров</w:t>
      </w:r>
      <w:r w:rsidRPr="00637293">
        <w:rPr>
          <w:rFonts w:eastAsia="AR PL UMing HK" w:cs="Lohit Devanagari"/>
          <w:sz w:val="24"/>
          <w:szCs w:val="24"/>
          <w:lang w:val="en-US" w:eastAsia="zh-CN" w:bidi="hi-IN"/>
        </w:rPr>
        <w:t> </w:t>
      </w:r>
      <w:r w:rsidRPr="00637293">
        <w:rPr>
          <w:rFonts w:eastAsia="AR PL UMing HK" w:cs="Lohit Devanagari"/>
          <w:sz w:val="24"/>
          <w:szCs w:val="24"/>
          <w:lang w:eastAsia="zh-CN" w:bidi="hi-IN"/>
        </w:rPr>
        <w:t>Пётр</w:t>
      </w:r>
      <w:r w:rsidRPr="00637293">
        <w:rPr>
          <w:rFonts w:eastAsia="AR PL UMing HK" w:cs="Lohit Devanagari"/>
          <w:sz w:val="24"/>
          <w:szCs w:val="24"/>
          <w:lang w:val="en-US" w:eastAsia="zh-CN" w:bidi="hi-IN"/>
        </w:rPr>
        <w:t> </w:t>
      </w:r>
      <w:r w:rsidRPr="00637293">
        <w:rPr>
          <w:rFonts w:eastAsia="AR PL UMing HK" w:cs="Lohit Devanagari"/>
          <w:sz w:val="24"/>
          <w:szCs w:val="24"/>
          <w:lang w:eastAsia="zh-CN" w:bidi="hi-IN"/>
        </w:rPr>
        <w:t>Петрович,</w:t>
      </w:r>
      <w:r w:rsidRPr="00637293">
        <w:rPr>
          <w:rFonts w:eastAsia="AR PL UMing HK" w:cs="Lohit Devanagari"/>
          <w:sz w:val="24"/>
          <w:szCs w:val="24"/>
          <w:lang w:val="en-US" w:eastAsia="zh-CN" w:bidi="hi-IN"/>
        </w:rPr>
        <w:t> </w:t>
      </w:r>
      <w:r w:rsidRPr="00637293">
        <w:rPr>
          <w:rFonts w:eastAsia="AR PL UMing HK" w:cs="Lohit Devanagari"/>
          <w:sz w:val="24"/>
          <w:szCs w:val="24"/>
          <w:lang w:eastAsia="zh-CN" w:bidi="hi-IN"/>
        </w:rPr>
        <w:t>21.01.1980</w:t>
      </w:r>
      <w:r w:rsidRPr="00637293">
        <w:rPr>
          <w:rFonts w:eastAsia="AR PL UMing HK" w:cs="Lohit Devanagari"/>
          <w:sz w:val="24"/>
          <w:szCs w:val="24"/>
          <w:lang w:val="en-US" w:eastAsia="zh-CN" w:bidi="hi-IN"/>
        </w:rPr>
        <w:t> </w:t>
      </w:r>
      <w:r w:rsidRPr="00637293">
        <w:rPr>
          <w:rFonts w:eastAsia="AR PL UMing HK" w:cs="Lohit Devanagari"/>
          <w:sz w:val="24"/>
          <w:szCs w:val="24"/>
          <w:lang w:eastAsia="zh-CN" w:bidi="hi-IN"/>
        </w:rPr>
        <w:t>г.р., проживающий</w:t>
      </w:r>
      <w:r w:rsidRPr="00637293">
        <w:rPr>
          <w:rFonts w:eastAsia="AR PL UMing HK" w:cs="Lohit Devanagari"/>
          <w:sz w:val="24"/>
          <w:szCs w:val="24"/>
          <w:lang w:val="en-US" w:eastAsia="zh-CN" w:bidi="hi-IN"/>
        </w:rPr>
        <w:t> </w:t>
      </w:r>
      <w:r w:rsidRPr="00637293">
        <w:rPr>
          <w:rFonts w:eastAsia="AR PL UMing HK" w:cs="Lohit Devanagari"/>
          <w:sz w:val="24"/>
          <w:szCs w:val="24"/>
          <w:lang w:eastAsia="zh-CN" w:bidi="hi-IN"/>
        </w:rPr>
        <w:t>по адресу:</w:t>
      </w:r>
      <w:r w:rsidRPr="00637293">
        <w:rPr>
          <w:rFonts w:eastAsia="AR PL UMing HK" w:cs="Lohit Devanagari"/>
          <w:sz w:val="24"/>
          <w:szCs w:val="24"/>
          <w:lang w:val="en-US" w:eastAsia="zh-CN" w:bidi="hi-IN"/>
        </w:rPr>
        <w:t> </w:t>
      </w:r>
      <w:r w:rsidRPr="00637293">
        <w:rPr>
          <w:rFonts w:eastAsia="AR PL UMing HK" w:cs="Lohit Devanagari"/>
          <w:sz w:val="24"/>
          <w:szCs w:val="24"/>
          <w:lang w:eastAsia="zh-CN" w:bidi="hi-IN"/>
        </w:rPr>
        <w:t>ул. Пушкина, 17; СНИЛС:</w:t>
      </w:r>
      <w:r w:rsidRPr="00637293">
        <w:rPr>
          <w:rFonts w:eastAsia="AR PL UMing HK" w:cs="Lohit Devanagari"/>
          <w:sz w:val="24"/>
          <w:szCs w:val="24"/>
          <w:lang w:val="en-US" w:eastAsia="zh-CN" w:bidi="hi-IN"/>
        </w:rPr>
        <w:t> </w:t>
      </w:r>
      <w:r w:rsidRPr="00637293">
        <w:rPr>
          <w:rFonts w:eastAsia="AR PL UMing HK" w:cs="Lohit Devanagari"/>
          <w:sz w:val="24"/>
          <w:szCs w:val="24"/>
          <w:lang w:eastAsia="zh-CN" w:bidi="hi-IN"/>
        </w:rPr>
        <w:t>123-456-789 00; почтовый адрес:</w:t>
      </w:r>
      <w:r w:rsidRPr="00637293">
        <w:rPr>
          <w:rFonts w:eastAsia="AR PL UMing HK" w:cs="Lohit Devanagari"/>
          <w:sz w:val="24"/>
          <w:szCs w:val="24"/>
          <w:lang w:val="en-US" w:eastAsia="zh-CN" w:bidi="hi-IN"/>
        </w:rPr>
        <w:t> </w:t>
      </w:r>
      <w:r w:rsidRPr="00637293">
        <w:rPr>
          <w:rFonts w:eastAsia="AR PL UMing HK" w:cs="Lohit Devanagari"/>
          <w:sz w:val="24"/>
          <w:szCs w:val="24"/>
          <w:lang w:eastAsia="zh-CN" w:bidi="hi-IN"/>
        </w:rPr>
        <w:t>ул. Ленина 77 и (или) адрес электронной почты:</w:t>
      </w:r>
      <w:r w:rsidRPr="00637293">
        <w:rPr>
          <w:rFonts w:eastAsia="AR PL UMing HK" w:cs="Lohit Devanagari"/>
          <w:sz w:val="24"/>
          <w:szCs w:val="24"/>
          <w:lang w:val="en-US" w:eastAsia="zh-CN" w:bidi="hi-IN"/>
        </w:rPr>
        <w:t> test</w:t>
      </w:r>
      <w:r w:rsidRPr="00637293">
        <w:rPr>
          <w:rFonts w:eastAsia="AR PL UMing HK" w:cs="Lohit Devanagari"/>
          <w:sz w:val="24"/>
          <w:szCs w:val="24"/>
          <w:lang w:eastAsia="zh-CN" w:bidi="hi-IN"/>
        </w:rPr>
        <w:t>@</w:t>
      </w:r>
      <w:r w:rsidRPr="00637293">
        <w:rPr>
          <w:rFonts w:eastAsia="AR PL UMing HK" w:cs="Lohit Devanagari"/>
          <w:sz w:val="24"/>
          <w:szCs w:val="24"/>
          <w:lang w:val="en-US" w:eastAsia="zh-CN" w:bidi="hi-IN"/>
        </w:rPr>
        <w:t>mail</w:t>
      </w:r>
      <w:r w:rsidRPr="00637293">
        <w:rPr>
          <w:rFonts w:eastAsia="AR PL UMing HK" w:cs="Lohit Devanagari"/>
          <w:sz w:val="24"/>
          <w:szCs w:val="24"/>
          <w:lang w:eastAsia="zh-CN" w:bidi="hi-IN"/>
        </w:rPr>
        <w:t>.</w:t>
      </w:r>
      <w:proofErr w:type="spellStart"/>
      <w:r w:rsidRPr="00637293">
        <w:rPr>
          <w:rFonts w:eastAsia="AR PL UMing HK" w:cs="Lohit Devanagari"/>
          <w:sz w:val="24"/>
          <w:szCs w:val="24"/>
          <w:lang w:val="en-US" w:eastAsia="zh-CN" w:bidi="hi-IN"/>
        </w:rPr>
        <w:t>ru</w:t>
      </w:r>
      <w:proofErr w:type="spellEnd"/>
      <w:r w:rsidRPr="00637293">
        <w:rPr>
          <w:rFonts w:eastAsia="AR PL UMing HK" w:cs="Lohit Devanagari"/>
          <w:sz w:val="24"/>
          <w:szCs w:val="24"/>
          <w:lang w:eastAsia="zh-CN" w:bidi="hi-IN"/>
        </w:rPr>
        <w:t>,</w:t>
      </w:r>
      <w:r w:rsidRPr="00637293">
        <w:rPr>
          <w:rFonts w:eastAsia="AR PL UMing HK" w:cs="Lohit Devanagari"/>
          <w:sz w:val="24"/>
          <w:szCs w:val="24"/>
          <w:lang w:val="en-US" w:eastAsia="zh-CN" w:bidi="hi-IN"/>
        </w:rPr>
        <w:t> </w:t>
      </w:r>
      <w:r w:rsidRPr="00637293">
        <w:rPr>
          <w:rFonts w:eastAsia="AR PL UMing HK" w:cs="Lohit Devanagari"/>
          <w:sz w:val="24"/>
          <w:szCs w:val="24"/>
          <w:lang w:eastAsia="zh-CN" w:bidi="hi-IN"/>
        </w:rPr>
        <w:t>мобильный телефон: +78887776655</w:t>
      </w:r>
      <w:r w:rsidRPr="00637293">
        <w:rPr>
          <w:rFonts w:eastAsia="AR PL UMing HK" w:cs="Lohit Devanagari"/>
          <w:sz w:val="24"/>
          <w:szCs w:val="24"/>
          <w:lang w:val="en-US" w:eastAsia="zh-CN" w:bidi="hi-IN"/>
        </w:rPr>
        <w:t> </w:t>
      </w:r>
      <w:r w:rsidRPr="00637293">
        <w:rPr>
          <w:rFonts w:eastAsia="AR PL UMing HK" w:cs="Lohit Devanagari"/>
          <w:sz w:val="24"/>
          <w:szCs w:val="24"/>
          <w:lang w:eastAsia="zh-CN" w:bidi="hi-IN"/>
        </w:rPr>
        <w:t>и (или) стационарный телефон:</w:t>
      </w:r>
      <w:r w:rsidRPr="00637293">
        <w:rPr>
          <w:rFonts w:eastAsia="AR PL UMing HK" w:cs="Lohit Devanagari"/>
          <w:sz w:val="24"/>
          <w:szCs w:val="24"/>
          <w:lang w:val="en-US" w:eastAsia="zh-CN" w:bidi="hi-IN"/>
        </w:rPr>
        <w:t> </w:t>
      </w:r>
      <w:r w:rsidRPr="00637293">
        <w:rPr>
          <w:rFonts w:eastAsia="AR PL UMing HK" w:cs="Lohit Devanagari"/>
          <w:sz w:val="24"/>
          <w:szCs w:val="24"/>
          <w:lang w:eastAsia="zh-CN" w:bidi="hi-IN"/>
        </w:rPr>
        <w:t>1234567; документ удостоверяющий личность и его реквизиты: Паспорт, серия 0000 номер 000000, выдан УВД г. Москвы,</w:t>
      </w:r>
      <w:r w:rsidRPr="00637293">
        <w:rPr>
          <w:rFonts w:eastAsia="AR PL UMing HK" w:cs="Lohit Devanagari"/>
          <w:sz w:val="24"/>
          <w:szCs w:val="24"/>
          <w:lang w:val="en-US" w:eastAsia="zh-CN" w:bidi="hi-IN"/>
        </w:rPr>
        <w:t> </w:t>
      </w:r>
    </w:p>
    <w:p w14:paraId="2F15375B" w14:textId="77777777" w:rsidR="00637293" w:rsidRPr="00637293" w:rsidRDefault="00637293" w:rsidP="00C4002B">
      <w:pPr>
        <w:widowControl w:val="0"/>
        <w:suppressAutoHyphens/>
        <w:spacing w:after="283"/>
        <w:jc w:val="both"/>
        <w:rPr>
          <w:rFonts w:eastAsia="AR PL UMing HK" w:cs="Lohit Devanagari"/>
          <w:sz w:val="24"/>
          <w:szCs w:val="24"/>
          <w:lang w:eastAsia="zh-CN" w:bidi="hi-IN"/>
        </w:rPr>
      </w:pPr>
      <w:r w:rsidRPr="00637293">
        <w:rPr>
          <w:rFonts w:eastAsia="AR PL UMing HK" w:cs="Lohit Devanagari"/>
          <w:sz w:val="24"/>
          <w:szCs w:val="24"/>
          <w:lang w:eastAsia="zh-CN" w:bidi="hi-IN"/>
        </w:rPr>
        <w:t>Сидоров</w:t>
      </w:r>
      <w:r w:rsidRPr="00637293">
        <w:rPr>
          <w:rFonts w:eastAsia="AR PL UMing HK" w:cs="Lohit Devanagari"/>
          <w:sz w:val="24"/>
          <w:szCs w:val="24"/>
          <w:lang w:val="en-US" w:eastAsia="zh-CN" w:bidi="hi-IN"/>
        </w:rPr>
        <w:t> </w:t>
      </w:r>
      <w:r w:rsidRPr="00637293">
        <w:rPr>
          <w:rFonts w:eastAsia="AR PL UMing HK" w:cs="Lohit Devanagari"/>
          <w:sz w:val="24"/>
          <w:szCs w:val="24"/>
          <w:lang w:eastAsia="zh-CN" w:bidi="hi-IN"/>
        </w:rPr>
        <w:t>Пётр</w:t>
      </w:r>
      <w:r w:rsidRPr="00637293">
        <w:rPr>
          <w:rFonts w:eastAsia="AR PL UMing HK" w:cs="Lohit Devanagari"/>
          <w:sz w:val="24"/>
          <w:szCs w:val="24"/>
          <w:lang w:val="en-US" w:eastAsia="zh-CN" w:bidi="hi-IN"/>
        </w:rPr>
        <w:t> </w:t>
      </w:r>
      <w:r w:rsidRPr="00637293">
        <w:rPr>
          <w:rFonts w:eastAsia="AR PL UMing HK" w:cs="Lohit Devanagari"/>
          <w:sz w:val="24"/>
          <w:szCs w:val="24"/>
          <w:lang w:eastAsia="zh-CN" w:bidi="hi-IN"/>
        </w:rPr>
        <w:t>Петрович,</w:t>
      </w:r>
      <w:r w:rsidRPr="00637293">
        <w:rPr>
          <w:rFonts w:eastAsia="AR PL UMing HK" w:cs="Lohit Devanagari"/>
          <w:sz w:val="24"/>
          <w:szCs w:val="24"/>
          <w:lang w:val="en-US" w:eastAsia="zh-CN" w:bidi="hi-IN"/>
        </w:rPr>
        <w:t> </w:t>
      </w:r>
      <w:r w:rsidRPr="00637293">
        <w:rPr>
          <w:rFonts w:eastAsia="AR PL UMing HK" w:cs="Lohit Devanagari"/>
          <w:sz w:val="24"/>
          <w:szCs w:val="24"/>
          <w:lang w:eastAsia="zh-CN" w:bidi="hi-IN"/>
        </w:rPr>
        <w:t>21.01.1980</w:t>
      </w:r>
      <w:r w:rsidRPr="00637293">
        <w:rPr>
          <w:rFonts w:eastAsia="AR PL UMing HK" w:cs="Lohit Devanagari"/>
          <w:sz w:val="24"/>
          <w:szCs w:val="24"/>
          <w:lang w:val="en-US" w:eastAsia="zh-CN" w:bidi="hi-IN"/>
        </w:rPr>
        <w:t> </w:t>
      </w:r>
      <w:r w:rsidRPr="00637293">
        <w:rPr>
          <w:rFonts w:eastAsia="AR PL UMing HK" w:cs="Lohit Devanagari"/>
          <w:sz w:val="24"/>
          <w:szCs w:val="24"/>
          <w:lang w:eastAsia="zh-CN" w:bidi="hi-IN"/>
        </w:rPr>
        <w:t>г.р., проживающий</w:t>
      </w:r>
      <w:r w:rsidRPr="00637293">
        <w:rPr>
          <w:rFonts w:eastAsia="AR PL UMing HK" w:cs="Lohit Devanagari"/>
          <w:sz w:val="24"/>
          <w:szCs w:val="24"/>
          <w:lang w:val="en-US" w:eastAsia="zh-CN" w:bidi="hi-IN"/>
        </w:rPr>
        <w:t> </w:t>
      </w:r>
      <w:r w:rsidRPr="00637293">
        <w:rPr>
          <w:rFonts w:eastAsia="AR PL UMing HK" w:cs="Lohit Devanagari"/>
          <w:sz w:val="24"/>
          <w:szCs w:val="24"/>
          <w:lang w:eastAsia="zh-CN" w:bidi="hi-IN"/>
        </w:rPr>
        <w:t>по адресу:</w:t>
      </w:r>
      <w:r w:rsidRPr="00637293">
        <w:rPr>
          <w:rFonts w:eastAsia="AR PL UMing HK" w:cs="Lohit Devanagari"/>
          <w:sz w:val="24"/>
          <w:szCs w:val="24"/>
          <w:lang w:val="en-US" w:eastAsia="zh-CN" w:bidi="hi-IN"/>
        </w:rPr>
        <w:t> </w:t>
      </w:r>
      <w:r w:rsidRPr="00637293">
        <w:rPr>
          <w:rFonts w:eastAsia="AR PL UMing HK" w:cs="Lohit Devanagari"/>
          <w:sz w:val="24"/>
          <w:szCs w:val="24"/>
          <w:lang w:eastAsia="zh-CN" w:bidi="hi-IN"/>
        </w:rPr>
        <w:t>ул. Пушкина, 17; СНИЛС:</w:t>
      </w:r>
      <w:r w:rsidRPr="00637293">
        <w:rPr>
          <w:rFonts w:eastAsia="AR PL UMing HK" w:cs="Lohit Devanagari"/>
          <w:sz w:val="24"/>
          <w:szCs w:val="24"/>
          <w:lang w:val="en-US" w:eastAsia="zh-CN" w:bidi="hi-IN"/>
        </w:rPr>
        <w:t> </w:t>
      </w:r>
      <w:r w:rsidRPr="00637293">
        <w:rPr>
          <w:rFonts w:eastAsia="AR PL UMing HK" w:cs="Lohit Devanagari"/>
          <w:sz w:val="24"/>
          <w:szCs w:val="24"/>
          <w:lang w:eastAsia="zh-CN" w:bidi="hi-IN"/>
        </w:rPr>
        <w:t>123-456-789 00; почтовый адрес:</w:t>
      </w:r>
      <w:r w:rsidRPr="00637293">
        <w:rPr>
          <w:rFonts w:eastAsia="AR PL UMing HK" w:cs="Lohit Devanagari"/>
          <w:sz w:val="24"/>
          <w:szCs w:val="24"/>
          <w:lang w:val="en-US" w:eastAsia="zh-CN" w:bidi="hi-IN"/>
        </w:rPr>
        <w:t> </w:t>
      </w:r>
      <w:r w:rsidRPr="00637293">
        <w:rPr>
          <w:rFonts w:eastAsia="AR PL UMing HK" w:cs="Lohit Devanagari"/>
          <w:sz w:val="24"/>
          <w:szCs w:val="24"/>
          <w:lang w:eastAsia="zh-CN" w:bidi="hi-IN"/>
        </w:rPr>
        <w:t>ул. Ленина 77 и (или) адрес электронной почты:</w:t>
      </w:r>
      <w:r w:rsidRPr="00637293">
        <w:rPr>
          <w:rFonts w:eastAsia="AR PL UMing HK" w:cs="Lohit Devanagari"/>
          <w:sz w:val="24"/>
          <w:szCs w:val="24"/>
          <w:lang w:val="en-US" w:eastAsia="zh-CN" w:bidi="hi-IN"/>
        </w:rPr>
        <w:t> test</w:t>
      </w:r>
      <w:r w:rsidRPr="00637293">
        <w:rPr>
          <w:rFonts w:eastAsia="AR PL UMing HK" w:cs="Lohit Devanagari"/>
          <w:sz w:val="24"/>
          <w:szCs w:val="24"/>
          <w:lang w:eastAsia="zh-CN" w:bidi="hi-IN"/>
        </w:rPr>
        <w:t>@</w:t>
      </w:r>
      <w:r w:rsidRPr="00637293">
        <w:rPr>
          <w:rFonts w:eastAsia="AR PL UMing HK" w:cs="Lohit Devanagari"/>
          <w:sz w:val="24"/>
          <w:szCs w:val="24"/>
          <w:lang w:val="en-US" w:eastAsia="zh-CN" w:bidi="hi-IN"/>
        </w:rPr>
        <w:t>mail</w:t>
      </w:r>
      <w:r w:rsidRPr="00637293">
        <w:rPr>
          <w:rFonts w:eastAsia="AR PL UMing HK" w:cs="Lohit Devanagari"/>
          <w:sz w:val="24"/>
          <w:szCs w:val="24"/>
          <w:lang w:eastAsia="zh-CN" w:bidi="hi-IN"/>
        </w:rPr>
        <w:t>.</w:t>
      </w:r>
      <w:proofErr w:type="spellStart"/>
      <w:r w:rsidRPr="00637293">
        <w:rPr>
          <w:rFonts w:eastAsia="AR PL UMing HK" w:cs="Lohit Devanagari"/>
          <w:sz w:val="24"/>
          <w:szCs w:val="24"/>
          <w:lang w:val="en-US" w:eastAsia="zh-CN" w:bidi="hi-IN"/>
        </w:rPr>
        <w:t>ru</w:t>
      </w:r>
      <w:proofErr w:type="spellEnd"/>
      <w:r w:rsidRPr="00637293">
        <w:rPr>
          <w:rFonts w:eastAsia="AR PL UMing HK" w:cs="Lohit Devanagari"/>
          <w:sz w:val="24"/>
          <w:szCs w:val="24"/>
          <w:lang w:eastAsia="zh-CN" w:bidi="hi-IN"/>
        </w:rPr>
        <w:t>,</w:t>
      </w:r>
      <w:r w:rsidRPr="00637293">
        <w:rPr>
          <w:rFonts w:eastAsia="AR PL UMing HK" w:cs="Lohit Devanagari"/>
          <w:sz w:val="24"/>
          <w:szCs w:val="24"/>
          <w:lang w:val="en-US" w:eastAsia="zh-CN" w:bidi="hi-IN"/>
        </w:rPr>
        <w:t> </w:t>
      </w:r>
      <w:r w:rsidRPr="00637293">
        <w:rPr>
          <w:rFonts w:eastAsia="AR PL UMing HK" w:cs="Lohit Devanagari"/>
          <w:sz w:val="24"/>
          <w:szCs w:val="24"/>
          <w:lang w:eastAsia="zh-CN" w:bidi="hi-IN"/>
        </w:rPr>
        <w:t>мобильный телефон: +78887776655</w:t>
      </w:r>
      <w:r w:rsidRPr="00637293">
        <w:rPr>
          <w:rFonts w:eastAsia="AR PL UMing HK" w:cs="Lohit Devanagari"/>
          <w:sz w:val="24"/>
          <w:szCs w:val="24"/>
          <w:lang w:val="en-US" w:eastAsia="zh-CN" w:bidi="hi-IN"/>
        </w:rPr>
        <w:t> </w:t>
      </w:r>
      <w:r w:rsidRPr="00637293">
        <w:rPr>
          <w:rFonts w:eastAsia="AR PL UMing HK" w:cs="Lohit Devanagari"/>
          <w:sz w:val="24"/>
          <w:szCs w:val="24"/>
          <w:lang w:eastAsia="zh-CN" w:bidi="hi-IN"/>
        </w:rPr>
        <w:t>и (или) стационарный телефон:</w:t>
      </w:r>
      <w:r w:rsidRPr="00637293">
        <w:rPr>
          <w:rFonts w:eastAsia="AR PL UMing HK" w:cs="Lohit Devanagari"/>
          <w:sz w:val="24"/>
          <w:szCs w:val="24"/>
          <w:lang w:val="en-US" w:eastAsia="zh-CN" w:bidi="hi-IN"/>
        </w:rPr>
        <w:t> </w:t>
      </w:r>
      <w:r w:rsidRPr="00637293">
        <w:rPr>
          <w:rFonts w:eastAsia="AR PL UMing HK" w:cs="Lohit Devanagari"/>
          <w:sz w:val="24"/>
          <w:szCs w:val="24"/>
          <w:lang w:eastAsia="zh-CN" w:bidi="hi-IN"/>
        </w:rPr>
        <w:t>1234567; документ удостоверяющий личность и его реквизиты: Паспорт, серия 0000 номер 000000, выдан УВД г. Москвы</w:t>
      </w:r>
    </w:p>
    <w:p w14:paraId="5BF96EFB" w14:textId="77777777" w:rsidR="00637293" w:rsidRPr="00637293" w:rsidRDefault="00637293" w:rsidP="00C4002B">
      <w:pPr>
        <w:widowControl w:val="0"/>
        <w:suppressAutoHyphens/>
        <w:spacing w:after="283"/>
        <w:jc w:val="center"/>
        <w:rPr>
          <w:rFonts w:ascii="Liberation Serif" w:eastAsia="AR PL UMing HK" w:hAnsi="Liberation Serif" w:cs="Lohit Devanagari"/>
          <w:sz w:val="24"/>
          <w:szCs w:val="24"/>
          <w:lang w:val="en-US" w:eastAsia="zh-CN" w:bidi="hi-IN"/>
        </w:rPr>
      </w:pPr>
      <w:r w:rsidRPr="00637293">
        <w:rPr>
          <w:rFonts w:ascii="Liberation Serif" w:eastAsia="AR PL UMing HK" w:hAnsi="Liberation Serif" w:cs="Lohit Devanagari"/>
          <w:b/>
          <w:bCs/>
          <w:sz w:val="24"/>
          <w:szCs w:val="24"/>
          <w:lang w:val="en-US" w:eastAsia="zh-CN" w:bidi="hi-IN"/>
        </w:rPr>
        <w:t xml:space="preserve">9. </w:t>
      </w:r>
      <w:proofErr w:type="spellStart"/>
      <w:r w:rsidRPr="00637293">
        <w:rPr>
          <w:rFonts w:ascii="Liberation Serif" w:eastAsia="AR PL UMing HK" w:hAnsi="Liberation Serif" w:cs="Lohit Devanagari"/>
          <w:b/>
          <w:bCs/>
          <w:sz w:val="24"/>
          <w:szCs w:val="24"/>
          <w:lang w:val="en-US" w:eastAsia="zh-CN" w:bidi="hi-IN"/>
        </w:rPr>
        <w:t>Подписи</w:t>
      </w:r>
      <w:proofErr w:type="spellEnd"/>
      <w:r w:rsidRPr="00637293">
        <w:rPr>
          <w:rFonts w:ascii="Liberation Serif" w:eastAsia="AR PL UMing HK" w:hAnsi="Liberation Serif" w:cs="Lohit Devanagari"/>
          <w:b/>
          <w:bCs/>
          <w:sz w:val="24"/>
          <w:szCs w:val="24"/>
          <w:lang w:val="en-US" w:eastAsia="zh-CN" w:bidi="hi-IN"/>
        </w:rPr>
        <w:t xml:space="preserve"> </w:t>
      </w:r>
      <w:proofErr w:type="spellStart"/>
      <w:r w:rsidRPr="00637293">
        <w:rPr>
          <w:rFonts w:ascii="Liberation Serif" w:eastAsia="AR PL UMing HK" w:hAnsi="Liberation Serif" w:cs="Lohit Devanagari"/>
          <w:b/>
          <w:bCs/>
          <w:sz w:val="24"/>
          <w:szCs w:val="24"/>
          <w:lang w:val="en-US" w:eastAsia="zh-CN" w:bidi="hi-IN"/>
        </w:rPr>
        <w:t>сторон</w:t>
      </w:r>
      <w:proofErr w:type="spellEnd"/>
    </w:p>
    <w:p w14:paraId="0B238A9F" w14:textId="77777777" w:rsidR="00637293" w:rsidRPr="00637293" w:rsidRDefault="00637293" w:rsidP="00C4002B">
      <w:pPr>
        <w:widowControl w:val="0"/>
        <w:suppressAutoHyphens/>
        <w:spacing w:after="283"/>
        <w:rPr>
          <w:rFonts w:eastAsia="AR PL UMing HK" w:cs="Lohit Devanagari"/>
          <w:sz w:val="24"/>
          <w:szCs w:val="24"/>
          <w:lang w:val="en-US" w:eastAsia="zh-CN" w:bidi="hi-IN"/>
        </w:rPr>
      </w:pPr>
      <w:proofErr w:type="spellStart"/>
      <w:r w:rsidRPr="00637293">
        <w:rPr>
          <w:rFonts w:eastAsia="AR PL UMing HK" w:cs="Lohit Devanagari"/>
          <w:sz w:val="24"/>
          <w:szCs w:val="24"/>
          <w:lang w:val="en-US" w:eastAsia="zh-CN" w:bidi="hi-IN"/>
        </w:rPr>
        <w:t>Продавец</w:t>
      </w:r>
      <w:proofErr w:type="spellEnd"/>
      <w:r w:rsidRPr="00637293">
        <w:rPr>
          <w:rFonts w:eastAsia="AR PL UMing HK" w:cs="Lohit Devanagari"/>
          <w:sz w:val="24"/>
          <w:szCs w:val="24"/>
          <w:lang w:val="en-US" w:eastAsia="zh-CN" w:bidi="hi-IN"/>
        </w:rPr>
        <w:t>:</w:t>
      </w:r>
    </w:p>
    <w:tbl>
      <w:tblPr>
        <w:tblW w:w="5000" w:type="pct"/>
        <w:tblLayout w:type="fixed"/>
        <w:tblCellMar>
          <w:left w:w="0" w:type="dxa"/>
          <w:right w:w="0" w:type="dxa"/>
        </w:tblCellMar>
        <w:tblLook w:val="04A0" w:firstRow="1" w:lastRow="0" w:firstColumn="1" w:lastColumn="0" w:noHBand="0" w:noVBand="1"/>
      </w:tblPr>
      <w:tblGrid>
        <w:gridCol w:w="5159"/>
        <w:gridCol w:w="5160"/>
      </w:tblGrid>
      <w:tr w:rsidR="00637293" w:rsidRPr="00637293" w14:paraId="75BCCCCF" w14:textId="77777777" w:rsidTr="00637293">
        <w:tc>
          <w:tcPr>
            <w:tcW w:w="5102" w:type="dxa"/>
            <w:vAlign w:val="center"/>
            <w:hideMark/>
          </w:tcPr>
          <w:p w14:paraId="6D89BDC4" w14:textId="77777777" w:rsidR="00637293" w:rsidRPr="00637293" w:rsidRDefault="00637293" w:rsidP="00C4002B">
            <w:pPr>
              <w:widowControl w:val="0"/>
              <w:suppressAutoHyphens/>
              <w:spacing w:after="283"/>
              <w:rPr>
                <w:rFonts w:eastAsia="AR PL UMing HK" w:cs="Lohit Devanagari"/>
                <w:sz w:val="24"/>
                <w:szCs w:val="24"/>
                <w:lang w:val="en-US" w:eastAsia="zh-CN" w:bidi="hi-IN"/>
              </w:rPr>
            </w:pPr>
            <w:r w:rsidRPr="00637293">
              <w:rPr>
                <w:rFonts w:eastAsia="AR PL UMing HK" w:cs="Lohit Devanagari"/>
                <w:sz w:val="24"/>
                <w:szCs w:val="24"/>
                <w:lang w:val="en-US" w:eastAsia="zh-CN" w:bidi="hi-IN"/>
              </w:rPr>
              <w:t>__________________</w:t>
            </w:r>
          </w:p>
        </w:tc>
        <w:tc>
          <w:tcPr>
            <w:tcW w:w="5102" w:type="dxa"/>
            <w:vAlign w:val="center"/>
            <w:hideMark/>
          </w:tcPr>
          <w:p w14:paraId="5841F765" w14:textId="77777777" w:rsidR="00637293" w:rsidRPr="00637293" w:rsidRDefault="00637293" w:rsidP="0047496E">
            <w:pPr>
              <w:widowControl w:val="0"/>
              <w:suppressAutoHyphens/>
              <w:spacing w:after="283"/>
              <w:jc w:val="right"/>
              <w:rPr>
                <w:rFonts w:ascii="Liberation Mono" w:eastAsia="AR PL UMing HK" w:hAnsi="Liberation Mono" w:cs="Liberation Mono"/>
                <w:lang w:val="en-US" w:eastAsia="zh-CN" w:bidi="hi-IN"/>
              </w:rPr>
            </w:pPr>
            <w:r w:rsidRPr="00637293">
              <w:rPr>
                <w:rFonts w:ascii="Liberation Mono" w:eastAsia="AR PL UMing HK" w:hAnsi="Liberation Mono" w:cs="Liberation Mono"/>
                <w:b/>
                <w:bCs/>
                <w:sz w:val="24"/>
                <w:szCs w:val="24"/>
                <w:lang w:val="en-US" w:eastAsia="zh-CN" w:bidi="hi-IN"/>
              </w:rPr>
              <w:t>___________________________</w:t>
            </w:r>
          </w:p>
        </w:tc>
      </w:tr>
    </w:tbl>
    <w:p w14:paraId="071587C2" w14:textId="6A070422" w:rsidR="00637293" w:rsidRPr="00637293" w:rsidRDefault="00637293" w:rsidP="00C4002B">
      <w:pPr>
        <w:widowControl w:val="0"/>
        <w:suppressAutoHyphens/>
        <w:spacing w:after="283"/>
        <w:rPr>
          <w:rFonts w:eastAsia="AR PL UMing HK" w:cs="Lohit Devanagari"/>
          <w:sz w:val="24"/>
          <w:szCs w:val="24"/>
          <w:lang w:val="en-US" w:eastAsia="zh-CN" w:bidi="hi-IN"/>
        </w:rPr>
      </w:pPr>
      <w:r w:rsidRPr="00637293">
        <w:rPr>
          <w:rFonts w:eastAsia="AR PL UMing HK" w:cs="Lohit Devanagari"/>
          <w:sz w:val="24"/>
          <w:szCs w:val="24"/>
          <w:lang w:val="en-US" w:eastAsia="zh-CN" w:bidi="hi-IN"/>
        </w:rPr>
        <w:t> </w:t>
      </w:r>
      <w:proofErr w:type="spellStart"/>
      <w:r w:rsidRPr="00637293">
        <w:rPr>
          <w:rFonts w:eastAsia="AR PL UMing HK" w:cs="Lohit Devanagari"/>
          <w:sz w:val="24"/>
          <w:szCs w:val="24"/>
          <w:lang w:val="en-US" w:eastAsia="zh-CN" w:bidi="hi-IN"/>
        </w:rPr>
        <w:t>Покупатели</w:t>
      </w:r>
      <w:proofErr w:type="spellEnd"/>
      <w:r w:rsidRPr="00637293">
        <w:rPr>
          <w:rFonts w:eastAsia="AR PL UMing HK" w:cs="Lohit Devanagari"/>
          <w:sz w:val="24"/>
          <w:szCs w:val="24"/>
          <w:lang w:val="en-US" w:eastAsia="zh-CN" w:bidi="hi-IN"/>
        </w:rPr>
        <w:t>:</w:t>
      </w:r>
    </w:p>
    <w:tbl>
      <w:tblPr>
        <w:tblW w:w="5000" w:type="pct"/>
        <w:tblLayout w:type="fixed"/>
        <w:tblCellMar>
          <w:left w:w="0" w:type="dxa"/>
          <w:right w:w="0" w:type="dxa"/>
        </w:tblCellMar>
        <w:tblLook w:val="04A0" w:firstRow="1" w:lastRow="0" w:firstColumn="1" w:lastColumn="0" w:noHBand="0" w:noVBand="1"/>
      </w:tblPr>
      <w:tblGrid>
        <w:gridCol w:w="5159"/>
        <w:gridCol w:w="5160"/>
      </w:tblGrid>
      <w:tr w:rsidR="00637293" w:rsidRPr="00637293" w14:paraId="125497C0" w14:textId="77777777" w:rsidTr="00637293">
        <w:tc>
          <w:tcPr>
            <w:tcW w:w="5102" w:type="dxa"/>
            <w:vAlign w:val="center"/>
            <w:hideMark/>
          </w:tcPr>
          <w:p w14:paraId="6005CA95" w14:textId="77777777" w:rsidR="00637293" w:rsidRPr="00637293" w:rsidRDefault="00637293" w:rsidP="00C4002B">
            <w:pPr>
              <w:widowControl w:val="0"/>
              <w:suppressAutoHyphens/>
              <w:spacing w:after="283"/>
              <w:rPr>
                <w:rFonts w:eastAsia="AR PL UMing HK" w:cs="Lohit Devanagari"/>
                <w:sz w:val="24"/>
                <w:szCs w:val="24"/>
                <w:lang w:val="en-US" w:eastAsia="zh-CN" w:bidi="hi-IN"/>
              </w:rPr>
            </w:pPr>
            <w:r w:rsidRPr="00637293">
              <w:rPr>
                <w:rFonts w:eastAsia="AR PL UMing HK" w:cs="Lohit Devanagari"/>
                <w:sz w:val="24"/>
                <w:szCs w:val="24"/>
                <w:lang w:val="en-US" w:eastAsia="zh-CN" w:bidi="hi-IN"/>
              </w:rPr>
              <w:t>_________________</w:t>
            </w:r>
          </w:p>
        </w:tc>
        <w:tc>
          <w:tcPr>
            <w:tcW w:w="5102" w:type="dxa"/>
            <w:vAlign w:val="center"/>
            <w:hideMark/>
          </w:tcPr>
          <w:p w14:paraId="59399D4E" w14:textId="77777777" w:rsidR="00637293" w:rsidRPr="00637293" w:rsidRDefault="00637293" w:rsidP="0047496E">
            <w:pPr>
              <w:widowControl w:val="0"/>
              <w:suppressAutoHyphens/>
              <w:spacing w:after="283"/>
              <w:jc w:val="right"/>
              <w:rPr>
                <w:rFonts w:ascii="Liberation Mono" w:eastAsia="AR PL UMing HK" w:hAnsi="Liberation Mono" w:cs="Liberation Mono"/>
                <w:lang w:val="en-US" w:eastAsia="zh-CN" w:bidi="hi-IN"/>
              </w:rPr>
            </w:pPr>
            <w:r w:rsidRPr="00637293">
              <w:rPr>
                <w:rFonts w:ascii="Liberation Mono" w:eastAsia="AR PL UMing HK" w:hAnsi="Liberation Mono" w:cs="Liberation Mono"/>
                <w:b/>
                <w:bCs/>
                <w:sz w:val="24"/>
                <w:szCs w:val="24"/>
                <w:lang w:val="en-US" w:eastAsia="zh-CN" w:bidi="hi-IN"/>
              </w:rPr>
              <w:t>___________________________</w:t>
            </w:r>
          </w:p>
        </w:tc>
      </w:tr>
      <w:tr w:rsidR="00637293" w:rsidRPr="00637293" w14:paraId="78155FD8" w14:textId="77777777" w:rsidTr="00637293">
        <w:tc>
          <w:tcPr>
            <w:tcW w:w="5102" w:type="dxa"/>
            <w:vAlign w:val="center"/>
            <w:hideMark/>
          </w:tcPr>
          <w:p w14:paraId="524E4F21" w14:textId="77777777" w:rsidR="00637293" w:rsidRPr="00637293" w:rsidRDefault="00637293" w:rsidP="00C4002B">
            <w:pPr>
              <w:widowControl w:val="0"/>
              <w:suppressAutoHyphens/>
              <w:spacing w:after="283"/>
              <w:rPr>
                <w:rFonts w:eastAsia="AR PL UMing HK" w:cs="Lohit Devanagari"/>
                <w:sz w:val="24"/>
                <w:szCs w:val="24"/>
                <w:lang w:val="en-US" w:eastAsia="zh-CN" w:bidi="hi-IN"/>
              </w:rPr>
            </w:pPr>
            <w:r w:rsidRPr="00637293">
              <w:rPr>
                <w:rFonts w:eastAsia="AR PL UMing HK" w:cs="Lohit Devanagari"/>
                <w:sz w:val="24"/>
                <w:szCs w:val="24"/>
                <w:lang w:val="en-US" w:eastAsia="zh-CN" w:bidi="hi-IN"/>
              </w:rPr>
              <w:t>_________________</w:t>
            </w:r>
          </w:p>
        </w:tc>
        <w:tc>
          <w:tcPr>
            <w:tcW w:w="5102" w:type="dxa"/>
            <w:vAlign w:val="center"/>
            <w:hideMark/>
          </w:tcPr>
          <w:p w14:paraId="213E8F8A" w14:textId="77777777" w:rsidR="00637293" w:rsidRPr="00637293" w:rsidRDefault="00637293" w:rsidP="0047496E">
            <w:pPr>
              <w:widowControl w:val="0"/>
              <w:suppressAutoHyphens/>
              <w:spacing w:after="283"/>
              <w:jc w:val="right"/>
              <w:rPr>
                <w:rFonts w:ascii="Liberation Mono" w:eastAsia="AR PL UMing HK" w:hAnsi="Liberation Mono" w:cs="Liberation Mono"/>
                <w:lang w:val="en-US" w:eastAsia="zh-CN" w:bidi="hi-IN"/>
              </w:rPr>
            </w:pPr>
            <w:r w:rsidRPr="00637293">
              <w:rPr>
                <w:rFonts w:ascii="Liberation Mono" w:eastAsia="AR PL UMing HK" w:hAnsi="Liberation Mono" w:cs="Liberation Mono"/>
                <w:b/>
                <w:bCs/>
                <w:sz w:val="24"/>
                <w:szCs w:val="24"/>
                <w:lang w:val="en-US" w:eastAsia="zh-CN" w:bidi="hi-IN"/>
              </w:rPr>
              <w:t>___________________________</w:t>
            </w:r>
          </w:p>
        </w:tc>
      </w:tr>
    </w:tbl>
    <w:p w14:paraId="670AE2F1" w14:textId="77777777" w:rsidR="00637293" w:rsidRPr="00637293" w:rsidRDefault="00637293" w:rsidP="00C4002B">
      <w:pPr>
        <w:widowControl w:val="0"/>
        <w:suppressAutoHyphens/>
        <w:spacing w:after="283"/>
        <w:rPr>
          <w:rFonts w:eastAsia="AR PL UMing HK" w:cs="Lohit Devanagari"/>
          <w:sz w:val="24"/>
          <w:szCs w:val="24"/>
          <w:lang w:val="en-US" w:eastAsia="zh-CN" w:bidi="hi-IN"/>
        </w:rPr>
      </w:pPr>
      <w:r w:rsidRPr="00637293">
        <w:rPr>
          <w:rFonts w:eastAsia="AR PL UMing HK" w:cs="Lohit Devanagari"/>
          <w:sz w:val="24"/>
          <w:szCs w:val="24"/>
          <w:lang w:val="en-US" w:eastAsia="zh-CN" w:bidi="hi-IN"/>
        </w:rPr>
        <w:t> </w:t>
      </w:r>
    </w:p>
    <w:p w14:paraId="3D310D65" w14:textId="77777777" w:rsidR="00637293" w:rsidRDefault="00637293" w:rsidP="00C4002B">
      <w:pPr>
        <w:jc w:val="center"/>
        <w:rPr>
          <w:rFonts w:ascii="Courier New" w:hAnsi="Courier New" w:cs="Courier New"/>
          <w:b/>
          <w:spacing w:val="-6"/>
          <w:sz w:val="32"/>
          <w:szCs w:val="22"/>
        </w:rPr>
        <w:sectPr w:rsidR="00637293" w:rsidSect="00C4002B">
          <w:type w:val="nextColumn"/>
          <w:pgSz w:w="11907" w:h="16840" w:code="9"/>
          <w:pgMar w:top="794" w:right="794" w:bottom="794" w:left="794" w:header="0" w:footer="0" w:gutter="0"/>
          <w:cols w:space="708"/>
          <w:docGrid w:linePitch="360"/>
        </w:sectPr>
      </w:pPr>
    </w:p>
    <w:p w14:paraId="3F21AADC" w14:textId="77777777" w:rsidR="00637293" w:rsidRPr="00637293" w:rsidRDefault="00637293" w:rsidP="00C4002B">
      <w:pPr>
        <w:widowControl w:val="0"/>
        <w:suppressAutoHyphens/>
        <w:overflowPunct w:val="0"/>
        <w:ind w:left="5670"/>
        <w:rPr>
          <w:rFonts w:eastAsia="Droid Sans Fallback" w:cs="Lohit Hindi"/>
          <w:kern w:val="2"/>
          <w:sz w:val="24"/>
          <w:szCs w:val="24"/>
          <w:lang w:eastAsia="zh-CN" w:bidi="hi-IN"/>
        </w:rPr>
      </w:pPr>
      <w:bookmarkStart w:id="23" w:name="_Hlk78299579"/>
      <w:bookmarkEnd w:id="23"/>
    </w:p>
    <w:p w14:paraId="09A48993" w14:textId="77777777" w:rsidR="00637293" w:rsidRPr="00637293" w:rsidRDefault="00637293" w:rsidP="00C4002B">
      <w:pPr>
        <w:widowControl w:val="0"/>
        <w:overflowPunct w:val="0"/>
        <w:ind w:left="4536"/>
        <w:rPr>
          <w:rFonts w:eastAsia="Times New Roman"/>
          <w:sz w:val="26"/>
          <w:szCs w:val="26"/>
          <w:lang w:eastAsia="ru-RU"/>
        </w:rPr>
      </w:pPr>
      <w:r w:rsidRPr="00637293">
        <w:rPr>
          <w:rFonts w:eastAsia="Times New Roman"/>
          <w:sz w:val="26"/>
          <w:szCs w:val="26"/>
          <w:lang w:eastAsia="ru-RU"/>
        </w:rPr>
        <w:t>В ____________________________________</w:t>
      </w:r>
    </w:p>
    <w:p w14:paraId="083E831B" w14:textId="77777777" w:rsidR="00637293" w:rsidRPr="00637293" w:rsidRDefault="00637293" w:rsidP="00C4002B">
      <w:pPr>
        <w:widowControl w:val="0"/>
        <w:overflowPunct w:val="0"/>
        <w:ind w:left="4536"/>
        <w:rPr>
          <w:rFonts w:eastAsia="Times New Roman"/>
          <w:sz w:val="26"/>
          <w:szCs w:val="26"/>
          <w:lang w:eastAsia="ru-RU"/>
        </w:rPr>
      </w:pPr>
      <w:r w:rsidRPr="00637293">
        <w:rPr>
          <w:rFonts w:eastAsia="Times New Roman"/>
          <w:sz w:val="26"/>
          <w:szCs w:val="26"/>
          <w:lang w:eastAsia="ru-RU"/>
        </w:rPr>
        <w:t xml:space="preserve">    ____________________________________</w:t>
      </w:r>
    </w:p>
    <w:p w14:paraId="613846D9" w14:textId="77777777" w:rsidR="00637293" w:rsidRPr="00637293" w:rsidRDefault="00637293" w:rsidP="00C4002B">
      <w:pPr>
        <w:suppressAutoHyphens/>
        <w:overflowPunct w:val="0"/>
        <w:jc w:val="center"/>
        <w:rPr>
          <w:rFonts w:eastAsia="Calibri"/>
          <w:b/>
          <w:sz w:val="23"/>
          <w:szCs w:val="23"/>
          <w:lang w:eastAsia="en-US"/>
        </w:rPr>
      </w:pPr>
    </w:p>
    <w:p w14:paraId="4702DAD5" w14:textId="77777777" w:rsidR="00637293" w:rsidRPr="00637293" w:rsidRDefault="00637293" w:rsidP="00C4002B">
      <w:pPr>
        <w:suppressAutoHyphens/>
        <w:overflowPunct w:val="0"/>
        <w:jc w:val="center"/>
        <w:rPr>
          <w:rFonts w:eastAsia="Calibri"/>
          <w:b/>
          <w:sz w:val="23"/>
          <w:szCs w:val="23"/>
          <w:lang w:eastAsia="en-US"/>
        </w:rPr>
      </w:pPr>
    </w:p>
    <w:tbl>
      <w:tblPr>
        <w:tblW w:w="9885" w:type="dxa"/>
        <w:tblLayout w:type="fixed"/>
        <w:tblLook w:val="04A0" w:firstRow="1" w:lastRow="0" w:firstColumn="1" w:lastColumn="0" w:noHBand="0" w:noVBand="1"/>
      </w:tblPr>
      <w:tblGrid>
        <w:gridCol w:w="9885"/>
      </w:tblGrid>
      <w:tr w:rsidR="00637293" w:rsidRPr="00637293" w14:paraId="2512A23D" w14:textId="77777777" w:rsidTr="00637293">
        <w:trPr>
          <w:trHeight w:val="223"/>
        </w:trPr>
        <w:tc>
          <w:tcPr>
            <w:tcW w:w="9889" w:type="dxa"/>
          </w:tcPr>
          <w:p w14:paraId="5391FBB6" w14:textId="77777777" w:rsidR="00637293" w:rsidRPr="00637293" w:rsidRDefault="00637293" w:rsidP="00C4002B">
            <w:pPr>
              <w:widowControl w:val="0"/>
              <w:suppressAutoHyphens/>
              <w:overflowPunct w:val="0"/>
              <w:jc w:val="center"/>
              <w:rPr>
                <w:rFonts w:eastAsia="Calibri"/>
                <w:b/>
                <w:sz w:val="23"/>
                <w:szCs w:val="23"/>
                <w:lang w:eastAsia="en-US"/>
              </w:rPr>
            </w:pPr>
            <w:r w:rsidRPr="00637293">
              <w:rPr>
                <w:rFonts w:eastAsia="Calibri"/>
                <w:b/>
                <w:sz w:val="23"/>
                <w:szCs w:val="23"/>
                <w:lang w:eastAsia="en-US"/>
              </w:rPr>
              <w:t>ЗАЯВЛЕНИЕ</w:t>
            </w:r>
          </w:p>
          <w:p w14:paraId="22726942" w14:textId="77777777" w:rsidR="00637293" w:rsidRPr="00637293" w:rsidRDefault="00637293" w:rsidP="00C4002B">
            <w:pPr>
              <w:widowControl w:val="0"/>
              <w:suppressAutoHyphens/>
              <w:overflowPunct w:val="0"/>
              <w:jc w:val="center"/>
              <w:rPr>
                <w:rFonts w:eastAsia="Calibri"/>
                <w:b/>
                <w:sz w:val="23"/>
                <w:szCs w:val="23"/>
                <w:lang w:eastAsia="en-US"/>
              </w:rPr>
            </w:pPr>
          </w:p>
          <w:p w14:paraId="1A3CD149" w14:textId="77777777" w:rsidR="00637293" w:rsidRPr="00637293" w:rsidRDefault="00637293" w:rsidP="00C4002B">
            <w:pPr>
              <w:widowControl w:val="0"/>
              <w:suppressAutoHyphens/>
              <w:overflowPunct w:val="0"/>
              <w:jc w:val="center"/>
              <w:rPr>
                <w:rFonts w:eastAsia="Calibri"/>
                <w:bCs/>
                <w:sz w:val="23"/>
                <w:szCs w:val="23"/>
                <w:lang w:eastAsia="en-US"/>
              </w:rPr>
            </w:pPr>
            <w:r w:rsidRPr="00637293">
              <w:rPr>
                <w:rFonts w:eastAsia="Calibri"/>
                <w:bCs/>
                <w:sz w:val="23"/>
                <w:szCs w:val="23"/>
                <w:lang w:eastAsia="en-US"/>
              </w:rPr>
              <w:t>о предоставлении земельного участка в аренду</w:t>
            </w:r>
          </w:p>
          <w:p w14:paraId="2A359BDD" w14:textId="77777777" w:rsidR="00637293" w:rsidRPr="00637293" w:rsidRDefault="00637293" w:rsidP="00C4002B">
            <w:pPr>
              <w:widowControl w:val="0"/>
              <w:suppressAutoHyphens/>
              <w:overflowPunct w:val="0"/>
              <w:jc w:val="center"/>
              <w:rPr>
                <w:rFonts w:eastAsia="Calibri"/>
                <w:bCs/>
                <w:sz w:val="22"/>
                <w:szCs w:val="22"/>
                <w:lang w:eastAsia="en-US"/>
              </w:rPr>
            </w:pPr>
            <w:r w:rsidRPr="00637293">
              <w:rPr>
                <w:rFonts w:eastAsia="Calibri"/>
                <w:bCs/>
                <w:sz w:val="22"/>
                <w:szCs w:val="22"/>
                <w:lang w:eastAsia="en-US"/>
              </w:rPr>
              <w:t>(в рамках реализации Федерального закона от 01.05.2016 № 119-ФЗ)</w:t>
            </w:r>
          </w:p>
          <w:p w14:paraId="65A9258E" w14:textId="77777777" w:rsidR="00637293" w:rsidRPr="00637293" w:rsidRDefault="00637293" w:rsidP="00C4002B">
            <w:pPr>
              <w:widowControl w:val="0"/>
              <w:suppressAutoHyphens/>
              <w:overflowPunct w:val="0"/>
              <w:jc w:val="center"/>
              <w:rPr>
                <w:rFonts w:eastAsia="Calibri"/>
                <w:lang w:eastAsia="en-US"/>
              </w:rPr>
            </w:pPr>
          </w:p>
        </w:tc>
      </w:tr>
    </w:tbl>
    <w:p w14:paraId="56E6B5FB" w14:textId="77777777" w:rsidR="00637293" w:rsidRPr="00637293" w:rsidRDefault="00637293" w:rsidP="00C4002B">
      <w:pPr>
        <w:suppressAutoHyphens/>
        <w:overflowPunct w:val="0"/>
        <w:rPr>
          <w:rFonts w:eastAsia="Calibri"/>
          <w:sz w:val="23"/>
          <w:szCs w:val="23"/>
          <w:lang w:eastAsia="en-US"/>
        </w:rPr>
      </w:pPr>
    </w:p>
    <w:p w14:paraId="6BE04462" w14:textId="77777777" w:rsidR="00637293" w:rsidRPr="00637293" w:rsidRDefault="00637293" w:rsidP="00C4002B">
      <w:pPr>
        <w:overflowPunct w:val="0"/>
        <w:jc w:val="both"/>
        <w:rPr>
          <w:rFonts w:eastAsia="Times New Roman"/>
          <w:sz w:val="26"/>
          <w:szCs w:val="26"/>
          <w:lang w:eastAsia="ru-RU"/>
        </w:rPr>
      </w:pPr>
      <w:r w:rsidRPr="00637293">
        <w:rPr>
          <w:rFonts w:eastAsia="Droid Sans Fallback" w:cs="Lohit Hindi"/>
          <w:noProof/>
          <w:kern w:val="2"/>
          <w:sz w:val="24"/>
          <w:szCs w:val="24"/>
          <w:lang w:eastAsia="zh-CN" w:bidi="hi-IN"/>
        </w:rPr>
        <mc:AlternateContent>
          <mc:Choice Requires="wps">
            <w:drawing>
              <wp:anchor distT="3810" distB="3175" distL="0" distR="635" simplePos="0" relativeHeight="251663360" behindDoc="0" locked="0" layoutInCell="1" allowOverlap="1" wp14:anchorId="3EE00F0D" wp14:editId="34AE31C7">
                <wp:simplePos x="0" y="0"/>
                <wp:positionH relativeFrom="column">
                  <wp:posOffset>-27305</wp:posOffset>
                </wp:positionH>
                <wp:positionV relativeFrom="paragraph">
                  <wp:posOffset>163195</wp:posOffset>
                </wp:positionV>
                <wp:extent cx="6264275" cy="6985"/>
                <wp:effectExtent l="0" t="0" r="22225" b="31115"/>
                <wp:wrapNone/>
                <wp:docPr id="11" name="Прямая соединительная линия 1"/>
                <wp:cNvGraphicFramePr/>
                <a:graphic xmlns:a="http://schemas.openxmlformats.org/drawingml/2006/main">
                  <a:graphicData uri="http://schemas.microsoft.com/office/word/2010/wordprocessingShape">
                    <wps:wsp>
                      <wps:cNvCnPr/>
                      <wps:spPr>
                        <a:xfrm>
                          <a:off x="0" y="0"/>
                          <a:ext cx="6264275" cy="6985"/>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12DC4261" id="Прямая соединительная линия 1" o:spid="_x0000_s1026" style="position:absolute;z-index:251663360;visibility:visible;mso-wrap-style:square;mso-width-percent:0;mso-height-percent:0;mso-wrap-distance-left:0;mso-wrap-distance-top:.3pt;mso-wrap-distance-right:.05pt;mso-wrap-distance-bottom:.25pt;mso-position-horizontal:absolute;mso-position-horizontal-relative:text;mso-position-vertical:absolute;mso-position-vertical-relative:text;mso-width-percent:0;mso-height-percent:0;mso-width-relative:page;mso-height-relative:page" from="-2.15pt,12.85pt" to="491.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" strokeweight=".18mm">
                <v:stroke joinstyle="miter"/>
              </v:line>
            </w:pict>
          </mc:Fallback>
        </mc:AlternateContent>
      </w:r>
      <w:r w:rsidRPr="00637293">
        <w:rPr>
          <w:rFonts w:eastAsia="Times New Roman"/>
          <w:sz w:val="26"/>
          <w:szCs w:val="26"/>
          <w:lang w:eastAsia="ru-RU"/>
        </w:rPr>
        <w:t xml:space="preserve">Я, </w:t>
      </w:r>
    </w:p>
    <w:p w14:paraId="15AC5A84" w14:textId="13FCDFF8" w:rsidR="00637293" w:rsidRPr="00637293" w:rsidRDefault="00637293" w:rsidP="00C4002B">
      <w:pPr>
        <w:overflowPunct w:val="0"/>
        <w:jc w:val="center"/>
        <w:rPr>
          <w:rFonts w:eastAsia="Times New Roman"/>
          <w:sz w:val="24"/>
          <w:szCs w:val="24"/>
          <w:vertAlign w:val="superscript"/>
          <w:lang w:eastAsia="ru-RU"/>
        </w:rPr>
      </w:pPr>
      <w:r w:rsidRPr="00637293">
        <w:rPr>
          <w:rFonts w:eastAsia="Times New Roman"/>
          <w:sz w:val="24"/>
          <w:szCs w:val="24"/>
          <w:vertAlign w:val="superscript"/>
          <w:lang w:eastAsia="ru-RU"/>
        </w:rPr>
        <w:t xml:space="preserve">Ф.И.О. (при наличии) гражданина Российской Федерации или </w:t>
      </w:r>
      <w:r w:rsidR="0047496E" w:rsidRPr="00637293">
        <w:rPr>
          <w:rFonts w:eastAsia="Times New Roman"/>
          <w:sz w:val="24"/>
          <w:szCs w:val="24"/>
          <w:vertAlign w:val="superscript"/>
          <w:lang w:eastAsia="ru-RU"/>
        </w:rPr>
        <w:t>иностранного гражданина</w:t>
      </w:r>
      <w:r w:rsidRPr="00637293">
        <w:rPr>
          <w:rFonts w:eastAsia="Times New Roman"/>
          <w:sz w:val="24"/>
          <w:szCs w:val="24"/>
          <w:vertAlign w:val="superscript"/>
          <w:lang w:eastAsia="ru-RU"/>
        </w:rPr>
        <w:t xml:space="preserve"> и лица без гражданства, являющихся участниками </w:t>
      </w:r>
      <w:r w:rsidR="0047496E" w:rsidRPr="00637293">
        <w:rPr>
          <w:rFonts w:eastAsia="Times New Roman"/>
          <w:sz w:val="24"/>
          <w:szCs w:val="24"/>
          <w:vertAlign w:val="superscript"/>
          <w:lang w:eastAsia="ru-RU"/>
        </w:rPr>
        <w:t>Государственной программы</w:t>
      </w:r>
      <w:r w:rsidRPr="00637293">
        <w:rPr>
          <w:rFonts w:eastAsia="Times New Roman"/>
          <w:sz w:val="24"/>
          <w:szCs w:val="24"/>
          <w:vertAlign w:val="superscript"/>
          <w:lang w:eastAsia="ru-RU"/>
        </w:rPr>
        <w:t xml:space="preserve"> по оказанию содействия добровольному переселению в Российскую Федерацию соотечественников, проживающих за рубежом, и членам их семей, совместно переселяющимся на постоянное место жительства в Российскую Федерацию (далее - заявитель)</w:t>
      </w:r>
    </w:p>
    <w:p w14:paraId="1019379F" w14:textId="77777777" w:rsidR="00637293" w:rsidRPr="00637293" w:rsidRDefault="00637293" w:rsidP="00C4002B">
      <w:pPr>
        <w:overflowPunct w:val="0"/>
        <w:ind w:firstLine="851"/>
        <w:jc w:val="both"/>
        <w:rPr>
          <w:rFonts w:eastAsia="Times New Roman"/>
          <w:sz w:val="26"/>
          <w:szCs w:val="26"/>
          <w:lang w:eastAsia="ru-RU"/>
        </w:rPr>
      </w:pPr>
    </w:p>
    <w:p w14:paraId="3277950C" w14:textId="77777777" w:rsidR="00637293" w:rsidRPr="00637293" w:rsidRDefault="00637293" w:rsidP="00C4002B">
      <w:pPr>
        <w:overflowPunct w:val="0"/>
        <w:jc w:val="both"/>
        <w:rPr>
          <w:rFonts w:eastAsia="Times New Roman"/>
          <w:sz w:val="26"/>
          <w:szCs w:val="26"/>
          <w:lang w:eastAsia="ru-RU"/>
        </w:rPr>
      </w:pPr>
      <w:r w:rsidRPr="00637293">
        <w:rPr>
          <w:rFonts w:eastAsia="Droid Sans Fallback" w:cs="Lohit Hindi"/>
          <w:noProof/>
          <w:kern w:val="2"/>
          <w:sz w:val="24"/>
          <w:szCs w:val="24"/>
          <w:lang w:eastAsia="zh-CN" w:bidi="hi-IN"/>
        </w:rPr>
        <mc:AlternateContent>
          <mc:Choice Requires="wps">
            <w:drawing>
              <wp:anchor distT="3810" distB="3810" distL="635" distR="0" simplePos="0" relativeHeight="251664384" behindDoc="0" locked="0" layoutInCell="1" allowOverlap="1" wp14:anchorId="19B860C8" wp14:editId="5165A90E">
                <wp:simplePos x="0" y="0"/>
                <wp:positionH relativeFrom="column">
                  <wp:posOffset>2303145</wp:posOffset>
                </wp:positionH>
                <wp:positionV relativeFrom="paragraph">
                  <wp:posOffset>170815</wp:posOffset>
                </wp:positionV>
                <wp:extent cx="3853815" cy="0"/>
                <wp:effectExtent l="0" t="0" r="0" b="0"/>
                <wp:wrapNone/>
                <wp:docPr id="10" name="Прямая соединительная линия 2"/>
                <wp:cNvGraphicFramePr/>
                <a:graphic xmlns:a="http://schemas.openxmlformats.org/drawingml/2006/main">
                  <a:graphicData uri="http://schemas.microsoft.com/office/word/2010/wordprocessingShape">
                    <wps:wsp>
                      <wps:cNvCnPr/>
                      <wps:spPr>
                        <a:xfrm>
                          <a:off x="0" y="0"/>
                          <a:ext cx="3853815" cy="0"/>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62DE010F" id="Прямая соединительная линия 2" o:spid="_x0000_s1026" style="position:absolute;z-index:251664384;visibility:visible;mso-wrap-style:square;mso-width-percent:0;mso-height-percent:0;mso-wrap-distance-left:.05pt;mso-wrap-distance-top:.3pt;mso-wrap-distance-right:0;mso-wrap-distance-bottom:.3pt;mso-position-horizontal:absolute;mso-position-horizontal-relative:text;mso-position-vertical:absolute;mso-position-vertical-relative:text;mso-width-percent:0;mso-height-percent:0;mso-width-relative:page;mso-height-relative:page" from="181.35pt,13.45pt" to="484.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" strokeweight=".18mm">
                <v:stroke joinstyle="miter"/>
              </v:line>
            </w:pict>
          </mc:Fallback>
        </mc:AlternateContent>
      </w:r>
      <w:r w:rsidRPr="00637293">
        <w:rPr>
          <w:rFonts w:eastAsia="Times New Roman"/>
          <w:sz w:val="26"/>
          <w:szCs w:val="26"/>
          <w:lang w:eastAsia="ru-RU"/>
        </w:rPr>
        <w:t>зарегистрированный по адресу:</w:t>
      </w:r>
    </w:p>
    <w:p w14:paraId="309DAF5F" w14:textId="77777777" w:rsidR="00637293" w:rsidRPr="00637293" w:rsidRDefault="00637293" w:rsidP="00C4002B">
      <w:pPr>
        <w:overflowPunct w:val="0"/>
        <w:jc w:val="both"/>
        <w:rPr>
          <w:rFonts w:eastAsia="Times New Roman" w:cs="Lohit Hindi"/>
          <w:kern w:val="2"/>
          <w:sz w:val="26"/>
          <w:szCs w:val="26"/>
          <w:lang w:eastAsia="ru-RU" w:bidi="hi-IN"/>
        </w:rPr>
      </w:pPr>
      <w:r w:rsidRPr="00637293">
        <w:rPr>
          <w:rFonts w:eastAsia="Droid Sans Fallback" w:cs="Lohit Hindi"/>
          <w:noProof/>
          <w:kern w:val="2"/>
          <w:sz w:val="24"/>
          <w:szCs w:val="24"/>
          <w:lang w:eastAsia="zh-CN" w:bidi="hi-IN"/>
        </w:rPr>
        <mc:AlternateContent>
          <mc:Choice Requires="wps">
            <w:drawing>
              <wp:anchor distT="3175" distB="3175" distL="635" distR="635" simplePos="0" relativeHeight="251666432" behindDoc="0" locked="0" layoutInCell="1" allowOverlap="1" wp14:anchorId="4413541B" wp14:editId="348E575E">
                <wp:simplePos x="0" y="0"/>
                <wp:positionH relativeFrom="column">
                  <wp:posOffset>1537335</wp:posOffset>
                </wp:positionH>
                <wp:positionV relativeFrom="paragraph">
                  <wp:posOffset>175895</wp:posOffset>
                </wp:positionV>
                <wp:extent cx="4629150" cy="635"/>
                <wp:effectExtent l="0" t="0" r="19050" b="37465"/>
                <wp:wrapNone/>
                <wp:docPr id="9" name="Прямая соединительная линия 35"/>
                <wp:cNvGraphicFramePr/>
                <a:graphic xmlns:a="http://schemas.openxmlformats.org/drawingml/2006/main">
                  <a:graphicData uri="http://schemas.microsoft.com/office/word/2010/wordprocessingShape">
                    <wps:wsp>
                      <wps:cNvCnPr/>
                      <wps:spPr>
                        <a:xfrm>
                          <a:off x="0" y="0"/>
                          <a:ext cx="4629150" cy="635"/>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6C278E4A" id="Прямая соединительная линия 35" o:spid="_x0000_s1026" style="position:absolute;z-index:251666432;visibility:visible;mso-wrap-style:square;mso-width-percent:0;mso-height-percent:0;mso-wrap-distance-left:.05pt;mso-wrap-distance-top:.25pt;mso-wrap-distance-right:.05pt;mso-wrap-distance-bottom:.25pt;mso-position-horizontal:absolute;mso-position-horizontal-relative:text;mso-position-vertical:absolute;mso-position-vertical-relative:text;mso-width-percent:0;mso-height-percent:0;mso-width-relative:page;mso-height-relative:page" from="121.05pt,13.85pt" to="485.5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" strokeweight=".18mm">
                <v:stroke joinstyle="miter"/>
              </v:line>
            </w:pict>
          </mc:Fallback>
        </mc:AlternateContent>
      </w:r>
      <w:r w:rsidRPr="00637293">
        <w:rPr>
          <w:rFonts w:eastAsia="Times New Roman" w:cs="Lohit Hindi"/>
          <w:kern w:val="2"/>
          <w:sz w:val="26"/>
          <w:szCs w:val="26"/>
          <w:lang w:eastAsia="ru-RU" w:bidi="hi-IN"/>
        </w:rPr>
        <w:t xml:space="preserve">Контактный телефон: </w:t>
      </w:r>
    </w:p>
    <w:p w14:paraId="2C5DAA54" w14:textId="77777777" w:rsidR="00637293" w:rsidRPr="00637293" w:rsidRDefault="00637293" w:rsidP="00C4002B">
      <w:pPr>
        <w:overflowPunct w:val="0"/>
        <w:jc w:val="both"/>
        <w:rPr>
          <w:rFonts w:eastAsia="Times New Roman"/>
          <w:sz w:val="26"/>
          <w:szCs w:val="26"/>
          <w:lang w:eastAsia="ru-RU"/>
        </w:rPr>
      </w:pPr>
      <w:r w:rsidRPr="00637293">
        <w:rPr>
          <w:rFonts w:eastAsia="Times New Roman" w:cs="Lohit Hindi"/>
          <w:kern w:val="2"/>
          <w:sz w:val="26"/>
          <w:szCs w:val="26"/>
          <w:lang w:eastAsia="ru-RU" w:bidi="hi-IN"/>
        </w:rPr>
        <w:t>Почтовый адрес заявителя: ___________________________________________________</w:t>
      </w:r>
    </w:p>
    <w:p w14:paraId="205C11B0" w14:textId="77777777" w:rsidR="00637293" w:rsidRPr="00637293" w:rsidRDefault="00637293" w:rsidP="00C4002B">
      <w:pPr>
        <w:overflowPunct w:val="0"/>
        <w:jc w:val="both"/>
        <w:rPr>
          <w:rFonts w:eastAsia="Times New Roman"/>
          <w:sz w:val="26"/>
          <w:szCs w:val="26"/>
          <w:lang w:eastAsia="ru-RU"/>
        </w:rPr>
      </w:pPr>
      <w:r w:rsidRPr="00637293">
        <w:rPr>
          <w:rFonts w:eastAsia="Times New Roman"/>
          <w:sz w:val="26"/>
          <w:szCs w:val="26"/>
          <w:lang w:eastAsia="ru-RU"/>
        </w:rPr>
        <w:t xml:space="preserve">Адрес электронной почты: </w:t>
      </w:r>
    </w:p>
    <w:p w14:paraId="071F571F" w14:textId="77777777" w:rsidR="00637293" w:rsidRPr="00637293" w:rsidRDefault="00637293" w:rsidP="00C4002B">
      <w:pPr>
        <w:overflowPunct w:val="0"/>
        <w:jc w:val="both"/>
        <w:rPr>
          <w:rFonts w:eastAsia="Times New Roman"/>
          <w:sz w:val="26"/>
          <w:szCs w:val="26"/>
          <w:lang w:eastAsia="ru-RU"/>
        </w:rPr>
      </w:pPr>
      <w:r w:rsidRPr="00637293">
        <w:rPr>
          <w:rFonts w:eastAsia="Droid Sans Fallback" w:cs="Lohit Hindi"/>
          <w:noProof/>
          <w:kern w:val="2"/>
          <w:sz w:val="24"/>
          <w:szCs w:val="24"/>
          <w:lang w:eastAsia="zh-CN" w:bidi="hi-IN"/>
        </w:rPr>
        <mc:AlternateContent>
          <mc:Choice Requires="wps">
            <w:drawing>
              <wp:anchor distT="3810" distB="3810" distL="635" distR="635" simplePos="0" relativeHeight="251665408" behindDoc="0" locked="0" layoutInCell="1" allowOverlap="1" wp14:anchorId="53BA7688" wp14:editId="336220E4">
                <wp:simplePos x="0" y="0"/>
                <wp:positionH relativeFrom="column">
                  <wp:posOffset>1462405</wp:posOffset>
                </wp:positionH>
                <wp:positionV relativeFrom="paragraph">
                  <wp:posOffset>167640</wp:posOffset>
                </wp:positionV>
                <wp:extent cx="4690110" cy="635"/>
                <wp:effectExtent l="0" t="0" r="34290" b="37465"/>
                <wp:wrapNone/>
                <wp:docPr id="8" name="Прямая соединительная линия 3"/>
                <wp:cNvGraphicFramePr/>
                <a:graphic xmlns:a="http://schemas.openxmlformats.org/drawingml/2006/main">
                  <a:graphicData uri="http://schemas.microsoft.com/office/word/2010/wordprocessingShape">
                    <wps:wsp>
                      <wps:cNvCnPr/>
                      <wps:spPr>
                        <a:xfrm>
                          <a:off x="0" y="0"/>
                          <a:ext cx="4690110" cy="635"/>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03DD89F5" id="Прямая соединительная линия 3" o:spid="_x0000_s1026" style="position:absolute;z-index:251665408;visibility:visible;mso-wrap-style:square;mso-width-percent:0;mso-height-percent:0;mso-wrap-distance-left:.05pt;mso-wrap-distance-top:.3pt;mso-wrap-distance-right:.05pt;mso-wrap-distance-bottom:.3pt;mso-position-horizontal:absolute;mso-position-horizontal-relative:text;mso-position-vertical:absolute;mso-position-vertical-relative:text;mso-width-percent:0;mso-height-percent:0;mso-width-relative:page;mso-height-relative:page" from="115.15pt,13.2pt" to="484.4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" strokeweight=".18mm">
                <v:stroke joinstyle="miter"/>
              </v:line>
            </w:pict>
          </mc:Fallback>
        </mc:AlternateContent>
      </w:r>
      <w:bookmarkStart w:id="24" w:name="_Hlk77588008"/>
      <w:bookmarkEnd w:id="24"/>
      <w:r w:rsidRPr="00637293">
        <w:rPr>
          <w:rFonts w:eastAsia="Droid Sans Fallback" w:cs="Lohit Hindi"/>
          <w:noProof/>
          <w:kern w:val="2"/>
          <w:sz w:val="24"/>
          <w:szCs w:val="24"/>
          <w:lang w:eastAsia="zh-CN" w:bidi="hi-IN"/>
        </w:rPr>
        <mc:AlternateContent>
          <mc:Choice Requires="wps">
            <w:drawing>
              <wp:anchor distT="3175" distB="3175" distL="635" distR="635" simplePos="0" relativeHeight="251667456" behindDoc="0" locked="0" layoutInCell="1" allowOverlap="1" wp14:anchorId="56948A5E" wp14:editId="1B8D1330">
                <wp:simplePos x="0" y="0"/>
                <wp:positionH relativeFrom="column">
                  <wp:posOffset>2013585</wp:posOffset>
                </wp:positionH>
                <wp:positionV relativeFrom="paragraph">
                  <wp:posOffset>5715</wp:posOffset>
                </wp:positionV>
                <wp:extent cx="4152900" cy="635"/>
                <wp:effectExtent l="0" t="0" r="19050" b="37465"/>
                <wp:wrapNone/>
                <wp:docPr id="3" name="Прямая соединительная линия 36"/>
                <wp:cNvGraphicFramePr/>
                <a:graphic xmlns:a="http://schemas.openxmlformats.org/drawingml/2006/main">
                  <a:graphicData uri="http://schemas.microsoft.com/office/word/2010/wordprocessingShape">
                    <wps:wsp>
                      <wps:cNvCnPr/>
                      <wps:spPr>
                        <a:xfrm>
                          <a:off x="0" y="0"/>
                          <a:ext cx="4152900" cy="635"/>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597FDEAF" id="Прямая соединительная линия 36" o:spid="_x0000_s1026" style="position:absolute;z-index:251667456;visibility:visible;mso-wrap-style:square;mso-width-percent:0;mso-height-percent:0;mso-wrap-distance-left:.05pt;mso-wrap-distance-top:.25pt;mso-wrap-distance-right:.05pt;mso-wrap-distance-bottom:.25pt;mso-position-horizontal:absolute;mso-position-horizontal-relative:text;mso-position-vertical:absolute;mso-position-vertical-relative:text;mso-width-percent:0;mso-height-percent:0;mso-width-relative:page;mso-height-relative:page" from="158.55pt,.45pt" to="485.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" strokeweight=".18mm">
                <v:stroke joinstyle="miter"/>
              </v:line>
            </w:pict>
          </mc:Fallback>
        </mc:AlternateContent>
      </w:r>
      <w:r w:rsidRPr="00637293">
        <w:rPr>
          <w:rFonts w:eastAsia="Times New Roman"/>
          <w:sz w:val="26"/>
          <w:szCs w:val="26"/>
          <w:lang w:eastAsia="ru-RU"/>
        </w:rPr>
        <w:t xml:space="preserve">СНИЛС* заявителя: </w:t>
      </w:r>
    </w:p>
    <w:p w14:paraId="585DECFE" w14:textId="77777777" w:rsidR="00637293" w:rsidRPr="00637293" w:rsidRDefault="00637293" w:rsidP="00C4002B">
      <w:pPr>
        <w:overflowPunct w:val="0"/>
        <w:ind w:firstLine="851"/>
        <w:jc w:val="both"/>
        <w:rPr>
          <w:rFonts w:eastAsia="Times New Roman"/>
          <w:sz w:val="26"/>
          <w:szCs w:val="26"/>
          <w:lang w:eastAsia="ru-RU"/>
        </w:rPr>
      </w:pPr>
    </w:p>
    <w:p w14:paraId="2659B6F9" w14:textId="77777777" w:rsidR="00637293" w:rsidRPr="00637293" w:rsidRDefault="00637293" w:rsidP="00C4002B">
      <w:pPr>
        <w:overflowPunct w:val="0"/>
        <w:textAlignment w:val="baseline"/>
        <w:rPr>
          <w:rFonts w:eastAsia="Times New Roman"/>
          <w:sz w:val="24"/>
          <w:szCs w:val="24"/>
          <w:lang w:eastAsia="ru-RU"/>
        </w:rPr>
      </w:pPr>
      <w:r w:rsidRPr="00637293">
        <w:rPr>
          <w:rFonts w:eastAsia="Times New Roman"/>
          <w:sz w:val="24"/>
          <w:szCs w:val="24"/>
          <w:lang w:eastAsia="ru-RU"/>
        </w:rPr>
        <w:t>номер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w:t>
      </w:r>
      <w:r w:rsidRPr="00637293">
        <w:rPr>
          <w:rFonts w:eastAsia="Times New Roman"/>
          <w:sz w:val="24"/>
          <w:szCs w:val="24"/>
          <w:lang w:eastAsia="ru-RU"/>
        </w:rPr>
        <w:br/>
        <w:t>___________________________________________________________________________,</w:t>
      </w:r>
      <w:r w:rsidRPr="00637293">
        <w:rPr>
          <w:rFonts w:eastAsia="Times New Roman"/>
          <w:sz w:val="24"/>
          <w:szCs w:val="24"/>
          <w:lang w:eastAsia="ru-RU"/>
        </w:rPr>
        <w:br/>
      </w:r>
    </w:p>
    <w:p w14:paraId="5ACD3B1B" w14:textId="77777777" w:rsidR="00637293" w:rsidRPr="00637293" w:rsidRDefault="00637293" w:rsidP="00C4002B">
      <w:pPr>
        <w:overflowPunct w:val="0"/>
        <w:textAlignment w:val="baseline"/>
        <w:rPr>
          <w:rFonts w:eastAsia="Times New Roman"/>
          <w:spacing w:val="-18"/>
          <w:sz w:val="24"/>
          <w:szCs w:val="24"/>
          <w:lang w:eastAsia="ru-RU"/>
        </w:rPr>
      </w:pPr>
      <w:r w:rsidRPr="00637293">
        <w:rPr>
          <w:rFonts w:eastAsia="Times New Roman"/>
          <w:spacing w:val="-18"/>
          <w:sz w:val="24"/>
          <w:szCs w:val="24"/>
          <w:lang w:eastAsia="ru-RU"/>
        </w:rPr>
        <w:t>действующий в лице &lt;***&gt;: ________________________________________________________________</w:t>
      </w:r>
    </w:p>
    <w:p w14:paraId="0E61740C" w14:textId="77777777" w:rsidR="00637293" w:rsidRPr="00637293" w:rsidRDefault="00637293" w:rsidP="00C4002B">
      <w:pPr>
        <w:overflowPunct w:val="0"/>
        <w:textAlignment w:val="baseline"/>
        <w:rPr>
          <w:rFonts w:eastAsia="Times New Roman"/>
          <w:spacing w:val="-18"/>
          <w:sz w:val="24"/>
          <w:szCs w:val="24"/>
          <w:vertAlign w:val="superscript"/>
          <w:lang w:eastAsia="ru-RU"/>
        </w:rPr>
      </w:pPr>
      <w:r w:rsidRPr="00637293">
        <w:rPr>
          <w:rFonts w:eastAsia="Times New Roman"/>
          <w:spacing w:val="-18"/>
          <w:sz w:val="24"/>
          <w:szCs w:val="24"/>
          <w:lang w:eastAsia="ru-RU"/>
        </w:rPr>
        <w:t xml:space="preserve">                                                                                                                 </w:t>
      </w:r>
      <w:r w:rsidRPr="00637293">
        <w:rPr>
          <w:rFonts w:eastAsia="Times New Roman"/>
          <w:spacing w:val="-18"/>
          <w:sz w:val="24"/>
          <w:szCs w:val="24"/>
          <w:vertAlign w:val="superscript"/>
          <w:lang w:eastAsia="ru-RU"/>
        </w:rPr>
        <w:t xml:space="preserve">Ф.И.О. (при наличии) представителя </w:t>
      </w:r>
    </w:p>
    <w:p w14:paraId="4BAD9FCA" w14:textId="77777777" w:rsidR="00637293" w:rsidRPr="00637293" w:rsidRDefault="00637293" w:rsidP="00C4002B">
      <w:pPr>
        <w:overflowPunct w:val="0"/>
        <w:textAlignment w:val="baseline"/>
        <w:rPr>
          <w:rFonts w:eastAsia="Times New Roman"/>
          <w:spacing w:val="-18"/>
          <w:sz w:val="24"/>
          <w:szCs w:val="24"/>
          <w:lang w:eastAsia="ru-RU"/>
        </w:rPr>
      </w:pPr>
      <w:r w:rsidRPr="00637293">
        <w:rPr>
          <w:rFonts w:eastAsia="Times New Roman"/>
          <w:spacing w:val="-18"/>
          <w:sz w:val="24"/>
          <w:szCs w:val="24"/>
          <w:lang w:eastAsia="ru-RU"/>
        </w:rPr>
        <w:t>на основании &lt;***&gt;: _______________________________________________________</w:t>
      </w:r>
    </w:p>
    <w:p w14:paraId="5ED7E165" w14:textId="77777777" w:rsidR="00637293" w:rsidRPr="00637293" w:rsidRDefault="00637293" w:rsidP="00C4002B">
      <w:pPr>
        <w:overflowPunct w:val="0"/>
        <w:textAlignment w:val="baseline"/>
        <w:rPr>
          <w:rFonts w:eastAsia="Times New Roman"/>
          <w:spacing w:val="-18"/>
          <w:sz w:val="24"/>
          <w:szCs w:val="24"/>
          <w:lang w:eastAsia="ru-RU"/>
        </w:rPr>
      </w:pPr>
      <w:r w:rsidRPr="00637293">
        <w:rPr>
          <w:rFonts w:eastAsia="Times New Roman"/>
          <w:spacing w:val="-18"/>
          <w:sz w:val="24"/>
          <w:szCs w:val="24"/>
          <w:lang w:eastAsia="ru-RU"/>
        </w:rPr>
        <w:t>__________________________________________________________________________,</w:t>
      </w:r>
    </w:p>
    <w:p w14:paraId="1AEED7CE" w14:textId="77777777" w:rsidR="00637293" w:rsidRPr="00637293" w:rsidRDefault="00637293" w:rsidP="00C4002B">
      <w:pPr>
        <w:overflowPunct w:val="0"/>
        <w:textAlignment w:val="baseline"/>
        <w:rPr>
          <w:rFonts w:eastAsia="Times New Roman"/>
          <w:spacing w:val="-18"/>
          <w:sz w:val="24"/>
          <w:szCs w:val="24"/>
          <w:vertAlign w:val="superscript"/>
          <w:lang w:eastAsia="ru-RU"/>
        </w:rPr>
      </w:pPr>
      <w:r w:rsidRPr="00637293">
        <w:rPr>
          <w:rFonts w:eastAsia="Times New Roman"/>
          <w:spacing w:val="-18"/>
          <w:sz w:val="24"/>
          <w:szCs w:val="24"/>
          <w:lang w:eastAsia="ru-RU"/>
        </w:rPr>
        <w:t>                                           </w:t>
      </w:r>
      <w:r w:rsidRPr="00637293">
        <w:rPr>
          <w:rFonts w:eastAsia="Times New Roman"/>
          <w:spacing w:val="-18"/>
          <w:sz w:val="24"/>
          <w:szCs w:val="24"/>
          <w:vertAlign w:val="superscript"/>
          <w:lang w:eastAsia="ru-RU"/>
        </w:rPr>
        <w:t>(реквизиты документа, подтверждающего полномочия представителя)</w:t>
      </w:r>
    </w:p>
    <w:p w14:paraId="57D9B3D4" w14:textId="77777777" w:rsidR="00637293" w:rsidRPr="00637293" w:rsidRDefault="00637293" w:rsidP="00C4002B">
      <w:pPr>
        <w:overflowPunct w:val="0"/>
        <w:ind w:firstLine="851"/>
        <w:jc w:val="both"/>
        <w:rPr>
          <w:rFonts w:eastAsia="Times New Roman"/>
          <w:sz w:val="26"/>
          <w:szCs w:val="26"/>
          <w:lang w:eastAsia="ru-RU"/>
        </w:rPr>
      </w:pPr>
      <w:r w:rsidRPr="00637293">
        <w:rPr>
          <w:rFonts w:eastAsia="Times New Roman"/>
          <w:sz w:val="26"/>
          <w:szCs w:val="26"/>
          <w:lang w:eastAsia="ru-RU"/>
        </w:rPr>
        <w:t>В соответствии с Федеральным законом от 01.05.2016 № 119-ФЗ (ред. от 29.12.2022)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55D4BC7B" w14:textId="77777777" w:rsidR="00637293" w:rsidRPr="00637293" w:rsidRDefault="00637293" w:rsidP="00C4002B">
      <w:pPr>
        <w:suppressAutoHyphens/>
        <w:overflowPunct w:val="0"/>
        <w:spacing w:before="120" w:after="120"/>
        <w:jc w:val="center"/>
        <w:rPr>
          <w:rFonts w:eastAsia="Times New Roman"/>
          <w:sz w:val="26"/>
          <w:szCs w:val="26"/>
          <w:lang w:eastAsia="ru-RU"/>
        </w:rPr>
      </w:pPr>
      <w:r w:rsidRPr="00637293">
        <w:rPr>
          <w:rFonts w:eastAsia="Times New Roman"/>
          <w:sz w:val="26"/>
          <w:szCs w:val="26"/>
          <w:lang w:eastAsia="ru-RU"/>
        </w:rPr>
        <w:t>ПРОШУ</w:t>
      </w:r>
    </w:p>
    <w:p w14:paraId="5D4FAD2C" w14:textId="77777777" w:rsidR="00637293" w:rsidRPr="00637293" w:rsidRDefault="00637293" w:rsidP="00C4002B">
      <w:pPr>
        <w:suppressAutoHyphens/>
        <w:overflowPunct w:val="0"/>
        <w:spacing w:before="120" w:after="120"/>
        <w:jc w:val="both"/>
        <w:rPr>
          <w:rFonts w:eastAsia="Times New Roman"/>
          <w:sz w:val="26"/>
          <w:szCs w:val="26"/>
          <w:lang w:eastAsia="ru-RU"/>
        </w:rPr>
      </w:pPr>
      <w:r w:rsidRPr="00637293">
        <w:rPr>
          <w:rFonts w:eastAsia="Times New Roman"/>
          <w:sz w:val="26"/>
          <w:szCs w:val="26"/>
          <w:lang w:eastAsia="ru-RU"/>
        </w:rPr>
        <w:t>предоставить мне в аренду испрашиваемый земельный участок:</w:t>
      </w:r>
    </w:p>
    <w:p w14:paraId="54B35FCD" w14:textId="77777777" w:rsidR="00637293" w:rsidRPr="00637293" w:rsidRDefault="00637293" w:rsidP="00C4002B">
      <w:pPr>
        <w:suppressAutoHyphens/>
        <w:overflowPunct w:val="0"/>
        <w:spacing w:before="120" w:after="120"/>
        <w:jc w:val="both"/>
        <w:rPr>
          <w:rFonts w:eastAsia="Times New Roman"/>
          <w:sz w:val="26"/>
          <w:szCs w:val="26"/>
          <w:lang w:eastAsia="ru-RU"/>
        </w:rPr>
      </w:pPr>
      <w:r w:rsidRPr="00637293">
        <w:rPr>
          <w:rFonts w:eastAsia="Times New Roman"/>
          <w:sz w:val="26"/>
          <w:szCs w:val="26"/>
          <w:lang w:eastAsia="ru-RU"/>
        </w:rPr>
        <w:t>Кадастровый №: ____________________________________________________,</w:t>
      </w:r>
    </w:p>
    <w:p w14:paraId="006F2E1E" w14:textId="77777777" w:rsidR="00637293" w:rsidRPr="00637293" w:rsidRDefault="00637293" w:rsidP="00C4002B">
      <w:pPr>
        <w:suppressAutoHyphens/>
        <w:overflowPunct w:val="0"/>
        <w:spacing w:before="120" w:after="120"/>
        <w:jc w:val="both"/>
        <w:rPr>
          <w:rFonts w:eastAsia="Times New Roman"/>
          <w:sz w:val="26"/>
          <w:szCs w:val="26"/>
          <w:lang w:eastAsia="ru-RU"/>
        </w:rPr>
      </w:pPr>
      <w:r w:rsidRPr="00637293">
        <w:rPr>
          <w:rFonts w:eastAsia="Times New Roman"/>
          <w:sz w:val="26"/>
          <w:szCs w:val="26"/>
          <w:lang w:eastAsia="ru-RU"/>
        </w:rPr>
        <w:t>Площадь: _________ кв. м,</w:t>
      </w:r>
    </w:p>
    <w:p w14:paraId="4448E4ED" w14:textId="77777777" w:rsidR="00637293" w:rsidRPr="00637293" w:rsidRDefault="00637293" w:rsidP="00C4002B">
      <w:pPr>
        <w:suppressAutoHyphens/>
        <w:overflowPunct w:val="0"/>
        <w:spacing w:before="120" w:after="120"/>
        <w:jc w:val="both"/>
        <w:rPr>
          <w:rFonts w:eastAsia="Times New Roman"/>
          <w:sz w:val="26"/>
          <w:szCs w:val="26"/>
          <w:lang w:eastAsia="ru-RU"/>
        </w:rPr>
      </w:pPr>
      <w:r w:rsidRPr="00637293">
        <w:rPr>
          <w:rFonts w:eastAsia="Times New Roman"/>
          <w:sz w:val="26"/>
          <w:szCs w:val="26"/>
          <w:lang w:eastAsia="ru-RU"/>
        </w:rPr>
        <w:t>Кадастровый(-</w:t>
      </w:r>
      <w:proofErr w:type="spellStart"/>
      <w:r w:rsidRPr="00637293">
        <w:rPr>
          <w:rFonts w:eastAsia="Times New Roman"/>
          <w:sz w:val="26"/>
          <w:szCs w:val="26"/>
          <w:lang w:eastAsia="ru-RU"/>
        </w:rPr>
        <w:t>ые</w:t>
      </w:r>
      <w:proofErr w:type="spellEnd"/>
      <w:r w:rsidRPr="00637293">
        <w:rPr>
          <w:rFonts w:eastAsia="Times New Roman"/>
          <w:sz w:val="26"/>
          <w:szCs w:val="26"/>
          <w:lang w:eastAsia="ru-RU"/>
        </w:rPr>
        <w:t>) № земельного участка (участков), из которого(-ых) в соответствии со схемой размещения земельного участка предусмотрено образование испрашиваемого земельного участка:</w:t>
      </w:r>
    </w:p>
    <w:p w14:paraId="3B83427F" w14:textId="77777777" w:rsidR="00637293" w:rsidRPr="00637293" w:rsidRDefault="00637293" w:rsidP="00C4002B">
      <w:pPr>
        <w:suppressAutoHyphens/>
        <w:overflowPunct w:val="0"/>
        <w:spacing w:before="120" w:after="120"/>
        <w:jc w:val="both"/>
        <w:rPr>
          <w:rFonts w:eastAsia="Times New Roman"/>
          <w:sz w:val="26"/>
          <w:szCs w:val="26"/>
          <w:lang w:eastAsia="ru-RU"/>
        </w:rPr>
      </w:pPr>
      <w:r w:rsidRPr="00637293">
        <w:rPr>
          <w:rFonts w:eastAsia="Times New Roman"/>
          <w:sz w:val="26"/>
          <w:szCs w:val="26"/>
          <w:lang w:eastAsia="ru-RU"/>
        </w:rPr>
        <w:t>___________________________________________________________________________</w:t>
      </w:r>
    </w:p>
    <w:p w14:paraId="359AE4BE" w14:textId="77777777" w:rsidR="00637293" w:rsidRPr="00637293" w:rsidRDefault="00637293" w:rsidP="00C4002B">
      <w:pPr>
        <w:suppressAutoHyphens/>
        <w:overflowPunct w:val="0"/>
        <w:spacing w:before="120" w:after="120"/>
        <w:jc w:val="both"/>
        <w:rPr>
          <w:rFonts w:eastAsia="Times New Roman"/>
          <w:sz w:val="26"/>
          <w:szCs w:val="26"/>
          <w:lang w:eastAsia="ru-RU"/>
        </w:rPr>
      </w:pPr>
      <w:bookmarkStart w:id="25" w:name="_Hlk78205009"/>
      <w:r w:rsidRPr="00637293">
        <w:rPr>
          <w:rFonts w:eastAsia="Times New Roman"/>
          <w:sz w:val="26"/>
          <w:szCs w:val="26"/>
          <w:lang w:eastAsia="ru-RU"/>
        </w:rPr>
        <w:t xml:space="preserve">Проект договора аренды земельным участком, а также иные документы прошу передавать: </w:t>
      </w:r>
    </w:p>
    <w:p w14:paraId="1246285D" w14:textId="77777777" w:rsidR="00637293" w:rsidRPr="00637293" w:rsidRDefault="00637293" w:rsidP="00C4002B">
      <w:pPr>
        <w:suppressAutoHyphens/>
        <w:overflowPunct w:val="0"/>
        <w:spacing w:before="120" w:after="120"/>
        <w:jc w:val="both"/>
        <w:rPr>
          <w:rFonts w:eastAsia="Times New Roman"/>
          <w:sz w:val="26"/>
          <w:szCs w:val="26"/>
          <w:lang w:eastAsia="ru-RU"/>
        </w:rPr>
      </w:pPr>
      <w:r w:rsidRPr="00637293">
        <w:rPr>
          <w:rFonts w:eastAsia="Times New Roman"/>
          <w:sz w:val="26"/>
          <w:szCs w:val="26"/>
          <w:lang w:eastAsia="ru-RU"/>
        </w:rPr>
        <w:sym w:font="Times New Roman" w:char="F07F"/>
      </w:r>
      <w:r w:rsidRPr="00637293">
        <w:rPr>
          <w:rFonts w:eastAsia="Times New Roman"/>
          <w:sz w:val="26"/>
          <w:szCs w:val="26"/>
          <w:lang w:eastAsia="ru-RU"/>
        </w:rPr>
        <w:tab/>
        <w:t>лично;</w:t>
      </w:r>
    </w:p>
    <w:p w14:paraId="28873B5F" w14:textId="77777777" w:rsidR="00637293" w:rsidRPr="00637293" w:rsidRDefault="00637293" w:rsidP="00C4002B">
      <w:pPr>
        <w:suppressAutoHyphens/>
        <w:overflowPunct w:val="0"/>
        <w:spacing w:before="120" w:after="120"/>
        <w:jc w:val="both"/>
        <w:rPr>
          <w:rFonts w:eastAsia="Times New Roman"/>
          <w:sz w:val="26"/>
          <w:szCs w:val="26"/>
          <w:lang w:eastAsia="ru-RU"/>
        </w:rPr>
      </w:pPr>
      <w:r w:rsidRPr="00637293">
        <w:rPr>
          <w:rFonts w:eastAsia="Times New Roman"/>
          <w:sz w:val="26"/>
          <w:szCs w:val="26"/>
          <w:lang w:eastAsia="ru-RU"/>
        </w:rPr>
        <w:sym w:font="Times New Roman" w:char="F07F"/>
      </w:r>
      <w:r w:rsidRPr="00637293">
        <w:rPr>
          <w:rFonts w:eastAsia="Times New Roman"/>
          <w:sz w:val="26"/>
          <w:szCs w:val="26"/>
          <w:lang w:eastAsia="ru-RU"/>
        </w:rPr>
        <w:tab/>
        <w:t>по почтовому адресу;</w:t>
      </w:r>
    </w:p>
    <w:p w14:paraId="66FD7F34" w14:textId="77777777" w:rsidR="00637293" w:rsidRPr="00637293" w:rsidRDefault="00637293" w:rsidP="00C4002B">
      <w:pPr>
        <w:suppressAutoHyphens/>
        <w:overflowPunct w:val="0"/>
        <w:spacing w:before="120" w:after="120"/>
        <w:jc w:val="both"/>
        <w:rPr>
          <w:rFonts w:eastAsia="Times New Roman"/>
          <w:sz w:val="26"/>
          <w:szCs w:val="26"/>
          <w:lang w:eastAsia="ru-RU"/>
        </w:rPr>
      </w:pPr>
      <w:r w:rsidRPr="00637293">
        <w:rPr>
          <w:rFonts w:eastAsia="Times New Roman"/>
          <w:sz w:val="26"/>
          <w:szCs w:val="26"/>
          <w:lang w:eastAsia="ru-RU"/>
        </w:rPr>
        <w:lastRenderedPageBreak/>
        <w:sym w:font="Times New Roman" w:char="F07F"/>
      </w:r>
      <w:r w:rsidRPr="00637293">
        <w:rPr>
          <w:rFonts w:eastAsia="Times New Roman"/>
          <w:sz w:val="26"/>
          <w:szCs w:val="26"/>
          <w:lang w:eastAsia="ru-RU"/>
        </w:rPr>
        <w:tab/>
        <w:t>по адресу электронной почты _______________________________;</w:t>
      </w:r>
    </w:p>
    <w:p w14:paraId="2605E9F9" w14:textId="77777777" w:rsidR="00637293" w:rsidRPr="00637293" w:rsidRDefault="00637293" w:rsidP="00C4002B">
      <w:pPr>
        <w:suppressAutoHyphens/>
        <w:overflowPunct w:val="0"/>
        <w:spacing w:before="120" w:after="120"/>
        <w:jc w:val="both"/>
        <w:rPr>
          <w:rFonts w:eastAsia="Times New Roman"/>
          <w:sz w:val="26"/>
          <w:szCs w:val="26"/>
          <w:lang w:eastAsia="ru-RU"/>
        </w:rPr>
      </w:pPr>
      <w:r w:rsidRPr="00637293">
        <w:rPr>
          <w:rFonts w:eastAsia="Times New Roman"/>
          <w:sz w:val="26"/>
          <w:szCs w:val="26"/>
          <w:lang w:eastAsia="ru-RU"/>
        </w:rPr>
        <w:sym w:font="Times New Roman" w:char="F07F"/>
      </w:r>
      <w:r w:rsidRPr="00637293">
        <w:rPr>
          <w:rFonts w:eastAsia="Times New Roman"/>
          <w:sz w:val="26"/>
          <w:szCs w:val="26"/>
          <w:lang w:eastAsia="ru-RU"/>
        </w:rPr>
        <w:tab/>
        <w:t>с использованием Федеральной информационной системы.</w:t>
      </w:r>
      <w:bookmarkEnd w:id="25"/>
    </w:p>
    <w:p w14:paraId="4BEDC781" w14:textId="77777777" w:rsidR="00637293" w:rsidRPr="00637293" w:rsidRDefault="00637293" w:rsidP="00C4002B">
      <w:pPr>
        <w:suppressAutoHyphens/>
        <w:overflowPunct w:val="0"/>
        <w:spacing w:before="120" w:after="120"/>
        <w:jc w:val="both"/>
        <w:rPr>
          <w:rFonts w:eastAsia="Times New Roman"/>
          <w:sz w:val="26"/>
          <w:szCs w:val="26"/>
          <w:lang w:eastAsia="ru-RU"/>
        </w:rPr>
      </w:pPr>
      <w:r w:rsidRPr="00637293">
        <w:rPr>
          <w:rFonts w:eastAsia="Times New Roman"/>
          <w:sz w:val="26"/>
          <w:szCs w:val="26"/>
          <w:lang w:eastAsia="ru-RU"/>
        </w:rPr>
        <w:t>* страховой номер индивидуального лицевого счета гражданина в системе обязательного пенсионного страхования;</w:t>
      </w:r>
    </w:p>
    <w:p w14:paraId="7C0B75BA" w14:textId="77777777" w:rsidR="00637293" w:rsidRPr="00637293" w:rsidRDefault="00637293" w:rsidP="00C4002B">
      <w:pPr>
        <w:suppressAutoHyphens/>
        <w:overflowPunct w:val="0"/>
        <w:spacing w:before="120" w:after="120"/>
        <w:jc w:val="both"/>
        <w:rPr>
          <w:rFonts w:eastAsia="Times New Roman"/>
          <w:sz w:val="26"/>
          <w:szCs w:val="26"/>
          <w:lang w:eastAsia="ru-RU"/>
        </w:rPr>
      </w:pPr>
      <w:r w:rsidRPr="00637293">
        <w:rPr>
          <w:rFonts w:eastAsia="Times New Roman"/>
          <w:sz w:val="26"/>
          <w:szCs w:val="26"/>
          <w:lang w:eastAsia="ru-RU"/>
        </w:rPr>
        <w:t>** заполняется в случае обращения с заявлением иностранного гражданина или лица без гражданства, являющимся участником Государственной программы по оказанию содействия добровольному переселению в Российскую Федерацию соотечественников, проживающих за рубежом;</w:t>
      </w:r>
    </w:p>
    <w:p w14:paraId="5EB066EA" w14:textId="77777777" w:rsidR="00637293" w:rsidRPr="00637293" w:rsidRDefault="00637293" w:rsidP="00C4002B">
      <w:pPr>
        <w:suppressAutoHyphens/>
        <w:overflowPunct w:val="0"/>
        <w:spacing w:before="120" w:after="120"/>
        <w:jc w:val="both"/>
        <w:rPr>
          <w:rFonts w:eastAsia="Times New Roman"/>
          <w:sz w:val="26"/>
          <w:szCs w:val="26"/>
          <w:lang w:eastAsia="ru-RU"/>
        </w:rPr>
      </w:pPr>
      <w:r w:rsidRPr="00637293">
        <w:rPr>
          <w:rFonts w:eastAsia="Times New Roman"/>
          <w:sz w:val="26"/>
          <w:szCs w:val="26"/>
          <w:lang w:eastAsia="ru-RU"/>
        </w:rPr>
        <w:t>*** заполняется в случае обращения с заявлением представителя заявителя;</w:t>
      </w:r>
    </w:p>
    <w:p w14:paraId="30691313" w14:textId="77777777" w:rsidR="00637293" w:rsidRPr="00637293" w:rsidRDefault="00637293" w:rsidP="00C4002B">
      <w:pPr>
        <w:suppressAutoHyphens/>
        <w:overflowPunct w:val="0"/>
        <w:spacing w:before="120" w:after="120"/>
        <w:jc w:val="both"/>
        <w:rPr>
          <w:rFonts w:eastAsia="Calibri"/>
          <w:sz w:val="23"/>
          <w:szCs w:val="23"/>
          <w:lang w:eastAsia="en-US"/>
        </w:rPr>
      </w:pPr>
      <w:r w:rsidRPr="00637293">
        <w:rPr>
          <w:rFonts w:eastAsia="Calibri"/>
          <w:sz w:val="23"/>
          <w:szCs w:val="23"/>
          <w:lang w:eastAsia="en-US"/>
        </w:rPr>
        <w:t xml:space="preserve">Подтверждаю достоверность представленной информации. Я предупрежден (а) об ответственности за представление ложных или неполных сведений. </w:t>
      </w:r>
    </w:p>
    <w:p w14:paraId="4A0D813D" w14:textId="77777777" w:rsidR="00637293" w:rsidRPr="00637293" w:rsidRDefault="00637293" w:rsidP="00C4002B">
      <w:pPr>
        <w:suppressAutoHyphens/>
        <w:overflowPunct w:val="0"/>
        <w:spacing w:before="120" w:after="120"/>
        <w:jc w:val="both"/>
        <w:rPr>
          <w:rFonts w:eastAsia="Calibri"/>
          <w:sz w:val="23"/>
          <w:szCs w:val="23"/>
          <w:lang w:eastAsia="en-US"/>
        </w:rPr>
      </w:pPr>
      <w:r w:rsidRPr="00637293">
        <w:rPr>
          <w:rFonts w:eastAsia="Calibri"/>
          <w:sz w:val="23"/>
          <w:szCs w:val="23"/>
          <w:lang w:eastAsia="en-US"/>
        </w:rPr>
        <w:t>Настоящим во исполнение требований Федерального закона от 27.07.2006 № 152-ФЗ «О персональных данных» даю свое согласие на обработку моих персональных данных, указанных в заявлении. Датой начала обработки персональных данных является дата подписания настоящего заявления.</w:t>
      </w:r>
    </w:p>
    <w:p w14:paraId="0323E9FD" w14:textId="77777777" w:rsidR="00637293" w:rsidRPr="00637293" w:rsidRDefault="00637293" w:rsidP="00C4002B">
      <w:pPr>
        <w:suppressAutoHyphens/>
        <w:overflowPunct w:val="0"/>
        <w:spacing w:before="120"/>
        <w:rPr>
          <w:rFonts w:eastAsia="Calibri"/>
          <w:sz w:val="23"/>
          <w:szCs w:val="23"/>
          <w:lang w:eastAsia="en-US"/>
        </w:rPr>
      </w:pPr>
    </w:p>
    <w:p w14:paraId="13D446CF" w14:textId="77777777" w:rsidR="00637293" w:rsidRPr="00637293" w:rsidRDefault="00637293" w:rsidP="00C4002B">
      <w:pPr>
        <w:suppressAutoHyphens/>
        <w:overflowPunct w:val="0"/>
        <w:rPr>
          <w:rFonts w:eastAsia="Calibri"/>
          <w:sz w:val="23"/>
          <w:szCs w:val="23"/>
          <w:lang w:eastAsia="en-US"/>
        </w:rPr>
      </w:pPr>
      <w:r w:rsidRPr="00637293">
        <w:rPr>
          <w:rFonts w:eastAsia="Calibri"/>
          <w:sz w:val="23"/>
          <w:szCs w:val="23"/>
          <w:lang w:eastAsia="en-US"/>
        </w:rPr>
        <w:t xml:space="preserve">Приложение: </w:t>
      </w:r>
    </w:p>
    <w:p w14:paraId="51AD3A02" w14:textId="77777777" w:rsidR="00637293" w:rsidRPr="00637293" w:rsidRDefault="00637293" w:rsidP="00C4002B">
      <w:pPr>
        <w:suppressAutoHyphens/>
        <w:overflowPunct w:val="0"/>
        <w:rPr>
          <w:rFonts w:eastAsia="Calibri"/>
          <w:sz w:val="23"/>
          <w:szCs w:val="23"/>
          <w:lang w:eastAsia="en-US"/>
        </w:rPr>
      </w:pPr>
      <w:r w:rsidRPr="00637293">
        <w:rPr>
          <w:rFonts w:eastAsia="Calibri"/>
          <w:sz w:val="23"/>
          <w:szCs w:val="23"/>
          <w:lang w:eastAsia="en-US"/>
        </w:rPr>
        <w:t xml:space="preserve">1. _________________________________________________________________________________ </w:t>
      </w:r>
    </w:p>
    <w:p w14:paraId="7D974227" w14:textId="77777777" w:rsidR="00637293" w:rsidRPr="00637293" w:rsidRDefault="00637293" w:rsidP="00C4002B">
      <w:pPr>
        <w:suppressAutoHyphens/>
        <w:overflowPunct w:val="0"/>
        <w:rPr>
          <w:rFonts w:eastAsia="Calibri"/>
          <w:sz w:val="23"/>
          <w:szCs w:val="23"/>
          <w:lang w:eastAsia="en-US"/>
        </w:rPr>
      </w:pPr>
      <w:r w:rsidRPr="00637293">
        <w:rPr>
          <w:rFonts w:eastAsia="Calibri"/>
          <w:sz w:val="23"/>
          <w:szCs w:val="23"/>
          <w:lang w:eastAsia="en-US"/>
        </w:rPr>
        <w:t>2. _________________________________________________________________________________</w:t>
      </w:r>
    </w:p>
    <w:p w14:paraId="2ED1D3CC" w14:textId="77777777" w:rsidR="00637293" w:rsidRPr="00637293" w:rsidRDefault="00637293" w:rsidP="00C4002B">
      <w:pPr>
        <w:suppressAutoHyphens/>
        <w:overflowPunct w:val="0"/>
        <w:rPr>
          <w:rFonts w:eastAsia="Calibri"/>
          <w:sz w:val="23"/>
          <w:szCs w:val="23"/>
          <w:lang w:eastAsia="en-US"/>
        </w:rPr>
      </w:pPr>
      <w:r w:rsidRPr="00637293">
        <w:rPr>
          <w:rFonts w:eastAsia="Calibri"/>
          <w:sz w:val="23"/>
          <w:szCs w:val="23"/>
          <w:lang w:eastAsia="en-US"/>
        </w:rPr>
        <w:t>3.__________________________________________________________________________________</w:t>
      </w:r>
    </w:p>
    <w:p w14:paraId="42B6F5E0" w14:textId="77777777" w:rsidR="00637293" w:rsidRPr="00637293" w:rsidRDefault="00637293" w:rsidP="00C4002B">
      <w:pPr>
        <w:suppressAutoHyphens/>
        <w:overflowPunct w:val="0"/>
        <w:rPr>
          <w:rFonts w:eastAsia="Calibri"/>
          <w:sz w:val="23"/>
          <w:szCs w:val="23"/>
          <w:lang w:eastAsia="en-US"/>
        </w:rPr>
      </w:pPr>
      <w:r w:rsidRPr="00637293">
        <w:rPr>
          <w:rFonts w:eastAsia="Calibri"/>
          <w:sz w:val="23"/>
          <w:szCs w:val="23"/>
          <w:lang w:eastAsia="en-US"/>
        </w:rPr>
        <w:t>4.__________________________________________________________________________________</w:t>
      </w:r>
    </w:p>
    <w:p w14:paraId="00037822" w14:textId="77777777" w:rsidR="00637293" w:rsidRPr="00637293" w:rsidRDefault="00637293" w:rsidP="00C4002B">
      <w:pPr>
        <w:suppressAutoHyphens/>
        <w:overflowPunct w:val="0"/>
        <w:rPr>
          <w:rFonts w:eastAsia="Calibri"/>
          <w:sz w:val="23"/>
          <w:szCs w:val="23"/>
          <w:lang w:eastAsia="en-US"/>
        </w:rPr>
      </w:pPr>
      <w:r w:rsidRPr="00637293">
        <w:rPr>
          <w:rFonts w:eastAsia="Calibri"/>
          <w:sz w:val="23"/>
          <w:szCs w:val="23"/>
          <w:lang w:eastAsia="en-US"/>
        </w:rPr>
        <w:t>5.__________________________________________________________________________________</w:t>
      </w:r>
    </w:p>
    <w:p w14:paraId="20245717" w14:textId="77777777" w:rsidR="00637293" w:rsidRPr="00637293" w:rsidRDefault="00637293" w:rsidP="00C4002B">
      <w:pPr>
        <w:suppressAutoHyphens/>
        <w:overflowPunct w:val="0"/>
        <w:rPr>
          <w:rFonts w:eastAsia="Calibri"/>
          <w:sz w:val="23"/>
          <w:szCs w:val="23"/>
          <w:lang w:eastAsia="en-US"/>
        </w:rPr>
      </w:pPr>
      <w:r w:rsidRPr="00637293">
        <w:rPr>
          <w:rFonts w:eastAsia="Calibri"/>
          <w:sz w:val="23"/>
          <w:szCs w:val="23"/>
          <w:lang w:eastAsia="en-US"/>
        </w:rPr>
        <w:t>6.__________________________________________________________________________________</w:t>
      </w:r>
    </w:p>
    <w:p w14:paraId="2D2DE3AD" w14:textId="77777777" w:rsidR="00637293" w:rsidRPr="00637293" w:rsidRDefault="00637293" w:rsidP="00C4002B">
      <w:pPr>
        <w:suppressAutoHyphens/>
        <w:overflowPunct w:val="0"/>
        <w:rPr>
          <w:rFonts w:eastAsia="Calibri"/>
          <w:sz w:val="23"/>
          <w:szCs w:val="23"/>
          <w:lang w:eastAsia="en-US"/>
        </w:rPr>
      </w:pPr>
      <w:r w:rsidRPr="00637293">
        <w:rPr>
          <w:rFonts w:eastAsia="Calibri"/>
          <w:sz w:val="23"/>
          <w:szCs w:val="23"/>
          <w:lang w:eastAsia="en-US"/>
        </w:rPr>
        <w:t>7.__________________________________________________________________________________</w:t>
      </w:r>
    </w:p>
    <w:p w14:paraId="54842EBD" w14:textId="77777777" w:rsidR="00637293" w:rsidRPr="00637293" w:rsidRDefault="00637293" w:rsidP="00C4002B">
      <w:pPr>
        <w:suppressAutoHyphens/>
        <w:overflowPunct w:val="0"/>
        <w:rPr>
          <w:rFonts w:eastAsia="Calibri"/>
          <w:sz w:val="23"/>
          <w:szCs w:val="23"/>
          <w:lang w:eastAsia="en-US"/>
        </w:rPr>
      </w:pPr>
      <w:r w:rsidRPr="00637293">
        <w:rPr>
          <w:rFonts w:eastAsia="Calibri"/>
          <w:sz w:val="23"/>
          <w:szCs w:val="23"/>
          <w:lang w:eastAsia="en-US"/>
        </w:rPr>
        <w:t>8.__________________________________________________________________________________</w:t>
      </w:r>
    </w:p>
    <w:p w14:paraId="6E01E468" w14:textId="77777777" w:rsidR="00637293" w:rsidRPr="00637293" w:rsidRDefault="00637293" w:rsidP="00C4002B">
      <w:pPr>
        <w:suppressAutoHyphens/>
        <w:overflowPunct w:val="0"/>
        <w:rPr>
          <w:rFonts w:eastAsia="Calibri"/>
          <w:sz w:val="23"/>
          <w:szCs w:val="23"/>
          <w:lang w:eastAsia="en-US"/>
        </w:rPr>
      </w:pPr>
    </w:p>
    <w:p w14:paraId="59A466E9" w14:textId="77777777" w:rsidR="00637293" w:rsidRPr="00637293" w:rsidRDefault="00637293" w:rsidP="00C4002B">
      <w:pPr>
        <w:suppressAutoHyphens/>
        <w:overflowPunct w:val="0"/>
        <w:rPr>
          <w:rFonts w:eastAsia="Calibri"/>
          <w:sz w:val="23"/>
          <w:szCs w:val="23"/>
          <w:lang w:eastAsia="en-US"/>
        </w:rPr>
      </w:pPr>
      <w:r w:rsidRPr="00637293">
        <w:rPr>
          <w:rFonts w:eastAsia="Calibri"/>
          <w:sz w:val="23"/>
          <w:szCs w:val="23"/>
          <w:lang w:eastAsia="en-US"/>
        </w:rPr>
        <w:t>Настоящее заявление может быть отозвано мною в письменной форме.</w:t>
      </w:r>
    </w:p>
    <w:p w14:paraId="130CDFAD" w14:textId="77777777" w:rsidR="00637293" w:rsidRPr="00637293" w:rsidRDefault="00637293" w:rsidP="00C4002B">
      <w:pPr>
        <w:suppressAutoHyphens/>
        <w:overflowPunct w:val="0"/>
        <w:rPr>
          <w:rFonts w:eastAsia="Calibri"/>
          <w:sz w:val="23"/>
          <w:szCs w:val="23"/>
          <w:lang w:eastAsia="en-US"/>
        </w:rPr>
      </w:pPr>
    </w:p>
    <w:p w14:paraId="6FED99F4" w14:textId="77777777" w:rsidR="00637293" w:rsidRPr="00637293" w:rsidRDefault="00637293" w:rsidP="00C4002B">
      <w:pPr>
        <w:widowControl w:val="0"/>
        <w:suppressAutoHyphens/>
        <w:overflowPunct w:val="0"/>
        <w:rPr>
          <w:rFonts w:eastAsia="Droid Sans Fallback" w:cs="Lohit Hindi"/>
          <w:kern w:val="2"/>
          <w:sz w:val="24"/>
          <w:szCs w:val="24"/>
          <w:lang w:eastAsia="zh-CN" w:bidi="hi-IN"/>
        </w:rPr>
      </w:pPr>
    </w:p>
    <w:p w14:paraId="093828FE" w14:textId="77777777" w:rsidR="00637293" w:rsidRPr="00637293" w:rsidRDefault="00637293" w:rsidP="00C4002B">
      <w:pPr>
        <w:widowControl w:val="0"/>
        <w:suppressAutoHyphens/>
        <w:overflowPunct w:val="0"/>
        <w:rPr>
          <w:rFonts w:eastAsia="Droid Sans Fallback" w:cs="Lohit Hindi"/>
          <w:kern w:val="2"/>
          <w:sz w:val="24"/>
          <w:szCs w:val="24"/>
          <w:lang w:eastAsia="zh-CN" w:bidi="hi-IN"/>
        </w:rPr>
      </w:pPr>
      <w:r w:rsidRPr="00637293">
        <w:rPr>
          <w:rFonts w:eastAsia="Droid Sans Fallback" w:cs="Lohit Hindi"/>
          <w:kern w:val="2"/>
          <w:sz w:val="24"/>
          <w:szCs w:val="24"/>
          <w:lang w:eastAsia="zh-CN" w:bidi="hi-IN"/>
        </w:rPr>
        <w:t>Заявитель: _________________________________________________ ______________</w:t>
      </w:r>
    </w:p>
    <w:p w14:paraId="4A895BC9" w14:textId="77777777" w:rsidR="00637293" w:rsidRPr="00637293" w:rsidRDefault="00637293" w:rsidP="00C4002B">
      <w:pPr>
        <w:widowControl w:val="0"/>
        <w:suppressAutoHyphens/>
        <w:overflowPunct w:val="0"/>
        <w:rPr>
          <w:rFonts w:eastAsia="Droid Sans Fallback" w:cs="Lohit Hindi"/>
          <w:kern w:val="2"/>
          <w:sz w:val="24"/>
          <w:szCs w:val="24"/>
          <w:lang w:eastAsia="zh-CN" w:bidi="hi-IN"/>
        </w:rPr>
      </w:pPr>
      <w:r w:rsidRPr="00637293">
        <w:rPr>
          <w:rFonts w:eastAsia="Droid Sans Fallback" w:cs="Lohit Hindi"/>
          <w:kern w:val="2"/>
          <w:sz w:val="24"/>
          <w:szCs w:val="24"/>
          <w:lang w:eastAsia="zh-CN" w:bidi="hi-IN"/>
        </w:rPr>
        <w:t xml:space="preserve">                                          </w:t>
      </w:r>
      <w:r w:rsidRPr="00637293">
        <w:rPr>
          <w:rFonts w:eastAsia="Droid Sans Fallback" w:cs="Lohit Hindi"/>
          <w:kern w:val="2"/>
          <w:sz w:val="24"/>
          <w:szCs w:val="24"/>
          <w:vertAlign w:val="superscript"/>
          <w:lang w:eastAsia="zh-CN" w:bidi="hi-IN"/>
        </w:rPr>
        <w:t>Ф.И.О. (при наличии) заявителя</w:t>
      </w:r>
      <w:r w:rsidRPr="00637293">
        <w:rPr>
          <w:rFonts w:eastAsia="Droid Sans Fallback" w:cs="Lohit Hindi"/>
          <w:kern w:val="2"/>
          <w:sz w:val="24"/>
          <w:szCs w:val="24"/>
          <w:lang w:eastAsia="zh-CN" w:bidi="hi-IN"/>
        </w:rPr>
        <w:t xml:space="preserve">                                                 </w:t>
      </w:r>
      <w:r w:rsidRPr="00637293">
        <w:rPr>
          <w:rFonts w:eastAsia="Droid Sans Fallback" w:cs="Lohit Hindi"/>
          <w:kern w:val="2"/>
          <w:sz w:val="24"/>
          <w:szCs w:val="24"/>
          <w:vertAlign w:val="superscript"/>
          <w:lang w:eastAsia="zh-CN" w:bidi="hi-IN"/>
        </w:rPr>
        <w:t>подпись</w:t>
      </w:r>
      <w:r w:rsidRPr="00637293">
        <w:rPr>
          <w:rFonts w:eastAsia="Droid Sans Fallback" w:cs="Lohit Hindi"/>
          <w:kern w:val="2"/>
          <w:sz w:val="24"/>
          <w:szCs w:val="24"/>
          <w:lang w:eastAsia="zh-CN" w:bidi="hi-IN"/>
        </w:rPr>
        <w:t xml:space="preserve"> </w:t>
      </w:r>
    </w:p>
    <w:p w14:paraId="1292FAC0" w14:textId="77777777" w:rsidR="00637293" w:rsidRPr="00637293" w:rsidRDefault="00637293" w:rsidP="00C4002B">
      <w:pPr>
        <w:widowControl w:val="0"/>
        <w:suppressAutoHyphens/>
        <w:overflowPunct w:val="0"/>
        <w:rPr>
          <w:rFonts w:eastAsia="Droid Sans Fallback" w:cs="Lohit Hindi"/>
          <w:kern w:val="2"/>
          <w:sz w:val="24"/>
          <w:szCs w:val="24"/>
          <w:lang w:eastAsia="zh-CN" w:bidi="hi-IN"/>
        </w:rPr>
      </w:pPr>
    </w:p>
    <w:p w14:paraId="2BAA4B3A" w14:textId="77777777" w:rsidR="00637293" w:rsidRPr="00637293" w:rsidRDefault="00637293" w:rsidP="00C4002B">
      <w:pPr>
        <w:widowControl w:val="0"/>
        <w:suppressAutoHyphens/>
        <w:overflowPunct w:val="0"/>
        <w:rPr>
          <w:rFonts w:eastAsia="Droid Sans Fallback" w:cs="Lohit Hindi"/>
          <w:kern w:val="2"/>
          <w:sz w:val="24"/>
          <w:szCs w:val="24"/>
          <w:lang w:eastAsia="zh-CN" w:bidi="hi-IN"/>
        </w:rPr>
      </w:pPr>
    </w:p>
    <w:p w14:paraId="3F14C1BE" w14:textId="77777777" w:rsidR="00637293" w:rsidRPr="00637293" w:rsidRDefault="00637293" w:rsidP="00C4002B">
      <w:pPr>
        <w:widowControl w:val="0"/>
        <w:suppressAutoHyphens/>
        <w:overflowPunct w:val="0"/>
        <w:rPr>
          <w:rFonts w:eastAsia="Droid Sans Fallback" w:cs="Lohit Hindi"/>
          <w:kern w:val="2"/>
          <w:sz w:val="24"/>
          <w:szCs w:val="24"/>
          <w:lang w:eastAsia="zh-CN" w:bidi="hi-IN"/>
        </w:rPr>
      </w:pPr>
      <w:r w:rsidRPr="00637293">
        <w:rPr>
          <w:rFonts w:eastAsia="Droid Sans Fallback" w:cs="Lohit Hindi"/>
          <w:kern w:val="2"/>
          <w:sz w:val="24"/>
          <w:szCs w:val="24"/>
          <w:lang w:eastAsia="zh-CN" w:bidi="hi-IN"/>
        </w:rPr>
        <w:t>"____" ____________________ 20____ г.</w:t>
      </w:r>
    </w:p>
    <w:p w14:paraId="1A596F6A" w14:textId="77777777" w:rsidR="00637293" w:rsidRPr="00637293" w:rsidRDefault="00637293" w:rsidP="00C4002B">
      <w:pPr>
        <w:widowControl w:val="0"/>
        <w:suppressAutoHyphens/>
        <w:overflowPunct w:val="0"/>
        <w:ind w:left="5670"/>
        <w:jc w:val="right"/>
        <w:rPr>
          <w:rFonts w:eastAsia="Droid Sans Fallback" w:cs="Lohit Hindi"/>
          <w:kern w:val="2"/>
          <w:sz w:val="24"/>
          <w:szCs w:val="24"/>
          <w:lang w:eastAsia="zh-CN" w:bidi="hi-IN"/>
        </w:rPr>
      </w:pPr>
      <w:bookmarkStart w:id="26" w:name="_Hlk78299477"/>
      <w:bookmarkStart w:id="27" w:name="_Hlk78299579_Копия_1"/>
      <w:bookmarkEnd w:id="26"/>
      <w:bookmarkEnd w:id="27"/>
    </w:p>
    <w:p w14:paraId="741403BB" w14:textId="77777777" w:rsidR="00637293" w:rsidRPr="00637293" w:rsidRDefault="00637293" w:rsidP="00C4002B">
      <w:pPr>
        <w:widowControl w:val="0"/>
        <w:suppressAutoHyphens/>
        <w:overflowPunct w:val="0"/>
        <w:ind w:left="5670"/>
        <w:jc w:val="right"/>
        <w:rPr>
          <w:rFonts w:eastAsia="Droid Sans Fallback" w:cs="Lohit Hindi"/>
          <w:kern w:val="2"/>
          <w:sz w:val="24"/>
          <w:szCs w:val="24"/>
          <w:lang w:eastAsia="zh-CN" w:bidi="hi-IN"/>
        </w:rPr>
      </w:pPr>
    </w:p>
    <w:p w14:paraId="40EA3F27" w14:textId="77777777" w:rsidR="00637293" w:rsidRDefault="00637293" w:rsidP="00C4002B">
      <w:pPr>
        <w:jc w:val="center"/>
        <w:rPr>
          <w:rFonts w:ascii="Courier New" w:hAnsi="Courier New" w:cs="Courier New"/>
          <w:b/>
          <w:spacing w:val="-6"/>
          <w:sz w:val="32"/>
          <w:szCs w:val="22"/>
        </w:rPr>
        <w:sectPr w:rsidR="00637293" w:rsidSect="00C4002B">
          <w:type w:val="nextColumn"/>
          <w:pgSz w:w="11907" w:h="16840" w:code="9"/>
          <w:pgMar w:top="794" w:right="794" w:bottom="794" w:left="794" w:header="0" w:footer="0" w:gutter="0"/>
          <w:cols w:space="708"/>
          <w:docGrid w:linePitch="360"/>
        </w:sectPr>
      </w:pPr>
    </w:p>
    <w:p w14:paraId="278AF3DB" w14:textId="77777777" w:rsidR="00637293" w:rsidRPr="00637293" w:rsidRDefault="00637293" w:rsidP="00C4002B">
      <w:pPr>
        <w:widowControl w:val="0"/>
        <w:suppressAutoHyphens/>
        <w:ind w:left="5670"/>
        <w:rPr>
          <w:rFonts w:eastAsia="Droid Sans Fallback" w:cs="Lohit Hindi"/>
          <w:kern w:val="2"/>
          <w:sz w:val="24"/>
          <w:szCs w:val="24"/>
          <w:lang w:eastAsia="zh-CN" w:bidi="hi-IN"/>
        </w:rPr>
      </w:pPr>
    </w:p>
    <w:p w14:paraId="18B9D913" w14:textId="77777777" w:rsidR="00637293" w:rsidRPr="00637293" w:rsidRDefault="00637293" w:rsidP="00C4002B">
      <w:pPr>
        <w:widowControl w:val="0"/>
        <w:ind w:left="4536"/>
        <w:rPr>
          <w:rFonts w:eastAsia="Times New Roman"/>
          <w:sz w:val="26"/>
          <w:szCs w:val="26"/>
          <w:lang w:eastAsia="ru-RU"/>
        </w:rPr>
      </w:pPr>
      <w:r w:rsidRPr="00637293">
        <w:rPr>
          <w:rFonts w:eastAsia="Times New Roman"/>
          <w:sz w:val="26"/>
          <w:szCs w:val="26"/>
          <w:lang w:eastAsia="ru-RU"/>
        </w:rPr>
        <w:t>В ____________________________________</w:t>
      </w:r>
    </w:p>
    <w:p w14:paraId="2CC97071" w14:textId="77777777" w:rsidR="00637293" w:rsidRPr="00637293" w:rsidRDefault="00637293" w:rsidP="00C4002B">
      <w:pPr>
        <w:widowControl w:val="0"/>
        <w:ind w:left="4536"/>
        <w:rPr>
          <w:rFonts w:eastAsia="Times New Roman"/>
          <w:sz w:val="26"/>
          <w:szCs w:val="26"/>
          <w:lang w:eastAsia="ru-RU"/>
        </w:rPr>
      </w:pPr>
      <w:r w:rsidRPr="00637293">
        <w:rPr>
          <w:rFonts w:eastAsia="Times New Roman"/>
          <w:sz w:val="26"/>
          <w:szCs w:val="26"/>
          <w:lang w:eastAsia="ru-RU"/>
        </w:rPr>
        <w:t>______________________________________</w:t>
      </w:r>
    </w:p>
    <w:p w14:paraId="46EB5DEA" w14:textId="77777777" w:rsidR="00637293" w:rsidRPr="00637293" w:rsidRDefault="00637293" w:rsidP="00C4002B">
      <w:pPr>
        <w:suppressAutoHyphens/>
        <w:jc w:val="center"/>
        <w:rPr>
          <w:rFonts w:eastAsia="Calibri"/>
          <w:b/>
          <w:sz w:val="23"/>
          <w:szCs w:val="23"/>
          <w:lang w:eastAsia="en-US"/>
        </w:rPr>
      </w:pPr>
    </w:p>
    <w:p w14:paraId="4E7EC30F" w14:textId="77777777" w:rsidR="00637293" w:rsidRPr="00637293" w:rsidRDefault="00637293" w:rsidP="00C4002B">
      <w:pPr>
        <w:suppressAutoHyphens/>
        <w:jc w:val="center"/>
        <w:rPr>
          <w:rFonts w:eastAsia="Calibri"/>
          <w:b/>
          <w:sz w:val="23"/>
          <w:szCs w:val="23"/>
          <w:lang w:eastAsia="en-US"/>
        </w:rPr>
      </w:pPr>
    </w:p>
    <w:tbl>
      <w:tblPr>
        <w:tblW w:w="9885" w:type="dxa"/>
        <w:tblLayout w:type="fixed"/>
        <w:tblLook w:val="04A0" w:firstRow="1" w:lastRow="0" w:firstColumn="1" w:lastColumn="0" w:noHBand="0" w:noVBand="1"/>
      </w:tblPr>
      <w:tblGrid>
        <w:gridCol w:w="9885"/>
      </w:tblGrid>
      <w:tr w:rsidR="00637293" w:rsidRPr="00637293" w14:paraId="3D8447CB" w14:textId="77777777" w:rsidTr="00637293">
        <w:trPr>
          <w:trHeight w:val="223"/>
        </w:trPr>
        <w:tc>
          <w:tcPr>
            <w:tcW w:w="9889" w:type="dxa"/>
          </w:tcPr>
          <w:p w14:paraId="700DE340" w14:textId="77777777" w:rsidR="00637293" w:rsidRPr="00637293" w:rsidRDefault="00637293" w:rsidP="00C4002B">
            <w:pPr>
              <w:widowControl w:val="0"/>
              <w:suppressAutoHyphens/>
              <w:jc w:val="center"/>
              <w:rPr>
                <w:rFonts w:eastAsia="Calibri"/>
                <w:b/>
                <w:sz w:val="23"/>
                <w:szCs w:val="23"/>
                <w:lang w:eastAsia="en-US"/>
              </w:rPr>
            </w:pPr>
            <w:r w:rsidRPr="00637293">
              <w:rPr>
                <w:rFonts w:eastAsia="Calibri"/>
                <w:b/>
                <w:sz w:val="23"/>
                <w:szCs w:val="23"/>
                <w:lang w:eastAsia="en-US"/>
              </w:rPr>
              <w:t>ЗАЯВЛЕНИЕ</w:t>
            </w:r>
          </w:p>
          <w:p w14:paraId="5FD3EF0E" w14:textId="77777777" w:rsidR="00637293" w:rsidRPr="00637293" w:rsidRDefault="00637293" w:rsidP="00C4002B">
            <w:pPr>
              <w:widowControl w:val="0"/>
              <w:suppressAutoHyphens/>
              <w:jc w:val="center"/>
              <w:rPr>
                <w:rFonts w:eastAsia="Calibri"/>
                <w:b/>
                <w:sz w:val="23"/>
                <w:szCs w:val="23"/>
                <w:lang w:eastAsia="en-US"/>
              </w:rPr>
            </w:pPr>
          </w:p>
          <w:p w14:paraId="6086E000" w14:textId="77777777" w:rsidR="00637293" w:rsidRPr="00637293" w:rsidRDefault="00637293" w:rsidP="00C4002B">
            <w:pPr>
              <w:widowControl w:val="0"/>
              <w:suppressAutoHyphens/>
              <w:jc w:val="center"/>
              <w:rPr>
                <w:rFonts w:eastAsia="Calibri"/>
                <w:bCs/>
                <w:sz w:val="23"/>
                <w:szCs w:val="23"/>
                <w:lang w:eastAsia="en-US"/>
              </w:rPr>
            </w:pPr>
            <w:r w:rsidRPr="00637293">
              <w:rPr>
                <w:rFonts w:eastAsia="Calibri"/>
                <w:bCs/>
                <w:sz w:val="23"/>
                <w:szCs w:val="23"/>
                <w:lang w:eastAsia="en-US"/>
              </w:rPr>
              <w:t>о предоставлении земельного участка в безвозмездное пользование</w:t>
            </w:r>
          </w:p>
          <w:p w14:paraId="314C39C4" w14:textId="77777777" w:rsidR="00637293" w:rsidRPr="00637293" w:rsidRDefault="00637293" w:rsidP="00C4002B">
            <w:pPr>
              <w:widowControl w:val="0"/>
              <w:suppressAutoHyphens/>
              <w:jc w:val="center"/>
              <w:rPr>
                <w:rFonts w:eastAsia="Calibri"/>
                <w:bCs/>
                <w:sz w:val="22"/>
                <w:szCs w:val="22"/>
                <w:lang w:eastAsia="en-US"/>
              </w:rPr>
            </w:pPr>
            <w:r w:rsidRPr="00637293">
              <w:rPr>
                <w:rFonts w:eastAsia="Calibri"/>
                <w:bCs/>
                <w:sz w:val="22"/>
                <w:szCs w:val="22"/>
                <w:lang w:eastAsia="en-US"/>
              </w:rPr>
              <w:t>(в рамках реализации Федерального закона от 01.05.2016 № 119-ФЗ)</w:t>
            </w:r>
          </w:p>
          <w:p w14:paraId="5450DEE8" w14:textId="77777777" w:rsidR="00637293" w:rsidRPr="00637293" w:rsidRDefault="00637293" w:rsidP="00C4002B">
            <w:pPr>
              <w:widowControl w:val="0"/>
              <w:suppressAutoHyphens/>
              <w:jc w:val="center"/>
              <w:rPr>
                <w:rFonts w:eastAsia="Calibri"/>
                <w:lang w:eastAsia="en-US"/>
              </w:rPr>
            </w:pPr>
          </w:p>
        </w:tc>
      </w:tr>
    </w:tbl>
    <w:p w14:paraId="16C30499" w14:textId="77777777" w:rsidR="00637293" w:rsidRPr="00637293" w:rsidRDefault="00637293" w:rsidP="00C4002B">
      <w:pPr>
        <w:suppressAutoHyphens/>
        <w:rPr>
          <w:rFonts w:eastAsia="Calibri"/>
          <w:sz w:val="23"/>
          <w:szCs w:val="23"/>
          <w:lang w:eastAsia="en-US"/>
        </w:rPr>
      </w:pPr>
    </w:p>
    <w:p w14:paraId="529430DB" w14:textId="77777777" w:rsidR="00637293" w:rsidRPr="00637293" w:rsidRDefault="00637293" w:rsidP="00C4002B">
      <w:pPr>
        <w:jc w:val="both"/>
        <w:rPr>
          <w:rFonts w:eastAsia="Times New Roman"/>
          <w:sz w:val="26"/>
          <w:szCs w:val="26"/>
          <w:lang w:eastAsia="ru-RU"/>
        </w:rPr>
      </w:pPr>
      <w:r w:rsidRPr="00637293">
        <w:rPr>
          <w:rFonts w:eastAsia="Droid Sans Fallback" w:cs="Lohit Hindi"/>
          <w:noProof/>
          <w:kern w:val="2"/>
          <w:sz w:val="24"/>
          <w:szCs w:val="24"/>
          <w:lang w:eastAsia="zh-CN" w:bidi="hi-IN"/>
        </w:rPr>
        <mc:AlternateContent>
          <mc:Choice Requires="wps">
            <w:drawing>
              <wp:anchor distT="0" distB="31115" distL="0" distR="22225" simplePos="0" relativeHeight="251669504" behindDoc="0" locked="0" layoutInCell="1" allowOverlap="1" wp14:anchorId="2B12D664" wp14:editId="0CB78436">
                <wp:simplePos x="0" y="0"/>
                <wp:positionH relativeFrom="column">
                  <wp:posOffset>-27305</wp:posOffset>
                </wp:positionH>
                <wp:positionV relativeFrom="paragraph">
                  <wp:posOffset>163195</wp:posOffset>
                </wp:positionV>
                <wp:extent cx="6264275" cy="6985"/>
                <wp:effectExtent l="0" t="0" r="22225" b="31115"/>
                <wp:wrapNone/>
                <wp:docPr id="16" name="Прямая соединительная линия 1"/>
                <wp:cNvGraphicFramePr/>
                <a:graphic xmlns:a="http://schemas.openxmlformats.org/drawingml/2006/main">
                  <a:graphicData uri="http://schemas.microsoft.com/office/word/2010/wordprocessingShape">
                    <wps:wsp>
                      <wps:cNvCnPr/>
                      <wps:spPr>
                        <a:xfrm>
                          <a:off x="0" y="0"/>
                          <a:ext cx="6264275" cy="6985"/>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08451DD5" id="Прямая соединительная линия 1" o:spid="_x0000_s1026" style="position:absolute;z-index:251669504;visibility:visible;mso-wrap-style:square;mso-width-percent:0;mso-height-percent:0;mso-wrap-distance-left:0;mso-wrap-distance-top:0;mso-wrap-distance-right:1.75pt;mso-wrap-distance-bottom:2.45pt;mso-position-horizontal:absolute;mso-position-horizontal-relative:text;mso-position-vertical:absolute;mso-position-vertical-relative:text;mso-width-percent:0;mso-height-percent:0;mso-width-relative:page;mso-height-relative:page" from="-2.15pt,12.85pt" to="491.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" strokeweight=".18mm">
                <v:stroke joinstyle="miter"/>
              </v:line>
            </w:pict>
          </mc:Fallback>
        </mc:AlternateContent>
      </w:r>
      <w:r w:rsidRPr="00637293">
        <w:rPr>
          <w:rFonts w:eastAsia="Times New Roman"/>
          <w:sz w:val="26"/>
          <w:szCs w:val="26"/>
          <w:lang w:eastAsia="ru-RU"/>
        </w:rPr>
        <w:t xml:space="preserve">Я, </w:t>
      </w:r>
    </w:p>
    <w:p w14:paraId="1A232225" w14:textId="5B31CFB9" w:rsidR="00637293" w:rsidRPr="00637293" w:rsidRDefault="00637293" w:rsidP="00C4002B">
      <w:pPr>
        <w:jc w:val="center"/>
        <w:rPr>
          <w:rFonts w:eastAsia="Times New Roman"/>
          <w:sz w:val="24"/>
          <w:szCs w:val="24"/>
          <w:vertAlign w:val="superscript"/>
          <w:lang w:eastAsia="ru-RU"/>
        </w:rPr>
      </w:pPr>
      <w:r w:rsidRPr="00637293">
        <w:rPr>
          <w:rFonts w:eastAsia="Times New Roman"/>
          <w:sz w:val="24"/>
          <w:szCs w:val="24"/>
          <w:vertAlign w:val="superscript"/>
          <w:lang w:eastAsia="ru-RU"/>
        </w:rPr>
        <w:t xml:space="preserve">Ф.И.О. (при наличии) гражданина Российской Федерации или </w:t>
      </w:r>
      <w:r w:rsidR="0047496E" w:rsidRPr="00637293">
        <w:rPr>
          <w:rFonts w:eastAsia="Times New Roman"/>
          <w:sz w:val="24"/>
          <w:szCs w:val="24"/>
          <w:vertAlign w:val="superscript"/>
          <w:lang w:eastAsia="ru-RU"/>
        </w:rPr>
        <w:t>иностранного гражданина</w:t>
      </w:r>
      <w:r w:rsidRPr="00637293">
        <w:rPr>
          <w:rFonts w:eastAsia="Times New Roman"/>
          <w:sz w:val="24"/>
          <w:szCs w:val="24"/>
          <w:vertAlign w:val="superscript"/>
          <w:lang w:eastAsia="ru-RU"/>
        </w:rPr>
        <w:t xml:space="preserve"> и лица без гражданства, являющихся участниками </w:t>
      </w:r>
      <w:r w:rsidR="0047496E" w:rsidRPr="00637293">
        <w:rPr>
          <w:rFonts w:eastAsia="Times New Roman"/>
          <w:sz w:val="24"/>
          <w:szCs w:val="24"/>
          <w:vertAlign w:val="superscript"/>
          <w:lang w:eastAsia="ru-RU"/>
        </w:rPr>
        <w:t>Государственной программы</w:t>
      </w:r>
      <w:r w:rsidRPr="00637293">
        <w:rPr>
          <w:rFonts w:eastAsia="Times New Roman"/>
          <w:sz w:val="24"/>
          <w:szCs w:val="24"/>
          <w:vertAlign w:val="superscript"/>
          <w:lang w:eastAsia="ru-RU"/>
        </w:rPr>
        <w:t xml:space="preserve"> по оказанию содействия добровольному переселению в Российскую Федерацию соотечественников, проживающих за рубежом, и членам их семей, совместно переселяющимся на постоянное место жительства в Российскую Федерацию (далее - заявитель)</w:t>
      </w:r>
    </w:p>
    <w:p w14:paraId="50E19E16" w14:textId="77777777" w:rsidR="00637293" w:rsidRPr="00637293" w:rsidRDefault="00637293" w:rsidP="00C4002B">
      <w:pPr>
        <w:ind w:firstLine="851"/>
        <w:jc w:val="both"/>
        <w:rPr>
          <w:rFonts w:eastAsia="Times New Roman"/>
          <w:sz w:val="26"/>
          <w:szCs w:val="26"/>
          <w:lang w:eastAsia="ru-RU"/>
        </w:rPr>
      </w:pPr>
    </w:p>
    <w:p w14:paraId="7A7A981E" w14:textId="77777777" w:rsidR="00637293" w:rsidRPr="00637293" w:rsidRDefault="00637293" w:rsidP="00C4002B">
      <w:pPr>
        <w:jc w:val="both"/>
        <w:rPr>
          <w:rFonts w:eastAsia="Times New Roman"/>
          <w:sz w:val="26"/>
          <w:szCs w:val="26"/>
          <w:lang w:eastAsia="ru-RU"/>
        </w:rPr>
      </w:pPr>
      <w:r w:rsidRPr="00637293">
        <w:rPr>
          <w:rFonts w:eastAsia="Droid Sans Fallback" w:cs="Lohit Hindi"/>
          <w:noProof/>
          <w:kern w:val="2"/>
          <w:sz w:val="24"/>
          <w:szCs w:val="24"/>
          <w:lang w:eastAsia="zh-CN" w:bidi="hi-IN"/>
        </w:rPr>
        <mc:AlternateContent>
          <mc:Choice Requires="wps">
            <w:drawing>
              <wp:anchor distT="0" distB="0" distL="0" distR="0" simplePos="0" relativeHeight="251670528" behindDoc="0" locked="0" layoutInCell="1" allowOverlap="1" wp14:anchorId="7757C2D6" wp14:editId="7CDA86EC">
                <wp:simplePos x="0" y="0"/>
                <wp:positionH relativeFrom="column">
                  <wp:posOffset>2303145</wp:posOffset>
                </wp:positionH>
                <wp:positionV relativeFrom="paragraph">
                  <wp:posOffset>170815</wp:posOffset>
                </wp:positionV>
                <wp:extent cx="3853815" cy="0"/>
                <wp:effectExtent l="0" t="0" r="0" b="0"/>
                <wp:wrapNone/>
                <wp:docPr id="15" name="Прямая соединительная линия 2"/>
                <wp:cNvGraphicFramePr/>
                <a:graphic xmlns:a="http://schemas.openxmlformats.org/drawingml/2006/main">
                  <a:graphicData uri="http://schemas.microsoft.com/office/word/2010/wordprocessingShape">
                    <wps:wsp>
                      <wps:cNvCnPr/>
                      <wps:spPr>
                        <a:xfrm>
                          <a:off x="0" y="0"/>
                          <a:ext cx="3853815" cy="0"/>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510D352A" id="Прямая соединительная линия 2" o:spid="_x0000_s1026" style="position:absolute;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1.35pt,13.45pt" to="484.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" strokeweight=".18mm">
                <v:stroke joinstyle="miter"/>
              </v:line>
            </w:pict>
          </mc:Fallback>
        </mc:AlternateContent>
      </w:r>
      <w:r w:rsidRPr="00637293">
        <w:rPr>
          <w:rFonts w:eastAsia="Times New Roman"/>
          <w:sz w:val="26"/>
          <w:szCs w:val="26"/>
          <w:lang w:eastAsia="ru-RU"/>
        </w:rPr>
        <w:t>зарегистрированный по адресу:</w:t>
      </w:r>
    </w:p>
    <w:p w14:paraId="4C2AA6D7" w14:textId="77777777" w:rsidR="00637293" w:rsidRPr="00637293" w:rsidRDefault="00637293" w:rsidP="00C4002B">
      <w:pPr>
        <w:jc w:val="both"/>
        <w:rPr>
          <w:rFonts w:eastAsia="Times New Roman" w:cs="Lohit Hindi"/>
          <w:kern w:val="2"/>
          <w:sz w:val="26"/>
          <w:szCs w:val="26"/>
          <w:lang w:eastAsia="ru-RU" w:bidi="hi-IN"/>
        </w:rPr>
      </w:pPr>
      <w:r w:rsidRPr="00637293">
        <w:rPr>
          <w:rFonts w:eastAsia="Droid Sans Fallback" w:cs="Lohit Hindi"/>
          <w:noProof/>
          <w:kern w:val="2"/>
          <w:sz w:val="24"/>
          <w:szCs w:val="24"/>
          <w:lang w:eastAsia="zh-CN" w:bidi="hi-IN"/>
        </w:rPr>
        <mc:AlternateContent>
          <mc:Choice Requires="wps">
            <w:drawing>
              <wp:anchor distT="0" distB="0" distL="0" distR="0" simplePos="0" relativeHeight="251672576" behindDoc="0" locked="0" layoutInCell="1" allowOverlap="1" wp14:anchorId="6676FD40" wp14:editId="7DDE6147">
                <wp:simplePos x="0" y="0"/>
                <wp:positionH relativeFrom="column">
                  <wp:posOffset>1537335</wp:posOffset>
                </wp:positionH>
                <wp:positionV relativeFrom="paragraph">
                  <wp:posOffset>175895</wp:posOffset>
                </wp:positionV>
                <wp:extent cx="4629150" cy="635"/>
                <wp:effectExtent l="0" t="0" r="19050" b="37465"/>
                <wp:wrapNone/>
                <wp:docPr id="14" name="Прямая соединительная линия 35"/>
                <wp:cNvGraphicFramePr/>
                <a:graphic xmlns:a="http://schemas.openxmlformats.org/drawingml/2006/main">
                  <a:graphicData uri="http://schemas.microsoft.com/office/word/2010/wordprocessingShape">
                    <wps:wsp>
                      <wps:cNvCnPr/>
                      <wps:spPr>
                        <a:xfrm>
                          <a:off x="0" y="0"/>
                          <a:ext cx="4629150" cy="635"/>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00362D65" id="Прямая соединительная линия 35" o:spid="_x0000_s1026" style="position:absolute;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21.05pt,13.85pt" to="485.5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" strokeweight=".18mm">
                <v:stroke joinstyle="miter"/>
              </v:line>
            </w:pict>
          </mc:Fallback>
        </mc:AlternateContent>
      </w:r>
      <w:r w:rsidRPr="00637293">
        <w:rPr>
          <w:rFonts w:eastAsia="Times New Roman" w:cs="Lohit Hindi"/>
          <w:kern w:val="2"/>
          <w:sz w:val="26"/>
          <w:szCs w:val="26"/>
          <w:lang w:eastAsia="ru-RU" w:bidi="hi-IN"/>
        </w:rPr>
        <w:t xml:space="preserve">Контактный телефон: </w:t>
      </w:r>
    </w:p>
    <w:p w14:paraId="1B4F6E55" w14:textId="77777777" w:rsidR="00637293" w:rsidRPr="00637293" w:rsidRDefault="00637293" w:rsidP="00C4002B">
      <w:pPr>
        <w:jc w:val="both"/>
        <w:rPr>
          <w:rFonts w:eastAsia="Times New Roman"/>
          <w:sz w:val="26"/>
          <w:szCs w:val="26"/>
          <w:lang w:eastAsia="ru-RU"/>
        </w:rPr>
      </w:pPr>
      <w:r w:rsidRPr="00637293">
        <w:rPr>
          <w:rFonts w:eastAsia="Times New Roman" w:cs="Lohit Hindi"/>
          <w:kern w:val="2"/>
          <w:sz w:val="26"/>
          <w:szCs w:val="26"/>
          <w:lang w:eastAsia="ru-RU" w:bidi="hi-IN"/>
        </w:rPr>
        <w:t>Почтовый адрес заявителя: ___________________________________________________</w:t>
      </w:r>
    </w:p>
    <w:p w14:paraId="51487FC1" w14:textId="77777777" w:rsidR="00637293" w:rsidRPr="00637293" w:rsidRDefault="00637293" w:rsidP="00C4002B">
      <w:pPr>
        <w:jc w:val="both"/>
        <w:rPr>
          <w:rFonts w:eastAsia="Times New Roman"/>
          <w:sz w:val="26"/>
          <w:szCs w:val="26"/>
          <w:lang w:eastAsia="ru-RU"/>
        </w:rPr>
      </w:pPr>
      <w:r w:rsidRPr="00637293">
        <w:rPr>
          <w:rFonts w:eastAsia="Times New Roman"/>
          <w:sz w:val="26"/>
          <w:szCs w:val="26"/>
          <w:lang w:eastAsia="ru-RU"/>
        </w:rPr>
        <w:t xml:space="preserve">Адрес электронной почты: </w:t>
      </w:r>
    </w:p>
    <w:p w14:paraId="6559F6E3" w14:textId="77777777" w:rsidR="00637293" w:rsidRPr="00637293" w:rsidRDefault="00637293" w:rsidP="00C4002B">
      <w:pPr>
        <w:jc w:val="both"/>
        <w:rPr>
          <w:rFonts w:eastAsia="Times New Roman"/>
          <w:sz w:val="26"/>
          <w:szCs w:val="26"/>
          <w:lang w:eastAsia="ru-RU"/>
        </w:rPr>
      </w:pPr>
      <w:r w:rsidRPr="00637293">
        <w:rPr>
          <w:rFonts w:eastAsia="Droid Sans Fallback" w:cs="Lohit Hindi"/>
          <w:noProof/>
          <w:kern w:val="2"/>
          <w:sz w:val="24"/>
          <w:szCs w:val="24"/>
          <w:lang w:eastAsia="zh-CN" w:bidi="hi-IN"/>
        </w:rPr>
        <mc:AlternateContent>
          <mc:Choice Requires="wps">
            <w:drawing>
              <wp:anchor distT="0" distB="0" distL="0" distR="0" simplePos="0" relativeHeight="251671552" behindDoc="0" locked="0" layoutInCell="1" allowOverlap="1" wp14:anchorId="5746E99C" wp14:editId="567CF996">
                <wp:simplePos x="0" y="0"/>
                <wp:positionH relativeFrom="column">
                  <wp:posOffset>1462405</wp:posOffset>
                </wp:positionH>
                <wp:positionV relativeFrom="paragraph">
                  <wp:posOffset>167640</wp:posOffset>
                </wp:positionV>
                <wp:extent cx="4690110" cy="0"/>
                <wp:effectExtent l="0" t="0" r="0" b="0"/>
                <wp:wrapNone/>
                <wp:docPr id="13" name="Прямая соединительная линия 3"/>
                <wp:cNvGraphicFramePr/>
                <a:graphic xmlns:a="http://schemas.openxmlformats.org/drawingml/2006/main">
                  <a:graphicData uri="http://schemas.microsoft.com/office/word/2010/wordprocessingShape">
                    <wps:wsp>
                      <wps:cNvCnPr/>
                      <wps:spPr>
                        <a:xfrm>
                          <a:off x="0" y="0"/>
                          <a:ext cx="4690110" cy="0"/>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1071AEB0" id="Прямая соединительная линия 3" o:spid="_x0000_s1026" style="position:absolute;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15.15pt,13.2pt" to="484.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" strokeweight=".18mm">
                <v:stroke joinstyle="miter"/>
              </v:line>
            </w:pict>
          </mc:Fallback>
        </mc:AlternateContent>
      </w:r>
      <w:r w:rsidRPr="00637293">
        <w:rPr>
          <w:rFonts w:eastAsia="Droid Sans Fallback" w:cs="Lohit Hindi"/>
          <w:noProof/>
          <w:kern w:val="2"/>
          <w:sz w:val="24"/>
          <w:szCs w:val="24"/>
          <w:lang w:eastAsia="zh-CN" w:bidi="hi-IN"/>
        </w:rPr>
        <mc:AlternateContent>
          <mc:Choice Requires="wps">
            <w:drawing>
              <wp:anchor distT="0" distB="0" distL="0" distR="0" simplePos="0" relativeHeight="251673600" behindDoc="0" locked="0" layoutInCell="1" allowOverlap="1" wp14:anchorId="137FC942" wp14:editId="2858B3AF">
                <wp:simplePos x="0" y="0"/>
                <wp:positionH relativeFrom="column">
                  <wp:posOffset>2013585</wp:posOffset>
                </wp:positionH>
                <wp:positionV relativeFrom="paragraph">
                  <wp:posOffset>5715</wp:posOffset>
                </wp:positionV>
                <wp:extent cx="4152900" cy="635"/>
                <wp:effectExtent l="0" t="0" r="19050" b="37465"/>
                <wp:wrapNone/>
                <wp:docPr id="12" name="Прямая соединительная линия 36"/>
                <wp:cNvGraphicFramePr/>
                <a:graphic xmlns:a="http://schemas.openxmlformats.org/drawingml/2006/main">
                  <a:graphicData uri="http://schemas.microsoft.com/office/word/2010/wordprocessingShape">
                    <wps:wsp>
                      <wps:cNvCnPr/>
                      <wps:spPr>
                        <a:xfrm>
                          <a:off x="0" y="0"/>
                          <a:ext cx="4152900" cy="635"/>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5B0702F7" id="Прямая соединительная линия 36" o:spid="_x0000_s1026" style="position:absolute;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58.55pt,.45pt" to="485.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" strokeweight=".18mm">
                <v:stroke joinstyle="miter"/>
              </v:line>
            </w:pict>
          </mc:Fallback>
        </mc:AlternateContent>
      </w:r>
      <w:r w:rsidRPr="00637293">
        <w:rPr>
          <w:rFonts w:eastAsia="Times New Roman"/>
          <w:sz w:val="26"/>
          <w:szCs w:val="26"/>
          <w:lang w:eastAsia="ru-RU"/>
        </w:rPr>
        <w:t xml:space="preserve">СНИЛС* заявителя: </w:t>
      </w:r>
    </w:p>
    <w:p w14:paraId="47615242" w14:textId="77777777" w:rsidR="00637293" w:rsidRPr="00637293" w:rsidRDefault="00637293" w:rsidP="00C4002B">
      <w:pPr>
        <w:ind w:firstLine="851"/>
        <w:jc w:val="both"/>
        <w:rPr>
          <w:rFonts w:eastAsia="Times New Roman"/>
          <w:sz w:val="26"/>
          <w:szCs w:val="26"/>
          <w:lang w:eastAsia="ru-RU"/>
        </w:rPr>
      </w:pPr>
    </w:p>
    <w:p w14:paraId="7B9D881D" w14:textId="77777777" w:rsidR="00637293" w:rsidRPr="00637293" w:rsidRDefault="00637293" w:rsidP="00C4002B">
      <w:pPr>
        <w:textAlignment w:val="baseline"/>
        <w:rPr>
          <w:rFonts w:eastAsia="Times New Roman"/>
          <w:sz w:val="24"/>
          <w:szCs w:val="24"/>
          <w:lang w:eastAsia="ru-RU"/>
        </w:rPr>
      </w:pPr>
      <w:r w:rsidRPr="00637293">
        <w:rPr>
          <w:rFonts w:eastAsia="Times New Roman"/>
          <w:sz w:val="24"/>
          <w:szCs w:val="24"/>
          <w:lang w:eastAsia="ru-RU"/>
        </w:rPr>
        <w:t>номер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w:t>
      </w:r>
      <w:r w:rsidRPr="00637293">
        <w:rPr>
          <w:rFonts w:eastAsia="Times New Roman"/>
          <w:sz w:val="24"/>
          <w:szCs w:val="24"/>
          <w:lang w:eastAsia="ru-RU"/>
        </w:rPr>
        <w:br/>
        <w:t>___________________________________________________________________________,</w:t>
      </w:r>
      <w:r w:rsidRPr="00637293">
        <w:rPr>
          <w:rFonts w:eastAsia="Times New Roman"/>
          <w:sz w:val="24"/>
          <w:szCs w:val="24"/>
          <w:lang w:eastAsia="ru-RU"/>
        </w:rPr>
        <w:br/>
      </w:r>
    </w:p>
    <w:p w14:paraId="657BAE14" w14:textId="77777777" w:rsidR="00637293" w:rsidRPr="00637293" w:rsidRDefault="00637293" w:rsidP="00C4002B">
      <w:pPr>
        <w:textAlignment w:val="baseline"/>
        <w:rPr>
          <w:rFonts w:eastAsia="Times New Roman"/>
          <w:spacing w:val="-18"/>
          <w:sz w:val="24"/>
          <w:szCs w:val="24"/>
          <w:lang w:eastAsia="ru-RU"/>
        </w:rPr>
      </w:pPr>
      <w:r w:rsidRPr="00637293">
        <w:rPr>
          <w:rFonts w:eastAsia="Times New Roman"/>
          <w:spacing w:val="-18"/>
          <w:sz w:val="24"/>
          <w:szCs w:val="24"/>
          <w:lang w:eastAsia="ru-RU"/>
        </w:rPr>
        <w:t>действующий в лице &lt;***&gt;: ________________________________________________________________</w:t>
      </w:r>
    </w:p>
    <w:p w14:paraId="54D224AF" w14:textId="77777777" w:rsidR="00637293" w:rsidRPr="00637293" w:rsidRDefault="00637293" w:rsidP="00C4002B">
      <w:pPr>
        <w:textAlignment w:val="baseline"/>
        <w:rPr>
          <w:rFonts w:eastAsia="Times New Roman"/>
          <w:spacing w:val="-18"/>
          <w:sz w:val="24"/>
          <w:szCs w:val="24"/>
          <w:vertAlign w:val="superscript"/>
          <w:lang w:eastAsia="ru-RU"/>
        </w:rPr>
      </w:pPr>
      <w:r w:rsidRPr="00637293">
        <w:rPr>
          <w:rFonts w:eastAsia="Times New Roman"/>
          <w:spacing w:val="-18"/>
          <w:sz w:val="24"/>
          <w:szCs w:val="24"/>
          <w:lang w:eastAsia="ru-RU"/>
        </w:rPr>
        <w:t xml:space="preserve">                                                                                                                 </w:t>
      </w:r>
      <w:r w:rsidRPr="00637293">
        <w:rPr>
          <w:rFonts w:eastAsia="Times New Roman"/>
          <w:spacing w:val="-18"/>
          <w:sz w:val="24"/>
          <w:szCs w:val="24"/>
          <w:vertAlign w:val="superscript"/>
          <w:lang w:eastAsia="ru-RU"/>
        </w:rPr>
        <w:t xml:space="preserve">Ф.И.О. (при наличии) представителя </w:t>
      </w:r>
    </w:p>
    <w:p w14:paraId="1CD62B3D" w14:textId="77777777" w:rsidR="00637293" w:rsidRPr="00637293" w:rsidRDefault="00637293" w:rsidP="00C4002B">
      <w:pPr>
        <w:textAlignment w:val="baseline"/>
        <w:rPr>
          <w:rFonts w:eastAsia="Times New Roman"/>
          <w:spacing w:val="-18"/>
          <w:sz w:val="24"/>
          <w:szCs w:val="24"/>
          <w:lang w:eastAsia="ru-RU"/>
        </w:rPr>
      </w:pPr>
      <w:r w:rsidRPr="00637293">
        <w:rPr>
          <w:rFonts w:eastAsia="Times New Roman"/>
          <w:spacing w:val="-18"/>
          <w:sz w:val="24"/>
          <w:szCs w:val="24"/>
          <w:lang w:eastAsia="ru-RU"/>
        </w:rPr>
        <w:t>на основании &lt;***&gt;: _______________________________________________________</w:t>
      </w:r>
    </w:p>
    <w:p w14:paraId="5F457895" w14:textId="77777777" w:rsidR="00637293" w:rsidRPr="00637293" w:rsidRDefault="00637293" w:rsidP="00C4002B">
      <w:pPr>
        <w:textAlignment w:val="baseline"/>
        <w:rPr>
          <w:rFonts w:eastAsia="Times New Roman"/>
          <w:spacing w:val="-18"/>
          <w:sz w:val="24"/>
          <w:szCs w:val="24"/>
          <w:lang w:eastAsia="ru-RU"/>
        </w:rPr>
      </w:pPr>
      <w:r w:rsidRPr="00637293">
        <w:rPr>
          <w:rFonts w:eastAsia="Times New Roman"/>
          <w:spacing w:val="-18"/>
          <w:sz w:val="24"/>
          <w:szCs w:val="24"/>
          <w:lang w:eastAsia="ru-RU"/>
        </w:rPr>
        <w:t>__________________________________________________________________________,</w:t>
      </w:r>
    </w:p>
    <w:p w14:paraId="072FD987" w14:textId="77777777" w:rsidR="00637293" w:rsidRPr="00637293" w:rsidRDefault="00637293" w:rsidP="00C4002B">
      <w:pPr>
        <w:textAlignment w:val="baseline"/>
        <w:rPr>
          <w:rFonts w:eastAsia="Times New Roman"/>
          <w:spacing w:val="-18"/>
          <w:sz w:val="24"/>
          <w:szCs w:val="24"/>
          <w:vertAlign w:val="superscript"/>
          <w:lang w:eastAsia="ru-RU"/>
        </w:rPr>
      </w:pPr>
      <w:r w:rsidRPr="00637293">
        <w:rPr>
          <w:rFonts w:eastAsia="Times New Roman"/>
          <w:spacing w:val="-18"/>
          <w:sz w:val="24"/>
          <w:szCs w:val="24"/>
          <w:lang w:eastAsia="ru-RU"/>
        </w:rPr>
        <w:t>                                           </w:t>
      </w:r>
      <w:r w:rsidRPr="00637293">
        <w:rPr>
          <w:rFonts w:eastAsia="Times New Roman"/>
          <w:spacing w:val="-18"/>
          <w:sz w:val="24"/>
          <w:szCs w:val="24"/>
          <w:vertAlign w:val="superscript"/>
          <w:lang w:eastAsia="ru-RU"/>
        </w:rPr>
        <w:t>(реквизиты документа, подтверждающего полномочия представителя)</w:t>
      </w:r>
    </w:p>
    <w:p w14:paraId="51B8CB03" w14:textId="77777777" w:rsidR="00637293" w:rsidRPr="00637293" w:rsidRDefault="00637293" w:rsidP="00C4002B">
      <w:pPr>
        <w:ind w:firstLine="851"/>
        <w:jc w:val="both"/>
        <w:rPr>
          <w:rFonts w:eastAsia="Times New Roman"/>
          <w:sz w:val="26"/>
          <w:szCs w:val="26"/>
          <w:lang w:eastAsia="ru-RU"/>
        </w:rPr>
      </w:pPr>
      <w:r w:rsidRPr="00637293">
        <w:rPr>
          <w:rFonts w:eastAsia="Times New Roman"/>
          <w:sz w:val="26"/>
          <w:szCs w:val="26"/>
          <w:lang w:eastAsia="ru-RU"/>
        </w:rPr>
        <w:t>В соответствии с Федеральным законом от 01.05.2016 № 119-ФЗ (ред. от 29.12.2022)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39510A0E" w14:textId="77777777" w:rsidR="00637293" w:rsidRPr="00637293" w:rsidRDefault="00637293" w:rsidP="00C4002B">
      <w:pPr>
        <w:suppressAutoHyphens/>
        <w:spacing w:before="120" w:after="120"/>
        <w:jc w:val="center"/>
        <w:rPr>
          <w:rFonts w:eastAsia="Times New Roman"/>
          <w:sz w:val="26"/>
          <w:szCs w:val="26"/>
          <w:lang w:eastAsia="ru-RU"/>
        </w:rPr>
      </w:pPr>
      <w:r w:rsidRPr="00637293">
        <w:rPr>
          <w:rFonts w:eastAsia="Times New Roman"/>
          <w:sz w:val="26"/>
          <w:szCs w:val="26"/>
          <w:lang w:eastAsia="ru-RU"/>
        </w:rPr>
        <w:t>ПРОШУ</w:t>
      </w:r>
    </w:p>
    <w:p w14:paraId="74FB9E5D" w14:textId="77777777" w:rsidR="00637293" w:rsidRPr="00637293" w:rsidRDefault="00637293" w:rsidP="00C4002B">
      <w:pPr>
        <w:suppressAutoHyphens/>
        <w:spacing w:before="120" w:after="120"/>
        <w:jc w:val="both"/>
        <w:rPr>
          <w:rFonts w:eastAsia="Times New Roman"/>
          <w:sz w:val="26"/>
          <w:szCs w:val="26"/>
          <w:lang w:eastAsia="ru-RU"/>
        </w:rPr>
      </w:pPr>
      <w:r w:rsidRPr="00637293">
        <w:rPr>
          <w:rFonts w:eastAsia="Times New Roman"/>
          <w:sz w:val="26"/>
          <w:szCs w:val="26"/>
          <w:lang w:eastAsia="ru-RU"/>
        </w:rPr>
        <w:t>предоставить мне в безвозмездное пользование испрашиваемый земельный участок:</w:t>
      </w:r>
    </w:p>
    <w:p w14:paraId="73F74979" w14:textId="77777777" w:rsidR="00637293" w:rsidRPr="00637293" w:rsidRDefault="00637293" w:rsidP="00C4002B">
      <w:pPr>
        <w:suppressAutoHyphens/>
        <w:spacing w:before="120" w:after="120"/>
        <w:jc w:val="both"/>
        <w:rPr>
          <w:rFonts w:eastAsia="Times New Roman"/>
          <w:sz w:val="26"/>
          <w:szCs w:val="26"/>
          <w:lang w:eastAsia="ru-RU"/>
        </w:rPr>
      </w:pPr>
      <w:r w:rsidRPr="00637293">
        <w:rPr>
          <w:rFonts w:eastAsia="Times New Roman"/>
          <w:sz w:val="26"/>
          <w:szCs w:val="26"/>
          <w:lang w:eastAsia="ru-RU"/>
        </w:rPr>
        <w:t>Кадастровый №****: ____________________________________________________,</w:t>
      </w:r>
    </w:p>
    <w:p w14:paraId="70CA922D" w14:textId="77777777" w:rsidR="00637293" w:rsidRPr="00637293" w:rsidRDefault="00637293" w:rsidP="00C4002B">
      <w:pPr>
        <w:suppressAutoHyphens/>
        <w:spacing w:before="120" w:after="120"/>
        <w:jc w:val="both"/>
        <w:rPr>
          <w:rFonts w:eastAsia="Times New Roman"/>
          <w:sz w:val="26"/>
          <w:szCs w:val="26"/>
          <w:lang w:eastAsia="ru-RU"/>
        </w:rPr>
      </w:pPr>
      <w:r w:rsidRPr="00637293">
        <w:rPr>
          <w:rFonts w:eastAsia="Times New Roman"/>
          <w:sz w:val="26"/>
          <w:szCs w:val="26"/>
          <w:lang w:eastAsia="ru-RU"/>
        </w:rPr>
        <w:t>Площадь: _________ кв. м,</w:t>
      </w:r>
    </w:p>
    <w:p w14:paraId="2656C5DB" w14:textId="77777777" w:rsidR="00637293" w:rsidRPr="00637293" w:rsidRDefault="00637293" w:rsidP="00C4002B">
      <w:pPr>
        <w:suppressAutoHyphens/>
        <w:spacing w:before="120" w:after="120"/>
        <w:jc w:val="both"/>
        <w:rPr>
          <w:rFonts w:eastAsia="Times New Roman"/>
          <w:sz w:val="26"/>
          <w:szCs w:val="26"/>
          <w:lang w:eastAsia="ru-RU"/>
        </w:rPr>
      </w:pPr>
      <w:r w:rsidRPr="00637293">
        <w:rPr>
          <w:rFonts w:eastAsia="Times New Roman"/>
          <w:sz w:val="26"/>
          <w:szCs w:val="26"/>
          <w:lang w:eastAsia="ru-RU"/>
        </w:rPr>
        <w:t>Кадастровый(-</w:t>
      </w:r>
      <w:proofErr w:type="spellStart"/>
      <w:r w:rsidRPr="00637293">
        <w:rPr>
          <w:rFonts w:eastAsia="Times New Roman"/>
          <w:sz w:val="26"/>
          <w:szCs w:val="26"/>
          <w:lang w:eastAsia="ru-RU"/>
        </w:rPr>
        <w:t>ые</w:t>
      </w:r>
      <w:proofErr w:type="spellEnd"/>
      <w:r w:rsidRPr="00637293">
        <w:rPr>
          <w:rFonts w:eastAsia="Times New Roman"/>
          <w:sz w:val="26"/>
          <w:szCs w:val="26"/>
          <w:lang w:eastAsia="ru-RU"/>
        </w:rPr>
        <w:t>) № земельного участка (участков), из которого(-ых) в соответствии со схемой размещения земельного участка предусмотрено образование испрашиваемого земельного участка*****:</w:t>
      </w:r>
    </w:p>
    <w:p w14:paraId="69F11F9F" w14:textId="77777777" w:rsidR="00637293" w:rsidRPr="00637293" w:rsidRDefault="00637293" w:rsidP="00C4002B">
      <w:pPr>
        <w:suppressAutoHyphens/>
        <w:spacing w:before="120" w:after="120"/>
        <w:jc w:val="both"/>
        <w:rPr>
          <w:rFonts w:eastAsia="Times New Roman"/>
          <w:sz w:val="26"/>
          <w:szCs w:val="26"/>
          <w:lang w:eastAsia="ru-RU"/>
        </w:rPr>
      </w:pPr>
      <w:r w:rsidRPr="00637293">
        <w:rPr>
          <w:rFonts w:eastAsia="Times New Roman"/>
          <w:sz w:val="26"/>
          <w:szCs w:val="26"/>
          <w:lang w:eastAsia="ru-RU"/>
        </w:rPr>
        <w:t>___________________________________________________________________________</w:t>
      </w:r>
    </w:p>
    <w:p w14:paraId="62571863" w14:textId="77777777" w:rsidR="00637293" w:rsidRPr="00637293" w:rsidRDefault="00637293" w:rsidP="00C4002B">
      <w:pPr>
        <w:suppressAutoHyphens/>
        <w:spacing w:before="120" w:after="120"/>
        <w:jc w:val="both"/>
        <w:rPr>
          <w:rFonts w:eastAsia="Times New Roman"/>
          <w:sz w:val="26"/>
          <w:szCs w:val="26"/>
          <w:lang w:eastAsia="ru-RU"/>
        </w:rPr>
      </w:pPr>
      <w:r w:rsidRPr="00637293">
        <w:rPr>
          <w:rFonts w:eastAsia="Times New Roman"/>
          <w:sz w:val="26"/>
          <w:szCs w:val="26"/>
          <w:lang w:eastAsia="ru-RU"/>
        </w:rPr>
        <w:t xml:space="preserve">Проект договора безвозмездного пользования земельным участком, а также иные документы прошу передавать: </w:t>
      </w:r>
    </w:p>
    <w:p w14:paraId="424F70F2" w14:textId="77777777" w:rsidR="00637293" w:rsidRPr="00637293" w:rsidRDefault="00637293" w:rsidP="00C4002B">
      <w:pPr>
        <w:suppressAutoHyphens/>
        <w:spacing w:before="120" w:after="120"/>
        <w:jc w:val="both"/>
        <w:rPr>
          <w:rFonts w:eastAsia="Times New Roman"/>
          <w:sz w:val="26"/>
          <w:szCs w:val="26"/>
          <w:lang w:eastAsia="ru-RU"/>
        </w:rPr>
      </w:pPr>
      <w:r w:rsidRPr="00637293">
        <w:rPr>
          <w:rFonts w:eastAsia="Times New Roman"/>
          <w:sz w:val="26"/>
          <w:szCs w:val="26"/>
          <w:lang w:eastAsia="ru-RU"/>
        </w:rPr>
        <w:sym w:font="Times New Roman" w:char="F07F"/>
      </w:r>
      <w:r w:rsidRPr="00637293">
        <w:rPr>
          <w:rFonts w:eastAsia="Times New Roman"/>
          <w:sz w:val="26"/>
          <w:szCs w:val="26"/>
          <w:lang w:eastAsia="ru-RU"/>
        </w:rPr>
        <w:tab/>
        <w:t>лично;</w:t>
      </w:r>
    </w:p>
    <w:p w14:paraId="7CACCBBA" w14:textId="77777777" w:rsidR="00637293" w:rsidRPr="00637293" w:rsidRDefault="00637293" w:rsidP="00C4002B">
      <w:pPr>
        <w:suppressAutoHyphens/>
        <w:spacing w:before="120" w:after="120"/>
        <w:jc w:val="both"/>
        <w:rPr>
          <w:rFonts w:eastAsia="Times New Roman"/>
          <w:sz w:val="26"/>
          <w:szCs w:val="26"/>
          <w:lang w:eastAsia="ru-RU"/>
        </w:rPr>
      </w:pPr>
      <w:r w:rsidRPr="00637293">
        <w:rPr>
          <w:rFonts w:eastAsia="Times New Roman"/>
          <w:sz w:val="26"/>
          <w:szCs w:val="26"/>
          <w:lang w:eastAsia="ru-RU"/>
        </w:rPr>
        <w:lastRenderedPageBreak/>
        <w:sym w:font="Times New Roman" w:char="F07F"/>
      </w:r>
      <w:r w:rsidRPr="00637293">
        <w:rPr>
          <w:rFonts w:eastAsia="Times New Roman"/>
          <w:sz w:val="26"/>
          <w:szCs w:val="26"/>
          <w:lang w:eastAsia="ru-RU"/>
        </w:rPr>
        <w:tab/>
        <w:t>по почтовому адресу;</w:t>
      </w:r>
    </w:p>
    <w:p w14:paraId="0C109A48" w14:textId="77777777" w:rsidR="00637293" w:rsidRPr="00637293" w:rsidRDefault="00637293" w:rsidP="00C4002B">
      <w:pPr>
        <w:suppressAutoHyphens/>
        <w:spacing w:before="120" w:after="120"/>
        <w:jc w:val="both"/>
        <w:rPr>
          <w:rFonts w:eastAsia="Times New Roman"/>
          <w:sz w:val="26"/>
          <w:szCs w:val="26"/>
          <w:lang w:eastAsia="ru-RU"/>
        </w:rPr>
      </w:pPr>
      <w:r w:rsidRPr="00637293">
        <w:rPr>
          <w:rFonts w:eastAsia="Times New Roman"/>
          <w:sz w:val="26"/>
          <w:szCs w:val="26"/>
          <w:lang w:eastAsia="ru-RU"/>
        </w:rPr>
        <w:sym w:font="Times New Roman" w:char="F07F"/>
      </w:r>
      <w:r w:rsidRPr="00637293">
        <w:rPr>
          <w:rFonts w:eastAsia="Times New Roman"/>
          <w:sz w:val="26"/>
          <w:szCs w:val="26"/>
          <w:lang w:eastAsia="ru-RU"/>
        </w:rPr>
        <w:tab/>
        <w:t>по адресу электронной почты _______________________________;</w:t>
      </w:r>
    </w:p>
    <w:p w14:paraId="73FB6B6F" w14:textId="77777777" w:rsidR="00637293" w:rsidRPr="00637293" w:rsidRDefault="00637293" w:rsidP="00C4002B">
      <w:pPr>
        <w:suppressAutoHyphens/>
        <w:spacing w:before="120" w:after="120"/>
        <w:jc w:val="both"/>
        <w:rPr>
          <w:rFonts w:eastAsia="Times New Roman"/>
          <w:sz w:val="26"/>
          <w:szCs w:val="26"/>
          <w:lang w:eastAsia="ru-RU"/>
        </w:rPr>
      </w:pPr>
      <w:r w:rsidRPr="00637293">
        <w:rPr>
          <w:rFonts w:eastAsia="Times New Roman"/>
          <w:sz w:val="26"/>
          <w:szCs w:val="26"/>
          <w:lang w:eastAsia="ru-RU"/>
        </w:rPr>
        <w:sym w:font="Times New Roman" w:char="F07F"/>
      </w:r>
      <w:r w:rsidRPr="00637293">
        <w:rPr>
          <w:rFonts w:eastAsia="Times New Roman"/>
          <w:sz w:val="26"/>
          <w:szCs w:val="26"/>
          <w:lang w:eastAsia="ru-RU"/>
        </w:rPr>
        <w:tab/>
        <w:t>с использованием Федеральной информационной системы.</w:t>
      </w:r>
    </w:p>
    <w:p w14:paraId="0F5572C5" w14:textId="77777777" w:rsidR="00637293" w:rsidRPr="00637293" w:rsidRDefault="00637293" w:rsidP="00C4002B">
      <w:pPr>
        <w:suppressAutoHyphens/>
        <w:spacing w:before="120" w:after="120"/>
        <w:jc w:val="both"/>
        <w:rPr>
          <w:rFonts w:eastAsia="Times New Roman"/>
          <w:sz w:val="26"/>
          <w:szCs w:val="26"/>
          <w:lang w:eastAsia="ru-RU"/>
        </w:rPr>
      </w:pPr>
      <w:r w:rsidRPr="00637293">
        <w:rPr>
          <w:rFonts w:eastAsia="Times New Roman"/>
          <w:sz w:val="26"/>
          <w:szCs w:val="26"/>
          <w:lang w:eastAsia="ru-RU"/>
        </w:rPr>
        <w:t>* страховой номер индивидуального лицевого счета гражданина в системе обязательного пенсионного страхования;</w:t>
      </w:r>
    </w:p>
    <w:p w14:paraId="5C20A357" w14:textId="77777777" w:rsidR="00637293" w:rsidRPr="00637293" w:rsidRDefault="00637293" w:rsidP="00C4002B">
      <w:pPr>
        <w:suppressAutoHyphens/>
        <w:spacing w:before="120" w:after="120"/>
        <w:jc w:val="both"/>
        <w:rPr>
          <w:rFonts w:eastAsia="Times New Roman"/>
          <w:sz w:val="26"/>
          <w:szCs w:val="26"/>
          <w:lang w:eastAsia="ru-RU"/>
        </w:rPr>
      </w:pPr>
      <w:r w:rsidRPr="00637293">
        <w:rPr>
          <w:rFonts w:eastAsia="Times New Roman"/>
          <w:sz w:val="26"/>
          <w:szCs w:val="26"/>
          <w:lang w:eastAsia="ru-RU"/>
        </w:rPr>
        <w:t>** заполняется в случае обращения с заявлением иностранного гражданина или лица без гражданства, являющимся участником Государственной программы по оказанию содействия добровольному переселению в Российскую Федерацию соотечественников, проживающих за рубежом;</w:t>
      </w:r>
    </w:p>
    <w:p w14:paraId="6B272E26" w14:textId="77777777" w:rsidR="00637293" w:rsidRPr="00637293" w:rsidRDefault="00637293" w:rsidP="00C4002B">
      <w:pPr>
        <w:suppressAutoHyphens/>
        <w:spacing w:before="120" w:after="120"/>
        <w:jc w:val="both"/>
        <w:rPr>
          <w:rFonts w:eastAsia="Times New Roman"/>
          <w:sz w:val="26"/>
          <w:szCs w:val="26"/>
          <w:lang w:eastAsia="ru-RU"/>
        </w:rPr>
      </w:pPr>
      <w:r w:rsidRPr="00637293">
        <w:rPr>
          <w:rFonts w:eastAsia="Times New Roman"/>
          <w:sz w:val="26"/>
          <w:szCs w:val="26"/>
          <w:lang w:eastAsia="ru-RU"/>
        </w:rPr>
        <w:t>*** заполняется в случае обращения с заявлением представителя заявителя;</w:t>
      </w:r>
    </w:p>
    <w:p w14:paraId="59225712" w14:textId="77777777" w:rsidR="00637293" w:rsidRPr="00637293" w:rsidRDefault="00637293" w:rsidP="00C4002B">
      <w:pPr>
        <w:suppressAutoHyphens/>
        <w:spacing w:before="120" w:after="120"/>
        <w:jc w:val="both"/>
        <w:rPr>
          <w:rFonts w:eastAsia="Times New Roman"/>
          <w:sz w:val="26"/>
          <w:szCs w:val="26"/>
          <w:lang w:eastAsia="ru-RU"/>
        </w:rPr>
      </w:pPr>
      <w:r w:rsidRPr="00637293">
        <w:rPr>
          <w:rFonts w:eastAsia="Times New Roman"/>
          <w:sz w:val="26"/>
          <w:szCs w:val="26"/>
          <w:lang w:eastAsia="ru-RU"/>
        </w:rPr>
        <w:t>**** указывается в случае, когда земельный участок (участки) уже образованы;</w:t>
      </w:r>
    </w:p>
    <w:p w14:paraId="157343B4" w14:textId="77777777" w:rsidR="00637293" w:rsidRPr="00637293" w:rsidRDefault="00637293" w:rsidP="00C4002B">
      <w:pPr>
        <w:suppressAutoHyphens/>
        <w:spacing w:before="120" w:after="120"/>
        <w:jc w:val="both"/>
        <w:rPr>
          <w:rFonts w:eastAsia="Times New Roman"/>
          <w:sz w:val="26"/>
          <w:szCs w:val="26"/>
          <w:lang w:eastAsia="ru-RU"/>
        </w:rPr>
      </w:pPr>
      <w:r w:rsidRPr="00637293">
        <w:rPr>
          <w:rFonts w:eastAsia="Times New Roman"/>
          <w:sz w:val="26"/>
          <w:szCs w:val="26"/>
          <w:lang w:eastAsia="ru-RU"/>
        </w:rPr>
        <w:t>***** указывается в случае, если сведения о земельном участке (участках) внесены в Единый государственный реестр недвижимости.</w:t>
      </w:r>
    </w:p>
    <w:p w14:paraId="01F91507" w14:textId="77777777" w:rsidR="00637293" w:rsidRPr="00637293" w:rsidRDefault="00637293" w:rsidP="00C4002B">
      <w:pPr>
        <w:suppressAutoHyphens/>
        <w:spacing w:before="120" w:after="120"/>
        <w:jc w:val="both"/>
        <w:rPr>
          <w:rFonts w:eastAsia="Calibri"/>
          <w:sz w:val="23"/>
          <w:szCs w:val="23"/>
          <w:lang w:eastAsia="en-US"/>
        </w:rPr>
      </w:pPr>
      <w:r w:rsidRPr="00637293">
        <w:rPr>
          <w:rFonts w:eastAsia="Calibri"/>
          <w:sz w:val="23"/>
          <w:szCs w:val="23"/>
          <w:lang w:eastAsia="en-US"/>
        </w:rPr>
        <w:t xml:space="preserve">Подтверждаю достоверность представленной информации. Я предупрежден (а) об ответственности за представление ложных или неполных сведений. </w:t>
      </w:r>
    </w:p>
    <w:p w14:paraId="4BA86FB4" w14:textId="77777777" w:rsidR="00637293" w:rsidRPr="00637293" w:rsidRDefault="00637293" w:rsidP="00C4002B">
      <w:pPr>
        <w:suppressAutoHyphens/>
        <w:spacing w:before="120" w:after="120"/>
        <w:jc w:val="both"/>
        <w:rPr>
          <w:rFonts w:eastAsia="Calibri"/>
          <w:sz w:val="23"/>
          <w:szCs w:val="23"/>
          <w:lang w:eastAsia="en-US"/>
        </w:rPr>
      </w:pPr>
      <w:r w:rsidRPr="00637293">
        <w:rPr>
          <w:rFonts w:eastAsia="Calibri"/>
          <w:sz w:val="23"/>
          <w:szCs w:val="23"/>
          <w:lang w:eastAsia="en-US"/>
        </w:rPr>
        <w:t>Настоящим во исполнение требований Федерального закона от 27.07.2006 № 152-ФЗ «О персональных данных» даю свое согласие на обработку моих персональных данных, указанных в заявлении. Датой начала обработки персональных данных является дата подписания настоящего заявления.</w:t>
      </w:r>
    </w:p>
    <w:p w14:paraId="17D23525" w14:textId="77777777" w:rsidR="00637293" w:rsidRPr="00637293" w:rsidRDefault="00637293" w:rsidP="00C4002B">
      <w:pPr>
        <w:suppressAutoHyphens/>
        <w:spacing w:before="120"/>
        <w:rPr>
          <w:rFonts w:eastAsia="Calibri"/>
          <w:sz w:val="23"/>
          <w:szCs w:val="23"/>
          <w:lang w:eastAsia="en-US"/>
        </w:rPr>
      </w:pPr>
    </w:p>
    <w:p w14:paraId="764D945F" w14:textId="77777777" w:rsidR="00637293" w:rsidRPr="00637293" w:rsidRDefault="00637293" w:rsidP="00C4002B">
      <w:pPr>
        <w:suppressAutoHyphens/>
        <w:rPr>
          <w:rFonts w:eastAsia="Calibri"/>
          <w:sz w:val="23"/>
          <w:szCs w:val="23"/>
          <w:lang w:eastAsia="en-US"/>
        </w:rPr>
      </w:pPr>
      <w:r w:rsidRPr="00637293">
        <w:rPr>
          <w:rFonts w:eastAsia="Calibri"/>
          <w:sz w:val="23"/>
          <w:szCs w:val="23"/>
          <w:lang w:eastAsia="en-US"/>
        </w:rPr>
        <w:t xml:space="preserve">Приложение: </w:t>
      </w:r>
    </w:p>
    <w:p w14:paraId="1941E8BD" w14:textId="77777777" w:rsidR="00637293" w:rsidRPr="00637293" w:rsidRDefault="00637293" w:rsidP="00C4002B">
      <w:pPr>
        <w:suppressAutoHyphens/>
        <w:rPr>
          <w:rFonts w:eastAsia="Calibri"/>
          <w:sz w:val="23"/>
          <w:szCs w:val="23"/>
          <w:lang w:eastAsia="en-US"/>
        </w:rPr>
      </w:pPr>
      <w:r w:rsidRPr="00637293">
        <w:rPr>
          <w:rFonts w:eastAsia="Calibri"/>
          <w:sz w:val="23"/>
          <w:szCs w:val="23"/>
          <w:lang w:eastAsia="en-US"/>
        </w:rPr>
        <w:t xml:space="preserve">1. _________________________________________________________________________________ </w:t>
      </w:r>
    </w:p>
    <w:p w14:paraId="108A679D" w14:textId="77777777" w:rsidR="00637293" w:rsidRPr="00637293" w:rsidRDefault="00637293" w:rsidP="00C4002B">
      <w:pPr>
        <w:suppressAutoHyphens/>
        <w:rPr>
          <w:rFonts w:eastAsia="Calibri"/>
          <w:sz w:val="23"/>
          <w:szCs w:val="23"/>
          <w:lang w:eastAsia="en-US"/>
        </w:rPr>
      </w:pPr>
      <w:r w:rsidRPr="00637293">
        <w:rPr>
          <w:rFonts w:eastAsia="Calibri"/>
          <w:sz w:val="23"/>
          <w:szCs w:val="23"/>
          <w:lang w:eastAsia="en-US"/>
        </w:rPr>
        <w:t>2. _________________________________________________________________________________</w:t>
      </w:r>
    </w:p>
    <w:p w14:paraId="28B5BA6B" w14:textId="77777777" w:rsidR="00637293" w:rsidRPr="00637293" w:rsidRDefault="00637293" w:rsidP="00C4002B">
      <w:pPr>
        <w:suppressAutoHyphens/>
        <w:rPr>
          <w:rFonts w:eastAsia="Calibri"/>
          <w:sz w:val="23"/>
          <w:szCs w:val="23"/>
          <w:lang w:eastAsia="en-US"/>
        </w:rPr>
      </w:pPr>
      <w:r w:rsidRPr="00637293">
        <w:rPr>
          <w:rFonts w:eastAsia="Calibri"/>
          <w:sz w:val="23"/>
          <w:szCs w:val="23"/>
          <w:lang w:eastAsia="en-US"/>
        </w:rPr>
        <w:t>3.__________________________________________________________________________________</w:t>
      </w:r>
    </w:p>
    <w:p w14:paraId="5EBD602E" w14:textId="77777777" w:rsidR="00637293" w:rsidRPr="00637293" w:rsidRDefault="00637293" w:rsidP="00C4002B">
      <w:pPr>
        <w:suppressAutoHyphens/>
        <w:rPr>
          <w:rFonts w:eastAsia="Calibri"/>
          <w:sz w:val="23"/>
          <w:szCs w:val="23"/>
          <w:lang w:eastAsia="en-US"/>
        </w:rPr>
      </w:pPr>
      <w:r w:rsidRPr="00637293">
        <w:rPr>
          <w:rFonts w:eastAsia="Calibri"/>
          <w:sz w:val="23"/>
          <w:szCs w:val="23"/>
          <w:lang w:eastAsia="en-US"/>
        </w:rPr>
        <w:t>4.__________________________________________________________________________________</w:t>
      </w:r>
    </w:p>
    <w:p w14:paraId="221F9F3A" w14:textId="77777777" w:rsidR="00637293" w:rsidRPr="00637293" w:rsidRDefault="00637293" w:rsidP="00C4002B">
      <w:pPr>
        <w:suppressAutoHyphens/>
        <w:rPr>
          <w:rFonts w:eastAsia="Calibri"/>
          <w:sz w:val="23"/>
          <w:szCs w:val="23"/>
          <w:lang w:eastAsia="en-US"/>
        </w:rPr>
      </w:pPr>
      <w:r w:rsidRPr="00637293">
        <w:rPr>
          <w:rFonts w:eastAsia="Calibri"/>
          <w:sz w:val="23"/>
          <w:szCs w:val="23"/>
          <w:lang w:eastAsia="en-US"/>
        </w:rPr>
        <w:t>5.__________________________________________________________________________________</w:t>
      </w:r>
    </w:p>
    <w:p w14:paraId="322C37BB" w14:textId="77777777" w:rsidR="00637293" w:rsidRPr="00637293" w:rsidRDefault="00637293" w:rsidP="00C4002B">
      <w:pPr>
        <w:suppressAutoHyphens/>
        <w:rPr>
          <w:rFonts w:eastAsia="Calibri"/>
          <w:sz w:val="23"/>
          <w:szCs w:val="23"/>
          <w:lang w:eastAsia="en-US"/>
        </w:rPr>
      </w:pPr>
      <w:r w:rsidRPr="00637293">
        <w:rPr>
          <w:rFonts w:eastAsia="Calibri"/>
          <w:sz w:val="23"/>
          <w:szCs w:val="23"/>
          <w:lang w:eastAsia="en-US"/>
        </w:rPr>
        <w:t>6.__________________________________________________________________________________</w:t>
      </w:r>
    </w:p>
    <w:p w14:paraId="6562DB98" w14:textId="77777777" w:rsidR="00637293" w:rsidRPr="00637293" w:rsidRDefault="00637293" w:rsidP="00C4002B">
      <w:pPr>
        <w:suppressAutoHyphens/>
        <w:rPr>
          <w:rFonts w:eastAsia="Calibri"/>
          <w:sz w:val="23"/>
          <w:szCs w:val="23"/>
          <w:lang w:eastAsia="en-US"/>
        </w:rPr>
      </w:pPr>
      <w:r w:rsidRPr="00637293">
        <w:rPr>
          <w:rFonts w:eastAsia="Calibri"/>
          <w:sz w:val="23"/>
          <w:szCs w:val="23"/>
          <w:lang w:eastAsia="en-US"/>
        </w:rPr>
        <w:t>7.__________________________________________________________________________________</w:t>
      </w:r>
    </w:p>
    <w:p w14:paraId="1C8F4E2E" w14:textId="77777777" w:rsidR="00637293" w:rsidRPr="00637293" w:rsidRDefault="00637293" w:rsidP="00C4002B">
      <w:pPr>
        <w:suppressAutoHyphens/>
        <w:rPr>
          <w:rFonts w:eastAsia="Calibri"/>
          <w:sz w:val="23"/>
          <w:szCs w:val="23"/>
          <w:lang w:eastAsia="en-US"/>
        </w:rPr>
      </w:pPr>
      <w:r w:rsidRPr="00637293">
        <w:rPr>
          <w:rFonts w:eastAsia="Calibri"/>
          <w:sz w:val="23"/>
          <w:szCs w:val="23"/>
          <w:lang w:eastAsia="en-US"/>
        </w:rPr>
        <w:t>8.__________________________________________________________________________________</w:t>
      </w:r>
    </w:p>
    <w:p w14:paraId="40B70D22" w14:textId="77777777" w:rsidR="00637293" w:rsidRPr="00637293" w:rsidRDefault="00637293" w:rsidP="00C4002B">
      <w:pPr>
        <w:suppressAutoHyphens/>
        <w:rPr>
          <w:rFonts w:eastAsia="Calibri"/>
          <w:sz w:val="23"/>
          <w:szCs w:val="23"/>
          <w:lang w:eastAsia="en-US"/>
        </w:rPr>
      </w:pPr>
    </w:p>
    <w:p w14:paraId="497FA3B3" w14:textId="77777777" w:rsidR="00637293" w:rsidRPr="00637293" w:rsidRDefault="00637293" w:rsidP="00C4002B">
      <w:pPr>
        <w:suppressAutoHyphens/>
        <w:rPr>
          <w:rFonts w:eastAsia="Calibri"/>
          <w:sz w:val="23"/>
          <w:szCs w:val="23"/>
          <w:lang w:eastAsia="en-US"/>
        </w:rPr>
      </w:pPr>
      <w:r w:rsidRPr="00637293">
        <w:rPr>
          <w:rFonts w:eastAsia="Calibri"/>
          <w:sz w:val="23"/>
          <w:szCs w:val="23"/>
          <w:lang w:eastAsia="en-US"/>
        </w:rPr>
        <w:t>Настоящее заявление может быть отозвано мною в письменной форме.</w:t>
      </w:r>
    </w:p>
    <w:p w14:paraId="40B7D568" w14:textId="77777777" w:rsidR="00637293" w:rsidRPr="00637293" w:rsidRDefault="00637293" w:rsidP="00C4002B">
      <w:pPr>
        <w:suppressAutoHyphens/>
        <w:rPr>
          <w:rFonts w:eastAsia="Calibri"/>
          <w:sz w:val="23"/>
          <w:szCs w:val="23"/>
          <w:lang w:eastAsia="en-US"/>
        </w:rPr>
      </w:pPr>
    </w:p>
    <w:p w14:paraId="6782C647" w14:textId="77777777" w:rsidR="00637293" w:rsidRPr="00637293" w:rsidRDefault="00637293" w:rsidP="00C4002B">
      <w:pPr>
        <w:widowControl w:val="0"/>
        <w:suppressAutoHyphens/>
        <w:rPr>
          <w:rFonts w:eastAsia="Droid Sans Fallback" w:cs="Lohit Hindi"/>
          <w:kern w:val="2"/>
          <w:sz w:val="24"/>
          <w:szCs w:val="24"/>
          <w:lang w:eastAsia="zh-CN" w:bidi="hi-IN"/>
        </w:rPr>
      </w:pPr>
    </w:p>
    <w:p w14:paraId="1EFD8748" w14:textId="77777777" w:rsidR="00637293" w:rsidRPr="00637293" w:rsidRDefault="00637293" w:rsidP="00C4002B">
      <w:pPr>
        <w:widowControl w:val="0"/>
        <w:suppressAutoHyphens/>
        <w:rPr>
          <w:rFonts w:eastAsia="Droid Sans Fallback" w:cs="Lohit Hindi"/>
          <w:kern w:val="2"/>
          <w:sz w:val="24"/>
          <w:szCs w:val="24"/>
          <w:lang w:eastAsia="zh-CN" w:bidi="hi-IN"/>
        </w:rPr>
      </w:pPr>
      <w:r w:rsidRPr="00637293">
        <w:rPr>
          <w:rFonts w:eastAsia="Droid Sans Fallback" w:cs="Lohit Hindi"/>
          <w:kern w:val="2"/>
          <w:sz w:val="24"/>
          <w:szCs w:val="24"/>
          <w:lang w:eastAsia="zh-CN" w:bidi="hi-IN"/>
        </w:rPr>
        <w:t>Заявитель: _________________________________________________ ______________</w:t>
      </w:r>
    </w:p>
    <w:p w14:paraId="7F3BA7CC" w14:textId="77777777" w:rsidR="00637293" w:rsidRPr="00637293" w:rsidRDefault="00637293" w:rsidP="00C4002B">
      <w:pPr>
        <w:widowControl w:val="0"/>
        <w:suppressAutoHyphens/>
        <w:rPr>
          <w:rFonts w:eastAsia="Droid Sans Fallback" w:cs="Lohit Hindi"/>
          <w:kern w:val="2"/>
          <w:sz w:val="24"/>
          <w:szCs w:val="24"/>
          <w:lang w:eastAsia="zh-CN" w:bidi="hi-IN"/>
        </w:rPr>
      </w:pPr>
      <w:r w:rsidRPr="00637293">
        <w:rPr>
          <w:rFonts w:eastAsia="Droid Sans Fallback" w:cs="Lohit Hindi"/>
          <w:kern w:val="2"/>
          <w:sz w:val="24"/>
          <w:szCs w:val="24"/>
          <w:lang w:eastAsia="zh-CN" w:bidi="hi-IN"/>
        </w:rPr>
        <w:t xml:space="preserve">                                          </w:t>
      </w:r>
      <w:r w:rsidRPr="00637293">
        <w:rPr>
          <w:rFonts w:eastAsia="Droid Sans Fallback" w:cs="Lohit Hindi"/>
          <w:kern w:val="2"/>
          <w:sz w:val="24"/>
          <w:szCs w:val="24"/>
          <w:vertAlign w:val="superscript"/>
          <w:lang w:eastAsia="zh-CN" w:bidi="hi-IN"/>
        </w:rPr>
        <w:t>Ф.И.О. (при наличии) заявителя</w:t>
      </w:r>
      <w:r w:rsidRPr="00637293">
        <w:rPr>
          <w:rFonts w:eastAsia="Droid Sans Fallback" w:cs="Lohit Hindi"/>
          <w:kern w:val="2"/>
          <w:sz w:val="24"/>
          <w:szCs w:val="24"/>
          <w:lang w:eastAsia="zh-CN" w:bidi="hi-IN"/>
        </w:rPr>
        <w:t xml:space="preserve">                                                 </w:t>
      </w:r>
      <w:r w:rsidRPr="00637293">
        <w:rPr>
          <w:rFonts w:eastAsia="Droid Sans Fallback" w:cs="Lohit Hindi"/>
          <w:kern w:val="2"/>
          <w:sz w:val="24"/>
          <w:szCs w:val="24"/>
          <w:vertAlign w:val="superscript"/>
          <w:lang w:eastAsia="zh-CN" w:bidi="hi-IN"/>
        </w:rPr>
        <w:t>подпись</w:t>
      </w:r>
      <w:r w:rsidRPr="00637293">
        <w:rPr>
          <w:rFonts w:eastAsia="Droid Sans Fallback" w:cs="Lohit Hindi"/>
          <w:kern w:val="2"/>
          <w:sz w:val="24"/>
          <w:szCs w:val="24"/>
          <w:lang w:eastAsia="zh-CN" w:bidi="hi-IN"/>
        </w:rPr>
        <w:t xml:space="preserve"> </w:t>
      </w:r>
    </w:p>
    <w:p w14:paraId="2EA14ABA" w14:textId="77777777" w:rsidR="00637293" w:rsidRPr="00637293" w:rsidRDefault="00637293" w:rsidP="00C4002B">
      <w:pPr>
        <w:widowControl w:val="0"/>
        <w:suppressAutoHyphens/>
        <w:rPr>
          <w:rFonts w:eastAsia="Droid Sans Fallback" w:cs="Lohit Hindi"/>
          <w:kern w:val="2"/>
          <w:sz w:val="24"/>
          <w:szCs w:val="24"/>
          <w:lang w:eastAsia="zh-CN" w:bidi="hi-IN"/>
        </w:rPr>
      </w:pPr>
    </w:p>
    <w:p w14:paraId="7CBC80BB" w14:textId="77777777" w:rsidR="00637293" w:rsidRPr="00637293" w:rsidRDefault="00637293" w:rsidP="00C4002B">
      <w:pPr>
        <w:widowControl w:val="0"/>
        <w:suppressAutoHyphens/>
        <w:rPr>
          <w:rFonts w:eastAsia="Droid Sans Fallback" w:cs="Lohit Hindi"/>
          <w:kern w:val="2"/>
          <w:sz w:val="24"/>
          <w:szCs w:val="24"/>
          <w:lang w:eastAsia="zh-CN" w:bidi="hi-IN"/>
        </w:rPr>
      </w:pPr>
    </w:p>
    <w:p w14:paraId="66A38ADB" w14:textId="77777777" w:rsidR="00637293" w:rsidRPr="00637293" w:rsidRDefault="00637293" w:rsidP="00C4002B">
      <w:pPr>
        <w:widowControl w:val="0"/>
        <w:suppressAutoHyphens/>
        <w:rPr>
          <w:rFonts w:eastAsia="Droid Sans Fallback" w:cs="Lohit Hindi"/>
          <w:kern w:val="2"/>
          <w:sz w:val="24"/>
          <w:szCs w:val="24"/>
          <w:lang w:eastAsia="zh-CN" w:bidi="hi-IN"/>
        </w:rPr>
      </w:pPr>
      <w:r w:rsidRPr="00637293">
        <w:rPr>
          <w:rFonts w:eastAsia="Droid Sans Fallback" w:cs="Lohit Hindi"/>
          <w:kern w:val="2"/>
          <w:sz w:val="24"/>
          <w:szCs w:val="24"/>
          <w:lang w:eastAsia="zh-CN" w:bidi="hi-IN"/>
        </w:rPr>
        <w:t>"____" ____________________ 20____ г.</w:t>
      </w:r>
    </w:p>
    <w:p w14:paraId="66E661BC" w14:textId="77777777" w:rsidR="00637293" w:rsidRDefault="00637293" w:rsidP="00C4002B">
      <w:pPr>
        <w:jc w:val="center"/>
        <w:rPr>
          <w:rFonts w:ascii="Courier New" w:hAnsi="Courier New" w:cs="Courier New"/>
          <w:b/>
          <w:spacing w:val="-6"/>
          <w:sz w:val="32"/>
          <w:szCs w:val="22"/>
        </w:rPr>
        <w:sectPr w:rsidR="00637293" w:rsidSect="00C4002B">
          <w:type w:val="nextColumn"/>
          <w:pgSz w:w="11907" w:h="16840" w:code="9"/>
          <w:pgMar w:top="794" w:right="794" w:bottom="794" w:left="794" w:header="0" w:footer="0" w:gutter="0"/>
          <w:cols w:space="708"/>
          <w:docGrid w:linePitch="360"/>
        </w:sectPr>
      </w:pPr>
    </w:p>
    <w:p w14:paraId="4C5D0D9B" w14:textId="77777777" w:rsidR="00637293" w:rsidRPr="00637293" w:rsidRDefault="00637293" w:rsidP="00C4002B">
      <w:pPr>
        <w:widowControl w:val="0"/>
        <w:suppressAutoHyphens/>
        <w:overflowPunct w:val="0"/>
        <w:ind w:left="5670"/>
        <w:rPr>
          <w:rFonts w:eastAsia="Droid Sans Fallback" w:cs="Lohit Hindi"/>
          <w:kern w:val="2"/>
          <w:sz w:val="24"/>
          <w:szCs w:val="24"/>
          <w:lang w:eastAsia="zh-CN" w:bidi="hi-IN"/>
        </w:rPr>
      </w:pPr>
    </w:p>
    <w:p w14:paraId="28DFC56F" w14:textId="77777777" w:rsidR="00637293" w:rsidRPr="00637293" w:rsidRDefault="00637293" w:rsidP="00C4002B">
      <w:pPr>
        <w:widowControl w:val="0"/>
        <w:overflowPunct w:val="0"/>
        <w:ind w:left="4536"/>
        <w:rPr>
          <w:rFonts w:eastAsia="Times New Roman"/>
          <w:sz w:val="26"/>
          <w:szCs w:val="26"/>
          <w:lang w:eastAsia="ru-RU"/>
        </w:rPr>
      </w:pPr>
      <w:r w:rsidRPr="00637293">
        <w:rPr>
          <w:rFonts w:eastAsia="Times New Roman"/>
          <w:sz w:val="26"/>
          <w:szCs w:val="26"/>
          <w:lang w:eastAsia="ru-RU"/>
        </w:rPr>
        <w:t>В ____________________________________</w:t>
      </w:r>
    </w:p>
    <w:p w14:paraId="2BA5E9CC" w14:textId="77777777" w:rsidR="00637293" w:rsidRPr="00637293" w:rsidRDefault="00637293" w:rsidP="00C4002B">
      <w:pPr>
        <w:widowControl w:val="0"/>
        <w:overflowPunct w:val="0"/>
        <w:ind w:left="4536"/>
        <w:rPr>
          <w:rFonts w:eastAsia="Times New Roman"/>
          <w:sz w:val="26"/>
          <w:szCs w:val="26"/>
          <w:lang w:eastAsia="ru-RU"/>
        </w:rPr>
      </w:pPr>
      <w:r w:rsidRPr="00637293">
        <w:rPr>
          <w:rFonts w:eastAsia="Times New Roman"/>
          <w:sz w:val="26"/>
          <w:szCs w:val="26"/>
          <w:lang w:eastAsia="ru-RU"/>
        </w:rPr>
        <w:t xml:space="preserve">    ____________________________________</w:t>
      </w:r>
    </w:p>
    <w:p w14:paraId="170712F9" w14:textId="77777777" w:rsidR="00637293" w:rsidRPr="00637293" w:rsidRDefault="00637293" w:rsidP="00C4002B">
      <w:pPr>
        <w:suppressAutoHyphens/>
        <w:overflowPunct w:val="0"/>
        <w:jc w:val="center"/>
        <w:rPr>
          <w:rFonts w:eastAsia="Calibri"/>
          <w:b/>
          <w:sz w:val="23"/>
          <w:szCs w:val="23"/>
          <w:lang w:eastAsia="en-US"/>
        </w:rPr>
      </w:pPr>
    </w:p>
    <w:p w14:paraId="056FA876" w14:textId="77777777" w:rsidR="00637293" w:rsidRPr="00637293" w:rsidRDefault="00637293" w:rsidP="00C4002B">
      <w:pPr>
        <w:suppressAutoHyphens/>
        <w:overflowPunct w:val="0"/>
        <w:jc w:val="center"/>
        <w:rPr>
          <w:rFonts w:eastAsia="Calibri"/>
          <w:b/>
          <w:sz w:val="23"/>
          <w:szCs w:val="23"/>
          <w:lang w:eastAsia="en-US"/>
        </w:rPr>
      </w:pPr>
    </w:p>
    <w:tbl>
      <w:tblPr>
        <w:tblW w:w="9885" w:type="dxa"/>
        <w:tblLayout w:type="fixed"/>
        <w:tblLook w:val="04A0" w:firstRow="1" w:lastRow="0" w:firstColumn="1" w:lastColumn="0" w:noHBand="0" w:noVBand="1"/>
      </w:tblPr>
      <w:tblGrid>
        <w:gridCol w:w="9885"/>
      </w:tblGrid>
      <w:tr w:rsidR="00637293" w:rsidRPr="00637293" w14:paraId="3AE6CB44" w14:textId="77777777" w:rsidTr="00637293">
        <w:trPr>
          <w:trHeight w:val="223"/>
        </w:trPr>
        <w:tc>
          <w:tcPr>
            <w:tcW w:w="9889" w:type="dxa"/>
          </w:tcPr>
          <w:p w14:paraId="279E6DB7" w14:textId="77777777" w:rsidR="00637293" w:rsidRPr="00637293" w:rsidRDefault="00637293" w:rsidP="00C4002B">
            <w:pPr>
              <w:widowControl w:val="0"/>
              <w:suppressAutoHyphens/>
              <w:overflowPunct w:val="0"/>
              <w:jc w:val="center"/>
              <w:rPr>
                <w:rFonts w:eastAsia="Calibri"/>
                <w:b/>
                <w:sz w:val="23"/>
                <w:szCs w:val="23"/>
                <w:lang w:eastAsia="en-US"/>
              </w:rPr>
            </w:pPr>
            <w:r w:rsidRPr="00637293">
              <w:rPr>
                <w:rFonts w:eastAsia="Calibri"/>
                <w:b/>
                <w:sz w:val="23"/>
                <w:szCs w:val="23"/>
                <w:lang w:eastAsia="en-US"/>
              </w:rPr>
              <w:t>ЗАЯВЛЕНИЕ</w:t>
            </w:r>
          </w:p>
          <w:p w14:paraId="03E3DDD3" w14:textId="77777777" w:rsidR="00637293" w:rsidRPr="00637293" w:rsidRDefault="00637293" w:rsidP="00C4002B">
            <w:pPr>
              <w:widowControl w:val="0"/>
              <w:suppressAutoHyphens/>
              <w:overflowPunct w:val="0"/>
              <w:jc w:val="center"/>
              <w:rPr>
                <w:rFonts w:eastAsia="Calibri"/>
                <w:b/>
                <w:sz w:val="23"/>
                <w:szCs w:val="23"/>
                <w:lang w:eastAsia="en-US"/>
              </w:rPr>
            </w:pPr>
          </w:p>
          <w:p w14:paraId="57C1A10C" w14:textId="77777777" w:rsidR="00637293" w:rsidRPr="00637293" w:rsidRDefault="00637293" w:rsidP="00C4002B">
            <w:pPr>
              <w:widowControl w:val="0"/>
              <w:suppressAutoHyphens/>
              <w:overflowPunct w:val="0"/>
              <w:jc w:val="center"/>
              <w:rPr>
                <w:rFonts w:eastAsia="Calibri"/>
                <w:bCs/>
                <w:sz w:val="23"/>
                <w:szCs w:val="23"/>
                <w:lang w:eastAsia="en-US"/>
              </w:rPr>
            </w:pPr>
            <w:r w:rsidRPr="00637293">
              <w:rPr>
                <w:rFonts w:eastAsia="Calibri"/>
                <w:bCs/>
                <w:sz w:val="23"/>
                <w:szCs w:val="23"/>
                <w:lang w:eastAsia="en-US"/>
              </w:rPr>
              <w:t>о предоставлении земельного участка в собственность</w:t>
            </w:r>
          </w:p>
          <w:p w14:paraId="3A4C2872" w14:textId="77777777" w:rsidR="00637293" w:rsidRPr="00637293" w:rsidRDefault="00637293" w:rsidP="00C4002B">
            <w:pPr>
              <w:widowControl w:val="0"/>
              <w:suppressAutoHyphens/>
              <w:overflowPunct w:val="0"/>
              <w:jc w:val="center"/>
              <w:rPr>
                <w:rFonts w:eastAsia="Calibri"/>
                <w:bCs/>
                <w:sz w:val="22"/>
                <w:szCs w:val="22"/>
                <w:lang w:eastAsia="en-US"/>
              </w:rPr>
            </w:pPr>
            <w:r w:rsidRPr="00637293">
              <w:rPr>
                <w:rFonts w:eastAsia="Calibri"/>
                <w:bCs/>
                <w:sz w:val="22"/>
                <w:szCs w:val="22"/>
                <w:lang w:eastAsia="en-US"/>
              </w:rPr>
              <w:t>(в рамках реализации Федерального закона от 01.05.2016 № 119-ФЗ)</w:t>
            </w:r>
          </w:p>
          <w:p w14:paraId="16B86426" w14:textId="77777777" w:rsidR="00637293" w:rsidRPr="00637293" w:rsidRDefault="00637293" w:rsidP="00C4002B">
            <w:pPr>
              <w:widowControl w:val="0"/>
              <w:suppressAutoHyphens/>
              <w:overflowPunct w:val="0"/>
              <w:jc w:val="center"/>
              <w:rPr>
                <w:rFonts w:eastAsia="Calibri"/>
                <w:lang w:eastAsia="en-US"/>
              </w:rPr>
            </w:pPr>
          </w:p>
        </w:tc>
      </w:tr>
    </w:tbl>
    <w:p w14:paraId="4310B1CA" w14:textId="77777777" w:rsidR="00637293" w:rsidRPr="00637293" w:rsidRDefault="00637293" w:rsidP="00C4002B">
      <w:pPr>
        <w:suppressAutoHyphens/>
        <w:overflowPunct w:val="0"/>
        <w:rPr>
          <w:rFonts w:eastAsia="Calibri"/>
          <w:sz w:val="23"/>
          <w:szCs w:val="23"/>
          <w:lang w:eastAsia="en-US"/>
        </w:rPr>
      </w:pPr>
    </w:p>
    <w:p w14:paraId="72817429" w14:textId="77777777" w:rsidR="00637293" w:rsidRPr="00637293" w:rsidRDefault="00637293" w:rsidP="00C4002B">
      <w:pPr>
        <w:overflowPunct w:val="0"/>
        <w:jc w:val="both"/>
        <w:rPr>
          <w:rFonts w:eastAsia="Times New Roman"/>
          <w:sz w:val="26"/>
          <w:szCs w:val="26"/>
          <w:lang w:eastAsia="ru-RU"/>
        </w:rPr>
      </w:pPr>
      <w:r w:rsidRPr="00637293">
        <w:rPr>
          <w:rFonts w:eastAsia="Droid Sans Fallback" w:cs="Lohit Hindi"/>
          <w:noProof/>
          <w:kern w:val="2"/>
          <w:sz w:val="24"/>
          <w:szCs w:val="24"/>
          <w:lang w:eastAsia="zh-CN" w:bidi="hi-IN"/>
        </w:rPr>
        <mc:AlternateContent>
          <mc:Choice Requires="wps">
            <w:drawing>
              <wp:anchor distT="3810" distB="3175" distL="0" distR="635" simplePos="0" relativeHeight="251675648" behindDoc="0" locked="0" layoutInCell="1" allowOverlap="1" wp14:anchorId="35C2CC01" wp14:editId="0D190295">
                <wp:simplePos x="0" y="0"/>
                <wp:positionH relativeFrom="column">
                  <wp:posOffset>-27305</wp:posOffset>
                </wp:positionH>
                <wp:positionV relativeFrom="paragraph">
                  <wp:posOffset>163195</wp:posOffset>
                </wp:positionV>
                <wp:extent cx="6264275" cy="6985"/>
                <wp:effectExtent l="0" t="0" r="22225" b="31115"/>
                <wp:wrapNone/>
                <wp:docPr id="21" name="Прямая соединительная линия 1"/>
                <wp:cNvGraphicFramePr/>
                <a:graphic xmlns:a="http://schemas.openxmlformats.org/drawingml/2006/main">
                  <a:graphicData uri="http://schemas.microsoft.com/office/word/2010/wordprocessingShape">
                    <wps:wsp>
                      <wps:cNvCnPr/>
                      <wps:spPr>
                        <a:xfrm>
                          <a:off x="0" y="0"/>
                          <a:ext cx="6264275" cy="6985"/>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514A4779" id="Прямая соединительная линия 1" o:spid="_x0000_s1026" style="position:absolute;z-index:251675648;visibility:visible;mso-wrap-style:square;mso-width-percent:0;mso-height-percent:0;mso-wrap-distance-left:0;mso-wrap-distance-top:.3pt;mso-wrap-distance-right:.05pt;mso-wrap-distance-bottom:.25pt;mso-position-horizontal:absolute;mso-position-horizontal-relative:text;mso-position-vertical:absolute;mso-position-vertical-relative:text;mso-width-percent:0;mso-height-percent:0;mso-width-relative:page;mso-height-relative:page" from="-2.15pt,12.85pt" to="491.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" strokeweight=".18mm">
                <v:stroke joinstyle="miter"/>
              </v:line>
            </w:pict>
          </mc:Fallback>
        </mc:AlternateContent>
      </w:r>
      <w:r w:rsidRPr="00637293">
        <w:rPr>
          <w:rFonts w:eastAsia="Times New Roman"/>
          <w:sz w:val="26"/>
          <w:szCs w:val="26"/>
          <w:lang w:eastAsia="ru-RU"/>
        </w:rPr>
        <w:t xml:space="preserve">Я, </w:t>
      </w:r>
    </w:p>
    <w:p w14:paraId="6B524AAB" w14:textId="5878CBB2" w:rsidR="00637293" w:rsidRPr="00637293" w:rsidRDefault="00637293" w:rsidP="00C4002B">
      <w:pPr>
        <w:overflowPunct w:val="0"/>
        <w:jc w:val="center"/>
        <w:rPr>
          <w:rFonts w:eastAsia="Times New Roman"/>
          <w:sz w:val="24"/>
          <w:szCs w:val="24"/>
          <w:vertAlign w:val="superscript"/>
          <w:lang w:eastAsia="ru-RU"/>
        </w:rPr>
      </w:pPr>
      <w:r w:rsidRPr="00637293">
        <w:rPr>
          <w:rFonts w:eastAsia="Times New Roman"/>
          <w:sz w:val="24"/>
          <w:szCs w:val="24"/>
          <w:vertAlign w:val="superscript"/>
          <w:lang w:eastAsia="ru-RU"/>
        </w:rPr>
        <w:t xml:space="preserve">Ф.И.О. (при наличии) гражданина Российской Федерации или </w:t>
      </w:r>
      <w:r w:rsidR="0047496E" w:rsidRPr="00637293">
        <w:rPr>
          <w:rFonts w:eastAsia="Times New Roman"/>
          <w:sz w:val="24"/>
          <w:szCs w:val="24"/>
          <w:vertAlign w:val="superscript"/>
          <w:lang w:eastAsia="ru-RU"/>
        </w:rPr>
        <w:t>иностранного гражданина</w:t>
      </w:r>
      <w:r w:rsidRPr="00637293">
        <w:rPr>
          <w:rFonts w:eastAsia="Times New Roman"/>
          <w:sz w:val="24"/>
          <w:szCs w:val="24"/>
          <w:vertAlign w:val="superscript"/>
          <w:lang w:eastAsia="ru-RU"/>
        </w:rPr>
        <w:t xml:space="preserve"> и лица без гражданства, являющихся участниками </w:t>
      </w:r>
      <w:r w:rsidR="0047496E" w:rsidRPr="00637293">
        <w:rPr>
          <w:rFonts w:eastAsia="Times New Roman"/>
          <w:sz w:val="24"/>
          <w:szCs w:val="24"/>
          <w:vertAlign w:val="superscript"/>
          <w:lang w:eastAsia="ru-RU"/>
        </w:rPr>
        <w:t>Государственной программы</w:t>
      </w:r>
      <w:r w:rsidRPr="00637293">
        <w:rPr>
          <w:rFonts w:eastAsia="Times New Roman"/>
          <w:sz w:val="24"/>
          <w:szCs w:val="24"/>
          <w:vertAlign w:val="superscript"/>
          <w:lang w:eastAsia="ru-RU"/>
        </w:rPr>
        <w:t xml:space="preserve"> по оказанию содействия добровольному переселению в Российскую Федерацию соотечественников, проживающих за рубежом, и членам их семей, совместно переселяющимся на постоянное место жительства в Российскую Федерацию (далее - заявитель)</w:t>
      </w:r>
    </w:p>
    <w:p w14:paraId="4F07730A" w14:textId="77777777" w:rsidR="00637293" w:rsidRPr="00637293" w:rsidRDefault="00637293" w:rsidP="00C4002B">
      <w:pPr>
        <w:overflowPunct w:val="0"/>
        <w:ind w:firstLine="851"/>
        <w:jc w:val="both"/>
        <w:rPr>
          <w:rFonts w:eastAsia="Times New Roman"/>
          <w:sz w:val="26"/>
          <w:szCs w:val="26"/>
          <w:lang w:eastAsia="ru-RU"/>
        </w:rPr>
      </w:pPr>
    </w:p>
    <w:p w14:paraId="6BD51647" w14:textId="77777777" w:rsidR="00637293" w:rsidRPr="00637293" w:rsidRDefault="00637293" w:rsidP="00C4002B">
      <w:pPr>
        <w:overflowPunct w:val="0"/>
        <w:jc w:val="both"/>
        <w:rPr>
          <w:rFonts w:eastAsia="Times New Roman"/>
          <w:sz w:val="26"/>
          <w:szCs w:val="26"/>
          <w:lang w:eastAsia="ru-RU"/>
        </w:rPr>
      </w:pPr>
      <w:r w:rsidRPr="00637293">
        <w:rPr>
          <w:rFonts w:eastAsia="Droid Sans Fallback" w:cs="Lohit Hindi"/>
          <w:noProof/>
          <w:kern w:val="2"/>
          <w:sz w:val="24"/>
          <w:szCs w:val="24"/>
          <w:lang w:eastAsia="zh-CN" w:bidi="hi-IN"/>
        </w:rPr>
        <mc:AlternateContent>
          <mc:Choice Requires="wps">
            <w:drawing>
              <wp:anchor distT="3810" distB="3810" distL="635" distR="0" simplePos="0" relativeHeight="251676672" behindDoc="0" locked="0" layoutInCell="1" allowOverlap="1" wp14:anchorId="1384B4CC" wp14:editId="65189F18">
                <wp:simplePos x="0" y="0"/>
                <wp:positionH relativeFrom="column">
                  <wp:posOffset>2303145</wp:posOffset>
                </wp:positionH>
                <wp:positionV relativeFrom="paragraph">
                  <wp:posOffset>170815</wp:posOffset>
                </wp:positionV>
                <wp:extent cx="3853815" cy="0"/>
                <wp:effectExtent l="0" t="0" r="0" b="0"/>
                <wp:wrapNone/>
                <wp:docPr id="20" name="Прямая соединительная линия 2"/>
                <wp:cNvGraphicFramePr/>
                <a:graphic xmlns:a="http://schemas.openxmlformats.org/drawingml/2006/main">
                  <a:graphicData uri="http://schemas.microsoft.com/office/word/2010/wordprocessingShape">
                    <wps:wsp>
                      <wps:cNvCnPr/>
                      <wps:spPr>
                        <a:xfrm>
                          <a:off x="0" y="0"/>
                          <a:ext cx="3853815" cy="0"/>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605E5E1B" id="Прямая соединительная линия 2" o:spid="_x0000_s1026" style="position:absolute;z-index:251676672;visibility:visible;mso-wrap-style:square;mso-width-percent:0;mso-height-percent:0;mso-wrap-distance-left:.05pt;mso-wrap-distance-top:.3pt;mso-wrap-distance-right:0;mso-wrap-distance-bottom:.3pt;mso-position-horizontal:absolute;mso-position-horizontal-relative:text;mso-position-vertical:absolute;mso-position-vertical-relative:text;mso-width-percent:0;mso-height-percent:0;mso-width-relative:page;mso-height-relative:page" from="181.35pt,13.45pt" to="484.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" strokeweight=".18mm">
                <v:stroke joinstyle="miter"/>
              </v:line>
            </w:pict>
          </mc:Fallback>
        </mc:AlternateContent>
      </w:r>
      <w:r w:rsidRPr="00637293">
        <w:rPr>
          <w:rFonts w:eastAsia="Times New Roman"/>
          <w:sz w:val="26"/>
          <w:szCs w:val="26"/>
          <w:lang w:eastAsia="ru-RU"/>
        </w:rPr>
        <w:t>зарегистрированный по адресу:</w:t>
      </w:r>
    </w:p>
    <w:p w14:paraId="68C4A537" w14:textId="77777777" w:rsidR="00637293" w:rsidRPr="00637293" w:rsidRDefault="00637293" w:rsidP="00C4002B">
      <w:pPr>
        <w:overflowPunct w:val="0"/>
        <w:jc w:val="both"/>
        <w:rPr>
          <w:rFonts w:eastAsia="Times New Roman" w:cs="Lohit Hindi"/>
          <w:kern w:val="2"/>
          <w:sz w:val="26"/>
          <w:szCs w:val="26"/>
          <w:lang w:eastAsia="ru-RU" w:bidi="hi-IN"/>
        </w:rPr>
      </w:pPr>
      <w:r w:rsidRPr="00637293">
        <w:rPr>
          <w:rFonts w:eastAsia="Droid Sans Fallback" w:cs="Lohit Hindi"/>
          <w:noProof/>
          <w:kern w:val="2"/>
          <w:sz w:val="24"/>
          <w:szCs w:val="24"/>
          <w:lang w:eastAsia="zh-CN" w:bidi="hi-IN"/>
        </w:rPr>
        <mc:AlternateContent>
          <mc:Choice Requires="wps">
            <w:drawing>
              <wp:anchor distT="3175" distB="3175" distL="635" distR="635" simplePos="0" relativeHeight="251678720" behindDoc="0" locked="0" layoutInCell="1" allowOverlap="1" wp14:anchorId="7C9C4344" wp14:editId="11CD88F5">
                <wp:simplePos x="0" y="0"/>
                <wp:positionH relativeFrom="column">
                  <wp:posOffset>1537335</wp:posOffset>
                </wp:positionH>
                <wp:positionV relativeFrom="paragraph">
                  <wp:posOffset>175895</wp:posOffset>
                </wp:positionV>
                <wp:extent cx="4629150" cy="635"/>
                <wp:effectExtent l="0" t="0" r="19050" b="37465"/>
                <wp:wrapNone/>
                <wp:docPr id="19" name="Прямая соединительная линия 35"/>
                <wp:cNvGraphicFramePr/>
                <a:graphic xmlns:a="http://schemas.openxmlformats.org/drawingml/2006/main">
                  <a:graphicData uri="http://schemas.microsoft.com/office/word/2010/wordprocessingShape">
                    <wps:wsp>
                      <wps:cNvCnPr/>
                      <wps:spPr>
                        <a:xfrm>
                          <a:off x="0" y="0"/>
                          <a:ext cx="4629150" cy="635"/>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6B74056D" id="Прямая соединительная линия 35" o:spid="_x0000_s1026" style="position:absolute;z-index:251678720;visibility:visible;mso-wrap-style:square;mso-width-percent:0;mso-height-percent:0;mso-wrap-distance-left:.05pt;mso-wrap-distance-top:.25pt;mso-wrap-distance-right:.05pt;mso-wrap-distance-bottom:.25pt;mso-position-horizontal:absolute;mso-position-horizontal-relative:text;mso-position-vertical:absolute;mso-position-vertical-relative:text;mso-width-percent:0;mso-height-percent:0;mso-width-relative:page;mso-height-relative:page" from="121.05pt,13.85pt" to="485.5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" strokeweight=".18mm">
                <v:stroke joinstyle="miter"/>
              </v:line>
            </w:pict>
          </mc:Fallback>
        </mc:AlternateContent>
      </w:r>
      <w:r w:rsidRPr="00637293">
        <w:rPr>
          <w:rFonts w:eastAsia="Times New Roman" w:cs="Lohit Hindi"/>
          <w:kern w:val="2"/>
          <w:sz w:val="26"/>
          <w:szCs w:val="26"/>
          <w:lang w:eastAsia="ru-RU" w:bidi="hi-IN"/>
        </w:rPr>
        <w:t xml:space="preserve">Контактный телефон: </w:t>
      </w:r>
    </w:p>
    <w:p w14:paraId="5B031FE5" w14:textId="77777777" w:rsidR="00637293" w:rsidRPr="00637293" w:rsidRDefault="00637293" w:rsidP="00C4002B">
      <w:pPr>
        <w:overflowPunct w:val="0"/>
        <w:jc w:val="both"/>
        <w:rPr>
          <w:rFonts w:eastAsia="Times New Roman"/>
          <w:sz w:val="26"/>
          <w:szCs w:val="26"/>
          <w:lang w:eastAsia="ru-RU"/>
        </w:rPr>
      </w:pPr>
      <w:r w:rsidRPr="00637293">
        <w:rPr>
          <w:rFonts w:eastAsia="Times New Roman" w:cs="Lohit Hindi"/>
          <w:kern w:val="2"/>
          <w:sz w:val="26"/>
          <w:szCs w:val="26"/>
          <w:lang w:eastAsia="ru-RU" w:bidi="hi-IN"/>
        </w:rPr>
        <w:t>Почтовый адрес заявителя: ___________________________________________________</w:t>
      </w:r>
    </w:p>
    <w:p w14:paraId="21EB8A21" w14:textId="77777777" w:rsidR="00637293" w:rsidRPr="00637293" w:rsidRDefault="00637293" w:rsidP="00C4002B">
      <w:pPr>
        <w:overflowPunct w:val="0"/>
        <w:jc w:val="both"/>
        <w:rPr>
          <w:rFonts w:eastAsia="Times New Roman"/>
          <w:sz w:val="26"/>
          <w:szCs w:val="26"/>
          <w:lang w:eastAsia="ru-RU"/>
        </w:rPr>
      </w:pPr>
      <w:r w:rsidRPr="00637293">
        <w:rPr>
          <w:rFonts w:eastAsia="Times New Roman"/>
          <w:sz w:val="26"/>
          <w:szCs w:val="26"/>
          <w:lang w:eastAsia="ru-RU"/>
        </w:rPr>
        <w:t xml:space="preserve">Адрес электронной почты: </w:t>
      </w:r>
    </w:p>
    <w:p w14:paraId="641EEA14" w14:textId="77777777" w:rsidR="00637293" w:rsidRPr="00637293" w:rsidRDefault="00637293" w:rsidP="00C4002B">
      <w:pPr>
        <w:overflowPunct w:val="0"/>
        <w:jc w:val="both"/>
        <w:rPr>
          <w:rFonts w:eastAsia="Times New Roman"/>
          <w:sz w:val="26"/>
          <w:szCs w:val="26"/>
          <w:lang w:eastAsia="ru-RU"/>
        </w:rPr>
      </w:pPr>
      <w:r w:rsidRPr="00637293">
        <w:rPr>
          <w:rFonts w:eastAsia="Droid Sans Fallback" w:cs="Lohit Hindi"/>
          <w:noProof/>
          <w:kern w:val="2"/>
          <w:sz w:val="24"/>
          <w:szCs w:val="24"/>
          <w:lang w:eastAsia="zh-CN" w:bidi="hi-IN"/>
        </w:rPr>
        <mc:AlternateContent>
          <mc:Choice Requires="wps">
            <w:drawing>
              <wp:anchor distT="3810" distB="3810" distL="635" distR="635" simplePos="0" relativeHeight="251677696" behindDoc="0" locked="0" layoutInCell="1" allowOverlap="1" wp14:anchorId="150BDF38" wp14:editId="037F3460">
                <wp:simplePos x="0" y="0"/>
                <wp:positionH relativeFrom="column">
                  <wp:posOffset>1462405</wp:posOffset>
                </wp:positionH>
                <wp:positionV relativeFrom="paragraph">
                  <wp:posOffset>167640</wp:posOffset>
                </wp:positionV>
                <wp:extent cx="4690110" cy="635"/>
                <wp:effectExtent l="0" t="0" r="34290" b="37465"/>
                <wp:wrapNone/>
                <wp:docPr id="18" name="Прямая соединительная линия 3"/>
                <wp:cNvGraphicFramePr/>
                <a:graphic xmlns:a="http://schemas.openxmlformats.org/drawingml/2006/main">
                  <a:graphicData uri="http://schemas.microsoft.com/office/word/2010/wordprocessingShape">
                    <wps:wsp>
                      <wps:cNvCnPr/>
                      <wps:spPr>
                        <a:xfrm>
                          <a:off x="0" y="0"/>
                          <a:ext cx="4690110" cy="635"/>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39E5868F" id="Прямая соединительная линия 3" o:spid="_x0000_s1026" style="position:absolute;z-index:251677696;visibility:visible;mso-wrap-style:square;mso-width-percent:0;mso-height-percent:0;mso-wrap-distance-left:.05pt;mso-wrap-distance-top:.3pt;mso-wrap-distance-right:.05pt;mso-wrap-distance-bottom:.3pt;mso-position-horizontal:absolute;mso-position-horizontal-relative:text;mso-position-vertical:absolute;mso-position-vertical-relative:text;mso-width-percent:0;mso-height-percent:0;mso-width-relative:page;mso-height-relative:page" from="115.15pt,13.2pt" to="484.4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" strokeweight=".18mm">
                <v:stroke joinstyle="miter"/>
              </v:line>
            </w:pict>
          </mc:Fallback>
        </mc:AlternateContent>
      </w:r>
      <w:r w:rsidRPr="00637293">
        <w:rPr>
          <w:rFonts w:eastAsia="Droid Sans Fallback" w:cs="Lohit Hindi"/>
          <w:noProof/>
          <w:kern w:val="2"/>
          <w:sz w:val="24"/>
          <w:szCs w:val="24"/>
          <w:lang w:eastAsia="zh-CN" w:bidi="hi-IN"/>
        </w:rPr>
        <mc:AlternateContent>
          <mc:Choice Requires="wps">
            <w:drawing>
              <wp:anchor distT="3175" distB="3175" distL="635" distR="635" simplePos="0" relativeHeight="251679744" behindDoc="0" locked="0" layoutInCell="1" allowOverlap="1" wp14:anchorId="4208EFDC" wp14:editId="6BE6B278">
                <wp:simplePos x="0" y="0"/>
                <wp:positionH relativeFrom="column">
                  <wp:posOffset>2013585</wp:posOffset>
                </wp:positionH>
                <wp:positionV relativeFrom="paragraph">
                  <wp:posOffset>5715</wp:posOffset>
                </wp:positionV>
                <wp:extent cx="4152900" cy="635"/>
                <wp:effectExtent l="0" t="0" r="19050" b="37465"/>
                <wp:wrapNone/>
                <wp:docPr id="17" name="Прямая соединительная линия 36"/>
                <wp:cNvGraphicFramePr/>
                <a:graphic xmlns:a="http://schemas.openxmlformats.org/drawingml/2006/main">
                  <a:graphicData uri="http://schemas.microsoft.com/office/word/2010/wordprocessingShape">
                    <wps:wsp>
                      <wps:cNvCnPr/>
                      <wps:spPr>
                        <a:xfrm>
                          <a:off x="0" y="0"/>
                          <a:ext cx="4152900" cy="635"/>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2C0989EB" id="Прямая соединительная линия 36" o:spid="_x0000_s1026" style="position:absolute;z-index:251679744;visibility:visible;mso-wrap-style:square;mso-width-percent:0;mso-height-percent:0;mso-wrap-distance-left:.05pt;mso-wrap-distance-top:.25pt;mso-wrap-distance-right:.05pt;mso-wrap-distance-bottom:.25pt;mso-position-horizontal:absolute;mso-position-horizontal-relative:text;mso-position-vertical:absolute;mso-position-vertical-relative:text;mso-width-percent:0;mso-height-percent:0;mso-width-relative:page;mso-height-relative:page" from="158.55pt,.45pt" to="485.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" strokeweight=".18mm">
                <v:stroke joinstyle="miter"/>
              </v:line>
            </w:pict>
          </mc:Fallback>
        </mc:AlternateContent>
      </w:r>
      <w:r w:rsidRPr="00637293">
        <w:rPr>
          <w:rFonts w:eastAsia="Times New Roman"/>
          <w:sz w:val="26"/>
          <w:szCs w:val="26"/>
          <w:lang w:eastAsia="ru-RU"/>
        </w:rPr>
        <w:t xml:space="preserve">СНИЛС* заявителя: </w:t>
      </w:r>
    </w:p>
    <w:p w14:paraId="1106F628" w14:textId="77777777" w:rsidR="00637293" w:rsidRPr="00637293" w:rsidRDefault="00637293" w:rsidP="00C4002B">
      <w:pPr>
        <w:overflowPunct w:val="0"/>
        <w:ind w:firstLine="851"/>
        <w:jc w:val="both"/>
        <w:rPr>
          <w:rFonts w:eastAsia="Times New Roman"/>
          <w:sz w:val="26"/>
          <w:szCs w:val="26"/>
          <w:lang w:eastAsia="ru-RU"/>
        </w:rPr>
      </w:pPr>
    </w:p>
    <w:p w14:paraId="531E1DCB" w14:textId="77777777" w:rsidR="00637293" w:rsidRPr="00637293" w:rsidRDefault="00637293" w:rsidP="00C4002B">
      <w:pPr>
        <w:overflowPunct w:val="0"/>
        <w:textAlignment w:val="baseline"/>
        <w:rPr>
          <w:rFonts w:eastAsia="Times New Roman"/>
          <w:sz w:val="24"/>
          <w:szCs w:val="24"/>
          <w:lang w:eastAsia="ru-RU"/>
        </w:rPr>
      </w:pPr>
      <w:r w:rsidRPr="00637293">
        <w:rPr>
          <w:rFonts w:eastAsia="Times New Roman"/>
          <w:sz w:val="24"/>
          <w:szCs w:val="24"/>
          <w:lang w:eastAsia="ru-RU"/>
        </w:rPr>
        <w:t>номер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w:t>
      </w:r>
      <w:r w:rsidRPr="00637293">
        <w:rPr>
          <w:rFonts w:eastAsia="Times New Roman"/>
          <w:sz w:val="24"/>
          <w:szCs w:val="24"/>
          <w:lang w:eastAsia="ru-RU"/>
        </w:rPr>
        <w:br/>
        <w:t>___________________________________________________________________________,</w:t>
      </w:r>
      <w:r w:rsidRPr="00637293">
        <w:rPr>
          <w:rFonts w:eastAsia="Times New Roman"/>
          <w:sz w:val="24"/>
          <w:szCs w:val="24"/>
          <w:lang w:eastAsia="ru-RU"/>
        </w:rPr>
        <w:br/>
      </w:r>
    </w:p>
    <w:p w14:paraId="4569D69A" w14:textId="77777777" w:rsidR="00637293" w:rsidRPr="00637293" w:rsidRDefault="00637293" w:rsidP="00C4002B">
      <w:pPr>
        <w:overflowPunct w:val="0"/>
        <w:textAlignment w:val="baseline"/>
        <w:rPr>
          <w:rFonts w:eastAsia="Times New Roman"/>
          <w:spacing w:val="-18"/>
          <w:sz w:val="24"/>
          <w:szCs w:val="24"/>
          <w:lang w:eastAsia="ru-RU"/>
        </w:rPr>
      </w:pPr>
      <w:r w:rsidRPr="00637293">
        <w:rPr>
          <w:rFonts w:eastAsia="Times New Roman"/>
          <w:spacing w:val="-18"/>
          <w:sz w:val="24"/>
          <w:szCs w:val="24"/>
          <w:lang w:eastAsia="ru-RU"/>
        </w:rPr>
        <w:t>действующий в лице &lt;***&gt;: ________________________________________________________________</w:t>
      </w:r>
    </w:p>
    <w:p w14:paraId="085AB454" w14:textId="77777777" w:rsidR="00637293" w:rsidRPr="00637293" w:rsidRDefault="00637293" w:rsidP="00C4002B">
      <w:pPr>
        <w:overflowPunct w:val="0"/>
        <w:textAlignment w:val="baseline"/>
        <w:rPr>
          <w:rFonts w:eastAsia="Times New Roman"/>
          <w:spacing w:val="-18"/>
          <w:sz w:val="24"/>
          <w:szCs w:val="24"/>
          <w:vertAlign w:val="superscript"/>
          <w:lang w:eastAsia="ru-RU"/>
        </w:rPr>
      </w:pPr>
      <w:r w:rsidRPr="00637293">
        <w:rPr>
          <w:rFonts w:eastAsia="Times New Roman"/>
          <w:spacing w:val="-18"/>
          <w:sz w:val="24"/>
          <w:szCs w:val="24"/>
          <w:lang w:eastAsia="ru-RU"/>
        </w:rPr>
        <w:t xml:space="preserve">                                                                                                                 </w:t>
      </w:r>
      <w:r w:rsidRPr="00637293">
        <w:rPr>
          <w:rFonts w:eastAsia="Times New Roman"/>
          <w:spacing w:val="-18"/>
          <w:sz w:val="24"/>
          <w:szCs w:val="24"/>
          <w:vertAlign w:val="superscript"/>
          <w:lang w:eastAsia="ru-RU"/>
        </w:rPr>
        <w:t xml:space="preserve">Ф.И.О. (при наличии) представителя </w:t>
      </w:r>
    </w:p>
    <w:p w14:paraId="1AC4C0F3" w14:textId="77777777" w:rsidR="00637293" w:rsidRPr="00637293" w:rsidRDefault="00637293" w:rsidP="00C4002B">
      <w:pPr>
        <w:overflowPunct w:val="0"/>
        <w:textAlignment w:val="baseline"/>
        <w:rPr>
          <w:rFonts w:eastAsia="Times New Roman"/>
          <w:spacing w:val="-18"/>
          <w:sz w:val="24"/>
          <w:szCs w:val="24"/>
          <w:lang w:eastAsia="ru-RU"/>
        </w:rPr>
      </w:pPr>
      <w:r w:rsidRPr="00637293">
        <w:rPr>
          <w:rFonts w:eastAsia="Times New Roman"/>
          <w:spacing w:val="-18"/>
          <w:sz w:val="24"/>
          <w:szCs w:val="24"/>
          <w:lang w:eastAsia="ru-RU"/>
        </w:rPr>
        <w:t>на основании &lt;***&gt;: _______________________________________________________</w:t>
      </w:r>
    </w:p>
    <w:p w14:paraId="092AFA3B" w14:textId="77777777" w:rsidR="00637293" w:rsidRPr="00637293" w:rsidRDefault="00637293" w:rsidP="00C4002B">
      <w:pPr>
        <w:overflowPunct w:val="0"/>
        <w:textAlignment w:val="baseline"/>
        <w:rPr>
          <w:rFonts w:eastAsia="Times New Roman"/>
          <w:spacing w:val="-18"/>
          <w:sz w:val="24"/>
          <w:szCs w:val="24"/>
          <w:lang w:eastAsia="ru-RU"/>
        </w:rPr>
      </w:pPr>
      <w:r w:rsidRPr="00637293">
        <w:rPr>
          <w:rFonts w:eastAsia="Times New Roman"/>
          <w:spacing w:val="-18"/>
          <w:sz w:val="24"/>
          <w:szCs w:val="24"/>
          <w:lang w:eastAsia="ru-RU"/>
        </w:rPr>
        <w:t>__________________________________________________________________________,</w:t>
      </w:r>
    </w:p>
    <w:p w14:paraId="50CE55A4" w14:textId="77777777" w:rsidR="00637293" w:rsidRPr="00637293" w:rsidRDefault="00637293" w:rsidP="00C4002B">
      <w:pPr>
        <w:overflowPunct w:val="0"/>
        <w:textAlignment w:val="baseline"/>
        <w:rPr>
          <w:rFonts w:eastAsia="Times New Roman"/>
          <w:spacing w:val="-18"/>
          <w:sz w:val="24"/>
          <w:szCs w:val="24"/>
          <w:vertAlign w:val="superscript"/>
          <w:lang w:eastAsia="ru-RU"/>
        </w:rPr>
      </w:pPr>
      <w:r w:rsidRPr="00637293">
        <w:rPr>
          <w:rFonts w:eastAsia="Times New Roman"/>
          <w:spacing w:val="-18"/>
          <w:sz w:val="24"/>
          <w:szCs w:val="24"/>
          <w:lang w:eastAsia="ru-RU"/>
        </w:rPr>
        <w:t>                                           </w:t>
      </w:r>
      <w:r w:rsidRPr="00637293">
        <w:rPr>
          <w:rFonts w:eastAsia="Times New Roman"/>
          <w:spacing w:val="-18"/>
          <w:sz w:val="24"/>
          <w:szCs w:val="24"/>
          <w:vertAlign w:val="superscript"/>
          <w:lang w:eastAsia="ru-RU"/>
        </w:rPr>
        <w:t>(реквизиты документа, подтверждающего полномочия представителя)</w:t>
      </w:r>
    </w:p>
    <w:p w14:paraId="16B854DD" w14:textId="77777777" w:rsidR="00637293" w:rsidRPr="00637293" w:rsidRDefault="00637293" w:rsidP="00C4002B">
      <w:pPr>
        <w:overflowPunct w:val="0"/>
        <w:ind w:firstLine="851"/>
        <w:jc w:val="both"/>
        <w:rPr>
          <w:rFonts w:eastAsia="Times New Roman"/>
          <w:sz w:val="26"/>
          <w:szCs w:val="26"/>
          <w:lang w:eastAsia="ru-RU"/>
        </w:rPr>
      </w:pPr>
      <w:r w:rsidRPr="00637293">
        <w:rPr>
          <w:rFonts w:eastAsia="Times New Roman"/>
          <w:sz w:val="26"/>
          <w:szCs w:val="26"/>
          <w:lang w:eastAsia="ru-RU"/>
        </w:rPr>
        <w:t>В соответствии с Федеральным законом от 01.05.2016 № 119-ФЗ (ред. от 29.12.2022)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389C656C" w14:textId="77777777" w:rsidR="00637293" w:rsidRPr="00637293" w:rsidRDefault="00637293" w:rsidP="00C4002B">
      <w:pPr>
        <w:suppressAutoHyphens/>
        <w:overflowPunct w:val="0"/>
        <w:spacing w:before="120" w:after="120"/>
        <w:jc w:val="center"/>
        <w:rPr>
          <w:rFonts w:eastAsia="Times New Roman"/>
          <w:sz w:val="26"/>
          <w:szCs w:val="26"/>
          <w:lang w:eastAsia="ru-RU"/>
        </w:rPr>
      </w:pPr>
      <w:r w:rsidRPr="00637293">
        <w:rPr>
          <w:rFonts w:eastAsia="Times New Roman"/>
          <w:sz w:val="26"/>
          <w:szCs w:val="26"/>
          <w:lang w:eastAsia="ru-RU"/>
        </w:rPr>
        <w:t>ПРОШУ</w:t>
      </w:r>
    </w:p>
    <w:p w14:paraId="62EBB07B" w14:textId="77777777" w:rsidR="00637293" w:rsidRPr="00637293" w:rsidRDefault="00637293" w:rsidP="00C4002B">
      <w:pPr>
        <w:suppressAutoHyphens/>
        <w:overflowPunct w:val="0"/>
        <w:spacing w:before="120" w:after="120"/>
        <w:jc w:val="both"/>
        <w:rPr>
          <w:rFonts w:eastAsia="Times New Roman"/>
          <w:sz w:val="26"/>
          <w:szCs w:val="26"/>
          <w:lang w:eastAsia="ru-RU"/>
        </w:rPr>
      </w:pPr>
      <w:r w:rsidRPr="00637293">
        <w:rPr>
          <w:rFonts w:eastAsia="Times New Roman"/>
          <w:sz w:val="26"/>
          <w:szCs w:val="26"/>
          <w:lang w:eastAsia="ru-RU"/>
        </w:rPr>
        <w:t>предоставить мне в собственность испрашиваемый земельный участок:</w:t>
      </w:r>
    </w:p>
    <w:p w14:paraId="06DE4D22" w14:textId="77777777" w:rsidR="00637293" w:rsidRPr="00637293" w:rsidRDefault="00637293" w:rsidP="00C4002B">
      <w:pPr>
        <w:suppressAutoHyphens/>
        <w:overflowPunct w:val="0"/>
        <w:spacing w:before="120" w:after="120"/>
        <w:jc w:val="both"/>
        <w:rPr>
          <w:rFonts w:eastAsia="Times New Roman"/>
          <w:sz w:val="26"/>
          <w:szCs w:val="26"/>
          <w:lang w:eastAsia="ru-RU"/>
        </w:rPr>
      </w:pPr>
      <w:r w:rsidRPr="00637293">
        <w:rPr>
          <w:rFonts w:eastAsia="Times New Roman"/>
          <w:sz w:val="26"/>
          <w:szCs w:val="26"/>
          <w:lang w:eastAsia="ru-RU"/>
        </w:rPr>
        <w:t>Кадастровый №: ____________________________________________________,</w:t>
      </w:r>
    </w:p>
    <w:p w14:paraId="1941BACA" w14:textId="77777777" w:rsidR="00637293" w:rsidRPr="00637293" w:rsidRDefault="00637293" w:rsidP="00C4002B">
      <w:pPr>
        <w:suppressAutoHyphens/>
        <w:overflowPunct w:val="0"/>
        <w:spacing w:before="120" w:after="120"/>
        <w:jc w:val="both"/>
        <w:rPr>
          <w:rFonts w:eastAsia="Times New Roman"/>
          <w:sz w:val="26"/>
          <w:szCs w:val="26"/>
          <w:lang w:eastAsia="ru-RU"/>
        </w:rPr>
      </w:pPr>
      <w:r w:rsidRPr="00637293">
        <w:rPr>
          <w:rFonts w:eastAsia="Times New Roman"/>
          <w:sz w:val="26"/>
          <w:szCs w:val="26"/>
          <w:lang w:eastAsia="ru-RU"/>
        </w:rPr>
        <w:t>Площадь: _________ кв. м,</w:t>
      </w:r>
    </w:p>
    <w:p w14:paraId="09A79C05" w14:textId="77777777" w:rsidR="00637293" w:rsidRPr="00637293" w:rsidRDefault="00637293" w:rsidP="00C4002B">
      <w:pPr>
        <w:suppressAutoHyphens/>
        <w:overflowPunct w:val="0"/>
        <w:spacing w:before="120" w:after="120"/>
        <w:jc w:val="both"/>
        <w:rPr>
          <w:rFonts w:eastAsia="Times New Roman"/>
          <w:sz w:val="26"/>
          <w:szCs w:val="26"/>
          <w:lang w:eastAsia="ru-RU"/>
        </w:rPr>
      </w:pPr>
      <w:r w:rsidRPr="00637293">
        <w:rPr>
          <w:rFonts w:eastAsia="Times New Roman"/>
          <w:sz w:val="26"/>
          <w:szCs w:val="26"/>
          <w:lang w:eastAsia="ru-RU"/>
        </w:rPr>
        <w:t>Кадастровый(-</w:t>
      </w:r>
      <w:proofErr w:type="spellStart"/>
      <w:r w:rsidRPr="00637293">
        <w:rPr>
          <w:rFonts w:eastAsia="Times New Roman"/>
          <w:sz w:val="26"/>
          <w:szCs w:val="26"/>
          <w:lang w:eastAsia="ru-RU"/>
        </w:rPr>
        <w:t>ые</w:t>
      </w:r>
      <w:proofErr w:type="spellEnd"/>
      <w:r w:rsidRPr="00637293">
        <w:rPr>
          <w:rFonts w:eastAsia="Times New Roman"/>
          <w:sz w:val="26"/>
          <w:szCs w:val="26"/>
          <w:lang w:eastAsia="ru-RU"/>
        </w:rPr>
        <w:t>) № земельного участка (участков), из которого(-ых) в соответствии со схемой размещения земельного участка предусмотрено образование испрашиваемого земельного участка:</w:t>
      </w:r>
    </w:p>
    <w:p w14:paraId="7E192DFA" w14:textId="77777777" w:rsidR="00637293" w:rsidRPr="00637293" w:rsidRDefault="00637293" w:rsidP="00C4002B">
      <w:pPr>
        <w:suppressAutoHyphens/>
        <w:overflowPunct w:val="0"/>
        <w:spacing w:before="120" w:after="120"/>
        <w:jc w:val="both"/>
        <w:rPr>
          <w:rFonts w:eastAsia="Times New Roman"/>
          <w:sz w:val="26"/>
          <w:szCs w:val="26"/>
          <w:lang w:eastAsia="ru-RU"/>
        </w:rPr>
      </w:pPr>
      <w:r w:rsidRPr="00637293">
        <w:rPr>
          <w:rFonts w:eastAsia="Times New Roman"/>
          <w:sz w:val="26"/>
          <w:szCs w:val="26"/>
          <w:lang w:eastAsia="ru-RU"/>
        </w:rPr>
        <w:t>___________________________________________________________________________</w:t>
      </w:r>
    </w:p>
    <w:p w14:paraId="2705B892" w14:textId="77777777" w:rsidR="00637293" w:rsidRPr="00637293" w:rsidRDefault="00637293" w:rsidP="00C4002B">
      <w:pPr>
        <w:suppressAutoHyphens/>
        <w:overflowPunct w:val="0"/>
        <w:spacing w:before="120" w:after="120"/>
        <w:jc w:val="both"/>
        <w:rPr>
          <w:rFonts w:eastAsia="Times New Roman"/>
          <w:sz w:val="26"/>
          <w:szCs w:val="26"/>
          <w:lang w:eastAsia="ru-RU"/>
        </w:rPr>
      </w:pPr>
      <w:r w:rsidRPr="00637293">
        <w:rPr>
          <w:rFonts w:eastAsia="Times New Roman"/>
          <w:sz w:val="26"/>
          <w:szCs w:val="26"/>
          <w:lang w:eastAsia="ru-RU"/>
        </w:rPr>
        <w:t xml:space="preserve">Проект договора купли - продажи земельным участком, а также иные документы прошу передавать: </w:t>
      </w:r>
    </w:p>
    <w:p w14:paraId="2186907C" w14:textId="77777777" w:rsidR="00637293" w:rsidRPr="00637293" w:rsidRDefault="00637293" w:rsidP="00C4002B">
      <w:pPr>
        <w:suppressAutoHyphens/>
        <w:overflowPunct w:val="0"/>
        <w:spacing w:before="120" w:after="120"/>
        <w:jc w:val="both"/>
        <w:rPr>
          <w:rFonts w:eastAsia="Times New Roman"/>
          <w:sz w:val="26"/>
          <w:szCs w:val="26"/>
          <w:lang w:eastAsia="ru-RU"/>
        </w:rPr>
      </w:pPr>
      <w:r w:rsidRPr="00637293">
        <w:rPr>
          <w:rFonts w:eastAsia="Times New Roman"/>
          <w:sz w:val="26"/>
          <w:szCs w:val="26"/>
          <w:lang w:eastAsia="ru-RU"/>
        </w:rPr>
        <w:sym w:font="Times New Roman" w:char="F07F"/>
      </w:r>
      <w:r w:rsidRPr="00637293">
        <w:rPr>
          <w:rFonts w:eastAsia="Times New Roman"/>
          <w:sz w:val="26"/>
          <w:szCs w:val="26"/>
          <w:lang w:eastAsia="ru-RU"/>
        </w:rPr>
        <w:tab/>
        <w:t>лично;</w:t>
      </w:r>
    </w:p>
    <w:p w14:paraId="4261978C" w14:textId="77777777" w:rsidR="00637293" w:rsidRPr="00637293" w:rsidRDefault="00637293" w:rsidP="00C4002B">
      <w:pPr>
        <w:suppressAutoHyphens/>
        <w:overflowPunct w:val="0"/>
        <w:spacing w:before="120" w:after="120"/>
        <w:jc w:val="both"/>
        <w:rPr>
          <w:rFonts w:eastAsia="Times New Roman"/>
          <w:sz w:val="26"/>
          <w:szCs w:val="26"/>
          <w:lang w:eastAsia="ru-RU"/>
        </w:rPr>
      </w:pPr>
      <w:r w:rsidRPr="00637293">
        <w:rPr>
          <w:rFonts w:eastAsia="Times New Roman"/>
          <w:sz w:val="26"/>
          <w:szCs w:val="26"/>
          <w:lang w:eastAsia="ru-RU"/>
        </w:rPr>
        <w:lastRenderedPageBreak/>
        <w:sym w:font="Times New Roman" w:char="F07F"/>
      </w:r>
      <w:r w:rsidRPr="00637293">
        <w:rPr>
          <w:rFonts w:eastAsia="Times New Roman"/>
          <w:sz w:val="26"/>
          <w:szCs w:val="26"/>
          <w:lang w:eastAsia="ru-RU"/>
        </w:rPr>
        <w:tab/>
        <w:t>по почтовому адресу;</w:t>
      </w:r>
    </w:p>
    <w:p w14:paraId="34FFC009" w14:textId="77777777" w:rsidR="00637293" w:rsidRPr="00637293" w:rsidRDefault="00637293" w:rsidP="00C4002B">
      <w:pPr>
        <w:suppressAutoHyphens/>
        <w:overflowPunct w:val="0"/>
        <w:spacing w:before="120" w:after="120"/>
        <w:jc w:val="both"/>
        <w:rPr>
          <w:rFonts w:eastAsia="Times New Roman"/>
          <w:sz w:val="26"/>
          <w:szCs w:val="26"/>
          <w:lang w:eastAsia="ru-RU"/>
        </w:rPr>
      </w:pPr>
      <w:r w:rsidRPr="00637293">
        <w:rPr>
          <w:rFonts w:eastAsia="Times New Roman"/>
          <w:sz w:val="26"/>
          <w:szCs w:val="26"/>
          <w:lang w:eastAsia="ru-RU"/>
        </w:rPr>
        <w:sym w:font="Times New Roman" w:char="F07F"/>
      </w:r>
      <w:r w:rsidRPr="00637293">
        <w:rPr>
          <w:rFonts w:eastAsia="Times New Roman"/>
          <w:sz w:val="26"/>
          <w:szCs w:val="26"/>
          <w:lang w:eastAsia="ru-RU"/>
        </w:rPr>
        <w:tab/>
        <w:t>по адресу электронной почты _______________________________;</w:t>
      </w:r>
    </w:p>
    <w:p w14:paraId="5276DB81" w14:textId="77777777" w:rsidR="00637293" w:rsidRPr="00637293" w:rsidRDefault="00637293" w:rsidP="00C4002B">
      <w:pPr>
        <w:suppressAutoHyphens/>
        <w:overflowPunct w:val="0"/>
        <w:spacing w:before="120" w:after="120"/>
        <w:jc w:val="both"/>
        <w:rPr>
          <w:rFonts w:eastAsia="Times New Roman"/>
          <w:sz w:val="26"/>
          <w:szCs w:val="26"/>
          <w:lang w:eastAsia="ru-RU"/>
        </w:rPr>
      </w:pPr>
      <w:r w:rsidRPr="00637293">
        <w:rPr>
          <w:rFonts w:eastAsia="Times New Roman"/>
          <w:sz w:val="26"/>
          <w:szCs w:val="26"/>
          <w:lang w:eastAsia="ru-RU"/>
        </w:rPr>
        <w:sym w:font="Times New Roman" w:char="F07F"/>
      </w:r>
      <w:r w:rsidRPr="00637293">
        <w:rPr>
          <w:rFonts w:eastAsia="Times New Roman"/>
          <w:sz w:val="26"/>
          <w:szCs w:val="26"/>
          <w:lang w:eastAsia="ru-RU"/>
        </w:rPr>
        <w:tab/>
        <w:t>с использованием Федеральной информационной системы.</w:t>
      </w:r>
    </w:p>
    <w:p w14:paraId="34CFD395" w14:textId="77777777" w:rsidR="00637293" w:rsidRPr="00637293" w:rsidRDefault="00637293" w:rsidP="00C4002B">
      <w:pPr>
        <w:suppressAutoHyphens/>
        <w:overflowPunct w:val="0"/>
        <w:spacing w:before="120" w:after="120"/>
        <w:jc w:val="both"/>
        <w:rPr>
          <w:rFonts w:eastAsia="Times New Roman"/>
          <w:sz w:val="26"/>
          <w:szCs w:val="26"/>
          <w:lang w:eastAsia="ru-RU"/>
        </w:rPr>
      </w:pPr>
      <w:r w:rsidRPr="00637293">
        <w:rPr>
          <w:rFonts w:eastAsia="Times New Roman"/>
          <w:sz w:val="26"/>
          <w:szCs w:val="26"/>
          <w:lang w:eastAsia="ru-RU"/>
        </w:rPr>
        <w:t>* страховой номер индивидуального лицевого счета гражданина в системе обязательного пенсионного страхования;</w:t>
      </w:r>
    </w:p>
    <w:p w14:paraId="23F4CE4D" w14:textId="77777777" w:rsidR="00637293" w:rsidRPr="00637293" w:rsidRDefault="00637293" w:rsidP="00C4002B">
      <w:pPr>
        <w:suppressAutoHyphens/>
        <w:overflowPunct w:val="0"/>
        <w:spacing w:before="120" w:after="120"/>
        <w:jc w:val="both"/>
        <w:rPr>
          <w:rFonts w:eastAsia="Times New Roman"/>
          <w:sz w:val="26"/>
          <w:szCs w:val="26"/>
          <w:lang w:eastAsia="ru-RU"/>
        </w:rPr>
      </w:pPr>
      <w:r w:rsidRPr="00637293">
        <w:rPr>
          <w:rFonts w:eastAsia="Times New Roman"/>
          <w:sz w:val="26"/>
          <w:szCs w:val="26"/>
          <w:lang w:eastAsia="ru-RU"/>
        </w:rPr>
        <w:t>** заполняется в случае обращения с заявлением иностранного гражданина или лица без гражданства, являющимся участником Государственной программы по оказанию содействия добровольному переселению в Российскую Федерацию соотечественников, проживающих за рубежом;</w:t>
      </w:r>
    </w:p>
    <w:p w14:paraId="019B2B48" w14:textId="77777777" w:rsidR="00637293" w:rsidRPr="00637293" w:rsidRDefault="00637293" w:rsidP="00C4002B">
      <w:pPr>
        <w:suppressAutoHyphens/>
        <w:overflowPunct w:val="0"/>
        <w:spacing w:before="120" w:after="120"/>
        <w:jc w:val="both"/>
        <w:rPr>
          <w:rFonts w:eastAsia="Times New Roman"/>
          <w:sz w:val="26"/>
          <w:szCs w:val="26"/>
          <w:lang w:eastAsia="ru-RU"/>
        </w:rPr>
      </w:pPr>
      <w:r w:rsidRPr="00637293">
        <w:rPr>
          <w:rFonts w:eastAsia="Times New Roman"/>
          <w:sz w:val="26"/>
          <w:szCs w:val="26"/>
          <w:lang w:eastAsia="ru-RU"/>
        </w:rPr>
        <w:t>*** заполняется в случае обращения с заявлением представителя заявителя;</w:t>
      </w:r>
    </w:p>
    <w:p w14:paraId="38D80B53" w14:textId="77777777" w:rsidR="00637293" w:rsidRPr="00637293" w:rsidRDefault="00637293" w:rsidP="00C4002B">
      <w:pPr>
        <w:suppressAutoHyphens/>
        <w:overflowPunct w:val="0"/>
        <w:spacing w:before="120" w:after="120"/>
        <w:jc w:val="both"/>
        <w:rPr>
          <w:rFonts w:eastAsia="Calibri"/>
          <w:sz w:val="23"/>
          <w:szCs w:val="23"/>
          <w:lang w:eastAsia="en-US"/>
        </w:rPr>
      </w:pPr>
      <w:r w:rsidRPr="00637293">
        <w:rPr>
          <w:rFonts w:eastAsia="Calibri"/>
          <w:sz w:val="23"/>
          <w:szCs w:val="23"/>
          <w:lang w:eastAsia="en-US"/>
        </w:rPr>
        <w:t xml:space="preserve">Подтверждаю достоверность представленной информации. Я предупрежден (а) об ответственности за представление ложных или неполных сведений. </w:t>
      </w:r>
    </w:p>
    <w:p w14:paraId="53374266" w14:textId="77777777" w:rsidR="00637293" w:rsidRPr="00637293" w:rsidRDefault="00637293" w:rsidP="00C4002B">
      <w:pPr>
        <w:suppressAutoHyphens/>
        <w:overflowPunct w:val="0"/>
        <w:spacing w:before="120" w:after="120"/>
        <w:jc w:val="both"/>
        <w:rPr>
          <w:rFonts w:eastAsia="Calibri"/>
          <w:sz w:val="23"/>
          <w:szCs w:val="23"/>
          <w:lang w:eastAsia="en-US"/>
        </w:rPr>
      </w:pPr>
      <w:r w:rsidRPr="00637293">
        <w:rPr>
          <w:rFonts w:eastAsia="Calibri"/>
          <w:sz w:val="23"/>
          <w:szCs w:val="23"/>
          <w:lang w:eastAsia="en-US"/>
        </w:rPr>
        <w:t>Настоящим во исполнение требований Федерального закона от 27.07.2006 № 152-ФЗ «О персональных данных» даю свое согласие на обработку моих персональных данных, указанных в заявлении. Датой начала обработки персональных данных является дата подписания настоящего заявления.</w:t>
      </w:r>
    </w:p>
    <w:p w14:paraId="09FB20CB" w14:textId="77777777" w:rsidR="00637293" w:rsidRPr="00637293" w:rsidRDefault="00637293" w:rsidP="00C4002B">
      <w:pPr>
        <w:suppressAutoHyphens/>
        <w:overflowPunct w:val="0"/>
        <w:spacing w:before="120"/>
        <w:rPr>
          <w:rFonts w:eastAsia="Calibri"/>
          <w:sz w:val="23"/>
          <w:szCs w:val="23"/>
          <w:lang w:eastAsia="en-US"/>
        </w:rPr>
      </w:pPr>
    </w:p>
    <w:p w14:paraId="0225C824" w14:textId="77777777" w:rsidR="00637293" w:rsidRPr="00637293" w:rsidRDefault="00637293" w:rsidP="00C4002B">
      <w:pPr>
        <w:suppressAutoHyphens/>
        <w:overflowPunct w:val="0"/>
        <w:rPr>
          <w:rFonts w:eastAsia="Calibri"/>
          <w:sz w:val="23"/>
          <w:szCs w:val="23"/>
          <w:lang w:eastAsia="en-US"/>
        </w:rPr>
      </w:pPr>
      <w:r w:rsidRPr="00637293">
        <w:rPr>
          <w:rFonts w:eastAsia="Calibri"/>
          <w:sz w:val="23"/>
          <w:szCs w:val="23"/>
          <w:lang w:eastAsia="en-US"/>
        </w:rPr>
        <w:t xml:space="preserve">Приложение: </w:t>
      </w:r>
    </w:p>
    <w:p w14:paraId="7E7BCFFC" w14:textId="77777777" w:rsidR="00637293" w:rsidRPr="00637293" w:rsidRDefault="00637293" w:rsidP="00C4002B">
      <w:pPr>
        <w:suppressAutoHyphens/>
        <w:overflowPunct w:val="0"/>
        <w:rPr>
          <w:rFonts w:eastAsia="Calibri"/>
          <w:sz w:val="23"/>
          <w:szCs w:val="23"/>
          <w:lang w:eastAsia="en-US"/>
        </w:rPr>
      </w:pPr>
      <w:r w:rsidRPr="00637293">
        <w:rPr>
          <w:rFonts w:eastAsia="Calibri"/>
          <w:sz w:val="23"/>
          <w:szCs w:val="23"/>
          <w:lang w:eastAsia="en-US"/>
        </w:rPr>
        <w:t xml:space="preserve">1. _________________________________________________________________________________ </w:t>
      </w:r>
    </w:p>
    <w:p w14:paraId="6EE6FE9E" w14:textId="77777777" w:rsidR="00637293" w:rsidRPr="00637293" w:rsidRDefault="00637293" w:rsidP="00C4002B">
      <w:pPr>
        <w:suppressAutoHyphens/>
        <w:overflowPunct w:val="0"/>
        <w:rPr>
          <w:rFonts w:eastAsia="Calibri"/>
          <w:sz w:val="23"/>
          <w:szCs w:val="23"/>
          <w:lang w:eastAsia="en-US"/>
        </w:rPr>
      </w:pPr>
      <w:r w:rsidRPr="00637293">
        <w:rPr>
          <w:rFonts w:eastAsia="Calibri"/>
          <w:sz w:val="23"/>
          <w:szCs w:val="23"/>
          <w:lang w:eastAsia="en-US"/>
        </w:rPr>
        <w:t>2. _________________________________________________________________________________</w:t>
      </w:r>
    </w:p>
    <w:p w14:paraId="2EC2DEEC" w14:textId="77777777" w:rsidR="00637293" w:rsidRPr="00637293" w:rsidRDefault="00637293" w:rsidP="00C4002B">
      <w:pPr>
        <w:suppressAutoHyphens/>
        <w:overflowPunct w:val="0"/>
        <w:rPr>
          <w:rFonts w:eastAsia="Calibri"/>
          <w:sz w:val="23"/>
          <w:szCs w:val="23"/>
          <w:lang w:eastAsia="en-US"/>
        </w:rPr>
      </w:pPr>
      <w:r w:rsidRPr="00637293">
        <w:rPr>
          <w:rFonts w:eastAsia="Calibri"/>
          <w:sz w:val="23"/>
          <w:szCs w:val="23"/>
          <w:lang w:eastAsia="en-US"/>
        </w:rPr>
        <w:t>3.__________________________________________________________________________________</w:t>
      </w:r>
    </w:p>
    <w:p w14:paraId="04EED064" w14:textId="77777777" w:rsidR="00637293" w:rsidRPr="00637293" w:rsidRDefault="00637293" w:rsidP="00C4002B">
      <w:pPr>
        <w:suppressAutoHyphens/>
        <w:overflowPunct w:val="0"/>
        <w:rPr>
          <w:rFonts w:eastAsia="Calibri"/>
          <w:sz w:val="23"/>
          <w:szCs w:val="23"/>
          <w:lang w:eastAsia="en-US"/>
        </w:rPr>
      </w:pPr>
      <w:r w:rsidRPr="00637293">
        <w:rPr>
          <w:rFonts w:eastAsia="Calibri"/>
          <w:sz w:val="23"/>
          <w:szCs w:val="23"/>
          <w:lang w:eastAsia="en-US"/>
        </w:rPr>
        <w:t>4.__________________________________________________________________________________</w:t>
      </w:r>
    </w:p>
    <w:p w14:paraId="58BD38D6" w14:textId="77777777" w:rsidR="00637293" w:rsidRPr="00637293" w:rsidRDefault="00637293" w:rsidP="00C4002B">
      <w:pPr>
        <w:suppressAutoHyphens/>
        <w:overflowPunct w:val="0"/>
        <w:rPr>
          <w:rFonts w:eastAsia="Calibri"/>
          <w:sz w:val="23"/>
          <w:szCs w:val="23"/>
          <w:lang w:eastAsia="en-US"/>
        </w:rPr>
      </w:pPr>
      <w:r w:rsidRPr="00637293">
        <w:rPr>
          <w:rFonts w:eastAsia="Calibri"/>
          <w:sz w:val="23"/>
          <w:szCs w:val="23"/>
          <w:lang w:eastAsia="en-US"/>
        </w:rPr>
        <w:t>5.__________________________________________________________________________________</w:t>
      </w:r>
    </w:p>
    <w:p w14:paraId="6E3A3F88" w14:textId="77777777" w:rsidR="00637293" w:rsidRPr="00637293" w:rsidRDefault="00637293" w:rsidP="00C4002B">
      <w:pPr>
        <w:suppressAutoHyphens/>
        <w:overflowPunct w:val="0"/>
        <w:rPr>
          <w:rFonts w:eastAsia="Calibri"/>
          <w:sz w:val="23"/>
          <w:szCs w:val="23"/>
          <w:lang w:eastAsia="en-US"/>
        </w:rPr>
      </w:pPr>
      <w:r w:rsidRPr="00637293">
        <w:rPr>
          <w:rFonts w:eastAsia="Calibri"/>
          <w:sz w:val="23"/>
          <w:szCs w:val="23"/>
          <w:lang w:eastAsia="en-US"/>
        </w:rPr>
        <w:t>6.__________________________________________________________________________________</w:t>
      </w:r>
    </w:p>
    <w:p w14:paraId="4BA443C9" w14:textId="77777777" w:rsidR="00637293" w:rsidRPr="00637293" w:rsidRDefault="00637293" w:rsidP="00C4002B">
      <w:pPr>
        <w:suppressAutoHyphens/>
        <w:overflowPunct w:val="0"/>
        <w:rPr>
          <w:rFonts w:eastAsia="Calibri"/>
          <w:sz w:val="23"/>
          <w:szCs w:val="23"/>
          <w:lang w:eastAsia="en-US"/>
        </w:rPr>
      </w:pPr>
      <w:r w:rsidRPr="00637293">
        <w:rPr>
          <w:rFonts w:eastAsia="Calibri"/>
          <w:sz w:val="23"/>
          <w:szCs w:val="23"/>
          <w:lang w:eastAsia="en-US"/>
        </w:rPr>
        <w:t>7.__________________________________________________________________________________</w:t>
      </w:r>
    </w:p>
    <w:p w14:paraId="77C947C3" w14:textId="77777777" w:rsidR="00637293" w:rsidRPr="00637293" w:rsidRDefault="00637293" w:rsidP="00C4002B">
      <w:pPr>
        <w:suppressAutoHyphens/>
        <w:overflowPunct w:val="0"/>
        <w:rPr>
          <w:rFonts w:eastAsia="Calibri"/>
          <w:sz w:val="23"/>
          <w:szCs w:val="23"/>
          <w:lang w:eastAsia="en-US"/>
        </w:rPr>
      </w:pPr>
      <w:r w:rsidRPr="00637293">
        <w:rPr>
          <w:rFonts w:eastAsia="Calibri"/>
          <w:sz w:val="23"/>
          <w:szCs w:val="23"/>
          <w:lang w:eastAsia="en-US"/>
        </w:rPr>
        <w:t>8.__________________________________________________________________________________</w:t>
      </w:r>
    </w:p>
    <w:p w14:paraId="7FD30A8F" w14:textId="77777777" w:rsidR="00637293" w:rsidRPr="00637293" w:rsidRDefault="00637293" w:rsidP="00C4002B">
      <w:pPr>
        <w:suppressAutoHyphens/>
        <w:overflowPunct w:val="0"/>
        <w:rPr>
          <w:rFonts w:eastAsia="Calibri"/>
          <w:sz w:val="23"/>
          <w:szCs w:val="23"/>
          <w:lang w:eastAsia="en-US"/>
        </w:rPr>
      </w:pPr>
    </w:p>
    <w:p w14:paraId="5E490091" w14:textId="77777777" w:rsidR="00637293" w:rsidRPr="00637293" w:rsidRDefault="00637293" w:rsidP="00C4002B">
      <w:pPr>
        <w:suppressAutoHyphens/>
        <w:overflowPunct w:val="0"/>
        <w:rPr>
          <w:rFonts w:eastAsia="Calibri"/>
          <w:sz w:val="23"/>
          <w:szCs w:val="23"/>
          <w:lang w:eastAsia="en-US"/>
        </w:rPr>
      </w:pPr>
      <w:r w:rsidRPr="00637293">
        <w:rPr>
          <w:rFonts w:eastAsia="Calibri"/>
          <w:sz w:val="23"/>
          <w:szCs w:val="23"/>
          <w:lang w:eastAsia="en-US"/>
        </w:rPr>
        <w:t>Настоящее заявление может быть отозвано мною в письменной форме.</w:t>
      </w:r>
    </w:p>
    <w:p w14:paraId="31A794D1" w14:textId="77777777" w:rsidR="00637293" w:rsidRPr="00637293" w:rsidRDefault="00637293" w:rsidP="00C4002B">
      <w:pPr>
        <w:suppressAutoHyphens/>
        <w:overflowPunct w:val="0"/>
        <w:rPr>
          <w:rFonts w:eastAsia="Calibri"/>
          <w:sz w:val="23"/>
          <w:szCs w:val="23"/>
          <w:lang w:eastAsia="en-US"/>
        </w:rPr>
      </w:pPr>
    </w:p>
    <w:p w14:paraId="0504DD1D" w14:textId="77777777" w:rsidR="00637293" w:rsidRPr="00637293" w:rsidRDefault="00637293" w:rsidP="00C4002B">
      <w:pPr>
        <w:widowControl w:val="0"/>
        <w:suppressAutoHyphens/>
        <w:overflowPunct w:val="0"/>
        <w:rPr>
          <w:rFonts w:eastAsia="Droid Sans Fallback" w:cs="Lohit Hindi"/>
          <w:kern w:val="2"/>
          <w:sz w:val="24"/>
          <w:szCs w:val="24"/>
          <w:lang w:eastAsia="zh-CN" w:bidi="hi-IN"/>
        </w:rPr>
      </w:pPr>
    </w:p>
    <w:p w14:paraId="26A34414" w14:textId="77777777" w:rsidR="00637293" w:rsidRPr="00637293" w:rsidRDefault="00637293" w:rsidP="00C4002B">
      <w:pPr>
        <w:widowControl w:val="0"/>
        <w:suppressAutoHyphens/>
        <w:overflowPunct w:val="0"/>
        <w:rPr>
          <w:rFonts w:eastAsia="Droid Sans Fallback" w:cs="Lohit Hindi"/>
          <w:kern w:val="2"/>
          <w:sz w:val="24"/>
          <w:szCs w:val="24"/>
          <w:lang w:eastAsia="zh-CN" w:bidi="hi-IN"/>
        </w:rPr>
      </w:pPr>
      <w:r w:rsidRPr="00637293">
        <w:rPr>
          <w:rFonts w:eastAsia="Droid Sans Fallback" w:cs="Lohit Hindi"/>
          <w:kern w:val="2"/>
          <w:sz w:val="24"/>
          <w:szCs w:val="24"/>
          <w:lang w:eastAsia="zh-CN" w:bidi="hi-IN"/>
        </w:rPr>
        <w:t>Заявитель: _________________________________________________ ______________</w:t>
      </w:r>
    </w:p>
    <w:p w14:paraId="607782FD" w14:textId="77777777" w:rsidR="00637293" w:rsidRPr="00637293" w:rsidRDefault="00637293" w:rsidP="00C4002B">
      <w:pPr>
        <w:widowControl w:val="0"/>
        <w:suppressAutoHyphens/>
        <w:overflowPunct w:val="0"/>
        <w:rPr>
          <w:rFonts w:eastAsia="Droid Sans Fallback" w:cs="Lohit Hindi"/>
          <w:kern w:val="2"/>
          <w:sz w:val="24"/>
          <w:szCs w:val="24"/>
          <w:lang w:eastAsia="zh-CN" w:bidi="hi-IN"/>
        </w:rPr>
      </w:pPr>
      <w:r w:rsidRPr="00637293">
        <w:rPr>
          <w:rFonts w:eastAsia="Droid Sans Fallback" w:cs="Lohit Hindi"/>
          <w:kern w:val="2"/>
          <w:sz w:val="24"/>
          <w:szCs w:val="24"/>
          <w:lang w:eastAsia="zh-CN" w:bidi="hi-IN"/>
        </w:rPr>
        <w:t xml:space="preserve">                                          </w:t>
      </w:r>
      <w:r w:rsidRPr="00637293">
        <w:rPr>
          <w:rFonts w:eastAsia="Droid Sans Fallback" w:cs="Lohit Hindi"/>
          <w:kern w:val="2"/>
          <w:sz w:val="24"/>
          <w:szCs w:val="24"/>
          <w:vertAlign w:val="superscript"/>
          <w:lang w:eastAsia="zh-CN" w:bidi="hi-IN"/>
        </w:rPr>
        <w:t>Ф.И.О. (при наличии) заявителя</w:t>
      </w:r>
      <w:r w:rsidRPr="00637293">
        <w:rPr>
          <w:rFonts w:eastAsia="Droid Sans Fallback" w:cs="Lohit Hindi"/>
          <w:kern w:val="2"/>
          <w:sz w:val="24"/>
          <w:szCs w:val="24"/>
          <w:lang w:eastAsia="zh-CN" w:bidi="hi-IN"/>
        </w:rPr>
        <w:t xml:space="preserve">                                                 </w:t>
      </w:r>
      <w:r w:rsidRPr="00637293">
        <w:rPr>
          <w:rFonts w:eastAsia="Droid Sans Fallback" w:cs="Lohit Hindi"/>
          <w:kern w:val="2"/>
          <w:sz w:val="24"/>
          <w:szCs w:val="24"/>
          <w:vertAlign w:val="superscript"/>
          <w:lang w:eastAsia="zh-CN" w:bidi="hi-IN"/>
        </w:rPr>
        <w:t>подпись</w:t>
      </w:r>
      <w:r w:rsidRPr="00637293">
        <w:rPr>
          <w:rFonts w:eastAsia="Droid Sans Fallback" w:cs="Lohit Hindi"/>
          <w:kern w:val="2"/>
          <w:sz w:val="24"/>
          <w:szCs w:val="24"/>
          <w:lang w:eastAsia="zh-CN" w:bidi="hi-IN"/>
        </w:rPr>
        <w:t xml:space="preserve"> </w:t>
      </w:r>
    </w:p>
    <w:p w14:paraId="63E907F0" w14:textId="77777777" w:rsidR="00637293" w:rsidRPr="00637293" w:rsidRDefault="00637293" w:rsidP="00C4002B">
      <w:pPr>
        <w:widowControl w:val="0"/>
        <w:suppressAutoHyphens/>
        <w:overflowPunct w:val="0"/>
        <w:rPr>
          <w:rFonts w:eastAsia="Droid Sans Fallback" w:cs="Lohit Hindi"/>
          <w:kern w:val="2"/>
          <w:sz w:val="24"/>
          <w:szCs w:val="24"/>
          <w:lang w:eastAsia="zh-CN" w:bidi="hi-IN"/>
        </w:rPr>
      </w:pPr>
    </w:p>
    <w:p w14:paraId="7DE26ED4" w14:textId="77777777" w:rsidR="00637293" w:rsidRPr="00637293" w:rsidRDefault="00637293" w:rsidP="00C4002B">
      <w:pPr>
        <w:widowControl w:val="0"/>
        <w:suppressAutoHyphens/>
        <w:overflowPunct w:val="0"/>
        <w:rPr>
          <w:rFonts w:eastAsia="Droid Sans Fallback" w:cs="Lohit Hindi"/>
          <w:kern w:val="2"/>
          <w:sz w:val="24"/>
          <w:szCs w:val="24"/>
          <w:lang w:eastAsia="zh-CN" w:bidi="hi-IN"/>
        </w:rPr>
      </w:pPr>
    </w:p>
    <w:p w14:paraId="72C2C9C0" w14:textId="77777777" w:rsidR="00637293" w:rsidRPr="00637293" w:rsidRDefault="00637293" w:rsidP="00C4002B">
      <w:pPr>
        <w:widowControl w:val="0"/>
        <w:suppressAutoHyphens/>
        <w:overflowPunct w:val="0"/>
        <w:rPr>
          <w:rFonts w:eastAsia="Droid Sans Fallback" w:cs="Lohit Hindi"/>
          <w:kern w:val="2"/>
          <w:sz w:val="24"/>
          <w:szCs w:val="24"/>
          <w:lang w:eastAsia="zh-CN" w:bidi="hi-IN"/>
        </w:rPr>
      </w:pPr>
      <w:r w:rsidRPr="00637293">
        <w:rPr>
          <w:rFonts w:eastAsia="Droid Sans Fallback" w:cs="Lohit Hindi"/>
          <w:kern w:val="2"/>
          <w:sz w:val="24"/>
          <w:szCs w:val="24"/>
          <w:lang w:eastAsia="zh-CN" w:bidi="hi-IN"/>
        </w:rPr>
        <w:t>"____" ____________________ 20____ г.</w:t>
      </w:r>
    </w:p>
    <w:p w14:paraId="710BA550" w14:textId="77777777" w:rsidR="00637293" w:rsidRDefault="00637293" w:rsidP="00C4002B">
      <w:pPr>
        <w:jc w:val="center"/>
        <w:rPr>
          <w:rFonts w:ascii="Courier New" w:hAnsi="Courier New" w:cs="Courier New"/>
          <w:b/>
          <w:spacing w:val="-6"/>
          <w:sz w:val="32"/>
          <w:szCs w:val="22"/>
        </w:rPr>
        <w:sectPr w:rsidR="00637293" w:rsidSect="00C4002B">
          <w:type w:val="nextColumn"/>
          <w:pgSz w:w="11907" w:h="16840" w:code="9"/>
          <w:pgMar w:top="794" w:right="794" w:bottom="794" w:left="794" w:header="0" w:footer="0" w:gutter="0"/>
          <w:cols w:space="708"/>
          <w:docGrid w:linePitch="360"/>
        </w:sectPr>
      </w:pPr>
    </w:p>
    <w:p w14:paraId="608CBE5A" w14:textId="77777777" w:rsidR="00637293" w:rsidRPr="00637293" w:rsidRDefault="00637293" w:rsidP="00C4002B">
      <w:pPr>
        <w:widowControl w:val="0"/>
        <w:suppressAutoHyphens/>
        <w:rPr>
          <w:rFonts w:eastAsia="Times New Roman"/>
          <w:sz w:val="26"/>
          <w:szCs w:val="26"/>
          <w:lang w:eastAsia="ru-RU"/>
        </w:rPr>
      </w:pPr>
    </w:p>
    <w:p w14:paraId="126F7650" w14:textId="77777777" w:rsidR="00637293" w:rsidRPr="00637293" w:rsidRDefault="00637293" w:rsidP="00C4002B">
      <w:pPr>
        <w:widowControl w:val="0"/>
        <w:ind w:left="4536"/>
        <w:rPr>
          <w:rFonts w:eastAsia="Times New Roman"/>
          <w:sz w:val="26"/>
          <w:szCs w:val="26"/>
          <w:lang w:eastAsia="ru-RU"/>
        </w:rPr>
      </w:pPr>
      <w:r w:rsidRPr="00637293">
        <w:rPr>
          <w:rFonts w:eastAsia="Times New Roman"/>
          <w:sz w:val="26"/>
          <w:szCs w:val="26"/>
          <w:lang w:eastAsia="ru-RU"/>
        </w:rPr>
        <w:t>В _____________________________________</w:t>
      </w:r>
    </w:p>
    <w:p w14:paraId="591A98F4" w14:textId="77777777" w:rsidR="00637293" w:rsidRPr="00637293" w:rsidRDefault="00637293" w:rsidP="00C4002B">
      <w:pPr>
        <w:widowControl w:val="0"/>
        <w:ind w:left="4536"/>
        <w:rPr>
          <w:rFonts w:eastAsia="Times New Roman"/>
          <w:sz w:val="26"/>
          <w:szCs w:val="26"/>
          <w:lang w:eastAsia="ru-RU"/>
        </w:rPr>
      </w:pPr>
      <w:r w:rsidRPr="00637293">
        <w:rPr>
          <w:rFonts w:eastAsia="Times New Roman"/>
          <w:sz w:val="26"/>
          <w:szCs w:val="26"/>
          <w:lang w:eastAsia="ru-RU"/>
        </w:rPr>
        <w:t>_______________________________________</w:t>
      </w:r>
    </w:p>
    <w:p w14:paraId="6C6AA3D3" w14:textId="77777777" w:rsidR="00637293" w:rsidRPr="00637293" w:rsidRDefault="00637293" w:rsidP="00C4002B">
      <w:pPr>
        <w:suppressAutoHyphens/>
        <w:jc w:val="center"/>
        <w:rPr>
          <w:rFonts w:eastAsia="Calibri"/>
          <w:b/>
          <w:sz w:val="23"/>
          <w:szCs w:val="23"/>
          <w:lang w:eastAsia="en-US"/>
        </w:rPr>
      </w:pPr>
    </w:p>
    <w:p w14:paraId="521BD807" w14:textId="77777777" w:rsidR="00637293" w:rsidRPr="00637293" w:rsidRDefault="00637293" w:rsidP="00C4002B">
      <w:pPr>
        <w:suppressAutoHyphens/>
        <w:jc w:val="center"/>
        <w:rPr>
          <w:rFonts w:eastAsia="Calibri"/>
          <w:b/>
          <w:sz w:val="23"/>
          <w:szCs w:val="23"/>
          <w:lang w:eastAsia="en-US"/>
        </w:rPr>
      </w:pPr>
    </w:p>
    <w:p w14:paraId="113B607C" w14:textId="77777777" w:rsidR="00637293" w:rsidRPr="00637293" w:rsidRDefault="00637293" w:rsidP="00C4002B">
      <w:pPr>
        <w:suppressAutoHyphens/>
        <w:jc w:val="center"/>
        <w:rPr>
          <w:rFonts w:eastAsia="Calibri"/>
          <w:b/>
          <w:sz w:val="23"/>
          <w:szCs w:val="23"/>
          <w:lang w:eastAsia="en-US"/>
        </w:rPr>
      </w:pPr>
    </w:p>
    <w:p w14:paraId="2DF123A7" w14:textId="77777777" w:rsidR="00637293" w:rsidRPr="00637293" w:rsidRDefault="00637293" w:rsidP="00C4002B">
      <w:pPr>
        <w:suppressAutoHyphens/>
        <w:jc w:val="center"/>
        <w:rPr>
          <w:rFonts w:eastAsia="Calibri"/>
          <w:b/>
          <w:sz w:val="23"/>
          <w:szCs w:val="23"/>
          <w:lang w:eastAsia="en-US"/>
        </w:rPr>
      </w:pPr>
    </w:p>
    <w:tbl>
      <w:tblPr>
        <w:tblW w:w="9885" w:type="dxa"/>
        <w:tblLayout w:type="fixed"/>
        <w:tblLook w:val="04A0" w:firstRow="1" w:lastRow="0" w:firstColumn="1" w:lastColumn="0" w:noHBand="0" w:noVBand="1"/>
      </w:tblPr>
      <w:tblGrid>
        <w:gridCol w:w="9885"/>
      </w:tblGrid>
      <w:tr w:rsidR="00637293" w:rsidRPr="00637293" w14:paraId="2EABD309" w14:textId="77777777" w:rsidTr="00637293">
        <w:trPr>
          <w:trHeight w:val="223"/>
        </w:trPr>
        <w:tc>
          <w:tcPr>
            <w:tcW w:w="9889" w:type="dxa"/>
          </w:tcPr>
          <w:p w14:paraId="16F196C3" w14:textId="77777777" w:rsidR="00637293" w:rsidRPr="00637293" w:rsidRDefault="00637293" w:rsidP="00C4002B">
            <w:pPr>
              <w:widowControl w:val="0"/>
              <w:suppressAutoHyphens/>
              <w:jc w:val="center"/>
              <w:rPr>
                <w:rFonts w:eastAsia="Calibri"/>
                <w:b/>
                <w:sz w:val="23"/>
                <w:szCs w:val="23"/>
                <w:lang w:eastAsia="en-US"/>
              </w:rPr>
            </w:pPr>
            <w:r w:rsidRPr="00637293">
              <w:rPr>
                <w:rFonts w:eastAsia="Calibri"/>
                <w:b/>
                <w:sz w:val="23"/>
                <w:szCs w:val="23"/>
                <w:lang w:eastAsia="en-US"/>
              </w:rPr>
              <w:t>КОЛЛЕКТИВНОЕ* ЗАЯВЛЕНИЕ</w:t>
            </w:r>
          </w:p>
          <w:p w14:paraId="4D316931" w14:textId="77777777" w:rsidR="00637293" w:rsidRPr="00637293" w:rsidRDefault="00637293" w:rsidP="00C4002B">
            <w:pPr>
              <w:widowControl w:val="0"/>
              <w:suppressAutoHyphens/>
              <w:jc w:val="center"/>
              <w:rPr>
                <w:rFonts w:eastAsia="Calibri"/>
                <w:b/>
                <w:sz w:val="23"/>
                <w:szCs w:val="23"/>
                <w:lang w:eastAsia="en-US"/>
              </w:rPr>
            </w:pPr>
          </w:p>
          <w:p w14:paraId="7B9D5909" w14:textId="77777777" w:rsidR="00637293" w:rsidRPr="00637293" w:rsidRDefault="00637293" w:rsidP="00C4002B">
            <w:pPr>
              <w:widowControl w:val="0"/>
              <w:suppressAutoHyphens/>
              <w:jc w:val="center"/>
              <w:rPr>
                <w:rFonts w:eastAsia="Calibri"/>
                <w:bCs/>
                <w:sz w:val="23"/>
                <w:szCs w:val="23"/>
                <w:lang w:eastAsia="en-US"/>
              </w:rPr>
            </w:pPr>
            <w:r w:rsidRPr="00637293">
              <w:rPr>
                <w:rFonts w:eastAsia="Calibri"/>
                <w:bCs/>
                <w:sz w:val="23"/>
                <w:szCs w:val="23"/>
                <w:lang w:eastAsia="en-US"/>
              </w:rPr>
              <w:t>о предоставлении земельного участка в безвозмездное пользование</w:t>
            </w:r>
          </w:p>
          <w:p w14:paraId="5E6D9F1C" w14:textId="77777777" w:rsidR="00637293" w:rsidRPr="00637293" w:rsidRDefault="00637293" w:rsidP="00C4002B">
            <w:pPr>
              <w:widowControl w:val="0"/>
              <w:suppressAutoHyphens/>
              <w:jc w:val="center"/>
              <w:rPr>
                <w:rFonts w:eastAsia="Calibri"/>
                <w:b/>
                <w:sz w:val="23"/>
                <w:szCs w:val="23"/>
                <w:lang w:eastAsia="en-US"/>
              </w:rPr>
            </w:pPr>
            <w:r w:rsidRPr="00637293">
              <w:rPr>
                <w:rFonts w:eastAsia="Calibri"/>
                <w:bCs/>
                <w:sz w:val="23"/>
                <w:szCs w:val="23"/>
                <w:lang w:eastAsia="en-US"/>
              </w:rPr>
              <w:t>(в рамках реализации Федерального закона от 01.05.2016 № 119-ФЗ)</w:t>
            </w:r>
          </w:p>
          <w:p w14:paraId="2E7DE44B" w14:textId="77777777" w:rsidR="00637293" w:rsidRPr="00637293" w:rsidRDefault="00637293" w:rsidP="00C4002B">
            <w:pPr>
              <w:widowControl w:val="0"/>
              <w:suppressAutoHyphens/>
              <w:rPr>
                <w:rFonts w:eastAsia="Calibri"/>
                <w:lang w:eastAsia="en-US"/>
              </w:rPr>
            </w:pPr>
          </w:p>
        </w:tc>
      </w:tr>
    </w:tbl>
    <w:p w14:paraId="10CBC62E" w14:textId="77777777" w:rsidR="00637293" w:rsidRPr="00637293" w:rsidRDefault="00637293" w:rsidP="00C4002B">
      <w:pPr>
        <w:suppressAutoHyphens/>
        <w:rPr>
          <w:rFonts w:eastAsia="Calibri"/>
          <w:sz w:val="23"/>
          <w:szCs w:val="23"/>
          <w:lang w:eastAsia="en-US"/>
        </w:rPr>
      </w:pPr>
    </w:p>
    <w:p w14:paraId="747E983E" w14:textId="77777777" w:rsidR="00637293" w:rsidRPr="00637293" w:rsidRDefault="00637293" w:rsidP="00C4002B">
      <w:pPr>
        <w:jc w:val="both"/>
        <w:rPr>
          <w:rFonts w:eastAsia="Times New Roman"/>
          <w:sz w:val="26"/>
          <w:szCs w:val="26"/>
          <w:lang w:eastAsia="ru-RU"/>
        </w:rPr>
      </w:pPr>
      <w:r w:rsidRPr="00637293">
        <w:rPr>
          <w:rFonts w:eastAsia="Droid Sans Fallback" w:cs="Lohit Hindi"/>
          <w:noProof/>
          <w:kern w:val="2"/>
          <w:sz w:val="24"/>
          <w:szCs w:val="24"/>
          <w:lang w:eastAsia="zh-CN" w:bidi="hi-IN"/>
        </w:rPr>
        <mc:AlternateContent>
          <mc:Choice Requires="wps">
            <w:drawing>
              <wp:anchor distT="0" distB="31115" distL="0" distR="22225" simplePos="0" relativeHeight="251681792" behindDoc="0" locked="0" layoutInCell="1" allowOverlap="1" wp14:anchorId="0C1541A4" wp14:editId="2683F1D8">
                <wp:simplePos x="0" y="0"/>
                <wp:positionH relativeFrom="column">
                  <wp:posOffset>-27305</wp:posOffset>
                </wp:positionH>
                <wp:positionV relativeFrom="paragraph">
                  <wp:posOffset>163195</wp:posOffset>
                </wp:positionV>
                <wp:extent cx="6264275" cy="6985"/>
                <wp:effectExtent l="0" t="0" r="22225" b="31115"/>
                <wp:wrapNone/>
                <wp:docPr id="71" name="Прямая соединительная линия 4"/>
                <wp:cNvGraphicFramePr/>
                <a:graphic xmlns:a="http://schemas.openxmlformats.org/drawingml/2006/main">
                  <a:graphicData uri="http://schemas.microsoft.com/office/word/2010/wordprocessingShape">
                    <wps:wsp>
                      <wps:cNvCnPr/>
                      <wps:spPr>
                        <a:xfrm>
                          <a:off x="0" y="0"/>
                          <a:ext cx="6264275" cy="6985"/>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2B5A73D4" id="Прямая соединительная линия 4" o:spid="_x0000_s1026" style="position:absolute;z-index:251681792;visibility:visible;mso-wrap-style:square;mso-width-percent:0;mso-height-percent:0;mso-wrap-distance-left:0;mso-wrap-distance-top:0;mso-wrap-distance-right:1.75pt;mso-wrap-distance-bottom:2.45pt;mso-position-horizontal:absolute;mso-position-horizontal-relative:text;mso-position-vertical:absolute;mso-position-vertical-relative:text;mso-width-percent:0;mso-height-percent:0;mso-width-relative:page;mso-height-relative:page" from="-2.15pt,12.85pt" to="491.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" strokeweight=".18mm">
                <v:stroke joinstyle="miter"/>
              </v:line>
            </w:pict>
          </mc:Fallback>
        </mc:AlternateContent>
      </w:r>
      <w:r w:rsidRPr="00637293">
        <w:rPr>
          <w:rFonts w:eastAsia="Times New Roman"/>
          <w:sz w:val="26"/>
          <w:szCs w:val="26"/>
          <w:lang w:eastAsia="ru-RU"/>
        </w:rPr>
        <w:t>1)</w:t>
      </w:r>
    </w:p>
    <w:p w14:paraId="37A371F1" w14:textId="5AD9EE8C" w:rsidR="00637293" w:rsidRPr="00637293" w:rsidRDefault="00637293" w:rsidP="00C4002B">
      <w:pPr>
        <w:jc w:val="center"/>
        <w:rPr>
          <w:rFonts w:eastAsia="Times New Roman"/>
          <w:sz w:val="24"/>
          <w:szCs w:val="24"/>
          <w:vertAlign w:val="superscript"/>
          <w:lang w:eastAsia="ru-RU"/>
        </w:rPr>
      </w:pPr>
      <w:r w:rsidRPr="00637293">
        <w:rPr>
          <w:rFonts w:eastAsia="Times New Roman"/>
          <w:sz w:val="24"/>
          <w:szCs w:val="24"/>
          <w:vertAlign w:val="superscript"/>
          <w:lang w:eastAsia="ru-RU"/>
        </w:rPr>
        <w:t xml:space="preserve">Ф.И.О. (при наличии) гражданина Российской Федерации или </w:t>
      </w:r>
      <w:r w:rsidR="0047496E" w:rsidRPr="00637293">
        <w:rPr>
          <w:rFonts w:eastAsia="Times New Roman"/>
          <w:sz w:val="24"/>
          <w:szCs w:val="24"/>
          <w:vertAlign w:val="superscript"/>
          <w:lang w:eastAsia="ru-RU"/>
        </w:rPr>
        <w:t>иностранного гражданина</w:t>
      </w:r>
      <w:r w:rsidRPr="00637293">
        <w:rPr>
          <w:rFonts w:eastAsia="Times New Roman"/>
          <w:sz w:val="24"/>
          <w:szCs w:val="24"/>
          <w:vertAlign w:val="superscript"/>
          <w:lang w:eastAsia="ru-RU"/>
        </w:rPr>
        <w:t xml:space="preserve"> и лица без гражданства, являющихся участниками </w:t>
      </w:r>
      <w:r w:rsidR="0047496E" w:rsidRPr="00637293">
        <w:rPr>
          <w:rFonts w:eastAsia="Times New Roman"/>
          <w:sz w:val="24"/>
          <w:szCs w:val="24"/>
          <w:vertAlign w:val="superscript"/>
          <w:lang w:eastAsia="ru-RU"/>
        </w:rPr>
        <w:t>Государственной программы</w:t>
      </w:r>
      <w:r w:rsidRPr="00637293">
        <w:rPr>
          <w:rFonts w:eastAsia="Times New Roman"/>
          <w:sz w:val="24"/>
          <w:szCs w:val="24"/>
          <w:vertAlign w:val="superscript"/>
          <w:lang w:eastAsia="ru-RU"/>
        </w:rPr>
        <w:t xml:space="preserve"> по оказанию содействия добровольному переселению в Российскую Федерацию соотечественников, проживающих за рубежом, и членам их семей, совместно переселяющимся на постоянное место жительства в Российскую Федерацию (далее - заявитель)</w:t>
      </w:r>
    </w:p>
    <w:p w14:paraId="1457084A" w14:textId="77777777" w:rsidR="00637293" w:rsidRPr="00637293" w:rsidRDefault="00637293" w:rsidP="00C4002B">
      <w:pPr>
        <w:ind w:firstLine="851"/>
        <w:jc w:val="both"/>
        <w:rPr>
          <w:rFonts w:eastAsia="Times New Roman"/>
          <w:sz w:val="26"/>
          <w:szCs w:val="26"/>
          <w:lang w:eastAsia="ru-RU"/>
        </w:rPr>
      </w:pPr>
    </w:p>
    <w:p w14:paraId="69E5BB46" w14:textId="77777777" w:rsidR="00637293" w:rsidRPr="00637293" w:rsidRDefault="00637293" w:rsidP="00C4002B">
      <w:pPr>
        <w:jc w:val="both"/>
        <w:rPr>
          <w:rFonts w:eastAsia="Times New Roman"/>
          <w:sz w:val="26"/>
          <w:szCs w:val="26"/>
          <w:lang w:eastAsia="ru-RU"/>
        </w:rPr>
      </w:pPr>
      <w:r w:rsidRPr="00637293">
        <w:rPr>
          <w:rFonts w:eastAsia="Droid Sans Fallback" w:cs="Lohit Hindi"/>
          <w:noProof/>
          <w:kern w:val="2"/>
          <w:sz w:val="24"/>
          <w:szCs w:val="24"/>
          <w:lang w:eastAsia="zh-CN" w:bidi="hi-IN"/>
        </w:rPr>
        <mc:AlternateContent>
          <mc:Choice Requires="wps">
            <w:drawing>
              <wp:anchor distT="0" distB="0" distL="0" distR="0" simplePos="0" relativeHeight="251692032" behindDoc="0" locked="0" layoutInCell="1" allowOverlap="1" wp14:anchorId="2EE1A6F7" wp14:editId="21CF0DC0">
                <wp:simplePos x="0" y="0"/>
                <wp:positionH relativeFrom="column">
                  <wp:posOffset>2303145</wp:posOffset>
                </wp:positionH>
                <wp:positionV relativeFrom="paragraph">
                  <wp:posOffset>170815</wp:posOffset>
                </wp:positionV>
                <wp:extent cx="3853815" cy="0"/>
                <wp:effectExtent l="0" t="0" r="0" b="0"/>
                <wp:wrapNone/>
                <wp:docPr id="70" name="Прямая соединительная линия 37"/>
                <wp:cNvGraphicFramePr/>
                <a:graphic xmlns:a="http://schemas.openxmlformats.org/drawingml/2006/main">
                  <a:graphicData uri="http://schemas.microsoft.com/office/word/2010/wordprocessingShape">
                    <wps:wsp>
                      <wps:cNvCnPr/>
                      <wps:spPr>
                        <a:xfrm>
                          <a:off x="0" y="0"/>
                          <a:ext cx="3853815" cy="0"/>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442C6E58" id="Прямая соединительная линия 37" o:spid="_x0000_s1026" style="position:absolute;z-index:2516920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1.35pt,13.45pt" to="484.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" strokeweight=".18mm">
                <v:stroke joinstyle="miter"/>
              </v:line>
            </w:pict>
          </mc:Fallback>
        </mc:AlternateContent>
      </w:r>
      <w:r w:rsidRPr="00637293">
        <w:rPr>
          <w:rFonts w:eastAsia="Times New Roman"/>
          <w:sz w:val="26"/>
          <w:szCs w:val="26"/>
          <w:lang w:eastAsia="ru-RU"/>
        </w:rPr>
        <w:t>зарегистрированный по адресу:</w:t>
      </w:r>
    </w:p>
    <w:p w14:paraId="2D4E55B5" w14:textId="77777777" w:rsidR="00637293" w:rsidRPr="00637293" w:rsidRDefault="00637293" w:rsidP="00C4002B">
      <w:pPr>
        <w:jc w:val="both"/>
        <w:rPr>
          <w:rFonts w:eastAsia="Times New Roman" w:cs="Lohit Hindi"/>
          <w:kern w:val="2"/>
          <w:sz w:val="26"/>
          <w:szCs w:val="26"/>
          <w:lang w:eastAsia="ru-RU" w:bidi="hi-IN"/>
        </w:rPr>
      </w:pPr>
      <w:r w:rsidRPr="00637293">
        <w:rPr>
          <w:rFonts w:eastAsia="Droid Sans Fallback" w:cs="Lohit Hindi"/>
          <w:noProof/>
          <w:kern w:val="2"/>
          <w:sz w:val="24"/>
          <w:szCs w:val="24"/>
          <w:lang w:eastAsia="zh-CN" w:bidi="hi-IN"/>
        </w:rPr>
        <mc:AlternateContent>
          <mc:Choice Requires="wps">
            <w:drawing>
              <wp:anchor distT="0" distB="0" distL="0" distR="0" simplePos="0" relativeHeight="251694080" behindDoc="0" locked="0" layoutInCell="1" allowOverlap="1" wp14:anchorId="1F4F452F" wp14:editId="3F1DEC06">
                <wp:simplePos x="0" y="0"/>
                <wp:positionH relativeFrom="column">
                  <wp:posOffset>1537335</wp:posOffset>
                </wp:positionH>
                <wp:positionV relativeFrom="paragraph">
                  <wp:posOffset>175895</wp:posOffset>
                </wp:positionV>
                <wp:extent cx="4629150" cy="635"/>
                <wp:effectExtent l="0" t="0" r="19050" b="37465"/>
                <wp:wrapNone/>
                <wp:docPr id="69" name="Прямая соединительная линия 38"/>
                <wp:cNvGraphicFramePr/>
                <a:graphic xmlns:a="http://schemas.openxmlformats.org/drawingml/2006/main">
                  <a:graphicData uri="http://schemas.microsoft.com/office/word/2010/wordprocessingShape">
                    <wps:wsp>
                      <wps:cNvCnPr/>
                      <wps:spPr>
                        <a:xfrm>
                          <a:off x="0" y="0"/>
                          <a:ext cx="4629150" cy="635"/>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4E5F3DBC" id="Прямая соединительная линия 38" o:spid="_x0000_s1026" style="position:absolute;z-index:2516940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21.05pt,13.85pt" to="485.5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" strokeweight=".18mm">
                <v:stroke joinstyle="miter"/>
              </v:line>
            </w:pict>
          </mc:Fallback>
        </mc:AlternateContent>
      </w:r>
      <w:r w:rsidRPr="00637293">
        <w:rPr>
          <w:rFonts w:eastAsia="Times New Roman" w:cs="Lohit Hindi"/>
          <w:kern w:val="2"/>
          <w:sz w:val="26"/>
          <w:szCs w:val="26"/>
          <w:lang w:eastAsia="ru-RU" w:bidi="hi-IN"/>
        </w:rPr>
        <w:t xml:space="preserve">Контактный телефон: </w:t>
      </w:r>
    </w:p>
    <w:p w14:paraId="313ABC19" w14:textId="77777777" w:rsidR="00637293" w:rsidRPr="00637293" w:rsidRDefault="00637293" w:rsidP="00C4002B">
      <w:pPr>
        <w:jc w:val="both"/>
        <w:rPr>
          <w:rFonts w:eastAsia="Times New Roman"/>
          <w:sz w:val="26"/>
          <w:szCs w:val="26"/>
          <w:lang w:eastAsia="ru-RU"/>
        </w:rPr>
      </w:pPr>
      <w:r w:rsidRPr="00637293">
        <w:rPr>
          <w:rFonts w:eastAsia="Times New Roman" w:cs="Lohit Hindi"/>
          <w:kern w:val="2"/>
          <w:sz w:val="26"/>
          <w:szCs w:val="26"/>
          <w:lang w:eastAsia="ru-RU" w:bidi="hi-IN"/>
        </w:rPr>
        <w:t>Почтовый адрес заявителя: ___________________________________________________</w:t>
      </w:r>
    </w:p>
    <w:p w14:paraId="354EDF87" w14:textId="77777777" w:rsidR="00637293" w:rsidRPr="00637293" w:rsidRDefault="00637293" w:rsidP="00C4002B">
      <w:pPr>
        <w:jc w:val="both"/>
        <w:rPr>
          <w:rFonts w:eastAsia="Times New Roman"/>
          <w:sz w:val="26"/>
          <w:szCs w:val="26"/>
          <w:lang w:eastAsia="ru-RU"/>
        </w:rPr>
      </w:pPr>
      <w:r w:rsidRPr="00637293">
        <w:rPr>
          <w:rFonts w:eastAsia="Times New Roman"/>
          <w:sz w:val="26"/>
          <w:szCs w:val="26"/>
          <w:lang w:eastAsia="ru-RU"/>
        </w:rPr>
        <w:t xml:space="preserve">Адрес электронной почты: </w:t>
      </w:r>
    </w:p>
    <w:p w14:paraId="2DE20CB8" w14:textId="77777777" w:rsidR="00637293" w:rsidRPr="00637293" w:rsidRDefault="00637293" w:rsidP="00C4002B">
      <w:pPr>
        <w:jc w:val="both"/>
        <w:rPr>
          <w:rFonts w:eastAsia="Times New Roman"/>
          <w:sz w:val="26"/>
          <w:szCs w:val="26"/>
          <w:lang w:eastAsia="ru-RU"/>
        </w:rPr>
      </w:pPr>
      <w:r w:rsidRPr="00637293">
        <w:rPr>
          <w:rFonts w:eastAsia="Droid Sans Fallback" w:cs="Lohit Hindi"/>
          <w:noProof/>
          <w:kern w:val="2"/>
          <w:sz w:val="24"/>
          <w:szCs w:val="24"/>
          <w:lang w:eastAsia="zh-CN" w:bidi="hi-IN"/>
        </w:rPr>
        <mc:AlternateContent>
          <mc:Choice Requires="wps">
            <w:drawing>
              <wp:anchor distT="0" distB="0" distL="0" distR="0" simplePos="0" relativeHeight="251693056" behindDoc="0" locked="0" layoutInCell="1" allowOverlap="1" wp14:anchorId="79F474BF" wp14:editId="322FCA09">
                <wp:simplePos x="0" y="0"/>
                <wp:positionH relativeFrom="column">
                  <wp:posOffset>1462405</wp:posOffset>
                </wp:positionH>
                <wp:positionV relativeFrom="paragraph">
                  <wp:posOffset>167640</wp:posOffset>
                </wp:positionV>
                <wp:extent cx="4690110" cy="0"/>
                <wp:effectExtent l="0" t="0" r="0" b="0"/>
                <wp:wrapNone/>
                <wp:docPr id="68" name="Прямая соединительная линия 40"/>
                <wp:cNvGraphicFramePr/>
                <a:graphic xmlns:a="http://schemas.openxmlformats.org/drawingml/2006/main">
                  <a:graphicData uri="http://schemas.microsoft.com/office/word/2010/wordprocessingShape">
                    <wps:wsp>
                      <wps:cNvCnPr/>
                      <wps:spPr>
                        <a:xfrm>
                          <a:off x="0" y="0"/>
                          <a:ext cx="4690110" cy="0"/>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7DC8ED71" id="Прямая соединительная линия 40" o:spid="_x0000_s1026" style="position:absolute;z-index:2516930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15.15pt,13.2pt" to="484.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" strokeweight=".18mm">
                <v:stroke joinstyle="miter"/>
              </v:line>
            </w:pict>
          </mc:Fallback>
        </mc:AlternateContent>
      </w:r>
      <w:r w:rsidRPr="00637293">
        <w:rPr>
          <w:rFonts w:eastAsia="Droid Sans Fallback" w:cs="Lohit Hindi"/>
          <w:noProof/>
          <w:kern w:val="2"/>
          <w:sz w:val="24"/>
          <w:szCs w:val="24"/>
          <w:lang w:eastAsia="zh-CN" w:bidi="hi-IN"/>
        </w:rPr>
        <mc:AlternateContent>
          <mc:Choice Requires="wps">
            <w:drawing>
              <wp:anchor distT="0" distB="0" distL="0" distR="0" simplePos="0" relativeHeight="251695104" behindDoc="0" locked="0" layoutInCell="1" allowOverlap="1" wp14:anchorId="6E667E7A" wp14:editId="6D0F0BE6">
                <wp:simplePos x="0" y="0"/>
                <wp:positionH relativeFrom="column">
                  <wp:posOffset>2013585</wp:posOffset>
                </wp:positionH>
                <wp:positionV relativeFrom="paragraph">
                  <wp:posOffset>5715</wp:posOffset>
                </wp:positionV>
                <wp:extent cx="4152900" cy="635"/>
                <wp:effectExtent l="0" t="0" r="19050" b="37465"/>
                <wp:wrapNone/>
                <wp:docPr id="67" name="Прямая соединительная линия 39"/>
                <wp:cNvGraphicFramePr/>
                <a:graphic xmlns:a="http://schemas.openxmlformats.org/drawingml/2006/main">
                  <a:graphicData uri="http://schemas.microsoft.com/office/word/2010/wordprocessingShape">
                    <wps:wsp>
                      <wps:cNvCnPr/>
                      <wps:spPr>
                        <a:xfrm>
                          <a:off x="0" y="0"/>
                          <a:ext cx="4152900" cy="635"/>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55F5509C" id="Прямая соединительная линия 39" o:spid="_x0000_s1026" style="position:absolute;z-index:2516951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58.55pt,.45pt" to="485.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" strokeweight=".18mm">
                <v:stroke joinstyle="miter"/>
              </v:line>
            </w:pict>
          </mc:Fallback>
        </mc:AlternateContent>
      </w:r>
      <w:r w:rsidRPr="00637293">
        <w:rPr>
          <w:rFonts w:eastAsia="Times New Roman"/>
          <w:sz w:val="26"/>
          <w:szCs w:val="26"/>
          <w:lang w:eastAsia="ru-RU"/>
        </w:rPr>
        <w:t xml:space="preserve">СНИЛС* заявителя: </w:t>
      </w:r>
    </w:p>
    <w:p w14:paraId="540EBE0B" w14:textId="77777777" w:rsidR="00637293" w:rsidRPr="00637293" w:rsidRDefault="00637293" w:rsidP="00C4002B">
      <w:pPr>
        <w:ind w:firstLine="851"/>
        <w:jc w:val="both"/>
        <w:rPr>
          <w:rFonts w:eastAsia="Times New Roman"/>
          <w:sz w:val="26"/>
          <w:szCs w:val="26"/>
          <w:lang w:eastAsia="ru-RU"/>
        </w:rPr>
      </w:pPr>
    </w:p>
    <w:p w14:paraId="549D859C" w14:textId="77777777" w:rsidR="00637293" w:rsidRPr="00637293" w:rsidRDefault="00637293" w:rsidP="00C4002B">
      <w:pPr>
        <w:textAlignment w:val="baseline"/>
        <w:rPr>
          <w:rFonts w:eastAsia="Times New Roman"/>
          <w:sz w:val="24"/>
          <w:szCs w:val="24"/>
          <w:lang w:eastAsia="ru-RU"/>
        </w:rPr>
      </w:pPr>
      <w:r w:rsidRPr="00637293">
        <w:rPr>
          <w:rFonts w:eastAsia="Times New Roman"/>
          <w:sz w:val="24"/>
          <w:szCs w:val="24"/>
          <w:lang w:eastAsia="ru-RU"/>
        </w:rPr>
        <w:t>номер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w:t>
      </w:r>
      <w:r w:rsidRPr="00637293">
        <w:rPr>
          <w:rFonts w:eastAsia="Times New Roman"/>
          <w:sz w:val="24"/>
          <w:szCs w:val="24"/>
          <w:lang w:eastAsia="ru-RU"/>
        </w:rPr>
        <w:br/>
        <w:t>___________________________________________________________________________,</w:t>
      </w:r>
      <w:r w:rsidRPr="00637293">
        <w:rPr>
          <w:rFonts w:eastAsia="Times New Roman"/>
          <w:sz w:val="24"/>
          <w:szCs w:val="24"/>
          <w:lang w:eastAsia="ru-RU"/>
        </w:rPr>
        <w:br/>
      </w:r>
    </w:p>
    <w:p w14:paraId="3A1B94CD" w14:textId="77777777" w:rsidR="00637293" w:rsidRPr="00637293" w:rsidRDefault="00637293" w:rsidP="00C4002B">
      <w:pPr>
        <w:textAlignment w:val="baseline"/>
        <w:rPr>
          <w:rFonts w:eastAsia="Times New Roman"/>
          <w:spacing w:val="-18"/>
          <w:sz w:val="24"/>
          <w:szCs w:val="24"/>
          <w:lang w:eastAsia="ru-RU"/>
        </w:rPr>
      </w:pPr>
      <w:r w:rsidRPr="00637293">
        <w:rPr>
          <w:rFonts w:eastAsia="Times New Roman"/>
          <w:spacing w:val="-18"/>
          <w:sz w:val="24"/>
          <w:szCs w:val="24"/>
          <w:lang w:eastAsia="ru-RU"/>
        </w:rPr>
        <w:t>действующий в лице &lt;****&gt;: ________________________________________________________________</w:t>
      </w:r>
    </w:p>
    <w:p w14:paraId="4F28623A" w14:textId="77777777" w:rsidR="00637293" w:rsidRPr="00637293" w:rsidRDefault="00637293" w:rsidP="00C4002B">
      <w:pPr>
        <w:textAlignment w:val="baseline"/>
        <w:rPr>
          <w:rFonts w:eastAsia="Times New Roman"/>
          <w:spacing w:val="-18"/>
          <w:sz w:val="24"/>
          <w:szCs w:val="24"/>
          <w:vertAlign w:val="superscript"/>
          <w:lang w:eastAsia="ru-RU"/>
        </w:rPr>
      </w:pPr>
      <w:r w:rsidRPr="00637293">
        <w:rPr>
          <w:rFonts w:eastAsia="Times New Roman"/>
          <w:spacing w:val="-18"/>
          <w:sz w:val="24"/>
          <w:szCs w:val="24"/>
          <w:lang w:eastAsia="ru-RU"/>
        </w:rPr>
        <w:t xml:space="preserve">                                                                                                                 </w:t>
      </w:r>
      <w:r w:rsidRPr="00637293">
        <w:rPr>
          <w:rFonts w:eastAsia="Times New Roman"/>
          <w:spacing w:val="-18"/>
          <w:sz w:val="24"/>
          <w:szCs w:val="24"/>
          <w:vertAlign w:val="superscript"/>
          <w:lang w:eastAsia="ru-RU"/>
        </w:rPr>
        <w:t xml:space="preserve">Ф.И.О. (при наличии) представителя </w:t>
      </w:r>
    </w:p>
    <w:p w14:paraId="5B4D182C" w14:textId="77777777" w:rsidR="00637293" w:rsidRPr="00637293" w:rsidRDefault="00637293" w:rsidP="00C4002B">
      <w:pPr>
        <w:textAlignment w:val="baseline"/>
        <w:rPr>
          <w:rFonts w:eastAsia="Times New Roman"/>
          <w:spacing w:val="-18"/>
          <w:sz w:val="24"/>
          <w:szCs w:val="24"/>
          <w:lang w:eastAsia="ru-RU"/>
        </w:rPr>
      </w:pPr>
      <w:r w:rsidRPr="00637293">
        <w:rPr>
          <w:rFonts w:eastAsia="Times New Roman"/>
          <w:spacing w:val="-18"/>
          <w:sz w:val="24"/>
          <w:szCs w:val="24"/>
          <w:lang w:eastAsia="ru-RU"/>
        </w:rPr>
        <w:t>на основании &lt;****&gt;: _______________________________________________________</w:t>
      </w:r>
    </w:p>
    <w:p w14:paraId="37A5264D" w14:textId="77777777" w:rsidR="00637293" w:rsidRPr="00637293" w:rsidRDefault="00637293" w:rsidP="00C4002B">
      <w:pPr>
        <w:textAlignment w:val="baseline"/>
        <w:rPr>
          <w:rFonts w:eastAsia="Times New Roman"/>
          <w:spacing w:val="-18"/>
          <w:sz w:val="24"/>
          <w:szCs w:val="24"/>
          <w:lang w:eastAsia="ru-RU"/>
        </w:rPr>
      </w:pPr>
      <w:r w:rsidRPr="00637293">
        <w:rPr>
          <w:rFonts w:eastAsia="Times New Roman"/>
          <w:spacing w:val="-18"/>
          <w:sz w:val="24"/>
          <w:szCs w:val="24"/>
          <w:lang w:eastAsia="ru-RU"/>
        </w:rPr>
        <w:t>__________________________________________________________________________,</w:t>
      </w:r>
    </w:p>
    <w:p w14:paraId="55BB3B67" w14:textId="77777777" w:rsidR="00637293" w:rsidRPr="00637293" w:rsidRDefault="00637293" w:rsidP="00C4002B">
      <w:pPr>
        <w:textAlignment w:val="baseline"/>
        <w:rPr>
          <w:rFonts w:eastAsia="Times New Roman"/>
          <w:spacing w:val="-18"/>
          <w:sz w:val="24"/>
          <w:szCs w:val="24"/>
          <w:vertAlign w:val="superscript"/>
          <w:lang w:eastAsia="ru-RU"/>
        </w:rPr>
      </w:pPr>
      <w:r w:rsidRPr="00637293">
        <w:rPr>
          <w:rFonts w:eastAsia="Times New Roman"/>
          <w:spacing w:val="-18"/>
          <w:sz w:val="24"/>
          <w:szCs w:val="24"/>
          <w:lang w:eastAsia="ru-RU"/>
        </w:rPr>
        <w:t>                                           </w:t>
      </w:r>
      <w:r w:rsidRPr="00637293">
        <w:rPr>
          <w:rFonts w:eastAsia="Times New Roman"/>
          <w:spacing w:val="-18"/>
          <w:sz w:val="24"/>
          <w:szCs w:val="24"/>
          <w:vertAlign w:val="superscript"/>
          <w:lang w:eastAsia="ru-RU"/>
        </w:rPr>
        <w:t>(реквизиты документа, подтверждающего полномочия представителя)</w:t>
      </w:r>
    </w:p>
    <w:p w14:paraId="0AE2B9AF" w14:textId="77777777" w:rsidR="00637293" w:rsidRPr="00637293" w:rsidRDefault="00637293" w:rsidP="00C4002B">
      <w:pPr>
        <w:jc w:val="both"/>
        <w:rPr>
          <w:rFonts w:eastAsia="Times New Roman"/>
          <w:sz w:val="26"/>
          <w:szCs w:val="26"/>
          <w:lang w:eastAsia="ru-RU"/>
        </w:rPr>
      </w:pPr>
      <w:r w:rsidRPr="00637293">
        <w:rPr>
          <w:rFonts w:eastAsia="Droid Sans Fallback" w:cs="Lohit Hindi"/>
          <w:noProof/>
          <w:kern w:val="2"/>
          <w:sz w:val="24"/>
          <w:szCs w:val="24"/>
          <w:lang w:eastAsia="zh-CN" w:bidi="hi-IN"/>
        </w:rPr>
        <mc:AlternateContent>
          <mc:Choice Requires="wps">
            <w:drawing>
              <wp:anchor distT="0" distB="31115" distL="0" distR="22225" simplePos="0" relativeHeight="251682816" behindDoc="0" locked="0" layoutInCell="1" allowOverlap="1" wp14:anchorId="754860E0" wp14:editId="74B967FC">
                <wp:simplePos x="0" y="0"/>
                <wp:positionH relativeFrom="column">
                  <wp:posOffset>-27305</wp:posOffset>
                </wp:positionH>
                <wp:positionV relativeFrom="paragraph">
                  <wp:posOffset>163195</wp:posOffset>
                </wp:positionV>
                <wp:extent cx="6264275" cy="6985"/>
                <wp:effectExtent l="0" t="0" r="22225" b="31115"/>
                <wp:wrapNone/>
                <wp:docPr id="66" name="Прямая соединительная линия 7"/>
                <wp:cNvGraphicFramePr/>
                <a:graphic xmlns:a="http://schemas.openxmlformats.org/drawingml/2006/main">
                  <a:graphicData uri="http://schemas.microsoft.com/office/word/2010/wordprocessingShape">
                    <wps:wsp>
                      <wps:cNvCnPr/>
                      <wps:spPr>
                        <a:xfrm>
                          <a:off x="0" y="0"/>
                          <a:ext cx="6264275" cy="6985"/>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49EA57CB" id="Прямая соединительная линия 7" o:spid="_x0000_s1026" style="position:absolute;z-index:251682816;visibility:visible;mso-wrap-style:square;mso-width-percent:0;mso-height-percent:0;mso-wrap-distance-left:0;mso-wrap-distance-top:0;mso-wrap-distance-right:1.75pt;mso-wrap-distance-bottom:2.45pt;mso-position-horizontal:absolute;mso-position-horizontal-relative:text;mso-position-vertical:absolute;mso-position-vertical-relative:text;mso-width-percent:0;mso-height-percent:0;mso-width-relative:page;mso-height-relative:page" from="-2.15pt,12.85pt" to="491.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" strokeweight=".18mm">
                <v:stroke joinstyle="miter"/>
              </v:line>
            </w:pict>
          </mc:Fallback>
        </mc:AlternateContent>
      </w:r>
      <w:r w:rsidRPr="00637293">
        <w:rPr>
          <w:rFonts w:eastAsia="Times New Roman"/>
          <w:sz w:val="26"/>
          <w:szCs w:val="26"/>
          <w:lang w:eastAsia="ru-RU"/>
        </w:rPr>
        <w:t>2)</w:t>
      </w:r>
    </w:p>
    <w:p w14:paraId="36FA2B31" w14:textId="77777777" w:rsidR="00637293" w:rsidRPr="00637293" w:rsidRDefault="00637293" w:rsidP="00C4002B">
      <w:pPr>
        <w:jc w:val="center"/>
        <w:rPr>
          <w:rFonts w:eastAsia="Times New Roman"/>
          <w:sz w:val="24"/>
          <w:szCs w:val="24"/>
          <w:vertAlign w:val="superscript"/>
          <w:lang w:eastAsia="ru-RU"/>
        </w:rPr>
      </w:pPr>
      <w:r w:rsidRPr="00637293">
        <w:rPr>
          <w:rFonts w:eastAsia="Times New Roman"/>
          <w:sz w:val="24"/>
          <w:szCs w:val="24"/>
          <w:vertAlign w:val="superscript"/>
          <w:lang w:eastAsia="ru-RU"/>
        </w:rPr>
        <w:t>Ф.И.О. (при наличии) заявителя</w:t>
      </w:r>
    </w:p>
    <w:p w14:paraId="3657CE9E" w14:textId="77777777" w:rsidR="00637293" w:rsidRPr="00637293" w:rsidRDefault="00637293" w:rsidP="00C4002B">
      <w:pPr>
        <w:ind w:firstLine="851"/>
        <w:jc w:val="both"/>
        <w:rPr>
          <w:rFonts w:eastAsia="Times New Roman"/>
          <w:sz w:val="26"/>
          <w:szCs w:val="26"/>
          <w:lang w:eastAsia="ru-RU"/>
        </w:rPr>
      </w:pPr>
    </w:p>
    <w:p w14:paraId="619E58BD" w14:textId="77777777" w:rsidR="00637293" w:rsidRPr="00637293" w:rsidRDefault="00637293" w:rsidP="00C4002B">
      <w:pPr>
        <w:jc w:val="both"/>
        <w:rPr>
          <w:rFonts w:eastAsia="Times New Roman"/>
          <w:sz w:val="26"/>
          <w:szCs w:val="26"/>
          <w:lang w:eastAsia="ru-RU"/>
        </w:rPr>
      </w:pPr>
      <w:r w:rsidRPr="00637293">
        <w:rPr>
          <w:rFonts w:eastAsia="Droid Sans Fallback" w:cs="Lohit Hindi"/>
          <w:noProof/>
          <w:kern w:val="2"/>
          <w:sz w:val="24"/>
          <w:szCs w:val="24"/>
          <w:lang w:eastAsia="zh-CN" w:bidi="hi-IN"/>
        </w:rPr>
        <mc:AlternateContent>
          <mc:Choice Requires="wps">
            <w:drawing>
              <wp:anchor distT="0" distB="0" distL="0" distR="0" simplePos="0" relativeHeight="251696128" behindDoc="0" locked="0" layoutInCell="1" allowOverlap="1" wp14:anchorId="07D71D12" wp14:editId="6282EC04">
                <wp:simplePos x="0" y="0"/>
                <wp:positionH relativeFrom="column">
                  <wp:posOffset>2303145</wp:posOffset>
                </wp:positionH>
                <wp:positionV relativeFrom="paragraph">
                  <wp:posOffset>170815</wp:posOffset>
                </wp:positionV>
                <wp:extent cx="3853815" cy="0"/>
                <wp:effectExtent l="0" t="0" r="0" b="0"/>
                <wp:wrapNone/>
                <wp:docPr id="65" name="Прямая соединительная линия 41"/>
                <wp:cNvGraphicFramePr/>
                <a:graphic xmlns:a="http://schemas.openxmlformats.org/drawingml/2006/main">
                  <a:graphicData uri="http://schemas.microsoft.com/office/word/2010/wordprocessingShape">
                    <wps:wsp>
                      <wps:cNvCnPr/>
                      <wps:spPr>
                        <a:xfrm>
                          <a:off x="0" y="0"/>
                          <a:ext cx="3853815" cy="0"/>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306A8C1C" id="Прямая соединительная линия 41" o:spid="_x0000_s1026" style="position:absolute;z-index:2516961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1.35pt,13.45pt" to="484.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" strokeweight=".18mm">
                <v:stroke joinstyle="miter"/>
              </v:line>
            </w:pict>
          </mc:Fallback>
        </mc:AlternateContent>
      </w:r>
      <w:r w:rsidRPr="00637293">
        <w:rPr>
          <w:rFonts w:eastAsia="Times New Roman"/>
          <w:sz w:val="26"/>
          <w:szCs w:val="26"/>
          <w:lang w:eastAsia="ru-RU"/>
        </w:rPr>
        <w:t>зарегистрированный по адресу:</w:t>
      </w:r>
    </w:p>
    <w:p w14:paraId="12BF4698" w14:textId="77777777" w:rsidR="00637293" w:rsidRPr="00637293" w:rsidRDefault="00637293" w:rsidP="00C4002B">
      <w:pPr>
        <w:jc w:val="both"/>
        <w:rPr>
          <w:rFonts w:eastAsia="Times New Roman" w:cs="Lohit Hindi"/>
          <w:kern w:val="2"/>
          <w:sz w:val="26"/>
          <w:szCs w:val="26"/>
          <w:lang w:eastAsia="ru-RU" w:bidi="hi-IN"/>
        </w:rPr>
      </w:pPr>
      <w:r w:rsidRPr="00637293">
        <w:rPr>
          <w:rFonts w:eastAsia="Droid Sans Fallback" w:cs="Lohit Hindi"/>
          <w:noProof/>
          <w:kern w:val="2"/>
          <w:sz w:val="24"/>
          <w:szCs w:val="24"/>
          <w:lang w:eastAsia="zh-CN" w:bidi="hi-IN"/>
        </w:rPr>
        <mc:AlternateContent>
          <mc:Choice Requires="wps">
            <w:drawing>
              <wp:anchor distT="0" distB="0" distL="0" distR="0" simplePos="0" relativeHeight="251698176" behindDoc="0" locked="0" layoutInCell="1" allowOverlap="1" wp14:anchorId="53A5434C" wp14:editId="06139F64">
                <wp:simplePos x="0" y="0"/>
                <wp:positionH relativeFrom="column">
                  <wp:posOffset>1537335</wp:posOffset>
                </wp:positionH>
                <wp:positionV relativeFrom="paragraph">
                  <wp:posOffset>175895</wp:posOffset>
                </wp:positionV>
                <wp:extent cx="4629150" cy="635"/>
                <wp:effectExtent l="0" t="0" r="19050" b="37465"/>
                <wp:wrapNone/>
                <wp:docPr id="64" name="Прямая соединительная линия 42"/>
                <wp:cNvGraphicFramePr/>
                <a:graphic xmlns:a="http://schemas.openxmlformats.org/drawingml/2006/main">
                  <a:graphicData uri="http://schemas.microsoft.com/office/word/2010/wordprocessingShape">
                    <wps:wsp>
                      <wps:cNvCnPr/>
                      <wps:spPr>
                        <a:xfrm>
                          <a:off x="0" y="0"/>
                          <a:ext cx="4629150" cy="635"/>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2AD6DC7F" id="Прямая соединительная линия 42" o:spid="_x0000_s1026" style="position:absolute;z-index:2516981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21.05pt,13.85pt" to="485.5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" strokeweight=".18mm">
                <v:stroke joinstyle="miter"/>
              </v:line>
            </w:pict>
          </mc:Fallback>
        </mc:AlternateContent>
      </w:r>
      <w:r w:rsidRPr="00637293">
        <w:rPr>
          <w:rFonts w:eastAsia="Times New Roman" w:cs="Lohit Hindi"/>
          <w:kern w:val="2"/>
          <w:sz w:val="26"/>
          <w:szCs w:val="26"/>
          <w:lang w:eastAsia="ru-RU" w:bidi="hi-IN"/>
        </w:rPr>
        <w:t xml:space="preserve">Контактный телефон: </w:t>
      </w:r>
    </w:p>
    <w:p w14:paraId="4F03F954" w14:textId="77777777" w:rsidR="00637293" w:rsidRPr="00637293" w:rsidRDefault="00637293" w:rsidP="00C4002B">
      <w:pPr>
        <w:jc w:val="both"/>
        <w:rPr>
          <w:rFonts w:eastAsia="Times New Roman"/>
          <w:sz w:val="26"/>
          <w:szCs w:val="26"/>
          <w:lang w:eastAsia="ru-RU"/>
        </w:rPr>
      </w:pPr>
      <w:r w:rsidRPr="00637293">
        <w:rPr>
          <w:rFonts w:eastAsia="Times New Roman" w:cs="Lohit Hindi"/>
          <w:kern w:val="2"/>
          <w:sz w:val="26"/>
          <w:szCs w:val="26"/>
          <w:lang w:eastAsia="ru-RU" w:bidi="hi-IN"/>
        </w:rPr>
        <w:t>Почтовый адрес заявителя: ___________________________________________________</w:t>
      </w:r>
    </w:p>
    <w:p w14:paraId="6680E9A0" w14:textId="77777777" w:rsidR="00637293" w:rsidRPr="00637293" w:rsidRDefault="00637293" w:rsidP="00C4002B">
      <w:pPr>
        <w:jc w:val="both"/>
        <w:rPr>
          <w:rFonts w:eastAsia="Times New Roman"/>
          <w:sz w:val="26"/>
          <w:szCs w:val="26"/>
          <w:lang w:eastAsia="ru-RU"/>
        </w:rPr>
      </w:pPr>
      <w:r w:rsidRPr="00637293">
        <w:rPr>
          <w:rFonts w:eastAsia="Times New Roman"/>
          <w:sz w:val="26"/>
          <w:szCs w:val="26"/>
          <w:lang w:eastAsia="ru-RU"/>
        </w:rPr>
        <w:t xml:space="preserve">Адрес электронной почты: </w:t>
      </w:r>
    </w:p>
    <w:p w14:paraId="7A8F7E5B" w14:textId="77777777" w:rsidR="00637293" w:rsidRPr="00637293" w:rsidRDefault="00637293" w:rsidP="00C4002B">
      <w:pPr>
        <w:jc w:val="both"/>
        <w:rPr>
          <w:rFonts w:eastAsia="Times New Roman"/>
          <w:sz w:val="26"/>
          <w:szCs w:val="26"/>
          <w:lang w:eastAsia="ru-RU"/>
        </w:rPr>
      </w:pPr>
      <w:r w:rsidRPr="00637293">
        <w:rPr>
          <w:rFonts w:eastAsia="Droid Sans Fallback" w:cs="Lohit Hindi"/>
          <w:noProof/>
          <w:kern w:val="2"/>
          <w:sz w:val="24"/>
          <w:szCs w:val="24"/>
          <w:lang w:eastAsia="zh-CN" w:bidi="hi-IN"/>
        </w:rPr>
        <mc:AlternateContent>
          <mc:Choice Requires="wps">
            <w:drawing>
              <wp:anchor distT="0" distB="0" distL="0" distR="0" simplePos="0" relativeHeight="251697152" behindDoc="0" locked="0" layoutInCell="1" allowOverlap="1" wp14:anchorId="39D67E91" wp14:editId="74C26633">
                <wp:simplePos x="0" y="0"/>
                <wp:positionH relativeFrom="column">
                  <wp:posOffset>1462405</wp:posOffset>
                </wp:positionH>
                <wp:positionV relativeFrom="paragraph">
                  <wp:posOffset>167640</wp:posOffset>
                </wp:positionV>
                <wp:extent cx="4690110" cy="0"/>
                <wp:effectExtent l="0" t="0" r="0" b="0"/>
                <wp:wrapNone/>
                <wp:docPr id="63" name="Прямая соединительная линия 44"/>
                <wp:cNvGraphicFramePr/>
                <a:graphic xmlns:a="http://schemas.openxmlformats.org/drawingml/2006/main">
                  <a:graphicData uri="http://schemas.microsoft.com/office/word/2010/wordprocessingShape">
                    <wps:wsp>
                      <wps:cNvCnPr/>
                      <wps:spPr>
                        <a:xfrm>
                          <a:off x="0" y="0"/>
                          <a:ext cx="4690110" cy="0"/>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6505B300" id="Прямая соединительная линия 44" o:spid="_x0000_s1026" style="position:absolute;z-index:2516971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15.15pt,13.2pt" to="484.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" strokeweight=".18mm">
                <v:stroke joinstyle="miter"/>
              </v:line>
            </w:pict>
          </mc:Fallback>
        </mc:AlternateContent>
      </w:r>
      <w:r w:rsidRPr="00637293">
        <w:rPr>
          <w:rFonts w:eastAsia="Droid Sans Fallback" w:cs="Lohit Hindi"/>
          <w:noProof/>
          <w:kern w:val="2"/>
          <w:sz w:val="24"/>
          <w:szCs w:val="24"/>
          <w:lang w:eastAsia="zh-CN" w:bidi="hi-IN"/>
        </w:rPr>
        <mc:AlternateContent>
          <mc:Choice Requires="wps">
            <w:drawing>
              <wp:anchor distT="0" distB="0" distL="0" distR="0" simplePos="0" relativeHeight="251699200" behindDoc="0" locked="0" layoutInCell="1" allowOverlap="1" wp14:anchorId="60D7B773" wp14:editId="4EA5999B">
                <wp:simplePos x="0" y="0"/>
                <wp:positionH relativeFrom="column">
                  <wp:posOffset>2013585</wp:posOffset>
                </wp:positionH>
                <wp:positionV relativeFrom="paragraph">
                  <wp:posOffset>5715</wp:posOffset>
                </wp:positionV>
                <wp:extent cx="4152900" cy="635"/>
                <wp:effectExtent l="0" t="0" r="19050" b="37465"/>
                <wp:wrapNone/>
                <wp:docPr id="62" name="Прямая соединительная линия 43"/>
                <wp:cNvGraphicFramePr/>
                <a:graphic xmlns:a="http://schemas.openxmlformats.org/drawingml/2006/main">
                  <a:graphicData uri="http://schemas.microsoft.com/office/word/2010/wordprocessingShape">
                    <wps:wsp>
                      <wps:cNvCnPr/>
                      <wps:spPr>
                        <a:xfrm>
                          <a:off x="0" y="0"/>
                          <a:ext cx="4152900" cy="635"/>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76860E88" id="Прямая соединительная линия 43" o:spid="_x0000_s1026" style="position:absolute;z-index:2516992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58.55pt,.45pt" to="485.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" strokeweight=".18mm">
                <v:stroke joinstyle="miter"/>
              </v:line>
            </w:pict>
          </mc:Fallback>
        </mc:AlternateContent>
      </w:r>
      <w:r w:rsidRPr="00637293">
        <w:rPr>
          <w:rFonts w:eastAsia="Times New Roman"/>
          <w:sz w:val="26"/>
          <w:szCs w:val="26"/>
          <w:lang w:eastAsia="ru-RU"/>
        </w:rPr>
        <w:t xml:space="preserve">СНИЛС* заявителя: </w:t>
      </w:r>
    </w:p>
    <w:p w14:paraId="6DEF6417" w14:textId="77777777" w:rsidR="00637293" w:rsidRPr="00637293" w:rsidRDefault="00637293" w:rsidP="00C4002B">
      <w:pPr>
        <w:jc w:val="both"/>
        <w:rPr>
          <w:rFonts w:eastAsia="Times New Roman"/>
          <w:sz w:val="26"/>
          <w:szCs w:val="26"/>
          <w:lang w:eastAsia="ru-RU"/>
        </w:rPr>
      </w:pPr>
      <w:r w:rsidRPr="00637293">
        <w:rPr>
          <w:rFonts w:eastAsia="Times New Roman"/>
          <w:sz w:val="26"/>
          <w:szCs w:val="26"/>
          <w:lang w:eastAsia="ru-RU"/>
        </w:rPr>
        <w:t>:</w:t>
      </w:r>
    </w:p>
    <w:p w14:paraId="13DFAA17" w14:textId="77777777" w:rsidR="00637293" w:rsidRPr="00637293" w:rsidRDefault="00637293" w:rsidP="00C4002B">
      <w:pPr>
        <w:ind w:firstLine="851"/>
        <w:jc w:val="both"/>
        <w:rPr>
          <w:rFonts w:eastAsia="Times New Roman"/>
          <w:sz w:val="26"/>
          <w:szCs w:val="26"/>
          <w:lang w:eastAsia="ru-RU"/>
        </w:rPr>
      </w:pPr>
    </w:p>
    <w:p w14:paraId="068CDED8" w14:textId="77777777" w:rsidR="00637293" w:rsidRPr="00637293" w:rsidRDefault="00637293" w:rsidP="00C4002B">
      <w:pPr>
        <w:textAlignment w:val="baseline"/>
        <w:rPr>
          <w:rFonts w:eastAsia="Times New Roman"/>
          <w:sz w:val="24"/>
          <w:szCs w:val="24"/>
          <w:lang w:eastAsia="ru-RU"/>
        </w:rPr>
      </w:pPr>
      <w:r w:rsidRPr="00637293">
        <w:rPr>
          <w:rFonts w:eastAsia="Times New Roman"/>
          <w:sz w:val="24"/>
          <w:szCs w:val="24"/>
          <w:lang w:eastAsia="ru-RU"/>
        </w:rPr>
        <w:t>номер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w:t>
      </w:r>
      <w:r w:rsidRPr="00637293">
        <w:rPr>
          <w:rFonts w:eastAsia="Times New Roman"/>
          <w:sz w:val="24"/>
          <w:szCs w:val="24"/>
          <w:lang w:eastAsia="ru-RU"/>
        </w:rPr>
        <w:br/>
        <w:t>___________________________________________________________________________,</w:t>
      </w:r>
      <w:r w:rsidRPr="00637293">
        <w:rPr>
          <w:rFonts w:eastAsia="Times New Roman"/>
          <w:sz w:val="24"/>
          <w:szCs w:val="24"/>
          <w:lang w:eastAsia="ru-RU"/>
        </w:rPr>
        <w:br/>
      </w:r>
    </w:p>
    <w:p w14:paraId="654DB791" w14:textId="77777777" w:rsidR="00637293" w:rsidRPr="00637293" w:rsidRDefault="00637293" w:rsidP="00C4002B">
      <w:pPr>
        <w:textAlignment w:val="baseline"/>
        <w:rPr>
          <w:rFonts w:eastAsia="Times New Roman"/>
          <w:spacing w:val="-18"/>
          <w:sz w:val="24"/>
          <w:szCs w:val="24"/>
          <w:lang w:eastAsia="ru-RU"/>
        </w:rPr>
      </w:pPr>
      <w:r w:rsidRPr="00637293">
        <w:rPr>
          <w:rFonts w:eastAsia="Times New Roman"/>
          <w:spacing w:val="-18"/>
          <w:sz w:val="24"/>
          <w:szCs w:val="24"/>
          <w:lang w:eastAsia="ru-RU"/>
        </w:rPr>
        <w:t>действующий в лице &lt;****&gt;: ________________________________________________________________</w:t>
      </w:r>
    </w:p>
    <w:p w14:paraId="7188313B" w14:textId="77777777" w:rsidR="00637293" w:rsidRPr="00637293" w:rsidRDefault="00637293" w:rsidP="00C4002B">
      <w:pPr>
        <w:textAlignment w:val="baseline"/>
        <w:rPr>
          <w:rFonts w:eastAsia="Times New Roman"/>
          <w:spacing w:val="-18"/>
          <w:sz w:val="24"/>
          <w:szCs w:val="24"/>
          <w:vertAlign w:val="superscript"/>
          <w:lang w:eastAsia="ru-RU"/>
        </w:rPr>
      </w:pPr>
      <w:r w:rsidRPr="00637293">
        <w:rPr>
          <w:rFonts w:eastAsia="Times New Roman"/>
          <w:spacing w:val="-18"/>
          <w:sz w:val="24"/>
          <w:szCs w:val="24"/>
          <w:lang w:eastAsia="ru-RU"/>
        </w:rPr>
        <w:t xml:space="preserve">                                                                                                                 </w:t>
      </w:r>
      <w:r w:rsidRPr="00637293">
        <w:rPr>
          <w:rFonts w:eastAsia="Times New Roman"/>
          <w:spacing w:val="-18"/>
          <w:sz w:val="24"/>
          <w:szCs w:val="24"/>
          <w:vertAlign w:val="superscript"/>
          <w:lang w:eastAsia="ru-RU"/>
        </w:rPr>
        <w:t xml:space="preserve">Ф.И.О. (при наличии) представителя </w:t>
      </w:r>
    </w:p>
    <w:p w14:paraId="10D5926E" w14:textId="77777777" w:rsidR="00637293" w:rsidRPr="00637293" w:rsidRDefault="00637293" w:rsidP="00C4002B">
      <w:pPr>
        <w:textAlignment w:val="baseline"/>
        <w:rPr>
          <w:rFonts w:eastAsia="Times New Roman"/>
          <w:spacing w:val="-18"/>
          <w:sz w:val="24"/>
          <w:szCs w:val="24"/>
          <w:lang w:eastAsia="ru-RU"/>
        </w:rPr>
      </w:pPr>
      <w:r w:rsidRPr="00637293">
        <w:rPr>
          <w:rFonts w:eastAsia="Times New Roman"/>
          <w:spacing w:val="-18"/>
          <w:sz w:val="24"/>
          <w:szCs w:val="24"/>
          <w:lang w:eastAsia="ru-RU"/>
        </w:rPr>
        <w:t>на основании &lt;****&gt;: _______________________________________________________</w:t>
      </w:r>
    </w:p>
    <w:p w14:paraId="6C5F524F" w14:textId="77777777" w:rsidR="00637293" w:rsidRPr="00637293" w:rsidRDefault="00637293" w:rsidP="00C4002B">
      <w:pPr>
        <w:textAlignment w:val="baseline"/>
        <w:rPr>
          <w:rFonts w:eastAsia="Times New Roman"/>
          <w:spacing w:val="-18"/>
          <w:sz w:val="24"/>
          <w:szCs w:val="24"/>
          <w:lang w:eastAsia="ru-RU"/>
        </w:rPr>
      </w:pPr>
      <w:r w:rsidRPr="00637293">
        <w:rPr>
          <w:rFonts w:eastAsia="Times New Roman"/>
          <w:spacing w:val="-18"/>
          <w:sz w:val="24"/>
          <w:szCs w:val="24"/>
          <w:lang w:eastAsia="ru-RU"/>
        </w:rPr>
        <w:t>__________________________________________________________________________,</w:t>
      </w:r>
    </w:p>
    <w:p w14:paraId="1FE5A46D" w14:textId="77777777" w:rsidR="00637293" w:rsidRPr="00637293" w:rsidRDefault="00637293" w:rsidP="00C4002B">
      <w:pPr>
        <w:textAlignment w:val="baseline"/>
        <w:rPr>
          <w:rFonts w:eastAsia="Times New Roman"/>
          <w:spacing w:val="-18"/>
          <w:sz w:val="24"/>
          <w:szCs w:val="24"/>
          <w:vertAlign w:val="superscript"/>
          <w:lang w:eastAsia="ru-RU"/>
        </w:rPr>
      </w:pPr>
      <w:r w:rsidRPr="00637293">
        <w:rPr>
          <w:rFonts w:eastAsia="Times New Roman"/>
          <w:spacing w:val="-18"/>
          <w:sz w:val="24"/>
          <w:szCs w:val="24"/>
          <w:lang w:eastAsia="ru-RU"/>
        </w:rPr>
        <w:t>                                           </w:t>
      </w:r>
      <w:r w:rsidRPr="00637293">
        <w:rPr>
          <w:rFonts w:eastAsia="Times New Roman"/>
          <w:spacing w:val="-18"/>
          <w:sz w:val="24"/>
          <w:szCs w:val="24"/>
          <w:vertAlign w:val="superscript"/>
          <w:lang w:eastAsia="ru-RU"/>
        </w:rPr>
        <w:t>(реквизиты документа, подтверждающего полномочия представителя)</w:t>
      </w:r>
    </w:p>
    <w:p w14:paraId="47E1A9A9" w14:textId="77777777" w:rsidR="00637293" w:rsidRPr="00637293" w:rsidRDefault="00637293" w:rsidP="00C4002B">
      <w:pPr>
        <w:jc w:val="both"/>
        <w:rPr>
          <w:rFonts w:eastAsia="Times New Roman"/>
          <w:sz w:val="26"/>
          <w:szCs w:val="26"/>
          <w:lang w:eastAsia="ru-RU"/>
        </w:rPr>
      </w:pPr>
      <w:r w:rsidRPr="00637293">
        <w:rPr>
          <w:rFonts w:eastAsia="Droid Sans Fallback" w:cs="Lohit Hindi"/>
          <w:noProof/>
          <w:kern w:val="2"/>
          <w:sz w:val="24"/>
          <w:szCs w:val="24"/>
          <w:lang w:eastAsia="zh-CN" w:bidi="hi-IN"/>
        </w:rPr>
        <w:lastRenderedPageBreak/>
        <mc:AlternateContent>
          <mc:Choice Requires="wps">
            <w:drawing>
              <wp:anchor distT="0" distB="31115" distL="0" distR="22225" simplePos="0" relativeHeight="251683840" behindDoc="0" locked="0" layoutInCell="1" allowOverlap="1" wp14:anchorId="4202BF8D" wp14:editId="7E7B61CE">
                <wp:simplePos x="0" y="0"/>
                <wp:positionH relativeFrom="column">
                  <wp:posOffset>-27305</wp:posOffset>
                </wp:positionH>
                <wp:positionV relativeFrom="paragraph">
                  <wp:posOffset>163195</wp:posOffset>
                </wp:positionV>
                <wp:extent cx="6264275" cy="6985"/>
                <wp:effectExtent l="0" t="0" r="22225" b="31115"/>
                <wp:wrapNone/>
                <wp:docPr id="61" name="Прямая соединительная линия 10"/>
                <wp:cNvGraphicFramePr/>
                <a:graphic xmlns:a="http://schemas.openxmlformats.org/drawingml/2006/main">
                  <a:graphicData uri="http://schemas.microsoft.com/office/word/2010/wordprocessingShape">
                    <wps:wsp>
                      <wps:cNvCnPr/>
                      <wps:spPr>
                        <a:xfrm>
                          <a:off x="0" y="0"/>
                          <a:ext cx="6264275" cy="6985"/>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740E021C" id="Прямая соединительная линия 10" o:spid="_x0000_s1026" style="position:absolute;z-index:251683840;visibility:visible;mso-wrap-style:square;mso-width-percent:0;mso-height-percent:0;mso-wrap-distance-left:0;mso-wrap-distance-top:0;mso-wrap-distance-right:1.75pt;mso-wrap-distance-bottom:2.45pt;mso-position-horizontal:absolute;mso-position-horizontal-relative:text;mso-position-vertical:absolute;mso-position-vertical-relative:text;mso-width-percent:0;mso-height-percent:0;mso-width-relative:page;mso-height-relative:page" from="-2.15pt,12.85pt" to="491.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" strokeweight=".18mm">
                <v:stroke joinstyle="miter"/>
              </v:line>
            </w:pict>
          </mc:Fallback>
        </mc:AlternateContent>
      </w:r>
      <w:r w:rsidRPr="00637293">
        <w:rPr>
          <w:rFonts w:eastAsia="Times New Roman"/>
          <w:sz w:val="26"/>
          <w:szCs w:val="26"/>
          <w:lang w:eastAsia="ru-RU"/>
        </w:rPr>
        <w:t>3)</w:t>
      </w:r>
    </w:p>
    <w:p w14:paraId="37369DD9" w14:textId="77777777" w:rsidR="00637293" w:rsidRPr="00637293" w:rsidRDefault="00637293" w:rsidP="00C4002B">
      <w:pPr>
        <w:jc w:val="center"/>
        <w:rPr>
          <w:rFonts w:eastAsia="Times New Roman"/>
          <w:sz w:val="24"/>
          <w:szCs w:val="24"/>
          <w:vertAlign w:val="superscript"/>
          <w:lang w:eastAsia="ru-RU"/>
        </w:rPr>
      </w:pPr>
      <w:r w:rsidRPr="00637293">
        <w:rPr>
          <w:rFonts w:eastAsia="Times New Roman"/>
          <w:sz w:val="24"/>
          <w:szCs w:val="24"/>
          <w:vertAlign w:val="superscript"/>
          <w:lang w:eastAsia="ru-RU"/>
        </w:rPr>
        <w:t>Ф.И.О. (при наличии) заявителя</w:t>
      </w:r>
    </w:p>
    <w:p w14:paraId="4552656C" w14:textId="77777777" w:rsidR="00637293" w:rsidRPr="00637293" w:rsidRDefault="00637293" w:rsidP="00C4002B">
      <w:pPr>
        <w:jc w:val="both"/>
        <w:rPr>
          <w:rFonts w:eastAsia="Times New Roman"/>
          <w:sz w:val="26"/>
          <w:szCs w:val="26"/>
          <w:lang w:eastAsia="ru-RU"/>
        </w:rPr>
      </w:pPr>
      <w:r w:rsidRPr="00637293">
        <w:rPr>
          <w:rFonts w:eastAsia="Droid Sans Fallback" w:cs="Lohit Hindi"/>
          <w:noProof/>
          <w:kern w:val="2"/>
          <w:sz w:val="24"/>
          <w:szCs w:val="24"/>
          <w:lang w:eastAsia="zh-CN" w:bidi="hi-IN"/>
        </w:rPr>
        <mc:AlternateContent>
          <mc:Choice Requires="wps">
            <w:drawing>
              <wp:anchor distT="0" distB="0" distL="0" distR="0" simplePos="0" relativeHeight="251700224" behindDoc="0" locked="0" layoutInCell="1" allowOverlap="1" wp14:anchorId="5E641704" wp14:editId="40D3E5F8">
                <wp:simplePos x="0" y="0"/>
                <wp:positionH relativeFrom="column">
                  <wp:posOffset>2303145</wp:posOffset>
                </wp:positionH>
                <wp:positionV relativeFrom="paragraph">
                  <wp:posOffset>170815</wp:posOffset>
                </wp:positionV>
                <wp:extent cx="3853815" cy="0"/>
                <wp:effectExtent l="0" t="0" r="0" b="0"/>
                <wp:wrapNone/>
                <wp:docPr id="60" name="Прямая соединительная линия 45"/>
                <wp:cNvGraphicFramePr/>
                <a:graphic xmlns:a="http://schemas.openxmlformats.org/drawingml/2006/main">
                  <a:graphicData uri="http://schemas.microsoft.com/office/word/2010/wordprocessingShape">
                    <wps:wsp>
                      <wps:cNvCnPr/>
                      <wps:spPr>
                        <a:xfrm>
                          <a:off x="0" y="0"/>
                          <a:ext cx="3853815" cy="0"/>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521D8807" id="Прямая соединительная линия 45" o:spid="_x0000_s1026" style="position:absolute;z-index:2517002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1.35pt,13.45pt" to="484.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" strokeweight=".18mm">
                <v:stroke joinstyle="miter"/>
              </v:line>
            </w:pict>
          </mc:Fallback>
        </mc:AlternateContent>
      </w:r>
      <w:r w:rsidRPr="00637293">
        <w:rPr>
          <w:rFonts w:eastAsia="Times New Roman"/>
          <w:sz w:val="26"/>
          <w:szCs w:val="26"/>
          <w:lang w:eastAsia="ru-RU"/>
        </w:rPr>
        <w:t>зарегистрированный по адресу:</w:t>
      </w:r>
    </w:p>
    <w:p w14:paraId="0509C70A" w14:textId="77777777" w:rsidR="00637293" w:rsidRPr="00637293" w:rsidRDefault="00637293" w:rsidP="00C4002B">
      <w:pPr>
        <w:jc w:val="both"/>
        <w:rPr>
          <w:rFonts w:eastAsia="Times New Roman" w:cs="Lohit Hindi"/>
          <w:kern w:val="2"/>
          <w:sz w:val="26"/>
          <w:szCs w:val="26"/>
          <w:lang w:eastAsia="ru-RU" w:bidi="hi-IN"/>
        </w:rPr>
      </w:pPr>
      <w:r w:rsidRPr="00637293">
        <w:rPr>
          <w:rFonts w:eastAsia="Droid Sans Fallback" w:cs="Lohit Hindi"/>
          <w:noProof/>
          <w:kern w:val="2"/>
          <w:sz w:val="24"/>
          <w:szCs w:val="24"/>
          <w:lang w:eastAsia="zh-CN" w:bidi="hi-IN"/>
        </w:rPr>
        <mc:AlternateContent>
          <mc:Choice Requires="wps">
            <w:drawing>
              <wp:anchor distT="0" distB="0" distL="0" distR="0" simplePos="0" relativeHeight="251702272" behindDoc="0" locked="0" layoutInCell="1" allowOverlap="1" wp14:anchorId="1C2A3C0E" wp14:editId="1B4E9A36">
                <wp:simplePos x="0" y="0"/>
                <wp:positionH relativeFrom="column">
                  <wp:posOffset>1537335</wp:posOffset>
                </wp:positionH>
                <wp:positionV relativeFrom="paragraph">
                  <wp:posOffset>175895</wp:posOffset>
                </wp:positionV>
                <wp:extent cx="4629150" cy="635"/>
                <wp:effectExtent l="0" t="0" r="19050" b="37465"/>
                <wp:wrapNone/>
                <wp:docPr id="59" name="Прямая соединительная линия 46"/>
                <wp:cNvGraphicFramePr/>
                <a:graphic xmlns:a="http://schemas.openxmlformats.org/drawingml/2006/main">
                  <a:graphicData uri="http://schemas.microsoft.com/office/word/2010/wordprocessingShape">
                    <wps:wsp>
                      <wps:cNvCnPr/>
                      <wps:spPr>
                        <a:xfrm>
                          <a:off x="0" y="0"/>
                          <a:ext cx="4629150" cy="635"/>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692E74AF" id="Прямая соединительная линия 46" o:spid="_x0000_s1026" style="position:absolute;z-index:2517022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21.05pt,13.85pt" to="485.5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" strokeweight=".18mm">
                <v:stroke joinstyle="miter"/>
              </v:line>
            </w:pict>
          </mc:Fallback>
        </mc:AlternateContent>
      </w:r>
      <w:r w:rsidRPr="00637293">
        <w:rPr>
          <w:rFonts w:eastAsia="Times New Roman" w:cs="Lohit Hindi"/>
          <w:kern w:val="2"/>
          <w:sz w:val="26"/>
          <w:szCs w:val="26"/>
          <w:lang w:eastAsia="ru-RU" w:bidi="hi-IN"/>
        </w:rPr>
        <w:t xml:space="preserve">Контактный телефон: </w:t>
      </w:r>
    </w:p>
    <w:p w14:paraId="63258633" w14:textId="77777777" w:rsidR="00637293" w:rsidRPr="00637293" w:rsidRDefault="00637293" w:rsidP="00C4002B">
      <w:pPr>
        <w:jc w:val="both"/>
        <w:rPr>
          <w:rFonts w:eastAsia="Times New Roman"/>
          <w:sz w:val="26"/>
          <w:szCs w:val="26"/>
          <w:lang w:eastAsia="ru-RU"/>
        </w:rPr>
      </w:pPr>
      <w:r w:rsidRPr="00637293">
        <w:rPr>
          <w:rFonts w:eastAsia="Times New Roman" w:cs="Lohit Hindi"/>
          <w:kern w:val="2"/>
          <w:sz w:val="26"/>
          <w:szCs w:val="26"/>
          <w:lang w:eastAsia="ru-RU" w:bidi="hi-IN"/>
        </w:rPr>
        <w:t>Почтовый адрес заявителя: ___________________________________________________</w:t>
      </w:r>
    </w:p>
    <w:p w14:paraId="319A3BE1" w14:textId="77777777" w:rsidR="00637293" w:rsidRPr="00637293" w:rsidRDefault="00637293" w:rsidP="00C4002B">
      <w:pPr>
        <w:jc w:val="both"/>
        <w:rPr>
          <w:rFonts w:eastAsia="Times New Roman"/>
          <w:sz w:val="26"/>
          <w:szCs w:val="26"/>
          <w:lang w:eastAsia="ru-RU"/>
        </w:rPr>
      </w:pPr>
      <w:r w:rsidRPr="00637293">
        <w:rPr>
          <w:rFonts w:eastAsia="Times New Roman"/>
          <w:sz w:val="26"/>
          <w:szCs w:val="26"/>
          <w:lang w:eastAsia="ru-RU"/>
        </w:rPr>
        <w:t xml:space="preserve">Адрес электронной почты: </w:t>
      </w:r>
    </w:p>
    <w:p w14:paraId="04F7E90E" w14:textId="77777777" w:rsidR="00637293" w:rsidRPr="00637293" w:rsidRDefault="00637293" w:rsidP="00C4002B">
      <w:pPr>
        <w:jc w:val="both"/>
        <w:rPr>
          <w:rFonts w:eastAsia="Times New Roman"/>
          <w:sz w:val="26"/>
          <w:szCs w:val="26"/>
          <w:lang w:eastAsia="ru-RU"/>
        </w:rPr>
      </w:pPr>
      <w:r w:rsidRPr="00637293">
        <w:rPr>
          <w:rFonts w:eastAsia="Droid Sans Fallback" w:cs="Lohit Hindi"/>
          <w:noProof/>
          <w:kern w:val="2"/>
          <w:sz w:val="24"/>
          <w:szCs w:val="24"/>
          <w:lang w:eastAsia="zh-CN" w:bidi="hi-IN"/>
        </w:rPr>
        <mc:AlternateContent>
          <mc:Choice Requires="wps">
            <w:drawing>
              <wp:anchor distT="0" distB="0" distL="0" distR="0" simplePos="0" relativeHeight="251701248" behindDoc="0" locked="0" layoutInCell="1" allowOverlap="1" wp14:anchorId="317EDB24" wp14:editId="6AA9BF87">
                <wp:simplePos x="0" y="0"/>
                <wp:positionH relativeFrom="column">
                  <wp:posOffset>1462405</wp:posOffset>
                </wp:positionH>
                <wp:positionV relativeFrom="paragraph">
                  <wp:posOffset>167640</wp:posOffset>
                </wp:positionV>
                <wp:extent cx="4690110" cy="0"/>
                <wp:effectExtent l="0" t="0" r="0" b="0"/>
                <wp:wrapNone/>
                <wp:docPr id="58" name="Прямая соединительная линия 48"/>
                <wp:cNvGraphicFramePr/>
                <a:graphic xmlns:a="http://schemas.openxmlformats.org/drawingml/2006/main">
                  <a:graphicData uri="http://schemas.microsoft.com/office/word/2010/wordprocessingShape">
                    <wps:wsp>
                      <wps:cNvCnPr/>
                      <wps:spPr>
                        <a:xfrm>
                          <a:off x="0" y="0"/>
                          <a:ext cx="4690110" cy="0"/>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2B8DF433" id="Прямая соединительная линия 48" o:spid="_x0000_s1026" style="position:absolute;z-index:2517012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15.15pt,13.2pt" to="484.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" strokeweight=".18mm">
                <v:stroke joinstyle="miter"/>
              </v:line>
            </w:pict>
          </mc:Fallback>
        </mc:AlternateContent>
      </w:r>
      <w:r w:rsidRPr="00637293">
        <w:rPr>
          <w:rFonts w:eastAsia="Droid Sans Fallback" w:cs="Lohit Hindi"/>
          <w:noProof/>
          <w:kern w:val="2"/>
          <w:sz w:val="24"/>
          <w:szCs w:val="24"/>
          <w:lang w:eastAsia="zh-CN" w:bidi="hi-IN"/>
        </w:rPr>
        <mc:AlternateContent>
          <mc:Choice Requires="wps">
            <w:drawing>
              <wp:anchor distT="0" distB="0" distL="0" distR="0" simplePos="0" relativeHeight="251703296" behindDoc="0" locked="0" layoutInCell="1" allowOverlap="1" wp14:anchorId="0D259AE0" wp14:editId="76B34E60">
                <wp:simplePos x="0" y="0"/>
                <wp:positionH relativeFrom="column">
                  <wp:posOffset>2013585</wp:posOffset>
                </wp:positionH>
                <wp:positionV relativeFrom="paragraph">
                  <wp:posOffset>5715</wp:posOffset>
                </wp:positionV>
                <wp:extent cx="4152900" cy="635"/>
                <wp:effectExtent l="0" t="0" r="19050" b="37465"/>
                <wp:wrapNone/>
                <wp:docPr id="57" name="Прямая соединительная линия 47"/>
                <wp:cNvGraphicFramePr/>
                <a:graphic xmlns:a="http://schemas.openxmlformats.org/drawingml/2006/main">
                  <a:graphicData uri="http://schemas.microsoft.com/office/word/2010/wordprocessingShape">
                    <wps:wsp>
                      <wps:cNvCnPr/>
                      <wps:spPr>
                        <a:xfrm>
                          <a:off x="0" y="0"/>
                          <a:ext cx="4152900" cy="635"/>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4F2CE55C" id="Прямая соединительная линия 47" o:spid="_x0000_s1026" style="position:absolute;z-index:2517032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58.55pt,.45pt" to="485.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" strokeweight=".18mm">
                <v:stroke joinstyle="miter"/>
              </v:line>
            </w:pict>
          </mc:Fallback>
        </mc:AlternateContent>
      </w:r>
      <w:r w:rsidRPr="00637293">
        <w:rPr>
          <w:rFonts w:eastAsia="Times New Roman"/>
          <w:sz w:val="26"/>
          <w:szCs w:val="26"/>
          <w:lang w:eastAsia="ru-RU"/>
        </w:rPr>
        <w:t xml:space="preserve">СНИЛС* заявителя: </w:t>
      </w:r>
    </w:p>
    <w:p w14:paraId="35B4680C" w14:textId="77777777" w:rsidR="00637293" w:rsidRPr="00637293" w:rsidRDefault="00637293" w:rsidP="00C4002B">
      <w:pPr>
        <w:ind w:firstLine="851"/>
        <w:jc w:val="both"/>
        <w:rPr>
          <w:rFonts w:eastAsia="Times New Roman"/>
          <w:sz w:val="26"/>
          <w:szCs w:val="26"/>
          <w:lang w:eastAsia="ru-RU"/>
        </w:rPr>
      </w:pPr>
    </w:p>
    <w:p w14:paraId="65086368" w14:textId="77777777" w:rsidR="00637293" w:rsidRPr="00637293" w:rsidRDefault="00637293" w:rsidP="00C4002B">
      <w:pPr>
        <w:textAlignment w:val="baseline"/>
        <w:rPr>
          <w:rFonts w:eastAsia="Times New Roman"/>
          <w:sz w:val="24"/>
          <w:szCs w:val="24"/>
          <w:lang w:eastAsia="ru-RU"/>
        </w:rPr>
      </w:pPr>
      <w:r w:rsidRPr="00637293">
        <w:rPr>
          <w:rFonts w:eastAsia="Times New Roman"/>
          <w:sz w:val="24"/>
          <w:szCs w:val="24"/>
          <w:lang w:eastAsia="ru-RU"/>
        </w:rPr>
        <w:t>номер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w:t>
      </w:r>
      <w:r w:rsidRPr="00637293">
        <w:rPr>
          <w:rFonts w:eastAsia="Times New Roman"/>
          <w:sz w:val="24"/>
          <w:szCs w:val="24"/>
          <w:lang w:eastAsia="ru-RU"/>
        </w:rPr>
        <w:br/>
        <w:t>___________________________________________________________________________,</w:t>
      </w:r>
      <w:r w:rsidRPr="00637293">
        <w:rPr>
          <w:rFonts w:eastAsia="Times New Roman"/>
          <w:sz w:val="24"/>
          <w:szCs w:val="24"/>
          <w:lang w:eastAsia="ru-RU"/>
        </w:rPr>
        <w:br/>
      </w:r>
    </w:p>
    <w:p w14:paraId="0DDA7ED3" w14:textId="77777777" w:rsidR="00637293" w:rsidRPr="00637293" w:rsidRDefault="00637293" w:rsidP="00C4002B">
      <w:pPr>
        <w:textAlignment w:val="baseline"/>
        <w:rPr>
          <w:rFonts w:eastAsia="Times New Roman"/>
          <w:spacing w:val="-18"/>
          <w:sz w:val="24"/>
          <w:szCs w:val="24"/>
          <w:lang w:eastAsia="ru-RU"/>
        </w:rPr>
      </w:pPr>
      <w:r w:rsidRPr="00637293">
        <w:rPr>
          <w:rFonts w:eastAsia="Times New Roman"/>
          <w:spacing w:val="-18"/>
          <w:sz w:val="24"/>
          <w:szCs w:val="24"/>
          <w:lang w:eastAsia="ru-RU"/>
        </w:rPr>
        <w:t>действующий в лице &lt;****&gt;: ________________________________________________________________</w:t>
      </w:r>
    </w:p>
    <w:p w14:paraId="124029AA" w14:textId="77777777" w:rsidR="00637293" w:rsidRPr="00637293" w:rsidRDefault="00637293" w:rsidP="00C4002B">
      <w:pPr>
        <w:textAlignment w:val="baseline"/>
        <w:rPr>
          <w:rFonts w:eastAsia="Times New Roman"/>
          <w:spacing w:val="-18"/>
          <w:sz w:val="24"/>
          <w:szCs w:val="24"/>
          <w:vertAlign w:val="superscript"/>
          <w:lang w:eastAsia="ru-RU"/>
        </w:rPr>
      </w:pPr>
      <w:r w:rsidRPr="00637293">
        <w:rPr>
          <w:rFonts w:eastAsia="Times New Roman"/>
          <w:spacing w:val="-18"/>
          <w:sz w:val="24"/>
          <w:szCs w:val="24"/>
          <w:lang w:eastAsia="ru-RU"/>
        </w:rPr>
        <w:t xml:space="preserve">                                                                                                                 </w:t>
      </w:r>
      <w:r w:rsidRPr="00637293">
        <w:rPr>
          <w:rFonts w:eastAsia="Times New Roman"/>
          <w:spacing w:val="-18"/>
          <w:sz w:val="24"/>
          <w:szCs w:val="24"/>
          <w:vertAlign w:val="superscript"/>
          <w:lang w:eastAsia="ru-RU"/>
        </w:rPr>
        <w:t xml:space="preserve">Ф.И.О. (при наличии) представителя </w:t>
      </w:r>
    </w:p>
    <w:p w14:paraId="428B1D66" w14:textId="77777777" w:rsidR="00637293" w:rsidRPr="00637293" w:rsidRDefault="00637293" w:rsidP="00C4002B">
      <w:pPr>
        <w:textAlignment w:val="baseline"/>
        <w:rPr>
          <w:rFonts w:eastAsia="Times New Roman"/>
          <w:spacing w:val="-18"/>
          <w:sz w:val="24"/>
          <w:szCs w:val="24"/>
          <w:lang w:eastAsia="ru-RU"/>
        </w:rPr>
      </w:pPr>
      <w:r w:rsidRPr="00637293">
        <w:rPr>
          <w:rFonts w:eastAsia="Times New Roman"/>
          <w:spacing w:val="-18"/>
          <w:sz w:val="24"/>
          <w:szCs w:val="24"/>
          <w:lang w:eastAsia="ru-RU"/>
        </w:rPr>
        <w:t>на основании &lt;****&gt;: _______________________________________________________</w:t>
      </w:r>
    </w:p>
    <w:p w14:paraId="6DF3A632" w14:textId="77777777" w:rsidR="00637293" w:rsidRPr="00637293" w:rsidRDefault="00637293" w:rsidP="00C4002B">
      <w:pPr>
        <w:textAlignment w:val="baseline"/>
        <w:rPr>
          <w:rFonts w:eastAsia="Times New Roman"/>
          <w:spacing w:val="-18"/>
          <w:sz w:val="24"/>
          <w:szCs w:val="24"/>
          <w:lang w:eastAsia="ru-RU"/>
        </w:rPr>
      </w:pPr>
      <w:r w:rsidRPr="00637293">
        <w:rPr>
          <w:rFonts w:eastAsia="Times New Roman"/>
          <w:spacing w:val="-18"/>
          <w:sz w:val="24"/>
          <w:szCs w:val="24"/>
          <w:lang w:eastAsia="ru-RU"/>
        </w:rPr>
        <w:t>__________________________________________________________________________,</w:t>
      </w:r>
    </w:p>
    <w:p w14:paraId="373BCBB1" w14:textId="77777777" w:rsidR="00637293" w:rsidRPr="00637293" w:rsidRDefault="00637293" w:rsidP="00C4002B">
      <w:pPr>
        <w:textAlignment w:val="baseline"/>
        <w:rPr>
          <w:rFonts w:eastAsia="Times New Roman"/>
          <w:spacing w:val="-18"/>
          <w:sz w:val="24"/>
          <w:szCs w:val="24"/>
          <w:vertAlign w:val="superscript"/>
          <w:lang w:eastAsia="ru-RU"/>
        </w:rPr>
      </w:pPr>
      <w:r w:rsidRPr="00637293">
        <w:rPr>
          <w:rFonts w:eastAsia="Times New Roman"/>
          <w:spacing w:val="-18"/>
          <w:sz w:val="24"/>
          <w:szCs w:val="24"/>
          <w:lang w:eastAsia="ru-RU"/>
        </w:rPr>
        <w:t>                                           </w:t>
      </w:r>
      <w:r w:rsidRPr="00637293">
        <w:rPr>
          <w:rFonts w:eastAsia="Times New Roman"/>
          <w:spacing w:val="-18"/>
          <w:sz w:val="24"/>
          <w:szCs w:val="24"/>
          <w:vertAlign w:val="superscript"/>
          <w:lang w:eastAsia="ru-RU"/>
        </w:rPr>
        <w:t>(реквизиты документа, подтверждающего полномочия представителя)</w:t>
      </w:r>
    </w:p>
    <w:p w14:paraId="0C022523" w14:textId="77777777" w:rsidR="00637293" w:rsidRPr="00637293" w:rsidRDefault="00637293" w:rsidP="00C4002B">
      <w:pPr>
        <w:jc w:val="both"/>
        <w:rPr>
          <w:rFonts w:eastAsia="Times New Roman"/>
          <w:sz w:val="26"/>
          <w:szCs w:val="26"/>
          <w:lang w:eastAsia="ru-RU"/>
        </w:rPr>
      </w:pPr>
      <w:r w:rsidRPr="00637293">
        <w:rPr>
          <w:rFonts w:eastAsia="Droid Sans Fallback" w:cs="Lohit Hindi"/>
          <w:noProof/>
          <w:kern w:val="2"/>
          <w:sz w:val="24"/>
          <w:szCs w:val="24"/>
          <w:lang w:eastAsia="zh-CN" w:bidi="hi-IN"/>
        </w:rPr>
        <mc:AlternateContent>
          <mc:Choice Requires="wps">
            <w:drawing>
              <wp:anchor distT="0" distB="31115" distL="0" distR="22225" simplePos="0" relativeHeight="251684864" behindDoc="0" locked="0" layoutInCell="1" allowOverlap="1" wp14:anchorId="57D2B242" wp14:editId="490D71B5">
                <wp:simplePos x="0" y="0"/>
                <wp:positionH relativeFrom="column">
                  <wp:posOffset>-27305</wp:posOffset>
                </wp:positionH>
                <wp:positionV relativeFrom="paragraph">
                  <wp:posOffset>163195</wp:posOffset>
                </wp:positionV>
                <wp:extent cx="6264275" cy="6985"/>
                <wp:effectExtent l="0" t="0" r="22225" b="31115"/>
                <wp:wrapNone/>
                <wp:docPr id="56" name="Прямая соединительная линия 13"/>
                <wp:cNvGraphicFramePr/>
                <a:graphic xmlns:a="http://schemas.openxmlformats.org/drawingml/2006/main">
                  <a:graphicData uri="http://schemas.microsoft.com/office/word/2010/wordprocessingShape">
                    <wps:wsp>
                      <wps:cNvCnPr/>
                      <wps:spPr>
                        <a:xfrm>
                          <a:off x="0" y="0"/>
                          <a:ext cx="6264275" cy="6985"/>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52BC979C" id="Прямая соединительная линия 13" o:spid="_x0000_s1026" style="position:absolute;z-index:251684864;visibility:visible;mso-wrap-style:square;mso-width-percent:0;mso-height-percent:0;mso-wrap-distance-left:0;mso-wrap-distance-top:0;mso-wrap-distance-right:1.75pt;mso-wrap-distance-bottom:2.45pt;mso-position-horizontal:absolute;mso-position-horizontal-relative:text;mso-position-vertical:absolute;mso-position-vertical-relative:text;mso-width-percent:0;mso-height-percent:0;mso-width-relative:page;mso-height-relative:page" from="-2.15pt,12.85pt" to="491.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" strokeweight=".18mm">
                <v:stroke joinstyle="miter"/>
              </v:line>
            </w:pict>
          </mc:Fallback>
        </mc:AlternateContent>
      </w:r>
      <w:r w:rsidRPr="00637293">
        <w:rPr>
          <w:rFonts w:eastAsia="Times New Roman"/>
          <w:sz w:val="26"/>
          <w:szCs w:val="26"/>
          <w:lang w:eastAsia="ru-RU"/>
        </w:rPr>
        <w:t>4)</w:t>
      </w:r>
    </w:p>
    <w:p w14:paraId="49576F67" w14:textId="77777777" w:rsidR="00637293" w:rsidRPr="00637293" w:rsidRDefault="00637293" w:rsidP="00C4002B">
      <w:pPr>
        <w:jc w:val="center"/>
        <w:rPr>
          <w:rFonts w:eastAsia="Times New Roman"/>
          <w:sz w:val="24"/>
          <w:szCs w:val="24"/>
          <w:vertAlign w:val="superscript"/>
          <w:lang w:eastAsia="ru-RU"/>
        </w:rPr>
      </w:pPr>
      <w:r w:rsidRPr="00637293">
        <w:rPr>
          <w:rFonts w:eastAsia="Times New Roman"/>
          <w:sz w:val="24"/>
          <w:szCs w:val="24"/>
          <w:vertAlign w:val="superscript"/>
          <w:lang w:eastAsia="ru-RU"/>
        </w:rPr>
        <w:t>Ф.И.О. (при наличии) заявителя</w:t>
      </w:r>
    </w:p>
    <w:p w14:paraId="3A59AB65" w14:textId="77777777" w:rsidR="00637293" w:rsidRPr="00637293" w:rsidRDefault="00637293" w:rsidP="00C4002B">
      <w:pPr>
        <w:ind w:firstLine="851"/>
        <w:jc w:val="both"/>
        <w:rPr>
          <w:rFonts w:eastAsia="Times New Roman"/>
          <w:sz w:val="26"/>
          <w:szCs w:val="26"/>
          <w:lang w:eastAsia="ru-RU"/>
        </w:rPr>
      </w:pPr>
    </w:p>
    <w:p w14:paraId="1D110787" w14:textId="77777777" w:rsidR="00637293" w:rsidRPr="00637293" w:rsidRDefault="00637293" w:rsidP="00C4002B">
      <w:pPr>
        <w:jc w:val="both"/>
        <w:rPr>
          <w:rFonts w:eastAsia="Times New Roman"/>
          <w:sz w:val="26"/>
          <w:szCs w:val="26"/>
          <w:lang w:eastAsia="ru-RU"/>
        </w:rPr>
      </w:pPr>
      <w:r w:rsidRPr="00637293">
        <w:rPr>
          <w:rFonts w:eastAsia="Droid Sans Fallback" w:cs="Lohit Hindi"/>
          <w:noProof/>
          <w:kern w:val="2"/>
          <w:sz w:val="24"/>
          <w:szCs w:val="24"/>
          <w:lang w:eastAsia="zh-CN" w:bidi="hi-IN"/>
        </w:rPr>
        <mc:AlternateContent>
          <mc:Choice Requires="wps">
            <w:drawing>
              <wp:anchor distT="0" distB="0" distL="0" distR="0" simplePos="0" relativeHeight="251704320" behindDoc="0" locked="0" layoutInCell="1" allowOverlap="1" wp14:anchorId="23CFFD87" wp14:editId="7D3DF689">
                <wp:simplePos x="0" y="0"/>
                <wp:positionH relativeFrom="column">
                  <wp:posOffset>2303145</wp:posOffset>
                </wp:positionH>
                <wp:positionV relativeFrom="paragraph">
                  <wp:posOffset>170815</wp:posOffset>
                </wp:positionV>
                <wp:extent cx="3853815" cy="0"/>
                <wp:effectExtent l="0" t="0" r="0" b="0"/>
                <wp:wrapNone/>
                <wp:docPr id="55" name="Прямая соединительная линия 49"/>
                <wp:cNvGraphicFramePr/>
                <a:graphic xmlns:a="http://schemas.openxmlformats.org/drawingml/2006/main">
                  <a:graphicData uri="http://schemas.microsoft.com/office/word/2010/wordprocessingShape">
                    <wps:wsp>
                      <wps:cNvCnPr/>
                      <wps:spPr>
                        <a:xfrm>
                          <a:off x="0" y="0"/>
                          <a:ext cx="3853815" cy="0"/>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4D88AA69" id="Прямая соединительная линия 49" o:spid="_x0000_s1026" style="position:absolute;z-index:2517043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1.35pt,13.45pt" to="484.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" strokeweight=".18mm">
                <v:stroke joinstyle="miter"/>
              </v:line>
            </w:pict>
          </mc:Fallback>
        </mc:AlternateContent>
      </w:r>
      <w:r w:rsidRPr="00637293">
        <w:rPr>
          <w:rFonts w:eastAsia="Times New Roman"/>
          <w:sz w:val="26"/>
          <w:szCs w:val="26"/>
          <w:lang w:eastAsia="ru-RU"/>
        </w:rPr>
        <w:t>зарегистрированный по адресу:</w:t>
      </w:r>
    </w:p>
    <w:p w14:paraId="315A849C" w14:textId="77777777" w:rsidR="00637293" w:rsidRPr="00637293" w:rsidRDefault="00637293" w:rsidP="00C4002B">
      <w:pPr>
        <w:jc w:val="both"/>
        <w:rPr>
          <w:rFonts w:eastAsia="Times New Roman" w:cs="Lohit Hindi"/>
          <w:kern w:val="2"/>
          <w:sz w:val="26"/>
          <w:szCs w:val="26"/>
          <w:lang w:eastAsia="ru-RU" w:bidi="hi-IN"/>
        </w:rPr>
      </w:pPr>
      <w:r w:rsidRPr="00637293">
        <w:rPr>
          <w:rFonts w:eastAsia="Droid Sans Fallback" w:cs="Lohit Hindi"/>
          <w:noProof/>
          <w:kern w:val="2"/>
          <w:sz w:val="24"/>
          <w:szCs w:val="24"/>
          <w:lang w:eastAsia="zh-CN" w:bidi="hi-IN"/>
        </w:rPr>
        <mc:AlternateContent>
          <mc:Choice Requires="wps">
            <w:drawing>
              <wp:anchor distT="0" distB="0" distL="0" distR="0" simplePos="0" relativeHeight="251706368" behindDoc="0" locked="0" layoutInCell="1" allowOverlap="1" wp14:anchorId="4D27E572" wp14:editId="0E9A340A">
                <wp:simplePos x="0" y="0"/>
                <wp:positionH relativeFrom="column">
                  <wp:posOffset>1537335</wp:posOffset>
                </wp:positionH>
                <wp:positionV relativeFrom="paragraph">
                  <wp:posOffset>175895</wp:posOffset>
                </wp:positionV>
                <wp:extent cx="4629150" cy="635"/>
                <wp:effectExtent l="0" t="0" r="19050" b="37465"/>
                <wp:wrapNone/>
                <wp:docPr id="54" name="Прямая соединительная линия 50"/>
                <wp:cNvGraphicFramePr/>
                <a:graphic xmlns:a="http://schemas.openxmlformats.org/drawingml/2006/main">
                  <a:graphicData uri="http://schemas.microsoft.com/office/word/2010/wordprocessingShape">
                    <wps:wsp>
                      <wps:cNvCnPr/>
                      <wps:spPr>
                        <a:xfrm>
                          <a:off x="0" y="0"/>
                          <a:ext cx="4629150" cy="635"/>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2D2B822C" id="Прямая соединительная линия 50" o:spid="_x0000_s1026" style="position:absolute;z-index:2517063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21.05pt,13.85pt" to="485.5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" strokeweight=".18mm">
                <v:stroke joinstyle="miter"/>
              </v:line>
            </w:pict>
          </mc:Fallback>
        </mc:AlternateContent>
      </w:r>
      <w:r w:rsidRPr="00637293">
        <w:rPr>
          <w:rFonts w:eastAsia="Times New Roman" w:cs="Lohit Hindi"/>
          <w:kern w:val="2"/>
          <w:sz w:val="26"/>
          <w:szCs w:val="26"/>
          <w:lang w:eastAsia="ru-RU" w:bidi="hi-IN"/>
        </w:rPr>
        <w:t xml:space="preserve">Контактный телефон: </w:t>
      </w:r>
    </w:p>
    <w:p w14:paraId="789E21D8" w14:textId="77777777" w:rsidR="00637293" w:rsidRPr="00637293" w:rsidRDefault="00637293" w:rsidP="00C4002B">
      <w:pPr>
        <w:jc w:val="both"/>
        <w:rPr>
          <w:rFonts w:eastAsia="Times New Roman"/>
          <w:sz w:val="26"/>
          <w:szCs w:val="26"/>
          <w:lang w:eastAsia="ru-RU"/>
        </w:rPr>
      </w:pPr>
      <w:r w:rsidRPr="00637293">
        <w:rPr>
          <w:rFonts w:eastAsia="Times New Roman" w:cs="Lohit Hindi"/>
          <w:kern w:val="2"/>
          <w:sz w:val="26"/>
          <w:szCs w:val="26"/>
          <w:lang w:eastAsia="ru-RU" w:bidi="hi-IN"/>
        </w:rPr>
        <w:t>Почтовый адрес заявителя: ___________________________________________________</w:t>
      </w:r>
    </w:p>
    <w:p w14:paraId="65855F1E" w14:textId="77777777" w:rsidR="00637293" w:rsidRPr="00637293" w:rsidRDefault="00637293" w:rsidP="00C4002B">
      <w:pPr>
        <w:jc w:val="both"/>
        <w:rPr>
          <w:rFonts w:eastAsia="Times New Roman"/>
          <w:sz w:val="26"/>
          <w:szCs w:val="26"/>
          <w:lang w:eastAsia="ru-RU"/>
        </w:rPr>
      </w:pPr>
      <w:r w:rsidRPr="00637293">
        <w:rPr>
          <w:rFonts w:eastAsia="Times New Roman"/>
          <w:sz w:val="26"/>
          <w:szCs w:val="26"/>
          <w:lang w:eastAsia="ru-RU"/>
        </w:rPr>
        <w:t xml:space="preserve">Адрес электронной почты: </w:t>
      </w:r>
    </w:p>
    <w:p w14:paraId="489EE148" w14:textId="77777777" w:rsidR="00637293" w:rsidRPr="00637293" w:rsidRDefault="00637293" w:rsidP="00C4002B">
      <w:pPr>
        <w:jc w:val="both"/>
        <w:rPr>
          <w:rFonts w:eastAsia="Times New Roman"/>
          <w:sz w:val="26"/>
          <w:szCs w:val="26"/>
          <w:lang w:eastAsia="ru-RU"/>
        </w:rPr>
      </w:pPr>
      <w:r w:rsidRPr="00637293">
        <w:rPr>
          <w:rFonts w:eastAsia="Droid Sans Fallback" w:cs="Lohit Hindi"/>
          <w:noProof/>
          <w:kern w:val="2"/>
          <w:sz w:val="24"/>
          <w:szCs w:val="24"/>
          <w:lang w:eastAsia="zh-CN" w:bidi="hi-IN"/>
        </w:rPr>
        <mc:AlternateContent>
          <mc:Choice Requires="wps">
            <w:drawing>
              <wp:anchor distT="0" distB="0" distL="0" distR="0" simplePos="0" relativeHeight="251705344" behindDoc="0" locked="0" layoutInCell="1" allowOverlap="1" wp14:anchorId="4CCB0D25" wp14:editId="24C4100C">
                <wp:simplePos x="0" y="0"/>
                <wp:positionH relativeFrom="column">
                  <wp:posOffset>1462405</wp:posOffset>
                </wp:positionH>
                <wp:positionV relativeFrom="paragraph">
                  <wp:posOffset>167640</wp:posOffset>
                </wp:positionV>
                <wp:extent cx="4690110" cy="0"/>
                <wp:effectExtent l="0" t="0" r="0" b="0"/>
                <wp:wrapNone/>
                <wp:docPr id="53" name="Прямая соединительная линия 52"/>
                <wp:cNvGraphicFramePr/>
                <a:graphic xmlns:a="http://schemas.openxmlformats.org/drawingml/2006/main">
                  <a:graphicData uri="http://schemas.microsoft.com/office/word/2010/wordprocessingShape">
                    <wps:wsp>
                      <wps:cNvCnPr/>
                      <wps:spPr>
                        <a:xfrm>
                          <a:off x="0" y="0"/>
                          <a:ext cx="4690110" cy="0"/>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40BC64A0" id="Прямая соединительная линия 52" o:spid="_x0000_s1026" style="position:absolute;z-index:2517053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15.15pt,13.2pt" to="484.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" strokeweight=".18mm">
                <v:stroke joinstyle="miter"/>
              </v:line>
            </w:pict>
          </mc:Fallback>
        </mc:AlternateContent>
      </w:r>
      <w:r w:rsidRPr="00637293">
        <w:rPr>
          <w:rFonts w:eastAsia="Droid Sans Fallback" w:cs="Lohit Hindi"/>
          <w:noProof/>
          <w:kern w:val="2"/>
          <w:sz w:val="24"/>
          <w:szCs w:val="24"/>
          <w:lang w:eastAsia="zh-CN" w:bidi="hi-IN"/>
        </w:rPr>
        <mc:AlternateContent>
          <mc:Choice Requires="wps">
            <w:drawing>
              <wp:anchor distT="0" distB="0" distL="0" distR="0" simplePos="0" relativeHeight="251707392" behindDoc="0" locked="0" layoutInCell="1" allowOverlap="1" wp14:anchorId="10A85A67" wp14:editId="25A0E42E">
                <wp:simplePos x="0" y="0"/>
                <wp:positionH relativeFrom="column">
                  <wp:posOffset>2013585</wp:posOffset>
                </wp:positionH>
                <wp:positionV relativeFrom="paragraph">
                  <wp:posOffset>5715</wp:posOffset>
                </wp:positionV>
                <wp:extent cx="4152900" cy="635"/>
                <wp:effectExtent l="0" t="0" r="19050" b="37465"/>
                <wp:wrapNone/>
                <wp:docPr id="52" name="Прямая соединительная линия 51"/>
                <wp:cNvGraphicFramePr/>
                <a:graphic xmlns:a="http://schemas.openxmlformats.org/drawingml/2006/main">
                  <a:graphicData uri="http://schemas.microsoft.com/office/word/2010/wordprocessingShape">
                    <wps:wsp>
                      <wps:cNvCnPr/>
                      <wps:spPr>
                        <a:xfrm>
                          <a:off x="0" y="0"/>
                          <a:ext cx="4152900" cy="635"/>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68092702" id="Прямая соединительная линия 51" o:spid="_x0000_s1026" style="position:absolute;z-index:2517073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58.55pt,.45pt" to="485.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" strokeweight=".18mm">
                <v:stroke joinstyle="miter"/>
              </v:line>
            </w:pict>
          </mc:Fallback>
        </mc:AlternateContent>
      </w:r>
      <w:r w:rsidRPr="00637293">
        <w:rPr>
          <w:rFonts w:eastAsia="Times New Roman"/>
          <w:sz w:val="26"/>
          <w:szCs w:val="26"/>
          <w:lang w:eastAsia="ru-RU"/>
        </w:rPr>
        <w:t xml:space="preserve">СНИЛС* заявителя: </w:t>
      </w:r>
    </w:p>
    <w:p w14:paraId="123569C4" w14:textId="77777777" w:rsidR="00637293" w:rsidRPr="00637293" w:rsidRDefault="00637293" w:rsidP="00C4002B">
      <w:pPr>
        <w:ind w:firstLine="851"/>
        <w:jc w:val="both"/>
        <w:rPr>
          <w:rFonts w:eastAsia="Times New Roman"/>
          <w:sz w:val="26"/>
          <w:szCs w:val="26"/>
          <w:lang w:eastAsia="ru-RU"/>
        </w:rPr>
      </w:pPr>
    </w:p>
    <w:p w14:paraId="2627392E" w14:textId="77777777" w:rsidR="00637293" w:rsidRPr="00637293" w:rsidRDefault="00637293" w:rsidP="00C4002B">
      <w:pPr>
        <w:textAlignment w:val="baseline"/>
        <w:rPr>
          <w:rFonts w:eastAsia="Times New Roman"/>
          <w:sz w:val="24"/>
          <w:szCs w:val="24"/>
          <w:lang w:eastAsia="ru-RU"/>
        </w:rPr>
      </w:pPr>
      <w:r w:rsidRPr="00637293">
        <w:rPr>
          <w:rFonts w:eastAsia="Times New Roman"/>
          <w:sz w:val="24"/>
          <w:szCs w:val="24"/>
          <w:lang w:eastAsia="ru-RU"/>
        </w:rPr>
        <w:t>номер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w:t>
      </w:r>
      <w:r w:rsidRPr="00637293">
        <w:rPr>
          <w:rFonts w:eastAsia="Times New Roman"/>
          <w:sz w:val="24"/>
          <w:szCs w:val="24"/>
          <w:lang w:eastAsia="ru-RU"/>
        </w:rPr>
        <w:br/>
        <w:t>___________________________________________________________________________,</w:t>
      </w:r>
      <w:r w:rsidRPr="00637293">
        <w:rPr>
          <w:rFonts w:eastAsia="Times New Roman"/>
          <w:sz w:val="24"/>
          <w:szCs w:val="24"/>
          <w:lang w:eastAsia="ru-RU"/>
        </w:rPr>
        <w:br/>
      </w:r>
    </w:p>
    <w:p w14:paraId="49C95D4C" w14:textId="77777777" w:rsidR="00637293" w:rsidRPr="00637293" w:rsidRDefault="00637293" w:rsidP="00C4002B">
      <w:pPr>
        <w:textAlignment w:val="baseline"/>
        <w:rPr>
          <w:rFonts w:eastAsia="Times New Roman"/>
          <w:spacing w:val="-18"/>
          <w:sz w:val="24"/>
          <w:szCs w:val="24"/>
          <w:lang w:eastAsia="ru-RU"/>
        </w:rPr>
      </w:pPr>
      <w:r w:rsidRPr="00637293">
        <w:rPr>
          <w:rFonts w:eastAsia="Times New Roman"/>
          <w:spacing w:val="-18"/>
          <w:sz w:val="24"/>
          <w:szCs w:val="24"/>
          <w:lang w:eastAsia="ru-RU"/>
        </w:rPr>
        <w:t>действующий в лице &lt;****&gt;: ________________________________________________________________</w:t>
      </w:r>
    </w:p>
    <w:p w14:paraId="4D0D004E" w14:textId="77777777" w:rsidR="00637293" w:rsidRPr="00637293" w:rsidRDefault="00637293" w:rsidP="00C4002B">
      <w:pPr>
        <w:textAlignment w:val="baseline"/>
        <w:rPr>
          <w:rFonts w:eastAsia="Times New Roman"/>
          <w:spacing w:val="-18"/>
          <w:sz w:val="24"/>
          <w:szCs w:val="24"/>
          <w:vertAlign w:val="superscript"/>
          <w:lang w:eastAsia="ru-RU"/>
        </w:rPr>
      </w:pPr>
      <w:r w:rsidRPr="00637293">
        <w:rPr>
          <w:rFonts w:eastAsia="Times New Roman"/>
          <w:spacing w:val="-18"/>
          <w:sz w:val="24"/>
          <w:szCs w:val="24"/>
          <w:lang w:eastAsia="ru-RU"/>
        </w:rPr>
        <w:t xml:space="preserve">                                                                                                                 </w:t>
      </w:r>
      <w:r w:rsidRPr="00637293">
        <w:rPr>
          <w:rFonts w:eastAsia="Times New Roman"/>
          <w:spacing w:val="-18"/>
          <w:sz w:val="24"/>
          <w:szCs w:val="24"/>
          <w:vertAlign w:val="superscript"/>
          <w:lang w:eastAsia="ru-RU"/>
        </w:rPr>
        <w:t xml:space="preserve">Ф.И.О. (при наличии) представителя </w:t>
      </w:r>
    </w:p>
    <w:p w14:paraId="06D1860F" w14:textId="77777777" w:rsidR="00637293" w:rsidRPr="00637293" w:rsidRDefault="00637293" w:rsidP="00C4002B">
      <w:pPr>
        <w:textAlignment w:val="baseline"/>
        <w:rPr>
          <w:rFonts w:eastAsia="Times New Roman"/>
          <w:spacing w:val="-18"/>
          <w:sz w:val="24"/>
          <w:szCs w:val="24"/>
          <w:lang w:eastAsia="ru-RU"/>
        </w:rPr>
      </w:pPr>
      <w:r w:rsidRPr="00637293">
        <w:rPr>
          <w:rFonts w:eastAsia="Times New Roman"/>
          <w:spacing w:val="-18"/>
          <w:sz w:val="24"/>
          <w:szCs w:val="24"/>
          <w:lang w:eastAsia="ru-RU"/>
        </w:rPr>
        <w:t>на основании &lt;****&gt;: _______________________________________________________</w:t>
      </w:r>
    </w:p>
    <w:p w14:paraId="2F109922" w14:textId="77777777" w:rsidR="00637293" w:rsidRPr="00637293" w:rsidRDefault="00637293" w:rsidP="00C4002B">
      <w:pPr>
        <w:textAlignment w:val="baseline"/>
        <w:rPr>
          <w:rFonts w:eastAsia="Times New Roman"/>
          <w:spacing w:val="-18"/>
          <w:sz w:val="24"/>
          <w:szCs w:val="24"/>
          <w:lang w:eastAsia="ru-RU"/>
        </w:rPr>
      </w:pPr>
      <w:r w:rsidRPr="00637293">
        <w:rPr>
          <w:rFonts w:eastAsia="Times New Roman"/>
          <w:spacing w:val="-18"/>
          <w:sz w:val="24"/>
          <w:szCs w:val="24"/>
          <w:lang w:eastAsia="ru-RU"/>
        </w:rPr>
        <w:t>__________________________________________________________________________,</w:t>
      </w:r>
    </w:p>
    <w:p w14:paraId="2ACF8339" w14:textId="77777777" w:rsidR="00637293" w:rsidRPr="00637293" w:rsidRDefault="00637293" w:rsidP="00C4002B">
      <w:pPr>
        <w:textAlignment w:val="baseline"/>
        <w:rPr>
          <w:rFonts w:eastAsia="Times New Roman"/>
          <w:spacing w:val="-18"/>
          <w:sz w:val="24"/>
          <w:szCs w:val="24"/>
          <w:vertAlign w:val="superscript"/>
          <w:lang w:eastAsia="ru-RU"/>
        </w:rPr>
      </w:pPr>
      <w:r w:rsidRPr="00637293">
        <w:rPr>
          <w:rFonts w:eastAsia="Times New Roman"/>
          <w:spacing w:val="-18"/>
          <w:sz w:val="24"/>
          <w:szCs w:val="24"/>
          <w:lang w:eastAsia="ru-RU"/>
        </w:rPr>
        <w:t>                                           </w:t>
      </w:r>
      <w:r w:rsidRPr="00637293">
        <w:rPr>
          <w:rFonts w:eastAsia="Times New Roman"/>
          <w:spacing w:val="-18"/>
          <w:sz w:val="24"/>
          <w:szCs w:val="24"/>
          <w:vertAlign w:val="superscript"/>
          <w:lang w:eastAsia="ru-RU"/>
        </w:rPr>
        <w:t>(реквизиты документа, подтверждающего полномочия представителя)</w:t>
      </w:r>
    </w:p>
    <w:p w14:paraId="75E9DB53" w14:textId="77777777" w:rsidR="00637293" w:rsidRPr="00637293" w:rsidRDefault="00637293" w:rsidP="00C4002B">
      <w:pPr>
        <w:jc w:val="both"/>
        <w:rPr>
          <w:rFonts w:eastAsia="Times New Roman"/>
          <w:sz w:val="26"/>
          <w:szCs w:val="26"/>
          <w:lang w:eastAsia="ru-RU"/>
        </w:rPr>
      </w:pPr>
      <w:r w:rsidRPr="00637293">
        <w:rPr>
          <w:rFonts w:eastAsia="Droid Sans Fallback" w:cs="Lohit Hindi"/>
          <w:noProof/>
          <w:kern w:val="2"/>
          <w:sz w:val="24"/>
          <w:szCs w:val="24"/>
          <w:lang w:eastAsia="zh-CN" w:bidi="hi-IN"/>
        </w:rPr>
        <mc:AlternateContent>
          <mc:Choice Requires="wps">
            <w:drawing>
              <wp:anchor distT="0" distB="31115" distL="0" distR="22225" simplePos="0" relativeHeight="251685888" behindDoc="0" locked="0" layoutInCell="1" allowOverlap="1" wp14:anchorId="285E8C7C" wp14:editId="4E40275F">
                <wp:simplePos x="0" y="0"/>
                <wp:positionH relativeFrom="column">
                  <wp:posOffset>-27305</wp:posOffset>
                </wp:positionH>
                <wp:positionV relativeFrom="paragraph">
                  <wp:posOffset>163195</wp:posOffset>
                </wp:positionV>
                <wp:extent cx="6264275" cy="6985"/>
                <wp:effectExtent l="0" t="0" r="22225" b="31115"/>
                <wp:wrapNone/>
                <wp:docPr id="51" name="Прямая соединительная линия 16"/>
                <wp:cNvGraphicFramePr/>
                <a:graphic xmlns:a="http://schemas.openxmlformats.org/drawingml/2006/main">
                  <a:graphicData uri="http://schemas.microsoft.com/office/word/2010/wordprocessingShape">
                    <wps:wsp>
                      <wps:cNvCnPr/>
                      <wps:spPr>
                        <a:xfrm>
                          <a:off x="0" y="0"/>
                          <a:ext cx="6264275" cy="6985"/>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3BCD64F2" id="Прямая соединительная линия 16" o:spid="_x0000_s1026" style="position:absolute;z-index:251685888;visibility:visible;mso-wrap-style:square;mso-width-percent:0;mso-height-percent:0;mso-wrap-distance-left:0;mso-wrap-distance-top:0;mso-wrap-distance-right:1.75pt;mso-wrap-distance-bottom:2.45pt;mso-position-horizontal:absolute;mso-position-horizontal-relative:text;mso-position-vertical:absolute;mso-position-vertical-relative:text;mso-width-percent:0;mso-height-percent:0;mso-width-relative:page;mso-height-relative:page" from="-2.15pt,12.85pt" to="491.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" strokeweight=".18mm">
                <v:stroke joinstyle="miter"/>
              </v:line>
            </w:pict>
          </mc:Fallback>
        </mc:AlternateContent>
      </w:r>
      <w:r w:rsidRPr="00637293">
        <w:rPr>
          <w:rFonts w:eastAsia="Times New Roman"/>
          <w:sz w:val="26"/>
          <w:szCs w:val="26"/>
          <w:lang w:eastAsia="ru-RU"/>
        </w:rPr>
        <w:t>5)</w:t>
      </w:r>
    </w:p>
    <w:p w14:paraId="278FF325" w14:textId="77777777" w:rsidR="00637293" w:rsidRPr="00637293" w:rsidRDefault="00637293" w:rsidP="00C4002B">
      <w:pPr>
        <w:jc w:val="center"/>
        <w:rPr>
          <w:rFonts w:eastAsia="Times New Roman"/>
          <w:sz w:val="24"/>
          <w:szCs w:val="24"/>
          <w:vertAlign w:val="superscript"/>
          <w:lang w:eastAsia="ru-RU"/>
        </w:rPr>
      </w:pPr>
      <w:r w:rsidRPr="00637293">
        <w:rPr>
          <w:rFonts w:eastAsia="Times New Roman"/>
          <w:sz w:val="24"/>
          <w:szCs w:val="24"/>
          <w:vertAlign w:val="superscript"/>
          <w:lang w:eastAsia="ru-RU"/>
        </w:rPr>
        <w:t>Ф.И.О. (при наличии) заявителя</w:t>
      </w:r>
    </w:p>
    <w:p w14:paraId="586F8CCF" w14:textId="77777777" w:rsidR="00637293" w:rsidRPr="00637293" w:rsidRDefault="00637293" w:rsidP="00C4002B">
      <w:pPr>
        <w:ind w:firstLine="851"/>
        <w:jc w:val="both"/>
        <w:rPr>
          <w:rFonts w:eastAsia="Times New Roman"/>
          <w:sz w:val="26"/>
          <w:szCs w:val="26"/>
          <w:lang w:eastAsia="ru-RU"/>
        </w:rPr>
      </w:pPr>
    </w:p>
    <w:p w14:paraId="4A79CE25" w14:textId="77777777" w:rsidR="00637293" w:rsidRPr="00637293" w:rsidRDefault="00637293" w:rsidP="00C4002B">
      <w:pPr>
        <w:jc w:val="both"/>
        <w:rPr>
          <w:rFonts w:eastAsia="Times New Roman"/>
          <w:sz w:val="26"/>
          <w:szCs w:val="26"/>
          <w:lang w:eastAsia="ru-RU"/>
        </w:rPr>
      </w:pPr>
      <w:r w:rsidRPr="00637293">
        <w:rPr>
          <w:rFonts w:eastAsia="Droid Sans Fallback" w:cs="Lohit Hindi"/>
          <w:noProof/>
          <w:kern w:val="2"/>
          <w:sz w:val="24"/>
          <w:szCs w:val="24"/>
          <w:lang w:eastAsia="zh-CN" w:bidi="hi-IN"/>
        </w:rPr>
        <mc:AlternateContent>
          <mc:Choice Requires="wps">
            <w:drawing>
              <wp:anchor distT="0" distB="0" distL="0" distR="0" simplePos="0" relativeHeight="251708416" behindDoc="0" locked="0" layoutInCell="1" allowOverlap="1" wp14:anchorId="0E333571" wp14:editId="5D95DFEE">
                <wp:simplePos x="0" y="0"/>
                <wp:positionH relativeFrom="column">
                  <wp:posOffset>2303145</wp:posOffset>
                </wp:positionH>
                <wp:positionV relativeFrom="paragraph">
                  <wp:posOffset>170815</wp:posOffset>
                </wp:positionV>
                <wp:extent cx="3853815" cy="0"/>
                <wp:effectExtent l="0" t="0" r="0" b="0"/>
                <wp:wrapNone/>
                <wp:docPr id="22" name="Прямая соединительная линия 53"/>
                <wp:cNvGraphicFramePr/>
                <a:graphic xmlns:a="http://schemas.openxmlformats.org/drawingml/2006/main">
                  <a:graphicData uri="http://schemas.microsoft.com/office/word/2010/wordprocessingShape">
                    <wps:wsp>
                      <wps:cNvCnPr/>
                      <wps:spPr>
                        <a:xfrm>
                          <a:off x="0" y="0"/>
                          <a:ext cx="3853815" cy="0"/>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0EDA103D" id="Прямая соединительная линия 53" o:spid="_x0000_s1026" style="position:absolute;z-index:2517084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1.35pt,13.45pt" to="484.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" strokeweight=".18mm">
                <v:stroke joinstyle="miter"/>
              </v:line>
            </w:pict>
          </mc:Fallback>
        </mc:AlternateContent>
      </w:r>
      <w:r w:rsidRPr="00637293">
        <w:rPr>
          <w:rFonts w:eastAsia="Times New Roman"/>
          <w:sz w:val="26"/>
          <w:szCs w:val="26"/>
          <w:lang w:eastAsia="ru-RU"/>
        </w:rPr>
        <w:t>зарегистрированный по адресу:</w:t>
      </w:r>
    </w:p>
    <w:p w14:paraId="3DE63F54" w14:textId="77777777" w:rsidR="00637293" w:rsidRPr="00637293" w:rsidRDefault="00637293" w:rsidP="00C4002B">
      <w:pPr>
        <w:jc w:val="both"/>
        <w:rPr>
          <w:rFonts w:eastAsia="Times New Roman" w:cs="Lohit Hindi"/>
          <w:kern w:val="2"/>
          <w:sz w:val="26"/>
          <w:szCs w:val="26"/>
          <w:lang w:eastAsia="ru-RU" w:bidi="hi-IN"/>
        </w:rPr>
      </w:pPr>
      <w:r w:rsidRPr="00637293">
        <w:rPr>
          <w:rFonts w:eastAsia="Droid Sans Fallback" w:cs="Lohit Hindi"/>
          <w:noProof/>
          <w:kern w:val="2"/>
          <w:sz w:val="24"/>
          <w:szCs w:val="24"/>
          <w:lang w:eastAsia="zh-CN" w:bidi="hi-IN"/>
        </w:rPr>
        <mc:AlternateContent>
          <mc:Choice Requires="wps">
            <w:drawing>
              <wp:anchor distT="0" distB="0" distL="0" distR="0" simplePos="0" relativeHeight="251710464" behindDoc="0" locked="0" layoutInCell="1" allowOverlap="1" wp14:anchorId="59BC89EC" wp14:editId="3104021F">
                <wp:simplePos x="0" y="0"/>
                <wp:positionH relativeFrom="column">
                  <wp:posOffset>1537335</wp:posOffset>
                </wp:positionH>
                <wp:positionV relativeFrom="paragraph">
                  <wp:posOffset>175895</wp:posOffset>
                </wp:positionV>
                <wp:extent cx="4629150" cy="635"/>
                <wp:effectExtent l="0" t="0" r="19050" b="37465"/>
                <wp:wrapNone/>
                <wp:docPr id="23" name="Прямая соединительная линия 54"/>
                <wp:cNvGraphicFramePr/>
                <a:graphic xmlns:a="http://schemas.openxmlformats.org/drawingml/2006/main">
                  <a:graphicData uri="http://schemas.microsoft.com/office/word/2010/wordprocessingShape">
                    <wps:wsp>
                      <wps:cNvCnPr/>
                      <wps:spPr>
                        <a:xfrm>
                          <a:off x="0" y="0"/>
                          <a:ext cx="4629150" cy="635"/>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626CBBB2" id="Прямая соединительная линия 54" o:spid="_x0000_s1026" style="position:absolute;z-index:2517104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21.05pt,13.85pt" to="485.5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" strokeweight=".18mm">
                <v:stroke joinstyle="miter"/>
              </v:line>
            </w:pict>
          </mc:Fallback>
        </mc:AlternateContent>
      </w:r>
      <w:r w:rsidRPr="00637293">
        <w:rPr>
          <w:rFonts w:eastAsia="Times New Roman" w:cs="Lohit Hindi"/>
          <w:kern w:val="2"/>
          <w:sz w:val="26"/>
          <w:szCs w:val="26"/>
          <w:lang w:eastAsia="ru-RU" w:bidi="hi-IN"/>
        </w:rPr>
        <w:t xml:space="preserve">Контактный телефон: </w:t>
      </w:r>
    </w:p>
    <w:p w14:paraId="451843D8" w14:textId="77777777" w:rsidR="00637293" w:rsidRPr="00637293" w:rsidRDefault="00637293" w:rsidP="00C4002B">
      <w:pPr>
        <w:jc w:val="both"/>
        <w:rPr>
          <w:rFonts w:eastAsia="Times New Roman"/>
          <w:sz w:val="26"/>
          <w:szCs w:val="26"/>
          <w:lang w:eastAsia="ru-RU"/>
        </w:rPr>
      </w:pPr>
      <w:r w:rsidRPr="00637293">
        <w:rPr>
          <w:rFonts w:eastAsia="Times New Roman" w:cs="Lohit Hindi"/>
          <w:kern w:val="2"/>
          <w:sz w:val="26"/>
          <w:szCs w:val="26"/>
          <w:lang w:eastAsia="ru-RU" w:bidi="hi-IN"/>
        </w:rPr>
        <w:t>Почтовый адрес заявителя: ___________________________________________________</w:t>
      </w:r>
    </w:p>
    <w:p w14:paraId="4EEF9680" w14:textId="77777777" w:rsidR="00637293" w:rsidRPr="00637293" w:rsidRDefault="00637293" w:rsidP="00C4002B">
      <w:pPr>
        <w:jc w:val="both"/>
        <w:rPr>
          <w:rFonts w:eastAsia="Times New Roman"/>
          <w:sz w:val="26"/>
          <w:szCs w:val="26"/>
          <w:lang w:eastAsia="ru-RU"/>
        </w:rPr>
      </w:pPr>
      <w:r w:rsidRPr="00637293">
        <w:rPr>
          <w:rFonts w:eastAsia="Times New Roman"/>
          <w:sz w:val="26"/>
          <w:szCs w:val="26"/>
          <w:lang w:eastAsia="ru-RU"/>
        </w:rPr>
        <w:t xml:space="preserve">Адрес электронной почты: </w:t>
      </w:r>
    </w:p>
    <w:p w14:paraId="586D8EF4" w14:textId="77777777" w:rsidR="00637293" w:rsidRPr="00637293" w:rsidRDefault="00637293" w:rsidP="00C4002B">
      <w:pPr>
        <w:jc w:val="both"/>
        <w:rPr>
          <w:rFonts w:eastAsia="Times New Roman"/>
          <w:sz w:val="26"/>
          <w:szCs w:val="26"/>
          <w:lang w:eastAsia="ru-RU"/>
        </w:rPr>
      </w:pPr>
      <w:r w:rsidRPr="00637293">
        <w:rPr>
          <w:rFonts w:eastAsia="Droid Sans Fallback" w:cs="Lohit Hindi"/>
          <w:noProof/>
          <w:kern w:val="2"/>
          <w:sz w:val="24"/>
          <w:szCs w:val="24"/>
          <w:lang w:eastAsia="zh-CN" w:bidi="hi-IN"/>
        </w:rPr>
        <mc:AlternateContent>
          <mc:Choice Requires="wps">
            <w:drawing>
              <wp:anchor distT="0" distB="0" distL="0" distR="0" simplePos="0" relativeHeight="251709440" behindDoc="0" locked="0" layoutInCell="1" allowOverlap="1" wp14:anchorId="01D21B82" wp14:editId="7475FF33">
                <wp:simplePos x="0" y="0"/>
                <wp:positionH relativeFrom="column">
                  <wp:posOffset>1462405</wp:posOffset>
                </wp:positionH>
                <wp:positionV relativeFrom="paragraph">
                  <wp:posOffset>167640</wp:posOffset>
                </wp:positionV>
                <wp:extent cx="4690110" cy="0"/>
                <wp:effectExtent l="0" t="0" r="0" b="0"/>
                <wp:wrapNone/>
                <wp:docPr id="24" name="Прямая соединительная линия 56"/>
                <wp:cNvGraphicFramePr/>
                <a:graphic xmlns:a="http://schemas.openxmlformats.org/drawingml/2006/main">
                  <a:graphicData uri="http://schemas.microsoft.com/office/word/2010/wordprocessingShape">
                    <wps:wsp>
                      <wps:cNvCnPr/>
                      <wps:spPr>
                        <a:xfrm>
                          <a:off x="0" y="0"/>
                          <a:ext cx="4690110" cy="0"/>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1DABD619" id="Прямая соединительная линия 56" o:spid="_x0000_s1026" style="position:absolute;z-index:2517094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15.15pt,13.2pt" to="484.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" strokeweight=".18mm">
                <v:stroke joinstyle="miter"/>
              </v:line>
            </w:pict>
          </mc:Fallback>
        </mc:AlternateContent>
      </w:r>
      <w:r w:rsidRPr="00637293">
        <w:rPr>
          <w:rFonts w:eastAsia="Droid Sans Fallback" w:cs="Lohit Hindi"/>
          <w:noProof/>
          <w:kern w:val="2"/>
          <w:sz w:val="24"/>
          <w:szCs w:val="24"/>
          <w:lang w:eastAsia="zh-CN" w:bidi="hi-IN"/>
        </w:rPr>
        <mc:AlternateContent>
          <mc:Choice Requires="wps">
            <w:drawing>
              <wp:anchor distT="0" distB="0" distL="0" distR="0" simplePos="0" relativeHeight="251711488" behindDoc="0" locked="0" layoutInCell="1" allowOverlap="1" wp14:anchorId="6DCC317A" wp14:editId="4D930018">
                <wp:simplePos x="0" y="0"/>
                <wp:positionH relativeFrom="column">
                  <wp:posOffset>2013585</wp:posOffset>
                </wp:positionH>
                <wp:positionV relativeFrom="paragraph">
                  <wp:posOffset>5715</wp:posOffset>
                </wp:positionV>
                <wp:extent cx="4152900" cy="635"/>
                <wp:effectExtent l="0" t="0" r="19050" b="37465"/>
                <wp:wrapNone/>
                <wp:docPr id="25" name="Прямая соединительная линия 55"/>
                <wp:cNvGraphicFramePr/>
                <a:graphic xmlns:a="http://schemas.openxmlformats.org/drawingml/2006/main">
                  <a:graphicData uri="http://schemas.microsoft.com/office/word/2010/wordprocessingShape">
                    <wps:wsp>
                      <wps:cNvCnPr/>
                      <wps:spPr>
                        <a:xfrm>
                          <a:off x="0" y="0"/>
                          <a:ext cx="4152900" cy="635"/>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0476F2A6" id="Прямая соединительная линия 55" o:spid="_x0000_s1026" style="position:absolute;z-index:2517114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58.55pt,.45pt" to="485.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" strokeweight=".18mm">
                <v:stroke joinstyle="miter"/>
              </v:line>
            </w:pict>
          </mc:Fallback>
        </mc:AlternateContent>
      </w:r>
      <w:r w:rsidRPr="00637293">
        <w:rPr>
          <w:rFonts w:eastAsia="Times New Roman"/>
          <w:sz w:val="26"/>
          <w:szCs w:val="26"/>
          <w:lang w:eastAsia="ru-RU"/>
        </w:rPr>
        <w:t xml:space="preserve">СНИЛС* заявителя: </w:t>
      </w:r>
    </w:p>
    <w:p w14:paraId="7E121A67" w14:textId="77777777" w:rsidR="00637293" w:rsidRPr="00637293" w:rsidRDefault="00637293" w:rsidP="00C4002B">
      <w:pPr>
        <w:ind w:firstLine="851"/>
        <w:jc w:val="both"/>
        <w:rPr>
          <w:rFonts w:eastAsia="Times New Roman"/>
          <w:sz w:val="26"/>
          <w:szCs w:val="26"/>
          <w:lang w:eastAsia="ru-RU"/>
        </w:rPr>
      </w:pPr>
    </w:p>
    <w:p w14:paraId="178BD39D" w14:textId="77777777" w:rsidR="00637293" w:rsidRPr="00637293" w:rsidRDefault="00637293" w:rsidP="00C4002B">
      <w:pPr>
        <w:textAlignment w:val="baseline"/>
        <w:rPr>
          <w:rFonts w:eastAsia="Times New Roman"/>
          <w:sz w:val="24"/>
          <w:szCs w:val="24"/>
          <w:lang w:eastAsia="ru-RU"/>
        </w:rPr>
      </w:pPr>
      <w:r w:rsidRPr="00637293">
        <w:rPr>
          <w:rFonts w:eastAsia="Times New Roman"/>
          <w:sz w:val="24"/>
          <w:szCs w:val="24"/>
          <w:lang w:eastAsia="ru-RU"/>
        </w:rPr>
        <w:t>номер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w:t>
      </w:r>
      <w:r w:rsidRPr="00637293">
        <w:rPr>
          <w:rFonts w:eastAsia="Times New Roman"/>
          <w:sz w:val="24"/>
          <w:szCs w:val="24"/>
          <w:lang w:eastAsia="ru-RU"/>
        </w:rPr>
        <w:br/>
        <w:t>___________________________________________________________________________,</w:t>
      </w:r>
      <w:r w:rsidRPr="00637293">
        <w:rPr>
          <w:rFonts w:eastAsia="Times New Roman"/>
          <w:sz w:val="24"/>
          <w:szCs w:val="24"/>
          <w:lang w:eastAsia="ru-RU"/>
        </w:rPr>
        <w:br/>
      </w:r>
    </w:p>
    <w:p w14:paraId="6A41DA9E" w14:textId="77777777" w:rsidR="00637293" w:rsidRPr="00637293" w:rsidRDefault="00637293" w:rsidP="00C4002B">
      <w:pPr>
        <w:textAlignment w:val="baseline"/>
        <w:rPr>
          <w:rFonts w:eastAsia="Times New Roman"/>
          <w:spacing w:val="-18"/>
          <w:sz w:val="24"/>
          <w:szCs w:val="24"/>
          <w:lang w:eastAsia="ru-RU"/>
        </w:rPr>
      </w:pPr>
      <w:r w:rsidRPr="00637293">
        <w:rPr>
          <w:rFonts w:eastAsia="Times New Roman"/>
          <w:spacing w:val="-18"/>
          <w:sz w:val="24"/>
          <w:szCs w:val="24"/>
          <w:lang w:eastAsia="ru-RU"/>
        </w:rPr>
        <w:t>действующий в лице &lt;****&gt;: ________________________________________________________________</w:t>
      </w:r>
    </w:p>
    <w:p w14:paraId="7B6CBC28" w14:textId="77777777" w:rsidR="00637293" w:rsidRPr="00637293" w:rsidRDefault="00637293" w:rsidP="00C4002B">
      <w:pPr>
        <w:textAlignment w:val="baseline"/>
        <w:rPr>
          <w:rFonts w:eastAsia="Times New Roman"/>
          <w:spacing w:val="-18"/>
          <w:sz w:val="24"/>
          <w:szCs w:val="24"/>
          <w:vertAlign w:val="superscript"/>
          <w:lang w:eastAsia="ru-RU"/>
        </w:rPr>
      </w:pPr>
      <w:r w:rsidRPr="00637293">
        <w:rPr>
          <w:rFonts w:eastAsia="Times New Roman"/>
          <w:spacing w:val="-18"/>
          <w:sz w:val="24"/>
          <w:szCs w:val="24"/>
          <w:lang w:eastAsia="ru-RU"/>
        </w:rPr>
        <w:t xml:space="preserve">                                                                                                                 </w:t>
      </w:r>
      <w:r w:rsidRPr="00637293">
        <w:rPr>
          <w:rFonts w:eastAsia="Times New Roman"/>
          <w:spacing w:val="-18"/>
          <w:sz w:val="24"/>
          <w:szCs w:val="24"/>
          <w:vertAlign w:val="superscript"/>
          <w:lang w:eastAsia="ru-RU"/>
        </w:rPr>
        <w:t xml:space="preserve">Ф.И.О. (при наличии) представителя </w:t>
      </w:r>
    </w:p>
    <w:p w14:paraId="157B45CB" w14:textId="77777777" w:rsidR="00637293" w:rsidRPr="00637293" w:rsidRDefault="00637293" w:rsidP="00C4002B">
      <w:pPr>
        <w:textAlignment w:val="baseline"/>
        <w:rPr>
          <w:rFonts w:eastAsia="Times New Roman"/>
          <w:spacing w:val="-18"/>
          <w:sz w:val="24"/>
          <w:szCs w:val="24"/>
          <w:lang w:eastAsia="ru-RU"/>
        </w:rPr>
      </w:pPr>
      <w:r w:rsidRPr="00637293">
        <w:rPr>
          <w:rFonts w:eastAsia="Times New Roman"/>
          <w:spacing w:val="-18"/>
          <w:sz w:val="24"/>
          <w:szCs w:val="24"/>
          <w:lang w:eastAsia="ru-RU"/>
        </w:rPr>
        <w:lastRenderedPageBreak/>
        <w:t>на основании &lt;****&gt;: _______________________________________________________</w:t>
      </w:r>
    </w:p>
    <w:p w14:paraId="35312895" w14:textId="77777777" w:rsidR="00637293" w:rsidRPr="00637293" w:rsidRDefault="00637293" w:rsidP="00C4002B">
      <w:pPr>
        <w:textAlignment w:val="baseline"/>
        <w:rPr>
          <w:rFonts w:eastAsia="Times New Roman"/>
          <w:spacing w:val="-18"/>
          <w:sz w:val="24"/>
          <w:szCs w:val="24"/>
          <w:lang w:eastAsia="ru-RU"/>
        </w:rPr>
      </w:pPr>
      <w:r w:rsidRPr="00637293">
        <w:rPr>
          <w:rFonts w:eastAsia="Times New Roman"/>
          <w:spacing w:val="-18"/>
          <w:sz w:val="24"/>
          <w:szCs w:val="24"/>
          <w:lang w:eastAsia="ru-RU"/>
        </w:rPr>
        <w:t>__________________________________________________________________________,</w:t>
      </w:r>
    </w:p>
    <w:p w14:paraId="39EE9992" w14:textId="77777777" w:rsidR="00637293" w:rsidRPr="00637293" w:rsidRDefault="00637293" w:rsidP="00C4002B">
      <w:pPr>
        <w:textAlignment w:val="baseline"/>
        <w:rPr>
          <w:rFonts w:eastAsia="Times New Roman"/>
          <w:spacing w:val="-18"/>
          <w:sz w:val="24"/>
          <w:szCs w:val="24"/>
          <w:vertAlign w:val="superscript"/>
          <w:lang w:eastAsia="ru-RU"/>
        </w:rPr>
      </w:pPr>
      <w:r w:rsidRPr="00637293">
        <w:rPr>
          <w:rFonts w:eastAsia="Times New Roman"/>
          <w:spacing w:val="-18"/>
          <w:sz w:val="24"/>
          <w:szCs w:val="24"/>
          <w:lang w:eastAsia="ru-RU"/>
        </w:rPr>
        <w:t>                                           </w:t>
      </w:r>
      <w:r w:rsidRPr="00637293">
        <w:rPr>
          <w:rFonts w:eastAsia="Times New Roman"/>
          <w:spacing w:val="-18"/>
          <w:sz w:val="24"/>
          <w:szCs w:val="24"/>
          <w:vertAlign w:val="superscript"/>
          <w:lang w:eastAsia="ru-RU"/>
        </w:rPr>
        <w:t>(реквизиты документа, подтверждающего полномочия представителя)</w:t>
      </w:r>
    </w:p>
    <w:p w14:paraId="11864DC9" w14:textId="77777777" w:rsidR="00637293" w:rsidRPr="00637293" w:rsidRDefault="00637293" w:rsidP="00C4002B">
      <w:pPr>
        <w:jc w:val="both"/>
        <w:rPr>
          <w:rFonts w:eastAsia="Times New Roman"/>
          <w:sz w:val="26"/>
          <w:szCs w:val="26"/>
          <w:lang w:eastAsia="ru-RU"/>
        </w:rPr>
      </w:pPr>
      <w:r w:rsidRPr="00637293">
        <w:rPr>
          <w:rFonts w:eastAsia="Droid Sans Fallback" w:cs="Lohit Hindi"/>
          <w:noProof/>
          <w:kern w:val="2"/>
          <w:sz w:val="24"/>
          <w:szCs w:val="24"/>
          <w:lang w:eastAsia="zh-CN" w:bidi="hi-IN"/>
        </w:rPr>
        <mc:AlternateContent>
          <mc:Choice Requires="wps">
            <w:drawing>
              <wp:anchor distT="0" distB="31115" distL="0" distR="22225" simplePos="0" relativeHeight="251686912" behindDoc="0" locked="0" layoutInCell="1" allowOverlap="1" wp14:anchorId="1B776C6B" wp14:editId="4F86F43A">
                <wp:simplePos x="0" y="0"/>
                <wp:positionH relativeFrom="column">
                  <wp:posOffset>-27305</wp:posOffset>
                </wp:positionH>
                <wp:positionV relativeFrom="paragraph">
                  <wp:posOffset>163195</wp:posOffset>
                </wp:positionV>
                <wp:extent cx="6264275" cy="6985"/>
                <wp:effectExtent l="0" t="0" r="22225" b="31115"/>
                <wp:wrapNone/>
                <wp:docPr id="26" name="Прямая соединительная линия 19"/>
                <wp:cNvGraphicFramePr/>
                <a:graphic xmlns:a="http://schemas.openxmlformats.org/drawingml/2006/main">
                  <a:graphicData uri="http://schemas.microsoft.com/office/word/2010/wordprocessingShape">
                    <wps:wsp>
                      <wps:cNvCnPr/>
                      <wps:spPr>
                        <a:xfrm>
                          <a:off x="0" y="0"/>
                          <a:ext cx="6264275" cy="6985"/>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4C1CD78F" id="Прямая соединительная линия 19" o:spid="_x0000_s1026" style="position:absolute;z-index:251686912;visibility:visible;mso-wrap-style:square;mso-width-percent:0;mso-height-percent:0;mso-wrap-distance-left:0;mso-wrap-distance-top:0;mso-wrap-distance-right:1.75pt;mso-wrap-distance-bottom:2.45pt;mso-position-horizontal:absolute;mso-position-horizontal-relative:text;mso-position-vertical:absolute;mso-position-vertical-relative:text;mso-width-percent:0;mso-height-percent:0;mso-width-relative:page;mso-height-relative:page" from="-2.15pt,12.85pt" to="491.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" strokeweight=".18mm">
                <v:stroke joinstyle="miter"/>
              </v:line>
            </w:pict>
          </mc:Fallback>
        </mc:AlternateContent>
      </w:r>
      <w:r w:rsidRPr="00637293">
        <w:rPr>
          <w:rFonts w:eastAsia="Times New Roman"/>
          <w:sz w:val="26"/>
          <w:szCs w:val="26"/>
          <w:lang w:eastAsia="ru-RU"/>
        </w:rPr>
        <w:t>6)</w:t>
      </w:r>
    </w:p>
    <w:p w14:paraId="6862C007" w14:textId="77777777" w:rsidR="00637293" w:rsidRPr="00637293" w:rsidRDefault="00637293" w:rsidP="00C4002B">
      <w:pPr>
        <w:jc w:val="center"/>
        <w:rPr>
          <w:rFonts w:eastAsia="Times New Roman"/>
          <w:sz w:val="24"/>
          <w:szCs w:val="24"/>
          <w:vertAlign w:val="superscript"/>
          <w:lang w:eastAsia="ru-RU"/>
        </w:rPr>
      </w:pPr>
      <w:r w:rsidRPr="00637293">
        <w:rPr>
          <w:rFonts w:eastAsia="Times New Roman"/>
          <w:sz w:val="24"/>
          <w:szCs w:val="24"/>
          <w:vertAlign w:val="superscript"/>
          <w:lang w:eastAsia="ru-RU"/>
        </w:rPr>
        <w:t>Ф.И.О. (при наличии) заявителя</w:t>
      </w:r>
    </w:p>
    <w:p w14:paraId="2F6DCC99" w14:textId="77777777" w:rsidR="00637293" w:rsidRPr="00637293" w:rsidRDefault="00637293" w:rsidP="00C4002B">
      <w:pPr>
        <w:ind w:firstLine="851"/>
        <w:jc w:val="both"/>
        <w:rPr>
          <w:rFonts w:eastAsia="Times New Roman"/>
          <w:sz w:val="26"/>
          <w:szCs w:val="26"/>
          <w:lang w:eastAsia="ru-RU"/>
        </w:rPr>
      </w:pPr>
    </w:p>
    <w:p w14:paraId="224ECD52" w14:textId="77777777" w:rsidR="00637293" w:rsidRPr="00637293" w:rsidRDefault="00637293" w:rsidP="00C4002B">
      <w:pPr>
        <w:jc w:val="both"/>
        <w:rPr>
          <w:rFonts w:eastAsia="Times New Roman"/>
          <w:sz w:val="26"/>
          <w:szCs w:val="26"/>
          <w:lang w:eastAsia="ru-RU"/>
        </w:rPr>
      </w:pPr>
      <w:r w:rsidRPr="00637293">
        <w:rPr>
          <w:rFonts w:eastAsia="Droid Sans Fallback" w:cs="Lohit Hindi"/>
          <w:noProof/>
          <w:kern w:val="2"/>
          <w:sz w:val="24"/>
          <w:szCs w:val="24"/>
          <w:lang w:eastAsia="zh-CN" w:bidi="hi-IN"/>
        </w:rPr>
        <mc:AlternateContent>
          <mc:Choice Requires="wps">
            <w:drawing>
              <wp:anchor distT="0" distB="0" distL="0" distR="0" simplePos="0" relativeHeight="251712512" behindDoc="0" locked="0" layoutInCell="1" allowOverlap="1" wp14:anchorId="0754271F" wp14:editId="426D7FC4">
                <wp:simplePos x="0" y="0"/>
                <wp:positionH relativeFrom="column">
                  <wp:posOffset>2303145</wp:posOffset>
                </wp:positionH>
                <wp:positionV relativeFrom="paragraph">
                  <wp:posOffset>170815</wp:posOffset>
                </wp:positionV>
                <wp:extent cx="3853815" cy="0"/>
                <wp:effectExtent l="0" t="0" r="0" b="0"/>
                <wp:wrapNone/>
                <wp:docPr id="27" name="Прямая соединительная линия 57"/>
                <wp:cNvGraphicFramePr/>
                <a:graphic xmlns:a="http://schemas.openxmlformats.org/drawingml/2006/main">
                  <a:graphicData uri="http://schemas.microsoft.com/office/word/2010/wordprocessingShape">
                    <wps:wsp>
                      <wps:cNvCnPr/>
                      <wps:spPr>
                        <a:xfrm>
                          <a:off x="0" y="0"/>
                          <a:ext cx="3853815" cy="0"/>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7DCBB822" id="Прямая соединительная линия 57" o:spid="_x0000_s1026" style="position:absolute;z-index:2517125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1.35pt,13.45pt" to="484.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" strokeweight=".18mm">
                <v:stroke joinstyle="miter"/>
              </v:line>
            </w:pict>
          </mc:Fallback>
        </mc:AlternateContent>
      </w:r>
      <w:r w:rsidRPr="00637293">
        <w:rPr>
          <w:rFonts w:eastAsia="Times New Roman"/>
          <w:sz w:val="26"/>
          <w:szCs w:val="26"/>
          <w:lang w:eastAsia="ru-RU"/>
        </w:rPr>
        <w:t>зарегистрированный по адресу:</w:t>
      </w:r>
    </w:p>
    <w:p w14:paraId="44277E0F" w14:textId="77777777" w:rsidR="00637293" w:rsidRPr="00637293" w:rsidRDefault="00637293" w:rsidP="00C4002B">
      <w:pPr>
        <w:jc w:val="both"/>
        <w:rPr>
          <w:rFonts w:eastAsia="Times New Roman" w:cs="Lohit Hindi"/>
          <w:kern w:val="2"/>
          <w:sz w:val="26"/>
          <w:szCs w:val="26"/>
          <w:lang w:eastAsia="ru-RU" w:bidi="hi-IN"/>
        </w:rPr>
      </w:pPr>
      <w:r w:rsidRPr="00637293">
        <w:rPr>
          <w:rFonts w:eastAsia="Droid Sans Fallback" w:cs="Lohit Hindi"/>
          <w:noProof/>
          <w:kern w:val="2"/>
          <w:sz w:val="24"/>
          <w:szCs w:val="24"/>
          <w:lang w:eastAsia="zh-CN" w:bidi="hi-IN"/>
        </w:rPr>
        <mc:AlternateContent>
          <mc:Choice Requires="wps">
            <w:drawing>
              <wp:anchor distT="0" distB="0" distL="0" distR="0" simplePos="0" relativeHeight="251714560" behindDoc="0" locked="0" layoutInCell="1" allowOverlap="1" wp14:anchorId="7DCB622F" wp14:editId="7E82990F">
                <wp:simplePos x="0" y="0"/>
                <wp:positionH relativeFrom="column">
                  <wp:posOffset>1537335</wp:posOffset>
                </wp:positionH>
                <wp:positionV relativeFrom="paragraph">
                  <wp:posOffset>175895</wp:posOffset>
                </wp:positionV>
                <wp:extent cx="4629150" cy="635"/>
                <wp:effectExtent l="0" t="0" r="19050" b="37465"/>
                <wp:wrapNone/>
                <wp:docPr id="28" name="Прямая соединительная линия 58"/>
                <wp:cNvGraphicFramePr/>
                <a:graphic xmlns:a="http://schemas.openxmlformats.org/drawingml/2006/main">
                  <a:graphicData uri="http://schemas.microsoft.com/office/word/2010/wordprocessingShape">
                    <wps:wsp>
                      <wps:cNvCnPr/>
                      <wps:spPr>
                        <a:xfrm>
                          <a:off x="0" y="0"/>
                          <a:ext cx="4629150" cy="635"/>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19A93D82" id="Прямая соединительная линия 58" o:spid="_x0000_s1026" style="position:absolute;z-index:2517145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21.05pt,13.85pt" to="485.5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" strokeweight=".18mm">
                <v:stroke joinstyle="miter"/>
              </v:line>
            </w:pict>
          </mc:Fallback>
        </mc:AlternateContent>
      </w:r>
      <w:r w:rsidRPr="00637293">
        <w:rPr>
          <w:rFonts w:eastAsia="Times New Roman" w:cs="Lohit Hindi"/>
          <w:kern w:val="2"/>
          <w:sz w:val="26"/>
          <w:szCs w:val="26"/>
          <w:lang w:eastAsia="ru-RU" w:bidi="hi-IN"/>
        </w:rPr>
        <w:t xml:space="preserve">Контактный телефон: </w:t>
      </w:r>
    </w:p>
    <w:p w14:paraId="3A1BD2ED" w14:textId="77777777" w:rsidR="00637293" w:rsidRPr="00637293" w:rsidRDefault="00637293" w:rsidP="00C4002B">
      <w:pPr>
        <w:jc w:val="both"/>
        <w:rPr>
          <w:rFonts w:eastAsia="Times New Roman"/>
          <w:sz w:val="26"/>
          <w:szCs w:val="26"/>
          <w:lang w:eastAsia="ru-RU"/>
        </w:rPr>
      </w:pPr>
      <w:r w:rsidRPr="00637293">
        <w:rPr>
          <w:rFonts w:eastAsia="Times New Roman" w:cs="Lohit Hindi"/>
          <w:kern w:val="2"/>
          <w:sz w:val="26"/>
          <w:szCs w:val="26"/>
          <w:lang w:eastAsia="ru-RU" w:bidi="hi-IN"/>
        </w:rPr>
        <w:t>Почтовый адрес заявителя: ___________________________________________________</w:t>
      </w:r>
    </w:p>
    <w:p w14:paraId="5877A0E4" w14:textId="77777777" w:rsidR="00637293" w:rsidRPr="00637293" w:rsidRDefault="00637293" w:rsidP="00C4002B">
      <w:pPr>
        <w:jc w:val="both"/>
        <w:rPr>
          <w:rFonts w:eastAsia="Times New Roman"/>
          <w:sz w:val="26"/>
          <w:szCs w:val="26"/>
          <w:lang w:eastAsia="ru-RU"/>
        </w:rPr>
      </w:pPr>
      <w:r w:rsidRPr="00637293">
        <w:rPr>
          <w:rFonts w:eastAsia="Times New Roman"/>
          <w:sz w:val="26"/>
          <w:szCs w:val="26"/>
          <w:lang w:eastAsia="ru-RU"/>
        </w:rPr>
        <w:t xml:space="preserve">Адрес электронной почты: </w:t>
      </w:r>
    </w:p>
    <w:p w14:paraId="00644005" w14:textId="77777777" w:rsidR="00637293" w:rsidRPr="00637293" w:rsidRDefault="00637293" w:rsidP="00C4002B">
      <w:pPr>
        <w:jc w:val="both"/>
        <w:rPr>
          <w:rFonts w:eastAsia="Times New Roman"/>
          <w:sz w:val="26"/>
          <w:szCs w:val="26"/>
          <w:lang w:eastAsia="ru-RU"/>
        </w:rPr>
      </w:pPr>
      <w:r w:rsidRPr="00637293">
        <w:rPr>
          <w:rFonts w:eastAsia="Droid Sans Fallback" w:cs="Lohit Hindi"/>
          <w:noProof/>
          <w:kern w:val="2"/>
          <w:sz w:val="24"/>
          <w:szCs w:val="24"/>
          <w:lang w:eastAsia="zh-CN" w:bidi="hi-IN"/>
        </w:rPr>
        <mc:AlternateContent>
          <mc:Choice Requires="wps">
            <w:drawing>
              <wp:anchor distT="0" distB="0" distL="0" distR="0" simplePos="0" relativeHeight="251713536" behindDoc="0" locked="0" layoutInCell="1" allowOverlap="1" wp14:anchorId="7336DB8B" wp14:editId="1A915085">
                <wp:simplePos x="0" y="0"/>
                <wp:positionH relativeFrom="column">
                  <wp:posOffset>1462405</wp:posOffset>
                </wp:positionH>
                <wp:positionV relativeFrom="paragraph">
                  <wp:posOffset>167640</wp:posOffset>
                </wp:positionV>
                <wp:extent cx="4690110" cy="0"/>
                <wp:effectExtent l="0" t="0" r="0" b="0"/>
                <wp:wrapNone/>
                <wp:docPr id="29" name="Прямая соединительная линия 60"/>
                <wp:cNvGraphicFramePr/>
                <a:graphic xmlns:a="http://schemas.openxmlformats.org/drawingml/2006/main">
                  <a:graphicData uri="http://schemas.microsoft.com/office/word/2010/wordprocessingShape">
                    <wps:wsp>
                      <wps:cNvCnPr/>
                      <wps:spPr>
                        <a:xfrm>
                          <a:off x="0" y="0"/>
                          <a:ext cx="4690110" cy="0"/>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4D824569" id="Прямая соединительная линия 60" o:spid="_x0000_s1026" style="position:absolute;z-index:2517135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15.15pt,13.2pt" to="484.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" strokeweight=".18mm">
                <v:stroke joinstyle="miter"/>
              </v:line>
            </w:pict>
          </mc:Fallback>
        </mc:AlternateContent>
      </w:r>
      <w:r w:rsidRPr="00637293">
        <w:rPr>
          <w:rFonts w:eastAsia="Droid Sans Fallback" w:cs="Lohit Hindi"/>
          <w:noProof/>
          <w:kern w:val="2"/>
          <w:sz w:val="24"/>
          <w:szCs w:val="24"/>
          <w:lang w:eastAsia="zh-CN" w:bidi="hi-IN"/>
        </w:rPr>
        <mc:AlternateContent>
          <mc:Choice Requires="wps">
            <w:drawing>
              <wp:anchor distT="0" distB="0" distL="0" distR="0" simplePos="0" relativeHeight="251715584" behindDoc="0" locked="0" layoutInCell="1" allowOverlap="1" wp14:anchorId="53CABCE1" wp14:editId="23BCF748">
                <wp:simplePos x="0" y="0"/>
                <wp:positionH relativeFrom="column">
                  <wp:posOffset>2013585</wp:posOffset>
                </wp:positionH>
                <wp:positionV relativeFrom="paragraph">
                  <wp:posOffset>5715</wp:posOffset>
                </wp:positionV>
                <wp:extent cx="4152900" cy="635"/>
                <wp:effectExtent l="0" t="0" r="19050" b="37465"/>
                <wp:wrapNone/>
                <wp:docPr id="30" name="Прямая соединительная линия 59"/>
                <wp:cNvGraphicFramePr/>
                <a:graphic xmlns:a="http://schemas.openxmlformats.org/drawingml/2006/main">
                  <a:graphicData uri="http://schemas.microsoft.com/office/word/2010/wordprocessingShape">
                    <wps:wsp>
                      <wps:cNvCnPr/>
                      <wps:spPr>
                        <a:xfrm>
                          <a:off x="0" y="0"/>
                          <a:ext cx="4152900" cy="635"/>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343A359C" id="Прямая соединительная линия 59" o:spid="_x0000_s1026" style="position:absolute;z-index:2517155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58.55pt,.45pt" to="485.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" strokeweight=".18mm">
                <v:stroke joinstyle="miter"/>
              </v:line>
            </w:pict>
          </mc:Fallback>
        </mc:AlternateContent>
      </w:r>
      <w:r w:rsidRPr="00637293">
        <w:rPr>
          <w:rFonts w:eastAsia="Times New Roman"/>
          <w:sz w:val="26"/>
          <w:szCs w:val="26"/>
          <w:lang w:eastAsia="ru-RU"/>
        </w:rPr>
        <w:t xml:space="preserve">СНИЛС* заявителя: </w:t>
      </w:r>
    </w:p>
    <w:p w14:paraId="20F8B697" w14:textId="77777777" w:rsidR="00637293" w:rsidRPr="00637293" w:rsidRDefault="00637293" w:rsidP="00C4002B">
      <w:pPr>
        <w:ind w:firstLine="851"/>
        <w:jc w:val="both"/>
        <w:rPr>
          <w:rFonts w:eastAsia="Times New Roman"/>
          <w:sz w:val="26"/>
          <w:szCs w:val="26"/>
          <w:lang w:eastAsia="ru-RU"/>
        </w:rPr>
      </w:pPr>
    </w:p>
    <w:p w14:paraId="0081903C" w14:textId="77777777" w:rsidR="00637293" w:rsidRPr="00637293" w:rsidRDefault="00637293" w:rsidP="00C4002B">
      <w:pPr>
        <w:textAlignment w:val="baseline"/>
        <w:rPr>
          <w:rFonts w:eastAsia="Times New Roman"/>
          <w:sz w:val="24"/>
          <w:szCs w:val="24"/>
          <w:lang w:eastAsia="ru-RU"/>
        </w:rPr>
      </w:pPr>
      <w:r w:rsidRPr="00637293">
        <w:rPr>
          <w:rFonts w:eastAsia="Times New Roman"/>
          <w:sz w:val="24"/>
          <w:szCs w:val="24"/>
          <w:lang w:eastAsia="ru-RU"/>
        </w:rPr>
        <w:t>номер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w:t>
      </w:r>
      <w:r w:rsidRPr="00637293">
        <w:rPr>
          <w:rFonts w:eastAsia="Times New Roman"/>
          <w:sz w:val="24"/>
          <w:szCs w:val="24"/>
          <w:lang w:eastAsia="ru-RU"/>
        </w:rPr>
        <w:br/>
        <w:t>___________________________________________________________________________,</w:t>
      </w:r>
      <w:r w:rsidRPr="00637293">
        <w:rPr>
          <w:rFonts w:eastAsia="Times New Roman"/>
          <w:sz w:val="24"/>
          <w:szCs w:val="24"/>
          <w:lang w:eastAsia="ru-RU"/>
        </w:rPr>
        <w:br/>
      </w:r>
    </w:p>
    <w:p w14:paraId="0586F357" w14:textId="77777777" w:rsidR="00637293" w:rsidRPr="00637293" w:rsidRDefault="00637293" w:rsidP="00C4002B">
      <w:pPr>
        <w:textAlignment w:val="baseline"/>
        <w:rPr>
          <w:rFonts w:eastAsia="Times New Roman"/>
          <w:spacing w:val="-18"/>
          <w:sz w:val="24"/>
          <w:szCs w:val="24"/>
          <w:lang w:eastAsia="ru-RU"/>
        </w:rPr>
      </w:pPr>
      <w:r w:rsidRPr="00637293">
        <w:rPr>
          <w:rFonts w:eastAsia="Times New Roman"/>
          <w:spacing w:val="-18"/>
          <w:sz w:val="24"/>
          <w:szCs w:val="24"/>
          <w:lang w:eastAsia="ru-RU"/>
        </w:rPr>
        <w:t>действующий в лице &lt;****&gt;: ________________________________________________________________</w:t>
      </w:r>
    </w:p>
    <w:p w14:paraId="25320429" w14:textId="77777777" w:rsidR="00637293" w:rsidRPr="00637293" w:rsidRDefault="00637293" w:rsidP="00C4002B">
      <w:pPr>
        <w:textAlignment w:val="baseline"/>
        <w:rPr>
          <w:rFonts w:eastAsia="Times New Roman"/>
          <w:spacing w:val="-18"/>
          <w:sz w:val="24"/>
          <w:szCs w:val="24"/>
          <w:vertAlign w:val="superscript"/>
          <w:lang w:eastAsia="ru-RU"/>
        </w:rPr>
      </w:pPr>
      <w:r w:rsidRPr="00637293">
        <w:rPr>
          <w:rFonts w:eastAsia="Times New Roman"/>
          <w:spacing w:val="-18"/>
          <w:sz w:val="24"/>
          <w:szCs w:val="24"/>
          <w:lang w:eastAsia="ru-RU"/>
        </w:rPr>
        <w:t xml:space="preserve">                                                                                                                 </w:t>
      </w:r>
      <w:r w:rsidRPr="00637293">
        <w:rPr>
          <w:rFonts w:eastAsia="Times New Roman"/>
          <w:spacing w:val="-18"/>
          <w:sz w:val="24"/>
          <w:szCs w:val="24"/>
          <w:vertAlign w:val="superscript"/>
          <w:lang w:eastAsia="ru-RU"/>
        </w:rPr>
        <w:t xml:space="preserve">Ф.И.О. (при наличии) представителя </w:t>
      </w:r>
    </w:p>
    <w:p w14:paraId="0AD656AC" w14:textId="77777777" w:rsidR="00637293" w:rsidRPr="00637293" w:rsidRDefault="00637293" w:rsidP="00C4002B">
      <w:pPr>
        <w:textAlignment w:val="baseline"/>
        <w:rPr>
          <w:rFonts w:eastAsia="Times New Roman"/>
          <w:spacing w:val="-18"/>
          <w:sz w:val="24"/>
          <w:szCs w:val="24"/>
          <w:lang w:eastAsia="ru-RU"/>
        </w:rPr>
      </w:pPr>
      <w:r w:rsidRPr="00637293">
        <w:rPr>
          <w:rFonts w:eastAsia="Times New Roman"/>
          <w:spacing w:val="-18"/>
          <w:sz w:val="24"/>
          <w:szCs w:val="24"/>
          <w:lang w:eastAsia="ru-RU"/>
        </w:rPr>
        <w:t>на основании &lt;****&gt;: _______________________________________________________</w:t>
      </w:r>
    </w:p>
    <w:p w14:paraId="5BC7BA65" w14:textId="77777777" w:rsidR="00637293" w:rsidRPr="00637293" w:rsidRDefault="00637293" w:rsidP="00C4002B">
      <w:pPr>
        <w:textAlignment w:val="baseline"/>
        <w:rPr>
          <w:rFonts w:eastAsia="Times New Roman"/>
          <w:spacing w:val="-18"/>
          <w:sz w:val="24"/>
          <w:szCs w:val="24"/>
          <w:lang w:eastAsia="ru-RU"/>
        </w:rPr>
      </w:pPr>
      <w:r w:rsidRPr="00637293">
        <w:rPr>
          <w:rFonts w:eastAsia="Times New Roman"/>
          <w:spacing w:val="-18"/>
          <w:sz w:val="24"/>
          <w:szCs w:val="24"/>
          <w:lang w:eastAsia="ru-RU"/>
        </w:rPr>
        <w:t>__________________________________________________________________________,</w:t>
      </w:r>
    </w:p>
    <w:p w14:paraId="184695D7" w14:textId="77777777" w:rsidR="00637293" w:rsidRPr="00637293" w:rsidRDefault="00637293" w:rsidP="00C4002B">
      <w:pPr>
        <w:textAlignment w:val="baseline"/>
        <w:rPr>
          <w:rFonts w:eastAsia="Times New Roman"/>
          <w:spacing w:val="-18"/>
          <w:sz w:val="24"/>
          <w:szCs w:val="24"/>
          <w:vertAlign w:val="superscript"/>
          <w:lang w:eastAsia="ru-RU"/>
        </w:rPr>
      </w:pPr>
      <w:r w:rsidRPr="00637293">
        <w:rPr>
          <w:rFonts w:eastAsia="Times New Roman"/>
          <w:spacing w:val="-18"/>
          <w:sz w:val="24"/>
          <w:szCs w:val="24"/>
          <w:lang w:eastAsia="ru-RU"/>
        </w:rPr>
        <w:t>                                           </w:t>
      </w:r>
      <w:r w:rsidRPr="00637293">
        <w:rPr>
          <w:rFonts w:eastAsia="Times New Roman"/>
          <w:spacing w:val="-18"/>
          <w:sz w:val="24"/>
          <w:szCs w:val="24"/>
          <w:vertAlign w:val="superscript"/>
          <w:lang w:eastAsia="ru-RU"/>
        </w:rPr>
        <w:t>(реквизиты документа, подтверждающего полномочия представителя)</w:t>
      </w:r>
    </w:p>
    <w:p w14:paraId="66EF0C81" w14:textId="77777777" w:rsidR="00637293" w:rsidRPr="00637293" w:rsidRDefault="00637293" w:rsidP="00C4002B">
      <w:pPr>
        <w:ind w:firstLine="851"/>
        <w:jc w:val="both"/>
        <w:rPr>
          <w:rFonts w:eastAsia="Times New Roman"/>
          <w:sz w:val="26"/>
          <w:szCs w:val="26"/>
          <w:lang w:eastAsia="ru-RU"/>
        </w:rPr>
      </w:pPr>
    </w:p>
    <w:p w14:paraId="7BBFA1ED" w14:textId="77777777" w:rsidR="00637293" w:rsidRPr="00637293" w:rsidRDefault="00637293" w:rsidP="00C4002B">
      <w:pPr>
        <w:jc w:val="both"/>
        <w:rPr>
          <w:rFonts w:eastAsia="Times New Roman"/>
          <w:sz w:val="26"/>
          <w:szCs w:val="26"/>
          <w:lang w:eastAsia="ru-RU"/>
        </w:rPr>
      </w:pPr>
      <w:r w:rsidRPr="00637293">
        <w:rPr>
          <w:rFonts w:eastAsia="Droid Sans Fallback" w:cs="Lohit Hindi"/>
          <w:noProof/>
          <w:kern w:val="2"/>
          <w:sz w:val="24"/>
          <w:szCs w:val="24"/>
          <w:lang w:eastAsia="zh-CN" w:bidi="hi-IN"/>
        </w:rPr>
        <mc:AlternateContent>
          <mc:Choice Requires="wps">
            <w:drawing>
              <wp:anchor distT="0" distB="31115" distL="0" distR="22225" simplePos="0" relativeHeight="251687936" behindDoc="0" locked="0" layoutInCell="1" allowOverlap="1" wp14:anchorId="23673C15" wp14:editId="4A78AA93">
                <wp:simplePos x="0" y="0"/>
                <wp:positionH relativeFrom="column">
                  <wp:posOffset>-27305</wp:posOffset>
                </wp:positionH>
                <wp:positionV relativeFrom="paragraph">
                  <wp:posOffset>163195</wp:posOffset>
                </wp:positionV>
                <wp:extent cx="6264275" cy="6985"/>
                <wp:effectExtent l="0" t="0" r="22225" b="31115"/>
                <wp:wrapNone/>
                <wp:docPr id="31" name="Прямая соединительная линия 22"/>
                <wp:cNvGraphicFramePr/>
                <a:graphic xmlns:a="http://schemas.openxmlformats.org/drawingml/2006/main">
                  <a:graphicData uri="http://schemas.microsoft.com/office/word/2010/wordprocessingShape">
                    <wps:wsp>
                      <wps:cNvCnPr/>
                      <wps:spPr>
                        <a:xfrm>
                          <a:off x="0" y="0"/>
                          <a:ext cx="6264275" cy="6985"/>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6BC2F789" id="Прямая соединительная линия 22" o:spid="_x0000_s1026" style="position:absolute;z-index:251687936;visibility:visible;mso-wrap-style:square;mso-width-percent:0;mso-height-percent:0;mso-wrap-distance-left:0;mso-wrap-distance-top:0;mso-wrap-distance-right:1.75pt;mso-wrap-distance-bottom:2.45pt;mso-position-horizontal:absolute;mso-position-horizontal-relative:text;mso-position-vertical:absolute;mso-position-vertical-relative:text;mso-width-percent:0;mso-height-percent:0;mso-width-relative:page;mso-height-relative:page" from="-2.15pt,12.85pt" to="491.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" strokeweight=".18mm">
                <v:stroke joinstyle="miter"/>
              </v:line>
            </w:pict>
          </mc:Fallback>
        </mc:AlternateContent>
      </w:r>
      <w:r w:rsidRPr="00637293">
        <w:rPr>
          <w:rFonts w:eastAsia="Times New Roman"/>
          <w:sz w:val="26"/>
          <w:szCs w:val="26"/>
          <w:lang w:eastAsia="ru-RU"/>
        </w:rPr>
        <w:t>7)</w:t>
      </w:r>
    </w:p>
    <w:p w14:paraId="01B404FA" w14:textId="77777777" w:rsidR="00637293" w:rsidRPr="00637293" w:rsidRDefault="00637293" w:rsidP="00C4002B">
      <w:pPr>
        <w:jc w:val="center"/>
        <w:rPr>
          <w:rFonts w:eastAsia="Times New Roman"/>
          <w:sz w:val="24"/>
          <w:szCs w:val="24"/>
          <w:vertAlign w:val="superscript"/>
          <w:lang w:eastAsia="ru-RU"/>
        </w:rPr>
      </w:pPr>
      <w:r w:rsidRPr="00637293">
        <w:rPr>
          <w:rFonts w:eastAsia="Times New Roman"/>
          <w:sz w:val="24"/>
          <w:szCs w:val="24"/>
          <w:vertAlign w:val="superscript"/>
          <w:lang w:eastAsia="ru-RU"/>
        </w:rPr>
        <w:t>Ф.И.О. (при наличии) заявителя</w:t>
      </w:r>
    </w:p>
    <w:p w14:paraId="722F924E" w14:textId="77777777" w:rsidR="00637293" w:rsidRPr="00637293" w:rsidRDefault="00637293" w:rsidP="00C4002B">
      <w:pPr>
        <w:ind w:firstLine="851"/>
        <w:jc w:val="both"/>
        <w:rPr>
          <w:rFonts w:eastAsia="Times New Roman"/>
          <w:sz w:val="26"/>
          <w:szCs w:val="26"/>
          <w:lang w:eastAsia="ru-RU"/>
        </w:rPr>
      </w:pPr>
    </w:p>
    <w:p w14:paraId="260CAFFA" w14:textId="77777777" w:rsidR="00637293" w:rsidRPr="00637293" w:rsidRDefault="00637293" w:rsidP="00C4002B">
      <w:pPr>
        <w:jc w:val="both"/>
        <w:rPr>
          <w:rFonts w:eastAsia="Times New Roman"/>
          <w:sz w:val="26"/>
          <w:szCs w:val="26"/>
          <w:lang w:eastAsia="ru-RU"/>
        </w:rPr>
      </w:pPr>
      <w:r w:rsidRPr="00637293">
        <w:rPr>
          <w:rFonts w:eastAsia="Droid Sans Fallback" w:cs="Lohit Hindi"/>
          <w:noProof/>
          <w:kern w:val="2"/>
          <w:sz w:val="24"/>
          <w:szCs w:val="24"/>
          <w:lang w:eastAsia="zh-CN" w:bidi="hi-IN"/>
        </w:rPr>
        <mc:AlternateContent>
          <mc:Choice Requires="wps">
            <w:drawing>
              <wp:anchor distT="0" distB="0" distL="0" distR="0" simplePos="0" relativeHeight="251716608" behindDoc="0" locked="0" layoutInCell="1" allowOverlap="1" wp14:anchorId="1234A50B" wp14:editId="08AC5018">
                <wp:simplePos x="0" y="0"/>
                <wp:positionH relativeFrom="column">
                  <wp:posOffset>2303145</wp:posOffset>
                </wp:positionH>
                <wp:positionV relativeFrom="paragraph">
                  <wp:posOffset>170815</wp:posOffset>
                </wp:positionV>
                <wp:extent cx="3853815" cy="0"/>
                <wp:effectExtent l="0" t="0" r="0" b="0"/>
                <wp:wrapNone/>
                <wp:docPr id="32" name="Прямая соединительная линия 61"/>
                <wp:cNvGraphicFramePr/>
                <a:graphic xmlns:a="http://schemas.openxmlformats.org/drawingml/2006/main">
                  <a:graphicData uri="http://schemas.microsoft.com/office/word/2010/wordprocessingShape">
                    <wps:wsp>
                      <wps:cNvCnPr/>
                      <wps:spPr>
                        <a:xfrm>
                          <a:off x="0" y="0"/>
                          <a:ext cx="3853815" cy="0"/>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29AD607A" id="Прямая соединительная линия 61" o:spid="_x0000_s1026" style="position:absolute;z-index:251716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1.35pt,13.45pt" to="484.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" strokeweight=".18mm">
                <v:stroke joinstyle="miter"/>
              </v:line>
            </w:pict>
          </mc:Fallback>
        </mc:AlternateContent>
      </w:r>
      <w:r w:rsidRPr="00637293">
        <w:rPr>
          <w:rFonts w:eastAsia="Times New Roman"/>
          <w:sz w:val="26"/>
          <w:szCs w:val="26"/>
          <w:lang w:eastAsia="ru-RU"/>
        </w:rPr>
        <w:t>зарегистрированный по адресу:</w:t>
      </w:r>
    </w:p>
    <w:p w14:paraId="4FC7DB1E" w14:textId="77777777" w:rsidR="00637293" w:rsidRPr="00637293" w:rsidRDefault="00637293" w:rsidP="00C4002B">
      <w:pPr>
        <w:jc w:val="both"/>
        <w:rPr>
          <w:rFonts w:eastAsia="Times New Roman" w:cs="Lohit Hindi"/>
          <w:kern w:val="2"/>
          <w:sz w:val="26"/>
          <w:szCs w:val="26"/>
          <w:lang w:eastAsia="ru-RU" w:bidi="hi-IN"/>
        </w:rPr>
      </w:pPr>
      <w:r w:rsidRPr="00637293">
        <w:rPr>
          <w:rFonts w:eastAsia="Droid Sans Fallback" w:cs="Lohit Hindi"/>
          <w:noProof/>
          <w:kern w:val="2"/>
          <w:sz w:val="24"/>
          <w:szCs w:val="24"/>
          <w:lang w:eastAsia="zh-CN" w:bidi="hi-IN"/>
        </w:rPr>
        <mc:AlternateContent>
          <mc:Choice Requires="wps">
            <w:drawing>
              <wp:anchor distT="0" distB="0" distL="0" distR="0" simplePos="0" relativeHeight="251718656" behindDoc="0" locked="0" layoutInCell="1" allowOverlap="1" wp14:anchorId="55896BEE" wp14:editId="13FE60AE">
                <wp:simplePos x="0" y="0"/>
                <wp:positionH relativeFrom="column">
                  <wp:posOffset>1537335</wp:posOffset>
                </wp:positionH>
                <wp:positionV relativeFrom="paragraph">
                  <wp:posOffset>175895</wp:posOffset>
                </wp:positionV>
                <wp:extent cx="4629150" cy="635"/>
                <wp:effectExtent l="0" t="0" r="19050" b="37465"/>
                <wp:wrapNone/>
                <wp:docPr id="33" name="Прямая соединительная линия 62"/>
                <wp:cNvGraphicFramePr/>
                <a:graphic xmlns:a="http://schemas.openxmlformats.org/drawingml/2006/main">
                  <a:graphicData uri="http://schemas.microsoft.com/office/word/2010/wordprocessingShape">
                    <wps:wsp>
                      <wps:cNvCnPr/>
                      <wps:spPr>
                        <a:xfrm>
                          <a:off x="0" y="0"/>
                          <a:ext cx="4629150" cy="635"/>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1D0C69C4" id="Прямая соединительная линия 62" o:spid="_x0000_s1026" style="position:absolute;z-index:251718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21.05pt,13.85pt" to="485.5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" strokeweight=".18mm">
                <v:stroke joinstyle="miter"/>
              </v:line>
            </w:pict>
          </mc:Fallback>
        </mc:AlternateContent>
      </w:r>
      <w:r w:rsidRPr="00637293">
        <w:rPr>
          <w:rFonts w:eastAsia="Times New Roman" w:cs="Lohit Hindi"/>
          <w:kern w:val="2"/>
          <w:sz w:val="26"/>
          <w:szCs w:val="26"/>
          <w:lang w:eastAsia="ru-RU" w:bidi="hi-IN"/>
        </w:rPr>
        <w:t xml:space="preserve">Контактный телефон: </w:t>
      </w:r>
    </w:p>
    <w:p w14:paraId="412DEACF" w14:textId="77777777" w:rsidR="00637293" w:rsidRPr="00637293" w:rsidRDefault="00637293" w:rsidP="00C4002B">
      <w:pPr>
        <w:jc w:val="both"/>
        <w:rPr>
          <w:rFonts w:eastAsia="Times New Roman"/>
          <w:sz w:val="26"/>
          <w:szCs w:val="26"/>
          <w:lang w:eastAsia="ru-RU"/>
        </w:rPr>
      </w:pPr>
      <w:r w:rsidRPr="00637293">
        <w:rPr>
          <w:rFonts w:eastAsia="Times New Roman" w:cs="Lohit Hindi"/>
          <w:kern w:val="2"/>
          <w:sz w:val="26"/>
          <w:szCs w:val="26"/>
          <w:lang w:eastAsia="ru-RU" w:bidi="hi-IN"/>
        </w:rPr>
        <w:t>Почтовый адрес заявителя: ___________________________________________________</w:t>
      </w:r>
    </w:p>
    <w:p w14:paraId="1995EA08" w14:textId="77777777" w:rsidR="00637293" w:rsidRPr="00637293" w:rsidRDefault="00637293" w:rsidP="00C4002B">
      <w:pPr>
        <w:jc w:val="both"/>
        <w:rPr>
          <w:rFonts w:eastAsia="Times New Roman"/>
          <w:sz w:val="26"/>
          <w:szCs w:val="26"/>
          <w:lang w:eastAsia="ru-RU"/>
        </w:rPr>
      </w:pPr>
      <w:r w:rsidRPr="00637293">
        <w:rPr>
          <w:rFonts w:eastAsia="Times New Roman"/>
          <w:sz w:val="26"/>
          <w:szCs w:val="26"/>
          <w:lang w:eastAsia="ru-RU"/>
        </w:rPr>
        <w:t xml:space="preserve">Адрес электронной почты: </w:t>
      </w:r>
    </w:p>
    <w:p w14:paraId="273FFECA" w14:textId="77777777" w:rsidR="00637293" w:rsidRPr="00637293" w:rsidRDefault="00637293" w:rsidP="00C4002B">
      <w:pPr>
        <w:jc w:val="both"/>
        <w:rPr>
          <w:rFonts w:eastAsia="Times New Roman"/>
          <w:sz w:val="26"/>
          <w:szCs w:val="26"/>
          <w:lang w:eastAsia="ru-RU"/>
        </w:rPr>
      </w:pPr>
      <w:r w:rsidRPr="00637293">
        <w:rPr>
          <w:rFonts w:eastAsia="Droid Sans Fallback" w:cs="Lohit Hindi"/>
          <w:noProof/>
          <w:kern w:val="2"/>
          <w:sz w:val="24"/>
          <w:szCs w:val="24"/>
          <w:lang w:eastAsia="zh-CN" w:bidi="hi-IN"/>
        </w:rPr>
        <mc:AlternateContent>
          <mc:Choice Requires="wps">
            <w:drawing>
              <wp:anchor distT="0" distB="0" distL="0" distR="0" simplePos="0" relativeHeight="251717632" behindDoc="0" locked="0" layoutInCell="1" allowOverlap="1" wp14:anchorId="20CFB72C" wp14:editId="5BB2E328">
                <wp:simplePos x="0" y="0"/>
                <wp:positionH relativeFrom="column">
                  <wp:posOffset>1462405</wp:posOffset>
                </wp:positionH>
                <wp:positionV relativeFrom="paragraph">
                  <wp:posOffset>167640</wp:posOffset>
                </wp:positionV>
                <wp:extent cx="4690110" cy="0"/>
                <wp:effectExtent l="0" t="0" r="0" b="0"/>
                <wp:wrapNone/>
                <wp:docPr id="34" name="Прямая соединительная линия 64"/>
                <wp:cNvGraphicFramePr/>
                <a:graphic xmlns:a="http://schemas.openxmlformats.org/drawingml/2006/main">
                  <a:graphicData uri="http://schemas.microsoft.com/office/word/2010/wordprocessingShape">
                    <wps:wsp>
                      <wps:cNvCnPr/>
                      <wps:spPr>
                        <a:xfrm>
                          <a:off x="0" y="0"/>
                          <a:ext cx="4690110" cy="0"/>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380E33E0" id="Прямая соединительная линия 64" o:spid="_x0000_s1026" style="position:absolute;z-index:2517176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15.15pt,13.2pt" to="484.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" strokeweight=".18mm">
                <v:stroke joinstyle="miter"/>
              </v:line>
            </w:pict>
          </mc:Fallback>
        </mc:AlternateContent>
      </w:r>
      <w:r w:rsidRPr="00637293">
        <w:rPr>
          <w:rFonts w:eastAsia="Droid Sans Fallback" w:cs="Lohit Hindi"/>
          <w:noProof/>
          <w:kern w:val="2"/>
          <w:sz w:val="24"/>
          <w:szCs w:val="24"/>
          <w:lang w:eastAsia="zh-CN" w:bidi="hi-IN"/>
        </w:rPr>
        <mc:AlternateContent>
          <mc:Choice Requires="wps">
            <w:drawing>
              <wp:anchor distT="0" distB="0" distL="0" distR="0" simplePos="0" relativeHeight="251719680" behindDoc="0" locked="0" layoutInCell="1" allowOverlap="1" wp14:anchorId="78C15D01" wp14:editId="2D19E9A6">
                <wp:simplePos x="0" y="0"/>
                <wp:positionH relativeFrom="column">
                  <wp:posOffset>2013585</wp:posOffset>
                </wp:positionH>
                <wp:positionV relativeFrom="paragraph">
                  <wp:posOffset>5715</wp:posOffset>
                </wp:positionV>
                <wp:extent cx="4152900" cy="635"/>
                <wp:effectExtent l="0" t="0" r="19050" b="37465"/>
                <wp:wrapNone/>
                <wp:docPr id="35" name="Прямая соединительная линия 63"/>
                <wp:cNvGraphicFramePr/>
                <a:graphic xmlns:a="http://schemas.openxmlformats.org/drawingml/2006/main">
                  <a:graphicData uri="http://schemas.microsoft.com/office/word/2010/wordprocessingShape">
                    <wps:wsp>
                      <wps:cNvCnPr/>
                      <wps:spPr>
                        <a:xfrm>
                          <a:off x="0" y="0"/>
                          <a:ext cx="4152900" cy="635"/>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59432383" id="Прямая соединительная линия 63" o:spid="_x0000_s1026" style="position:absolute;z-index:251719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58.55pt,.45pt" to="485.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" strokeweight=".18mm">
                <v:stroke joinstyle="miter"/>
              </v:line>
            </w:pict>
          </mc:Fallback>
        </mc:AlternateContent>
      </w:r>
      <w:r w:rsidRPr="00637293">
        <w:rPr>
          <w:rFonts w:eastAsia="Times New Roman"/>
          <w:sz w:val="26"/>
          <w:szCs w:val="26"/>
          <w:lang w:eastAsia="ru-RU"/>
        </w:rPr>
        <w:t xml:space="preserve">СНИЛС* заявителя: </w:t>
      </w:r>
    </w:p>
    <w:p w14:paraId="5D1E429B" w14:textId="77777777" w:rsidR="00637293" w:rsidRPr="00637293" w:rsidRDefault="00637293" w:rsidP="00C4002B">
      <w:pPr>
        <w:ind w:firstLine="851"/>
        <w:jc w:val="both"/>
        <w:rPr>
          <w:rFonts w:eastAsia="Times New Roman"/>
          <w:sz w:val="26"/>
          <w:szCs w:val="26"/>
          <w:lang w:eastAsia="ru-RU"/>
        </w:rPr>
      </w:pPr>
    </w:p>
    <w:p w14:paraId="6CEE0920" w14:textId="77777777" w:rsidR="00637293" w:rsidRPr="00637293" w:rsidRDefault="00637293" w:rsidP="00C4002B">
      <w:pPr>
        <w:textAlignment w:val="baseline"/>
        <w:rPr>
          <w:rFonts w:eastAsia="Times New Roman"/>
          <w:sz w:val="24"/>
          <w:szCs w:val="24"/>
          <w:lang w:eastAsia="ru-RU"/>
        </w:rPr>
      </w:pPr>
      <w:r w:rsidRPr="00637293">
        <w:rPr>
          <w:rFonts w:eastAsia="Times New Roman"/>
          <w:sz w:val="24"/>
          <w:szCs w:val="24"/>
          <w:lang w:eastAsia="ru-RU"/>
        </w:rPr>
        <w:t>номер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w:t>
      </w:r>
      <w:r w:rsidRPr="00637293">
        <w:rPr>
          <w:rFonts w:eastAsia="Times New Roman"/>
          <w:sz w:val="24"/>
          <w:szCs w:val="24"/>
          <w:lang w:eastAsia="ru-RU"/>
        </w:rPr>
        <w:br/>
        <w:t>___________________________________________________________________________,</w:t>
      </w:r>
      <w:r w:rsidRPr="00637293">
        <w:rPr>
          <w:rFonts w:eastAsia="Times New Roman"/>
          <w:sz w:val="24"/>
          <w:szCs w:val="24"/>
          <w:lang w:eastAsia="ru-RU"/>
        </w:rPr>
        <w:br/>
      </w:r>
    </w:p>
    <w:p w14:paraId="02E10225" w14:textId="77777777" w:rsidR="00637293" w:rsidRPr="00637293" w:rsidRDefault="00637293" w:rsidP="00C4002B">
      <w:pPr>
        <w:textAlignment w:val="baseline"/>
        <w:rPr>
          <w:rFonts w:eastAsia="Times New Roman"/>
          <w:spacing w:val="-18"/>
          <w:sz w:val="24"/>
          <w:szCs w:val="24"/>
          <w:lang w:eastAsia="ru-RU"/>
        </w:rPr>
      </w:pPr>
      <w:r w:rsidRPr="00637293">
        <w:rPr>
          <w:rFonts w:eastAsia="Times New Roman"/>
          <w:spacing w:val="-18"/>
          <w:sz w:val="24"/>
          <w:szCs w:val="24"/>
          <w:lang w:eastAsia="ru-RU"/>
        </w:rPr>
        <w:t>действующий в лице &lt;****&gt;: ________________________________________________________________</w:t>
      </w:r>
    </w:p>
    <w:p w14:paraId="0D1C001D" w14:textId="77777777" w:rsidR="00637293" w:rsidRPr="00637293" w:rsidRDefault="00637293" w:rsidP="00C4002B">
      <w:pPr>
        <w:textAlignment w:val="baseline"/>
        <w:rPr>
          <w:rFonts w:eastAsia="Times New Roman"/>
          <w:spacing w:val="-18"/>
          <w:sz w:val="24"/>
          <w:szCs w:val="24"/>
          <w:vertAlign w:val="superscript"/>
          <w:lang w:eastAsia="ru-RU"/>
        </w:rPr>
      </w:pPr>
      <w:r w:rsidRPr="00637293">
        <w:rPr>
          <w:rFonts w:eastAsia="Times New Roman"/>
          <w:spacing w:val="-18"/>
          <w:sz w:val="24"/>
          <w:szCs w:val="24"/>
          <w:lang w:eastAsia="ru-RU"/>
        </w:rPr>
        <w:t xml:space="preserve">                                                                                                                 </w:t>
      </w:r>
      <w:r w:rsidRPr="00637293">
        <w:rPr>
          <w:rFonts w:eastAsia="Times New Roman"/>
          <w:spacing w:val="-18"/>
          <w:sz w:val="24"/>
          <w:szCs w:val="24"/>
          <w:vertAlign w:val="superscript"/>
          <w:lang w:eastAsia="ru-RU"/>
        </w:rPr>
        <w:t xml:space="preserve">Ф.И.О. (при наличии) представителя </w:t>
      </w:r>
    </w:p>
    <w:p w14:paraId="063D14A2" w14:textId="77777777" w:rsidR="00637293" w:rsidRPr="00637293" w:rsidRDefault="00637293" w:rsidP="00C4002B">
      <w:pPr>
        <w:textAlignment w:val="baseline"/>
        <w:rPr>
          <w:rFonts w:eastAsia="Times New Roman"/>
          <w:spacing w:val="-18"/>
          <w:sz w:val="24"/>
          <w:szCs w:val="24"/>
          <w:lang w:eastAsia="ru-RU"/>
        </w:rPr>
      </w:pPr>
      <w:r w:rsidRPr="00637293">
        <w:rPr>
          <w:rFonts w:eastAsia="Times New Roman"/>
          <w:spacing w:val="-18"/>
          <w:sz w:val="24"/>
          <w:szCs w:val="24"/>
          <w:lang w:eastAsia="ru-RU"/>
        </w:rPr>
        <w:t>на основании &lt;****&gt;: _______________________________________________________</w:t>
      </w:r>
    </w:p>
    <w:p w14:paraId="704D48E1" w14:textId="77777777" w:rsidR="00637293" w:rsidRPr="00637293" w:rsidRDefault="00637293" w:rsidP="00C4002B">
      <w:pPr>
        <w:textAlignment w:val="baseline"/>
        <w:rPr>
          <w:rFonts w:eastAsia="Times New Roman"/>
          <w:spacing w:val="-18"/>
          <w:sz w:val="24"/>
          <w:szCs w:val="24"/>
          <w:lang w:eastAsia="ru-RU"/>
        </w:rPr>
      </w:pPr>
      <w:r w:rsidRPr="00637293">
        <w:rPr>
          <w:rFonts w:eastAsia="Times New Roman"/>
          <w:spacing w:val="-18"/>
          <w:sz w:val="24"/>
          <w:szCs w:val="24"/>
          <w:lang w:eastAsia="ru-RU"/>
        </w:rPr>
        <w:t>__________________________________________________________________________,</w:t>
      </w:r>
    </w:p>
    <w:p w14:paraId="5FF1DFF8" w14:textId="77777777" w:rsidR="00637293" w:rsidRPr="00637293" w:rsidRDefault="00637293" w:rsidP="00C4002B">
      <w:pPr>
        <w:textAlignment w:val="baseline"/>
        <w:rPr>
          <w:rFonts w:eastAsia="Times New Roman"/>
          <w:spacing w:val="-18"/>
          <w:sz w:val="24"/>
          <w:szCs w:val="24"/>
          <w:vertAlign w:val="superscript"/>
          <w:lang w:eastAsia="ru-RU"/>
        </w:rPr>
      </w:pPr>
      <w:r w:rsidRPr="00637293">
        <w:rPr>
          <w:rFonts w:eastAsia="Times New Roman"/>
          <w:spacing w:val="-18"/>
          <w:sz w:val="24"/>
          <w:szCs w:val="24"/>
          <w:lang w:eastAsia="ru-RU"/>
        </w:rPr>
        <w:t>                                           </w:t>
      </w:r>
      <w:r w:rsidRPr="00637293">
        <w:rPr>
          <w:rFonts w:eastAsia="Times New Roman"/>
          <w:spacing w:val="-18"/>
          <w:sz w:val="24"/>
          <w:szCs w:val="24"/>
          <w:vertAlign w:val="superscript"/>
          <w:lang w:eastAsia="ru-RU"/>
        </w:rPr>
        <w:t>(реквизиты документа, подтверждающего полномочия представителя)</w:t>
      </w:r>
    </w:p>
    <w:p w14:paraId="5D2A062F" w14:textId="77777777" w:rsidR="00637293" w:rsidRPr="00637293" w:rsidRDefault="00637293" w:rsidP="00C4002B">
      <w:pPr>
        <w:jc w:val="both"/>
        <w:rPr>
          <w:rFonts w:eastAsia="Times New Roman"/>
          <w:sz w:val="26"/>
          <w:szCs w:val="26"/>
          <w:lang w:eastAsia="ru-RU"/>
        </w:rPr>
      </w:pPr>
      <w:r w:rsidRPr="00637293">
        <w:rPr>
          <w:rFonts w:eastAsia="Droid Sans Fallback" w:cs="Lohit Hindi"/>
          <w:noProof/>
          <w:kern w:val="2"/>
          <w:sz w:val="24"/>
          <w:szCs w:val="24"/>
          <w:lang w:eastAsia="zh-CN" w:bidi="hi-IN"/>
        </w:rPr>
        <mc:AlternateContent>
          <mc:Choice Requires="wps">
            <w:drawing>
              <wp:anchor distT="0" distB="31115" distL="0" distR="22225" simplePos="0" relativeHeight="251688960" behindDoc="0" locked="0" layoutInCell="1" allowOverlap="1" wp14:anchorId="56254990" wp14:editId="6F84055B">
                <wp:simplePos x="0" y="0"/>
                <wp:positionH relativeFrom="column">
                  <wp:posOffset>-27305</wp:posOffset>
                </wp:positionH>
                <wp:positionV relativeFrom="paragraph">
                  <wp:posOffset>163195</wp:posOffset>
                </wp:positionV>
                <wp:extent cx="6264275" cy="6985"/>
                <wp:effectExtent l="0" t="0" r="22225" b="31115"/>
                <wp:wrapNone/>
                <wp:docPr id="36" name="Прямая соединительная линия 25"/>
                <wp:cNvGraphicFramePr/>
                <a:graphic xmlns:a="http://schemas.openxmlformats.org/drawingml/2006/main">
                  <a:graphicData uri="http://schemas.microsoft.com/office/word/2010/wordprocessingShape">
                    <wps:wsp>
                      <wps:cNvCnPr/>
                      <wps:spPr>
                        <a:xfrm>
                          <a:off x="0" y="0"/>
                          <a:ext cx="6264275" cy="6985"/>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74622690" id="Прямая соединительная линия 25" o:spid="_x0000_s1026" style="position:absolute;z-index:251688960;visibility:visible;mso-wrap-style:square;mso-width-percent:0;mso-height-percent:0;mso-wrap-distance-left:0;mso-wrap-distance-top:0;mso-wrap-distance-right:1.75pt;mso-wrap-distance-bottom:2.45pt;mso-position-horizontal:absolute;mso-position-horizontal-relative:text;mso-position-vertical:absolute;mso-position-vertical-relative:text;mso-width-percent:0;mso-height-percent:0;mso-width-relative:page;mso-height-relative:page" from="-2.15pt,12.85pt" to="491.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" strokeweight=".18mm">
                <v:stroke joinstyle="miter"/>
              </v:line>
            </w:pict>
          </mc:Fallback>
        </mc:AlternateContent>
      </w:r>
      <w:r w:rsidRPr="00637293">
        <w:rPr>
          <w:rFonts w:eastAsia="Times New Roman"/>
          <w:sz w:val="26"/>
          <w:szCs w:val="26"/>
          <w:lang w:eastAsia="ru-RU"/>
        </w:rPr>
        <w:t>8)</w:t>
      </w:r>
    </w:p>
    <w:p w14:paraId="303C11CA" w14:textId="77777777" w:rsidR="00637293" w:rsidRPr="00637293" w:rsidRDefault="00637293" w:rsidP="00C4002B">
      <w:pPr>
        <w:jc w:val="center"/>
        <w:rPr>
          <w:rFonts w:eastAsia="Times New Roman"/>
          <w:sz w:val="24"/>
          <w:szCs w:val="24"/>
          <w:vertAlign w:val="superscript"/>
          <w:lang w:eastAsia="ru-RU"/>
        </w:rPr>
      </w:pPr>
      <w:r w:rsidRPr="00637293">
        <w:rPr>
          <w:rFonts w:eastAsia="Times New Roman"/>
          <w:sz w:val="24"/>
          <w:szCs w:val="24"/>
          <w:vertAlign w:val="superscript"/>
          <w:lang w:eastAsia="ru-RU"/>
        </w:rPr>
        <w:t>Ф.И.О. (при наличии) заявителя</w:t>
      </w:r>
    </w:p>
    <w:p w14:paraId="0B834EA0" w14:textId="77777777" w:rsidR="00637293" w:rsidRPr="00637293" w:rsidRDefault="00637293" w:rsidP="00C4002B">
      <w:pPr>
        <w:ind w:firstLine="851"/>
        <w:jc w:val="both"/>
        <w:rPr>
          <w:rFonts w:eastAsia="Times New Roman"/>
          <w:sz w:val="26"/>
          <w:szCs w:val="26"/>
          <w:lang w:eastAsia="ru-RU"/>
        </w:rPr>
      </w:pPr>
    </w:p>
    <w:p w14:paraId="476BF43E" w14:textId="77777777" w:rsidR="00637293" w:rsidRPr="00637293" w:rsidRDefault="00637293" w:rsidP="00C4002B">
      <w:pPr>
        <w:jc w:val="both"/>
        <w:rPr>
          <w:rFonts w:eastAsia="Times New Roman"/>
          <w:sz w:val="26"/>
          <w:szCs w:val="26"/>
          <w:lang w:eastAsia="ru-RU"/>
        </w:rPr>
      </w:pPr>
      <w:r w:rsidRPr="00637293">
        <w:rPr>
          <w:rFonts w:eastAsia="Droid Sans Fallback" w:cs="Lohit Hindi"/>
          <w:noProof/>
          <w:kern w:val="2"/>
          <w:sz w:val="24"/>
          <w:szCs w:val="24"/>
          <w:lang w:eastAsia="zh-CN" w:bidi="hi-IN"/>
        </w:rPr>
        <mc:AlternateContent>
          <mc:Choice Requires="wps">
            <w:drawing>
              <wp:anchor distT="0" distB="0" distL="0" distR="0" simplePos="0" relativeHeight="251720704" behindDoc="0" locked="0" layoutInCell="1" allowOverlap="1" wp14:anchorId="36CE716A" wp14:editId="28E1C501">
                <wp:simplePos x="0" y="0"/>
                <wp:positionH relativeFrom="column">
                  <wp:posOffset>2303145</wp:posOffset>
                </wp:positionH>
                <wp:positionV relativeFrom="paragraph">
                  <wp:posOffset>170815</wp:posOffset>
                </wp:positionV>
                <wp:extent cx="3853815" cy="0"/>
                <wp:effectExtent l="0" t="0" r="0" b="0"/>
                <wp:wrapNone/>
                <wp:docPr id="37" name="Прямая соединительная линия 65"/>
                <wp:cNvGraphicFramePr/>
                <a:graphic xmlns:a="http://schemas.openxmlformats.org/drawingml/2006/main">
                  <a:graphicData uri="http://schemas.microsoft.com/office/word/2010/wordprocessingShape">
                    <wps:wsp>
                      <wps:cNvCnPr/>
                      <wps:spPr>
                        <a:xfrm>
                          <a:off x="0" y="0"/>
                          <a:ext cx="3853815" cy="0"/>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7F74C2E4" id="Прямая соединительная линия 65" o:spid="_x0000_s1026" style="position:absolute;z-index:251720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1.35pt,13.45pt" to="484.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" strokeweight=".18mm">
                <v:stroke joinstyle="miter"/>
              </v:line>
            </w:pict>
          </mc:Fallback>
        </mc:AlternateContent>
      </w:r>
      <w:r w:rsidRPr="00637293">
        <w:rPr>
          <w:rFonts w:eastAsia="Times New Roman"/>
          <w:sz w:val="26"/>
          <w:szCs w:val="26"/>
          <w:lang w:eastAsia="ru-RU"/>
        </w:rPr>
        <w:t>зарегистрированный по адресу:</w:t>
      </w:r>
    </w:p>
    <w:p w14:paraId="1385B722" w14:textId="77777777" w:rsidR="00637293" w:rsidRPr="00637293" w:rsidRDefault="00637293" w:rsidP="00C4002B">
      <w:pPr>
        <w:jc w:val="both"/>
        <w:rPr>
          <w:rFonts w:eastAsia="Times New Roman" w:cs="Lohit Hindi"/>
          <w:kern w:val="2"/>
          <w:sz w:val="26"/>
          <w:szCs w:val="26"/>
          <w:lang w:eastAsia="ru-RU" w:bidi="hi-IN"/>
        </w:rPr>
      </w:pPr>
      <w:r w:rsidRPr="00637293">
        <w:rPr>
          <w:rFonts w:eastAsia="Droid Sans Fallback" w:cs="Lohit Hindi"/>
          <w:noProof/>
          <w:kern w:val="2"/>
          <w:sz w:val="24"/>
          <w:szCs w:val="24"/>
          <w:lang w:eastAsia="zh-CN" w:bidi="hi-IN"/>
        </w:rPr>
        <mc:AlternateContent>
          <mc:Choice Requires="wps">
            <w:drawing>
              <wp:anchor distT="0" distB="0" distL="0" distR="0" simplePos="0" relativeHeight="251722752" behindDoc="0" locked="0" layoutInCell="1" allowOverlap="1" wp14:anchorId="784F7480" wp14:editId="1B355B19">
                <wp:simplePos x="0" y="0"/>
                <wp:positionH relativeFrom="column">
                  <wp:posOffset>1537335</wp:posOffset>
                </wp:positionH>
                <wp:positionV relativeFrom="paragraph">
                  <wp:posOffset>175895</wp:posOffset>
                </wp:positionV>
                <wp:extent cx="4629150" cy="635"/>
                <wp:effectExtent l="0" t="0" r="19050" b="37465"/>
                <wp:wrapNone/>
                <wp:docPr id="38" name="Прямая соединительная линия 66"/>
                <wp:cNvGraphicFramePr/>
                <a:graphic xmlns:a="http://schemas.openxmlformats.org/drawingml/2006/main">
                  <a:graphicData uri="http://schemas.microsoft.com/office/word/2010/wordprocessingShape">
                    <wps:wsp>
                      <wps:cNvCnPr/>
                      <wps:spPr>
                        <a:xfrm>
                          <a:off x="0" y="0"/>
                          <a:ext cx="4629150" cy="635"/>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5C949A2A" id="Прямая соединительная линия 66" o:spid="_x0000_s1026" style="position:absolute;z-index:251722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21.05pt,13.85pt" to="485.5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" strokeweight=".18mm">
                <v:stroke joinstyle="miter"/>
              </v:line>
            </w:pict>
          </mc:Fallback>
        </mc:AlternateContent>
      </w:r>
      <w:r w:rsidRPr="00637293">
        <w:rPr>
          <w:rFonts w:eastAsia="Times New Roman" w:cs="Lohit Hindi"/>
          <w:kern w:val="2"/>
          <w:sz w:val="26"/>
          <w:szCs w:val="26"/>
          <w:lang w:eastAsia="ru-RU" w:bidi="hi-IN"/>
        </w:rPr>
        <w:t xml:space="preserve">Контактный телефон: </w:t>
      </w:r>
    </w:p>
    <w:p w14:paraId="0BCF4735" w14:textId="77777777" w:rsidR="00637293" w:rsidRPr="00637293" w:rsidRDefault="00637293" w:rsidP="00C4002B">
      <w:pPr>
        <w:jc w:val="both"/>
        <w:rPr>
          <w:rFonts w:eastAsia="Times New Roman"/>
          <w:sz w:val="26"/>
          <w:szCs w:val="26"/>
          <w:lang w:eastAsia="ru-RU"/>
        </w:rPr>
      </w:pPr>
      <w:r w:rsidRPr="00637293">
        <w:rPr>
          <w:rFonts w:eastAsia="Times New Roman" w:cs="Lohit Hindi"/>
          <w:kern w:val="2"/>
          <w:sz w:val="26"/>
          <w:szCs w:val="26"/>
          <w:lang w:eastAsia="ru-RU" w:bidi="hi-IN"/>
        </w:rPr>
        <w:t>Почтовый адрес заявителя: ___________________________________________________</w:t>
      </w:r>
    </w:p>
    <w:p w14:paraId="29EB640B" w14:textId="77777777" w:rsidR="00637293" w:rsidRPr="00637293" w:rsidRDefault="00637293" w:rsidP="00C4002B">
      <w:pPr>
        <w:jc w:val="both"/>
        <w:rPr>
          <w:rFonts w:eastAsia="Times New Roman"/>
          <w:sz w:val="26"/>
          <w:szCs w:val="26"/>
          <w:lang w:eastAsia="ru-RU"/>
        </w:rPr>
      </w:pPr>
      <w:r w:rsidRPr="00637293">
        <w:rPr>
          <w:rFonts w:eastAsia="Times New Roman"/>
          <w:sz w:val="26"/>
          <w:szCs w:val="26"/>
          <w:lang w:eastAsia="ru-RU"/>
        </w:rPr>
        <w:t xml:space="preserve">Адрес электронной почты: </w:t>
      </w:r>
    </w:p>
    <w:p w14:paraId="4669BEC8" w14:textId="77777777" w:rsidR="00637293" w:rsidRPr="00637293" w:rsidRDefault="00637293" w:rsidP="00C4002B">
      <w:pPr>
        <w:jc w:val="both"/>
        <w:rPr>
          <w:rFonts w:eastAsia="Times New Roman"/>
          <w:sz w:val="26"/>
          <w:szCs w:val="26"/>
          <w:lang w:eastAsia="ru-RU"/>
        </w:rPr>
      </w:pPr>
      <w:r w:rsidRPr="00637293">
        <w:rPr>
          <w:rFonts w:eastAsia="Droid Sans Fallback" w:cs="Lohit Hindi"/>
          <w:noProof/>
          <w:kern w:val="2"/>
          <w:sz w:val="24"/>
          <w:szCs w:val="24"/>
          <w:lang w:eastAsia="zh-CN" w:bidi="hi-IN"/>
        </w:rPr>
        <mc:AlternateContent>
          <mc:Choice Requires="wps">
            <w:drawing>
              <wp:anchor distT="0" distB="0" distL="0" distR="0" simplePos="0" relativeHeight="251721728" behindDoc="0" locked="0" layoutInCell="1" allowOverlap="1" wp14:anchorId="68F486A7" wp14:editId="07DE93D5">
                <wp:simplePos x="0" y="0"/>
                <wp:positionH relativeFrom="column">
                  <wp:posOffset>1462405</wp:posOffset>
                </wp:positionH>
                <wp:positionV relativeFrom="paragraph">
                  <wp:posOffset>167640</wp:posOffset>
                </wp:positionV>
                <wp:extent cx="4690110" cy="0"/>
                <wp:effectExtent l="0" t="0" r="0" b="0"/>
                <wp:wrapNone/>
                <wp:docPr id="39" name="Прямая соединительная линия 68"/>
                <wp:cNvGraphicFramePr/>
                <a:graphic xmlns:a="http://schemas.openxmlformats.org/drawingml/2006/main">
                  <a:graphicData uri="http://schemas.microsoft.com/office/word/2010/wordprocessingShape">
                    <wps:wsp>
                      <wps:cNvCnPr/>
                      <wps:spPr>
                        <a:xfrm>
                          <a:off x="0" y="0"/>
                          <a:ext cx="4690110" cy="0"/>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40083092" id="Прямая соединительная линия 68" o:spid="_x0000_s1026" style="position:absolute;z-index:251721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15.15pt,13.2pt" to="484.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" strokeweight=".18mm">
                <v:stroke joinstyle="miter"/>
              </v:line>
            </w:pict>
          </mc:Fallback>
        </mc:AlternateContent>
      </w:r>
      <w:r w:rsidRPr="00637293">
        <w:rPr>
          <w:rFonts w:eastAsia="Droid Sans Fallback" w:cs="Lohit Hindi"/>
          <w:noProof/>
          <w:kern w:val="2"/>
          <w:sz w:val="24"/>
          <w:szCs w:val="24"/>
          <w:lang w:eastAsia="zh-CN" w:bidi="hi-IN"/>
        </w:rPr>
        <mc:AlternateContent>
          <mc:Choice Requires="wps">
            <w:drawing>
              <wp:anchor distT="0" distB="0" distL="0" distR="0" simplePos="0" relativeHeight="251723776" behindDoc="0" locked="0" layoutInCell="1" allowOverlap="1" wp14:anchorId="00D9F9B8" wp14:editId="454DC92E">
                <wp:simplePos x="0" y="0"/>
                <wp:positionH relativeFrom="column">
                  <wp:posOffset>2013585</wp:posOffset>
                </wp:positionH>
                <wp:positionV relativeFrom="paragraph">
                  <wp:posOffset>5715</wp:posOffset>
                </wp:positionV>
                <wp:extent cx="4152900" cy="635"/>
                <wp:effectExtent l="0" t="0" r="19050" b="37465"/>
                <wp:wrapNone/>
                <wp:docPr id="40" name="Прямая соединительная линия 67"/>
                <wp:cNvGraphicFramePr/>
                <a:graphic xmlns:a="http://schemas.openxmlformats.org/drawingml/2006/main">
                  <a:graphicData uri="http://schemas.microsoft.com/office/word/2010/wordprocessingShape">
                    <wps:wsp>
                      <wps:cNvCnPr/>
                      <wps:spPr>
                        <a:xfrm>
                          <a:off x="0" y="0"/>
                          <a:ext cx="4152900" cy="635"/>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693C090D" id="Прямая соединительная линия 67" o:spid="_x0000_s1026" style="position:absolute;z-index:251723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58.55pt,.45pt" to="485.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" strokeweight=".18mm">
                <v:stroke joinstyle="miter"/>
              </v:line>
            </w:pict>
          </mc:Fallback>
        </mc:AlternateContent>
      </w:r>
      <w:r w:rsidRPr="00637293">
        <w:rPr>
          <w:rFonts w:eastAsia="Times New Roman"/>
          <w:sz w:val="26"/>
          <w:szCs w:val="26"/>
          <w:lang w:eastAsia="ru-RU"/>
        </w:rPr>
        <w:t xml:space="preserve">СНИЛС* заявителя: </w:t>
      </w:r>
    </w:p>
    <w:p w14:paraId="61C8CEC1" w14:textId="77777777" w:rsidR="00637293" w:rsidRPr="00637293" w:rsidRDefault="00637293" w:rsidP="00C4002B">
      <w:pPr>
        <w:ind w:firstLine="851"/>
        <w:jc w:val="both"/>
        <w:rPr>
          <w:rFonts w:eastAsia="Times New Roman"/>
          <w:sz w:val="26"/>
          <w:szCs w:val="26"/>
          <w:lang w:eastAsia="ru-RU"/>
        </w:rPr>
      </w:pPr>
    </w:p>
    <w:p w14:paraId="6FB0A29E" w14:textId="77777777" w:rsidR="00637293" w:rsidRPr="00637293" w:rsidRDefault="00637293" w:rsidP="00C4002B">
      <w:pPr>
        <w:textAlignment w:val="baseline"/>
        <w:rPr>
          <w:rFonts w:eastAsia="Times New Roman"/>
          <w:sz w:val="24"/>
          <w:szCs w:val="24"/>
          <w:lang w:eastAsia="ru-RU"/>
        </w:rPr>
      </w:pPr>
      <w:r w:rsidRPr="00637293">
        <w:rPr>
          <w:rFonts w:eastAsia="Times New Roman"/>
          <w:sz w:val="24"/>
          <w:szCs w:val="24"/>
          <w:lang w:eastAsia="ru-RU"/>
        </w:rPr>
        <w:t xml:space="preserve">номер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w:t>
      </w:r>
      <w:r w:rsidRPr="00637293">
        <w:rPr>
          <w:rFonts w:eastAsia="Times New Roman"/>
          <w:sz w:val="24"/>
          <w:szCs w:val="24"/>
          <w:lang w:eastAsia="ru-RU"/>
        </w:rPr>
        <w:lastRenderedPageBreak/>
        <w:t>установленного Правительством Российской Федерации образца***:</w:t>
      </w:r>
      <w:r w:rsidRPr="00637293">
        <w:rPr>
          <w:rFonts w:eastAsia="Times New Roman"/>
          <w:sz w:val="24"/>
          <w:szCs w:val="24"/>
          <w:lang w:eastAsia="ru-RU"/>
        </w:rPr>
        <w:br/>
        <w:t>___________________________________________________________________________,</w:t>
      </w:r>
      <w:r w:rsidRPr="00637293">
        <w:rPr>
          <w:rFonts w:eastAsia="Times New Roman"/>
          <w:sz w:val="24"/>
          <w:szCs w:val="24"/>
          <w:lang w:eastAsia="ru-RU"/>
        </w:rPr>
        <w:br/>
      </w:r>
    </w:p>
    <w:p w14:paraId="665B85CD" w14:textId="77777777" w:rsidR="00637293" w:rsidRPr="00637293" w:rsidRDefault="00637293" w:rsidP="00C4002B">
      <w:pPr>
        <w:textAlignment w:val="baseline"/>
        <w:rPr>
          <w:rFonts w:eastAsia="Times New Roman"/>
          <w:spacing w:val="-18"/>
          <w:sz w:val="24"/>
          <w:szCs w:val="24"/>
          <w:lang w:eastAsia="ru-RU"/>
        </w:rPr>
      </w:pPr>
      <w:r w:rsidRPr="00637293">
        <w:rPr>
          <w:rFonts w:eastAsia="Times New Roman"/>
          <w:spacing w:val="-18"/>
          <w:sz w:val="24"/>
          <w:szCs w:val="24"/>
          <w:lang w:eastAsia="ru-RU"/>
        </w:rPr>
        <w:t>действующий в лице &lt;****&gt;: ________________________________________________________________</w:t>
      </w:r>
    </w:p>
    <w:p w14:paraId="6028F3CB" w14:textId="77777777" w:rsidR="00637293" w:rsidRPr="00637293" w:rsidRDefault="00637293" w:rsidP="00C4002B">
      <w:pPr>
        <w:textAlignment w:val="baseline"/>
        <w:rPr>
          <w:rFonts w:eastAsia="Times New Roman"/>
          <w:spacing w:val="-18"/>
          <w:sz w:val="24"/>
          <w:szCs w:val="24"/>
          <w:vertAlign w:val="superscript"/>
          <w:lang w:eastAsia="ru-RU"/>
        </w:rPr>
      </w:pPr>
      <w:r w:rsidRPr="00637293">
        <w:rPr>
          <w:rFonts w:eastAsia="Times New Roman"/>
          <w:spacing w:val="-18"/>
          <w:sz w:val="24"/>
          <w:szCs w:val="24"/>
          <w:lang w:eastAsia="ru-RU"/>
        </w:rPr>
        <w:t xml:space="preserve">                                                                                                                 </w:t>
      </w:r>
      <w:r w:rsidRPr="00637293">
        <w:rPr>
          <w:rFonts w:eastAsia="Times New Roman"/>
          <w:spacing w:val="-18"/>
          <w:sz w:val="24"/>
          <w:szCs w:val="24"/>
          <w:vertAlign w:val="superscript"/>
          <w:lang w:eastAsia="ru-RU"/>
        </w:rPr>
        <w:t xml:space="preserve">Ф.И.О. (при наличии) представителя </w:t>
      </w:r>
    </w:p>
    <w:p w14:paraId="1E1DA949" w14:textId="77777777" w:rsidR="00637293" w:rsidRPr="00637293" w:rsidRDefault="00637293" w:rsidP="00C4002B">
      <w:pPr>
        <w:textAlignment w:val="baseline"/>
        <w:rPr>
          <w:rFonts w:eastAsia="Times New Roman"/>
          <w:spacing w:val="-18"/>
          <w:sz w:val="24"/>
          <w:szCs w:val="24"/>
          <w:lang w:eastAsia="ru-RU"/>
        </w:rPr>
      </w:pPr>
      <w:r w:rsidRPr="00637293">
        <w:rPr>
          <w:rFonts w:eastAsia="Times New Roman"/>
          <w:spacing w:val="-18"/>
          <w:sz w:val="24"/>
          <w:szCs w:val="24"/>
          <w:lang w:eastAsia="ru-RU"/>
        </w:rPr>
        <w:t>на основании &lt;****&gt;: _______________________________________________________</w:t>
      </w:r>
    </w:p>
    <w:p w14:paraId="72F416A1" w14:textId="77777777" w:rsidR="00637293" w:rsidRPr="00637293" w:rsidRDefault="00637293" w:rsidP="00C4002B">
      <w:pPr>
        <w:textAlignment w:val="baseline"/>
        <w:rPr>
          <w:rFonts w:eastAsia="Times New Roman"/>
          <w:spacing w:val="-18"/>
          <w:sz w:val="24"/>
          <w:szCs w:val="24"/>
          <w:lang w:eastAsia="ru-RU"/>
        </w:rPr>
      </w:pPr>
      <w:r w:rsidRPr="00637293">
        <w:rPr>
          <w:rFonts w:eastAsia="Times New Roman"/>
          <w:spacing w:val="-18"/>
          <w:sz w:val="24"/>
          <w:szCs w:val="24"/>
          <w:lang w:eastAsia="ru-RU"/>
        </w:rPr>
        <w:t>__________________________________________________________________________,</w:t>
      </w:r>
    </w:p>
    <w:p w14:paraId="191518C6" w14:textId="77777777" w:rsidR="00637293" w:rsidRPr="00637293" w:rsidRDefault="00637293" w:rsidP="00C4002B">
      <w:pPr>
        <w:textAlignment w:val="baseline"/>
        <w:rPr>
          <w:rFonts w:eastAsia="Times New Roman"/>
          <w:spacing w:val="-18"/>
          <w:sz w:val="24"/>
          <w:szCs w:val="24"/>
          <w:vertAlign w:val="superscript"/>
          <w:lang w:eastAsia="ru-RU"/>
        </w:rPr>
      </w:pPr>
      <w:r w:rsidRPr="00637293">
        <w:rPr>
          <w:rFonts w:eastAsia="Times New Roman"/>
          <w:spacing w:val="-18"/>
          <w:sz w:val="24"/>
          <w:szCs w:val="24"/>
          <w:lang w:eastAsia="ru-RU"/>
        </w:rPr>
        <w:t>                                           </w:t>
      </w:r>
      <w:r w:rsidRPr="00637293">
        <w:rPr>
          <w:rFonts w:eastAsia="Times New Roman"/>
          <w:spacing w:val="-18"/>
          <w:sz w:val="24"/>
          <w:szCs w:val="24"/>
          <w:vertAlign w:val="superscript"/>
          <w:lang w:eastAsia="ru-RU"/>
        </w:rPr>
        <w:t>(реквизиты документа, подтверждающего полномочия представителя)</w:t>
      </w:r>
    </w:p>
    <w:p w14:paraId="59642830" w14:textId="77777777" w:rsidR="00637293" w:rsidRPr="00637293" w:rsidRDefault="00637293" w:rsidP="00C4002B">
      <w:pPr>
        <w:jc w:val="both"/>
        <w:rPr>
          <w:rFonts w:eastAsia="Times New Roman"/>
          <w:sz w:val="26"/>
          <w:szCs w:val="26"/>
          <w:lang w:eastAsia="ru-RU"/>
        </w:rPr>
      </w:pPr>
      <w:r w:rsidRPr="00637293">
        <w:rPr>
          <w:rFonts w:eastAsia="Droid Sans Fallback" w:cs="Lohit Hindi"/>
          <w:noProof/>
          <w:kern w:val="2"/>
          <w:sz w:val="24"/>
          <w:szCs w:val="24"/>
          <w:lang w:eastAsia="zh-CN" w:bidi="hi-IN"/>
        </w:rPr>
        <mc:AlternateContent>
          <mc:Choice Requires="wps">
            <w:drawing>
              <wp:anchor distT="0" distB="31115" distL="0" distR="22225" simplePos="0" relativeHeight="251689984" behindDoc="0" locked="0" layoutInCell="1" allowOverlap="1" wp14:anchorId="542BD289" wp14:editId="3038BB7F">
                <wp:simplePos x="0" y="0"/>
                <wp:positionH relativeFrom="column">
                  <wp:posOffset>-27305</wp:posOffset>
                </wp:positionH>
                <wp:positionV relativeFrom="paragraph">
                  <wp:posOffset>163195</wp:posOffset>
                </wp:positionV>
                <wp:extent cx="6264275" cy="6985"/>
                <wp:effectExtent l="0" t="0" r="22225" b="31115"/>
                <wp:wrapNone/>
                <wp:docPr id="41" name="Прямая соединительная линия 28"/>
                <wp:cNvGraphicFramePr/>
                <a:graphic xmlns:a="http://schemas.openxmlformats.org/drawingml/2006/main">
                  <a:graphicData uri="http://schemas.microsoft.com/office/word/2010/wordprocessingShape">
                    <wps:wsp>
                      <wps:cNvCnPr/>
                      <wps:spPr>
                        <a:xfrm>
                          <a:off x="0" y="0"/>
                          <a:ext cx="6264275" cy="6985"/>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3C7D4987" id="Прямая соединительная линия 28" o:spid="_x0000_s1026" style="position:absolute;z-index:251689984;visibility:visible;mso-wrap-style:square;mso-width-percent:0;mso-height-percent:0;mso-wrap-distance-left:0;mso-wrap-distance-top:0;mso-wrap-distance-right:1.75pt;mso-wrap-distance-bottom:2.45pt;mso-position-horizontal:absolute;mso-position-horizontal-relative:text;mso-position-vertical:absolute;mso-position-vertical-relative:text;mso-width-percent:0;mso-height-percent:0;mso-width-relative:page;mso-height-relative:page" from="-2.15pt,12.85pt" to="491.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" strokeweight=".18mm">
                <v:stroke joinstyle="miter"/>
              </v:line>
            </w:pict>
          </mc:Fallback>
        </mc:AlternateContent>
      </w:r>
      <w:r w:rsidRPr="00637293">
        <w:rPr>
          <w:rFonts w:eastAsia="Times New Roman"/>
          <w:sz w:val="26"/>
          <w:szCs w:val="26"/>
          <w:lang w:eastAsia="ru-RU"/>
        </w:rPr>
        <w:t>9)</w:t>
      </w:r>
    </w:p>
    <w:p w14:paraId="7266A57B" w14:textId="77777777" w:rsidR="00637293" w:rsidRPr="00637293" w:rsidRDefault="00637293" w:rsidP="00C4002B">
      <w:pPr>
        <w:jc w:val="center"/>
        <w:rPr>
          <w:rFonts w:eastAsia="Times New Roman"/>
          <w:sz w:val="24"/>
          <w:szCs w:val="24"/>
          <w:vertAlign w:val="superscript"/>
          <w:lang w:eastAsia="ru-RU"/>
        </w:rPr>
      </w:pPr>
      <w:r w:rsidRPr="00637293">
        <w:rPr>
          <w:rFonts w:eastAsia="Times New Roman"/>
          <w:sz w:val="24"/>
          <w:szCs w:val="24"/>
          <w:vertAlign w:val="superscript"/>
          <w:lang w:eastAsia="ru-RU"/>
        </w:rPr>
        <w:t>Ф.И.О. (при наличии) заявителя</w:t>
      </w:r>
    </w:p>
    <w:p w14:paraId="66E75D09" w14:textId="77777777" w:rsidR="00637293" w:rsidRPr="00637293" w:rsidRDefault="00637293" w:rsidP="00C4002B">
      <w:pPr>
        <w:ind w:firstLine="851"/>
        <w:jc w:val="both"/>
        <w:rPr>
          <w:rFonts w:eastAsia="Times New Roman"/>
          <w:sz w:val="26"/>
          <w:szCs w:val="26"/>
          <w:lang w:eastAsia="ru-RU"/>
        </w:rPr>
      </w:pPr>
    </w:p>
    <w:p w14:paraId="54E91E20" w14:textId="77777777" w:rsidR="00637293" w:rsidRPr="00637293" w:rsidRDefault="00637293" w:rsidP="00C4002B">
      <w:pPr>
        <w:jc w:val="both"/>
        <w:rPr>
          <w:rFonts w:eastAsia="Times New Roman"/>
          <w:sz w:val="26"/>
          <w:szCs w:val="26"/>
          <w:lang w:eastAsia="ru-RU"/>
        </w:rPr>
      </w:pPr>
      <w:r w:rsidRPr="00637293">
        <w:rPr>
          <w:rFonts w:eastAsia="Droid Sans Fallback" w:cs="Lohit Hindi"/>
          <w:noProof/>
          <w:kern w:val="2"/>
          <w:sz w:val="24"/>
          <w:szCs w:val="24"/>
          <w:lang w:eastAsia="zh-CN" w:bidi="hi-IN"/>
        </w:rPr>
        <mc:AlternateContent>
          <mc:Choice Requires="wps">
            <w:drawing>
              <wp:anchor distT="0" distB="0" distL="0" distR="0" simplePos="0" relativeHeight="251724800" behindDoc="0" locked="0" layoutInCell="1" allowOverlap="1" wp14:anchorId="0B7DB5EE" wp14:editId="70B9272D">
                <wp:simplePos x="0" y="0"/>
                <wp:positionH relativeFrom="column">
                  <wp:posOffset>2303145</wp:posOffset>
                </wp:positionH>
                <wp:positionV relativeFrom="paragraph">
                  <wp:posOffset>170815</wp:posOffset>
                </wp:positionV>
                <wp:extent cx="3853815" cy="0"/>
                <wp:effectExtent l="0" t="0" r="0" b="0"/>
                <wp:wrapNone/>
                <wp:docPr id="42" name="Прямая соединительная линия 69"/>
                <wp:cNvGraphicFramePr/>
                <a:graphic xmlns:a="http://schemas.openxmlformats.org/drawingml/2006/main">
                  <a:graphicData uri="http://schemas.microsoft.com/office/word/2010/wordprocessingShape">
                    <wps:wsp>
                      <wps:cNvCnPr/>
                      <wps:spPr>
                        <a:xfrm>
                          <a:off x="0" y="0"/>
                          <a:ext cx="3853815" cy="0"/>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14445312" id="Прямая соединительная линия 69" o:spid="_x0000_s1026" style="position:absolute;z-index:251724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1.35pt,13.45pt" to="484.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" strokeweight=".18mm">
                <v:stroke joinstyle="miter"/>
              </v:line>
            </w:pict>
          </mc:Fallback>
        </mc:AlternateContent>
      </w:r>
      <w:r w:rsidRPr="00637293">
        <w:rPr>
          <w:rFonts w:eastAsia="Times New Roman"/>
          <w:sz w:val="26"/>
          <w:szCs w:val="26"/>
          <w:lang w:eastAsia="ru-RU"/>
        </w:rPr>
        <w:t>зарегистрированный по адресу:</w:t>
      </w:r>
    </w:p>
    <w:p w14:paraId="0E359522" w14:textId="77777777" w:rsidR="00637293" w:rsidRPr="00637293" w:rsidRDefault="00637293" w:rsidP="00C4002B">
      <w:pPr>
        <w:jc w:val="both"/>
        <w:rPr>
          <w:rFonts w:eastAsia="Times New Roman" w:cs="Lohit Hindi"/>
          <w:kern w:val="2"/>
          <w:sz w:val="26"/>
          <w:szCs w:val="26"/>
          <w:lang w:eastAsia="ru-RU" w:bidi="hi-IN"/>
        </w:rPr>
      </w:pPr>
      <w:r w:rsidRPr="00637293">
        <w:rPr>
          <w:rFonts w:eastAsia="Droid Sans Fallback" w:cs="Lohit Hindi"/>
          <w:noProof/>
          <w:kern w:val="2"/>
          <w:sz w:val="24"/>
          <w:szCs w:val="24"/>
          <w:lang w:eastAsia="zh-CN" w:bidi="hi-IN"/>
        </w:rPr>
        <mc:AlternateContent>
          <mc:Choice Requires="wps">
            <w:drawing>
              <wp:anchor distT="0" distB="0" distL="0" distR="0" simplePos="0" relativeHeight="251726848" behindDoc="0" locked="0" layoutInCell="1" allowOverlap="1" wp14:anchorId="0A20E0A3" wp14:editId="2A568749">
                <wp:simplePos x="0" y="0"/>
                <wp:positionH relativeFrom="column">
                  <wp:posOffset>1537335</wp:posOffset>
                </wp:positionH>
                <wp:positionV relativeFrom="paragraph">
                  <wp:posOffset>175895</wp:posOffset>
                </wp:positionV>
                <wp:extent cx="4629150" cy="635"/>
                <wp:effectExtent l="0" t="0" r="19050" b="37465"/>
                <wp:wrapNone/>
                <wp:docPr id="43" name="Прямая соединительная линия 70"/>
                <wp:cNvGraphicFramePr/>
                <a:graphic xmlns:a="http://schemas.openxmlformats.org/drawingml/2006/main">
                  <a:graphicData uri="http://schemas.microsoft.com/office/word/2010/wordprocessingShape">
                    <wps:wsp>
                      <wps:cNvCnPr/>
                      <wps:spPr>
                        <a:xfrm>
                          <a:off x="0" y="0"/>
                          <a:ext cx="4629150" cy="635"/>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33CC5AEC" id="Прямая соединительная линия 70" o:spid="_x0000_s1026" style="position:absolute;z-index:2517268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21.05pt,13.85pt" to="485.5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" strokeweight=".18mm">
                <v:stroke joinstyle="miter"/>
              </v:line>
            </w:pict>
          </mc:Fallback>
        </mc:AlternateContent>
      </w:r>
      <w:r w:rsidRPr="00637293">
        <w:rPr>
          <w:rFonts w:eastAsia="Times New Roman" w:cs="Lohit Hindi"/>
          <w:kern w:val="2"/>
          <w:sz w:val="26"/>
          <w:szCs w:val="26"/>
          <w:lang w:eastAsia="ru-RU" w:bidi="hi-IN"/>
        </w:rPr>
        <w:t xml:space="preserve">Контактный телефон: </w:t>
      </w:r>
    </w:p>
    <w:p w14:paraId="38A6F538" w14:textId="77777777" w:rsidR="00637293" w:rsidRPr="00637293" w:rsidRDefault="00637293" w:rsidP="00C4002B">
      <w:pPr>
        <w:jc w:val="both"/>
        <w:rPr>
          <w:rFonts w:eastAsia="Times New Roman"/>
          <w:sz w:val="26"/>
          <w:szCs w:val="26"/>
          <w:lang w:eastAsia="ru-RU"/>
        </w:rPr>
      </w:pPr>
      <w:r w:rsidRPr="00637293">
        <w:rPr>
          <w:rFonts w:eastAsia="Times New Roman" w:cs="Lohit Hindi"/>
          <w:kern w:val="2"/>
          <w:sz w:val="26"/>
          <w:szCs w:val="26"/>
          <w:lang w:eastAsia="ru-RU" w:bidi="hi-IN"/>
        </w:rPr>
        <w:t>Почтовый адрес заявителя: ___________________________________________________</w:t>
      </w:r>
    </w:p>
    <w:p w14:paraId="781A4433" w14:textId="77777777" w:rsidR="00637293" w:rsidRPr="00637293" w:rsidRDefault="00637293" w:rsidP="00C4002B">
      <w:pPr>
        <w:jc w:val="both"/>
        <w:rPr>
          <w:rFonts w:eastAsia="Times New Roman"/>
          <w:sz w:val="26"/>
          <w:szCs w:val="26"/>
          <w:lang w:eastAsia="ru-RU"/>
        </w:rPr>
      </w:pPr>
      <w:r w:rsidRPr="00637293">
        <w:rPr>
          <w:rFonts w:eastAsia="Times New Roman"/>
          <w:sz w:val="26"/>
          <w:szCs w:val="26"/>
          <w:lang w:eastAsia="ru-RU"/>
        </w:rPr>
        <w:t xml:space="preserve">Адрес электронной почты: </w:t>
      </w:r>
    </w:p>
    <w:p w14:paraId="22B75715" w14:textId="77777777" w:rsidR="00637293" w:rsidRPr="00637293" w:rsidRDefault="00637293" w:rsidP="00C4002B">
      <w:pPr>
        <w:jc w:val="both"/>
        <w:rPr>
          <w:rFonts w:eastAsia="Times New Roman"/>
          <w:sz w:val="26"/>
          <w:szCs w:val="26"/>
          <w:lang w:eastAsia="ru-RU"/>
        </w:rPr>
      </w:pPr>
      <w:r w:rsidRPr="00637293">
        <w:rPr>
          <w:rFonts w:eastAsia="Droid Sans Fallback" w:cs="Lohit Hindi"/>
          <w:noProof/>
          <w:kern w:val="2"/>
          <w:sz w:val="24"/>
          <w:szCs w:val="24"/>
          <w:lang w:eastAsia="zh-CN" w:bidi="hi-IN"/>
        </w:rPr>
        <mc:AlternateContent>
          <mc:Choice Requires="wps">
            <w:drawing>
              <wp:anchor distT="0" distB="0" distL="0" distR="0" simplePos="0" relativeHeight="251725824" behindDoc="0" locked="0" layoutInCell="1" allowOverlap="1" wp14:anchorId="5490CC97" wp14:editId="5205AB39">
                <wp:simplePos x="0" y="0"/>
                <wp:positionH relativeFrom="column">
                  <wp:posOffset>1462405</wp:posOffset>
                </wp:positionH>
                <wp:positionV relativeFrom="paragraph">
                  <wp:posOffset>167640</wp:posOffset>
                </wp:positionV>
                <wp:extent cx="4690110" cy="0"/>
                <wp:effectExtent l="0" t="0" r="0" b="0"/>
                <wp:wrapNone/>
                <wp:docPr id="44" name="Прямая соединительная линия 72"/>
                <wp:cNvGraphicFramePr/>
                <a:graphic xmlns:a="http://schemas.openxmlformats.org/drawingml/2006/main">
                  <a:graphicData uri="http://schemas.microsoft.com/office/word/2010/wordprocessingShape">
                    <wps:wsp>
                      <wps:cNvCnPr/>
                      <wps:spPr>
                        <a:xfrm>
                          <a:off x="0" y="0"/>
                          <a:ext cx="4690110" cy="0"/>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5A97A775" id="Прямая соединительная линия 72" o:spid="_x0000_s1026" style="position:absolute;z-index:2517258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15.15pt,13.2pt" to="484.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" strokeweight=".18mm">
                <v:stroke joinstyle="miter"/>
              </v:line>
            </w:pict>
          </mc:Fallback>
        </mc:AlternateContent>
      </w:r>
      <w:r w:rsidRPr="00637293">
        <w:rPr>
          <w:rFonts w:eastAsia="Droid Sans Fallback" w:cs="Lohit Hindi"/>
          <w:noProof/>
          <w:kern w:val="2"/>
          <w:sz w:val="24"/>
          <w:szCs w:val="24"/>
          <w:lang w:eastAsia="zh-CN" w:bidi="hi-IN"/>
        </w:rPr>
        <mc:AlternateContent>
          <mc:Choice Requires="wps">
            <w:drawing>
              <wp:anchor distT="0" distB="0" distL="0" distR="0" simplePos="0" relativeHeight="251727872" behindDoc="0" locked="0" layoutInCell="1" allowOverlap="1" wp14:anchorId="3E8698E7" wp14:editId="4CA49EAC">
                <wp:simplePos x="0" y="0"/>
                <wp:positionH relativeFrom="column">
                  <wp:posOffset>2013585</wp:posOffset>
                </wp:positionH>
                <wp:positionV relativeFrom="paragraph">
                  <wp:posOffset>5715</wp:posOffset>
                </wp:positionV>
                <wp:extent cx="4152900" cy="635"/>
                <wp:effectExtent l="0" t="0" r="19050" b="37465"/>
                <wp:wrapNone/>
                <wp:docPr id="45" name="Прямая соединительная линия 71"/>
                <wp:cNvGraphicFramePr/>
                <a:graphic xmlns:a="http://schemas.openxmlformats.org/drawingml/2006/main">
                  <a:graphicData uri="http://schemas.microsoft.com/office/word/2010/wordprocessingShape">
                    <wps:wsp>
                      <wps:cNvCnPr/>
                      <wps:spPr>
                        <a:xfrm>
                          <a:off x="0" y="0"/>
                          <a:ext cx="4152900" cy="635"/>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13BBA2B9" id="Прямая соединительная линия 71" o:spid="_x0000_s1026" style="position:absolute;z-index:2517278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58.55pt,.45pt" to="485.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" strokeweight=".18mm">
                <v:stroke joinstyle="miter"/>
              </v:line>
            </w:pict>
          </mc:Fallback>
        </mc:AlternateContent>
      </w:r>
      <w:r w:rsidRPr="00637293">
        <w:rPr>
          <w:rFonts w:eastAsia="Times New Roman"/>
          <w:sz w:val="26"/>
          <w:szCs w:val="26"/>
          <w:lang w:eastAsia="ru-RU"/>
        </w:rPr>
        <w:t xml:space="preserve">СНИЛС* заявителя: </w:t>
      </w:r>
    </w:p>
    <w:p w14:paraId="6E949286" w14:textId="77777777" w:rsidR="00637293" w:rsidRPr="00637293" w:rsidRDefault="00637293" w:rsidP="00C4002B">
      <w:pPr>
        <w:ind w:firstLine="851"/>
        <w:jc w:val="both"/>
        <w:rPr>
          <w:rFonts w:eastAsia="Times New Roman"/>
          <w:sz w:val="26"/>
          <w:szCs w:val="26"/>
          <w:lang w:eastAsia="ru-RU"/>
        </w:rPr>
      </w:pPr>
    </w:p>
    <w:p w14:paraId="54C60CF9" w14:textId="77777777" w:rsidR="00637293" w:rsidRPr="00637293" w:rsidRDefault="00637293" w:rsidP="00C4002B">
      <w:pPr>
        <w:textAlignment w:val="baseline"/>
        <w:rPr>
          <w:rFonts w:eastAsia="Times New Roman"/>
          <w:sz w:val="24"/>
          <w:szCs w:val="24"/>
          <w:lang w:eastAsia="ru-RU"/>
        </w:rPr>
      </w:pPr>
      <w:r w:rsidRPr="00637293">
        <w:rPr>
          <w:rFonts w:eastAsia="Times New Roman"/>
          <w:sz w:val="24"/>
          <w:szCs w:val="24"/>
          <w:lang w:eastAsia="ru-RU"/>
        </w:rPr>
        <w:t>номер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w:t>
      </w:r>
      <w:r w:rsidRPr="00637293">
        <w:rPr>
          <w:rFonts w:eastAsia="Times New Roman"/>
          <w:sz w:val="24"/>
          <w:szCs w:val="24"/>
          <w:lang w:eastAsia="ru-RU"/>
        </w:rPr>
        <w:br/>
        <w:t>___________________________________________________________________________,</w:t>
      </w:r>
      <w:r w:rsidRPr="00637293">
        <w:rPr>
          <w:rFonts w:eastAsia="Times New Roman"/>
          <w:sz w:val="24"/>
          <w:szCs w:val="24"/>
          <w:lang w:eastAsia="ru-RU"/>
        </w:rPr>
        <w:br/>
      </w:r>
    </w:p>
    <w:p w14:paraId="4CEC94AF" w14:textId="77777777" w:rsidR="00637293" w:rsidRPr="00637293" w:rsidRDefault="00637293" w:rsidP="00C4002B">
      <w:pPr>
        <w:textAlignment w:val="baseline"/>
        <w:rPr>
          <w:rFonts w:eastAsia="Times New Roman"/>
          <w:spacing w:val="-18"/>
          <w:sz w:val="24"/>
          <w:szCs w:val="24"/>
          <w:lang w:eastAsia="ru-RU"/>
        </w:rPr>
      </w:pPr>
      <w:r w:rsidRPr="00637293">
        <w:rPr>
          <w:rFonts w:eastAsia="Times New Roman"/>
          <w:spacing w:val="-18"/>
          <w:sz w:val="24"/>
          <w:szCs w:val="24"/>
          <w:lang w:eastAsia="ru-RU"/>
        </w:rPr>
        <w:t>действующий в лице &lt;****&gt;: ________________________________________________________________</w:t>
      </w:r>
    </w:p>
    <w:p w14:paraId="2B10CA74" w14:textId="77777777" w:rsidR="00637293" w:rsidRPr="00637293" w:rsidRDefault="00637293" w:rsidP="00C4002B">
      <w:pPr>
        <w:textAlignment w:val="baseline"/>
        <w:rPr>
          <w:rFonts w:eastAsia="Times New Roman"/>
          <w:spacing w:val="-18"/>
          <w:sz w:val="24"/>
          <w:szCs w:val="24"/>
          <w:vertAlign w:val="superscript"/>
          <w:lang w:eastAsia="ru-RU"/>
        </w:rPr>
      </w:pPr>
      <w:r w:rsidRPr="00637293">
        <w:rPr>
          <w:rFonts w:eastAsia="Times New Roman"/>
          <w:spacing w:val="-18"/>
          <w:sz w:val="24"/>
          <w:szCs w:val="24"/>
          <w:lang w:eastAsia="ru-RU"/>
        </w:rPr>
        <w:t xml:space="preserve">                                                                                                                 </w:t>
      </w:r>
      <w:r w:rsidRPr="00637293">
        <w:rPr>
          <w:rFonts w:eastAsia="Times New Roman"/>
          <w:spacing w:val="-18"/>
          <w:sz w:val="24"/>
          <w:szCs w:val="24"/>
          <w:vertAlign w:val="superscript"/>
          <w:lang w:eastAsia="ru-RU"/>
        </w:rPr>
        <w:t xml:space="preserve">Ф.И.О. (при наличии) представителя </w:t>
      </w:r>
    </w:p>
    <w:p w14:paraId="3E33858E" w14:textId="77777777" w:rsidR="00637293" w:rsidRPr="00637293" w:rsidRDefault="00637293" w:rsidP="00C4002B">
      <w:pPr>
        <w:textAlignment w:val="baseline"/>
        <w:rPr>
          <w:rFonts w:eastAsia="Times New Roman"/>
          <w:spacing w:val="-18"/>
          <w:sz w:val="24"/>
          <w:szCs w:val="24"/>
          <w:lang w:eastAsia="ru-RU"/>
        </w:rPr>
      </w:pPr>
      <w:r w:rsidRPr="00637293">
        <w:rPr>
          <w:rFonts w:eastAsia="Times New Roman"/>
          <w:spacing w:val="-18"/>
          <w:sz w:val="24"/>
          <w:szCs w:val="24"/>
          <w:lang w:eastAsia="ru-RU"/>
        </w:rPr>
        <w:t>на основании &lt;****&gt;: _______________________________________________________</w:t>
      </w:r>
    </w:p>
    <w:p w14:paraId="59976204" w14:textId="77777777" w:rsidR="00637293" w:rsidRPr="00637293" w:rsidRDefault="00637293" w:rsidP="00C4002B">
      <w:pPr>
        <w:textAlignment w:val="baseline"/>
        <w:rPr>
          <w:rFonts w:eastAsia="Times New Roman"/>
          <w:spacing w:val="-18"/>
          <w:sz w:val="24"/>
          <w:szCs w:val="24"/>
          <w:lang w:eastAsia="ru-RU"/>
        </w:rPr>
      </w:pPr>
      <w:r w:rsidRPr="00637293">
        <w:rPr>
          <w:rFonts w:eastAsia="Times New Roman"/>
          <w:spacing w:val="-18"/>
          <w:sz w:val="24"/>
          <w:szCs w:val="24"/>
          <w:lang w:eastAsia="ru-RU"/>
        </w:rPr>
        <w:t>__________________________________________________________________________,</w:t>
      </w:r>
    </w:p>
    <w:p w14:paraId="1F980D98" w14:textId="77777777" w:rsidR="00637293" w:rsidRPr="00637293" w:rsidRDefault="00637293" w:rsidP="00C4002B">
      <w:pPr>
        <w:textAlignment w:val="baseline"/>
        <w:rPr>
          <w:rFonts w:eastAsia="Times New Roman"/>
          <w:spacing w:val="-18"/>
          <w:sz w:val="24"/>
          <w:szCs w:val="24"/>
          <w:vertAlign w:val="superscript"/>
          <w:lang w:eastAsia="ru-RU"/>
        </w:rPr>
      </w:pPr>
      <w:r w:rsidRPr="00637293">
        <w:rPr>
          <w:rFonts w:eastAsia="Times New Roman"/>
          <w:spacing w:val="-18"/>
          <w:sz w:val="24"/>
          <w:szCs w:val="24"/>
          <w:lang w:eastAsia="ru-RU"/>
        </w:rPr>
        <w:t>                                           </w:t>
      </w:r>
      <w:r w:rsidRPr="00637293">
        <w:rPr>
          <w:rFonts w:eastAsia="Times New Roman"/>
          <w:spacing w:val="-18"/>
          <w:sz w:val="24"/>
          <w:szCs w:val="24"/>
          <w:vertAlign w:val="superscript"/>
          <w:lang w:eastAsia="ru-RU"/>
        </w:rPr>
        <w:t>(реквизиты документа, подтверждающего полномочия представителя)</w:t>
      </w:r>
    </w:p>
    <w:p w14:paraId="274E4767" w14:textId="77777777" w:rsidR="00637293" w:rsidRPr="00637293" w:rsidRDefault="00637293" w:rsidP="00C4002B">
      <w:pPr>
        <w:jc w:val="both"/>
        <w:rPr>
          <w:rFonts w:eastAsia="Times New Roman"/>
          <w:sz w:val="26"/>
          <w:szCs w:val="26"/>
          <w:lang w:eastAsia="ru-RU"/>
        </w:rPr>
      </w:pPr>
      <w:r w:rsidRPr="00637293">
        <w:rPr>
          <w:rFonts w:eastAsia="Droid Sans Fallback" w:cs="Lohit Hindi"/>
          <w:noProof/>
          <w:kern w:val="2"/>
          <w:sz w:val="24"/>
          <w:szCs w:val="24"/>
          <w:lang w:eastAsia="zh-CN" w:bidi="hi-IN"/>
        </w:rPr>
        <mc:AlternateContent>
          <mc:Choice Requires="wps">
            <w:drawing>
              <wp:anchor distT="0" distB="31115" distL="0" distR="22225" simplePos="0" relativeHeight="251691008" behindDoc="0" locked="0" layoutInCell="1" allowOverlap="1" wp14:anchorId="626814A2" wp14:editId="4DEC771F">
                <wp:simplePos x="0" y="0"/>
                <wp:positionH relativeFrom="column">
                  <wp:posOffset>-27305</wp:posOffset>
                </wp:positionH>
                <wp:positionV relativeFrom="paragraph">
                  <wp:posOffset>163195</wp:posOffset>
                </wp:positionV>
                <wp:extent cx="6264275" cy="6985"/>
                <wp:effectExtent l="0" t="0" r="22225" b="31115"/>
                <wp:wrapNone/>
                <wp:docPr id="46" name="Прямая соединительная линия 31"/>
                <wp:cNvGraphicFramePr/>
                <a:graphic xmlns:a="http://schemas.openxmlformats.org/drawingml/2006/main">
                  <a:graphicData uri="http://schemas.microsoft.com/office/word/2010/wordprocessingShape">
                    <wps:wsp>
                      <wps:cNvCnPr/>
                      <wps:spPr>
                        <a:xfrm>
                          <a:off x="0" y="0"/>
                          <a:ext cx="6264275" cy="6985"/>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681A4D4D" id="Прямая соединительная линия 31" o:spid="_x0000_s1026" style="position:absolute;z-index:251691008;visibility:visible;mso-wrap-style:square;mso-width-percent:0;mso-height-percent:0;mso-wrap-distance-left:0;mso-wrap-distance-top:0;mso-wrap-distance-right:1.75pt;mso-wrap-distance-bottom:2.45pt;mso-position-horizontal:absolute;mso-position-horizontal-relative:text;mso-position-vertical:absolute;mso-position-vertical-relative:text;mso-width-percent:0;mso-height-percent:0;mso-width-relative:page;mso-height-relative:page" from="-2.15pt,12.85pt" to="491.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" strokeweight=".18mm">
                <v:stroke joinstyle="miter"/>
              </v:line>
            </w:pict>
          </mc:Fallback>
        </mc:AlternateContent>
      </w:r>
      <w:r w:rsidRPr="00637293">
        <w:rPr>
          <w:rFonts w:eastAsia="Times New Roman"/>
          <w:sz w:val="26"/>
          <w:szCs w:val="26"/>
          <w:lang w:eastAsia="ru-RU"/>
        </w:rPr>
        <w:t>10)</w:t>
      </w:r>
    </w:p>
    <w:p w14:paraId="01160354" w14:textId="77777777" w:rsidR="00637293" w:rsidRPr="00637293" w:rsidRDefault="00637293" w:rsidP="00C4002B">
      <w:pPr>
        <w:jc w:val="center"/>
        <w:rPr>
          <w:rFonts w:eastAsia="Times New Roman"/>
          <w:sz w:val="24"/>
          <w:szCs w:val="24"/>
          <w:vertAlign w:val="superscript"/>
          <w:lang w:eastAsia="ru-RU"/>
        </w:rPr>
      </w:pPr>
      <w:r w:rsidRPr="00637293">
        <w:rPr>
          <w:rFonts w:eastAsia="Times New Roman"/>
          <w:sz w:val="24"/>
          <w:szCs w:val="24"/>
          <w:vertAlign w:val="superscript"/>
          <w:lang w:eastAsia="ru-RU"/>
        </w:rPr>
        <w:t>Ф.И.О. (при наличии) заявителя</w:t>
      </w:r>
    </w:p>
    <w:p w14:paraId="448A56E0" w14:textId="77777777" w:rsidR="00637293" w:rsidRPr="00637293" w:rsidRDefault="00637293" w:rsidP="00C4002B">
      <w:pPr>
        <w:ind w:firstLine="851"/>
        <w:jc w:val="both"/>
        <w:rPr>
          <w:rFonts w:eastAsia="Times New Roman"/>
          <w:sz w:val="26"/>
          <w:szCs w:val="26"/>
          <w:lang w:eastAsia="ru-RU"/>
        </w:rPr>
      </w:pPr>
    </w:p>
    <w:p w14:paraId="0A33B369" w14:textId="77777777" w:rsidR="00637293" w:rsidRPr="00637293" w:rsidRDefault="00637293" w:rsidP="00C4002B">
      <w:pPr>
        <w:jc w:val="both"/>
        <w:rPr>
          <w:rFonts w:eastAsia="Times New Roman"/>
          <w:sz w:val="26"/>
          <w:szCs w:val="26"/>
          <w:lang w:eastAsia="ru-RU"/>
        </w:rPr>
      </w:pPr>
      <w:r w:rsidRPr="00637293">
        <w:rPr>
          <w:rFonts w:eastAsia="Droid Sans Fallback" w:cs="Lohit Hindi"/>
          <w:noProof/>
          <w:kern w:val="2"/>
          <w:sz w:val="24"/>
          <w:szCs w:val="24"/>
          <w:lang w:eastAsia="zh-CN" w:bidi="hi-IN"/>
        </w:rPr>
        <mc:AlternateContent>
          <mc:Choice Requires="wps">
            <w:drawing>
              <wp:anchor distT="0" distB="0" distL="0" distR="0" simplePos="0" relativeHeight="251728896" behindDoc="0" locked="0" layoutInCell="1" allowOverlap="1" wp14:anchorId="03A2CC2A" wp14:editId="177F09F4">
                <wp:simplePos x="0" y="0"/>
                <wp:positionH relativeFrom="column">
                  <wp:posOffset>2303145</wp:posOffset>
                </wp:positionH>
                <wp:positionV relativeFrom="paragraph">
                  <wp:posOffset>170815</wp:posOffset>
                </wp:positionV>
                <wp:extent cx="3853815" cy="0"/>
                <wp:effectExtent l="0" t="0" r="0" b="0"/>
                <wp:wrapNone/>
                <wp:docPr id="47" name="Прямая соединительная линия 73"/>
                <wp:cNvGraphicFramePr/>
                <a:graphic xmlns:a="http://schemas.openxmlformats.org/drawingml/2006/main">
                  <a:graphicData uri="http://schemas.microsoft.com/office/word/2010/wordprocessingShape">
                    <wps:wsp>
                      <wps:cNvCnPr/>
                      <wps:spPr>
                        <a:xfrm>
                          <a:off x="0" y="0"/>
                          <a:ext cx="3853815" cy="0"/>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62153826" id="Прямая соединительная линия 73" o:spid="_x0000_s1026" style="position:absolute;z-index:2517288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1.35pt,13.45pt" to="484.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" strokeweight=".18mm">
                <v:stroke joinstyle="miter"/>
              </v:line>
            </w:pict>
          </mc:Fallback>
        </mc:AlternateContent>
      </w:r>
      <w:r w:rsidRPr="00637293">
        <w:rPr>
          <w:rFonts w:eastAsia="Times New Roman"/>
          <w:sz w:val="26"/>
          <w:szCs w:val="26"/>
          <w:lang w:eastAsia="ru-RU"/>
        </w:rPr>
        <w:t>зарегистрированный по адресу:</w:t>
      </w:r>
    </w:p>
    <w:p w14:paraId="7C766E86" w14:textId="77777777" w:rsidR="00637293" w:rsidRPr="00637293" w:rsidRDefault="00637293" w:rsidP="00C4002B">
      <w:pPr>
        <w:jc w:val="both"/>
        <w:rPr>
          <w:rFonts w:eastAsia="Times New Roman" w:cs="Lohit Hindi"/>
          <w:kern w:val="2"/>
          <w:sz w:val="26"/>
          <w:szCs w:val="26"/>
          <w:lang w:eastAsia="ru-RU" w:bidi="hi-IN"/>
        </w:rPr>
      </w:pPr>
      <w:r w:rsidRPr="00637293">
        <w:rPr>
          <w:rFonts w:eastAsia="Droid Sans Fallback" w:cs="Lohit Hindi"/>
          <w:noProof/>
          <w:kern w:val="2"/>
          <w:sz w:val="24"/>
          <w:szCs w:val="24"/>
          <w:lang w:eastAsia="zh-CN" w:bidi="hi-IN"/>
        </w:rPr>
        <mc:AlternateContent>
          <mc:Choice Requires="wps">
            <w:drawing>
              <wp:anchor distT="0" distB="0" distL="0" distR="0" simplePos="0" relativeHeight="251730944" behindDoc="0" locked="0" layoutInCell="1" allowOverlap="1" wp14:anchorId="7FAD8CEF" wp14:editId="4004AEFA">
                <wp:simplePos x="0" y="0"/>
                <wp:positionH relativeFrom="column">
                  <wp:posOffset>1537335</wp:posOffset>
                </wp:positionH>
                <wp:positionV relativeFrom="paragraph">
                  <wp:posOffset>175895</wp:posOffset>
                </wp:positionV>
                <wp:extent cx="4629150" cy="635"/>
                <wp:effectExtent l="0" t="0" r="19050" b="37465"/>
                <wp:wrapNone/>
                <wp:docPr id="48" name="Прямая соединительная линия 74"/>
                <wp:cNvGraphicFramePr/>
                <a:graphic xmlns:a="http://schemas.openxmlformats.org/drawingml/2006/main">
                  <a:graphicData uri="http://schemas.microsoft.com/office/word/2010/wordprocessingShape">
                    <wps:wsp>
                      <wps:cNvCnPr/>
                      <wps:spPr>
                        <a:xfrm>
                          <a:off x="0" y="0"/>
                          <a:ext cx="4629150" cy="635"/>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04D2DE6E" id="Прямая соединительная линия 74" o:spid="_x0000_s1026" style="position:absolute;z-index:2517309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21.05pt,13.85pt" to="485.5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" strokeweight=".18mm">
                <v:stroke joinstyle="miter"/>
              </v:line>
            </w:pict>
          </mc:Fallback>
        </mc:AlternateContent>
      </w:r>
      <w:r w:rsidRPr="00637293">
        <w:rPr>
          <w:rFonts w:eastAsia="Times New Roman" w:cs="Lohit Hindi"/>
          <w:kern w:val="2"/>
          <w:sz w:val="26"/>
          <w:szCs w:val="26"/>
          <w:lang w:eastAsia="ru-RU" w:bidi="hi-IN"/>
        </w:rPr>
        <w:t xml:space="preserve">Контактный телефон: </w:t>
      </w:r>
    </w:p>
    <w:p w14:paraId="667B1166" w14:textId="77777777" w:rsidR="00637293" w:rsidRPr="00637293" w:rsidRDefault="00637293" w:rsidP="00C4002B">
      <w:pPr>
        <w:jc w:val="both"/>
        <w:rPr>
          <w:rFonts w:eastAsia="Times New Roman"/>
          <w:sz w:val="26"/>
          <w:szCs w:val="26"/>
          <w:lang w:eastAsia="ru-RU"/>
        </w:rPr>
      </w:pPr>
      <w:r w:rsidRPr="00637293">
        <w:rPr>
          <w:rFonts w:eastAsia="Times New Roman" w:cs="Lohit Hindi"/>
          <w:kern w:val="2"/>
          <w:sz w:val="26"/>
          <w:szCs w:val="26"/>
          <w:lang w:eastAsia="ru-RU" w:bidi="hi-IN"/>
        </w:rPr>
        <w:t>Почтовый адрес заявителя: ___________________________________________________</w:t>
      </w:r>
    </w:p>
    <w:p w14:paraId="1A5766AD" w14:textId="77777777" w:rsidR="00637293" w:rsidRPr="00637293" w:rsidRDefault="00637293" w:rsidP="00C4002B">
      <w:pPr>
        <w:jc w:val="both"/>
        <w:rPr>
          <w:rFonts w:eastAsia="Times New Roman"/>
          <w:sz w:val="26"/>
          <w:szCs w:val="26"/>
          <w:lang w:eastAsia="ru-RU"/>
        </w:rPr>
      </w:pPr>
      <w:r w:rsidRPr="00637293">
        <w:rPr>
          <w:rFonts w:eastAsia="Times New Roman"/>
          <w:sz w:val="26"/>
          <w:szCs w:val="26"/>
          <w:lang w:eastAsia="ru-RU"/>
        </w:rPr>
        <w:t xml:space="preserve">Адрес электронной почты: </w:t>
      </w:r>
    </w:p>
    <w:p w14:paraId="260AAE8D" w14:textId="77777777" w:rsidR="00637293" w:rsidRPr="00637293" w:rsidRDefault="00637293" w:rsidP="00C4002B">
      <w:pPr>
        <w:jc w:val="both"/>
        <w:rPr>
          <w:rFonts w:eastAsia="Times New Roman"/>
          <w:sz w:val="26"/>
          <w:szCs w:val="26"/>
          <w:lang w:eastAsia="ru-RU"/>
        </w:rPr>
      </w:pPr>
      <w:r w:rsidRPr="00637293">
        <w:rPr>
          <w:rFonts w:eastAsia="Droid Sans Fallback" w:cs="Lohit Hindi"/>
          <w:noProof/>
          <w:kern w:val="2"/>
          <w:sz w:val="24"/>
          <w:szCs w:val="24"/>
          <w:lang w:eastAsia="zh-CN" w:bidi="hi-IN"/>
        </w:rPr>
        <mc:AlternateContent>
          <mc:Choice Requires="wps">
            <w:drawing>
              <wp:anchor distT="0" distB="0" distL="0" distR="0" simplePos="0" relativeHeight="251729920" behindDoc="0" locked="0" layoutInCell="1" allowOverlap="1" wp14:anchorId="0EB973EE" wp14:editId="7BA13365">
                <wp:simplePos x="0" y="0"/>
                <wp:positionH relativeFrom="column">
                  <wp:posOffset>1462405</wp:posOffset>
                </wp:positionH>
                <wp:positionV relativeFrom="paragraph">
                  <wp:posOffset>167640</wp:posOffset>
                </wp:positionV>
                <wp:extent cx="4690110" cy="0"/>
                <wp:effectExtent l="0" t="0" r="0" b="0"/>
                <wp:wrapNone/>
                <wp:docPr id="49" name="Прямая соединительная линия 76"/>
                <wp:cNvGraphicFramePr/>
                <a:graphic xmlns:a="http://schemas.openxmlformats.org/drawingml/2006/main">
                  <a:graphicData uri="http://schemas.microsoft.com/office/word/2010/wordprocessingShape">
                    <wps:wsp>
                      <wps:cNvCnPr/>
                      <wps:spPr>
                        <a:xfrm>
                          <a:off x="0" y="0"/>
                          <a:ext cx="4690110" cy="0"/>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6D654FB9" id="Прямая соединительная линия 76" o:spid="_x0000_s1026" style="position:absolute;z-index:2517299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15.15pt,13.2pt" to="484.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" strokeweight=".18mm">
                <v:stroke joinstyle="miter"/>
              </v:line>
            </w:pict>
          </mc:Fallback>
        </mc:AlternateContent>
      </w:r>
      <w:r w:rsidRPr="00637293">
        <w:rPr>
          <w:rFonts w:eastAsia="Droid Sans Fallback" w:cs="Lohit Hindi"/>
          <w:noProof/>
          <w:kern w:val="2"/>
          <w:sz w:val="24"/>
          <w:szCs w:val="24"/>
          <w:lang w:eastAsia="zh-CN" w:bidi="hi-IN"/>
        </w:rPr>
        <mc:AlternateContent>
          <mc:Choice Requires="wps">
            <w:drawing>
              <wp:anchor distT="0" distB="0" distL="0" distR="0" simplePos="0" relativeHeight="251731968" behindDoc="0" locked="0" layoutInCell="1" allowOverlap="1" wp14:anchorId="723DA3E6" wp14:editId="41C59249">
                <wp:simplePos x="0" y="0"/>
                <wp:positionH relativeFrom="column">
                  <wp:posOffset>2013585</wp:posOffset>
                </wp:positionH>
                <wp:positionV relativeFrom="paragraph">
                  <wp:posOffset>5715</wp:posOffset>
                </wp:positionV>
                <wp:extent cx="4152900" cy="635"/>
                <wp:effectExtent l="0" t="0" r="19050" b="37465"/>
                <wp:wrapNone/>
                <wp:docPr id="50" name="Прямая соединительная линия 75"/>
                <wp:cNvGraphicFramePr/>
                <a:graphic xmlns:a="http://schemas.openxmlformats.org/drawingml/2006/main">
                  <a:graphicData uri="http://schemas.microsoft.com/office/word/2010/wordprocessingShape">
                    <wps:wsp>
                      <wps:cNvCnPr/>
                      <wps:spPr>
                        <a:xfrm>
                          <a:off x="0" y="0"/>
                          <a:ext cx="4152900" cy="635"/>
                        </a:xfrm>
                        <a:prstGeom prst="line">
                          <a:avLst/>
                        </a:prstGeom>
                        <a:noFill/>
                        <a:ln w="64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5432752B" id="Прямая соединительная линия 75" o:spid="_x0000_s1026" style="position:absolute;z-index:2517319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58.55pt,.45pt" to="485.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" strokeweight=".18mm">
                <v:stroke joinstyle="miter"/>
              </v:line>
            </w:pict>
          </mc:Fallback>
        </mc:AlternateContent>
      </w:r>
      <w:r w:rsidRPr="00637293">
        <w:rPr>
          <w:rFonts w:eastAsia="Times New Roman"/>
          <w:sz w:val="26"/>
          <w:szCs w:val="26"/>
          <w:lang w:eastAsia="ru-RU"/>
        </w:rPr>
        <w:t xml:space="preserve">СНИЛС* заявителя: </w:t>
      </w:r>
    </w:p>
    <w:p w14:paraId="02D71771" w14:textId="77777777" w:rsidR="00637293" w:rsidRPr="00637293" w:rsidRDefault="00637293" w:rsidP="00C4002B">
      <w:pPr>
        <w:jc w:val="both"/>
        <w:rPr>
          <w:rFonts w:eastAsia="Times New Roman"/>
          <w:sz w:val="26"/>
          <w:szCs w:val="26"/>
          <w:lang w:eastAsia="ru-RU"/>
        </w:rPr>
      </w:pPr>
      <w:r w:rsidRPr="00637293">
        <w:rPr>
          <w:rFonts w:eastAsia="Times New Roman"/>
          <w:sz w:val="26"/>
          <w:szCs w:val="26"/>
          <w:lang w:eastAsia="ru-RU"/>
        </w:rPr>
        <w:t>** заявителя:</w:t>
      </w:r>
    </w:p>
    <w:p w14:paraId="10AAF0B8" w14:textId="77777777" w:rsidR="00637293" w:rsidRPr="00637293" w:rsidRDefault="00637293" w:rsidP="00C4002B">
      <w:pPr>
        <w:ind w:firstLine="851"/>
        <w:jc w:val="both"/>
        <w:rPr>
          <w:rFonts w:eastAsia="Times New Roman"/>
          <w:sz w:val="26"/>
          <w:szCs w:val="26"/>
          <w:lang w:eastAsia="ru-RU"/>
        </w:rPr>
      </w:pPr>
    </w:p>
    <w:p w14:paraId="08E16BD6" w14:textId="77777777" w:rsidR="00637293" w:rsidRPr="00637293" w:rsidRDefault="00637293" w:rsidP="00C4002B">
      <w:pPr>
        <w:textAlignment w:val="baseline"/>
        <w:rPr>
          <w:rFonts w:eastAsia="Times New Roman"/>
          <w:sz w:val="24"/>
          <w:szCs w:val="24"/>
          <w:lang w:eastAsia="ru-RU"/>
        </w:rPr>
      </w:pPr>
      <w:r w:rsidRPr="00637293">
        <w:rPr>
          <w:rFonts w:eastAsia="Times New Roman"/>
          <w:sz w:val="24"/>
          <w:szCs w:val="24"/>
          <w:lang w:eastAsia="ru-RU"/>
        </w:rPr>
        <w:t>номер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w:t>
      </w:r>
      <w:r w:rsidRPr="00637293">
        <w:rPr>
          <w:rFonts w:eastAsia="Times New Roman"/>
          <w:sz w:val="24"/>
          <w:szCs w:val="24"/>
          <w:lang w:eastAsia="ru-RU"/>
        </w:rPr>
        <w:br/>
        <w:t>___________________________________________________________________________,</w:t>
      </w:r>
      <w:r w:rsidRPr="00637293">
        <w:rPr>
          <w:rFonts w:eastAsia="Times New Roman"/>
          <w:sz w:val="24"/>
          <w:szCs w:val="24"/>
          <w:lang w:eastAsia="ru-RU"/>
        </w:rPr>
        <w:br/>
      </w:r>
    </w:p>
    <w:p w14:paraId="4AF2A292" w14:textId="77777777" w:rsidR="00637293" w:rsidRPr="00637293" w:rsidRDefault="00637293" w:rsidP="00C4002B">
      <w:pPr>
        <w:textAlignment w:val="baseline"/>
        <w:rPr>
          <w:rFonts w:eastAsia="Times New Roman"/>
          <w:spacing w:val="-18"/>
          <w:sz w:val="24"/>
          <w:szCs w:val="24"/>
          <w:lang w:eastAsia="ru-RU"/>
        </w:rPr>
      </w:pPr>
      <w:r w:rsidRPr="00637293">
        <w:rPr>
          <w:rFonts w:eastAsia="Times New Roman"/>
          <w:spacing w:val="-18"/>
          <w:sz w:val="24"/>
          <w:szCs w:val="24"/>
          <w:lang w:eastAsia="ru-RU"/>
        </w:rPr>
        <w:t>действующий в лице &lt;****&gt;: ________________________________________________________________</w:t>
      </w:r>
    </w:p>
    <w:p w14:paraId="59538CDC" w14:textId="77777777" w:rsidR="00637293" w:rsidRPr="00637293" w:rsidRDefault="00637293" w:rsidP="00C4002B">
      <w:pPr>
        <w:textAlignment w:val="baseline"/>
        <w:rPr>
          <w:rFonts w:eastAsia="Times New Roman"/>
          <w:spacing w:val="-18"/>
          <w:sz w:val="24"/>
          <w:szCs w:val="24"/>
          <w:vertAlign w:val="superscript"/>
          <w:lang w:eastAsia="ru-RU"/>
        </w:rPr>
      </w:pPr>
      <w:r w:rsidRPr="00637293">
        <w:rPr>
          <w:rFonts w:eastAsia="Times New Roman"/>
          <w:spacing w:val="-18"/>
          <w:sz w:val="24"/>
          <w:szCs w:val="24"/>
          <w:lang w:eastAsia="ru-RU"/>
        </w:rPr>
        <w:t xml:space="preserve">                                                                                                                 </w:t>
      </w:r>
      <w:r w:rsidRPr="00637293">
        <w:rPr>
          <w:rFonts w:eastAsia="Times New Roman"/>
          <w:spacing w:val="-18"/>
          <w:sz w:val="24"/>
          <w:szCs w:val="24"/>
          <w:vertAlign w:val="superscript"/>
          <w:lang w:eastAsia="ru-RU"/>
        </w:rPr>
        <w:t xml:space="preserve">Ф.И.О. (при наличии) представителя </w:t>
      </w:r>
    </w:p>
    <w:p w14:paraId="754FBB3F" w14:textId="77777777" w:rsidR="00637293" w:rsidRPr="00637293" w:rsidRDefault="00637293" w:rsidP="00C4002B">
      <w:pPr>
        <w:textAlignment w:val="baseline"/>
        <w:rPr>
          <w:rFonts w:eastAsia="Times New Roman"/>
          <w:spacing w:val="-18"/>
          <w:sz w:val="24"/>
          <w:szCs w:val="24"/>
          <w:lang w:eastAsia="ru-RU"/>
        </w:rPr>
      </w:pPr>
      <w:r w:rsidRPr="00637293">
        <w:rPr>
          <w:rFonts w:eastAsia="Times New Roman"/>
          <w:spacing w:val="-18"/>
          <w:sz w:val="24"/>
          <w:szCs w:val="24"/>
          <w:lang w:eastAsia="ru-RU"/>
        </w:rPr>
        <w:t>на основании &lt;****&gt;: _______________________________________________________</w:t>
      </w:r>
    </w:p>
    <w:p w14:paraId="0ECF4C3D" w14:textId="77777777" w:rsidR="00637293" w:rsidRPr="00637293" w:rsidRDefault="00637293" w:rsidP="00C4002B">
      <w:pPr>
        <w:textAlignment w:val="baseline"/>
        <w:rPr>
          <w:rFonts w:eastAsia="Times New Roman"/>
          <w:spacing w:val="-18"/>
          <w:sz w:val="24"/>
          <w:szCs w:val="24"/>
          <w:lang w:eastAsia="ru-RU"/>
        </w:rPr>
      </w:pPr>
      <w:r w:rsidRPr="00637293">
        <w:rPr>
          <w:rFonts w:eastAsia="Times New Roman"/>
          <w:spacing w:val="-18"/>
          <w:sz w:val="24"/>
          <w:szCs w:val="24"/>
          <w:lang w:eastAsia="ru-RU"/>
        </w:rPr>
        <w:t>__________________________________________________________________________,</w:t>
      </w:r>
    </w:p>
    <w:p w14:paraId="41AC6673" w14:textId="77777777" w:rsidR="00637293" w:rsidRPr="00637293" w:rsidRDefault="00637293" w:rsidP="00C4002B">
      <w:pPr>
        <w:textAlignment w:val="baseline"/>
        <w:rPr>
          <w:rFonts w:eastAsia="Times New Roman"/>
          <w:spacing w:val="-18"/>
          <w:sz w:val="24"/>
          <w:szCs w:val="24"/>
          <w:vertAlign w:val="superscript"/>
          <w:lang w:eastAsia="ru-RU"/>
        </w:rPr>
      </w:pPr>
      <w:r w:rsidRPr="00637293">
        <w:rPr>
          <w:rFonts w:eastAsia="Times New Roman"/>
          <w:spacing w:val="-18"/>
          <w:sz w:val="24"/>
          <w:szCs w:val="24"/>
          <w:lang w:eastAsia="ru-RU"/>
        </w:rPr>
        <w:t>                                           </w:t>
      </w:r>
      <w:r w:rsidRPr="00637293">
        <w:rPr>
          <w:rFonts w:eastAsia="Times New Roman"/>
          <w:spacing w:val="-18"/>
          <w:sz w:val="24"/>
          <w:szCs w:val="24"/>
          <w:vertAlign w:val="superscript"/>
          <w:lang w:eastAsia="ru-RU"/>
        </w:rPr>
        <w:t>(реквизиты документа, подтверждающего полномочия представителя)</w:t>
      </w:r>
    </w:p>
    <w:p w14:paraId="0DE31CA7" w14:textId="77777777" w:rsidR="00637293" w:rsidRPr="00637293" w:rsidRDefault="00637293" w:rsidP="00C4002B">
      <w:pPr>
        <w:ind w:firstLine="851"/>
        <w:jc w:val="both"/>
        <w:rPr>
          <w:rFonts w:eastAsia="Times New Roman"/>
          <w:sz w:val="26"/>
          <w:szCs w:val="26"/>
          <w:lang w:eastAsia="ru-RU"/>
        </w:rPr>
      </w:pPr>
      <w:r w:rsidRPr="00637293">
        <w:rPr>
          <w:rFonts w:eastAsia="Times New Roman"/>
          <w:sz w:val="26"/>
          <w:szCs w:val="26"/>
          <w:lang w:eastAsia="ru-RU"/>
        </w:rPr>
        <w:t>В соответствии с Федеральным законом от 01.05.2016 № 119-ФЗ (ред. от 29.12.2022)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5CCEE219" w14:textId="77777777" w:rsidR="00637293" w:rsidRPr="00637293" w:rsidRDefault="00637293" w:rsidP="00C4002B">
      <w:pPr>
        <w:suppressAutoHyphens/>
        <w:spacing w:before="120" w:after="120"/>
        <w:jc w:val="center"/>
        <w:rPr>
          <w:rFonts w:eastAsia="Times New Roman"/>
          <w:sz w:val="26"/>
          <w:szCs w:val="26"/>
          <w:lang w:eastAsia="ru-RU"/>
        </w:rPr>
      </w:pPr>
      <w:r w:rsidRPr="00637293">
        <w:rPr>
          <w:rFonts w:eastAsia="Times New Roman"/>
          <w:sz w:val="26"/>
          <w:szCs w:val="26"/>
          <w:lang w:eastAsia="ru-RU"/>
        </w:rPr>
        <w:lastRenderedPageBreak/>
        <w:t>ПРОСИМ</w:t>
      </w:r>
    </w:p>
    <w:p w14:paraId="07C4B21A" w14:textId="77777777" w:rsidR="00637293" w:rsidRPr="00637293" w:rsidRDefault="00637293" w:rsidP="00C4002B">
      <w:pPr>
        <w:suppressAutoHyphens/>
        <w:spacing w:before="120" w:after="120"/>
        <w:jc w:val="both"/>
        <w:rPr>
          <w:rFonts w:eastAsia="Times New Roman"/>
          <w:sz w:val="26"/>
          <w:szCs w:val="26"/>
          <w:lang w:eastAsia="ru-RU"/>
        </w:rPr>
      </w:pPr>
      <w:r w:rsidRPr="00637293">
        <w:rPr>
          <w:rFonts w:eastAsia="Times New Roman"/>
          <w:sz w:val="26"/>
          <w:szCs w:val="26"/>
          <w:lang w:eastAsia="ru-RU"/>
        </w:rPr>
        <w:t>предоставить нам в безвозмездное пользование испрашиваемый земельный участок:</w:t>
      </w:r>
    </w:p>
    <w:p w14:paraId="1FF13AD5" w14:textId="77777777" w:rsidR="00637293" w:rsidRPr="00637293" w:rsidRDefault="00637293" w:rsidP="00C4002B">
      <w:pPr>
        <w:suppressAutoHyphens/>
        <w:spacing w:before="120" w:after="120"/>
        <w:jc w:val="both"/>
        <w:rPr>
          <w:rFonts w:eastAsia="Times New Roman"/>
          <w:sz w:val="26"/>
          <w:szCs w:val="26"/>
          <w:lang w:eastAsia="ru-RU"/>
        </w:rPr>
      </w:pPr>
      <w:r w:rsidRPr="00637293">
        <w:rPr>
          <w:rFonts w:eastAsia="Times New Roman"/>
          <w:sz w:val="26"/>
          <w:szCs w:val="26"/>
          <w:lang w:eastAsia="ru-RU"/>
        </w:rPr>
        <w:t>Кадастровый №****: ____________________________________________________,</w:t>
      </w:r>
    </w:p>
    <w:p w14:paraId="046AB761" w14:textId="77777777" w:rsidR="00637293" w:rsidRPr="00637293" w:rsidRDefault="00637293" w:rsidP="00C4002B">
      <w:pPr>
        <w:suppressAutoHyphens/>
        <w:spacing w:before="120" w:after="120"/>
        <w:jc w:val="both"/>
        <w:rPr>
          <w:rFonts w:eastAsia="Times New Roman"/>
          <w:sz w:val="26"/>
          <w:szCs w:val="26"/>
          <w:lang w:eastAsia="ru-RU"/>
        </w:rPr>
      </w:pPr>
      <w:r w:rsidRPr="00637293">
        <w:rPr>
          <w:rFonts w:eastAsia="Times New Roman"/>
          <w:sz w:val="26"/>
          <w:szCs w:val="26"/>
          <w:lang w:eastAsia="ru-RU"/>
        </w:rPr>
        <w:t>Площадь: _________ кв. м,</w:t>
      </w:r>
    </w:p>
    <w:p w14:paraId="0D09A7FC" w14:textId="77777777" w:rsidR="00637293" w:rsidRPr="00637293" w:rsidRDefault="00637293" w:rsidP="00C4002B">
      <w:pPr>
        <w:suppressAutoHyphens/>
        <w:spacing w:before="120" w:after="120"/>
        <w:jc w:val="both"/>
        <w:rPr>
          <w:rFonts w:eastAsia="Times New Roman"/>
          <w:sz w:val="26"/>
          <w:szCs w:val="26"/>
          <w:lang w:eastAsia="ru-RU"/>
        </w:rPr>
      </w:pPr>
      <w:r w:rsidRPr="00637293">
        <w:rPr>
          <w:rFonts w:eastAsia="Times New Roman"/>
          <w:sz w:val="26"/>
          <w:szCs w:val="26"/>
          <w:lang w:eastAsia="ru-RU"/>
        </w:rPr>
        <w:t>Кадастровый(-</w:t>
      </w:r>
      <w:proofErr w:type="spellStart"/>
      <w:r w:rsidRPr="00637293">
        <w:rPr>
          <w:rFonts w:eastAsia="Times New Roman"/>
          <w:sz w:val="26"/>
          <w:szCs w:val="26"/>
          <w:lang w:eastAsia="ru-RU"/>
        </w:rPr>
        <w:t>ые</w:t>
      </w:r>
      <w:proofErr w:type="spellEnd"/>
      <w:r w:rsidRPr="00637293">
        <w:rPr>
          <w:rFonts w:eastAsia="Times New Roman"/>
          <w:sz w:val="26"/>
          <w:szCs w:val="26"/>
          <w:lang w:eastAsia="ru-RU"/>
        </w:rPr>
        <w:t>) № земельного участка (участков), из которого(-ых) в соответствии со схемой размещения земельного участка предусмотрено образование испрашиваемого земельного участка*****:</w:t>
      </w:r>
    </w:p>
    <w:p w14:paraId="467E1450" w14:textId="77777777" w:rsidR="00637293" w:rsidRPr="00637293" w:rsidRDefault="00637293" w:rsidP="00C4002B">
      <w:pPr>
        <w:suppressAutoHyphens/>
        <w:spacing w:before="120" w:after="120"/>
        <w:jc w:val="both"/>
        <w:rPr>
          <w:rFonts w:eastAsia="Times New Roman"/>
          <w:sz w:val="26"/>
          <w:szCs w:val="26"/>
          <w:lang w:eastAsia="ru-RU"/>
        </w:rPr>
      </w:pPr>
      <w:r w:rsidRPr="00637293">
        <w:rPr>
          <w:rFonts w:eastAsia="Times New Roman"/>
          <w:sz w:val="26"/>
          <w:szCs w:val="26"/>
          <w:lang w:eastAsia="ru-RU"/>
        </w:rPr>
        <w:t>___________________________________________________________________________</w:t>
      </w:r>
    </w:p>
    <w:p w14:paraId="6DDE0984" w14:textId="77777777" w:rsidR="00637293" w:rsidRPr="00637293" w:rsidRDefault="00637293" w:rsidP="00C4002B">
      <w:pPr>
        <w:suppressAutoHyphens/>
        <w:spacing w:before="120" w:after="120"/>
        <w:jc w:val="both"/>
        <w:rPr>
          <w:rFonts w:eastAsia="Times New Roman"/>
          <w:sz w:val="26"/>
          <w:szCs w:val="26"/>
          <w:lang w:eastAsia="ru-RU"/>
        </w:rPr>
      </w:pPr>
      <w:r w:rsidRPr="00637293">
        <w:rPr>
          <w:rFonts w:eastAsia="Times New Roman"/>
          <w:sz w:val="26"/>
          <w:szCs w:val="26"/>
          <w:lang w:eastAsia="ru-RU"/>
        </w:rPr>
        <w:t xml:space="preserve">Проект договора безвозмездного пользования земельным участком, а также иные документы прошу передавать: </w:t>
      </w:r>
    </w:p>
    <w:p w14:paraId="7A1FFF97" w14:textId="77777777" w:rsidR="00637293" w:rsidRPr="00637293" w:rsidRDefault="00637293" w:rsidP="00C4002B">
      <w:pPr>
        <w:suppressAutoHyphens/>
        <w:spacing w:before="120" w:after="120"/>
        <w:jc w:val="both"/>
        <w:rPr>
          <w:rFonts w:eastAsia="Times New Roman"/>
          <w:sz w:val="26"/>
          <w:szCs w:val="26"/>
          <w:lang w:eastAsia="ru-RU"/>
        </w:rPr>
      </w:pPr>
      <w:r w:rsidRPr="00637293">
        <w:rPr>
          <w:rFonts w:eastAsia="Times New Roman"/>
          <w:sz w:val="26"/>
          <w:szCs w:val="26"/>
          <w:lang w:eastAsia="ru-RU"/>
        </w:rPr>
        <w:sym w:font="Times New Roman" w:char="F07F"/>
      </w:r>
      <w:r w:rsidRPr="00637293">
        <w:rPr>
          <w:rFonts w:eastAsia="Times New Roman"/>
          <w:sz w:val="26"/>
          <w:szCs w:val="26"/>
          <w:lang w:eastAsia="ru-RU"/>
        </w:rPr>
        <w:tab/>
        <w:t>лично;</w:t>
      </w:r>
    </w:p>
    <w:p w14:paraId="389D40C3" w14:textId="77777777" w:rsidR="00637293" w:rsidRPr="00637293" w:rsidRDefault="00637293" w:rsidP="00C4002B">
      <w:pPr>
        <w:suppressAutoHyphens/>
        <w:spacing w:before="120" w:after="120"/>
        <w:jc w:val="both"/>
        <w:rPr>
          <w:rFonts w:eastAsia="Times New Roman"/>
          <w:sz w:val="26"/>
          <w:szCs w:val="26"/>
          <w:lang w:eastAsia="ru-RU"/>
        </w:rPr>
      </w:pPr>
      <w:r w:rsidRPr="00637293">
        <w:rPr>
          <w:rFonts w:eastAsia="Times New Roman"/>
          <w:sz w:val="26"/>
          <w:szCs w:val="26"/>
          <w:lang w:eastAsia="ru-RU"/>
        </w:rPr>
        <w:sym w:font="Times New Roman" w:char="F07F"/>
      </w:r>
      <w:r w:rsidRPr="00637293">
        <w:rPr>
          <w:rFonts w:eastAsia="Times New Roman"/>
          <w:sz w:val="26"/>
          <w:szCs w:val="26"/>
          <w:lang w:eastAsia="ru-RU"/>
        </w:rPr>
        <w:tab/>
        <w:t>по почтовому адресу;</w:t>
      </w:r>
    </w:p>
    <w:p w14:paraId="03CA4AE4" w14:textId="77777777" w:rsidR="00637293" w:rsidRPr="00637293" w:rsidRDefault="00637293" w:rsidP="00C4002B">
      <w:pPr>
        <w:suppressAutoHyphens/>
        <w:spacing w:before="120" w:after="120"/>
        <w:jc w:val="both"/>
        <w:rPr>
          <w:rFonts w:eastAsia="Times New Roman"/>
          <w:sz w:val="26"/>
          <w:szCs w:val="26"/>
          <w:lang w:eastAsia="ru-RU"/>
        </w:rPr>
      </w:pPr>
      <w:r w:rsidRPr="00637293">
        <w:rPr>
          <w:rFonts w:eastAsia="Times New Roman"/>
          <w:sz w:val="26"/>
          <w:szCs w:val="26"/>
          <w:lang w:eastAsia="ru-RU"/>
        </w:rPr>
        <w:sym w:font="Times New Roman" w:char="F07F"/>
      </w:r>
      <w:r w:rsidRPr="00637293">
        <w:rPr>
          <w:rFonts w:eastAsia="Times New Roman"/>
          <w:sz w:val="26"/>
          <w:szCs w:val="26"/>
          <w:lang w:eastAsia="ru-RU"/>
        </w:rPr>
        <w:tab/>
        <w:t>по адресу электронной почты _______________________________;</w:t>
      </w:r>
    </w:p>
    <w:p w14:paraId="02A7BC56" w14:textId="77777777" w:rsidR="00637293" w:rsidRPr="00637293" w:rsidRDefault="00637293" w:rsidP="00C4002B">
      <w:pPr>
        <w:suppressAutoHyphens/>
        <w:spacing w:before="120" w:after="120"/>
        <w:jc w:val="both"/>
        <w:rPr>
          <w:rFonts w:eastAsia="Times New Roman"/>
          <w:sz w:val="26"/>
          <w:szCs w:val="26"/>
          <w:lang w:eastAsia="ru-RU"/>
        </w:rPr>
      </w:pPr>
      <w:r w:rsidRPr="00637293">
        <w:rPr>
          <w:rFonts w:eastAsia="Times New Roman"/>
          <w:sz w:val="26"/>
          <w:szCs w:val="26"/>
          <w:lang w:eastAsia="ru-RU"/>
        </w:rPr>
        <w:sym w:font="Times New Roman" w:char="F07F"/>
      </w:r>
      <w:r w:rsidRPr="00637293">
        <w:rPr>
          <w:rFonts w:eastAsia="Times New Roman"/>
          <w:sz w:val="26"/>
          <w:szCs w:val="26"/>
          <w:lang w:eastAsia="ru-RU"/>
        </w:rPr>
        <w:tab/>
        <w:t>с использованием Федеральной информационной системы.</w:t>
      </w:r>
    </w:p>
    <w:p w14:paraId="77F0E8DC" w14:textId="77777777" w:rsidR="00637293" w:rsidRPr="00637293" w:rsidRDefault="00637293" w:rsidP="00C4002B">
      <w:pPr>
        <w:suppressAutoHyphens/>
        <w:spacing w:before="120" w:after="120"/>
        <w:jc w:val="both"/>
        <w:rPr>
          <w:rFonts w:eastAsia="Times New Roman"/>
          <w:sz w:val="26"/>
          <w:szCs w:val="26"/>
          <w:lang w:eastAsia="ru-RU"/>
        </w:rPr>
      </w:pPr>
      <w:r w:rsidRPr="00637293">
        <w:rPr>
          <w:rFonts w:eastAsia="Times New Roman"/>
          <w:sz w:val="26"/>
          <w:szCs w:val="26"/>
          <w:lang w:eastAsia="ru-RU"/>
        </w:rPr>
        <w:t>* с коллективным заявлением о предоставлении земельного участка в безвозмездное пользование могут обратиться не более десяти граждан;</w:t>
      </w:r>
    </w:p>
    <w:p w14:paraId="702233E9" w14:textId="77777777" w:rsidR="00637293" w:rsidRPr="00637293" w:rsidRDefault="00637293" w:rsidP="00C4002B">
      <w:pPr>
        <w:suppressAutoHyphens/>
        <w:spacing w:before="120" w:after="120"/>
        <w:jc w:val="both"/>
        <w:rPr>
          <w:rFonts w:eastAsia="Times New Roman"/>
          <w:sz w:val="26"/>
          <w:szCs w:val="26"/>
          <w:lang w:eastAsia="ru-RU"/>
        </w:rPr>
      </w:pPr>
      <w:r w:rsidRPr="00637293">
        <w:rPr>
          <w:rFonts w:eastAsia="Times New Roman"/>
          <w:sz w:val="26"/>
          <w:szCs w:val="26"/>
          <w:lang w:eastAsia="ru-RU"/>
        </w:rPr>
        <w:t>** страховой номер индивидуального лицевого счета гражданина в системе обязательного пенсионного страхования;</w:t>
      </w:r>
    </w:p>
    <w:p w14:paraId="6B2E6974" w14:textId="77777777" w:rsidR="00637293" w:rsidRPr="00637293" w:rsidRDefault="00637293" w:rsidP="00C4002B">
      <w:pPr>
        <w:suppressAutoHyphens/>
        <w:spacing w:before="120" w:after="120"/>
        <w:jc w:val="both"/>
        <w:rPr>
          <w:rFonts w:eastAsia="Times New Roman"/>
          <w:sz w:val="26"/>
          <w:szCs w:val="26"/>
          <w:lang w:eastAsia="ru-RU"/>
        </w:rPr>
      </w:pPr>
      <w:r w:rsidRPr="00637293">
        <w:rPr>
          <w:rFonts w:eastAsia="Times New Roman"/>
          <w:sz w:val="26"/>
          <w:szCs w:val="26"/>
          <w:lang w:eastAsia="ru-RU"/>
        </w:rPr>
        <w:t>*** заполняется в случае обращения с заявлением иностранного гражданина или лица без гражданства, являющимся участником Государственной программы по оказанию содействия добровольному переселению в Российскую Федерацию соотечественников, проживающих за рубежом;</w:t>
      </w:r>
    </w:p>
    <w:p w14:paraId="6E907210" w14:textId="77777777" w:rsidR="00637293" w:rsidRPr="00637293" w:rsidRDefault="00637293" w:rsidP="00C4002B">
      <w:pPr>
        <w:suppressAutoHyphens/>
        <w:spacing w:before="120" w:after="120"/>
        <w:jc w:val="both"/>
        <w:rPr>
          <w:rFonts w:eastAsia="Times New Roman"/>
          <w:sz w:val="26"/>
          <w:szCs w:val="26"/>
          <w:lang w:eastAsia="ru-RU"/>
        </w:rPr>
      </w:pPr>
      <w:r w:rsidRPr="00637293">
        <w:rPr>
          <w:rFonts w:eastAsia="Times New Roman"/>
          <w:sz w:val="26"/>
          <w:szCs w:val="26"/>
          <w:lang w:eastAsia="ru-RU"/>
        </w:rPr>
        <w:t>**** заполняется в случае обращения с заявлением представителя заявителя;</w:t>
      </w:r>
    </w:p>
    <w:p w14:paraId="3674B172" w14:textId="77777777" w:rsidR="00637293" w:rsidRPr="00637293" w:rsidRDefault="00637293" w:rsidP="00C4002B">
      <w:pPr>
        <w:suppressAutoHyphens/>
        <w:spacing w:before="120" w:after="120"/>
        <w:jc w:val="both"/>
        <w:rPr>
          <w:rFonts w:eastAsia="Times New Roman"/>
          <w:sz w:val="26"/>
          <w:szCs w:val="26"/>
          <w:lang w:eastAsia="ru-RU"/>
        </w:rPr>
      </w:pPr>
      <w:r w:rsidRPr="00637293">
        <w:rPr>
          <w:rFonts w:eastAsia="Times New Roman"/>
          <w:sz w:val="26"/>
          <w:szCs w:val="26"/>
          <w:lang w:eastAsia="ru-RU"/>
        </w:rPr>
        <w:t>***** указывается в случае, когда земельный участок (участки) уже образованы;</w:t>
      </w:r>
    </w:p>
    <w:p w14:paraId="35C82FF7" w14:textId="77777777" w:rsidR="00637293" w:rsidRPr="00637293" w:rsidRDefault="00637293" w:rsidP="00C4002B">
      <w:pPr>
        <w:suppressAutoHyphens/>
        <w:spacing w:before="120" w:after="120"/>
        <w:jc w:val="both"/>
        <w:rPr>
          <w:rFonts w:eastAsia="Times New Roman"/>
          <w:sz w:val="26"/>
          <w:szCs w:val="26"/>
          <w:lang w:eastAsia="ru-RU"/>
        </w:rPr>
      </w:pPr>
      <w:r w:rsidRPr="00637293">
        <w:rPr>
          <w:rFonts w:eastAsia="Times New Roman"/>
          <w:sz w:val="26"/>
          <w:szCs w:val="26"/>
          <w:lang w:eastAsia="ru-RU"/>
        </w:rPr>
        <w:t>****** указывается в случае, если сведения о земельном участке (участках) внесены в Единый государственный реестр недвижимости.</w:t>
      </w:r>
    </w:p>
    <w:p w14:paraId="5BE4F07E" w14:textId="77777777" w:rsidR="00637293" w:rsidRPr="00637293" w:rsidRDefault="00637293" w:rsidP="00C4002B">
      <w:pPr>
        <w:suppressAutoHyphens/>
        <w:spacing w:before="120" w:after="120"/>
        <w:jc w:val="both"/>
        <w:rPr>
          <w:rFonts w:eastAsia="Times New Roman"/>
          <w:sz w:val="26"/>
          <w:szCs w:val="26"/>
          <w:lang w:eastAsia="ru-RU"/>
        </w:rPr>
      </w:pPr>
    </w:p>
    <w:p w14:paraId="78EB02D6" w14:textId="77777777" w:rsidR="00637293" w:rsidRPr="00637293" w:rsidRDefault="00637293" w:rsidP="00C4002B">
      <w:pPr>
        <w:suppressAutoHyphens/>
        <w:spacing w:before="120" w:after="120"/>
        <w:jc w:val="both"/>
        <w:rPr>
          <w:rFonts w:eastAsia="Calibri"/>
          <w:sz w:val="23"/>
          <w:szCs w:val="23"/>
          <w:lang w:eastAsia="en-US"/>
        </w:rPr>
      </w:pPr>
      <w:r w:rsidRPr="00637293">
        <w:rPr>
          <w:rFonts w:eastAsia="Calibri"/>
          <w:sz w:val="23"/>
          <w:szCs w:val="23"/>
          <w:lang w:eastAsia="en-US"/>
        </w:rPr>
        <w:t xml:space="preserve">Подтверждаем достоверность представленной информации. Мы предупреждены об ответственности за представление ложных или неполных сведений. </w:t>
      </w:r>
    </w:p>
    <w:p w14:paraId="6AD8CF9D" w14:textId="77777777" w:rsidR="00637293" w:rsidRPr="00637293" w:rsidRDefault="00637293" w:rsidP="00C4002B">
      <w:pPr>
        <w:suppressAutoHyphens/>
        <w:spacing w:before="120" w:after="120"/>
        <w:jc w:val="both"/>
        <w:rPr>
          <w:rFonts w:eastAsia="Calibri"/>
          <w:sz w:val="23"/>
          <w:szCs w:val="23"/>
          <w:lang w:eastAsia="en-US"/>
        </w:rPr>
      </w:pPr>
      <w:r w:rsidRPr="00637293">
        <w:rPr>
          <w:rFonts w:eastAsia="Calibri"/>
          <w:sz w:val="23"/>
          <w:szCs w:val="23"/>
          <w:lang w:eastAsia="en-US"/>
        </w:rPr>
        <w:t>Датой начала обработки персональных данных является дата подписания настоящего заявления.</w:t>
      </w:r>
    </w:p>
    <w:p w14:paraId="1AA1AE40" w14:textId="77777777" w:rsidR="00637293" w:rsidRPr="00637293" w:rsidRDefault="00637293" w:rsidP="00C4002B">
      <w:pPr>
        <w:suppressAutoHyphens/>
        <w:spacing w:before="120"/>
        <w:rPr>
          <w:rFonts w:eastAsia="Calibri"/>
          <w:sz w:val="23"/>
          <w:szCs w:val="23"/>
          <w:lang w:eastAsia="en-US"/>
        </w:rPr>
      </w:pPr>
    </w:p>
    <w:p w14:paraId="47A69C99" w14:textId="77777777" w:rsidR="00637293" w:rsidRPr="00637293" w:rsidRDefault="00637293" w:rsidP="00C4002B">
      <w:pPr>
        <w:suppressAutoHyphens/>
        <w:spacing w:before="120"/>
        <w:rPr>
          <w:rFonts w:eastAsia="Calibri"/>
          <w:sz w:val="23"/>
          <w:szCs w:val="23"/>
          <w:lang w:eastAsia="en-US"/>
        </w:rPr>
      </w:pPr>
    </w:p>
    <w:p w14:paraId="5DD28122" w14:textId="77777777" w:rsidR="00637293" w:rsidRPr="00637293" w:rsidRDefault="00637293" w:rsidP="00C4002B">
      <w:pPr>
        <w:suppressAutoHyphens/>
        <w:rPr>
          <w:rFonts w:eastAsia="Calibri"/>
          <w:sz w:val="23"/>
          <w:szCs w:val="23"/>
          <w:lang w:eastAsia="en-US"/>
        </w:rPr>
      </w:pPr>
      <w:r w:rsidRPr="00637293">
        <w:rPr>
          <w:rFonts w:eastAsia="Calibri"/>
          <w:sz w:val="23"/>
          <w:szCs w:val="23"/>
          <w:lang w:eastAsia="en-US"/>
        </w:rPr>
        <w:t xml:space="preserve">Приложение: </w:t>
      </w:r>
    </w:p>
    <w:p w14:paraId="6FB0D03D" w14:textId="77777777" w:rsidR="00637293" w:rsidRPr="00637293" w:rsidRDefault="00637293" w:rsidP="00C4002B">
      <w:pPr>
        <w:suppressAutoHyphens/>
        <w:rPr>
          <w:rFonts w:eastAsia="Calibri"/>
          <w:sz w:val="23"/>
          <w:szCs w:val="23"/>
          <w:lang w:eastAsia="en-US"/>
        </w:rPr>
      </w:pPr>
      <w:r w:rsidRPr="00637293">
        <w:rPr>
          <w:rFonts w:eastAsia="Calibri"/>
          <w:sz w:val="23"/>
          <w:szCs w:val="23"/>
          <w:lang w:eastAsia="en-US"/>
        </w:rPr>
        <w:t xml:space="preserve">1. _________________________________________________________________________________ </w:t>
      </w:r>
    </w:p>
    <w:p w14:paraId="6D319AA9" w14:textId="77777777" w:rsidR="00637293" w:rsidRPr="00637293" w:rsidRDefault="00637293" w:rsidP="00C4002B">
      <w:pPr>
        <w:suppressAutoHyphens/>
        <w:rPr>
          <w:rFonts w:eastAsia="Calibri"/>
          <w:sz w:val="23"/>
          <w:szCs w:val="23"/>
          <w:lang w:eastAsia="en-US"/>
        </w:rPr>
      </w:pPr>
      <w:r w:rsidRPr="00637293">
        <w:rPr>
          <w:rFonts w:eastAsia="Calibri"/>
          <w:sz w:val="23"/>
          <w:szCs w:val="23"/>
          <w:lang w:eastAsia="en-US"/>
        </w:rPr>
        <w:t>2. _________________________________________________________________________________</w:t>
      </w:r>
    </w:p>
    <w:p w14:paraId="230731D1" w14:textId="77777777" w:rsidR="00637293" w:rsidRPr="00637293" w:rsidRDefault="00637293" w:rsidP="00C4002B">
      <w:pPr>
        <w:suppressAutoHyphens/>
        <w:rPr>
          <w:rFonts w:eastAsia="Calibri"/>
          <w:sz w:val="23"/>
          <w:szCs w:val="23"/>
          <w:lang w:eastAsia="en-US"/>
        </w:rPr>
      </w:pPr>
      <w:r w:rsidRPr="00637293">
        <w:rPr>
          <w:rFonts w:eastAsia="Calibri"/>
          <w:sz w:val="23"/>
          <w:szCs w:val="23"/>
          <w:lang w:eastAsia="en-US"/>
        </w:rPr>
        <w:t>3.__________________________________________________________________________________</w:t>
      </w:r>
    </w:p>
    <w:p w14:paraId="660EF278" w14:textId="77777777" w:rsidR="00637293" w:rsidRPr="00637293" w:rsidRDefault="00637293" w:rsidP="00C4002B">
      <w:pPr>
        <w:suppressAutoHyphens/>
        <w:rPr>
          <w:rFonts w:eastAsia="Calibri"/>
          <w:sz w:val="23"/>
          <w:szCs w:val="23"/>
          <w:lang w:eastAsia="en-US"/>
        </w:rPr>
      </w:pPr>
      <w:r w:rsidRPr="00637293">
        <w:rPr>
          <w:rFonts w:eastAsia="Calibri"/>
          <w:sz w:val="23"/>
          <w:szCs w:val="23"/>
          <w:lang w:eastAsia="en-US"/>
        </w:rPr>
        <w:t>4.__________________________________________________________________________________</w:t>
      </w:r>
    </w:p>
    <w:p w14:paraId="6678D3BC" w14:textId="77777777" w:rsidR="00637293" w:rsidRPr="00637293" w:rsidRDefault="00637293" w:rsidP="00C4002B">
      <w:pPr>
        <w:suppressAutoHyphens/>
        <w:rPr>
          <w:rFonts w:eastAsia="Calibri"/>
          <w:sz w:val="23"/>
          <w:szCs w:val="23"/>
          <w:lang w:eastAsia="en-US"/>
        </w:rPr>
      </w:pPr>
      <w:r w:rsidRPr="00637293">
        <w:rPr>
          <w:rFonts w:eastAsia="Calibri"/>
          <w:sz w:val="23"/>
          <w:szCs w:val="23"/>
          <w:lang w:eastAsia="en-US"/>
        </w:rPr>
        <w:t>5.__________________________________________________________________________________</w:t>
      </w:r>
    </w:p>
    <w:p w14:paraId="445FD3F3" w14:textId="77777777" w:rsidR="00637293" w:rsidRPr="00637293" w:rsidRDefault="00637293" w:rsidP="00C4002B">
      <w:pPr>
        <w:suppressAutoHyphens/>
        <w:rPr>
          <w:rFonts w:eastAsia="Calibri"/>
          <w:sz w:val="23"/>
          <w:szCs w:val="23"/>
          <w:lang w:eastAsia="en-US"/>
        </w:rPr>
      </w:pPr>
      <w:r w:rsidRPr="00637293">
        <w:rPr>
          <w:rFonts w:eastAsia="Calibri"/>
          <w:sz w:val="23"/>
          <w:szCs w:val="23"/>
          <w:lang w:eastAsia="en-US"/>
        </w:rPr>
        <w:t>6.__________________________________________________________________________________</w:t>
      </w:r>
    </w:p>
    <w:p w14:paraId="2B52E666" w14:textId="77777777" w:rsidR="00637293" w:rsidRPr="00637293" w:rsidRDefault="00637293" w:rsidP="00C4002B">
      <w:pPr>
        <w:suppressAutoHyphens/>
        <w:rPr>
          <w:rFonts w:eastAsia="Calibri"/>
          <w:sz w:val="23"/>
          <w:szCs w:val="23"/>
          <w:lang w:eastAsia="en-US"/>
        </w:rPr>
      </w:pPr>
      <w:r w:rsidRPr="00637293">
        <w:rPr>
          <w:rFonts w:eastAsia="Calibri"/>
          <w:sz w:val="23"/>
          <w:szCs w:val="23"/>
          <w:lang w:eastAsia="en-US"/>
        </w:rPr>
        <w:t>7.__________________________________________________________________________________</w:t>
      </w:r>
    </w:p>
    <w:p w14:paraId="265D97B8" w14:textId="77777777" w:rsidR="00637293" w:rsidRPr="00637293" w:rsidRDefault="00637293" w:rsidP="00C4002B">
      <w:pPr>
        <w:suppressAutoHyphens/>
        <w:rPr>
          <w:rFonts w:eastAsia="Calibri"/>
          <w:sz w:val="23"/>
          <w:szCs w:val="23"/>
          <w:lang w:eastAsia="en-US"/>
        </w:rPr>
      </w:pPr>
      <w:r w:rsidRPr="00637293">
        <w:rPr>
          <w:rFonts w:eastAsia="Calibri"/>
          <w:sz w:val="23"/>
          <w:szCs w:val="23"/>
          <w:lang w:eastAsia="en-US"/>
        </w:rPr>
        <w:t>8.__________________________________________________________________________________</w:t>
      </w:r>
    </w:p>
    <w:p w14:paraId="6F923E50" w14:textId="77777777" w:rsidR="00637293" w:rsidRPr="00637293" w:rsidRDefault="00637293" w:rsidP="00C4002B">
      <w:pPr>
        <w:suppressAutoHyphens/>
        <w:rPr>
          <w:rFonts w:eastAsia="Calibri"/>
          <w:sz w:val="23"/>
          <w:szCs w:val="23"/>
          <w:lang w:eastAsia="en-US"/>
        </w:rPr>
      </w:pPr>
    </w:p>
    <w:p w14:paraId="586D8669" w14:textId="77777777" w:rsidR="00637293" w:rsidRPr="00637293" w:rsidRDefault="00637293" w:rsidP="00C4002B">
      <w:pPr>
        <w:suppressAutoHyphens/>
        <w:rPr>
          <w:rFonts w:eastAsia="Calibri"/>
          <w:sz w:val="23"/>
          <w:szCs w:val="23"/>
          <w:lang w:eastAsia="en-US"/>
        </w:rPr>
      </w:pPr>
    </w:p>
    <w:p w14:paraId="7CCA5404" w14:textId="77777777" w:rsidR="00637293" w:rsidRPr="00637293" w:rsidRDefault="00637293" w:rsidP="00C4002B">
      <w:pPr>
        <w:suppressAutoHyphens/>
        <w:rPr>
          <w:rFonts w:eastAsia="Calibri"/>
          <w:sz w:val="23"/>
          <w:szCs w:val="23"/>
          <w:lang w:eastAsia="en-US"/>
        </w:rPr>
      </w:pPr>
    </w:p>
    <w:p w14:paraId="7906108A" w14:textId="77777777" w:rsidR="00637293" w:rsidRPr="00637293" w:rsidRDefault="00637293" w:rsidP="00C4002B">
      <w:pPr>
        <w:suppressAutoHyphens/>
        <w:rPr>
          <w:rFonts w:eastAsia="Calibri"/>
          <w:sz w:val="23"/>
          <w:szCs w:val="23"/>
          <w:lang w:eastAsia="en-US"/>
        </w:rPr>
      </w:pPr>
      <w:r w:rsidRPr="00637293">
        <w:rPr>
          <w:rFonts w:eastAsia="Calibri"/>
          <w:sz w:val="23"/>
          <w:szCs w:val="23"/>
          <w:lang w:eastAsia="en-US"/>
        </w:rPr>
        <w:lastRenderedPageBreak/>
        <w:t>Настоящее заявление может быть отозвано в письменной форме.</w:t>
      </w:r>
    </w:p>
    <w:p w14:paraId="78B57E55" w14:textId="77777777" w:rsidR="00637293" w:rsidRPr="00637293" w:rsidRDefault="00637293" w:rsidP="00C4002B">
      <w:pPr>
        <w:suppressAutoHyphens/>
        <w:rPr>
          <w:rFonts w:eastAsia="Calibri"/>
          <w:sz w:val="23"/>
          <w:szCs w:val="23"/>
          <w:lang w:eastAsia="en-US"/>
        </w:rPr>
      </w:pPr>
    </w:p>
    <w:p w14:paraId="65BC7AFD" w14:textId="77777777" w:rsidR="00637293" w:rsidRPr="00637293" w:rsidRDefault="00637293" w:rsidP="00C4002B">
      <w:pPr>
        <w:suppressAutoHyphens/>
        <w:rPr>
          <w:rFonts w:eastAsia="Calibri"/>
          <w:sz w:val="23"/>
          <w:szCs w:val="23"/>
          <w:lang w:eastAsia="en-US"/>
        </w:rPr>
      </w:pPr>
    </w:p>
    <w:p w14:paraId="0AC71C59" w14:textId="77777777" w:rsidR="00637293" w:rsidRPr="00637293" w:rsidRDefault="00637293" w:rsidP="00C4002B">
      <w:pPr>
        <w:widowControl w:val="0"/>
        <w:suppressAutoHyphens/>
        <w:rPr>
          <w:rFonts w:eastAsia="Droid Sans Fallback" w:cs="Lohit Hindi"/>
          <w:kern w:val="2"/>
          <w:sz w:val="24"/>
          <w:szCs w:val="24"/>
          <w:lang w:eastAsia="zh-CN" w:bidi="hi-IN"/>
        </w:rPr>
      </w:pPr>
      <w:r w:rsidRPr="00637293">
        <w:rPr>
          <w:rFonts w:eastAsia="Droid Sans Fallback" w:cs="Lohit Hindi"/>
          <w:kern w:val="2"/>
          <w:sz w:val="24"/>
          <w:szCs w:val="24"/>
          <w:lang w:eastAsia="zh-CN" w:bidi="hi-IN"/>
        </w:rPr>
        <w:t xml:space="preserve">Заявители: </w:t>
      </w:r>
    </w:p>
    <w:p w14:paraId="13972D0B" w14:textId="77777777" w:rsidR="00637293" w:rsidRPr="00637293" w:rsidRDefault="00637293" w:rsidP="00C4002B">
      <w:pPr>
        <w:widowControl w:val="0"/>
        <w:suppressAutoHyphens/>
        <w:rPr>
          <w:rFonts w:eastAsia="Droid Sans Fallback" w:cs="Lohit Hindi"/>
          <w:kern w:val="2"/>
          <w:sz w:val="24"/>
          <w:szCs w:val="24"/>
          <w:lang w:eastAsia="zh-CN" w:bidi="hi-IN"/>
        </w:rPr>
      </w:pPr>
      <w:r w:rsidRPr="00637293">
        <w:rPr>
          <w:rFonts w:eastAsia="Droid Sans Fallback" w:cs="Lohit Hindi"/>
          <w:kern w:val="2"/>
          <w:sz w:val="24"/>
          <w:szCs w:val="24"/>
          <w:lang w:eastAsia="zh-CN" w:bidi="hi-IN"/>
        </w:rPr>
        <w:t>_____________________________________ ______________        "__" _________ 20_ г.</w:t>
      </w:r>
    </w:p>
    <w:p w14:paraId="29A7C701" w14:textId="77777777" w:rsidR="00637293" w:rsidRPr="00637293" w:rsidRDefault="00637293" w:rsidP="00C4002B">
      <w:pPr>
        <w:widowControl w:val="0"/>
        <w:suppressAutoHyphens/>
        <w:rPr>
          <w:rFonts w:eastAsia="Droid Sans Fallback" w:cs="Lohit Hindi"/>
          <w:kern w:val="2"/>
          <w:sz w:val="24"/>
          <w:szCs w:val="24"/>
          <w:lang w:eastAsia="zh-CN" w:bidi="hi-IN"/>
        </w:rPr>
      </w:pPr>
      <w:r w:rsidRPr="00637293">
        <w:rPr>
          <w:rFonts w:eastAsia="Droid Sans Fallback" w:cs="Lohit Hindi"/>
          <w:kern w:val="2"/>
          <w:sz w:val="24"/>
          <w:szCs w:val="24"/>
          <w:lang w:eastAsia="zh-CN" w:bidi="hi-IN"/>
        </w:rPr>
        <w:t xml:space="preserve">         </w:t>
      </w:r>
      <w:r w:rsidRPr="00637293">
        <w:rPr>
          <w:rFonts w:eastAsia="Droid Sans Fallback" w:cs="Lohit Hindi"/>
          <w:kern w:val="2"/>
          <w:sz w:val="24"/>
          <w:szCs w:val="24"/>
          <w:vertAlign w:val="superscript"/>
          <w:lang w:eastAsia="zh-CN" w:bidi="hi-IN"/>
        </w:rPr>
        <w:t>Ф.И.О. (при наличии) заявителя</w:t>
      </w:r>
      <w:r w:rsidRPr="00637293">
        <w:rPr>
          <w:rFonts w:eastAsia="Droid Sans Fallback" w:cs="Lohit Hindi"/>
          <w:kern w:val="2"/>
          <w:sz w:val="24"/>
          <w:szCs w:val="24"/>
          <w:lang w:eastAsia="zh-CN" w:bidi="hi-IN"/>
        </w:rPr>
        <w:t xml:space="preserve">                                   </w:t>
      </w:r>
      <w:r w:rsidRPr="00637293">
        <w:rPr>
          <w:rFonts w:eastAsia="Droid Sans Fallback" w:cs="Lohit Hindi"/>
          <w:kern w:val="2"/>
          <w:sz w:val="24"/>
          <w:szCs w:val="24"/>
          <w:vertAlign w:val="superscript"/>
          <w:lang w:eastAsia="zh-CN" w:bidi="hi-IN"/>
        </w:rPr>
        <w:t>подпись</w:t>
      </w:r>
      <w:r w:rsidRPr="00637293">
        <w:rPr>
          <w:rFonts w:eastAsia="Droid Sans Fallback" w:cs="Lohit Hindi"/>
          <w:kern w:val="2"/>
          <w:sz w:val="24"/>
          <w:szCs w:val="24"/>
          <w:lang w:eastAsia="zh-CN" w:bidi="hi-IN"/>
        </w:rPr>
        <w:t xml:space="preserve"> </w:t>
      </w:r>
    </w:p>
    <w:p w14:paraId="248A3A32" w14:textId="77777777" w:rsidR="00637293" w:rsidRPr="00637293" w:rsidRDefault="00637293" w:rsidP="00C4002B">
      <w:pPr>
        <w:widowControl w:val="0"/>
        <w:suppressAutoHyphens/>
        <w:rPr>
          <w:rFonts w:eastAsia="Droid Sans Fallback" w:cs="Lohit Hindi"/>
          <w:kern w:val="2"/>
          <w:sz w:val="24"/>
          <w:szCs w:val="24"/>
          <w:lang w:eastAsia="zh-CN" w:bidi="hi-IN"/>
        </w:rPr>
      </w:pPr>
      <w:r w:rsidRPr="00637293">
        <w:rPr>
          <w:rFonts w:eastAsia="Droid Sans Fallback" w:cs="Lohit Hindi"/>
          <w:kern w:val="2"/>
          <w:sz w:val="24"/>
          <w:szCs w:val="24"/>
          <w:lang w:eastAsia="zh-CN" w:bidi="hi-IN"/>
        </w:rPr>
        <w:t>_____________________________________ ______________        "__" _________ 20_ г.</w:t>
      </w:r>
    </w:p>
    <w:p w14:paraId="65E758EB" w14:textId="77777777" w:rsidR="00637293" w:rsidRPr="00637293" w:rsidRDefault="00637293" w:rsidP="00C4002B">
      <w:pPr>
        <w:widowControl w:val="0"/>
        <w:suppressAutoHyphens/>
        <w:rPr>
          <w:rFonts w:eastAsia="Droid Sans Fallback" w:cs="Lohit Hindi"/>
          <w:kern w:val="2"/>
          <w:sz w:val="24"/>
          <w:szCs w:val="24"/>
          <w:lang w:eastAsia="zh-CN" w:bidi="hi-IN"/>
        </w:rPr>
      </w:pPr>
      <w:r w:rsidRPr="00637293">
        <w:rPr>
          <w:rFonts w:eastAsia="Droid Sans Fallback" w:cs="Lohit Hindi"/>
          <w:kern w:val="2"/>
          <w:sz w:val="24"/>
          <w:szCs w:val="24"/>
          <w:lang w:eastAsia="zh-CN" w:bidi="hi-IN"/>
        </w:rPr>
        <w:t xml:space="preserve">         </w:t>
      </w:r>
      <w:r w:rsidRPr="00637293">
        <w:rPr>
          <w:rFonts w:eastAsia="Droid Sans Fallback" w:cs="Lohit Hindi"/>
          <w:kern w:val="2"/>
          <w:sz w:val="24"/>
          <w:szCs w:val="24"/>
          <w:vertAlign w:val="superscript"/>
          <w:lang w:eastAsia="zh-CN" w:bidi="hi-IN"/>
        </w:rPr>
        <w:t>Ф.И.О. (при наличии) заявителя</w:t>
      </w:r>
      <w:r w:rsidRPr="00637293">
        <w:rPr>
          <w:rFonts w:eastAsia="Droid Sans Fallback" w:cs="Lohit Hindi"/>
          <w:kern w:val="2"/>
          <w:sz w:val="24"/>
          <w:szCs w:val="24"/>
          <w:lang w:eastAsia="zh-CN" w:bidi="hi-IN"/>
        </w:rPr>
        <w:t xml:space="preserve">                                   </w:t>
      </w:r>
      <w:r w:rsidRPr="00637293">
        <w:rPr>
          <w:rFonts w:eastAsia="Droid Sans Fallback" w:cs="Lohit Hindi"/>
          <w:kern w:val="2"/>
          <w:sz w:val="24"/>
          <w:szCs w:val="24"/>
          <w:vertAlign w:val="superscript"/>
          <w:lang w:eastAsia="zh-CN" w:bidi="hi-IN"/>
        </w:rPr>
        <w:t>подпись</w:t>
      </w:r>
      <w:r w:rsidRPr="00637293">
        <w:rPr>
          <w:rFonts w:eastAsia="Droid Sans Fallback" w:cs="Lohit Hindi"/>
          <w:kern w:val="2"/>
          <w:sz w:val="24"/>
          <w:szCs w:val="24"/>
          <w:lang w:eastAsia="zh-CN" w:bidi="hi-IN"/>
        </w:rPr>
        <w:t xml:space="preserve"> </w:t>
      </w:r>
    </w:p>
    <w:p w14:paraId="774B1785" w14:textId="77777777" w:rsidR="00637293" w:rsidRPr="00637293" w:rsidRDefault="00637293" w:rsidP="00C4002B">
      <w:pPr>
        <w:widowControl w:val="0"/>
        <w:suppressAutoHyphens/>
        <w:rPr>
          <w:rFonts w:eastAsia="Droid Sans Fallback" w:cs="Lohit Hindi"/>
          <w:kern w:val="2"/>
          <w:sz w:val="24"/>
          <w:szCs w:val="24"/>
          <w:lang w:eastAsia="zh-CN" w:bidi="hi-IN"/>
        </w:rPr>
      </w:pPr>
      <w:r w:rsidRPr="00637293">
        <w:rPr>
          <w:rFonts w:eastAsia="Droid Sans Fallback" w:cs="Lohit Hindi"/>
          <w:kern w:val="2"/>
          <w:sz w:val="24"/>
          <w:szCs w:val="24"/>
          <w:lang w:eastAsia="zh-CN" w:bidi="hi-IN"/>
        </w:rPr>
        <w:t>_____________________________________ ______________        "__" _________ 20_ г.</w:t>
      </w:r>
    </w:p>
    <w:p w14:paraId="16D23597" w14:textId="77777777" w:rsidR="00637293" w:rsidRPr="00637293" w:rsidRDefault="00637293" w:rsidP="00C4002B">
      <w:pPr>
        <w:widowControl w:val="0"/>
        <w:suppressAutoHyphens/>
        <w:rPr>
          <w:rFonts w:eastAsia="Droid Sans Fallback" w:cs="Lohit Hindi"/>
          <w:kern w:val="2"/>
          <w:sz w:val="24"/>
          <w:szCs w:val="24"/>
          <w:lang w:eastAsia="zh-CN" w:bidi="hi-IN"/>
        </w:rPr>
      </w:pPr>
      <w:r w:rsidRPr="00637293">
        <w:rPr>
          <w:rFonts w:eastAsia="Droid Sans Fallback" w:cs="Lohit Hindi"/>
          <w:kern w:val="2"/>
          <w:sz w:val="24"/>
          <w:szCs w:val="24"/>
          <w:lang w:eastAsia="zh-CN" w:bidi="hi-IN"/>
        </w:rPr>
        <w:t xml:space="preserve">         </w:t>
      </w:r>
      <w:r w:rsidRPr="00637293">
        <w:rPr>
          <w:rFonts w:eastAsia="Droid Sans Fallback" w:cs="Lohit Hindi"/>
          <w:kern w:val="2"/>
          <w:sz w:val="24"/>
          <w:szCs w:val="24"/>
          <w:vertAlign w:val="superscript"/>
          <w:lang w:eastAsia="zh-CN" w:bidi="hi-IN"/>
        </w:rPr>
        <w:t>Ф.И.О. (при наличии) заявителя</w:t>
      </w:r>
      <w:r w:rsidRPr="00637293">
        <w:rPr>
          <w:rFonts w:eastAsia="Droid Sans Fallback" w:cs="Lohit Hindi"/>
          <w:kern w:val="2"/>
          <w:sz w:val="24"/>
          <w:szCs w:val="24"/>
          <w:lang w:eastAsia="zh-CN" w:bidi="hi-IN"/>
        </w:rPr>
        <w:t xml:space="preserve">                                   </w:t>
      </w:r>
      <w:r w:rsidRPr="00637293">
        <w:rPr>
          <w:rFonts w:eastAsia="Droid Sans Fallback" w:cs="Lohit Hindi"/>
          <w:kern w:val="2"/>
          <w:sz w:val="24"/>
          <w:szCs w:val="24"/>
          <w:vertAlign w:val="superscript"/>
          <w:lang w:eastAsia="zh-CN" w:bidi="hi-IN"/>
        </w:rPr>
        <w:t>подпись</w:t>
      </w:r>
      <w:r w:rsidRPr="00637293">
        <w:rPr>
          <w:rFonts w:eastAsia="Droid Sans Fallback" w:cs="Lohit Hindi"/>
          <w:kern w:val="2"/>
          <w:sz w:val="24"/>
          <w:szCs w:val="24"/>
          <w:lang w:eastAsia="zh-CN" w:bidi="hi-IN"/>
        </w:rPr>
        <w:t xml:space="preserve"> </w:t>
      </w:r>
    </w:p>
    <w:p w14:paraId="195EA777" w14:textId="77777777" w:rsidR="00637293" w:rsidRPr="00637293" w:rsidRDefault="00637293" w:rsidP="00C4002B">
      <w:pPr>
        <w:widowControl w:val="0"/>
        <w:suppressAutoHyphens/>
        <w:rPr>
          <w:rFonts w:eastAsia="Droid Sans Fallback" w:cs="Lohit Hindi"/>
          <w:kern w:val="2"/>
          <w:sz w:val="24"/>
          <w:szCs w:val="24"/>
          <w:lang w:eastAsia="zh-CN" w:bidi="hi-IN"/>
        </w:rPr>
      </w:pPr>
      <w:r w:rsidRPr="00637293">
        <w:rPr>
          <w:rFonts w:eastAsia="Droid Sans Fallback" w:cs="Lohit Hindi"/>
          <w:kern w:val="2"/>
          <w:sz w:val="24"/>
          <w:szCs w:val="24"/>
          <w:lang w:eastAsia="zh-CN" w:bidi="hi-IN"/>
        </w:rPr>
        <w:t>_____________________________________ ______________        "__" _________ 20_ г.</w:t>
      </w:r>
    </w:p>
    <w:p w14:paraId="5F4B5041" w14:textId="77777777" w:rsidR="00637293" w:rsidRPr="00637293" w:rsidRDefault="00637293" w:rsidP="00C4002B">
      <w:pPr>
        <w:widowControl w:val="0"/>
        <w:suppressAutoHyphens/>
        <w:rPr>
          <w:rFonts w:eastAsia="Droid Sans Fallback" w:cs="Lohit Hindi"/>
          <w:kern w:val="2"/>
          <w:sz w:val="24"/>
          <w:szCs w:val="24"/>
          <w:lang w:eastAsia="zh-CN" w:bidi="hi-IN"/>
        </w:rPr>
      </w:pPr>
      <w:r w:rsidRPr="00637293">
        <w:rPr>
          <w:rFonts w:eastAsia="Droid Sans Fallback" w:cs="Lohit Hindi"/>
          <w:kern w:val="2"/>
          <w:sz w:val="24"/>
          <w:szCs w:val="24"/>
          <w:lang w:eastAsia="zh-CN" w:bidi="hi-IN"/>
        </w:rPr>
        <w:t xml:space="preserve">         </w:t>
      </w:r>
      <w:r w:rsidRPr="00637293">
        <w:rPr>
          <w:rFonts w:eastAsia="Droid Sans Fallback" w:cs="Lohit Hindi"/>
          <w:kern w:val="2"/>
          <w:sz w:val="24"/>
          <w:szCs w:val="24"/>
          <w:vertAlign w:val="superscript"/>
          <w:lang w:eastAsia="zh-CN" w:bidi="hi-IN"/>
        </w:rPr>
        <w:t>Ф.И.О. (при наличии) заявителя</w:t>
      </w:r>
      <w:r w:rsidRPr="00637293">
        <w:rPr>
          <w:rFonts w:eastAsia="Droid Sans Fallback" w:cs="Lohit Hindi"/>
          <w:kern w:val="2"/>
          <w:sz w:val="24"/>
          <w:szCs w:val="24"/>
          <w:lang w:eastAsia="zh-CN" w:bidi="hi-IN"/>
        </w:rPr>
        <w:t xml:space="preserve">                                   </w:t>
      </w:r>
      <w:r w:rsidRPr="00637293">
        <w:rPr>
          <w:rFonts w:eastAsia="Droid Sans Fallback" w:cs="Lohit Hindi"/>
          <w:kern w:val="2"/>
          <w:sz w:val="24"/>
          <w:szCs w:val="24"/>
          <w:vertAlign w:val="superscript"/>
          <w:lang w:eastAsia="zh-CN" w:bidi="hi-IN"/>
        </w:rPr>
        <w:t>подпись</w:t>
      </w:r>
      <w:r w:rsidRPr="00637293">
        <w:rPr>
          <w:rFonts w:eastAsia="Droid Sans Fallback" w:cs="Lohit Hindi"/>
          <w:kern w:val="2"/>
          <w:sz w:val="24"/>
          <w:szCs w:val="24"/>
          <w:lang w:eastAsia="zh-CN" w:bidi="hi-IN"/>
        </w:rPr>
        <w:t xml:space="preserve"> </w:t>
      </w:r>
    </w:p>
    <w:p w14:paraId="6752A727" w14:textId="77777777" w:rsidR="00637293" w:rsidRPr="00637293" w:rsidRDefault="00637293" w:rsidP="00C4002B">
      <w:pPr>
        <w:widowControl w:val="0"/>
        <w:suppressAutoHyphens/>
        <w:rPr>
          <w:rFonts w:eastAsia="Droid Sans Fallback" w:cs="Lohit Hindi"/>
          <w:kern w:val="2"/>
          <w:sz w:val="24"/>
          <w:szCs w:val="24"/>
          <w:lang w:eastAsia="zh-CN" w:bidi="hi-IN"/>
        </w:rPr>
      </w:pPr>
      <w:r w:rsidRPr="00637293">
        <w:rPr>
          <w:rFonts w:eastAsia="Droid Sans Fallback" w:cs="Lohit Hindi"/>
          <w:kern w:val="2"/>
          <w:sz w:val="24"/>
          <w:szCs w:val="24"/>
          <w:lang w:eastAsia="zh-CN" w:bidi="hi-IN"/>
        </w:rPr>
        <w:t>_____________________________________ ______________        "__" _________ 20_ г.</w:t>
      </w:r>
    </w:p>
    <w:p w14:paraId="68E35F54" w14:textId="77777777" w:rsidR="00637293" w:rsidRPr="00637293" w:rsidRDefault="00637293" w:rsidP="00C4002B">
      <w:pPr>
        <w:widowControl w:val="0"/>
        <w:suppressAutoHyphens/>
        <w:rPr>
          <w:rFonts w:eastAsia="Droid Sans Fallback" w:cs="Lohit Hindi"/>
          <w:kern w:val="2"/>
          <w:sz w:val="24"/>
          <w:szCs w:val="24"/>
          <w:lang w:eastAsia="zh-CN" w:bidi="hi-IN"/>
        </w:rPr>
      </w:pPr>
      <w:r w:rsidRPr="00637293">
        <w:rPr>
          <w:rFonts w:eastAsia="Droid Sans Fallback" w:cs="Lohit Hindi"/>
          <w:kern w:val="2"/>
          <w:sz w:val="24"/>
          <w:szCs w:val="24"/>
          <w:lang w:eastAsia="zh-CN" w:bidi="hi-IN"/>
        </w:rPr>
        <w:t xml:space="preserve">         </w:t>
      </w:r>
      <w:r w:rsidRPr="00637293">
        <w:rPr>
          <w:rFonts w:eastAsia="Droid Sans Fallback" w:cs="Lohit Hindi"/>
          <w:kern w:val="2"/>
          <w:sz w:val="24"/>
          <w:szCs w:val="24"/>
          <w:vertAlign w:val="superscript"/>
          <w:lang w:eastAsia="zh-CN" w:bidi="hi-IN"/>
        </w:rPr>
        <w:t>Ф.И.О. (при наличии) заявителя</w:t>
      </w:r>
      <w:r w:rsidRPr="00637293">
        <w:rPr>
          <w:rFonts w:eastAsia="Droid Sans Fallback" w:cs="Lohit Hindi"/>
          <w:kern w:val="2"/>
          <w:sz w:val="24"/>
          <w:szCs w:val="24"/>
          <w:lang w:eastAsia="zh-CN" w:bidi="hi-IN"/>
        </w:rPr>
        <w:t xml:space="preserve">                                   </w:t>
      </w:r>
      <w:r w:rsidRPr="00637293">
        <w:rPr>
          <w:rFonts w:eastAsia="Droid Sans Fallback" w:cs="Lohit Hindi"/>
          <w:kern w:val="2"/>
          <w:sz w:val="24"/>
          <w:szCs w:val="24"/>
          <w:vertAlign w:val="superscript"/>
          <w:lang w:eastAsia="zh-CN" w:bidi="hi-IN"/>
        </w:rPr>
        <w:t>подпись</w:t>
      </w:r>
      <w:r w:rsidRPr="00637293">
        <w:rPr>
          <w:rFonts w:eastAsia="Droid Sans Fallback" w:cs="Lohit Hindi"/>
          <w:kern w:val="2"/>
          <w:sz w:val="24"/>
          <w:szCs w:val="24"/>
          <w:lang w:eastAsia="zh-CN" w:bidi="hi-IN"/>
        </w:rPr>
        <w:t xml:space="preserve"> </w:t>
      </w:r>
    </w:p>
    <w:p w14:paraId="75CD0363" w14:textId="77777777" w:rsidR="00637293" w:rsidRPr="00637293" w:rsidRDefault="00637293" w:rsidP="00C4002B">
      <w:pPr>
        <w:widowControl w:val="0"/>
        <w:suppressAutoHyphens/>
        <w:rPr>
          <w:rFonts w:eastAsia="Droid Sans Fallback" w:cs="Lohit Hindi"/>
          <w:kern w:val="2"/>
          <w:sz w:val="24"/>
          <w:szCs w:val="24"/>
          <w:lang w:eastAsia="zh-CN" w:bidi="hi-IN"/>
        </w:rPr>
      </w:pPr>
      <w:r w:rsidRPr="00637293">
        <w:rPr>
          <w:rFonts w:eastAsia="Droid Sans Fallback" w:cs="Lohit Hindi"/>
          <w:kern w:val="2"/>
          <w:sz w:val="24"/>
          <w:szCs w:val="24"/>
          <w:lang w:eastAsia="zh-CN" w:bidi="hi-IN"/>
        </w:rPr>
        <w:t>_____________________________________ ______________        "__" _________ 20_ г.</w:t>
      </w:r>
    </w:p>
    <w:p w14:paraId="5507E00E" w14:textId="77777777" w:rsidR="00637293" w:rsidRPr="00637293" w:rsidRDefault="00637293" w:rsidP="00C4002B">
      <w:pPr>
        <w:widowControl w:val="0"/>
        <w:suppressAutoHyphens/>
        <w:rPr>
          <w:rFonts w:eastAsia="Droid Sans Fallback" w:cs="Lohit Hindi"/>
          <w:kern w:val="2"/>
          <w:sz w:val="24"/>
          <w:szCs w:val="24"/>
          <w:lang w:eastAsia="zh-CN" w:bidi="hi-IN"/>
        </w:rPr>
      </w:pPr>
      <w:r w:rsidRPr="00637293">
        <w:rPr>
          <w:rFonts w:eastAsia="Droid Sans Fallback" w:cs="Lohit Hindi"/>
          <w:kern w:val="2"/>
          <w:sz w:val="24"/>
          <w:szCs w:val="24"/>
          <w:lang w:eastAsia="zh-CN" w:bidi="hi-IN"/>
        </w:rPr>
        <w:t xml:space="preserve">         </w:t>
      </w:r>
      <w:r w:rsidRPr="00637293">
        <w:rPr>
          <w:rFonts w:eastAsia="Droid Sans Fallback" w:cs="Lohit Hindi"/>
          <w:kern w:val="2"/>
          <w:sz w:val="24"/>
          <w:szCs w:val="24"/>
          <w:vertAlign w:val="superscript"/>
          <w:lang w:eastAsia="zh-CN" w:bidi="hi-IN"/>
        </w:rPr>
        <w:t>Ф.И.О. (при наличии) заявителя</w:t>
      </w:r>
      <w:r w:rsidRPr="00637293">
        <w:rPr>
          <w:rFonts w:eastAsia="Droid Sans Fallback" w:cs="Lohit Hindi"/>
          <w:kern w:val="2"/>
          <w:sz w:val="24"/>
          <w:szCs w:val="24"/>
          <w:lang w:eastAsia="zh-CN" w:bidi="hi-IN"/>
        </w:rPr>
        <w:t xml:space="preserve">                                   </w:t>
      </w:r>
      <w:r w:rsidRPr="00637293">
        <w:rPr>
          <w:rFonts w:eastAsia="Droid Sans Fallback" w:cs="Lohit Hindi"/>
          <w:kern w:val="2"/>
          <w:sz w:val="24"/>
          <w:szCs w:val="24"/>
          <w:vertAlign w:val="superscript"/>
          <w:lang w:eastAsia="zh-CN" w:bidi="hi-IN"/>
        </w:rPr>
        <w:t>подпись</w:t>
      </w:r>
      <w:r w:rsidRPr="00637293">
        <w:rPr>
          <w:rFonts w:eastAsia="Droid Sans Fallback" w:cs="Lohit Hindi"/>
          <w:kern w:val="2"/>
          <w:sz w:val="24"/>
          <w:szCs w:val="24"/>
          <w:lang w:eastAsia="zh-CN" w:bidi="hi-IN"/>
        </w:rPr>
        <w:t xml:space="preserve"> </w:t>
      </w:r>
    </w:p>
    <w:p w14:paraId="2A2B52ED" w14:textId="77777777" w:rsidR="00637293" w:rsidRPr="00637293" w:rsidRDefault="00637293" w:rsidP="00C4002B">
      <w:pPr>
        <w:widowControl w:val="0"/>
        <w:suppressAutoHyphens/>
        <w:rPr>
          <w:rFonts w:eastAsia="Droid Sans Fallback" w:cs="Lohit Hindi"/>
          <w:kern w:val="2"/>
          <w:sz w:val="24"/>
          <w:szCs w:val="24"/>
          <w:lang w:eastAsia="zh-CN" w:bidi="hi-IN"/>
        </w:rPr>
      </w:pPr>
      <w:r w:rsidRPr="00637293">
        <w:rPr>
          <w:rFonts w:eastAsia="Droid Sans Fallback" w:cs="Lohit Hindi"/>
          <w:kern w:val="2"/>
          <w:sz w:val="24"/>
          <w:szCs w:val="24"/>
          <w:lang w:eastAsia="zh-CN" w:bidi="hi-IN"/>
        </w:rPr>
        <w:t>_____________________________________ ______________        "__" _________ 20_ г.</w:t>
      </w:r>
    </w:p>
    <w:p w14:paraId="5B191FC5" w14:textId="77777777" w:rsidR="00637293" w:rsidRPr="00637293" w:rsidRDefault="00637293" w:rsidP="00C4002B">
      <w:pPr>
        <w:widowControl w:val="0"/>
        <w:suppressAutoHyphens/>
        <w:rPr>
          <w:rFonts w:eastAsia="Droid Sans Fallback" w:cs="Lohit Hindi"/>
          <w:kern w:val="2"/>
          <w:sz w:val="24"/>
          <w:szCs w:val="24"/>
          <w:lang w:eastAsia="zh-CN" w:bidi="hi-IN"/>
        </w:rPr>
      </w:pPr>
      <w:r w:rsidRPr="00637293">
        <w:rPr>
          <w:rFonts w:eastAsia="Droid Sans Fallback" w:cs="Lohit Hindi"/>
          <w:kern w:val="2"/>
          <w:sz w:val="24"/>
          <w:szCs w:val="24"/>
          <w:lang w:eastAsia="zh-CN" w:bidi="hi-IN"/>
        </w:rPr>
        <w:t xml:space="preserve">         </w:t>
      </w:r>
      <w:r w:rsidRPr="00637293">
        <w:rPr>
          <w:rFonts w:eastAsia="Droid Sans Fallback" w:cs="Lohit Hindi"/>
          <w:kern w:val="2"/>
          <w:sz w:val="24"/>
          <w:szCs w:val="24"/>
          <w:vertAlign w:val="superscript"/>
          <w:lang w:eastAsia="zh-CN" w:bidi="hi-IN"/>
        </w:rPr>
        <w:t>Ф.И.О. (при наличии) заявителя</w:t>
      </w:r>
      <w:r w:rsidRPr="00637293">
        <w:rPr>
          <w:rFonts w:eastAsia="Droid Sans Fallback" w:cs="Lohit Hindi"/>
          <w:kern w:val="2"/>
          <w:sz w:val="24"/>
          <w:szCs w:val="24"/>
          <w:lang w:eastAsia="zh-CN" w:bidi="hi-IN"/>
        </w:rPr>
        <w:t xml:space="preserve">                                   </w:t>
      </w:r>
      <w:r w:rsidRPr="00637293">
        <w:rPr>
          <w:rFonts w:eastAsia="Droid Sans Fallback" w:cs="Lohit Hindi"/>
          <w:kern w:val="2"/>
          <w:sz w:val="24"/>
          <w:szCs w:val="24"/>
          <w:vertAlign w:val="superscript"/>
          <w:lang w:eastAsia="zh-CN" w:bidi="hi-IN"/>
        </w:rPr>
        <w:t>подпись</w:t>
      </w:r>
      <w:r w:rsidRPr="00637293">
        <w:rPr>
          <w:rFonts w:eastAsia="Droid Sans Fallback" w:cs="Lohit Hindi"/>
          <w:kern w:val="2"/>
          <w:sz w:val="24"/>
          <w:szCs w:val="24"/>
          <w:lang w:eastAsia="zh-CN" w:bidi="hi-IN"/>
        </w:rPr>
        <w:t xml:space="preserve"> </w:t>
      </w:r>
    </w:p>
    <w:p w14:paraId="6DE4A1F4" w14:textId="77777777" w:rsidR="00637293" w:rsidRPr="00637293" w:rsidRDefault="00637293" w:rsidP="00C4002B">
      <w:pPr>
        <w:widowControl w:val="0"/>
        <w:suppressAutoHyphens/>
        <w:rPr>
          <w:rFonts w:eastAsia="Droid Sans Fallback" w:cs="Lohit Hindi"/>
          <w:kern w:val="2"/>
          <w:sz w:val="24"/>
          <w:szCs w:val="24"/>
          <w:lang w:eastAsia="zh-CN" w:bidi="hi-IN"/>
        </w:rPr>
      </w:pPr>
      <w:r w:rsidRPr="00637293">
        <w:rPr>
          <w:rFonts w:eastAsia="Droid Sans Fallback" w:cs="Lohit Hindi"/>
          <w:kern w:val="2"/>
          <w:sz w:val="24"/>
          <w:szCs w:val="24"/>
          <w:lang w:eastAsia="zh-CN" w:bidi="hi-IN"/>
        </w:rPr>
        <w:t>_____________________________________ ______________        "__" _________ 20_ г.</w:t>
      </w:r>
    </w:p>
    <w:p w14:paraId="7726023A" w14:textId="77777777" w:rsidR="00637293" w:rsidRPr="00637293" w:rsidRDefault="00637293" w:rsidP="00C4002B">
      <w:pPr>
        <w:widowControl w:val="0"/>
        <w:suppressAutoHyphens/>
        <w:rPr>
          <w:rFonts w:eastAsia="Droid Sans Fallback" w:cs="Lohit Hindi"/>
          <w:kern w:val="2"/>
          <w:sz w:val="24"/>
          <w:szCs w:val="24"/>
          <w:lang w:eastAsia="zh-CN" w:bidi="hi-IN"/>
        </w:rPr>
      </w:pPr>
      <w:r w:rsidRPr="00637293">
        <w:rPr>
          <w:rFonts w:eastAsia="Droid Sans Fallback" w:cs="Lohit Hindi"/>
          <w:kern w:val="2"/>
          <w:sz w:val="24"/>
          <w:szCs w:val="24"/>
          <w:lang w:eastAsia="zh-CN" w:bidi="hi-IN"/>
        </w:rPr>
        <w:t xml:space="preserve">         </w:t>
      </w:r>
      <w:r w:rsidRPr="00637293">
        <w:rPr>
          <w:rFonts w:eastAsia="Droid Sans Fallback" w:cs="Lohit Hindi"/>
          <w:kern w:val="2"/>
          <w:sz w:val="24"/>
          <w:szCs w:val="24"/>
          <w:vertAlign w:val="superscript"/>
          <w:lang w:eastAsia="zh-CN" w:bidi="hi-IN"/>
        </w:rPr>
        <w:t>Ф.И.О. (при наличии) заявителя</w:t>
      </w:r>
      <w:r w:rsidRPr="00637293">
        <w:rPr>
          <w:rFonts w:eastAsia="Droid Sans Fallback" w:cs="Lohit Hindi"/>
          <w:kern w:val="2"/>
          <w:sz w:val="24"/>
          <w:szCs w:val="24"/>
          <w:lang w:eastAsia="zh-CN" w:bidi="hi-IN"/>
        </w:rPr>
        <w:t xml:space="preserve">                                   </w:t>
      </w:r>
      <w:r w:rsidRPr="00637293">
        <w:rPr>
          <w:rFonts w:eastAsia="Droid Sans Fallback" w:cs="Lohit Hindi"/>
          <w:kern w:val="2"/>
          <w:sz w:val="24"/>
          <w:szCs w:val="24"/>
          <w:vertAlign w:val="superscript"/>
          <w:lang w:eastAsia="zh-CN" w:bidi="hi-IN"/>
        </w:rPr>
        <w:t>подпись</w:t>
      </w:r>
      <w:r w:rsidRPr="00637293">
        <w:rPr>
          <w:rFonts w:eastAsia="Droid Sans Fallback" w:cs="Lohit Hindi"/>
          <w:kern w:val="2"/>
          <w:sz w:val="24"/>
          <w:szCs w:val="24"/>
          <w:lang w:eastAsia="zh-CN" w:bidi="hi-IN"/>
        </w:rPr>
        <w:t xml:space="preserve"> </w:t>
      </w:r>
    </w:p>
    <w:p w14:paraId="08305D31" w14:textId="77777777" w:rsidR="00637293" w:rsidRPr="00637293" w:rsidRDefault="00637293" w:rsidP="00C4002B">
      <w:pPr>
        <w:widowControl w:val="0"/>
        <w:suppressAutoHyphens/>
        <w:rPr>
          <w:rFonts w:eastAsia="Droid Sans Fallback" w:cs="Lohit Hindi"/>
          <w:kern w:val="2"/>
          <w:sz w:val="24"/>
          <w:szCs w:val="24"/>
          <w:lang w:eastAsia="zh-CN" w:bidi="hi-IN"/>
        </w:rPr>
      </w:pPr>
      <w:r w:rsidRPr="00637293">
        <w:rPr>
          <w:rFonts w:eastAsia="Droid Sans Fallback" w:cs="Lohit Hindi"/>
          <w:kern w:val="2"/>
          <w:sz w:val="24"/>
          <w:szCs w:val="24"/>
          <w:lang w:eastAsia="zh-CN" w:bidi="hi-IN"/>
        </w:rPr>
        <w:t>_____________________________________ ______________        "__" _________ 20_ г.</w:t>
      </w:r>
    </w:p>
    <w:p w14:paraId="4273C67D" w14:textId="77777777" w:rsidR="00637293" w:rsidRPr="00637293" w:rsidRDefault="00637293" w:rsidP="00C4002B">
      <w:pPr>
        <w:widowControl w:val="0"/>
        <w:suppressAutoHyphens/>
        <w:rPr>
          <w:rFonts w:eastAsia="Droid Sans Fallback" w:cs="Lohit Hindi"/>
          <w:kern w:val="2"/>
          <w:sz w:val="24"/>
          <w:szCs w:val="24"/>
          <w:lang w:eastAsia="zh-CN" w:bidi="hi-IN"/>
        </w:rPr>
      </w:pPr>
      <w:r w:rsidRPr="00637293">
        <w:rPr>
          <w:rFonts w:eastAsia="Droid Sans Fallback" w:cs="Lohit Hindi"/>
          <w:kern w:val="2"/>
          <w:sz w:val="24"/>
          <w:szCs w:val="24"/>
          <w:lang w:eastAsia="zh-CN" w:bidi="hi-IN"/>
        </w:rPr>
        <w:t xml:space="preserve">         </w:t>
      </w:r>
      <w:r w:rsidRPr="00637293">
        <w:rPr>
          <w:rFonts w:eastAsia="Droid Sans Fallback" w:cs="Lohit Hindi"/>
          <w:kern w:val="2"/>
          <w:sz w:val="24"/>
          <w:szCs w:val="24"/>
          <w:vertAlign w:val="superscript"/>
          <w:lang w:eastAsia="zh-CN" w:bidi="hi-IN"/>
        </w:rPr>
        <w:t>Ф.И.О. (при наличии) заявителя</w:t>
      </w:r>
      <w:r w:rsidRPr="00637293">
        <w:rPr>
          <w:rFonts w:eastAsia="Droid Sans Fallback" w:cs="Lohit Hindi"/>
          <w:kern w:val="2"/>
          <w:sz w:val="24"/>
          <w:szCs w:val="24"/>
          <w:lang w:eastAsia="zh-CN" w:bidi="hi-IN"/>
        </w:rPr>
        <w:t xml:space="preserve">                                   </w:t>
      </w:r>
      <w:r w:rsidRPr="00637293">
        <w:rPr>
          <w:rFonts w:eastAsia="Droid Sans Fallback" w:cs="Lohit Hindi"/>
          <w:kern w:val="2"/>
          <w:sz w:val="24"/>
          <w:szCs w:val="24"/>
          <w:vertAlign w:val="superscript"/>
          <w:lang w:eastAsia="zh-CN" w:bidi="hi-IN"/>
        </w:rPr>
        <w:t>подпись</w:t>
      </w:r>
      <w:r w:rsidRPr="00637293">
        <w:rPr>
          <w:rFonts w:eastAsia="Droid Sans Fallback" w:cs="Lohit Hindi"/>
          <w:kern w:val="2"/>
          <w:sz w:val="24"/>
          <w:szCs w:val="24"/>
          <w:lang w:eastAsia="zh-CN" w:bidi="hi-IN"/>
        </w:rPr>
        <w:t xml:space="preserve"> </w:t>
      </w:r>
    </w:p>
    <w:p w14:paraId="6E929142" w14:textId="77777777" w:rsidR="00637293" w:rsidRPr="00637293" w:rsidRDefault="00637293" w:rsidP="00C4002B">
      <w:pPr>
        <w:widowControl w:val="0"/>
        <w:suppressAutoHyphens/>
        <w:rPr>
          <w:rFonts w:eastAsia="Droid Sans Fallback" w:cs="Lohit Hindi"/>
          <w:kern w:val="2"/>
          <w:sz w:val="24"/>
          <w:szCs w:val="24"/>
          <w:lang w:eastAsia="zh-CN" w:bidi="hi-IN"/>
        </w:rPr>
      </w:pPr>
      <w:r w:rsidRPr="00637293">
        <w:rPr>
          <w:rFonts w:eastAsia="Droid Sans Fallback" w:cs="Lohit Hindi"/>
          <w:kern w:val="2"/>
          <w:sz w:val="24"/>
          <w:szCs w:val="24"/>
          <w:lang w:eastAsia="zh-CN" w:bidi="hi-IN"/>
        </w:rPr>
        <w:t>_____________________________________ ______________        "__" _________ 20_ г.</w:t>
      </w:r>
    </w:p>
    <w:p w14:paraId="07DB87BE" w14:textId="77777777" w:rsidR="00637293" w:rsidRPr="00637293" w:rsidRDefault="00637293" w:rsidP="00C4002B">
      <w:pPr>
        <w:widowControl w:val="0"/>
        <w:suppressAutoHyphens/>
        <w:rPr>
          <w:rFonts w:eastAsia="Droid Sans Fallback" w:cs="Lohit Hindi"/>
          <w:kern w:val="2"/>
          <w:sz w:val="24"/>
          <w:szCs w:val="24"/>
          <w:lang w:eastAsia="zh-CN" w:bidi="hi-IN"/>
        </w:rPr>
      </w:pPr>
      <w:r w:rsidRPr="00637293">
        <w:rPr>
          <w:rFonts w:eastAsia="Droid Sans Fallback" w:cs="Lohit Hindi"/>
          <w:kern w:val="2"/>
          <w:sz w:val="24"/>
          <w:szCs w:val="24"/>
          <w:lang w:eastAsia="zh-CN" w:bidi="hi-IN"/>
        </w:rPr>
        <w:t xml:space="preserve">         </w:t>
      </w:r>
      <w:r w:rsidRPr="00637293">
        <w:rPr>
          <w:rFonts w:eastAsia="Droid Sans Fallback" w:cs="Lohit Hindi"/>
          <w:kern w:val="2"/>
          <w:sz w:val="24"/>
          <w:szCs w:val="24"/>
          <w:vertAlign w:val="superscript"/>
          <w:lang w:eastAsia="zh-CN" w:bidi="hi-IN"/>
        </w:rPr>
        <w:t>Ф.И.О. (при наличии) заявителя</w:t>
      </w:r>
      <w:r w:rsidRPr="00637293">
        <w:rPr>
          <w:rFonts w:eastAsia="Droid Sans Fallback" w:cs="Lohit Hindi"/>
          <w:kern w:val="2"/>
          <w:sz w:val="24"/>
          <w:szCs w:val="24"/>
          <w:lang w:eastAsia="zh-CN" w:bidi="hi-IN"/>
        </w:rPr>
        <w:t xml:space="preserve">                                   </w:t>
      </w:r>
      <w:r w:rsidRPr="00637293">
        <w:rPr>
          <w:rFonts w:eastAsia="Droid Sans Fallback" w:cs="Lohit Hindi"/>
          <w:kern w:val="2"/>
          <w:sz w:val="24"/>
          <w:szCs w:val="24"/>
          <w:vertAlign w:val="superscript"/>
          <w:lang w:eastAsia="zh-CN" w:bidi="hi-IN"/>
        </w:rPr>
        <w:t>подпись</w:t>
      </w:r>
      <w:r w:rsidRPr="00637293">
        <w:rPr>
          <w:rFonts w:eastAsia="Droid Sans Fallback" w:cs="Lohit Hindi"/>
          <w:kern w:val="2"/>
          <w:sz w:val="24"/>
          <w:szCs w:val="24"/>
          <w:lang w:eastAsia="zh-CN" w:bidi="hi-IN"/>
        </w:rPr>
        <w:t xml:space="preserve"> </w:t>
      </w:r>
    </w:p>
    <w:p w14:paraId="0BF333C2" w14:textId="77777777" w:rsidR="00637293" w:rsidRPr="00637293" w:rsidRDefault="00637293" w:rsidP="00C4002B">
      <w:pPr>
        <w:suppressAutoHyphens/>
        <w:jc w:val="both"/>
        <w:rPr>
          <w:rFonts w:eastAsia="Calibri"/>
          <w:sz w:val="22"/>
          <w:szCs w:val="22"/>
          <w:lang w:eastAsia="en-US"/>
        </w:rPr>
      </w:pPr>
    </w:p>
    <w:p w14:paraId="71D4A910" w14:textId="77777777" w:rsidR="00637293" w:rsidRDefault="00637293" w:rsidP="00C4002B">
      <w:pPr>
        <w:jc w:val="center"/>
        <w:rPr>
          <w:rFonts w:ascii="Courier New" w:hAnsi="Courier New" w:cs="Courier New"/>
          <w:b/>
          <w:spacing w:val="-6"/>
          <w:sz w:val="32"/>
          <w:szCs w:val="22"/>
        </w:rPr>
        <w:sectPr w:rsidR="00637293" w:rsidSect="00C4002B">
          <w:type w:val="nextColumn"/>
          <w:pgSz w:w="11907" w:h="16840" w:code="9"/>
          <w:pgMar w:top="794" w:right="794" w:bottom="794" w:left="794" w:header="0" w:footer="0" w:gutter="0"/>
          <w:cols w:space="708"/>
          <w:docGrid w:linePitch="360"/>
        </w:sectPr>
      </w:pPr>
    </w:p>
    <w:p w14:paraId="2380B12D" w14:textId="77777777" w:rsidR="00637293" w:rsidRPr="00637293" w:rsidRDefault="00637293" w:rsidP="00C4002B">
      <w:pPr>
        <w:widowControl w:val="0"/>
        <w:suppressAutoHyphens/>
        <w:spacing w:after="283"/>
        <w:jc w:val="center"/>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b/>
          <w:bCs/>
          <w:sz w:val="24"/>
          <w:szCs w:val="24"/>
          <w:lang w:eastAsia="zh-CN" w:bidi="hi-IN"/>
        </w:rPr>
        <w:lastRenderedPageBreak/>
        <w:t>Уведомление</w:t>
      </w:r>
      <w:r w:rsidRPr="00637293">
        <w:rPr>
          <w:rFonts w:ascii="Liberation Serif" w:eastAsia="AR PL UMing HK" w:hAnsi="Liberation Serif" w:cs="Lohit Devanagari"/>
          <w:sz w:val="24"/>
          <w:szCs w:val="24"/>
          <w:lang w:eastAsia="zh-CN" w:bidi="hi-IN"/>
        </w:rPr>
        <w:br/>
        <w:t>о выбранных видах разрешенного использования земельного участка, предоставленного в безвозмездное пользование</w:t>
      </w:r>
    </w:p>
    <w:p w14:paraId="1B19CDF6" w14:textId="77777777" w:rsidR="00637293" w:rsidRPr="00637293" w:rsidRDefault="00637293" w:rsidP="00C4002B">
      <w:pPr>
        <w:widowControl w:val="0"/>
        <w:suppressAutoHyphens/>
        <w:spacing w:after="283"/>
        <w:jc w:val="center"/>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eastAsia="zh-CN" w:bidi="hi-IN"/>
        </w:rPr>
        <w:t>г. _________</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"_____" ___________ ____</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г.</w:t>
      </w:r>
    </w:p>
    <w:p w14:paraId="47FF1C33" w14:textId="77777777" w:rsidR="00637293" w:rsidRPr="00637293" w:rsidRDefault="00637293" w:rsidP="00C4002B">
      <w:pPr>
        <w:widowControl w:val="0"/>
        <w:suppressAutoHyphens/>
        <w:spacing w:after="283"/>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val="en-US" w:eastAsia="zh-CN" w:bidi="hi-IN"/>
        </w:rPr>
        <w:t> </w:t>
      </w:r>
    </w:p>
    <w:p w14:paraId="20E9B575" w14:textId="77777777" w:rsidR="00637293" w:rsidRPr="00637293" w:rsidRDefault="00637293" w:rsidP="00C4002B">
      <w:pPr>
        <w:widowControl w:val="0"/>
        <w:suppressAutoHyphens/>
        <w:spacing w:after="283"/>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Я, _______________________________________________________________________________, </w:t>
      </w:r>
      <w:r w:rsidRPr="00637293">
        <w:rPr>
          <w:rFonts w:ascii="Liberation Serif" w:eastAsia="AR PL UMing HK" w:hAnsi="Liberation Serif" w:cs="Lohit Devanagari"/>
          <w:sz w:val="24"/>
          <w:szCs w:val="24"/>
          <w:lang w:eastAsia="zh-CN" w:bidi="hi-IN"/>
        </w:rPr>
        <w:br/>
        <w:t xml:space="preserve">(далее- ссудополучатель) по договору безвозмездного пользования земельным участком №______ от </w:t>
      </w:r>
      <w:r w:rsidRPr="00637293">
        <w:rPr>
          <w:rFonts w:ascii="Liberation Serif" w:eastAsia="AR PL UMing HK" w:hAnsi="Liberation Serif" w:cs="Lohit Devanagari"/>
          <w:color w:val="000000"/>
          <w:sz w:val="24"/>
          <w:szCs w:val="24"/>
          <w:lang w:eastAsia="zh-CN" w:bidi="hi-IN"/>
        </w:rPr>
        <w:t>«___» _______ ______ года</w:t>
      </w:r>
      <w:r w:rsidRPr="00637293">
        <w:rPr>
          <w:rFonts w:ascii="Liberation Serif" w:eastAsia="AR PL UMing HK" w:hAnsi="Liberation Serif" w:cs="Lohit Devanagari"/>
          <w:sz w:val="24"/>
          <w:szCs w:val="24"/>
          <w:lang w:eastAsia="zh-CN" w:bidi="hi-IN"/>
        </w:rPr>
        <w:t>, предметом которого является предоставление в безвозмездное пользование земельного участка площадью _____кв. м с кадастровым номером _________ (далее – земельным участком),</w:t>
      </w:r>
    </w:p>
    <w:p w14:paraId="40E316AE" w14:textId="77777777" w:rsidR="00637293" w:rsidRPr="00637293" w:rsidRDefault="00637293" w:rsidP="00C4002B">
      <w:pPr>
        <w:widowControl w:val="0"/>
        <w:suppressAutoHyphens/>
        <w:spacing w:after="283"/>
        <w:jc w:val="center"/>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eastAsia="zh-CN" w:bidi="hi-IN"/>
        </w:rPr>
        <w:t>настоящим уведомляю</w:t>
      </w:r>
    </w:p>
    <w:p w14:paraId="62E9EE7F" w14:textId="77777777" w:rsidR="00637293" w:rsidRPr="00637293"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eastAsia="zh-CN" w:bidi="hi-IN"/>
        </w:rPr>
        <w:t>_____________________________________________________</w:t>
      </w:r>
      <w:r w:rsidRPr="00637293">
        <w:rPr>
          <w:rFonts w:ascii="Liberation Serif" w:eastAsia="AR PL UMing HK" w:hAnsi="Liberation Serif" w:cs="Lohit Devanagari"/>
          <w:b/>
          <w:bCs/>
          <w:sz w:val="24"/>
          <w:szCs w:val="24"/>
          <w:lang w:val="en-US" w:eastAsia="zh-CN" w:bidi="hi-IN"/>
        </w:rPr>
        <w:t> </w:t>
      </w:r>
      <w:r w:rsidRPr="00637293">
        <w:rPr>
          <w:rFonts w:ascii="Liberation Serif" w:eastAsia="AR PL UMing HK" w:hAnsi="Liberation Serif" w:cs="Lohit Devanagari"/>
          <w:sz w:val="24"/>
          <w:szCs w:val="24"/>
          <w:lang w:eastAsia="zh-CN" w:bidi="hi-IN"/>
        </w:rPr>
        <w:t>(далее- ссудодатель) о выбранных мной видах разрешенного использования земельного участка в соответствии с</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 ноября 2020 г. № П/0412):</w:t>
      </w:r>
    </w:p>
    <w:p w14:paraId="436F5D72" w14:textId="77777777" w:rsidR="00637293" w:rsidRPr="00637293" w:rsidRDefault="00637293" w:rsidP="00C4002B">
      <w:pPr>
        <w:widowControl w:val="0"/>
        <w:suppressAutoHyphens/>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eastAsia="zh-CN" w:bidi="hi-IN"/>
        </w:rPr>
        <w:t>____________________________________________________________________________________</w:t>
      </w:r>
    </w:p>
    <w:p w14:paraId="2260BA0E" w14:textId="77777777" w:rsidR="00637293" w:rsidRPr="00637293" w:rsidRDefault="00637293" w:rsidP="00C4002B">
      <w:pPr>
        <w:widowControl w:val="0"/>
        <w:suppressAutoHyphens/>
        <w:spacing w:after="283"/>
        <w:rPr>
          <w:rFonts w:ascii="Liberation Serif" w:eastAsia="AR PL UMing HK" w:hAnsi="Liberation Serif" w:cs="Lohit Devanagari"/>
          <w:sz w:val="24"/>
          <w:szCs w:val="24"/>
          <w:u w:val="single"/>
          <w:lang w:eastAsia="zh-CN" w:bidi="hi-IN"/>
        </w:rPr>
      </w:pPr>
      <w:r w:rsidRPr="00637293">
        <w:rPr>
          <w:rFonts w:ascii="Liberation Serif" w:eastAsia="AR PL UMing HK" w:hAnsi="Liberation Serif" w:cs="Lohit Devanagari"/>
          <w:sz w:val="24"/>
          <w:szCs w:val="24"/>
          <w:lang w:eastAsia="zh-CN" w:bidi="hi-IN"/>
        </w:rPr>
        <w:t>(указываются выбранный вид (виды) разрешенного использования земельным участком конечного уровня)</w:t>
      </w:r>
    </w:p>
    <w:p w14:paraId="73CE642E" w14:textId="77777777" w:rsidR="00637293" w:rsidRPr="00637293"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Настоящее уведомление вступает в силу с момента его подписания сторонами. Настоящее уведомление составлено в 3 (Трех) экземплярах, которые имеют равную юридическую силу. Один экземпляр для ссудополучателя, второй экземпляр для ссудодателя, третий экземпляр для органа регистрации прав.</w:t>
      </w:r>
    </w:p>
    <w:p w14:paraId="4FE62249" w14:textId="77777777" w:rsidR="00637293" w:rsidRPr="00637293"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 </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Настоящее уведомление имеет силу дополнительного соглашения к договору безвозмездного пользования земельным участком </w:t>
      </w:r>
      <w:r w:rsidRPr="00637293">
        <w:rPr>
          <w:rFonts w:ascii="Liberation Serif" w:eastAsia="AR PL UMing HK" w:hAnsi="Liberation Serif" w:cs="Lohit Devanagari"/>
          <w:color w:val="000000"/>
          <w:sz w:val="24"/>
          <w:szCs w:val="24"/>
          <w:lang w:eastAsia="zh-CN" w:bidi="hi-IN"/>
        </w:rPr>
        <w:t>№ _____ от «___» _______ 20____ года,</w:t>
      </w:r>
      <w:r w:rsidRPr="00637293">
        <w:rPr>
          <w:rFonts w:ascii="Liberation Serif" w:eastAsia="AR PL UMing HK" w:hAnsi="Liberation Serif" w:cs="Lohit Devanagari"/>
          <w:sz w:val="24"/>
          <w:szCs w:val="24"/>
          <w:lang w:eastAsia="zh-CN" w:bidi="hi-IN"/>
        </w:rPr>
        <w:t xml:space="preserve"> не подлежит государственной регистрации и является основанием для внесения изменений в сведения единого государственного реестра недвижимости о разрешенном использовании земельного участка.</w:t>
      </w:r>
    </w:p>
    <w:p w14:paraId="4ABE21D0" w14:textId="77777777" w:rsidR="00637293" w:rsidRPr="00637293" w:rsidRDefault="00637293" w:rsidP="00C4002B">
      <w:pPr>
        <w:widowControl w:val="0"/>
        <w:suppressAutoHyphens/>
        <w:spacing w:after="283"/>
        <w:jc w:val="center"/>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eastAsia="zh-CN" w:bidi="hi-IN"/>
        </w:rPr>
        <w:br/>
        <w:t>РЕКВИЗИТЫ СТОРОН</w:t>
      </w:r>
    </w:p>
    <w:p w14:paraId="7B23F37D" w14:textId="77777777" w:rsidR="00637293" w:rsidRPr="00637293"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eastAsia="zh-CN" w:bidi="hi-IN"/>
        </w:rPr>
        <w:t>Ссудополучатель:</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_________,</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__.__._____</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г.р., проживающий</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по адресу:</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______________, почтовый адрес:</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_________________, СНИЛС:</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___-___-___ ___ и (или) адрес электронной почты:</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_____________,</w:t>
      </w:r>
      <w:r w:rsidRPr="00637293">
        <w:rPr>
          <w:rFonts w:ascii="Liberation Serif" w:eastAsia="AR PL UMing HK" w:hAnsi="Liberation Serif" w:cs="Lohit Devanagari"/>
          <w:sz w:val="24"/>
          <w:szCs w:val="24"/>
          <w:lang w:val="en-US" w:eastAsia="zh-CN" w:bidi="hi-IN"/>
        </w:rPr>
        <w:t> </w:t>
      </w:r>
    </w:p>
    <w:p w14:paraId="2D40F4D4" w14:textId="77777777" w:rsidR="00637293" w:rsidRPr="00637293"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eastAsia="zh-CN" w:bidi="hi-IN"/>
        </w:rPr>
        <w:t>Ссудодатель:_________________________________________________________________________</w:t>
      </w:r>
      <w:r w:rsidRPr="00637293">
        <w:rPr>
          <w:rFonts w:ascii="Liberation Serif" w:eastAsia="AR PL UMing HK" w:hAnsi="Liberation Serif" w:cs="Lohit Devanagari"/>
          <w:sz w:val="24"/>
          <w:szCs w:val="24"/>
          <w:lang w:eastAsia="zh-CN" w:bidi="hi-IN"/>
        </w:rPr>
        <w:br/>
        <w:t>Сведения о лице, подписывающем уведомление:</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__________________________________________________________________________________________________________________________________________________________________________________________________________________________________________________</w:t>
      </w:r>
    </w:p>
    <w:p w14:paraId="2FFD2A94" w14:textId="77777777" w:rsidR="00637293" w:rsidRPr="00637293" w:rsidRDefault="00637293" w:rsidP="00C4002B">
      <w:pPr>
        <w:widowControl w:val="0"/>
        <w:suppressAutoHyphens/>
        <w:spacing w:after="283"/>
        <w:jc w:val="center"/>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eastAsia="zh-CN" w:bidi="hi-IN"/>
        </w:rPr>
        <w:br/>
        <w:t>ПОДПИСИ СТОРОН</w:t>
      </w:r>
    </w:p>
    <w:p w14:paraId="1E574722" w14:textId="77777777" w:rsidR="00637293" w:rsidRPr="00637293"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eastAsia="zh-CN" w:bidi="hi-IN"/>
        </w:rPr>
        <w:t>Ссудодатель: _________________________________________________________________________</w:t>
      </w:r>
    </w:p>
    <w:p w14:paraId="1550B540" w14:textId="2B1AF9DC" w:rsidR="00637293" w:rsidRPr="00637293" w:rsidRDefault="0047496E" w:rsidP="00C4002B">
      <w:pPr>
        <w:widowControl w:val="0"/>
        <w:suppressAutoHyphens/>
        <w:spacing w:after="283"/>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eastAsia="zh-CN" w:bidi="hi-IN"/>
        </w:rPr>
        <w:t>Ссудополучатель: _</w:t>
      </w:r>
      <w:r w:rsidR="00637293" w:rsidRPr="00637293">
        <w:rPr>
          <w:rFonts w:ascii="Liberation Serif" w:eastAsia="AR PL UMing HK" w:hAnsi="Liberation Serif" w:cs="Lohit Devanagari"/>
          <w:sz w:val="24"/>
          <w:szCs w:val="24"/>
          <w:lang w:eastAsia="zh-CN" w:bidi="hi-IN"/>
        </w:rPr>
        <w:t>____________________________________________________________________</w:t>
      </w:r>
    </w:p>
    <w:p w14:paraId="1B644D97" w14:textId="77777777" w:rsidR="00637293" w:rsidRDefault="00637293" w:rsidP="00C4002B">
      <w:pPr>
        <w:jc w:val="center"/>
        <w:rPr>
          <w:rFonts w:ascii="Courier New" w:hAnsi="Courier New" w:cs="Courier New"/>
          <w:b/>
          <w:spacing w:val="-6"/>
          <w:sz w:val="32"/>
          <w:szCs w:val="22"/>
        </w:rPr>
        <w:sectPr w:rsidR="00637293" w:rsidSect="00C4002B">
          <w:type w:val="nextColumn"/>
          <w:pgSz w:w="11907" w:h="16840" w:code="9"/>
          <w:pgMar w:top="794" w:right="794" w:bottom="794" w:left="794" w:header="0" w:footer="0" w:gutter="0"/>
          <w:cols w:space="708"/>
          <w:docGrid w:linePitch="360"/>
        </w:sectPr>
      </w:pPr>
    </w:p>
    <w:tbl>
      <w:tblPr>
        <w:tblW w:w="5000" w:type="pct"/>
        <w:tblInd w:w="300" w:type="dxa"/>
        <w:tblLayout w:type="fixed"/>
        <w:tblCellMar>
          <w:top w:w="150" w:type="dxa"/>
          <w:left w:w="150" w:type="dxa"/>
          <w:bottom w:w="150" w:type="dxa"/>
          <w:right w:w="150" w:type="dxa"/>
        </w:tblCellMar>
        <w:tblLook w:val="04A0" w:firstRow="1" w:lastRow="0" w:firstColumn="1" w:lastColumn="0" w:noHBand="0" w:noVBand="1"/>
      </w:tblPr>
      <w:tblGrid>
        <w:gridCol w:w="7224"/>
        <w:gridCol w:w="3095"/>
      </w:tblGrid>
      <w:tr w:rsidR="00637293" w:rsidRPr="00637293" w14:paraId="319247C8" w14:textId="77777777" w:rsidTr="00637293">
        <w:tc>
          <w:tcPr>
            <w:tcW w:w="7143" w:type="dxa"/>
            <w:vAlign w:val="center"/>
            <w:hideMark/>
          </w:tcPr>
          <w:p w14:paraId="32C4D3F8" w14:textId="77777777" w:rsidR="00637293" w:rsidRPr="00637293" w:rsidRDefault="00637293" w:rsidP="00C4002B">
            <w:pPr>
              <w:widowControl w:val="0"/>
              <w:suppressAutoHyphens/>
              <w:spacing w:after="283"/>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eastAsia="zh-CN" w:bidi="hi-IN"/>
              </w:rPr>
              <w:lastRenderedPageBreak/>
              <w:t xml:space="preserve">Уведомление о направлении заявления в уполномоченный орган, в компетенцию которого входит предоставление испрашиваемого земельного участка </w:t>
            </w:r>
          </w:p>
        </w:tc>
        <w:tc>
          <w:tcPr>
            <w:tcW w:w="3061" w:type="dxa"/>
            <w:vAlign w:val="center"/>
            <w:hideMark/>
          </w:tcPr>
          <w:p w14:paraId="44049847" w14:textId="77777777" w:rsidR="00637293" w:rsidRPr="00637293" w:rsidRDefault="00637293" w:rsidP="00C4002B">
            <w:pPr>
              <w:widowControl w:val="0"/>
              <w:suppressAutoHyphens/>
              <w:spacing w:after="283"/>
              <w:rPr>
                <w:rFonts w:ascii="Liberation Serif" w:eastAsia="AR PL UMing HK" w:hAnsi="Liberation Serif" w:cs="Lohit Devanagari"/>
                <w:b/>
                <w:bCs/>
                <w:sz w:val="24"/>
                <w:szCs w:val="24"/>
                <w:lang w:eastAsia="zh-CN" w:bidi="hi-IN"/>
              </w:rPr>
            </w:pPr>
            <w:r w:rsidRPr="00637293">
              <w:rPr>
                <w:rFonts w:ascii="Liberation Serif" w:eastAsia="AR PL UMing HK" w:hAnsi="Liberation Serif" w:cs="Lohit Devanagari"/>
                <w:b/>
                <w:bCs/>
                <w:sz w:val="24"/>
                <w:szCs w:val="24"/>
                <w:lang w:eastAsia="zh-CN" w:bidi="hi-IN"/>
              </w:rPr>
              <w:t>ФИО гражданина,</w:t>
            </w:r>
          </w:p>
          <w:p w14:paraId="7F52A4B2" w14:textId="77777777" w:rsidR="00637293" w:rsidRPr="00637293" w:rsidRDefault="00637293" w:rsidP="00C4002B">
            <w:pPr>
              <w:widowControl w:val="0"/>
              <w:suppressAutoHyphens/>
              <w:spacing w:after="283"/>
              <w:rPr>
                <w:rFonts w:ascii="Liberation Serif" w:eastAsia="AR PL UMing HK" w:hAnsi="Liberation Serif" w:cs="Lohit Devanagari"/>
                <w:b/>
                <w:bCs/>
                <w:sz w:val="24"/>
                <w:szCs w:val="24"/>
                <w:lang w:eastAsia="zh-CN" w:bidi="hi-IN"/>
              </w:rPr>
            </w:pPr>
            <w:r w:rsidRPr="00637293">
              <w:rPr>
                <w:rFonts w:ascii="Liberation Serif" w:eastAsia="AR PL UMing HK" w:hAnsi="Liberation Serif" w:cs="Lohit Devanagari"/>
                <w:b/>
                <w:bCs/>
                <w:sz w:val="24"/>
                <w:szCs w:val="24"/>
                <w:lang w:eastAsia="zh-CN" w:bidi="hi-IN"/>
              </w:rPr>
              <w:t>почтовый адрес, электронный адрес,</w:t>
            </w:r>
            <w:r w:rsidRPr="00637293">
              <w:rPr>
                <w:rFonts w:ascii="Liberation Serif" w:eastAsia="AR PL UMing HK" w:hAnsi="Liberation Serif" w:cs="Lohit Devanagari"/>
                <w:b/>
                <w:bCs/>
                <w:sz w:val="24"/>
                <w:szCs w:val="24"/>
                <w:lang w:eastAsia="zh-CN" w:bidi="hi-IN"/>
              </w:rPr>
              <w:br/>
              <w:t>номер телефона</w:t>
            </w:r>
          </w:p>
          <w:p w14:paraId="208536C1" w14:textId="77777777" w:rsidR="00637293" w:rsidRPr="00637293" w:rsidRDefault="00637293" w:rsidP="00C4002B">
            <w:pPr>
              <w:widowControl w:val="0"/>
              <w:suppressAutoHyphens/>
              <w:spacing w:after="283"/>
              <w:rPr>
                <w:rFonts w:ascii="Liberation Serif" w:eastAsia="AR PL UMing HK" w:hAnsi="Liberation Serif" w:cs="Lohit Devanagari"/>
                <w:b/>
                <w:bCs/>
                <w:sz w:val="24"/>
                <w:szCs w:val="24"/>
                <w:lang w:eastAsia="zh-CN" w:bidi="hi-IN"/>
              </w:rPr>
            </w:pPr>
            <w:r w:rsidRPr="00637293">
              <w:rPr>
                <w:rFonts w:ascii="Liberation Serif" w:eastAsia="AR PL UMing HK" w:hAnsi="Liberation Serif" w:cs="Lohit Devanagari"/>
                <w:b/>
                <w:bCs/>
                <w:sz w:val="24"/>
                <w:szCs w:val="24"/>
                <w:lang w:eastAsia="zh-CN" w:bidi="hi-IN"/>
              </w:rPr>
              <w:t>(указать способ направления данного уведомления)</w:t>
            </w:r>
          </w:p>
        </w:tc>
      </w:tr>
    </w:tbl>
    <w:p w14:paraId="53D889F0" w14:textId="77777777" w:rsidR="00637293" w:rsidRPr="00637293" w:rsidRDefault="00637293" w:rsidP="00C4002B">
      <w:pPr>
        <w:widowControl w:val="0"/>
        <w:suppressAutoHyphens/>
        <w:spacing w:after="283"/>
        <w:jc w:val="center"/>
        <w:rPr>
          <w:rFonts w:ascii="Liberation Serif" w:eastAsia="AR PL UMing HK" w:hAnsi="Liberation Serif" w:cs="Lohit Devanagari"/>
          <w:b/>
          <w:bCs/>
          <w:sz w:val="24"/>
          <w:szCs w:val="24"/>
          <w:lang w:eastAsia="zh-CN" w:bidi="hi-IN"/>
        </w:rPr>
      </w:pPr>
    </w:p>
    <w:p w14:paraId="3530A490" w14:textId="77777777" w:rsidR="00637293" w:rsidRPr="00637293" w:rsidRDefault="00637293" w:rsidP="00C4002B">
      <w:pPr>
        <w:widowControl w:val="0"/>
        <w:suppressAutoHyphens/>
        <w:spacing w:after="283"/>
        <w:jc w:val="center"/>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b/>
          <w:bCs/>
          <w:sz w:val="24"/>
          <w:szCs w:val="24"/>
          <w:lang w:eastAsia="zh-CN" w:bidi="hi-IN"/>
        </w:rPr>
        <w:t>Уважаемый______________</w:t>
      </w:r>
      <w:r w:rsidRPr="00637293">
        <w:rPr>
          <w:rFonts w:ascii="Liberation Serif" w:eastAsia="AR PL UMing HK" w:hAnsi="Liberation Serif" w:cs="Lohit Devanagari"/>
          <w:sz w:val="24"/>
          <w:szCs w:val="24"/>
          <w:lang w:eastAsia="zh-CN" w:bidi="hi-IN"/>
        </w:rPr>
        <w:t>!</w:t>
      </w:r>
    </w:p>
    <w:p w14:paraId="26260321" w14:textId="77777777" w:rsidR="00637293" w:rsidRPr="00637293"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eastAsia="zh-CN" w:bidi="hi-IN"/>
        </w:rPr>
        <w:t>На основании части 3 статьи 5 Федерального закона от 01.05.2016 № 119-ФЗ «Об особенностях предоставления гражданам земельных участков, находящихся в государственной</w:t>
      </w:r>
      <w:r w:rsidRPr="00637293">
        <w:rPr>
          <w:rFonts w:ascii="Liberation Serif" w:eastAsia="AR PL UMing HK" w:hAnsi="Liberation Serif" w:cs="Lohit Devanagari"/>
          <w:sz w:val="24"/>
          <w:szCs w:val="24"/>
          <w:lang w:eastAsia="zh-CN" w:bidi="hi-IN"/>
        </w:rPr>
        <w:br/>
        <w:t>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______ (дата) _______ (указать кем) направлено Ваше заявление № _______ о предоставлении земельного участка</w:t>
      </w:r>
      <w:r w:rsidRPr="00637293">
        <w:rPr>
          <w:rFonts w:ascii="Liberation Serif" w:eastAsia="AR PL UMing HK" w:hAnsi="Liberation Serif" w:cs="Lohit Devanagari"/>
          <w:sz w:val="24"/>
          <w:szCs w:val="24"/>
          <w:lang w:eastAsia="zh-CN" w:bidi="hi-IN"/>
        </w:rPr>
        <w:br/>
        <w:t>с кадастровым номером _____ площадью_____ в безвозмездное пользование в уполномоченный орган _______(указать уполномоченный орган), на территории которого расположен вышеуказанный земельный участок.</w:t>
      </w:r>
    </w:p>
    <w:p w14:paraId="1B52C229" w14:textId="77777777" w:rsidR="00637293" w:rsidRPr="00637293"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p>
    <w:tbl>
      <w:tblPr>
        <w:tblW w:w="5000" w:type="pct"/>
        <w:tblLayout w:type="fixed"/>
        <w:tblCellMar>
          <w:left w:w="0" w:type="dxa"/>
          <w:right w:w="0" w:type="dxa"/>
        </w:tblCellMar>
        <w:tblLook w:val="04A0" w:firstRow="1" w:lastRow="0" w:firstColumn="1" w:lastColumn="0" w:noHBand="0" w:noVBand="1"/>
      </w:tblPr>
      <w:tblGrid>
        <w:gridCol w:w="5159"/>
        <w:gridCol w:w="5160"/>
      </w:tblGrid>
      <w:tr w:rsidR="00637293" w:rsidRPr="00637293" w14:paraId="66C4B155" w14:textId="77777777" w:rsidTr="00637293">
        <w:tc>
          <w:tcPr>
            <w:tcW w:w="5102" w:type="dxa"/>
            <w:vAlign w:val="center"/>
            <w:hideMark/>
          </w:tcPr>
          <w:p w14:paraId="50EF6913" w14:textId="77777777" w:rsidR="00637293" w:rsidRPr="00637293" w:rsidRDefault="00637293" w:rsidP="00C4002B">
            <w:pPr>
              <w:widowControl w:val="0"/>
              <w:suppressAutoHyphens/>
              <w:spacing w:after="283"/>
              <w:rPr>
                <w:rFonts w:ascii="Liberation Serif" w:eastAsia="AR PL UMing HK" w:hAnsi="Liberation Serif" w:cs="Lohit Devanagari"/>
                <w:sz w:val="24"/>
                <w:szCs w:val="24"/>
                <w:lang w:val="en-US" w:eastAsia="zh-CN" w:bidi="hi-IN"/>
              </w:rPr>
            </w:pPr>
            <w:proofErr w:type="spellStart"/>
            <w:r w:rsidRPr="00637293">
              <w:rPr>
                <w:rFonts w:ascii="Liberation Serif" w:eastAsia="AR PL UMing HK" w:hAnsi="Liberation Serif" w:cs="Lohit Devanagari"/>
                <w:sz w:val="24"/>
                <w:szCs w:val="24"/>
                <w:lang w:val="en-US" w:eastAsia="zh-CN" w:bidi="hi-IN"/>
              </w:rPr>
              <w:t>Руководитель</w:t>
            </w:r>
            <w:proofErr w:type="spellEnd"/>
          </w:p>
        </w:tc>
        <w:tc>
          <w:tcPr>
            <w:tcW w:w="5102" w:type="dxa"/>
            <w:vAlign w:val="center"/>
            <w:hideMark/>
          </w:tcPr>
          <w:p w14:paraId="0B9ED100" w14:textId="77777777" w:rsidR="00637293" w:rsidRPr="00637293" w:rsidRDefault="00637293" w:rsidP="00C4002B">
            <w:pPr>
              <w:widowControl w:val="0"/>
              <w:suppressAutoHyphens/>
              <w:spacing w:after="283"/>
              <w:jc w:val="right"/>
              <w:rPr>
                <w:rFonts w:ascii="Liberation Serif" w:eastAsia="AR PL UMing HK" w:hAnsi="Liberation Serif" w:cs="Lohit Devanagari"/>
                <w:b/>
                <w:bCs/>
                <w:sz w:val="24"/>
                <w:szCs w:val="24"/>
                <w:lang w:val="en-US" w:eastAsia="zh-CN" w:bidi="hi-IN"/>
              </w:rPr>
            </w:pPr>
            <w:r w:rsidRPr="00637293">
              <w:rPr>
                <w:rFonts w:ascii="Liberation Serif" w:eastAsia="AR PL UMing HK" w:hAnsi="Liberation Serif" w:cs="Lohit Devanagari"/>
                <w:b/>
                <w:bCs/>
                <w:sz w:val="24"/>
                <w:szCs w:val="24"/>
                <w:lang w:val="en-US" w:eastAsia="zh-CN" w:bidi="hi-IN"/>
              </w:rPr>
              <w:t>ФИО</w:t>
            </w:r>
          </w:p>
        </w:tc>
      </w:tr>
    </w:tbl>
    <w:p w14:paraId="3309B253" w14:textId="77777777" w:rsidR="00637293" w:rsidRDefault="00637293" w:rsidP="00C4002B">
      <w:pPr>
        <w:jc w:val="center"/>
        <w:rPr>
          <w:rFonts w:ascii="Courier New" w:hAnsi="Courier New" w:cs="Courier New"/>
          <w:b/>
          <w:spacing w:val="-6"/>
          <w:sz w:val="32"/>
          <w:szCs w:val="22"/>
        </w:rPr>
        <w:sectPr w:rsidR="00637293" w:rsidSect="00C4002B">
          <w:type w:val="nextColumn"/>
          <w:pgSz w:w="11907" w:h="16840" w:code="9"/>
          <w:pgMar w:top="794" w:right="794" w:bottom="794" w:left="794" w:header="0" w:footer="0" w:gutter="0"/>
          <w:cols w:space="708"/>
          <w:docGrid w:linePitch="360"/>
        </w:sectPr>
      </w:pPr>
    </w:p>
    <w:tbl>
      <w:tblPr>
        <w:tblW w:w="5000" w:type="pct"/>
        <w:tblInd w:w="300" w:type="dxa"/>
        <w:tblLayout w:type="fixed"/>
        <w:tblCellMar>
          <w:top w:w="150" w:type="dxa"/>
          <w:left w:w="150" w:type="dxa"/>
          <w:bottom w:w="150" w:type="dxa"/>
          <w:right w:w="150" w:type="dxa"/>
        </w:tblCellMar>
        <w:tblLook w:val="04A0" w:firstRow="1" w:lastRow="0" w:firstColumn="1" w:lastColumn="0" w:noHBand="0" w:noVBand="1"/>
      </w:tblPr>
      <w:tblGrid>
        <w:gridCol w:w="7225"/>
        <w:gridCol w:w="3094"/>
      </w:tblGrid>
      <w:tr w:rsidR="00637293" w:rsidRPr="00637293" w14:paraId="3A59F082" w14:textId="77777777" w:rsidTr="00637293">
        <w:tc>
          <w:tcPr>
            <w:tcW w:w="7144" w:type="dxa"/>
            <w:vAlign w:val="center"/>
            <w:hideMark/>
          </w:tcPr>
          <w:p w14:paraId="24905355" w14:textId="77777777" w:rsidR="00637293" w:rsidRPr="00637293" w:rsidRDefault="00637293" w:rsidP="00C4002B">
            <w:pPr>
              <w:widowControl w:val="0"/>
              <w:suppressAutoHyphens/>
              <w:spacing w:after="283"/>
              <w:rPr>
                <w:rFonts w:ascii="Liberation Serif" w:eastAsia="AR PL UMing HK" w:hAnsi="Liberation Serif" w:cs="Lohit Devanagari"/>
                <w:sz w:val="24"/>
                <w:szCs w:val="24"/>
                <w:lang w:val="en-US" w:eastAsia="zh-CN" w:bidi="hi-IN"/>
              </w:rPr>
            </w:pPr>
            <w:r w:rsidRPr="00637293">
              <w:rPr>
                <w:rFonts w:ascii="Liberation Serif" w:eastAsia="AR PL UMing HK" w:hAnsi="Liberation Serif" w:cs="Lohit Devanagari"/>
                <w:sz w:val="24"/>
                <w:szCs w:val="24"/>
                <w:lang w:val="en-US" w:eastAsia="zh-CN" w:bidi="hi-IN"/>
              </w:rPr>
              <w:lastRenderedPageBreak/>
              <w:t>"__" __ ____ г.</w:t>
            </w:r>
          </w:p>
        </w:tc>
        <w:tc>
          <w:tcPr>
            <w:tcW w:w="3060" w:type="dxa"/>
            <w:vAlign w:val="center"/>
            <w:hideMark/>
          </w:tcPr>
          <w:p w14:paraId="4FD9AD28" w14:textId="77777777" w:rsidR="00637293" w:rsidRPr="00637293" w:rsidRDefault="00637293" w:rsidP="00C4002B">
            <w:pPr>
              <w:widowControl w:val="0"/>
              <w:suppressAutoHyphens/>
              <w:spacing w:after="283"/>
              <w:rPr>
                <w:rFonts w:ascii="Liberation Serif" w:eastAsia="AR PL UMing HK" w:hAnsi="Liberation Serif" w:cs="Lohit Devanagari"/>
                <w:sz w:val="24"/>
                <w:szCs w:val="24"/>
                <w:lang w:val="en-US" w:eastAsia="zh-CN" w:bidi="hi-IN"/>
              </w:rPr>
            </w:pPr>
            <w:r w:rsidRPr="00637293">
              <w:rPr>
                <w:rFonts w:ascii="Liberation Serif" w:eastAsia="AR PL UMing HK" w:hAnsi="Liberation Serif" w:cs="Lohit Devanagari"/>
                <w:sz w:val="24"/>
                <w:szCs w:val="24"/>
                <w:lang w:val="en-US" w:eastAsia="zh-CN" w:bidi="hi-IN"/>
              </w:rPr>
              <w:t>В ___________________</w:t>
            </w:r>
          </w:p>
          <w:p w14:paraId="6CD4CA18" w14:textId="77777777" w:rsidR="00637293" w:rsidRPr="00637293" w:rsidRDefault="00637293" w:rsidP="00C4002B">
            <w:pPr>
              <w:widowControl w:val="0"/>
              <w:suppressAutoHyphens/>
              <w:spacing w:after="283"/>
              <w:rPr>
                <w:rFonts w:ascii="Liberation Serif" w:eastAsia="AR PL UMing HK" w:hAnsi="Liberation Serif" w:cs="Lohit Devanagari"/>
                <w:sz w:val="24"/>
                <w:szCs w:val="24"/>
                <w:lang w:val="en-US" w:eastAsia="zh-CN" w:bidi="hi-IN"/>
              </w:rPr>
            </w:pPr>
            <w:r w:rsidRPr="00637293">
              <w:rPr>
                <w:rFonts w:ascii="Liberation Serif" w:eastAsia="AR PL UMing HK" w:hAnsi="Liberation Serif" w:cs="Lohit Devanagari"/>
                <w:sz w:val="24"/>
                <w:szCs w:val="24"/>
                <w:lang w:val="en-US" w:eastAsia="zh-CN" w:bidi="hi-IN"/>
              </w:rPr>
              <w:br/>
              <w:t> </w:t>
            </w:r>
          </w:p>
        </w:tc>
      </w:tr>
      <w:tr w:rsidR="00637293" w:rsidRPr="00637293" w14:paraId="5C0BF606" w14:textId="77777777" w:rsidTr="00637293">
        <w:tc>
          <w:tcPr>
            <w:tcW w:w="7144" w:type="dxa"/>
            <w:vAlign w:val="center"/>
            <w:hideMark/>
          </w:tcPr>
          <w:p w14:paraId="276C7362" w14:textId="77777777" w:rsidR="00637293" w:rsidRPr="00637293" w:rsidRDefault="00637293" w:rsidP="00C4002B">
            <w:pPr>
              <w:widowControl w:val="0"/>
              <w:suppressAutoHyphens/>
              <w:spacing w:after="283"/>
              <w:rPr>
                <w:rFonts w:ascii="Liberation Serif" w:eastAsia="AR PL UMing HK" w:hAnsi="Liberation Serif" w:cs="Lohit Devanagari"/>
                <w:sz w:val="24"/>
                <w:szCs w:val="24"/>
                <w:lang w:val="en-US" w:eastAsia="zh-CN" w:bidi="hi-IN"/>
              </w:rPr>
            </w:pPr>
            <w:r w:rsidRPr="00637293">
              <w:rPr>
                <w:rFonts w:ascii="Liberation Serif" w:eastAsia="AR PL UMing HK" w:hAnsi="Liberation Serif" w:cs="Lohit Devanagari"/>
                <w:sz w:val="24"/>
                <w:szCs w:val="24"/>
                <w:lang w:val="en-US" w:eastAsia="zh-CN" w:bidi="hi-IN"/>
              </w:rPr>
              <w:t> </w:t>
            </w:r>
          </w:p>
        </w:tc>
        <w:tc>
          <w:tcPr>
            <w:tcW w:w="3060" w:type="dxa"/>
            <w:vAlign w:val="center"/>
            <w:hideMark/>
          </w:tcPr>
          <w:p w14:paraId="06934D5F" w14:textId="77777777" w:rsidR="00637293" w:rsidRPr="00637293" w:rsidRDefault="00637293" w:rsidP="00C4002B">
            <w:pPr>
              <w:widowControl w:val="0"/>
              <w:suppressAutoHyphens/>
              <w:spacing w:after="283"/>
              <w:rPr>
                <w:rFonts w:ascii="Liberation Serif" w:eastAsia="AR PL UMing HK" w:hAnsi="Liberation Serif" w:cs="Lohit Devanagari"/>
                <w:sz w:val="24"/>
                <w:szCs w:val="24"/>
                <w:lang w:val="en-US" w:eastAsia="zh-CN" w:bidi="hi-IN"/>
              </w:rPr>
            </w:pPr>
            <w:proofErr w:type="spellStart"/>
            <w:r w:rsidRPr="00637293">
              <w:rPr>
                <w:rFonts w:ascii="Liberation Serif" w:eastAsia="AR PL UMing HK" w:hAnsi="Liberation Serif" w:cs="Lohit Devanagari"/>
                <w:sz w:val="24"/>
                <w:szCs w:val="24"/>
                <w:lang w:val="en-US" w:eastAsia="zh-CN" w:bidi="hi-IN"/>
              </w:rPr>
              <w:t>От</w:t>
            </w:r>
            <w:proofErr w:type="spellEnd"/>
            <w:r w:rsidRPr="00637293">
              <w:rPr>
                <w:rFonts w:ascii="Liberation Serif" w:eastAsia="AR PL UMing HK" w:hAnsi="Liberation Serif" w:cs="Lohit Devanagari"/>
                <w:sz w:val="24"/>
                <w:szCs w:val="24"/>
                <w:lang w:val="en-US" w:eastAsia="zh-CN" w:bidi="hi-IN"/>
              </w:rPr>
              <w:t xml:space="preserve"> __________________</w:t>
            </w:r>
          </w:p>
        </w:tc>
      </w:tr>
    </w:tbl>
    <w:p w14:paraId="51EA2D14" w14:textId="77777777" w:rsidR="00637293" w:rsidRPr="00637293" w:rsidRDefault="00637293" w:rsidP="00C4002B">
      <w:pPr>
        <w:widowControl w:val="0"/>
        <w:suppressAutoHyphens/>
        <w:spacing w:after="283"/>
        <w:jc w:val="center"/>
        <w:rPr>
          <w:rFonts w:ascii="Liberation Serif" w:eastAsia="AR PL UMing HK" w:hAnsi="Liberation Serif" w:cs="Lohit Devanagari"/>
          <w:sz w:val="24"/>
          <w:szCs w:val="24"/>
          <w:lang w:val="en-US" w:eastAsia="zh-CN" w:bidi="hi-IN"/>
        </w:rPr>
      </w:pPr>
      <w:r w:rsidRPr="00637293">
        <w:rPr>
          <w:rFonts w:ascii="Liberation Serif" w:eastAsia="AR PL UMing HK" w:hAnsi="Liberation Serif" w:cs="Lohit Devanagari"/>
          <w:sz w:val="24"/>
          <w:szCs w:val="24"/>
          <w:lang w:val="en-US" w:eastAsia="zh-CN" w:bidi="hi-IN"/>
        </w:rPr>
        <w:t> </w:t>
      </w:r>
    </w:p>
    <w:p w14:paraId="1FD03D7F" w14:textId="77777777" w:rsidR="00637293" w:rsidRPr="00637293" w:rsidRDefault="00637293" w:rsidP="00C4002B">
      <w:pPr>
        <w:widowControl w:val="0"/>
        <w:suppressAutoHyphens/>
        <w:spacing w:after="283"/>
        <w:jc w:val="center"/>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b/>
          <w:bCs/>
          <w:sz w:val="24"/>
          <w:szCs w:val="24"/>
          <w:lang w:eastAsia="zh-CN" w:bidi="hi-IN"/>
        </w:rPr>
        <w:t>Уведомление об аннулировании ранее поданного заявления о предоставлении земельного участка в безвозмездное пользование</w:t>
      </w:r>
    </w:p>
    <w:p w14:paraId="12D3F3D3" w14:textId="7D2FFA8D" w:rsidR="00637293" w:rsidRPr="00637293"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Мы,</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Сидоров</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Пётр</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Петрович,</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21.01.1980</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г.р., проживающий</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по адресу:</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ул. Пушкина, 17; СНИЛС:</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123-456-789 00; почтовый адрес:</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ул. Ленина </w:t>
      </w:r>
      <w:r w:rsidR="0047496E" w:rsidRPr="00637293">
        <w:rPr>
          <w:rFonts w:ascii="Liberation Serif" w:eastAsia="AR PL UMing HK" w:hAnsi="Liberation Serif" w:cs="Lohit Devanagari"/>
          <w:sz w:val="24"/>
          <w:szCs w:val="24"/>
          <w:lang w:eastAsia="zh-CN" w:bidi="hi-IN"/>
        </w:rPr>
        <w:t>77</w:t>
      </w:r>
      <w:r w:rsidR="0047496E" w:rsidRPr="00542446">
        <w:rPr>
          <w:rFonts w:ascii="Liberation Serif" w:eastAsia="AR PL UMing HK" w:hAnsi="Liberation Serif" w:cs="Lohit Devanagari"/>
          <w:sz w:val="24"/>
          <w:szCs w:val="24"/>
          <w:lang w:eastAsia="zh-CN" w:bidi="hi-IN"/>
        </w:rPr>
        <w:t xml:space="preserve"> и</w:t>
      </w:r>
      <w:r w:rsidRPr="00637293">
        <w:rPr>
          <w:rFonts w:ascii="Liberation Serif" w:eastAsia="AR PL UMing HK" w:hAnsi="Liberation Serif" w:cs="Lohit Devanagari"/>
          <w:sz w:val="24"/>
          <w:szCs w:val="24"/>
          <w:lang w:eastAsia="zh-CN" w:bidi="hi-IN"/>
        </w:rPr>
        <w:t xml:space="preserve"> (или) адрес электронной почты:</w:t>
      </w:r>
      <w:r w:rsidRPr="00637293">
        <w:rPr>
          <w:rFonts w:ascii="Liberation Serif" w:eastAsia="AR PL UMing HK" w:hAnsi="Liberation Serif" w:cs="Lohit Devanagari"/>
          <w:sz w:val="24"/>
          <w:szCs w:val="24"/>
          <w:lang w:val="en-US" w:eastAsia="zh-CN" w:bidi="hi-IN"/>
        </w:rPr>
        <w:t> test</w:t>
      </w:r>
      <w:r w:rsidRPr="00637293">
        <w:rPr>
          <w:rFonts w:ascii="Liberation Serif" w:eastAsia="AR PL UMing HK" w:hAnsi="Liberation Serif" w:cs="Lohit Devanagari"/>
          <w:sz w:val="24"/>
          <w:szCs w:val="24"/>
          <w:lang w:eastAsia="zh-CN" w:bidi="hi-IN"/>
        </w:rPr>
        <w:t>@</w:t>
      </w:r>
      <w:r w:rsidRPr="00637293">
        <w:rPr>
          <w:rFonts w:ascii="Liberation Serif" w:eastAsia="AR PL UMing HK" w:hAnsi="Liberation Serif" w:cs="Lohit Devanagari"/>
          <w:sz w:val="24"/>
          <w:szCs w:val="24"/>
          <w:lang w:val="en-US" w:eastAsia="zh-CN" w:bidi="hi-IN"/>
        </w:rPr>
        <w:t>mail</w:t>
      </w:r>
      <w:r w:rsidRPr="00637293">
        <w:rPr>
          <w:rFonts w:ascii="Liberation Serif" w:eastAsia="AR PL UMing HK" w:hAnsi="Liberation Serif" w:cs="Lohit Devanagari"/>
          <w:sz w:val="24"/>
          <w:szCs w:val="24"/>
          <w:lang w:eastAsia="zh-CN" w:bidi="hi-IN"/>
        </w:rPr>
        <w:t>.</w:t>
      </w:r>
      <w:proofErr w:type="spellStart"/>
      <w:r w:rsidRPr="00637293">
        <w:rPr>
          <w:rFonts w:ascii="Liberation Serif" w:eastAsia="AR PL UMing HK" w:hAnsi="Liberation Serif" w:cs="Lohit Devanagari"/>
          <w:sz w:val="24"/>
          <w:szCs w:val="24"/>
          <w:lang w:val="en-US" w:eastAsia="zh-CN" w:bidi="hi-IN"/>
        </w:rPr>
        <w:t>ru</w:t>
      </w:r>
      <w:proofErr w:type="spellEnd"/>
      <w:r w:rsidRPr="00637293">
        <w:rPr>
          <w:rFonts w:ascii="Liberation Serif" w:eastAsia="AR PL UMing HK" w:hAnsi="Liberation Serif" w:cs="Lohit Devanagari"/>
          <w:sz w:val="24"/>
          <w:szCs w:val="24"/>
          <w:lang w:eastAsia="zh-CN" w:bidi="hi-IN"/>
        </w:rPr>
        <w:t>,</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мобильный телефон: +78887776655</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и (или) стационарный телефон:</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1234567,</w:t>
      </w:r>
      <w:r w:rsidRPr="00637293">
        <w:rPr>
          <w:rFonts w:ascii="Liberation Serif" w:eastAsia="AR PL UMing HK" w:hAnsi="Liberation Serif" w:cs="Lohit Devanagari"/>
          <w:sz w:val="24"/>
          <w:szCs w:val="24"/>
          <w:lang w:val="en-US" w:eastAsia="zh-CN" w:bidi="hi-IN"/>
        </w:rPr>
        <w:t> </w:t>
      </w:r>
    </w:p>
    <w:p w14:paraId="683DB274" w14:textId="52F2372C" w:rsidR="00637293" w:rsidRPr="00637293"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eastAsia="zh-CN" w:bidi="hi-IN"/>
        </w:rPr>
        <w:t>Сидоров</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Пётр</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Петрович,</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21.01.1980</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г.р., проживающий</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по адресу:</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ул. Пушкина, 17; СНИЛС:</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123-456-789 00; почтовый адрес:</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 xml:space="preserve">ул. Ленина </w:t>
      </w:r>
      <w:r w:rsidR="0047496E" w:rsidRPr="00637293">
        <w:rPr>
          <w:rFonts w:ascii="Liberation Serif" w:eastAsia="AR PL UMing HK" w:hAnsi="Liberation Serif" w:cs="Lohit Devanagari"/>
          <w:sz w:val="24"/>
          <w:szCs w:val="24"/>
          <w:lang w:eastAsia="zh-CN" w:bidi="hi-IN"/>
        </w:rPr>
        <w:t>77</w:t>
      </w:r>
      <w:r w:rsidR="0047496E" w:rsidRPr="00542446">
        <w:rPr>
          <w:rFonts w:ascii="Liberation Serif" w:eastAsia="AR PL UMing HK" w:hAnsi="Liberation Serif" w:cs="Lohit Devanagari"/>
          <w:sz w:val="24"/>
          <w:szCs w:val="24"/>
          <w:lang w:eastAsia="zh-CN" w:bidi="hi-IN"/>
        </w:rPr>
        <w:t xml:space="preserve"> и</w:t>
      </w:r>
      <w:r w:rsidRPr="00637293">
        <w:rPr>
          <w:rFonts w:ascii="Liberation Serif" w:eastAsia="AR PL UMing HK" w:hAnsi="Liberation Serif" w:cs="Lohit Devanagari"/>
          <w:sz w:val="24"/>
          <w:szCs w:val="24"/>
          <w:lang w:eastAsia="zh-CN" w:bidi="hi-IN"/>
        </w:rPr>
        <w:t xml:space="preserve"> (или) адрес электронной почты:</w:t>
      </w:r>
      <w:r w:rsidRPr="00637293">
        <w:rPr>
          <w:rFonts w:ascii="Liberation Serif" w:eastAsia="AR PL UMing HK" w:hAnsi="Liberation Serif" w:cs="Lohit Devanagari"/>
          <w:sz w:val="24"/>
          <w:szCs w:val="24"/>
          <w:lang w:val="en-US" w:eastAsia="zh-CN" w:bidi="hi-IN"/>
        </w:rPr>
        <w:t> test</w:t>
      </w:r>
      <w:r w:rsidRPr="00637293">
        <w:rPr>
          <w:rFonts w:ascii="Liberation Serif" w:eastAsia="AR PL UMing HK" w:hAnsi="Liberation Serif" w:cs="Lohit Devanagari"/>
          <w:sz w:val="24"/>
          <w:szCs w:val="24"/>
          <w:lang w:eastAsia="zh-CN" w:bidi="hi-IN"/>
        </w:rPr>
        <w:t>@</w:t>
      </w:r>
      <w:r w:rsidRPr="00637293">
        <w:rPr>
          <w:rFonts w:ascii="Liberation Serif" w:eastAsia="AR PL UMing HK" w:hAnsi="Liberation Serif" w:cs="Lohit Devanagari"/>
          <w:sz w:val="24"/>
          <w:szCs w:val="24"/>
          <w:lang w:val="en-US" w:eastAsia="zh-CN" w:bidi="hi-IN"/>
        </w:rPr>
        <w:t>mail</w:t>
      </w:r>
      <w:r w:rsidRPr="00637293">
        <w:rPr>
          <w:rFonts w:ascii="Liberation Serif" w:eastAsia="AR PL UMing HK" w:hAnsi="Liberation Serif" w:cs="Lohit Devanagari"/>
          <w:sz w:val="24"/>
          <w:szCs w:val="24"/>
          <w:lang w:eastAsia="zh-CN" w:bidi="hi-IN"/>
        </w:rPr>
        <w:t>.</w:t>
      </w:r>
      <w:proofErr w:type="spellStart"/>
      <w:r w:rsidRPr="00637293">
        <w:rPr>
          <w:rFonts w:ascii="Liberation Serif" w:eastAsia="AR PL UMing HK" w:hAnsi="Liberation Serif" w:cs="Lohit Devanagari"/>
          <w:sz w:val="24"/>
          <w:szCs w:val="24"/>
          <w:lang w:val="en-US" w:eastAsia="zh-CN" w:bidi="hi-IN"/>
        </w:rPr>
        <w:t>ru</w:t>
      </w:r>
      <w:proofErr w:type="spellEnd"/>
      <w:r w:rsidRPr="00637293">
        <w:rPr>
          <w:rFonts w:ascii="Liberation Serif" w:eastAsia="AR PL UMing HK" w:hAnsi="Liberation Serif" w:cs="Lohit Devanagari"/>
          <w:sz w:val="24"/>
          <w:szCs w:val="24"/>
          <w:lang w:eastAsia="zh-CN" w:bidi="hi-IN"/>
        </w:rPr>
        <w:t>,</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мобильный телефон: +78887776655</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и (или) стационарный телефон:</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1234567,</w:t>
      </w:r>
      <w:r w:rsidRPr="00637293">
        <w:rPr>
          <w:rFonts w:ascii="Liberation Serif" w:eastAsia="AR PL UMing HK" w:hAnsi="Liberation Serif" w:cs="Lohit Devanagari"/>
          <w:sz w:val="24"/>
          <w:szCs w:val="24"/>
          <w:lang w:val="en-US" w:eastAsia="zh-CN" w:bidi="hi-IN"/>
        </w:rPr>
        <w:t> </w:t>
      </w:r>
    </w:p>
    <w:p w14:paraId="21F3ECF3" w14:textId="77777777" w:rsidR="00637293" w:rsidRPr="00637293"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eastAsia="zh-CN" w:bidi="hi-IN"/>
        </w:rPr>
        <w:t>именуемые в дальнейшем</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b/>
          <w:bCs/>
          <w:sz w:val="24"/>
          <w:szCs w:val="24"/>
          <w:lang w:eastAsia="zh-CN" w:bidi="hi-IN"/>
        </w:rPr>
        <w:t>Заявители</w:t>
      </w:r>
      <w:r w:rsidRPr="00637293">
        <w:rPr>
          <w:rFonts w:ascii="Liberation Serif" w:eastAsia="AR PL UMing HK" w:hAnsi="Liberation Serif" w:cs="Lohit Devanagari"/>
          <w:sz w:val="24"/>
          <w:szCs w:val="24"/>
          <w:lang w:eastAsia="zh-CN" w:bidi="hi-IN"/>
        </w:rPr>
        <w:t>, просим</w:t>
      </w:r>
      <w:r w:rsidRPr="00637293">
        <w:rPr>
          <w:rFonts w:ascii="Liberation Serif" w:eastAsia="AR PL UMing HK" w:hAnsi="Liberation Serif" w:cs="Lohit Devanagari"/>
          <w:b/>
          <w:bCs/>
          <w:sz w:val="24"/>
          <w:szCs w:val="24"/>
          <w:lang w:val="en-US" w:eastAsia="zh-CN" w:bidi="hi-IN"/>
        </w:rPr>
        <w:t> </w:t>
      </w:r>
      <w:r w:rsidRPr="00637293">
        <w:rPr>
          <w:rFonts w:ascii="Liberation Serif" w:eastAsia="AR PL UMing HK" w:hAnsi="Liberation Serif" w:cs="Lohit Devanagari"/>
          <w:sz w:val="24"/>
          <w:szCs w:val="24"/>
          <w:lang w:eastAsia="zh-CN" w:bidi="hi-IN"/>
        </w:rPr>
        <w:t>считать недействительным заявление</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№123456-2</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от</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01.01.2017</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о предоставлении земельного участка в безвозмездное пользование в соответствии с Федеральным законом от 01.05.2016 № 119-ФЗ «Об особенностях предоставления гражданам земельных участков, находящихся в</w:t>
      </w:r>
      <w:r w:rsidRPr="00637293">
        <w:rPr>
          <w:rFonts w:ascii="Liberation Serif" w:eastAsia="AR PL UMing HK" w:hAnsi="Liberation Serif" w:cs="Lohit Devanagari"/>
          <w:sz w:val="24"/>
          <w:szCs w:val="24"/>
          <w:lang w:val="en-US" w:eastAsia="zh-CN" w:bidi="hi-IN"/>
        </w:rPr>
        <w:t> </w:t>
      </w:r>
      <w:r w:rsidRPr="00637293">
        <w:rPr>
          <w:rFonts w:ascii="Liberation Serif" w:eastAsia="AR PL UMing HK" w:hAnsi="Liberation Serif" w:cs="Lohit Devanagari"/>
          <w:sz w:val="24"/>
          <w:szCs w:val="24"/>
          <w:lang w:eastAsia="zh-CN" w:bidi="hi-IN"/>
        </w:rPr>
        <w:t>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25D5F3D4" w14:textId="77777777" w:rsidR="00637293" w:rsidRPr="00637293"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p>
    <w:p w14:paraId="1BF7E5C8" w14:textId="77777777" w:rsidR="00637293" w:rsidRPr="00637293"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r w:rsidRPr="00637293">
        <w:rPr>
          <w:rFonts w:ascii="Liberation Serif" w:eastAsia="AR PL UMing HK" w:hAnsi="Liberation Serif" w:cs="Lohit Devanagari"/>
          <w:sz w:val="24"/>
          <w:szCs w:val="24"/>
          <w:lang w:eastAsia="zh-CN" w:bidi="hi-IN"/>
        </w:rPr>
        <w:t>Приложение: копии документов, удостоверяющих личности.</w:t>
      </w:r>
    </w:p>
    <w:p w14:paraId="1036F45D" w14:textId="77777777" w:rsidR="00637293" w:rsidRPr="00637293" w:rsidRDefault="00637293" w:rsidP="00C4002B">
      <w:pPr>
        <w:widowControl w:val="0"/>
        <w:suppressAutoHyphens/>
        <w:spacing w:after="283"/>
        <w:jc w:val="both"/>
        <w:rPr>
          <w:rFonts w:ascii="Liberation Serif" w:eastAsia="AR PL UMing HK" w:hAnsi="Liberation Serif" w:cs="Lohit Devanagari"/>
          <w:sz w:val="24"/>
          <w:szCs w:val="24"/>
          <w:lang w:eastAsia="zh-CN" w:bidi="hi-IN"/>
        </w:rPr>
      </w:pPr>
    </w:p>
    <w:p w14:paraId="27494AEF" w14:textId="77777777" w:rsidR="00637293" w:rsidRPr="00637293" w:rsidRDefault="00637293" w:rsidP="00C4002B">
      <w:pPr>
        <w:widowControl w:val="0"/>
        <w:suppressAutoHyphens/>
        <w:spacing w:after="283"/>
        <w:rPr>
          <w:rFonts w:ascii="Liberation Serif" w:eastAsia="AR PL UMing HK" w:hAnsi="Liberation Serif" w:cs="Lohit Devanagari"/>
          <w:sz w:val="24"/>
          <w:szCs w:val="24"/>
          <w:lang w:val="en-US" w:eastAsia="zh-CN" w:bidi="hi-IN"/>
        </w:rPr>
      </w:pPr>
      <w:proofErr w:type="spellStart"/>
      <w:r w:rsidRPr="00637293">
        <w:rPr>
          <w:rFonts w:ascii="Liberation Serif" w:eastAsia="AR PL UMing HK" w:hAnsi="Liberation Serif" w:cs="Lohit Devanagari"/>
          <w:sz w:val="24"/>
          <w:szCs w:val="24"/>
          <w:lang w:val="en-US" w:eastAsia="zh-CN" w:bidi="hi-IN"/>
        </w:rPr>
        <w:t>Заявители</w:t>
      </w:r>
      <w:proofErr w:type="spellEnd"/>
      <w:r w:rsidRPr="00637293">
        <w:rPr>
          <w:rFonts w:ascii="Liberation Serif" w:eastAsia="AR PL UMing HK" w:hAnsi="Liberation Serif" w:cs="Lohit Devanagari"/>
          <w:sz w:val="24"/>
          <w:szCs w:val="24"/>
          <w:lang w:val="en-US" w:eastAsia="zh-CN" w:bidi="hi-IN"/>
        </w:rPr>
        <w:t>:</w:t>
      </w:r>
    </w:p>
    <w:tbl>
      <w:tblPr>
        <w:tblW w:w="5820" w:type="dxa"/>
        <w:tblLayout w:type="fixed"/>
        <w:tblCellMar>
          <w:left w:w="0" w:type="dxa"/>
          <w:right w:w="0" w:type="dxa"/>
        </w:tblCellMar>
        <w:tblLook w:val="04A0" w:firstRow="1" w:lastRow="0" w:firstColumn="1" w:lastColumn="0" w:noHBand="0" w:noVBand="1"/>
      </w:tblPr>
      <w:tblGrid>
        <w:gridCol w:w="2558"/>
        <w:gridCol w:w="3262"/>
      </w:tblGrid>
      <w:tr w:rsidR="00637293" w:rsidRPr="00637293" w14:paraId="5C1C51D8" w14:textId="77777777" w:rsidTr="00637293">
        <w:tc>
          <w:tcPr>
            <w:tcW w:w="2555" w:type="dxa"/>
            <w:vAlign w:val="center"/>
            <w:hideMark/>
          </w:tcPr>
          <w:p w14:paraId="41CC80AD" w14:textId="77777777" w:rsidR="00637293" w:rsidRPr="00637293" w:rsidRDefault="00637293" w:rsidP="00C4002B">
            <w:pPr>
              <w:widowControl w:val="0"/>
              <w:suppressAutoHyphens/>
              <w:spacing w:after="283"/>
              <w:rPr>
                <w:rFonts w:ascii="Liberation Serif" w:eastAsia="AR PL UMing HK" w:hAnsi="Liberation Serif" w:cs="Lohit Devanagari"/>
                <w:sz w:val="24"/>
                <w:szCs w:val="24"/>
                <w:lang w:val="en-US" w:eastAsia="zh-CN" w:bidi="hi-IN"/>
              </w:rPr>
            </w:pPr>
            <w:proofErr w:type="spellStart"/>
            <w:r w:rsidRPr="00637293">
              <w:rPr>
                <w:rFonts w:ascii="Liberation Serif" w:eastAsia="AR PL UMing HK" w:hAnsi="Liberation Serif" w:cs="Lohit Devanagari"/>
                <w:sz w:val="24"/>
                <w:szCs w:val="24"/>
                <w:lang w:val="en-US" w:eastAsia="zh-CN" w:bidi="hi-IN"/>
              </w:rPr>
              <w:t>Сидоров</w:t>
            </w:r>
            <w:proofErr w:type="spellEnd"/>
            <w:r w:rsidRPr="00637293">
              <w:rPr>
                <w:rFonts w:ascii="Liberation Serif" w:eastAsia="AR PL UMing HK" w:hAnsi="Liberation Serif" w:cs="Lohit Devanagari"/>
                <w:sz w:val="24"/>
                <w:szCs w:val="24"/>
                <w:lang w:val="en-US" w:eastAsia="zh-CN" w:bidi="hi-IN"/>
              </w:rPr>
              <w:t> </w:t>
            </w:r>
            <w:proofErr w:type="spellStart"/>
            <w:r w:rsidRPr="00637293">
              <w:rPr>
                <w:rFonts w:ascii="Liberation Serif" w:eastAsia="AR PL UMing HK" w:hAnsi="Liberation Serif" w:cs="Lohit Devanagari"/>
                <w:sz w:val="24"/>
                <w:szCs w:val="24"/>
                <w:lang w:val="en-US" w:eastAsia="zh-CN" w:bidi="hi-IN"/>
              </w:rPr>
              <w:t>Пётр</w:t>
            </w:r>
            <w:proofErr w:type="spellEnd"/>
            <w:r w:rsidRPr="00637293">
              <w:rPr>
                <w:rFonts w:ascii="Liberation Serif" w:eastAsia="AR PL UMing HK" w:hAnsi="Liberation Serif" w:cs="Lohit Devanagari"/>
                <w:sz w:val="24"/>
                <w:szCs w:val="24"/>
                <w:lang w:val="en-US" w:eastAsia="zh-CN" w:bidi="hi-IN"/>
              </w:rPr>
              <w:t> </w:t>
            </w:r>
            <w:proofErr w:type="spellStart"/>
            <w:r w:rsidRPr="00637293">
              <w:rPr>
                <w:rFonts w:ascii="Liberation Serif" w:eastAsia="AR PL UMing HK" w:hAnsi="Liberation Serif" w:cs="Lohit Devanagari"/>
                <w:sz w:val="24"/>
                <w:szCs w:val="24"/>
                <w:lang w:val="en-US" w:eastAsia="zh-CN" w:bidi="hi-IN"/>
              </w:rPr>
              <w:t>Петрович</w:t>
            </w:r>
            <w:proofErr w:type="spellEnd"/>
          </w:p>
        </w:tc>
        <w:tc>
          <w:tcPr>
            <w:tcW w:w="3259" w:type="dxa"/>
            <w:vAlign w:val="center"/>
            <w:hideMark/>
          </w:tcPr>
          <w:p w14:paraId="5D713C1F" w14:textId="77777777" w:rsidR="00637293" w:rsidRPr="00637293" w:rsidRDefault="00637293" w:rsidP="0047496E">
            <w:pPr>
              <w:widowControl w:val="0"/>
              <w:suppressAutoHyphens/>
              <w:spacing w:after="283"/>
              <w:jc w:val="right"/>
              <w:rPr>
                <w:rFonts w:ascii="Liberation Mono" w:eastAsia="AR PL UMing HK" w:hAnsi="Liberation Mono" w:cs="Liberation Mono"/>
                <w:lang w:val="en-US" w:eastAsia="zh-CN" w:bidi="hi-IN"/>
              </w:rPr>
            </w:pPr>
            <w:r w:rsidRPr="00637293">
              <w:rPr>
                <w:rFonts w:ascii="Liberation Mono" w:eastAsia="AR PL UMing HK" w:hAnsi="Liberation Mono" w:cs="Liberation Mono"/>
                <w:b/>
                <w:bCs/>
                <w:lang w:val="en-US" w:eastAsia="zh-CN" w:bidi="hi-IN"/>
              </w:rPr>
              <w:t>___________________________</w:t>
            </w:r>
          </w:p>
        </w:tc>
      </w:tr>
      <w:tr w:rsidR="00637293" w:rsidRPr="00637293" w14:paraId="04A9355C" w14:textId="77777777" w:rsidTr="00637293">
        <w:tc>
          <w:tcPr>
            <w:tcW w:w="2555" w:type="dxa"/>
            <w:vAlign w:val="center"/>
            <w:hideMark/>
          </w:tcPr>
          <w:p w14:paraId="457CAA7A" w14:textId="77777777" w:rsidR="00637293" w:rsidRPr="00637293" w:rsidRDefault="00637293" w:rsidP="00C4002B">
            <w:pPr>
              <w:widowControl w:val="0"/>
              <w:suppressAutoHyphens/>
              <w:spacing w:after="283"/>
              <w:rPr>
                <w:rFonts w:ascii="Liberation Serif" w:eastAsia="AR PL UMing HK" w:hAnsi="Liberation Serif" w:cs="Lohit Devanagari"/>
                <w:sz w:val="24"/>
                <w:szCs w:val="24"/>
                <w:lang w:val="en-US" w:eastAsia="zh-CN" w:bidi="hi-IN"/>
              </w:rPr>
            </w:pPr>
            <w:proofErr w:type="spellStart"/>
            <w:r w:rsidRPr="00637293">
              <w:rPr>
                <w:rFonts w:ascii="Liberation Serif" w:eastAsia="AR PL UMing HK" w:hAnsi="Liberation Serif" w:cs="Lohit Devanagari"/>
                <w:sz w:val="24"/>
                <w:szCs w:val="24"/>
                <w:lang w:val="en-US" w:eastAsia="zh-CN" w:bidi="hi-IN"/>
              </w:rPr>
              <w:t>Сидоров</w:t>
            </w:r>
            <w:proofErr w:type="spellEnd"/>
            <w:r w:rsidRPr="00637293">
              <w:rPr>
                <w:rFonts w:ascii="Liberation Serif" w:eastAsia="AR PL UMing HK" w:hAnsi="Liberation Serif" w:cs="Lohit Devanagari"/>
                <w:sz w:val="24"/>
                <w:szCs w:val="24"/>
                <w:lang w:val="en-US" w:eastAsia="zh-CN" w:bidi="hi-IN"/>
              </w:rPr>
              <w:t> </w:t>
            </w:r>
            <w:proofErr w:type="spellStart"/>
            <w:r w:rsidRPr="00637293">
              <w:rPr>
                <w:rFonts w:ascii="Liberation Serif" w:eastAsia="AR PL UMing HK" w:hAnsi="Liberation Serif" w:cs="Lohit Devanagari"/>
                <w:sz w:val="24"/>
                <w:szCs w:val="24"/>
                <w:lang w:val="en-US" w:eastAsia="zh-CN" w:bidi="hi-IN"/>
              </w:rPr>
              <w:t>Пётр</w:t>
            </w:r>
            <w:proofErr w:type="spellEnd"/>
            <w:r w:rsidRPr="00637293">
              <w:rPr>
                <w:rFonts w:ascii="Liberation Serif" w:eastAsia="AR PL UMing HK" w:hAnsi="Liberation Serif" w:cs="Lohit Devanagari"/>
                <w:sz w:val="24"/>
                <w:szCs w:val="24"/>
                <w:lang w:val="en-US" w:eastAsia="zh-CN" w:bidi="hi-IN"/>
              </w:rPr>
              <w:t> </w:t>
            </w:r>
            <w:proofErr w:type="spellStart"/>
            <w:r w:rsidRPr="00637293">
              <w:rPr>
                <w:rFonts w:ascii="Liberation Serif" w:eastAsia="AR PL UMing HK" w:hAnsi="Liberation Serif" w:cs="Lohit Devanagari"/>
                <w:sz w:val="24"/>
                <w:szCs w:val="24"/>
                <w:lang w:val="en-US" w:eastAsia="zh-CN" w:bidi="hi-IN"/>
              </w:rPr>
              <w:t>Петрович</w:t>
            </w:r>
            <w:proofErr w:type="spellEnd"/>
          </w:p>
        </w:tc>
        <w:tc>
          <w:tcPr>
            <w:tcW w:w="3259" w:type="dxa"/>
            <w:vAlign w:val="center"/>
            <w:hideMark/>
          </w:tcPr>
          <w:p w14:paraId="5AA4F072" w14:textId="77777777" w:rsidR="00637293" w:rsidRPr="00637293" w:rsidRDefault="00637293" w:rsidP="0047496E">
            <w:pPr>
              <w:widowControl w:val="0"/>
              <w:suppressAutoHyphens/>
              <w:spacing w:after="283"/>
              <w:jc w:val="right"/>
              <w:rPr>
                <w:rFonts w:ascii="Liberation Mono" w:eastAsia="AR PL UMing HK" w:hAnsi="Liberation Mono" w:cs="Liberation Mono"/>
                <w:lang w:val="en-US" w:eastAsia="zh-CN" w:bidi="hi-IN"/>
              </w:rPr>
            </w:pPr>
            <w:r w:rsidRPr="00637293">
              <w:rPr>
                <w:rFonts w:ascii="Liberation Mono" w:eastAsia="AR PL UMing HK" w:hAnsi="Liberation Mono" w:cs="Liberation Mono"/>
                <w:b/>
                <w:bCs/>
                <w:lang w:val="en-US" w:eastAsia="zh-CN" w:bidi="hi-IN"/>
              </w:rPr>
              <w:t>___________________________</w:t>
            </w:r>
          </w:p>
        </w:tc>
      </w:tr>
    </w:tbl>
    <w:p w14:paraId="6A70CC22" w14:textId="77777777" w:rsidR="00637293" w:rsidRPr="00637293" w:rsidRDefault="00637293" w:rsidP="00C4002B">
      <w:pPr>
        <w:widowControl w:val="0"/>
        <w:suppressAutoHyphens/>
        <w:spacing w:after="283"/>
        <w:rPr>
          <w:rFonts w:ascii="Liberation Serif" w:eastAsia="AR PL UMing HK" w:hAnsi="Liberation Serif" w:cs="Lohit Devanagari"/>
          <w:sz w:val="24"/>
          <w:szCs w:val="24"/>
          <w:lang w:val="en-US" w:eastAsia="zh-CN" w:bidi="hi-IN"/>
        </w:rPr>
      </w:pPr>
      <w:r w:rsidRPr="00637293">
        <w:rPr>
          <w:rFonts w:ascii="Liberation Serif" w:eastAsia="AR PL UMing HK" w:hAnsi="Liberation Serif" w:cs="Lohit Devanagari"/>
          <w:sz w:val="24"/>
          <w:szCs w:val="24"/>
          <w:lang w:val="en-US" w:eastAsia="zh-CN" w:bidi="hi-IN"/>
        </w:rPr>
        <w:t> </w:t>
      </w:r>
    </w:p>
    <w:p w14:paraId="0DE6B995" w14:textId="77777777" w:rsidR="00637293" w:rsidRDefault="00637293" w:rsidP="00C4002B">
      <w:pPr>
        <w:jc w:val="center"/>
        <w:rPr>
          <w:rFonts w:ascii="Courier New" w:hAnsi="Courier New" w:cs="Courier New"/>
          <w:b/>
          <w:spacing w:val="-6"/>
          <w:sz w:val="32"/>
          <w:szCs w:val="22"/>
        </w:rPr>
        <w:sectPr w:rsidR="00637293" w:rsidSect="00C4002B">
          <w:type w:val="nextColumn"/>
          <w:pgSz w:w="11907" w:h="16840" w:code="9"/>
          <w:pgMar w:top="794" w:right="794" w:bottom="794" w:left="794" w:header="0" w:footer="0" w:gutter="0"/>
          <w:cols w:space="708"/>
          <w:docGrid w:linePitch="360"/>
        </w:sectPr>
      </w:pPr>
    </w:p>
    <w:p w14:paraId="2CAAA6F9" w14:textId="77777777" w:rsidR="00381EF7" w:rsidRPr="00381EF7" w:rsidRDefault="00381EF7" w:rsidP="00C4002B">
      <w:pPr>
        <w:jc w:val="center"/>
        <w:rPr>
          <w:rFonts w:eastAsia="Times New Roman"/>
          <w:sz w:val="24"/>
          <w:szCs w:val="24"/>
          <w:lang w:eastAsia="ru-RU"/>
        </w:rPr>
      </w:pPr>
      <w:r w:rsidRPr="00381EF7">
        <w:rPr>
          <w:rFonts w:eastAsia="Times New Roman"/>
          <w:bCs/>
          <w:noProof/>
          <w:sz w:val="24"/>
          <w:szCs w:val="24"/>
          <w:lang w:eastAsia="ru-RU"/>
        </w:rPr>
        <w:lastRenderedPageBreak/>
        <w:drawing>
          <wp:inline distT="0" distB="0" distL="0" distR="0" wp14:anchorId="1C9000FD" wp14:editId="5B82ACBF">
            <wp:extent cx="581025" cy="723900"/>
            <wp:effectExtent l="0" t="0" r="9525" b="0"/>
            <wp:docPr id="7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5465EC52" w14:textId="77777777" w:rsidR="00381EF7" w:rsidRPr="00381EF7" w:rsidRDefault="00381EF7" w:rsidP="00C4002B">
      <w:pPr>
        <w:jc w:val="center"/>
        <w:rPr>
          <w:rFonts w:eastAsia="Times New Roman"/>
          <w:lang w:eastAsia="ru-RU"/>
        </w:rPr>
      </w:pPr>
    </w:p>
    <w:p w14:paraId="6527D6C9" w14:textId="77777777" w:rsidR="00381EF7" w:rsidRPr="00381EF7" w:rsidRDefault="00381EF7" w:rsidP="00A55257">
      <w:pPr>
        <w:jc w:val="center"/>
        <w:rPr>
          <w:rFonts w:eastAsia="Times New Roman"/>
          <w:sz w:val="26"/>
          <w:szCs w:val="26"/>
          <w:lang w:eastAsia="ru-RU"/>
        </w:rPr>
      </w:pPr>
      <w:r w:rsidRPr="00381EF7">
        <w:rPr>
          <w:rFonts w:eastAsia="Times New Roman"/>
          <w:sz w:val="26"/>
          <w:szCs w:val="26"/>
          <w:lang w:eastAsia="ru-RU"/>
        </w:rPr>
        <w:t>АДМИНИСТРАЦИЯ</w:t>
      </w:r>
    </w:p>
    <w:p w14:paraId="4467C46C" w14:textId="77777777" w:rsidR="00381EF7" w:rsidRPr="00381EF7" w:rsidRDefault="00381EF7" w:rsidP="00A55257">
      <w:pPr>
        <w:jc w:val="center"/>
        <w:rPr>
          <w:rFonts w:eastAsia="Times New Roman"/>
          <w:sz w:val="26"/>
          <w:szCs w:val="26"/>
          <w:lang w:eastAsia="ru-RU"/>
        </w:rPr>
      </w:pPr>
      <w:r w:rsidRPr="00381EF7">
        <w:rPr>
          <w:rFonts w:eastAsia="Times New Roman"/>
          <w:sz w:val="26"/>
          <w:szCs w:val="26"/>
          <w:lang w:eastAsia="ru-RU"/>
        </w:rPr>
        <w:t>ХАСАНСКОГО МУНИЦИПАЛЬНОГО ОКРУГА</w:t>
      </w:r>
    </w:p>
    <w:p w14:paraId="5BE7302F" w14:textId="77777777" w:rsidR="00381EF7" w:rsidRPr="00381EF7" w:rsidRDefault="00381EF7" w:rsidP="00A55257">
      <w:pPr>
        <w:jc w:val="center"/>
        <w:rPr>
          <w:rFonts w:eastAsia="Times New Roman"/>
          <w:sz w:val="26"/>
          <w:szCs w:val="26"/>
          <w:lang w:eastAsia="ru-RU"/>
        </w:rPr>
      </w:pPr>
      <w:r w:rsidRPr="00381EF7">
        <w:rPr>
          <w:rFonts w:eastAsia="Times New Roman"/>
          <w:sz w:val="26"/>
          <w:szCs w:val="26"/>
          <w:lang w:eastAsia="ru-RU"/>
        </w:rPr>
        <w:t>ПРИМОРСКОГО КРАЯ</w:t>
      </w:r>
    </w:p>
    <w:p w14:paraId="4F3069D1" w14:textId="77777777" w:rsidR="00381EF7" w:rsidRPr="00381EF7" w:rsidRDefault="00381EF7" w:rsidP="00A55257">
      <w:pPr>
        <w:jc w:val="center"/>
        <w:rPr>
          <w:rFonts w:eastAsia="Times New Roman"/>
          <w:sz w:val="26"/>
          <w:szCs w:val="26"/>
          <w:lang w:eastAsia="ru-RU"/>
        </w:rPr>
      </w:pPr>
    </w:p>
    <w:p w14:paraId="0F58629A" w14:textId="77777777" w:rsidR="00381EF7" w:rsidRPr="00381EF7" w:rsidRDefault="00381EF7" w:rsidP="00D026D3">
      <w:pPr>
        <w:jc w:val="center"/>
        <w:outlineLvl w:val="0"/>
        <w:rPr>
          <w:rFonts w:ascii="Arial" w:eastAsia="Times New Roman" w:hAnsi="Arial"/>
          <w:sz w:val="26"/>
          <w:szCs w:val="26"/>
          <w:lang w:eastAsia="ru-RU"/>
        </w:rPr>
      </w:pPr>
      <w:bookmarkStart w:id="28" w:name="_Toc183033283"/>
      <w:r w:rsidRPr="00381EF7">
        <w:rPr>
          <w:rFonts w:ascii="Arial" w:eastAsia="Times New Roman" w:hAnsi="Arial"/>
          <w:sz w:val="26"/>
          <w:szCs w:val="26"/>
          <w:lang w:eastAsia="ru-RU"/>
        </w:rPr>
        <w:t>ПОСТАНОВЛЕНИЕ</w:t>
      </w:r>
      <w:bookmarkEnd w:id="28"/>
      <w:r w:rsidRPr="00381EF7">
        <w:rPr>
          <w:rFonts w:ascii="Arial" w:eastAsia="Times New Roman" w:hAnsi="Arial"/>
          <w:sz w:val="26"/>
          <w:szCs w:val="26"/>
          <w:lang w:eastAsia="ru-RU"/>
        </w:rPr>
        <w:t xml:space="preserve"> </w:t>
      </w:r>
    </w:p>
    <w:p w14:paraId="4CCB6218" w14:textId="77777777" w:rsidR="00381EF7" w:rsidRPr="00381EF7" w:rsidRDefault="00381EF7" w:rsidP="00A55257">
      <w:pPr>
        <w:jc w:val="center"/>
        <w:rPr>
          <w:rFonts w:eastAsia="Times New Roman"/>
          <w:sz w:val="26"/>
          <w:szCs w:val="26"/>
          <w:lang w:eastAsia="ru-RU"/>
        </w:rPr>
      </w:pPr>
      <w:proofErr w:type="spellStart"/>
      <w:r w:rsidRPr="00381EF7">
        <w:rPr>
          <w:rFonts w:eastAsia="Times New Roman"/>
          <w:sz w:val="26"/>
          <w:szCs w:val="26"/>
          <w:lang w:eastAsia="ru-RU"/>
        </w:rPr>
        <w:t>пгт</w:t>
      </w:r>
      <w:proofErr w:type="spellEnd"/>
      <w:r w:rsidRPr="00381EF7">
        <w:rPr>
          <w:rFonts w:eastAsia="Times New Roman"/>
          <w:sz w:val="26"/>
          <w:szCs w:val="26"/>
          <w:lang w:eastAsia="ru-RU"/>
        </w:rPr>
        <w:t xml:space="preserve"> Славянка</w:t>
      </w:r>
    </w:p>
    <w:p w14:paraId="317F1CBE" w14:textId="77777777" w:rsidR="00381EF7" w:rsidRPr="00381EF7" w:rsidRDefault="00381EF7" w:rsidP="00A55257">
      <w:pPr>
        <w:jc w:val="center"/>
        <w:rPr>
          <w:rFonts w:eastAsia="Times New Roman"/>
          <w:sz w:val="26"/>
          <w:szCs w:val="26"/>
          <w:lang w:eastAsia="ru-RU"/>
        </w:rPr>
      </w:pPr>
    </w:p>
    <w:p w14:paraId="4B63344C" w14:textId="73434765" w:rsidR="00A55257" w:rsidRPr="00381EF7" w:rsidRDefault="00A55257" w:rsidP="00A55257">
      <w:pPr>
        <w:tabs>
          <w:tab w:val="left" w:pos="5034"/>
        </w:tabs>
        <w:jc w:val="center"/>
        <w:rPr>
          <w:rFonts w:eastAsia="Times New Roman"/>
          <w:sz w:val="26"/>
          <w:szCs w:val="26"/>
          <w:lang w:eastAsia="ru-RU"/>
        </w:rPr>
      </w:pPr>
      <w:r w:rsidRPr="00381EF7">
        <w:rPr>
          <w:rFonts w:eastAsia="Times New Roman"/>
          <w:sz w:val="26"/>
          <w:szCs w:val="26"/>
          <w:lang w:eastAsia="ru-RU"/>
        </w:rPr>
        <w:t>15.11.2024 г.</w:t>
      </w:r>
      <w:r w:rsidRPr="00A55257">
        <w:rPr>
          <w:rFonts w:eastAsia="Times New Roman"/>
          <w:sz w:val="26"/>
          <w:szCs w:val="26"/>
          <w:lang w:eastAsia="ru-RU"/>
        </w:rPr>
        <w:t xml:space="preserve"> </w:t>
      </w:r>
      <w:r w:rsidRPr="00542446">
        <w:rPr>
          <w:rFonts w:eastAsia="Times New Roman"/>
          <w:sz w:val="26"/>
          <w:szCs w:val="26"/>
          <w:lang w:eastAsia="ru-RU"/>
        </w:rPr>
        <w:t xml:space="preserve">                                                                                                                   </w:t>
      </w:r>
      <w:r w:rsidRPr="00381EF7">
        <w:rPr>
          <w:rFonts w:eastAsia="Times New Roman"/>
          <w:sz w:val="26"/>
          <w:szCs w:val="26"/>
          <w:lang w:eastAsia="ru-RU"/>
        </w:rPr>
        <w:t>№ 2189-па</w:t>
      </w:r>
    </w:p>
    <w:p w14:paraId="59F47712" w14:textId="77777777" w:rsidR="00381EF7" w:rsidRPr="00381EF7" w:rsidRDefault="00381EF7" w:rsidP="00A55257">
      <w:pPr>
        <w:rPr>
          <w:rFonts w:eastAsia="Times New Roman"/>
          <w:sz w:val="26"/>
          <w:szCs w:val="26"/>
          <w:lang w:eastAsia="ru-RU"/>
        </w:rPr>
      </w:pPr>
    </w:p>
    <w:p w14:paraId="493160C4" w14:textId="28C65423" w:rsidR="00381EF7" w:rsidRPr="00381EF7" w:rsidRDefault="00A55257" w:rsidP="00A55257">
      <w:pPr>
        <w:tabs>
          <w:tab w:val="left" w:pos="8877"/>
        </w:tabs>
        <w:ind w:right="4649"/>
        <w:jc w:val="both"/>
        <w:rPr>
          <w:rFonts w:eastAsia="Times New Roman"/>
          <w:sz w:val="26"/>
          <w:szCs w:val="26"/>
          <w:lang w:eastAsia="ru-RU"/>
        </w:rPr>
      </w:pPr>
      <w:bookmarkStart w:id="29" w:name="_Hlk57713813"/>
      <w:r w:rsidRPr="00381EF7">
        <w:rPr>
          <w:rFonts w:eastAsia="Times New Roman"/>
          <w:sz w:val="26"/>
          <w:szCs w:val="26"/>
          <w:lang w:eastAsia="ru-RU"/>
        </w:rPr>
        <w:t xml:space="preserve">Об установлении средней рыночной стоимости одного квадратного метра общей площади жилого помещения, </w:t>
      </w:r>
      <w:bookmarkStart w:id="30" w:name="_Hlk182413309"/>
      <w:r w:rsidRPr="00381EF7">
        <w:rPr>
          <w:rFonts w:eastAsia="Times New Roman"/>
          <w:sz w:val="26"/>
          <w:szCs w:val="26"/>
          <w:lang w:eastAsia="ru-RU"/>
        </w:rPr>
        <w:t xml:space="preserve">планируемого к приобретению для включения в специализированный жилищный фонд Хасанского муниципального округа </w:t>
      </w:r>
      <w:bookmarkEnd w:id="30"/>
      <w:r w:rsidRPr="00381EF7">
        <w:rPr>
          <w:rFonts w:eastAsia="Times New Roman"/>
          <w:sz w:val="26"/>
          <w:szCs w:val="26"/>
          <w:lang w:eastAsia="ru-RU"/>
        </w:rPr>
        <w:t>в целях реализации Закона Приморского края от 24 декабря 2018 года № 433-КЗ</w:t>
      </w:r>
      <w:r w:rsidRPr="00A55257">
        <w:rPr>
          <w:rFonts w:eastAsia="Times New Roman"/>
          <w:sz w:val="26"/>
          <w:szCs w:val="26"/>
          <w:lang w:eastAsia="ru-RU"/>
        </w:rPr>
        <w:t xml:space="preserve"> </w:t>
      </w:r>
      <w:r w:rsidRPr="00381EF7">
        <w:rPr>
          <w:rFonts w:eastAsia="Times New Roman"/>
          <w:sz w:val="26"/>
          <w:szCs w:val="26"/>
          <w:lang w:eastAsia="ru-RU"/>
        </w:rPr>
        <w:t>«Об обеспечении жилыми помещениями детей-сирот, детей, оставшихся без попечения родителей, лиц из числа детей-сирот и детей, оставшихся без попечения родителей, на территории Приморского края» на 2025 год</w:t>
      </w:r>
      <w:bookmarkEnd w:id="29"/>
    </w:p>
    <w:p w14:paraId="065A105B" w14:textId="77777777" w:rsidR="00381EF7" w:rsidRPr="00381EF7" w:rsidRDefault="00381EF7" w:rsidP="00A55257">
      <w:pPr>
        <w:jc w:val="both"/>
        <w:rPr>
          <w:rFonts w:eastAsia="Times New Roman"/>
          <w:sz w:val="26"/>
          <w:szCs w:val="26"/>
          <w:lang w:eastAsia="ru-RU"/>
        </w:rPr>
      </w:pPr>
    </w:p>
    <w:p w14:paraId="48321BAB" w14:textId="77777777" w:rsidR="00381EF7" w:rsidRPr="00381EF7" w:rsidRDefault="00381EF7" w:rsidP="00A55257">
      <w:pPr>
        <w:jc w:val="both"/>
        <w:rPr>
          <w:rFonts w:eastAsia="Times New Roman"/>
          <w:sz w:val="26"/>
          <w:szCs w:val="26"/>
          <w:lang w:eastAsia="ru-RU"/>
        </w:rPr>
      </w:pPr>
      <w:r w:rsidRPr="00381EF7">
        <w:rPr>
          <w:rFonts w:eastAsia="Times New Roman"/>
          <w:sz w:val="26"/>
          <w:szCs w:val="26"/>
          <w:lang w:eastAsia="ru-RU"/>
        </w:rPr>
        <w:t xml:space="preserve"> </w:t>
      </w:r>
      <w:r w:rsidRPr="00381EF7">
        <w:rPr>
          <w:rFonts w:eastAsia="Times New Roman"/>
          <w:sz w:val="26"/>
          <w:szCs w:val="26"/>
          <w:lang w:eastAsia="ru-RU"/>
        </w:rPr>
        <w:tab/>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Законом Приморского края от 6 декабря 2018 года № 412-КЗ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по обеспечению детей-сирот, детей, оставшихся без попечения родителей, лиц из числа детей-сирот и детей, оставшихся без попечения родителей, жилыми помещениями», с пунктом 4 статьи 9 Закона Приморского края от 24 декабря 2018 года № 433-КЗ «Об обеспечении жилыми помещениями детей-сирот, детей, оставшихся без попечения родителей, лиц из числа детей-сирот и детей, оставшихся без попечения родителей, на территории Приморского края»,  отчетами об оценке стоимости одного квадратного метра жилой площади от 13 ноября 2024 года, выполненными частнопрактикующим оценщиком </w:t>
      </w:r>
      <w:proofErr w:type="spellStart"/>
      <w:r w:rsidRPr="00381EF7">
        <w:rPr>
          <w:rFonts w:eastAsia="Times New Roman"/>
          <w:sz w:val="26"/>
          <w:szCs w:val="26"/>
          <w:lang w:eastAsia="ru-RU"/>
        </w:rPr>
        <w:t>Слукиным</w:t>
      </w:r>
      <w:proofErr w:type="spellEnd"/>
      <w:r w:rsidRPr="00381EF7">
        <w:rPr>
          <w:rFonts w:eastAsia="Times New Roman"/>
          <w:sz w:val="26"/>
          <w:szCs w:val="26"/>
          <w:lang w:eastAsia="ru-RU"/>
        </w:rPr>
        <w:t xml:space="preserve"> А.В. №№ 252-24, 253-24, 254-24, 254-24, 255-24, 257-24, 259-24, администрация Хасанского муниципального округа</w:t>
      </w:r>
    </w:p>
    <w:p w14:paraId="455C5A32" w14:textId="77777777" w:rsidR="00381EF7" w:rsidRPr="00381EF7" w:rsidRDefault="00381EF7" w:rsidP="00A55257">
      <w:pPr>
        <w:jc w:val="both"/>
        <w:rPr>
          <w:rFonts w:eastAsia="Times New Roman"/>
          <w:sz w:val="26"/>
          <w:szCs w:val="26"/>
          <w:lang w:eastAsia="ru-RU"/>
        </w:rPr>
      </w:pPr>
      <w:r w:rsidRPr="00381EF7">
        <w:rPr>
          <w:rFonts w:eastAsia="Times New Roman"/>
          <w:sz w:val="26"/>
          <w:szCs w:val="26"/>
          <w:lang w:eastAsia="ru-RU"/>
        </w:rPr>
        <w:t xml:space="preserve"> </w:t>
      </w:r>
    </w:p>
    <w:p w14:paraId="02FCF94C" w14:textId="77777777" w:rsidR="00381EF7" w:rsidRPr="00381EF7" w:rsidRDefault="00381EF7" w:rsidP="00A55257">
      <w:pPr>
        <w:jc w:val="both"/>
        <w:rPr>
          <w:rFonts w:eastAsia="Times New Roman"/>
          <w:sz w:val="26"/>
          <w:szCs w:val="26"/>
          <w:lang w:eastAsia="ru-RU"/>
        </w:rPr>
      </w:pPr>
      <w:r w:rsidRPr="00381EF7">
        <w:rPr>
          <w:rFonts w:eastAsia="Times New Roman"/>
          <w:sz w:val="26"/>
          <w:szCs w:val="26"/>
          <w:lang w:eastAsia="ru-RU"/>
        </w:rPr>
        <w:t>ПОСТАНОВЛЯЕТ:</w:t>
      </w:r>
    </w:p>
    <w:p w14:paraId="3DF496E0" w14:textId="77777777" w:rsidR="00381EF7" w:rsidRPr="00381EF7" w:rsidRDefault="00381EF7" w:rsidP="00A55257">
      <w:pPr>
        <w:jc w:val="both"/>
        <w:rPr>
          <w:rFonts w:eastAsia="Times New Roman"/>
          <w:sz w:val="26"/>
          <w:szCs w:val="26"/>
          <w:lang w:eastAsia="ru-RU"/>
        </w:rPr>
      </w:pPr>
    </w:p>
    <w:p w14:paraId="6B4CE70B" w14:textId="77777777" w:rsidR="00381EF7" w:rsidRPr="00381EF7" w:rsidRDefault="00381EF7" w:rsidP="00A3716B">
      <w:pPr>
        <w:tabs>
          <w:tab w:val="left" w:pos="851"/>
          <w:tab w:val="left" w:pos="993"/>
        </w:tabs>
        <w:ind w:firstLine="709"/>
        <w:jc w:val="both"/>
        <w:rPr>
          <w:rFonts w:eastAsia="Times New Roman"/>
          <w:sz w:val="26"/>
          <w:szCs w:val="26"/>
          <w:lang w:eastAsia="ru-RU"/>
        </w:rPr>
      </w:pPr>
      <w:r w:rsidRPr="00381EF7">
        <w:rPr>
          <w:rFonts w:eastAsia="Times New Roman"/>
          <w:sz w:val="26"/>
          <w:szCs w:val="26"/>
          <w:lang w:eastAsia="ru-RU"/>
        </w:rPr>
        <w:t>1.</w:t>
      </w:r>
      <w:r w:rsidRPr="00381EF7">
        <w:rPr>
          <w:rFonts w:eastAsia="Times New Roman"/>
          <w:sz w:val="26"/>
          <w:szCs w:val="26"/>
          <w:lang w:eastAsia="ru-RU"/>
        </w:rPr>
        <w:tab/>
        <w:t>Установить среднюю рыночную стоимость одного квадратного метра общей площади жилого помещения, планируемого к приобретению для включения в специализированный жилищный фонд Хасанского муниципального округа в целях реализации Закона Приморского края от 24 декабря 2018 года № 433-КЗ «Об обеспечении жилыми помещениями детей-сирот, детей, оставшихся без попечения родителей, лиц из числа детей-сирот и детей, оставшихся без попечения родителей, на территории Приморского края» на 2025 год в отношении:</w:t>
      </w:r>
    </w:p>
    <w:p w14:paraId="00486F69" w14:textId="77777777" w:rsidR="00381EF7" w:rsidRPr="00381EF7" w:rsidRDefault="00381EF7" w:rsidP="00A3716B">
      <w:pPr>
        <w:tabs>
          <w:tab w:val="left" w:pos="851"/>
          <w:tab w:val="left" w:pos="993"/>
        </w:tabs>
        <w:ind w:firstLine="709"/>
        <w:jc w:val="both"/>
        <w:rPr>
          <w:rFonts w:eastAsia="Times New Roman"/>
          <w:sz w:val="26"/>
          <w:szCs w:val="26"/>
          <w:lang w:eastAsia="ru-RU"/>
        </w:rPr>
      </w:pPr>
      <w:r w:rsidRPr="00381EF7">
        <w:rPr>
          <w:rFonts w:eastAsia="Times New Roman"/>
          <w:sz w:val="26"/>
          <w:szCs w:val="26"/>
          <w:lang w:eastAsia="ru-RU"/>
        </w:rPr>
        <w:lastRenderedPageBreak/>
        <w:t>1.1.</w:t>
      </w:r>
      <w:r w:rsidRPr="00381EF7">
        <w:rPr>
          <w:rFonts w:eastAsia="Times New Roman"/>
          <w:sz w:val="26"/>
          <w:szCs w:val="26"/>
          <w:lang w:eastAsia="ru-RU"/>
        </w:rPr>
        <w:tab/>
        <w:t>Индивидуальных жилых домов, домов блокированной застройки и квартир, за исключением квартир в многоквартирных домах, домов блокированной застройки, со дня выдачи разрешения на ввод в эксплуатацию которых и до размещения извещения о проведении закупок прошло не более пяти лет, расположенных:</w:t>
      </w:r>
    </w:p>
    <w:p w14:paraId="75E6BD86" w14:textId="77777777" w:rsidR="00381EF7" w:rsidRPr="00381EF7" w:rsidRDefault="00381EF7" w:rsidP="00A3716B">
      <w:pPr>
        <w:tabs>
          <w:tab w:val="left" w:pos="851"/>
          <w:tab w:val="left" w:pos="993"/>
        </w:tabs>
        <w:ind w:firstLine="709"/>
        <w:jc w:val="both"/>
        <w:rPr>
          <w:rFonts w:eastAsia="Times New Roman"/>
          <w:sz w:val="26"/>
          <w:szCs w:val="26"/>
          <w:lang w:eastAsia="ru-RU"/>
        </w:rPr>
      </w:pPr>
      <w:r w:rsidRPr="00381EF7">
        <w:rPr>
          <w:rFonts w:eastAsia="Times New Roman"/>
          <w:sz w:val="26"/>
          <w:szCs w:val="26"/>
          <w:lang w:eastAsia="ru-RU"/>
        </w:rPr>
        <w:t>а)</w:t>
      </w:r>
      <w:r w:rsidRPr="00381EF7">
        <w:rPr>
          <w:rFonts w:eastAsia="Times New Roman"/>
          <w:sz w:val="26"/>
          <w:szCs w:val="26"/>
          <w:lang w:eastAsia="ru-RU"/>
        </w:rPr>
        <w:tab/>
        <w:t xml:space="preserve">в административном центре Хасанского муниципального округа, в размере </w:t>
      </w:r>
      <w:r w:rsidRPr="00381EF7">
        <w:rPr>
          <w:rFonts w:eastAsia="Times New Roman"/>
          <w:sz w:val="26"/>
          <w:szCs w:val="26"/>
          <w:lang w:eastAsia="ru-RU"/>
        </w:rPr>
        <w:br/>
        <w:t>145 941 рублей;</w:t>
      </w:r>
    </w:p>
    <w:p w14:paraId="3001A83B" w14:textId="77777777" w:rsidR="00381EF7" w:rsidRPr="00381EF7" w:rsidRDefault="00381EF7" w:rsidP="00A3716B">
      <w:pPr>
        <w:tabs>
          <w:tab w:val="left" w:pos="851"/>
          <w:tab w:val="left" w:pos="993"/>
        </w:tabs>
        <w:ind w:firstLine="709"/>
        <w:jc w:val="both"/>
        <w:rPr>
          <w:rFonts w:eastAsia="Times New Roman"/>
          <w:sz w:val="26"/>
          <w:szCs w:val="26"/>
          <w:lang w:eastAsia="ru-RU"/>
        </w:rPr>
      </w:pPr>
      <w:r w:rsidRPr="00381EF7">
        <w:rPr>
          <w:rFonts w:eastAsia="Times New Roman"/>
          <w:sz w:val="26"/>
          <w:szCs w:val="26"/>
          <w:lang w:eastAsia="ru-RU"/>
        </w:rPr>
        <w:t>б)</w:t>
      </w:r>
      <w:r w:rsidRPr="00381EF7">
        <w:rPr>
          <w:rFonts w:eastAsia="Times New Roman"/>
          <w:sz w:val="26"/>
          <w:szCs w:val="26"/>
          <w:lang w:eastAsia="ru-RU"/>
        </w:rPr>
        <w:tab/>
        <w:t>на территории Хасанского муниципального округа, за исключением его административного центра, в размере 105 791 рублей.</w:t>
      </w:r>
    </w:p>
    <w:p w14:paraId="4A9FAC89" w14:textId="77777777" w:rsidR="00381EF7" w:rsidRPr="00381EF7" w:rsidRDefault="00381EF7" w:rsidP="00A3716B">
      <w:pPr>
        <w:tabs>
          <w:tab w:val="left" w:pos="851"/>
          <w:tab w:val="left" w:pos="993"/>
        </w:tabs>
        <w:ind w:firstLine="709"/>
        <w:jc w:val="both"/>
        <w:rPr>
          <w:rFonts w:eastAsia="Times New Roman"/>
          <w:sz w:val="26"/>
          <w:szCs w:val="26"/>
          <w:lang w:eastAsia="ru-RU"/>
        </w:rPr>
      </w:pPr>
      <w:r w:rsidRPr="00381EF7">
        <w:rPr>
          <w:rFonts w:eastAsia="Times New Roman"/>
          <w:sz w:val="26"/>
          <w:szCs w:val="26"/>
          <w:lang w:eastAsia="ru-RU"/>
        </w:rPr>
        <w:t>1.2.</w:t>
      </w:r>
      <w:r w:rsidRPr="00381EF7">
        <w:rPr>
          <w:rFonts w:eastAsia="Times New Roman"/>
          <w:sz w:val="26"/>
          <w:szCs w:val="26"/>
          <w:lang w:eastAsia="ru-RU"/>
        </w:rPr>
        <w:tab/>
        <w:t>Квартир в многоквартирных домах, домов блокированной застройки, со дня выдачи разрешения на ввод в эксплуатацию которых и до размещения извещения о проведении закупок прошло не более пяти лет, расположенных:</w:t>
      </w:r>
    </w:p>
    <w:p w14:paraId="6AAADA16" w14:textId="77777777" w:rsidR="00381EF7" w:rsidRPr="00381EF7" w:rsidRDefault="00381EF7" w:rsidP="00A3716B">
      <w:pPr>
        <w:tabs>
          <w:tab w:val="left" w:pos="851"/>
          <w:tab w:val="left" w:pos="993"/>
        </w:tabs>
        <w:ind w:firstLine="709"/>
        <w:jc w:val="both"/>
        <w:rPr>
          <w:rFonts w:eastAsia="Times New Roman"/>
          <w:sz w:val="26"/>
          <w:szCs w:val="26"/>
          <w:lang w:eastAsia="ru-RU"/>
        </w:rPr>
      </w:pPr>
      <w:r w:rsidRPr="00381EF7">
        <w:rPr>
          <w:rFonts w:eastAsia="Times New Roman"/>
          <w:sz w:val="26"/>
          <w:szCs w:val="26"/>
          <w:lang w:eastAsia="ru-RU"/>
        </w:rPr>
        <w:t>а)</w:t>
      </w:r>
      <w:r w:rsidRPr="00381EF7">
        <w:rPr>
          <w:rFonts w:eastAsia="Times New Roman"/>
          <w:sz w:val="26"/>
          <w:szCs w:val="26"/>
          <w:lang w:eastAsia="ru-RU"/>
        </w:rPr>
        <w:tab/>
        <w:t>в административном центре Хасанского муниципального округа, не установлена, ввиду отсутствия многоквартирных домов, домов блокированной застройки со дня выдачи разрешения на ввод в эксплуатацию которых прошло не более пяти лет;</w:t>
      </w:r>
    </w:p>
    <w:p w14:paraId="377D616C" w14:textId="77777777" w:rsidR="00381EF7" w:rsidRPr="00381EF7" w:rsidRDefault="00381EF7" w:rsidP="00A3716B">
      <w:pPr>
        <w:tabs>
          <w:tab w:val="left" w:pos="851"/>
          <w:tab w:val="left" w:pos="993"/>
        </w:tabs>
        <w:ind w:firstLine="709"/>
        <w:jc w:val="both"/>
        <w:rPr>
          <w:rFonts w:eastAsia="Times New Roman"/>
          <w:sz w:val="26"/>
          <w:szCs w:val="26"/>
          <w:lang w:eastAsia="ru-RU"/>
        </w:rPr>
      </w:pPr>
      <w:r w:rsidRPr="00381EF7">
        <w:rPr>
          <w:rFonts w:eastAsia="Times New Roman"/>
          <w:sz w:val="26"/>
          <w:szCs w:val="26"/>
          <w:lang w:eastAsia="ru-RU"/>
        </w:rPr>
        <w:t>б)</w:t>
      </w:r>
      <w:r w:rsidRPr="00381EF7">
        <w:rPr>
          <w:rFonts w:eastAsia="Times New Roman"/>
          <w:sz w:val="26"/>
          <w:szCs w:val="26"/>
          <w:lang w:eastAsia="ru-RU"/>
        </w:rPr>
        <w:tab/>
        <w:t>на территории Хасанского муниципального округа, за исключением его административного центра, в размере 104 673 рублей.</w:t>
      </w:r>
    </w:p>
    <w:p w14:paraId="600F477F" w14:textId="77777777" w:rsidR="00381EF7" w:rsidRPr="00381EF7" w:rsidRDefault="00381EF7" w:rsidP="00A3716B">
      <w:pPr>
        <w:tabs>
          <w:tab w:val="left" w:pos="851"/>
          <w:tab w:val="left" w:pos="993"/>
        </w:tabs>
        <w:ind w:firstLine="709"/>
        <w:jc w:val="both"/>
        <w:rPr>
          <w:rFonts w:eastAsia="Times New Roman"/>
          <w:sz w:val="26"/>
          <w:szCs w:val="26"/>
          <w:lang w:eastAsia="ru-RU"/>
        </w:rPr>
      </w:pPr>
      <w:r w:rsidRPr="00381EF7">
        <w:rPr>
          <w:rFonts w:eastAsia="Times New Roman"/>
          <w:sz w:val="26"/>
          <w:szCs w:val="26"/>
          <w:lang w:eastAsia="ru-RU"/>
        </w:rPr>
        <w:t>2.</w:t>
      </w:r>
      <w:r w:rsidRPr="00381EF7">
        <w:rPr>
          <w:rFonts w:eastAsia="Times New Roman"/>
          <w:sz w:val="26"/>
          <w:szCs w:val="26"/>
          <w:lang w:eastAsia="ru-RU"/>
        </w:rPr>
        <w:tab/>
        <w:t>Опубликовать настоящее постановление в Бюллетене муниципальных правовых актах Хасанского муниципального округа и разместить на официальном сайте администрации Хасанского муниципального округа в информационной сети «Интернет».</w:t>
      </w:r>
    </w:p>
    <w:p w14:paraId="4536B61E" w14:textId="77777777" w:rsidR="00381EF7" w:rsidRPr="00381EF7" w:rsidRDefault="00381EF7" w:rsidP="00A3716B">
      <w:pPr>
        <w:tabs>
          <w:tab w:val="left" w:pos="851"/>
          <w:tab w:val="left" w:pos="993"/>
        </w:tabs>
        <w:ind w:firstLine="709"/>
        <w:jc w:val="both"/>
        <w:rPr>
          <w:rFonts w:eastAsia="Times New Roman"/>
          <w:sz w:val="26"/>
          <w:szCs w:val="26"/>
          <w:lang w:eastAsia="ru-RU"/>
        </w:rPr>
      </w:pPr>
      <w:r w:rsidRPr="00381EF7">
        <w:rPr>
          <w:rFonts w:eastAsia="Times New Roman"/>
          <w:sz w:val="26"/>
          <w:szCs w:val="26"/>
          <w:lang w:eastAsia="ru-RU"/>
        </w:rPr>
        <w:t>3.</w:t>
      </w:r>
      <w:r w:rsidRPr="00381EF7">
        <w:rPr>
          <w:rFonts w:eastAsia="Times New Roman"/>
          <w:sz w:val="26"/>
          <w:szCs w:val="26"/>
          <w:lang w:eastAsia="ru-RU"/>
        </w:rPr>
        <w:tab/>
        <w:t>Настоящее постановление вступает в силу со дня его официального опубликования.</w:t>
      </w:r>
    </w:p>
    <w:p w14:paraId="5EF574B6" w14:textId="77777777" w:rsidR="00381EF7" w:rsidRPr="00381EF7" w:rsidRDefault="00381EF7" w:rsidP="00A3716B">
      <w:pPr>
        <w:tabs>
          <w:tab w:val="left" w:pos="851"/>
          <w:tab w:val="left" w:pos="993"/>
        </w:tabs>
        <w:ind w:firstLine="709"/>
        <w:jc w:val="both"/>
        <w:rPr>
          <w:rFonts w:eastAsia="Times New Roman"/>
          <w:sz w:val="26"/>
          <w:szCs w:val="26"/>
          <w:lang w:eastAsia="ru-RU"/>
        </w:rPr>
      </w:pPr>
      <w:r w:rsidRPr="00381EF7">
        <w:rPr>
          <w:rFonts w:eastAsia="Times New Roman"/>
          <w:sz w:val="26"/>
          <w:szCs w:val="26"/>
          <w:lang w:eastAsia="ru-RU"/>
        </w:rPr>
        <w:t>4.</w:t>
      </w:r>
      <w:r w:rsidRPr="00381EF7">
        <w:rPr>
          <w:rFonts w:eastAsia="Times New Roman"/>
          <w:sz w:val="26"/>
          <w:szCs w:val="26"/>
          <w:lang w:eastAsia="ru-RU"/>
        </w:rPr>
        <w:tab/>
        <w:t>Контроль исполнения настоящего постановления оставляю за собой.</w:t>
      </w:r>
    </w:p>
    <w:p w14:paraId="5676BFD1" w14:textId="77777777" w:rsidR="00381EF7" w:rsidRPr="00381EF7" w:rsidRDefault="00381EF7" w:rsidP="00A55257">
      <w:pPr>
        <w:jc w:val="both"/>
        <w:rPr>
          <w:rFonts w:eastAsia="Times New Roman"/>
          <w:sz w:val="26"/>
          <w:szCs w:val="26"/>
          <w:lang w:eastAsia="ru-RU"/>
        </w:rPr>
      </w:pPr>
    </w:p>
    <w:p w14:paraId="24A9930A" w14:textId="77777777" w:rsidR="00381EF7" w:rsidRPr="00381EF7" w:rsidRDefault="00381EF7" w:rsidP="00A55257">
      <w:pPr>
        <w:jc w:val="both"/>
        <w:rPr>
          <w:rFonts w:eastAsia="Times New Roman"/>
          <w:sz w:val="26"/>
          <w:szCs w:val="26"/>
          <w:lang w:eastAsia="ru-RU"/>
        </w:rPr>
      </w:pPr>
    </w:p>
    <w:p w14:paraId="187A9F82" w14:textId="77777777" w:rsidR="00381EF7" w:rsidRPr="00381EF7" w:rsidRDefault="00381EF7" w:rsidP="00A55257">
      <w:pPr>
        <w:rPr>
          <w:rFonts w:eastAsia="Times New Roman"/>
          <w:sz w:val="26"/>
          <w:szCs w:val="26"/>
          <w:lang w:eastAsia="ru-RU"/>
        </w:rPr>
      </w:pPr>
      <w:r w:rsidRPr="00381EF7">
        <w:rPr>
          <w:rFonts w:eastAsia="Times New Roman"/>
          <w:sz w:val="26"/>
          <w:szCs w:val="26"/>
          <w:lang w:eastAsia="ru-RU"/>
        </w:rPr>
        <w:t>Глава Хасанского</w:t>
      </w:r>
    </w:p>
    <w:p w14:paraId="3345EC89" w14:textId="2D68032D" w:rsidR="00381EF7" w:rsidRPr="00381EF7" w:rsidRDefault="00381EF7" w:rsidP="00A55257">
      <w:pPr>
        <w:rPr>
          <w:rFonts w:eastAsia="Times New Roman"/>
          <w:sz w:val="26"/>
          <w:szCs w:val="26"/>
          <w:lang w:eastAsia="ru-RU"/>
        </w:rPr>
      </w:pPr>
      <w:r w:rsidRPr="00381EF7">
        <w:rPr>
          <w:rFonts w:eastAsia="Times New Roman"/>
          <w:sz w:val="26"/>
          <w:szCs w:val="26"/>
          <w:lang w:eastAsia="ru-RU"/>
        </w:rPr>
        <w:t>муниципального округа                                                                                            И.В. Степанов</w:t>
      </w:r>
    </w:p>
    <w:p w14:paraId="66CA4C50" w14:textId="77777777" w:rsidR="00381EF7" w:rsidRDefault="00381EF7" w:rsidP="00C4002B">
      <w:pPr>
        <w:jc w:val="center"/>
        <w:rPr>
          <w:rFonts w:ascii="Courier New" w:hAnsi="Courier New" w:cs="Courier New"/>
          <w:b/>
          <w:spacing w:val="-6"/>
          <w:sz w:val="32"/>
          <w:szCs w:val="22"/>
        </w:rPr>
        <w:sectPr w:rsidR="00381EF7" w:rsidSect="00C4002B">
          <w:type w:val="nextColumn"/>
          <w:pgSz w:w="11907" w:h="16840" w:code="9"/>
          <w:pgMar w:top="794" w:right="794" w:bottom="794" w:left="794" w:header="0" w:footer="0" w:gutter="0"/>
          <w:cols w:space="708"/>
          <w:docGrid w:linePitch="360"/>
        </w:sectPr>
      </w:pPr>
    </w:p>
    <w:p w14:paraId="47ABFF7F" w14:textId="77777777" w:rsidR="00381EF7" w:rsidRPr="00381EF7" w:rsidRDefault="00381EF7" w:rsidP="00C4002B">
      <w:pPr>
        <w:jc w:val="center"/>
        <w:rPr>
          <w:rFonts w:eastAsia="Times New Roman"/>
          <w:sz w:val="24"/>
          <w:szCs w:val="24"/>
          <w:lang w:eastAsia="ru-RU"/>
        </w:rPr>
      </w:pPr>
      <w:r w:rsidRPr="00381EF7">
        <w:rPr>
          <w:rFonts w:eastAsia="Times New Roman"/>
          <w:bCs/>
          <w:noProof/>
          <w:sz w:val="24"/>
          <w:szCs w:val="24"/>
          <w:lang w:eastAsia="ru-RU"/>
        </w:rPr>
        <w:lastRenderedPageBreak/>
        <w:drawing>
          <wp:inline distT="0" distB="0" distL="0" distR="0" wp14:anchorId="2ABA382A" wp14:editId="45097827">
            <wp:extent cx="581025" cy="723900"/>
            <wp:effectExtent l="0" t="0" r="9525" b="0"/>
            <wp:docPr id="7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33E2B7D6" w14:textId="77777777" w:rsidR="00381EF7" w:rsidRPr="00381EF7" w:rsidRDefault="00381EF7" w:rsidP="00C4002B">
      <w:pPr>
        <w:jc w:val="center"/>
        <w:rPr>
          <w:rFonts w:eastAsia="Times New Roman"/>
          <w:lang w:eastAsia="ru-RU"/>
        </w:rPr>
      </w:pPr>
    </w:p>
    <w:p w14:paraId="1BB36B3B" w14:textId="77777777" w:rsidR="00381EF7" w:rsidRPr="00381EF7" w:rsidRDefault="00381EF7" w:rsidP="00C4002B">
      <w:pPr>
        <w:jc w:val="center"/>
        <w:rPr>
          <w:rFonts w:eastAsia="Times New Roman"/>
          <w:sz w:val="26"/>
          <w:szCs w:val="26"/>
          <w:lang w:eastAsia="ru-RU"/>
        </w:rPr>
      </w:pPr>
      <w:r w:rsidRPr="00381EF7">
        <w:rPr>
          <w:rFonts w:eastAsia="Times New Roman"/>
          <w:sz w:val="26"/>
          <w:szCs w:val="26"/>
          <w:lang w:eastAsia="ru-RU"/>
        </w:rPr>
        <w:t>АДМИНИСТРАЦИЯ</w:t>
      </w:r>
    </w:p>
    <w:p w14:paraId="4D256BC8" w14:textId="77777777" w:rsidR="00381EF7" w:rsidRPr="00381EF7" w:rsidRDefault="00381EF7" w:rsidP="00C4002B">
      <w:pPr>
        <w:jc w:val="center"/>
        <w:rPr>
          <w:rFonts w:eastAsia="Times New Roman"/>
          <w:sz w:val="26"/>
          <w:szCs w:val="26"/>
          <w:lang w:eastAsia="ru-RU"/>
        </w:rPr>
      </w:pPr>
      <w:r w:rsidRPr="00381EF7">
        <w:rPr>
          <w:rFonts w:eastAsia="Times New Roman"/>
          <w:sz w:val="26"/>
          <w:szCs w:val="26"/>
          <w:lang w:eastAsia="ru-RU"/>
        </w:rPr>
        <w:t>ХАСАНСКОГО МУНИЦИПАЛЬНОГО ОКРУГА</w:t>
      </w:r>
    </w:p>
    <w:p w14:paraId="2FA4BE16" w14:textId="77777777" w:rsidR="00381EF7" w:rsidRPr="00381EF7" w:rsidRDefault="00381EF7" w:rsidP="00C4002B">
      <w:pPr>
        <w:jc w:val="center"/>
        <w:rPr>
          <w:rFonts w:eastAsia="Times New Roman"/>
          <w:sz w:val="26"/>
          <w:szCs w:val="26"/>
          <w:lang w:eastAsia="ru-RU"/>
        </w:rPr>
      </w:pPr>
      <w:r w:rsidRPr="00381EF7">
        <w:rPr>
          <w:rFonts w:eastAsia="Times New Roman"/>
          <w:sz w:val="26"/>
          <w:szCs w:val="26"/>
          <w:lang w:eastAsia="ru-RU"/>
        </w:rPr>
        <w:t>ПРИМОРСКОГО КРАЯ</w:t>
      </w:r>
    </w:p>
    <w:p w14:paraId="5E1D1115" w14:textId="77777777" w:rsidR="00381EF7" w:rsidRPr="00381EF7" w:rsidRDefault="00381EF7" w:rsidP="00C4002B">
      <w:pPr>
        <w:jc w:val="center"/>
        <w:rPr>
          <w:rFonts w:eastAsia="Times New Roman"/>
          <w:sz w:val="26"/>
          <w:szCs w:val="26"/>
          <w:lang w:eastAsia="ru-RU"/>
        </w:rPr>
      </w:pPr>
    </w:p>
    <w:p w14:paraId="1C252A39" w14:textId="77777777" w:rsidR="00381EF7" w:rsidRPr="00381EF7" w:rsidRDefault="00381EF7" w:rsidP="00D026D3">
      <w:pPr>
        <w:jc w:val="center"/>
        <w:outlineLvl w:val="0"/>
        <w:rPr>
          <w:rFonts w:ascii="Arial" w:eastAsia="Times New Roman" w:hAnsi="Arial"/>
          <w:sz w:val="26"/>
          <w:szCs w:val="26"/>
          <w:lang w:eastAsia="ru-RU"/>
        </w:rPr>
      </w:pPr>
      <w:bookmarkStart w:id="31" w:name="_Toc183033284"/>
      <w:r w:rsidRPr="00381EF7">
        <w:rPr>
          <w:rFonts w:ascii="Arial" w:eastAsia="Times New Roman" w:hAnsi="Arial"/>
          <w:sz w:val="26"/>
          <w:szCs w:val="26"/>
          <w:lang w:eastAsia="ru-RU"/>
        </w:rPr>
        <w:t>ПОСТАНОВЛЕНИЕ</w:t>
      </w:r>
      <w:bookmarkEnd w:id="31"/>
      <w:r w:rsidRPr="00381EF7">
        <w:rPr>
          <w:rFonts w:ascii="Arial" w:eastAsia="Times New Roman" w:hAnsi="Arial"/>
          <w:sz w:val="26"/>
          <w:szCs w:val="26"/>
          <w:lang w:eastAsia="ru-RU"/>
        </w:rPr>
        <w:t xml:space="preserve"> </w:t>
      </w:r>
    </w:p>
    <w:p w14:paraId="58D18D25" w14:textId="77777777" w:rsidR="00381EF7" w:rsidRPr="00381EF7" w:rsidRDefault="00381EF7" w:rsidP="00C4002B">
      <w:pPr>
        <w:jc w:val="center"/>
        <w:rPr>
          <w:rFonts w:eastAsia="Times New Roman"/>
          <w:sz w:val="26"/>
          <w:szCs w:val="26"/>
          <w:lang w:eastAsia="ru-RU"/>
        </w:rPr>
      </w:pPr>
      <w:proofErr w:type="spellStart"/>
      <w:r w:rsidRPr="00381EF7">
        <w:rPr>
          <w:rFonts w:eastAsia="Times New Roman"/>
          <w:sz w:val="26"/>
          <w:szCs w:val="26"/>
          <w:lang w:eastAsia="ru-RU"/>
        </w:rPr>
        <w:t>пгт</w:t>
      </w:r>
      <w:proofErr w:type="spellEnd"/>
      <w:r w:rsidRPr="00381EF7">
        <w:rPr>
          <w:rFonts w:eastAsia="Times New Roman"/>
          <w:sz w:val="26"/>
          <w:szCs w:val="26"/>
          <w:lang w:eastAsia="ru-RU"/>
        </w:rPr>
        <w:t xml:space="preserve"> Славянка</w:t>
      </w:r>
    </w:p>
    <w:p w14:paraId="519B73DC" w14:textId="77777777" w:rsidR="00381EF7" w:rsidRPr="00381EF7" w:rsidRDefault="00381EF7" w:rsidP="00C4002B">
      <w:pPr>
        <w:jc w:val="center"/>
        <w:rPr>
          <w:rFonts w:eastAsia="Times New Roman"/>
          <w:sz w:val="26"/>
          <w:szCs w:val="26"/>
          <w:lang w:eastAsia="ru-RU"/>
        </w:rPr>
      </w:pPr>
    </w:p>
    <w:p w14:paraId="5DAD5523" w14:textId="43A21D50" w:rsidR="00A55257" w:rsidRPr="00381EF7" w:rsidRDefault="00A55257" w:rsidP="00A55257">
      <w:pPr>
        <w:tabs>
          <w:tab w:val="left" w:pos="5034"/>
        </w:tabs>
        <w:ind w:left="108"/>
        <w:jc w:val="center"/>
        <w:rPr>
          <w:rFonts w:eastAsia="Times New Roman"/>
          <w:sz w:val="26"/>
          <w:szCs w:val="26"/>
          <w:lang w:eastAsia="ru-RU"/>
        </w:rPr>
      </w:pPr>
      <w:r w:rsidRPr="00381EF7">
        <w:rPr>
          <w:rFonts w:eastAsia="Times New Roman"/>
          <w:sz w:val="26"/>
          <w:szCs w:val="26"/>
          <w:lang w:eastAsia="ru-RU"/>
        </w:rPr>
        <w:t>15.11.2024 г.</w:t>
      </w:r>
      <w:r w:rsidRPr="00542446">
        <w:rPr>
          <w:rFonts w:eastAsia="Times New Roman"/>
          <w:sz w:val="26"/>
          <w:szCs w:val="26"/>
          <w:lang w:eastAsia="ru-RU"/>
        </w:rPr>
        <w:t xml:space="preserve">                                                                                                                 </w:t>
      </w:r>
      <w:r w:rsidRPr="00381EF7">
        <w:rPr>
          <w:rFonts w:eastAsia="Times New Roman"/>
          <w:sz w:val="26"/>
          <w:szCs w:val="26"/>
          <w:lang w:eastAsia="ru-RU"/>
        </w:rPr>
        <w:t>№ 2190-па</w:t>
      </w:r>
    </w:p>
    <w:p w14:paraId="2F0A9C91" w14:textId="77777777" w:rsidR="00381EF7" w:rsidRPr="00381EF7" w:rsidRDefault="00381EF7" w:rsidP="00C4002B">
      <w:pPr>
        <w:rPr>
          <w:rFonts w:eastAsia="Times New Roman"/>
          <w:sz w:val="26"/>
          <w:szCs w:val="26"/>
          <w:lang w:eastAsia="ru-RU"/>
        </w:rPr>
      </w:pPr>
    </w:p>
    <w:p w14:paraId="7698D263" w14:textId="16CF782E" w:rsidR="00381EF7" w:rsidRPr="00381EF7" w:rsidRDefault="00A55257" w:rsidP="00A55257">
      <w:pPr>
        <w:tabs>
          <w:tab w:val="left" w:pos="8877"/>
        </w:tabs>
        <w:ind w:right="4649"/>
        <w:jc w:val="both"/>
        <w:rPr>
          <w:rFonts w:eastAsia="Times New Roman"/>
          <w:sz w:val="26"/>
          <w:szCs w:val="26"/>
          <w:lang w:eastAsia="ru-RU"/>
        </w:rPr>
      </w:pPr>
      <w:bookmarkStart w:id="32" w:name="_Hlk88834826"/>
      <w:bookmarkStart w:id="33" w:name="_Hlk170305986"/>
      <w:r w:rsidRPr="00381EF7">
        <w:rPr>
          <w:rFonts w:eastAsia="Times New Roman"/>
          <w:sz w:val="26"/>
          <w:szCs w:val="26"/>
          <w:lang w:eastAsia="ru-RU"/>
        </w:rPr>
        <w:t>Об установлении средней рыночной стоимости одного квадратного метра общей площади жилого помещения на территории Хасанского муниципального округа в целях предоставления свидетельства, предусмотренного статьей 13(1) Закона Приморского края «Об обеспечении жилыми помещениями детей-сирот, детей, оставшихся без попечения родителей, лиц из числа детей-сирот и детей, оставшихся без попечения родителей, на территории Приморского края</w:t>
      </w:r>
      <w:bookmarkEnd w:id="32"/>
      <w:r w:rsidRPr="00381EF7">
        <w:rPr>
          <w:rFonts w:eastAsia="Times New Roman"/>
          <w:sz w:val="26"/>
          <w:szCs w:val="26"/>
          <w:lang w:eastAsia="ru-RU"/>
        </w:rPr>
        <w:t>» на 2025 год</w:t>
      </w:r>
      <w:bookmarkEnd w:id="33"/>
      <w:r w:rsidR="00381EF7" w:rsidRPr="00381EF7">
        <w:rPr>
          <w:rFonts w:eastAsia="Times New Roman"/>
          <w:sz w:val="26"/>
          <w:szCs w:val="26"/>
          <w:lang w:eastAsia="ru-RU"/>
        </w:rPr>
        <w:t xml:space="preserve"> </w:t>
      </w:r>
    </w:p>
    <w:p w14:paraId="5FCC2988" w14:textId="77777777" w:rsidR="00381EF7" w:rsidRPr="00381EF7" w:rsidRDefault="00381EF7" w:rsidP="00C4002B">
      <w:pPr>
        <w:jc w:val="both"/>
        <w:rPr>
          <w:rFonts w:eastAsia="Times New Roman"/>
          <w:sz w:val="26"/>
          <w:szCs w:val="26"/>
          <w:lang w:eastAsia="ru-RU"/>
        </w:rPr>
      </w:pPr>
    </w:p>
    <w:p w14:paraId="36623321" w14:textId="6AC18EFB" w:rsidR="00381EF7" w:rsidRPr="00381EF7" w:rsidRDefault="00381EF7" w:rsidP="00C4002B">
      <w:pPr>
        <w:jc w:val="both"/>
        <w:rPr>
          <w:rFonts w:eastAsia="Times New Roman"/>
          <w:sz w:val="26"/>
          <w:szCs w:val="26"/>
          <w:lang w:eastAsia="ru-RU"/>
        </w:rPr>
      </w:pPr>
      <w:r w:rsidRPr="00381EF7">
        <w:rPr>
          <w:rFonts w:eastAsia="Times New Roman"/>
          <w:sz w:val="26"/>
          <w:szCs w:val="26"/>
          <w:lang w:eastAsia="ru-RU"/>
        </w:rPr>
        <w:t xml:space="preserve"> </w:t>
      </w:r>
      <w:r w:rsidRPr="00381EF7">
        <w:rPr>
          <w:rFonts w:eastAsia="Times New Roman"/>
          <w:sz w:val="26"/>
          <w:szCs w:val="26"/>
          <w:lang w:eastAsia="ru-RU"/>
        </w:rPr>
        <w:tab/>
        <w:t>В соответствии с Федеральным законом от 6 октября 2003 года № 131-ФЗ «Об общих принципах организации местного самоуправления в Российской Федерации», законом Приморского края от 6 декабря 2018 года № 412-КЗ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по обеспечению детей-сирот, детей, оставшихся без попечения родителей, лиц из числа детей-сирот и детей, оставшихся без попечения родителей, жилыми помещениями», законом Приморского края  со статьей 13(1) Закона Приморского края от 24 декабря 2018 года № 433-КЗ</w:t>
      </w:r>
      <w:r w:rsidR="00A55257" w:rsidRPr="00A55257">
        <w:rPr>
          <w:rFonts w:eastAsia="Times New Roman"/>
          <w:sz w:val="26"/>
          <w:szCs w:val="26"/>
          <w:lang w:eastAsia="ru-RU"/>
        </w:rPr>
        <w:t xml:space="preserve"> </w:t>
      </w:r>
      <w:r w:rsidRPr="00381EF7">
        <w:rPr>
          <w:rFonts w:eastAsia="Times New Roman"/>
          <w:sz w:val="26"/>
          <w:szCs w:val="26"/>
          <w:lang w:eastAsia="ru-RU"/>
        </w:rPr>
        <w:t xml:space="preserve">«Об обеспечении жилыми помещениями детей-сирот, детей, оставшихся без попечения родителей, лиц из числа детей-сирот и детей, оставшихся без попечения родителей, на территории Приморского края», </w:t>
      </w:r>
      <w:bookmarkStart w:id="34" w:name="_Hlk182413100"/>
      <w:r w:rsidRPr="00381EF7">
        <w:rPr>
          <w:rFonts w:eastAsia="Times New Roman"/>
          <w:sz w:val="26"/>
          <w:szCs w:val="26"/>
          <w:lang w:eastAsia="ru-RU"/>
        </w:rPr>
        <w:t xml:space="preserve">отчетами об оценке стоимости одного квадратного метра жилой площади от 13 ноября 2024 года, выполненными частнопрактикующим оценщиком </w:t>
      </w:r>
      <w:proofErr w:type="spellStart"/>
      <w:r w:rsidRPr="00381EF7">
        <w:rPr>
          <w:rFonts w:eastAsia="Times New Roman"/>
          <w:sz w:val="26"/>
          <w:szCs w:val="26"/>
          <w:lang w:eastAsia="ru-RU"/>
        </w:rPr>
        <w:t>Слукиным</w:t>
      </w:r>
      <w:proofErr w:type="spellEnd"/>
      <w:r w:rsidRPr="00381EF7">
        <w:rPr>
          <w:rFonts w:eastAsia="Times New Roman"/>
          <w:sz w:val="26"/>
          <w:szCs w:val="26"/>
          <w:lang w:eastAsia="ru-RU"/>
        </w:rPr>
        <w:t xml:space="preserve"> А.В. №№ 252-24, 253-24, 254-24, 254-24, 255-24, 259-24</w:t>
      </w:r>
      <w:bookmarkEnd w:id="34"/>
      <w:r w:rsidRPr="00381EF7">
        <w:rPr>
          <w:rFonts w:eastAsia="Times New Roman"/>
          <w:sz w:val="26"/>
          <w:szCs w:val="26"/>
          <w:lang w:eastAsia="ru-RU"/>
        </w:rPr>
        <w:t>, администрация Хасанского муниципального округа</w:t>
      </w:r>
    </w:p>
    <w:p w14:paraId="705041F7" w14:textId="77777777" w:rsidR="00381EF7" w:rsidRPr="00381EF7" w:rsidRDefault="00381EF7" w:rsidP="00C4002B">
      <w:pPr>
        <w:jc w:val="both"/>
        <w:rPr>
          <w:rFonts w:eastAsia="Times New Roman"/>
          <w:sz w:val="26"/>
          <w:szCs w:val="26"/>
          <w:lang w:eastAsia="ru-RU"/>
        </w:rPr>
      </w:pPr>
      <w:r w:rsidRPr="00381EF7">
        <w:rPr>
          <w:rFonts w:eastAsia="Times New Roman"/>
          <w:sz w:val="26"/>
          <w:szCs w:val="26"/>
          <w:lang w:eastAsia="ru-RU"/>
        </w:rPr>
        <w:t xml:space="preserve"> </w:t>
      </w:r>
    </w:p>
    <w:p w14:paraId="51FF9DC9" w14:textId="77777777" w:rsidR="00381EF7" w:rsidRPr="00381EF7" w:rsidRDefault="00381EF7" w:rsidP="00C4002B">
      <w:pPr>
        <w:jc w:val="both"/>
        <w:rPr>
          <w:rFonts w:eastAsia="Times New Roman"/>
          <w:sz w:val="26"/>
          <w:szCs w:val="26"/>
          <w:lang w:eastAsia="ru-RU"/>
        </w:rPr>
      </w:pPr>
      <w:r w:rsidRPr="00381EF7">
        <w:rPr>
          <w:rFonts w:eastAsia="Times New Roman"/>
          <w:sz w:val="26"/>
          <w:szCs w:val="26"/>
          <w:lang w:eastAsia="ru-RU"/>
        </w:rPr>
        <w:t>ПОСТАНОВЛЯЕТ:</w:t>
      </w:r>
    </w:p>
    <w:p w14:paraId="56550800" w14:textId="77777777" w:rsidR="00381EF7" w:rsidRPr="00381EF7" w:rsidRDefault="00381EF7" w:rsidP="00C4002B">
      <w:pPr>
        <w:jc w:val="both"/>
        <w:rPr>
          <w:rFonts w:eastAsia="Times New Roman"/>
          <w:sz w:val="26"/>
          <w:szCs w:val="26"/>
          <w:lang w:eastAsia="ru-RU"/>
        </w:rPr>
      </w:pPr>
    </w:p>
    <w:p w14:paraId="1720DBFE" w14:textId="77777777" w:rsidR="00381EF7" w:rsidRPr="00381EF7" w:rsidRDefault="00381EF7" w:rsidP="00C4002B">
      <w:pPr>
        <w:tabs>
          <w:tab w:val="left" w:pos="993"/>
          <w:tab w:val="left" w:pos="1134"/>
        </w:tabs>
        <w:ind w:firstLine="567"/>
        <w:jc w:val="both"/>
        <w:rPr>
          <w:rFonts w:eastAsia="Times New Roman"/>
          <w:sz w:val="26"/>
          <w:szCs w:val="26"/>
          <w:lang w:eastAsia="ru-RU"/>
        </w:rPr>
      </w:pPr>
      <w:r w:rsidRPr="00381EF7">
        <w:rPr>
          <w:rFonts w:eastAsia="Times New Roman"/>
          <w:sz w:val="26"/>
          <w:szCs w:val="26"/>
          <w:lang w:eastAsia="ru-RU"/>
        </w:rPr>
        <w:t>1.</w:t>
      </w:r>
      <w:r w:rsidRPr="00381EF7">
        <w:rPr>
          <w:rFonts w:eastAsia="Times New Roman"/>
          <w:sz w:val="26"/>
          <w:szCs w:val="26"/>
          <w:lang w:eastAsia="ru-RU"/>
        </w:rPr>
        <w:tab/>
        <w:t>Установить среднюю рыночную стоимость одного квадратного метра общей площади жилого помещения на территории Хасанского муниципального округа в целях предоставления свидетельства, предусмотренного статьей 13(1) Закона Приморского края «Об обеспечении жилыми помещениями детей-сирот, детей, оставшихся без попечения родителей, лиц из числа детей-сирот и детей, оставшихся без попечения родителей, на территории Приморского края» на 2025 год в размере 113 845 рублей.</w:t>
      </w:r>
    </w:p>
    <w:p w14:paraId="62A459A4" w14:textId="77777777" w:rsidR="00381EF7" w:rsidRPr="00381EF7" w:rsidRDefault="00381EF7" w:rsidP="00C4002B">
      <w:pPr>
        <w:tabs>
          <w:tab w:val="left" w:pos="851"/>
        </w:tabs>
        <w:ind w:firstLine="567"/>
        <w:jc w:val="both"/>
        <w:rPr>
          <w:rFonts w:eastAsia="Times New Roman"/>
          <w:sz w:val="26"/>
          <w:szCs w:val="26"/>
          <w:lang w:eastAsia="ru-RU"/>
        </w:rPr>
      </w:pPr>
      <w:r w:rsidRPr="00381EF7">
        <w:rPr>
          <w:rFonts w:eastAsia="Times New Roman"/>
          <w:sz w:val="26"/>
          <w:szCs w:val="26"/>
          <w:lang w:eastAsia="ru-RU"/>
        </w:rPr>
        <w:t>2.</w:t>
      </w:r>
      <w:r w:rsidRPr="00381EF7">
        <w:rPr>
          <w:rFonts w:eastAsia="Times New Roman"/>
          <w:sz w:val="26"/>
          <w:szCs w:val="26"/>
          <w:lang w:eastAsia="ru-RU"/>
        </w:rPr>
        <w:tab/>
        <w:t>Опубликовать настоящее постановление в Бюллетене муниципальных правовых актах Хасанского муниципального округа и разместить на официальном сайте администрации Хасанского муниципального округа в информационной сети «Интернет».</w:t>
      </w:r>
    </w:p>
    <w:p w14:paraId="560FD586" w14:textId="77777777" w:rsidR="00381EF7" w:rsidRPr="00381EF7" w:rsidRDefault="00381EF7" w:rsidP="00C4002B">
      <w:pPr>
        <w:tabs>
          <w:tab w:val="left" w:pos="851"/>
        </w:tabs>
        <w:ind w:firstLine="567"/>
        <w:jc w:val="both"/>
        <w:rPr>
          <w:rFonts w:eastAsia="Times New Roman"/>
          <w:sz w:val="26"/>
          <w:szCs w:val="26"/>
          <w:lang w:eastAsia="ru-RU"/>
        </w:rPr>
      </w:pPr>
      <w:r w:rsidRPr="00381EF7">
        <w:rPr>
          <w:rFonts w:eastAsia="Times New Roman"/>
          <w:sz w:val="26"/>
          <w:szCs w:val="26"/>
          <w:lang w:eastAsia="ru-RU"/>
        </w:rPr>
        <w:t>3.</w:t>
      </w:r>
      <w:r w:rsidRPr="00381EF7">
        <w:rPr>
          <w:rFonts w:eastAsia="Times New Roman"/>
          <w:sz w:val="26"/>
          <w:szCs w:val="26"/>
          <w:lang w:eastAsia="ru-RU"/>
        </w:rPr>
        <w:tab/>
        <w:t>Настоящее постановление вступает в силу со дня его обнародования.</w:t>
      </w:r>
    </w:p>
    <w:p w14:paraId="387F5391" w14:textId="77777777" w:rsidR="00381EF7" w:rsidRPr="00381EF7" w:rsidRDefault="00381EF7" w:rsidP="00C4002B">
      <w:pPr>
        <w:tabs>
          <w:tab w:val="left" w:pos="851"/>
        </w:tabs>
        <w:ind w:firstLine="567"/>
        <w:jc w:val="both"/>
        <w:rPr>
          <w:rFonts w:eastAsia="Times New Roman"/>
          <w:sz w:val="26"/>
          <w:szCs w:val="26"/>
          <w:lang w:eastAsia="ru-RU"/>
        </w:rPr>
      </w:pPr>
      <w:r w:rsidRPr="00381EF7">
        <w:rPr>
          <w:rFonts w:eastAsia="Times New Roman"/>
          <w:sz w:val="26"/>
          <w:szCs w:val="26"/>
          <w:lang w:eastAsia="ru-RU"/>
        </w:rPr>
        <w:lastRenderedPageBreak/>
        <w:t>4.</w:t>
      </w:r>
      <w:r w:rsidRPr="00381EF7">
        <w:rPr>
          <w:rFonts w:eastAsia="Times New Roman"/>
          <w:sz w:val="26"/>
          <w:szCs w:val="26"/>
          <w:lang w:eastAsia="ru-RU"/>
        </w:rPr>
        <w:tab/>
        <w:t>Контроль за исполнением настоящего постановления возложить на первого заместителя главы администрации Хасанского муниципального округа И.В. Старцеву.</w:t>
      </w:r>
    </w:p>
    <w:p w14:paraId="5F819C25" w14:textId="77777777" w:rsidR="00381EF7" w:rsidRPr="00381EF7" w:rsidRDefault="00381EF7" w:rsidP="00C4002B">
      <w:pPr>
        <w:ind w:firstLine="705"/>
        <w:jc w:val="both"/>
        <w:rPr>
          <w:rFonts w:eastAsia="Times New Roman"/>
          <w:sz w:val="26"/>
          <w:szCs w:val="26"/>
          <w:lang w:eastAsia="ru-RU"/>
        </w:rPr>
      </w:pPr>
    </w:p>
    <w:p w14:paraId="0A502B36" w14:textId="77777777" w:rsidR="00381EF7" w:rsidRPr="00381EF7" w:rsidRDefault="00381EF7" w:rsidP="00C4002B">
      <w:pPr>
        <w:ind w:firstLine="705"/>
        <w:jc w:val="both"/>
        <w:rPr>
          <w:rFonts w:eastAsia="Times New Roman"/>
          <w:sz w:val="26"/>
          <w:szCs w:val="26"/>
          <w:lang w:eastAsia="ru-RU"/>
        </w:rPr>
      </w:pPr>
    </w:p>
    <w:p w14:paraId="40965C15" w14:textId="77777777" w:rsidR="00381EF7" w:rsidRPr="00381EF7" w:rsidRDefault="00381EF7" w:rsidP="00C4002B">
      <w:pPr>
        <w:rPr>
          <w:rFonts w:eastAsia="Times New Roman"/>
          <w:sz w:val="26"/>
          <w:szCs w:val="26"/>
          <w:lang w:eastAsia="ru-RU"/>
        </w:rPr>
      </w:pPr>
      <w:r w:rsidRPr="00381EF7">
        <w:rPr>
          <w:rFonts w:eastAsia="Times New Roman"/>
          <w:sz w:val="26"/>
          <w:szCs w:val="26"/>
          <w:lang w:eastAsia="ru-RU"/>
        </w:rPr>
        <w:t>Глава Хасанского</w:t>
      </w:r>
    </w:p>
    <w:p w14:paraId="63576493" w14:textId="25346156" w:rsidR="00381EF7" w:rsidRPr="00381EF7" w:rsidRDefault="00381EF7" w:rsidP="00C4002B">
      <w:pPr>
        <w:rPr>
          <w:rFonts w:eastAsia="Times New Roman"/>
          <w:sz w:val="26"/>
          <w:szCs w:val="26"/>
          <w:lang w:eastAsia="ru-RU"/>
        </w:rPr>
      </w:pPr>
      <w:r w:rsidRPr="00381EF7">
        <w:rPr>
          <w:rFonts w:eastAsia="Times New Roman"/>
          <w:sz w:val="26"/>
          <w:szCs w:val="26"/>
          <w:lang w:eastAsia="ru-RU"/>
        </w:rPr>
        <w:t>муниципального округа                                                                                            И.В. Степанов</w:t>
      </w:r>
    </w:p>
    <w:p w14:paraId="2491D91A" w14:textId="77777777" w:rsidR="00381EF7" w:rsidRPr="00A55257" w:rsidRDefault="00381EF7" w:rsidP="00C4002B">
      <w:pPr>
        <w:jc w:val="center"/>
        <w:rPr>
          <w:rFonts w:ascii="Courier New" w:hAnsi="Courier New" w:cs="Courier New"/>
          <w:b/>
          <w:spacing w:val="-6"/>
          <w:sz w:val="26"/>
          <w:szCs w:val="26"/>
        </w:rPr>
        <w:sectPr w:rsidR="00381EF7" w:rsidRPr="00A55257" w:rsidSect="00C4002B">
          <w:type w:val="nextColumn"/>
          <w:pgSz w:w="11907" w:h="16840" w:code="9"/>
          <w:pgMar w:top="794" w:right="794" w:bottom="794" w:left="794" w:header="0" w:footer="0" w:gutter="0"/>
          <w:cols w:space="708"/>
          <w:docGrid w:linePitch="360"/>
        </w:sectPr>
      </w:pPr>
    </w:p>
    <w:p w14:paraId="06425026" w14:textId="77777777" w:rsidR="00381EF7" w:rsidRPr="00381EF7" w:rsidRDefault="00381EF7" w:rsidP="00D026D3">
      <w:pPr>
        <w:jc w:val="center"/>
        <w:outlineLvl w:val="0"/>
        <w:rPr>
          <w:rFonts w:eastAsia="Times New Roman"/>
          <w:b/>
          <w:sz w:val="26"/>
          <w:szCs w:val="26"/>
          <w:lang w:eastAsia="ru-RU"/>
        </w:rPr>
      </w:pPr>
      <w:bookmarkStart w:id="35" w:name="_Toc183033285"/>
      <w:r w:rsidRPr="00381EF7">
        <w:rPr>
          <w:rFonts w:eastAsia="Times New Roman"/>
          <w:b/>
          <w:sz w:val="26"/>
          <w:szCs w:val="26"/>
          <w:lang w:eastAsia="ru-RU"/>
        </w:rPr>
        <w:lastRenderedPageBreak/>
        <w:t>ЗАКЛЮЧЕНИЕ</w:t>
      </w:r>
      <w:bookmarkEnd w:id="35"/>
    </w:p>
    <w:p w14:paraId="3909797A" w14:textId="77777777" w:rsidR="00381EF7" w:rsidRPr="00381EF7" w:rsidRDefault="00381EF7" w:rsidP="00C4002B">
      <w:pPr>
        <w:jc w:val="center"/>
        <w:rPr>
          <w:rFonts w:eastAsia="Times New Roman"/>
          <w:b/>
          <w:sz w:val="26"/>
          <w:szCs w:val="26"/>
          <w:lang w:eastAsia="ru-RU"/>
        </w:rPr>
      </w:pPr>
      <w:r w:rsidRPr="00381EF7">
        <w:rPr>
          <w:rFonts w:eastAsia="Times New Roman"/>
          <w:b/>
          <w:sz w:val="26"/>
          <w:szCs w:val="26"/>
          <w:lang w:eastAsia="ru-RU"/>
        </w:rPr>
        <w:t>ПО РЕЗУЛЬТАТАМ ПУБЛИЧНЫХ СЛУШАНИЙ</w:t>
      </w:r>
    </w:p>
    <w:p w14:paraId="3B861596" w14:textId="77777777" w:rsidR="00381EF7" w:rsidRPr="00381EF7" w:rsidRDefault="00381EF7" w:rsidP="00C4002B">
      <w:pPr>
        <w:jc w:val="center"/>
        <w:rPr>
          <w:rFonts w:eastAsia="Times New Roman"/>
          <w:b/>
          <w:sz w:val="26"/>
          <w:szCs w:val="26"/>
          <w:lang w:eastAsia="ru-RU"/>
        </w:rPr>
      </w:pPr>
      <w:r w:rsidRPr="00381EF7">
        <w:rPr>
          <w:rFonts w:eastAsia="Times New Roman"/>
          <w:b/>
          <w:sz w:val="26"/>
          <w:szCs w:val="26"/>
          <w:lang w:eastAsia="ru-RU"/>
        </w:rPr>
        <w:t xml:space="preserve">по проекту нормативного правового акта Хасанского муниципального округа «О внесении изменений в Устав Хасанского муниципального округа» </w:t>
      </w:r>
    </w:p>
    <w:p w14:paraId="21F6F449" w14:textId="77777777" w:rsidR="00381EF7" w:rsidRPr="00381EF7" w:rsidRDefault="00381EF7" w:rsidP="00C4002B">
      <w:pPr>
        <w:jc w:val="center"/>
        <w:rPr>
          <w:rFonts w:eastAsia="Times New Roman"/>
          <w:b/>
          <w:sz w:val="26"/>
          <w:szCs w:val="26"/>
          <w:lang w:eastAsia="ru-RU"/>
        </w:rPr>
      </w:pPr>
    </w:p>
    <w:p w14:paraId="1A06515D" w14:textId="4CA2ECF0" w:rsidR="00381EF7" w:rsidRPr="00381EF7" w:rsidRDefault="00381EF7" w:rsidP="00076CC5">
      <w:pPr>
        <w:jc w:val="center"/>
        <w:rPr>
          <w:rFonts w:eastAsia="Times New Roman"/>
          <w:sz w:val="26"/>
          <w:szCs w:val="26"/>
          <w:lang w:eastAsia="ru-RU"/>
        </w:rPr>
      </w:pPr>
      <w:proofErr w:type="spellStart"/>
      <w:r w:rsidRPr="00381EF7">
        <w:rPr>
          <w:rFonts w:eastAsia="Times New Roman"/>
          <w:sz w:val="26"/>
          <w:szCs w:val="26"/>
          <w:lang w:eastAsia="ru-RU"/>
        </w:rPr>
        <w:t>пгт</w:t>
      </w:r>
      <w:proofErr w:type="spellEnd"/>
      <w:r w:rsidRPr="00381EF7">
        <w:rPr>
          <w:rFonts w:eastAsia="Times New Roman"/>
          <w:sz w:val="26"/>
          <w:szCs w:val="26"/>
          <w:lang w:eastAsia="ru-RU"/>
        </w:rPr>
        <w:t xml:space="preserve"> Славянка                                                     </w:t>
      </w:r>
      <w:r w:rsidR="00076CC5" w:rsidRPr="00542446">
        <w:rPr>
          <w:rFonts w:eastAsia="Times New Roman"/>
          <w:sz w:val="26"/>
          <w:szCs w:val="26"/>
          <w:lang w:eastAsia="ru-RU"/>
        </w:rPr>
        <w:t xml:space="preserve">         </w:t>
      </w:r>
      <w:r w:rsidRPr="00381EF7">
        <w:rPr>
          <w:rFonts w:eastAsia="Times New Roman"/>
          <w:sz w:val="26"/>
          <w:szCs w:val="26"/>
          <w:lang w:eastAsia="ru-RU"/>
        </w:rPr>
        <w:t xml:space="preserve">                                                       14.11.2024</w:t>
      </w:r>
    </w:p>
    <w:p w14:paraId="7F6C2324" w14:textId="77777777" w:rsidR="00381EF7" w:rsidRPr="00381EF7" w:rsidRDefault="00381EF7" w:rsidP="00C4002B">
      <w:pPr>
        <w:jc w:val="both"/>
        <w:rPr>
          <w:rFonts w:eastAsia="Times New Roman"/>
          <w:b/>
          <w:i/>
          <w:sz w:val="26"/>
          <w:szCs w:val="26"/>
          <w:lang w:eastAsia="ru-RU"/>
        </w:rPr>
      </w:pPr>
    </w:p>
    <w:p w14:paraId="728D0B6B" w14:textId="77777777" w:rsidR="00381EF7" w:rsidRPr="00381EF7" w:rsidRDefault="00381EF7" w:rsidP="00C4002B">
      <w:pPr>
        <w:ind w:firstLine="709"/>
        <w:jc w:val="both"/>
        <w:rPr>
          <w:rFonts w:eastAsia="Times New Roman"/>
          <w:sz w:val="26"/>
          <w:szCs w:val="26"/>
          <w:lang w:eastAsia="ru-RU"/>
        </w:rPr>
      </w:pPr>
      <w:r w:rsidRPr="00381EF7">
        <w:rPr>
          <w:rFonts w:eastAsia="Times New Roman"/>
          <w:sz w:val="26"/>
          <w:szCs w:val="26"/>
          <w:lang w:eastAsia="ru-RU"/>
        </w:rPr>
        <w:t>В соответствии со статьей 28 Федерального закона от 06.10.2003 № 131-ФЗ «Об общих принципах организации местного самоуправления в Российской Федерации» (далее – Федеральный закон 131-ФЗ»), Нормативным правовым актом Думы Хасанского муниципального округа Приморского края от 30 сентября 2022 года № 1 – НПА «Об утверждении Положения о публичных слушаниях и общественных обсуждениях в Хасанском муниципальном округе Приморского края», постановлением главы Хасанского муниципального округа от 18 октября 2024 года № 25-пг «О публичных слушаниях по проекту Нормативного правового акта Хасанского муниципального округа «О внесении изменений в Устав Хасанского муниципального округа» 13 ноября 2024 года были проведены Публичные слушания по проекту нормативного правового акта Хасанского муниципального округа «О внесении изменений в Устав Хасанского муниципального округа».</w:t>
      </w:r>
    </w:p>
    <w:p w14:paraId="27FC0514" w14:textId="1CF54851" w:rsidR="00381EF7" w:rsidRPr="00381EF7" w:rsidRDefault="00381EF7" w:rsidP="00C4002B">
      <w:pPr>
        <w:ind w:firstLine="709"/>
        <w:jc w:val="both"/>
        <w:rPr>
          <w:rFonts w:eastAsia="Times New Roman"/>
          <w:sz w:val="26"/>
          <w:szCs w:val="26"/>
          <w:lang w:eastAsia="ru-RU"/>
        </w:rPr>
      </w:pPr>
      <w:r w:rsidRPr="00381EF7">
        <w:rPr>
          <w:rFonts w:eastAsia="Times New Roman"/>
          <w:sz w:val="26"/>
          <w:szCs w:val="26"/>
          <w:lang w:eastAsia="ru-RU"/>
        </w:rPr>
        <w:t xml:space="preserve">Публичные слушания проводились по инициативе главы Хасанского муниципального района комиссией по подготовке и проведению публичных слушаний в составе: Хмельницкой Ольги Александровны, заместителя главы администрации Хасанского муниципального округа (председатель комиссии), Фоменко Екатерины Николаевны, </w:t>
      </w:r>
      <w:proofErr w:type="spellStart"/>
      <w:r w:rsidRPr="00381EF7">
        <w:rPr>
          <w:rFonts w:eastAsia="Times New Roman"/>
          <w:sz w:val="26"/>
          <w:szCs w:val="26"/>
          <w:lang w:eastAsia="ru-RU"/>
        </w:rPr>
        <w:t>и.о</w:t>
      </w:r>
      <w:proofErr w:type="spellEnd"/>
      <w:r w:rsidRPr="00381EF7">
        <w:rPr>
          <w:rFonts w:eastAsia="Times New Roman"/>
          <w:sz w:val="26"/>
          <w:szCs w:val="26"/>
          <w:lang w:eastAsia="ru-RU"/>
        </w:rPr>
        <w:t>. начальника правового управления администрации Хасанского муниципального округа (зам.</w:t>
      </w:r>
      <w:r w:rsidR="00A3716B">
        <w:rPr>
          <w:rFonts w:eastAsia="Times New Roman"/>
          <w:sz w:val="26"/>
          <w:szCs w:val="26"/>
          <w:lang w:eastAsia="ru-RU"/>
        </w:rPr>
        <w:t xml:space="preserve"> </w:t>
      </w:r>
      <w:r w:rsidRPr="00381EF7">
        <w:rPr>
          <w:rFonts w:eastAsia="Times New Roman"/>
          <w:sz w:val="26"/>
          <w:szCs w:val="26"/>
          <w:lang w:eastAsia="ru-RU"/>
        </w:rPr>
        <w:t xml:space="preserve">председателя комиссии), </w:t>
      </w:r>
      <w:proofErr w:type="spellStart"/>
      <w:r w:rsidRPr="00381EF7">
        <w:rPr>
          <w:rFonts w:eastAsia="Times New Roman"/>
          <w:sz w:val="26"/>
          <w:szCs w:val="26"/>
          <w:lang w:eastAsia="ru-RU"/>
        </w:rPr>
        <w:t>Сваржинской</w:t>
      </w:r>
      <w:proofErr w:type="spellEnd"/>
      <w:r w:rsidRPr="00381EF7">
        <w:rPr>
          <w:rFonts w:eastAsia="Times New Roman"/>
          <w:sz w:val="26"/>
          <w:szCs w:val="26"/>
          <w:lang w:eastAsia="ru-RU"/>
        </w:rPr>
        <w:t xml:space="preserve"> Анны Николаевны, начальника общего отдела администрации Хасанского муниципального округа (секретарь комиссии).</w:t>
      </w:r>
    </w:p>
    <w:p w14:paraId="0A5B97D3" w14:textId="77777777" w:rsidR="00381EF7" w:rsidRPr="00381EF7" w:rsidRDefault="00381EF7" w:rsidP="00C4002B">
      <w:pPr>
        <w:ind w:firstLine="567"/>
        <w:jc w:val="both"/>
        <w:rPr>
          <w:rFonts w:eastAsia="Times New Roman"/>
          <w:sz w:val="26"/>
          <w:szCs w:val="26"/>
          <w:lang w:eastAsia="ru-RU"/>
        </w:rPr>
      </w:pPr>
      <w:r w:rsidRPr="00381EF7">
        <w:rPr>
          <w:rFonts w:eastAsia="Times New Roman"/>
          <w:sz w:val="26"/>
          <w:szCs w:val="26"/>
          <w:lang w:eastAsia="ru-RU"/>
        </w:rPr>
        <w:t>Вопросом, вынесенным на публичные слушания, являлся проект нормативного правового акта Хасанского муниципального округа «О внесении изменений в Устав Хасанского муниципального округа» (далее - проект нормативного правового акта)</w:t>
      </w:r>
    </w:p>
    <w:p w14:paraId="76DC3F08" w14:textId="77777777" w:rsidR="00381EF7" w:rsidRPr="00381EF7" w:rsidRDefault="00381EF7" w:rsidP="00C4002B">
      <w:pPr>
        <w:ind w:firstLine="708"/>
        <w:jc w:val="both"/>
        <w:rPr>
          <w:rFonts w:eastAsia="Times New Roman"/>
          <w:sz w:val="26"/>
          <w:szCs w:val="26"/>
          <w:lang w:eastAsia="ru-RU"/>
        </w:rPr>
      </w:pPr>
      <w:r w:rsidRPr="00381EF7">
        <w:rPr>
          <w:rFonts w:eastAsia="Times New Roman"/>
          <w:sz w:val="26"/>
          <w:szCs w:val="26"/>
          <w:lang w:eastAsia="ru-RU"/>
        </w:rPr>
        <w:t>Проект нормативного правового акта, в соответствии с требованиями Нормативного правового акта Хасанского муниципального округа от 30 сентября 2023 года № 1-НПА «Об утверждении положения о публичных слушаниях и общественных обсуждениях в Хасанском муниципальном округе Приморского края», вместе с постановлением о назначении публичных слушаний, порядком учета предложений по проекту, а также порядком участия граждан в его обсуждении, был опубликован в Бюллетене муниципальных правовых актов Хасанского муниципального округа (Выпуск № 39 от 18.10.2024 года) и размещен на официальном сайте администрации Хасанского муниципального округа в информационно - телекоммуникационной сети «Интернет»</w:t>
      </w:r>
    </w:p>
    <w:p w14:paraId="7A6B1DBF" w14:textId="6745FB98" w:rsidR="00381EF7" w:rsidRPr="00381EF7" w:rsidRDefault="00381EF7" w:rsidP="00C4002B">
      <w:pPr>
        <w:ind w:firstLine="709"/>
        <w:jc w:val="both"/>
        <w:rPr>
          <w:rFonts w:eastAsia="Times New Roman"/>
          <w:sz w:val="26"/>
          <w:szCs w:val="26"/>
          <w:lang w:eastAsia="ru-RU"/>
        </w:rPr>
      </w:pPr>
      <w:r w:rsidRPr="00381EF7">
        <w:rPr>
          <w:rFonts w:eastAsia="Times New Roman"/>
          <w:sz w:val="26"/>
          <w:szCs w:val="26"/>
          <w:lang w:eastAsia="ru-RU"/>
        </w:rPr>
        <w:t>Публичные слушания проводились в конференц-зале администрации Хасанского муниципального округа с 14 часов 30 мин до 15 часов 13 ноября 2024 года</w:t>
      </w:r>
    </w:p>
    <w:p w14:paraId="7A6134B9" w14:textId="77777777" w:rsidR="00381EF7" w:rsidRPr="00381EF7" w:rsidRDefault="00381EF7" w:rsidP="00C4002B">
      <w:pPr>
        <w:ind w:firstLine="709"/>
        <w:jc w:val="both"/>
        <w:rPr>
          <w:rFonts w:eastAsia="Times New Roman"/>
          <w:sz w:val="26"/>
          <w:szCs w:val="26"/>
          <w:lang w:eastAsia="ru-RU"/>
        </w:rPr>
      </w:pPr>
      <w:r w:rsidRPr="00381EF7">
        <w:rPr>
          <w:rFonts w:eastAsia="Times New Roman"/>
          <w:sz w:val="26"/>
          <w:szCs w:val="26"/>
          <w:lang w:eastAsia="ru-RU"/>
        </w:rPr>
        <w:t>Перед началом публичных слушаний было зарегистрировано – 2 участника.</w:t>
      </w:r>
    </w:p>
    <w:p w14:paraId="7E30A5A6" w14:textId="42A3BAF7" w:rsidR="00381EF7" w:rsidRPr="00381EF7" w:rsidRDefault="00381EF7" w:rsidP="00C4002B">
      <w:pPr>
        <w:ind w:firstLine="709"/>
        <w:jc w:val="both"/>
        <w:rPr>
          <w:rFonts w:eastAsia="Times New Roman"/>
          <w:sz w:val="26"/>
          <w:szCs w:val="26"/>
          <w:lang w:eastAsia="ru-RU"/>
        </w:rPr>
      </w:pPr>
      <w:r w:rsidRPr="00381EF7">
        <w:rPr>
          <w:rFonts w:eastAsia="Times New Roman"/>
          <w:sz w:val="26"/>
          <w:szCs w:val="26"/>
          <w:lang w:eastAsia="ru-RU"/>
        </w:rPr>
        <w:t xml:space="preserve">В отведенный для подачи замечаний и предложений срок поступило одно письменное предложение – от депутата Думы Хасанского муниципального округа </w:t>
      </w:r>
      <w:proofErr w:type="spellStart"/>
      <w:r w:rsidRPr="00381EF7">
        <w:rPr>
          <w:rFonts w:eastAsia="Times New Roman"/>
          <w:sz w:val="26"/>
          <w:szCs w:val="26"/>
          <w:lang w:eastAsia="ru-RU"/>
        </w:rPr>
        <w:t>Войтюк</w:t>
      </w:r>
      <w:proofErr w:type="spellEnd"/>
      <w:r w:rsidRPr="00381EF7">
        <w:rPr>
          <w:rFonts w:eastAsia="Times New Roman"/>
          <w:sz w:val="26"/>
          <w:szCs w:val="26"/>
          <w:lang w:eastAsia="ru-RU"/>
        </w:rPr>
        <w:t xml:space="preserve"> </w:t>
      </w:r>
      <w:r w:rsidR="00076CC5" w:rsidRPr="00381EF7">
        <w:rPr>
          <w:rFonts w:eastAsia="Times New Roman"/>
          <w:sz w:val="26"/>
          <w:szCs w:val="26"/>
          <w:lang w:eastAsia="ru-RU"/>
        </w:rPr>
        <w:t>Р.Б.</w:t>
      </w:r>
    </w:p>
    <w:p w14:paraId="2B4FC8AB" w14:textId="77777777" w:rsidR="00381EF7" w:rsidRPr="00381EF7" w:rsidRDefault="00381EF7" w:rsidP="00C4002B">
      <w:pPr>
        <w:ind w:firstLine="709"/>
        <w:jc w:val="both"/>
        <w:rPr>
          <w:rFonts w:eastAsia="Times New Roman"/>
          <w:sz w:val="26"/>
          <w:szCs w:val="26"/>
          <w:lang w:eastAsia="ru-RU"/>
        </w:rPr>
      </w:pPr>
      <w:proofErr w:type="spellStart"/>
      <w:r w:rsidRPr="00381EF7">
        <w:rPr>
          <w:rFonts w:eastAsia="Times New Roman"/>
          <w:sz w:val="26"/>
          <w:szCs w:val="26"/>
          <w:lang w:eastAsia="ru-RU"/>
        </w:rPr>
        <w:t>Войтюк</w:t>
      </w:r>
      <w:proofErr w:type="spellEnd"/>
      <w:r w:rsidRPr="00381EF7">
        <w:rPr>
          <w:rFonts w:eastAsia="Times New Roman"/>
          <w:sz w:val="26"/>
          <w:szCs w:val="26"/>
          <w:lang w:eastAsia="ru-RU"/>
        </w:rPr>
        <w:t xml:space="preserve"> Р.Б. предложил учесть в проекте изменения, внесенные в Федеральный закон № 131-ФЗ, связанные с принятием следующих федеральных законов:</w:t>
      </w:r>
    </w:p>
    <w:p w14:paraId="2ED2093C" w14:textId="77777777" w:rsidR="00381EF7" w:rsidRPr="00381EF7" w:rsidRDefault="00381EF7" w:rsidP="00C4002B">
      <w:pPr>
        <w:ind w:firstLine="709"/>
        <w:jc w:val="both"/>
        <w:rPr>
          <w:rFonts w:eastAsia="Times New Roman"/>
          <w:sz w:val="26"/>
          <w:szCs w:val="26"/>
          <w:lang w:eastAsia="ru-RU"/>
        </w:rPr>
      </w:pPr>
      <w:r w:rsidRPr="00381EF7">
        <w:rPr>
          <w:rFonts w:eastAsia="Times New Roman"/>
          <w:sz w:val="26"/>
          <w:szCs w:val="26"/>
          <w:lang w:eastAsia="ru-RU"/>
        </w:rPr>
        <w:t>1) Федеральный законом от 04.08.2023 № 469-ФЗ «О внесении изменений в Федеральный закон «О природных лечебных ресурсах, лечебно-оздоровительных местностях и курортах»,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4AB916B7" w14:textId="77777777" w:rsidR="00381EF7" w:rsidRPr="00381EF7" w:rsidRDefault="00381EF7" w:rsidP="00C4002B">
      <w:pPr>
        <w:ind w:firstLine="709"/>
        <w:jc w:val="both"/>
        <w:rPr>
          <w:rFonts w:eastAsia="Times New Roman"/>
          <w:sz w:val="26"/>
          <w:szCs w:val="26"/>
          <w:lang w:eastAsia="ru-RU"/>
        </w:rPr>
      </w:pPr>
      <w:r w:rsidRPr="00381EF7">
        <w:rPr>
          <w:rFonts w:eastAsia="Times New Roman"/>
          <w:sz w:val="26"/>
          <w:szCs w:val="26"/>
          <w:lang w:eastAsia="ru-RU"/>
        </w:rPr>
        <w:t xml:space="preserve">2) Федеральный закон от 25.12.2023 № 673-ФЗ «О внесении изменений в Федеральный закон «Об экологической экспертизе», отдельные законодательные акты Российской </w:t>
      </w:r>
      <w:r w:rsidRPr="00381EF7">
        <w:rPr>
          <w:rFonts w:eastAsia="Times New Roman"/>
          <w:sz w:val="26"/>
          <w:szCs w:val="26"/>
          <w:lang w:eastAsia="ru-RU"/>
        </w:rPr>
        <w:lastRenderedPageBreak/>
        <w:t>Федерации и признании утратившим силу пункта 4 части 4 статьи 2 Федерального закона «О переводе земель или земельных участков из одной категории в другую».</w:t>
      </w:r>
    </w:p>
    <w:p w14:paraId="39A9551B" w14:textId="77777777" w:rsidR="00381EF7" w:rsidRPr="00381EF7" w:rsidRDefault="00381EF7" w:rsidP="00C4002B">
      <w:pPr>
        <w:ind w:firstLine="709"/>
        <w:jc w:val="both"/>
        <w:rPr>
          <w:rFonts w:eastAsia="Times New Roman"/>
          <w:sz w:val="26"/>
          <w:szCs w:val="26"/>
          <w:lang w:eastAsia="ru-RU"/>
        </w:rPr>
      </w:pPr>
      <w:r w:rsidRPr="00381EF7">
        <w:rPr>
          <w:rFonts w:eastAsia="Times New Roman"/>
          <w:sz w:val="26"/>
          <w:szCs w:val="26"/>
          <w:lang w:eastAsia="ru-RU"/>
        </w:rPr>
        <w:t>3) Федеральный закон от 13.07.2024 № 185-ФЗ «О внесении изменений в Федеральный закон «Об электроэнергетике» и отдельные законодательные акты Российской Федерации»;</w:t>
      </w:r>
    </w:p>
    <w:p w14:paraId="3032B27E" w14:textId="77777777" w:rsidR="00381EF7" w:rsidRPr="00381EF7" w:rsidRDefault="00381EF7" w:rsidP="00C4002B">
      <w:pPr>
        <w:jc w:val="both"/>
        <w:rPr>
          <w:rFonts w:eastAsia="Times New Roman"/>
          <w:sz w:val="26"/>
          <w:szCs w:val="26"/>
          <w:lang w:eastAsia="ru-RU"/>
        </w:rPr>
      </w:pPr>
      <w:r w:rsidRPr="00381EF7">
        <w:rPr>
          <w:rFonts w:eastAsia="Times New Roman"/>
          <w:sz w:val="26"/>
          <w:szCs w:val="26"/>
          <w:lang w:eastAsia="ru-RU"/>
        </w:rPr>
        <w:t xml:space="preserve">А именно, предложено: </w:t>
      </w:r>
    </w:p>
    <w:p w14:paraId="23F662C4" w14:textId="77777777" w:rsidR="00381EF7" w:rsidRPr="00381EF7" w:rsidRDefault="00381EF7" w:rsidP="00C4002B">
      <w:pPr>
        <w:jc w:val="both"/>
        <w:rPr>
          <w:rFonts w:eastAsia="Times New Roman"/>
          <w:sz w:val="26"/>
          <w:szCs w:val="26"/>
          <w:lang w:eastAsia="ru-RU"/>
        </w:rPr>
      </w:pPr>
      <w:r w:rsidRPr="00381EF7">
        <w:rPr>
          <w:rFonts w:eastAsia="Times New Roman"/>
          <w:sz w:val="26"/>
          <w:szCs w:val="26"/>
          <w:lang w:eastAsia="ru-RU"/>
        </w:rPr>
        <w:t>- внести изменение в п.36 ст. 6 и п. 36 ч. 1 ст. 37 Устава, исключив слова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w:t>
      </w:r>
    </w:p>
    <w:p w14:paraId="3E37CE9F" w14:textId="77777777" w:rsidR="00381EF7" w:rsidRPr="00381EF7" w:rsidRDefault="00381EF7" w:rsidP="00C4002B">
      <w:pPr>
        <w:ind w:firstLine="709"/>
        <w:jc w:val="both"/>
        <w:rPr>
          <w:rFonts w:eastAsia="Times New Roman"/>
          <w:sz w:val="26"/>
          <w:szCs w:val="26"/>
          <w:lang w:eastAsia="ru-RU"/>
        </w:rPr>
      </w:pPr>
      <w:r w:rsidRPr="00381EF7">
        <w:rPr>
          <w:rFonts w:eastAsia="Times New Roman"/>
          <w:sz w:val="26"/>
          <w:szCs w:val="26"/>
          <w:lang w:eastAsia="ru-RU"/>
        </w:rPr>
        <w:t xml:space="preserve">Основание: Федеральный закон от 04.08.2023 № 469-ФЗ </w:t>
      </w:r>
    </w:p>
    <w:p w14:paraId="7DFE864B" w14:textId="08E41A08" w:rsidR="00381EF7" w:rsidRPr="00381EF7" w:rsidRDefault="00381EF7" w:rsidP="00C4002B">
      <w:pPr>
        <w:jc w:val="both"/>
        <w:rPr>
          <w:rFonts w:eastAsia="Times New Roman"/>
          <w:sz w:val="26"/>
          <w:szCs w:val="26"/>
          <w:lang w:eastAsia="ru-RU"/>
        </w:rPr>
      </w:pPr>
      <w:r w:rsidRPr="00381EF7">
        <w:rPr>
          <w:rFonts w:eastAsia="Times New Roman"/>
          <w:sz w:val="26"/>
          <w:szCs w:val="26"/>
          <w:lang w:eastAsia="ru-RU"/>
        </w:rPr>
        <w:t>-  внести изменение в п.15 ст</w:t>
      </w:r>
      <w:r w:rsidR="00A3716B">
        <w:rPr>
          <w:rFonts w:eastAsia="Times New Roman"/>
          <w:sz w:val="26"/>
          <w:szCs w:val="26"/>
          <w:lang w:eastAsia="ru-RU"/>
        </w:rPr>
        <w:t>.</w:t>
      </w:r>
      <w:r w:rsidRPr="00381EF7">
        <w:rPr>
          <w:rFonts w:eastAsia="Times New Roman"/>
          <w:sz w:val="26"/>
          <w:szCs w:val="26"/>
          <w:lang w:eastAsia="ru-RU"/>
        </w:rPr>
        <w:t xml:space="preserve"> 6 и п. 15 ч. 1 ст. 37 Устава, дополнив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деятельности и иной деятельности на территории муниципального, городского округа»</w:t>
      </w:r>
    </w:p>
    <w:p w14:paraId="2872F7F7" w14:textId="77777777" w:rsidR="00381EF7" w:rsidRPr="00381EF7" w:rsidRDefault="00381EF7" w:rsidP="00C4002B">
      <w:pPr>
        <w:ind w:firstLine="709"/>
        <w:contextualSpacing/>
        <w:jc w:val="both"/>
        <w:rPr>
          <w:rFonts w:eastAsia="Times New Roman"/>
          <w:sz w:val="26"/>
          <w:szCs w:val="26"/>
          <w:lang w:eastAsia="ru-RU"/>
        </w:rPr>
      </w:pPr>
      <w:r w:rsidRPr="00381EF7">
        <w:rPr>
          <w:rFonts w:eastAsia="Times New Roman"/>
          <w:sz w:val="26"/>
          <w:szCs w:val="26"/>
          <w:lang w:eastAsia="ru-RU"/>
        </w:rPr>
        <w:t xml:space="preserve">Основание: Федеральный закон от 25.12.2023 № 673-ФЗ </w:t>
      </w:r>
    </w:p>
    <w:p w14:paraId="5D9F7700" w14:textId="77777777" w:rsidR="00381EF7" w:rsidRPr="00381EF7" w:rsidRDefault="00381EF7" w:rsidP="00C4002B">
      <w:pPr>
        <w:ind w:firstLine="709"/>
        <w:contextualSpacing/>
        <w:jc w:val="both"/>
        <w:rPr>
          <w:rFonts w:eastAsia="Times New Roman"/>
          <w:sz w:val="26"/>
          <w:szCs w:val="26"/>
          <w:lang w:eastAsia="ru-RU"/>
        </w:rPr>
      </w:pPr>
      <w:r w:rsidRPr="00381EF7">
        <w:rPr>
          <w:rFonts w:eastAsia="Times New Roman"/>
          <w:sz w:val="26"/>
          <w:szCs w:val="26"/>
          <w:lang w:eastAsia="ru-RU"/>
        </w:rPr>
        <w:t xml:space="preserve">- дополнить ст. 59 Устава пунктом следующего содержания: </w:t>
      </w:r>
    </w:p>
    <w:p w14:paraId="49A524A6" w14:textId="77777777" w:rsidR="00381EF7" w:rsidRPr="00381EF7" w:rsidRDefault="00381EF7" w:rsidP="00C4002B">
      <w:pPr>
        <w:autoSpaceDE w:val="0"/>
        <w:autoSpaceDN w:val="0"/>
        <w:adjustRightInd w:val="0"/>
        <w:jc w:val="both"/>
        <w:rPr>
          <w:rFonts w:eastAsia="Times New Roman"/>
          <w:sz w:val="26"/>
          <w:szCs w:val="26"/>
          <w:lang w:eastAsia="ru-RU"/>
        </w:rPr>
      </w:pPr>
      <w:r w:rsidRPr="00381EF7">
        <w:rPr>
          <w:rFonts w:eastAsia="Times New Roman"/>
          <w:sz w:val="26"/>
          <w:szCs w:val="26"/>
          <w:lang w:eastAsia="ru-RU"/>
        </w:rPr>
        <w:t>«</w:t>
      </w:r>
      <w:r w:rsidRPr="00381EF7">
        <w:rPr>
          <w:rFonts w:eastAsia="Calibri"/>
          <w:sz w:val="26"/>
          <w:szCs w:val="26"/>
          <w:lang w:eastAsia="en-US"/>
        </w:rPr>
        <w:t>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14:paraId="5F7BD27D" w14:textId="77777777" w:rsidR="00381EF7" w:rsidRPr="00381EF7" w:rsidRDefault="00381EF7" w:rsidP="00C4002B">
      <w:pPr>
        <w:autoSpaceDE w:val="0"/>
        <w:autoSpaceDN w:val="0"/>
        <w:adjustRightInd w:val="0"/>
        <w:ind w:firstLine="709"/>
        <w:jc w:val="both"/>
        <w:rPr>
          <w:rFonts w:eastAsia="Calibri"/>
          <w:sz w:val="26"/>
          <w:szCs w:val="26"/>
          <w:lang w:eastAsia="en-US"/>
        </w:rPr>
      </w:pPr>
      <w:r w:rsidRPr="00381EF7">
        <w:rPr>
          <w:rFonts w:eastAsia="Times New Roman"/>
          <w:sz w:val="26"/>
          <w:szCs w:val="26"/>
          <w:lang w:eastAsia="ru-RU"/>
        </w:rPr>
        <w:t>Основание: Федеральный закон от 13.07.2024 № 185-ФЗ.</w:t>
      </w:r>
    </w:p>
    <w:p w14:paraId="2C46EB9D" w14:textId="77777777" w:rsidR="00381EF7" w:rsidRPr="00381EF7" w:rsidRDefault="00381EF7" w:rsidP="00C4002B">
      <w:pPr>
        <w:ind w:firstLine="709"/>
        <w:jc w:val="both"/>
        <w:rPr>
          <w:rFonts w:eastAsia="Times New Roman"/>
          <w:sz w:val="26"/>
          <w:szCs w:val="26"/>
          <w:lang w:eastAsia="ru-RU"/>
        </w:rPr>
      </w:pPr>
      <w:r w:rsidRPr="00381EF7">
        <w:rPr>
          <w:rFonts w:eastAsia="Times New Roman"/>
          <w:sz w:val="26"/>
          <w:szCs w:val="26"/>
          <w:lang w:eastAsia="ru-RU"/>
        </w:rPr>
        <w:t>После доклада по проекту нормативного правового акта было рассмотрено письменные предложение по проекту</w:t>
      </w:r>
      <w:r w:rsidRPr="00381EF7">
        <w:rPr>
          <w:rFonts w:eastAsia="Times New Roman"/>
          <w:b/>
          <w:sz w:val="26"/>
          <w:szCs w:val="26"/>
          <w:lang w:eastAsia="ru-RU"/>
        </w:rPr>
        <w:t xml:space="preserve">. </w:t>
      </w:r>
      <w:r w:rsidRPr="00381EF7">
        <w:rPr>
          <w:rFonts w:eastAsia="Times New Roman"/>
          <w:sz w:val="26"/>
          <w:szCs w:val="26"/>
          <w:lang w:eastAsia="ru-RU"/>
        </w:rPr>
        <w:t>По результату обсуждения, было единогласно принято решение принять предложение.</w:t>
      </w:r>
    </w:p>
    <w:p w14:paraId="37C9B695" w14:textId="77777777" w:rsidR="00381EF7" w:rsidRPr="00381EF7" w:rsidRDefault="00381EF7" w:rsidP="00C4002B">
      <w:pPr>
        <w:autoSpaceDE w:val="0"/>
        <w:autoSpaceDN w:val="0"/>
        <w:adjustRightInd w:val="0"/>
        <w:ind w:firstLine="540"/>
        <w:jc w:val="both"/>
        <w:rPr>
          <w:rFonts w:eastAsia="Times New Roman"/>
          <w:b/>
          <w:color w:val="000000"/>
          <w:sz w:val="26"/>
          <w:szCs w:val="26"/>
          <w:lang w:eastAsia="ru-RU"/>
        </w:rPr>
      </w:pPr>
      <w:r w:rsidRPr="00381EF7">
        <w:rPr>
          <w:rFonts w:eastAsia="Times New Roman"/>
          <w:sz w:val="26"/>
          <w:szCs w:val="26"/>
          <w:lang w:eastAsia="ru-RU"/>
        </w:rPr>
        <w:t>Так же было рассмотрено и принято единогласно</w:t>
      </w:r>
      <w:r w:rsidRPr="00381EF7">
        <w:rPr>
          <w:rFonts w:eastAsia="Times New Roman"/>
          <w:b/>
          <w:sz w:val="26"/>
          <w:szCs w:val="26"/>
          <w:lang w:eastAsia="ru-RU"/>
        </w:rPr>
        <w:t xml:space="preserve"> </w:t>
      </w:r>
      <w:r w:rsidRPr="00381EF7">
        <w:rPr>
          <w:rFonts w:eastAsia="Times New Roman"/>
          <w:sz w:val="26"/>
          <w:szCs w:val="26"/>
          <w:lang w:eastAsia="ru-RU"/>
        </w:rPr>
        <w:t xml:space="preserve">устное предложение Фоменко Е.Н.. о внесении изменения в нумерацию пунктов части 1 проекта нормативного правового акта в связи с принятием предложений по внесению дополнительных пунктов. </w:t>
      </w:r>
    </w:p>
    <w:p w14:paraId="506E5615" w14:textId="77777777" w:rsidR="00381EF7" w:rsidRPr="00381EF7" w:rsidRDefault="00381EF7" w:rsidP="00C4002B">
      <w:pPr>
        <w:spacing w:before="120"/>
        <w:ind w:firstLine="709"/>
        <w:jc w:val="both"/>
        <w:rPr>
          <w:rFonts w:eastAsia="Times New Roman"/>
          <w:sz w:val="26"/>
          <w:szCs w:val="26"/>
          <w:lang w:eastAsia="ru-RU"/>
        </w:rPr>
      </w:pPr>
      <w:r w:rsidRPr="00381EF7">
        <w:rPr>
          <w:rFonts w:eastAsia="Times New Roman"/>
          <w:sz w:val="26"/>
          <w:szCs w:val="26"/>
          <w:lang w:eastAsia="ru-RU"/>
        </w:rPr>
        <w:t>По итогам проведения публичных слушаний комиссией по подготовке и проведению публичных слушаний выработано следующее заключение:</w:t>
      </w:r>
    </w:p>
    <w:p w14:paraId="17AE21D6" w14:textId="77777777" w:rsidR="00381EF7" w:rsidRPr="00381EF7" w:rsidRDefault="00381EF7" w:rsidP="00C4002B">
      <w:pPr>
        <w:numPr>
          <w:ilvl w:val="0"/>
          <w:numId w:val="31"/>
        </w:numPr>
        <w:ind w:left="-142" w:firstLine="568"/>
        <w:jc w:val="both"/>
        <w:rPr>
          <w:rFonts w:eastAsia="Times New Roman"/>
          <w:sz w:val="26"/>
          <w:szCs w:val="26"/>
          <w:lang w:eastAsia="ru-RU"/>
        </w:rPr>
      </w:pPr>
      <w:r w:rsidRPr="00381EF7">
        <w:rPr>
          <w:rFonts w:eastAsia="Times New Roman"/>
          <w:sz w:val="26"/>
          <w:szCs w:val="26"/>
          <w:lang w:eastAsia="ru-RU"/>
        </w:rPr>
        <w:t>Публичные слушания проведены в порядке, установленном действующим законодательством и Нормативным правовым актом Думы Хасанского муниципального округа Приморского края от 30 сентября 2022 года № 1 – НПА «Об утверждении Положения о публичных слушаниях и общественных обсуждениях в Хасанском муниципальном округе Приморского края».</w:t>
      </w:r>
    </w:p>
    <w:p w14:paraId="0E54C2D2" w14:textId="5C855EDB" w:rsidR="00381EF7" w:rsidRPr="00381EF7" w:rsidRDefault="00381EF7" w:rsidP="00C4002B">
      <w:pPr>
        <w:numPr>
          <w:ilvl w:val="0"/>
          <w:numId w:val="31"/>
        </w:numPr>
        <w:ind w:left="-142" w:firstLine="568"/>
        <w:jc w:val="both"/>
        <w:rPr>
          <w:rFonts w:eastAsia="Times New Roman"/>
          <w:sz w:val="26"/>
          <w:szCs w:val="26"/>
          <w:lang w:eastAsia="ru-RU"/>
        </w:rPr>
      </w:pPr>
      <w:r w:rsidRPr="00381EF7">
        <w:rPr>
          <w:rFonts w:eastAsia="Times New Roman"/>
          <w:sz w:val="26"/>
          <w:szCs w:val="26"/>
          <w:lang w:eastAsia="ru-RU"/>
        </w:rPr>
        <w:t xml:space="preserve">Право жителей Хасанского муниципального округа на участие в решении вопросов местного самоуправления посредством участия в </w:t>
      </w:r>
      <w:r w:rsidR="00076CC5" w:rsidRPr="00381EF7">
        <w:rPr>
          <w:rFonts w:eastAsia="Times New Roman"/>
          <w:sz w:val="26"/>
          <w:szCs w:val="26"/>
          <w:lang w:eastAsia="ru-RU"/>
        </w:rPr>
        <w:t>публичных слушаниях</w:t>
      </w:r>
      <w:r w:rsidRPr="00381EF7">
        <w:rPr>
          <w:rFonts w:eastAsia="Times New Roman"/>
          <w:sz w:val="26"/>
          <w:szCs w:val="26"/>
          <w:lang w:eastAsia="ru-RU"/>
        </w:rPr>
        <w:t xml:space="preserve"> в процессе принятия нормативного правового акта по внесению изменений и дополнений в Устав Хасанского муниципального округа обеспечено в полном объеме.</w:t>
      </w:r>
    </w:p>
    <w:p w14:paraId="64C2AEFB" w14:textId="00E41434" w:rsidR="00381EF7" w:rsidRPr="00381EF7" w:rsidRDefault="00381EF7" w:rsidP="00C4002B">
      <w:pPr>
        <w:numPr>
          <w:ilvl w:val="0"/>
          <w:numId w:val="31"/>
        </w:numPr>
        <w:autoSpaceDE w:val="0"/>
        <w:autoSpaceDN w:val="0"/>
        <w:adjustRightInd w:val="0"/>
        <w:ind w:left="0" w:firstLine="426"/>
        <w:contextualSpacing/>
        <w:jc w:val="both"/>
        <w:rPr>
          <w:rFonts w:eastAsia="Times New Roman"/>
          <w:sz w:val="26"/>
          <w:szCs w:val="26"/>
          <w:lang w:eastAsia="ru-RU"/>
        </w:rPr>
      </w:pPr>
      <w:r w:rsidRPr="00381EF7">
        <w:rPr>
          <w:rFonts w:eastAsia="Times New Roman"/>
          <w:sz w:val="26"/>
          <w:szCs w:val="26"/>
          <w:lang w:eastAsia="ru-RU"/>
        </w:rPr>
        <w:t xml:space="preserve">Направить заключение по итогам публичных слушаний по проекту нормативного правового акта «О внесении изменений в Устав Хасанского муниципального округа» главе Хасанского муниципального округа для принятия последующего решения, официального опубликования и размещения на официальном сайте администрации округа в течение 10 календарных дней со дня проведения публичных </w:t>
      </w:r>
      <w:r w:rsidR="00076CC5" w:rsidRPr="00381EF7">
        <w:rPr>
          <w:rFonts w:eastAsia="Times New Roman"/>
          <w:sz w:val="26"/>
          <w:szCs w:val="26"/>
          <w:lang w:eastAsia="ru-RU"/>
        </w:rPr>
        <w:t>слушаний.</w:t>
      </w:r>
    </w:p>
    <w:p w14:paraId="1BBFB1F8" w14:textId="77777777" w:rsidR="00381EF7" w:rsidRPr="00381EF7" w:rsidRDefault="00381EF7" w:rsidP="00C4002B">
      <w:pPr>
        <w:jc w:val="both"/>
        <w:rPr>
          <w:rFonts w:eastAsia="Times New Roman"/>
          <w:sz w:val="26"/>
          <w:szCs w:val="26"/>
          <w:lang w:eastAsia="ru-RU"/>
        </w:rPr>
      </w:pPr>
    </w:p>
    <w:p w14:paraId="241B4851" w14:textId="77777777" w:rsidR="00381EF7" w:rsidRPr="00381EF7" w:rsidRDefault="00381EF7" w:rsidP="00C4002B">
      <w:pPr>
        <w:ind w:firstLine="567"/>
        <w:jc w:val="both"/>
        <w:rPr>
          <w:rFonts w:eastAsia="Times New Roman"/>
          <w:sz w:val="26"/>
          <w:szCs w:val="26"/>
          <w:lang w:eastAsia="ru-RU"/>
        </w:rPr>
      </w:pPr>
      <w:r w:rsidRPr="00381EF7">
        <w:rPr>
          <w:rFonts w:eastAsia="Times New Roman"/>
          <w:sz w:val="26"/>
          <w:szCs w:val="26"/>
          <w:lang w:eastAsia="ru-RU"/>
        </w:rPr>
        <w:t>Председатель комиссии                                                                 О.А. Хмельницкая</w:t>
      </w:r>
    </w:p>
    <w:p w14:paraId="45B2215E" w14:textId="77777777" w:rsidR="00381EF7" w:rsidRPr="00381EF7" w:rsidRDefault="00381EF7" w:rsidP="00C4002B">
      <w:pPr>
        <w:ind w:firstLine="567"/>
        <w:jc w:val="both"/>
        <w:rPr>
          <w:rFonts w:eastAsia="Times New Roman"/>
          <w:sz w:val="26"/>
          <w:szCs w:val="26"/>
          <w:lang w:eastAsia="ru-RU"/>
        </w:rPr>
      </w:pPr>
    </w:p>
    <w:p w14:paraId="5DB6FA19" w14:textId="7CC25135" w:rsidR="00381EF7" w:rsidRPr="00381EF7" w:rsidRDefault="00076CC5" w:rsidP="00C4002B">
      <w:pPr>
        <w:ind w:firstLine="567"/>
        <w:jc w:val="both"/>
        <w:rPr>
          <w:rFonts w:eastAsia="Times New Roman"/>
          <w:sz w:val="26"/>
          <w:szCs w:val="26"/>
          <w:lang w:eastAsia="ru-RU"/>
        </w:rPr>
      </w:pPr>
      <w:r w:rsidRPr="00381EF7">
        <w:rPr>
          <w:rFonts w:eastAsia="Times New Roman"/>
          <w:sz w:val="26"/>
          <w:szCs w:val="26"/>
          <w:lang w:eastAsia="ru-RU"/>
        </w:rPr>
        <w:t>Секретарь комиссии</w:t>
      </w:r>
      <w:r w:rsidR="00381EF7" w:rsidRPr="00381EF7">
        <w:rPr>
          <w:rFonts w:eastAsia="Times New Roman"/>
          <w:sz w:val="26"/>
          <w:szCs w:val="26"/>
          <w:lang w:eastAsia="ru-RU"/>
        </w:rPr>
        <w:t xml:space="preserve">                                                                      А.Н. </w:t>
      </w:r>
      <w:proofErr w:type="spellStart"/>
      <w:r w:rsidR="00381EF7" w:rsidRPr="00381EF7">
        <w:rPr>
          <w:rFonts w:eastAsia="Times New Roman"/>
          <w:sz w:val="26"/>
          <w:szCs w:val="26"/>
          <w:lang w:eastAsia="ru-RU"/>
        </w:rPr>
        <w:t>Сваржинская</w:t>
      </w:r>
      <w:proofErr w:type="spellEnd"/>
    </w:p>
    <w:p w14:paraId="4FA580F3" w14:textId="77777777" w:rsidR="00381EF7" w:rsidRPr="00381EF7" w:rsidRDefault="00381EF7" w:rsidP="00C4002B">
      <w:pPr>
        <w:ind w:firstLine="567"/>
        <w:jc w:val="both"/>
        <w:rPr>
          <w:rFonts w:eastAsia="Times New Roman"/>
          <w:sz w:val="26"/>
          <w:szCs w:val="26"/>
          <w:lang w:eastAsia="ru-RU"/>
        </w:rPr>
      </w:pPr>
    </w:p>
    <w:p w14:paraId="05975808" w14:textId="31C75529" w:rsidR="00381EF7" w:rsidRPr="00381EF7" w:rsidRDefault="00381EF7" w:rsidP="00A3716B">
      <w:pPr>
        <w:ind w:firstLine="567"/>
        <w:rPr>
          <w:rFonts w:eastAsia="Times New Roman"/>
          <w:sz w:val="26"/>
          <w:szCs w:val="26"/>
          <w:lang w:eastAsia="ru-RU"/>
        </w:rPr>
      </w:pPr>
      <w:r w:rsidRPr="00381EF7">
        <w:rPr>
          <w:rFonts w:eastAsia="Times New Roman"/>
          <w:sz w:val="26"/>
          <w:szCs w:val="26"/>
          <w:lang w:eastAsia="ru-RU"/>
        </w:rPr>
        <w:t>Заместитель председателя комиссии                                                  Е.Н. Фоменко</w:t>
      </w:r>
    </w:p>
    <w:p w14:paraId="61B23B52" w14:textId="2B603304" w:rsidR="000D53EA" w:rsidRDefault="000D53EA" w:rsidP="00C4002B">
      <w:pPr>
        <w:jc w:val="center"/>
        <w:rPr>
          <w:rFonts w:ascii="Courier New" w:hAnsi="Courier New" w:cs="Courier New"/>
          <w:b/>
          <w:spacing w:val="-6"/>
          <w:sz w:val="32"/>
          <w:szCs w:val="22"/>
        </w:rPr>
        <w:sectPr w:rsidR="000D53EA" w:rsidSect="00C4002B">
          <w:type w:val="nextColumn"/>
          <w:pgSz w:w="11907" w:h="16840" w:code="9"/>
          <w:pgMar w:top="794" w:right="794" w:bottom="794" w:left="794" w:header="0" w:footer="0" w:gutter="0"/>
          <w:cols w:space="708"/>
          <w:docGrid w:linePitch="360"/>
        </w:sectPr>
      </w:pPr>
    </w:p>
    <w:p w14:paraId="66DACBEE" w14:textId="77777777" w:rsidR="00FB11E1" w:rsidRDefault="00FB11E1" w:rsidP="00C4002B">
      <w:pPr>
        <w:jc w:val="center"/>
        <w:rPr>
          <w:rFonts w:ascii="Courier New" w:hAnsi="Courier New" w:cs="Courier New"/>
          <w:b/>
          <w:spacing w:val="-6"/>
          <w:sz w:val="32"/>
          <w:szCs w:val="22"/>
        </w:rPr>
        <w:sectPr w:rsidR="00FB11E1" w:rsidSect="00C4002B">
          <w:footerReference w:type="default" r:id="rId109"/>
          <w:type w:val="nextColumn"/>
          <w:pgSz w:w="11907" w:h="16840" w:code="9"/>
          <w:pgMar w:top="794" w:right="794" w:bottom="794" w:left="794" w:header="0" w:footer="0" w:gutter="0"/>
          <w:cols w:space="708"/>
          <w:docGrid w:linePitch="360"/>
        </w:sectPr>
      </w:pPr>
    </w:p>
    <w:p w14:paraId="68ED2496" w14:textId="09FA6AAB" w:rsidR="005273F5" w:rsidRDefault="005273F5" w:rsidP="00C4002B">
      <w:pPr>
        <w:jc w:val="center"/>
        <w:rPr>
          <w:rFonts w:ascii="Courier New" w:hAnsi="Courier New" w:cs="Courier New"/>
          <w:b/>
          <w:spacing w:val="-6"/>
          <w:sz w:val="32"/>
          <w:szCs w:val="22"/>
        </w:rPr>
      </w:pPr>
    </w:p>
    <w:p w14:paraId="3467E066" w14:textId="77777777" w:rsidR="00BE2EFD" w:rsidRDefault="00BE2EFD" w:rsidP="00C4002B">
      <w:pPr>
        <w:jc w:val="center"/>
        <w:rPr>
          <w:rFonts w:ascii="Courier New" w:hAnsi="Courier New" w:cs="Courier New"/>
          <w:b/>
          <w:spacing w:val="-6"/>
          <w:sz w:val="32"/>
          <w:szCs w:val="22"/>
        </w:rPr>
      </w:pPr>
    </w:p>
    <w:p w14:paraId="10186BF8" w14:textId="77777777" w:rsidR="00BE2EFD" w:rsidRDefault="00BE2EFD" w:rsidP="00C4002B">
      <w:pPr>
        <w:jc w:val="center"/>
        <w:rPr>
          <w:rFonts w:ascii="Courier New" w:hAnsi="Courier New" w:cs="Courier New"/>
          <w:b/>
          <w:spacing w:val="-6"/>
          <w:sz w:val="32"/>
          <w:szCs w:val="22"/>
        </w:rPr>
      </w:pPr>
    </w:p>
    <w:p w14:paraId="13F2C471" w14:textId="77777777" w:rsidR="00BE2EFD" w:rsidRPr="003B0B0D" w:rsidRDefault="00BE2EFD" w:rsidP="00C4002B">
      <w:pPr>
        <w:jc w:val="center"/>
        <w:rPr>
          <w:rFonts w:ascii="Bookman Old Style" w:hAnsi="Bookman Old Style" w:cs="Courier New"/>
          <w:b/>
          <w:spacing w:val="-6"/>
          <w:sz w:val="24"/>
          <w:szCs w:val="18"/>
        </w:rPr>
      </w:pPr>
      <w:r w:rsidRPr="003B0B0D">
        <w:rPr>
          <w:rFonts w:ascii="Courier New" w:hAnsi="Courier New" w:cs="Courier New"/>
          <w:b/>
          <w:spacing w:val="-6"/>
          <w:sz w:val="32"/>
          <w:szCs w:val="22"/>
        </w:rPr>
        <w:sym w:font="Symbol" w:char="00E3"/>
      </w:r>
      <w:r w:rsidRPr="003B0B0D">
        <w:rPr>
          <w:rFonts w:ascii="Bookman Old Style" w:hAnsi="Bookman Old Style" w:cs="Courier New"/>
          <w:b/>
          <w:spacing w:val="-6"/>
          <w:sz w:val="24"/>
          <w:szCs w:val="18"/>
        </w:rPr>
        <w:t>Бюллетень муниципальных правовых актов</w:t>
      </w:r>
      <w:r w:rsidRPr="003B0B0D">
        <w:rPr>
          <w:rFonts w:ascii="Bookman Old Style" w:hAnsi="Bookman Old Style" w:cs="Courier New"/>
          <w:b/>
          <w:spacing w:val="-6"/>
          <w:sz w:val="24"/>
          <w:szCs w:val="18"/>
        </w:rPr>
        <w:br/>
        <w:t xml:space="preserve">Хасанского муниципального </w:t>
      </w:r>
      <w:r>
        <w:rPr>
          <w:rFonts w:ascii="Bookman Old Style" w:hAnsi="Bookman Old Style" w:cs="Courier New"/>
          <w:b/>
          <w:spacing w:val="-6"/>
          <w:sz w:val="24"/>
          <w:szCs w:val="18"/>
        </w:rPr>
        <w:t>округа</w:t>
      </w:r>
    </w:p>
    <w:p w14:paraId="6366D121" w14:textId="77777777" w:rsidR="00BE2EFD" w:rsidRPr="003B0B0D" w:rsidRDefault="00BE2EFD" w:rsidP="00C4002B">
      <w:pPr>
        <w:jc w:val="center"/>
        <w:rPr>
          <w:rFonts w:ascii="Courier New" w:hAnsi="Courier New" w:cs="Courier New"/>
          <w:b/>
          <w:spacing w:val="-6"/>
          <w:sz w:val="32"/>
          <w:szCs w:val="22"/>
        </w:rPr>
      </w:pPr>
    </w:p>
    <w:p w14:paraId="7A71D406" w14:textId="6CF043A3" w:rsidR="00BE2EFD" w:rsidRPr="00542446" w:rsidRDefault="00BE2EFD" w:rsidP="00C4002B">
      <w:pPr>
        <w:jc w:val="center"/>
        <w:rPr>
          <w:rFonts w:cs="Courier New"/>
          <w:b/>
          <w:spacing w:val="-6"/>
          <w:sz w:val="32"/>
          <w:szCs w:val="32"/>
        </w:rPr>
      </w:pPr>
      <w:r w:rsidRPr="003B0B0D">
        <w:rPr>
          <w:rFonts w:cs="Courier New"/>
          <w:b/>
          <w:spacing w:val="-6"/>
          <w:sz w:val="32"/>
          <w:szCs w:val="22"/>
        </w:rPr>
        <w:t>ВЫПУСК №</w:t>
      </w:r>
      <w:r>
        <w:rPr>
          <w:rFonts w:cs="Courier New"/>
          <w:b/>
          <w:spacing w:val="-6"/>
          <w:sz w:val="32"/>
          <w:szCs w:val="22"/>
        </w:rPr>
        <w:t xml:space="preserve"> </w:t>
      </w:r>
      <w:r w:rsidR="00415978">
        <w:rPr>
          <w:rFonts w:cs="Courier New"/>
          <w:b/>
          <w:spacing w:val="-6"/>
          <w:sz w:val="32"/>
          <w:szCs w:val="22"/>
        </w:rPr>
        <w:t>4</w:t>
      </w:r>
      <w:r w:rsidR="00FC7F65" w:rsidRPr="00542446">
        <w:rPr>
          <w:rFonts w:cs="Courier New"/>
          <w:b/>
          <w:spacing w:val="-6"/>
          <w:sz w:val="32"/>
          <w:szCs w:val="22"/>
        </w:rPr>
        <w:t>2</w:t>
      </w:r>
    </w:p>
    <w:p w14:paraId="7BDFDFBD" w14:textId="77777777" w:rsidR="00BE2EFD" w:rsidRPr="003B0B0D" w:rsidRDefault="00BE2EFD" w:rsidP="00C4002B">
      <w:pPr>
        <w:jc w:val="center"/>
        <w:rPr>
          <w:rFonts w:cs="Courier New"/>
          <w:b/>
          <w:spacing w:val="-6"/>
          <w:sz w:val="32"/>
          <w:szCs w:val="22"/>
        </w:rPr>
      </w:pPr>
    </w:p>
    <w:p w14:paraId="569755B6" w14:textId="585FA47F" w:rsidR="00BE2EFD" w:rsidRDefault="00B44BCF" w:rsidP="00C4002B">
      <w:pPr>
        <w:jc w:val="center"/>
        <w:rPr>
          <w:rFonts w:cs="Courier New"/>
          <w:b/>
          <w:spacing w:val="-6"/>
          <w:sz w:val="32"/>
          <w:szCs w:val="22"/>
        </w:rPr>
      </w:pPr>
      <w:r>
        <w:rPr>
          <w:rFonts w:cs="Courier New"/>
          <w:b/>
          <w:spacing w:val="-6"/>
          <w:sz w:val="32"/>
          <w:szCs w:val="22"/>
        </w:rPr>
        <w:t>1</w:t>
      </w:r>
      <w:r w:rsidR="00FC7F65" w:rsidRPr="00542446">
        <w:rPr>
          <w:rFonts w:cs="Courier New"/>
          <w:b/>
          <w:spacing w:val="-6"/>
          <w:sz w:val="32"/>
          <w:szCs w:val="22"/>
        </w:rPr>
        <w:t>8</w:t>
      </w:r>
      <w:r>
        <w:rPr>
          <w:rFonts w:cs="Courier New"/>
          <w:b/>
          <w:spacing w:val="-6"/>
          <w:sz w:val="32"/>
          <w:szCs w:val="22"/>
        </w:rPr>
        <w:t xml:space="preserve"> ноя</w:t>
      </w:r>
      <w:r w:rsidR="00606522">
        <w:rPr>
          <w:rFonts w:cs="Courier New"/>
          <w:b/>
          <w:spacing w:val="-6"/>
          <w:sz w:val="32"/>
          <w:szCs w:val="22"/>
        </w:rPr>
        <w:t>бря</w:t>
      </w:r>
      <w:r w:rsidR="00BE2EFD">
        <w:rPr>
          <w:rFonts w:cs="Courier New"/>
          <w:b/>
          <w:spacing w:val="-6"/>
          <w:sz w:val="32"/>
          <w:szCs w:val="22"/>
        </w:rPr>
        <w:t xml:space="preserve"> </w:t>
      </w:r>
      <w:r w:rsidR="00BE2EFD" w:rsidRPr="003B0B0D">
        <w:rPr>
          <w:rFonts w:cs="Courier New"/>
          <w:b/>
          <w:spacing w:val="-6"/>
          <w:sz w:val="32"/>
          <w:szCs w:val="22"/>
        </w:rPr>
        <w:t>20</w:t>
      </w:r>
      <w:r w:rsidR="00BE2EFD">
        <w:rPr>
          <w:rFonts w:cs="Courier New"/>
          <w:b/>
          <w:spacing w:val="-6"/>
          <w:sz w:val="32"/>
          <w:szCs w:val="22"/>
        </w:rPr>
        <w:t>24</w:t>
      </w:r>
      <w:r w:rsidR="00BE2EFD" w:rsidRPr="003B0B0D">
        <w:rPr>
          <w:rFonts w:cs="Courier New"/>
          <w:b/>
          <w:spacing w:val="-6"/>
          <w:sz w:val="32"/>
          <w:szCs w:val="22"/>
        </w:rPr>
        <w:t xml:space="preserve"> г.</w:t>
      </w:r>
    </w:p>
    <w:p w14:paraId="06C0114B" w14:textId="77777777" w:rsidR="00BE2EFD" w:rsidRPr="003B0B0D" w:rsidRDefault="00BE2EFD" w:rsidP="00C4002B">
      <w:pPr>
        <w:jc w:val="center"/>
        <w:rPr>
          <w:rFonts w:cs="Courier New"/>
          <w:b/>
          <w:spacing w:val="-6"/>
          <w:sz w:val="32"/>
          <w:szCs w:val="22"/>
        </w:rPr>
      </w:pPr>
    </w:p>
    <w:p w14:paraId="11642C7C" w14:textId="77777777" w:rsidR="00BE2EFD" w:rsidRPr="003B0B0D" w:rsidRDefault="00BE2EFD" w:rsidP="00C4002B">
      <w:pPr>
        <w:jc w:val="center"/>
        <w:rPr>
          <w:rFonts w:cs="Courier New"/>
          <w:b/>
          <w:spacing w:val="-6"/>
          <w:sz w:val="32"/>
          <w:szCs w:val="22"/>
        </w:rPr>
      </w:pPr>
    </w:p>
    <w:p w14:paraId="4B0B5A67" w14:textId="77777777" w:rsidR="00BE2EFD" w:rsidRPr="003B0B0D" w:rsidRDefault="00BE2EFD" w:rsidP="00C4002B">
      <w:pPr>
        <w:jc w:val="center"/>
        <w:rPr>
          <w:rFonts w:cs="Courier New"/>
          <w:spacing w:val="-6"/>
          <w:sz w:val="32"/>
          <w:szCs w:val="22"/>
        </w:rPr>
      </w:pPr>
      <w:r w:rsidRPr="003B0B0D">
        <w:rPr>
          <w:rFonts w:cs="Courier New"/>
          <w:spacing w:val="-6"/>
          <w:sz w:val="32"/>
          <w:szCs w:val="22"/>
        </w:rPr>
        <w:t xml:space="preserve">Официальное издание, учрежденное администрацией </w:t>
      </w:r>
      <w:r w:rsidRPr="003B0B0D">
        <w:rPr>
          <w:rFonts w:cs="Courier New"/>
          <w:spacing w:val="-6"/>
          <w:sz w:val="32"/>
          <w:szCs w:val="22"/>
        </w:rPr>
        <w:br/>
        <w:t>Хасанск</w:t>
      </w:r>
      <w:r>
        <w:rPr>
          <w:rFonts w:cs="Courier New"/>
          <w:spacing w:val="-6"/>
          <w:sz w:val="32"/>
          <w:szCs w:val="22"/>
        </w:rPr>
        <w:t>ого муниципального</w:t>
      </w:r>
      <w:r w:rsidRPr="003B0B0D">
        <w:rPr>
          <w:rFonts w:cs="Courier New"/>
          <w:spacing w:val="-6"/>
          <w:sz w:val="32"/>
          <w:szCs w:val="22"/>
        </w:rPr>
        <w:t xml:space="preserve"> </w:t>
      </w:r>
      <w:r>
        <w:rPr>
          <w:rFonts w:cs="Courier New"/>
          <w:spacing w:val="-6"/>
          <w:sz w:val="32"/>
          <w:szCs w:val="22"/>
        </w:rPr>
        <w:t>округа</w:t>
      </w:r>
      <w:r w:rsidRPr="003B0B0D">
        <w:rPr>
          <w:rFonts w:cs="Courier New"/>
          <w:spacing w:val="-6"/>
          <w:sz w:val="32"/>
          <w:szCs w:val="22"/>
        </w:rPr>
        <w:t xml:space="preserve"> исключительно </w:t>
      </w:r>
      <w:r w:rsidRPr="003B0B0D">
        <w:rPr>
          <w:rFonts w:cs="Courier New"/>
          <w:spacing w:val="-6"/>
          <w:sz w:val="32"/>
          <w:szCs w:val="22"/>
        </w:rPr>
        <w:br/>
        <w:t xml:space="preserve">для издания официальных сообщений и материалов, </w:t>
      </w:r>
      <w:r w:rsidRPr="003B0B0D">
        <w:rPr>
          <w:rFonts w:cs="Courier New"/>
          <w:spacing w:val="-6"/>
          <w:sz w:val="32"/>
          <w:szCs w:val="22"/>
        </w:rPr>
        <w:br/>
        <w:t xml:space="preserve">нормативных и иных актов Хасанского муниципального </w:t>
      </w:r>
      <w:r>
        <w:rPr>
          <w:rFonts w:cs="Courier New"/>
          <w:spacing w:val="-6"/>
          <w:sz w:val="32"/>
          <w:szCs w:val="22"/>
        </w:rPr>
        <w:t>округа</w:t>
      </w:r>
    </w:p>
    <w:p w14:paraId="0D97F497" w14:textId="77777777" w:rsidR="00BE2EFD" w:rsidRPr="003B0B0D" w:rsidRDefault="00BE2EFD" w:rsidP="00C4002B">
      <w:pPr>
        <w:jc w:val="center"/>
        <w:rPr>
          <w:rFonts w:cs="Courier New"/>
          <w:spacing w:val="-6"/>
          <w:sz w:val="32"/>
          <w:szCs w:val="22"/>
        </w:rPr>
      </w:pPr>
    </w:p>
    <w:p w14:paraId="198F1029" w14:textId="77777777" w:rsidR="00BE2EFD" w:rsidRDefault="00BE2EFD" w:rsidP="00C4002B">
      <w:pPr>
        <w:jc w:val="center"/>
        <w:rPr>
          <w:rFonts w:cs="Courier New"/>
          <w:spacing w:val="-6"/>
          <w:sz w:val="28"/>
        </w:rPr>
      </w:pPr>
      <w:r w:rsidRPr="003B0B0D">
        <w:rPr>
          <w:rFonts w:cs="Courier New"/>
          <w:spacing w:val="-6"/>
          <w:sz w:val="28"/>
        </w:rPr>
        <w:t xml:space="preserve">Главный редактор </w:t>
      </w:r>
      <w:r>
        <w:rPr>
          <w:rFonts w:cs="Courier New"/>
          <w:spacing w:val="-6"/>
          <w:sz w:val="28"/>
        </w:rPr>
        <w:t>Старцева И.В.</w:t>
      </w:r>
    </w:p>
    <w:p w14:paraId="206BBD6D" w14:textId="77777777" w:rsidR="00BE2EFD" w:rsidRDefault="00BE2EFD" w:rsidP="00C4002B">
      <w:pPr>
        <w:jc w:val="center"/>
        <w:rPr>
          <w:rFonts w:cs="Courier New"/>
          <w:spacing w:val="-6"/>
          <w:sz w:val="28"/>
        </w:rPr>
      </w:pPr>
    </w:p>
    <w:p w14:paraId="604ED1D7" w14:textId="77777777" w:rsidR="00BE2EFD" w:rsidRPr="003B0B0D" w:rsidRDefault="00BE2EFD" w:rsidP="00C4002B">
      <w:pPr>
        <w:jc w:val="center"/>
        <w:rPr>
          <w:rFonts w:cs="Courier New"/>
          <w:i/>
          <w:spacing w:val="-6"/>
          <w:sz w:val="28"/>
        </w:rPr>
      </w:pPr>
      <w:r w:rsidRPr="003B0B0D">
        <w:rPr>
          <w:rFonts w:cs="Courier New"/>
          <w:i/>
          <w:spacing w:val="-6"/>
          <w:sz w:val="28"/>
        </w:rPr>
        <w:t>Редакционная коллегия:</w:t>
      </w:r>
    </w:p>
    <w:p w14:paraId="4AD51DBD" w14:textId="77777777" w:rsidR="00BE2EFD" w:rsidRPr="003B0B0D" w:rsidRDefault="00BE2EFD" w:rsidP="00C4002B">
      <w:pPr>
        <w:jc w:val="center"/>
        <w:rPr>
          <w:rFonts w:cs="Courier New"/>
          <w:spacing w:val="-6"/>
          <w:sz w:val="28"/>
        </w:rPr>
      </w:pPr>
      <w:r w:rsidRPr="002472D1">
        <w:rPr>
          <w:rFonts w:cs="Courier New"/>
          <w:spacing w:val="-6"/>
          <w:sz w:val="28"/>
        </w:rPr>
        <w:t>Старцева И.В.</w:t>
      </w:r>
      <w:r w:rsidRPr="003B0B0D">
        <w:rPr>
          <w:rFonts w:cs="Courier New"/>
          <w:spacing w:val="-6"/>
          <w:sz w:val="28"/>
        </w:rPr>
        <w:t xml:space="preserve">, </w:t>
      </w:r>
      <w:r>
        <w:rPr>
          <w:rFonts w:cs="Courier New"/>
          <w:spacing w:val="-6"/>
          <w:sz w:val="28"/>
        </w:rPr>
        <w:t xml:space="preserve">Куличенко </w:t>
      </w:r>
      <w:r w:rsidRPr="003B0B0D">
        <w:rPr>
          <w:rFonts w:cs="Courier New"/>
          <w:spacing w:val="-6"/>
          <w:sz w:val="28"/>
        </w:rPr>
        <w:t>О.</w:t>
      </w:r>
      <w:r>
        <w:rPr>
          <w:rFonts w:cs="Courier New"/>
          <w:spacing w:val="-6"/>
          <w:sz w:val="28"/>
        </w:rPr>
        <w:t>В</w:t>
      </w:r>
      <w:r w:rsidRPr="003B0B0D">
        <w:rPr>
          <w:rFonts w:cs="Courier New"/>
          <w:spacing w:val="-6"/>
          <w:sz w:val="28"/>
        </w:rPr>
        <w:t>., Захаренко М.А.</w:t>
      </w:r>
    </w:p>
    <w:p w14:paraId="6CE2C66E" w14:textId="77777777" w:rsidR="00BE2EFD" w:rsidRPr="003B0B0D" w:rsidRDefault="00BE2EFD" w:rsidP="00C4002B">
      <w:pPr>
        <w:jc w:val="center"/>
        <w:rPr>
          <w:rFonts w:cs="Courier New"/>
          <w:spacing w:val="-6"/>
          <w:sz w:val="28"/>
        </w:rPr>
      </w:pPr>
      <w:r w:rsidRPr="003B0B0D">
        <w:rPr>
          <w:rFonts w:cs="Courier New"/>
          <w:spacing w:val="-6"/>
          <w:sz w:val="28"/>
        </w:rPr>
        <w:t xml:space="preserve">Издатель: </w:t>
      </w:r>
      <w:r w:rsidRPr="003B0B0D">
        <w:rPr>
          <w:sz w:val="28"/>
        </w:rPr>
        <w:t xml:space="preserve">Администрация Хасанского муниципального </w:t>
      </w:r>
      <w:r>
        <w:rPr>
          <w:sz w:val="28"/>
        </w:rPr>
        <w:t>округа</w:t>
      </w:r>
    </w:p>
    <w:p w14:paraId="52E363F2" w14:textId="77777777" w:rsidR="00BE2EFD" w:rsidRPr="003B0B0D" w:rsidRDefault="00BE2EFD" w:rsidP="00C4002B">
      <w:pPr>
        <w:jc w:val="center"/>
        <w:rPr>
          <w:rFonts w:cs="Courier New"/>
          <w:spacing w:val="-6"/>
          <w:sz w:val="28"/>
        </w:rPr>
      </w:pPr>
    </w:p>
    <w:p w14:paraId="787E09A9" w14:textId="77777777" w:rsidR="00BE2EFD" w:rsidRPr="003B0B0D" w:rsidRDefault="00BE2EFD" w:rsidP="00C4002B">
      <w:pPr>
        <w:jc w:val="center"/>
        <w:rPr>
          <w:rFonts w:cs="Courier New"/>
          <w:spacing w:val="-6"/>
          <w:sz w:val="28"/>
        </w:rPr>
      </w:pPr>
    </w:p>
    <w:p w14:paraId="164594EE" w14:textId="77777777" w:rsidR="00BE2EFD" w:rsidRPr="003B0B0D" w:rsidRDefault="00BE2EFD" w:rsidP="00C4002B">
      <w:pPr>
        <w:jc w:val="center"/>
        <w:rPr>
          <w:rFonts w:cs="Courier New"/>
          <w:spacing w:val="-6"/>
          <w:sz w:val="28"/>
        </w:rPr>
      </w:pPr>
    </w:p>
    <w:p w14:paraId="066F1DBF" w14:textId="77777777" w:rsidR="00BE2EFD" w:rsidRPr="003B0B0D" w:rsidRDefault="00BE2EFD" w:rsidP="00C4002B">
      <w:pPr>
        <w:jc w:val="center"/>
        <w:rPr>
          <w:rFonts w:cs="Courier New"/>
          <w:spacing w:val="-6"/>
          <w:sz w:val="28"/>
        </w:rPr>
      </w:pPr>
      <w:r w:rsidRPr="003B0B0D">
        <w:rPr>
          <w:rFonts w:cs="Courier New"/>
          <w:spacing w:val="-6"/>
          <w:sz w:val="28"/>
        </w:rPr>
        <w:t>________________________________</w:t>
      </w:r>
    </w:p>
    <w:p w14:paraId="6FD4CD19" w14:textId="77777777" w:rsidR="00BE2EFD" w:rsidRPr="003B0B0D" w:rsidRDefault="00BE2EFD" w:rsidP="00C4002B">
      <w:pPr>
        <w:jc w:val="center"/>
        <w:rPr>
          <w:rFonts w:cs="Courier New"/>
          <w:spacing w:val="-6"/>
          <w:sz w:val="28"/>
        </w:rPr>
      </w:pPr>
      <w:r w:rsidRPr="003B0B0D">
        <w:rPr>
          <w:rFonts w:cs="Courier New"/>
          <w:spacing w:val="-6"/>
          <w:sz w:val="28"/>
        </w:rPr>
        <w:t>Адрес редакции</w:t>
      </w:r>
      <w:r>
        <w:rPr>
          <w:rFonts w:cs="Courier New"/>
          <w:spacing w:val="-6"/>
          <w:sz w:val="28"/>
        </w:rPr>
        <w:t>:</w:t>
      </w:r>
    </w:p>
    <w:p w14:paraId="51CD386F" w14:textId="77777777" w:rsidR="00BE2EFD" w:rsidRPr="003B0B0D" w:rsidRDefault="00BE2EFD" w:rsidP="00C4002B">
      <w:pPr>
        <w:jc w:val="center"/>
        <w:rPr>
          <w:rFonts w:cs="Courier New"/>
          <w:spacing w:val="-6"/>
          <w:sz w:val="28"/>
        </w:rPr>
      </w:pPr>
      <w:r w:rsidRPr="003B0B0D">
        <w:rPr>
          <w:rFonts w:cs="Courier New"/>
          <w:spacing w:val="-6"/>
          <w:sz w:val="28"/>
        </w:rPr>
        <w:t>692701 п. Славянка Приморского края, ул. Молодежная, 1.</w:t>
      </w:r>
    </w:p>
    <w:p w14:paraId="48FADA02" w14:textId="3AF99D34" w:rsidR="00BE2EFD" w:rsidRPr="00542446" w:rsidRDefault="00BE2EFD" w:rsidP="00C4002B">
      <w:pPr>
        <w:jc w:val="center"/>
        <w:rPr>
          <w:rFonts w:cs="Courier New"/>
          <w:spacing w:val="-6"/>
          <w:sz w:val="28"/>
        </w:rPr>
      </w:pPr>
      <w:r w:rsidRPr="00A60A68">
        <w:rPr>
          <w:rFonts w:cs="Courier New"/>
          <w:spacing w:val="-6"/>
          <w:sz w:val="28"/>
        </w:rPr>
        <w:t xml:space="preserve">Выпуск </w:t>
      </w:r>
      <w:r>
        <w:rPr>
          <w:rFonts w:cs="Courier New"/>
          <w:spacing w:val="-6"/>
          <w:sz w:val="28"/>
        </w:rPr>
        <w:t xml:space="preserve">от </w:t>
      </w:r>
      <w:r w:rsidR="00B44BCF">
        <w:rPr>
          <w:rFonts w:cs="Courier New"/>
          <w:spacing w:val="-6"/>
          <w:sz w:val="28"/>
        </w:rPr>
        <w:t>1</w:t>
      </w:r>
      <w:r w:rsidR="00FC7F65" w:rsidRPr="00542446">
        <w:rPr>
          <w:rFonts w:cs="Courier New"/>
          <w:spacing w:val="-6"/>
          <w:sz w:val="28"/>
        </w:rPr>
        <w:t>8</w:t>
      </w:r>
      <w:r w:rsidR="00B44BCF">
        <w:rPr>
          <w:rFonts w:cs="Courier New"/>
          <w:spacing w:val="-6"/>
          <w:sz w:val="28"/>
        </w:rPr>
        <w:t xml:space="preserve"> ноя</w:t>
      </w:r>
      <w:r w:rsidR="00606522">
        <w:rPr>
          <w:rFonts w:cs="Courier New"/>
          <w:spacing w:val="-6"/>
          <w:sz w:val="28"/>
        </w:rPr>
        <w:t>бря</w:t>
      </w:r>
      <w:r>
        <w:rPr>
          <w:rFonts w:cs="Courier New"/>
          <w:spacing w:val="-6"/>
          <w:sz w:val="28"/>
        </w:rPr>
        <w:t xml:space="preserve"> </w:t>
      </w:r>
      <w:r w:rsidRPr="00A60A68">
        <w:rPr>
          <w:rFonts w:cs="Courier New"/>
          <w:spacing w:val="-6"/>
          <w:sz w:val="28"/>
        </w:rPr>
        <w:t>20</w:t>
      </w:r>
      <w:r>
        <w:rPr>
          <w:rFonts w:cs="Courier New"/>
          <w:spacing w:val="-6"/>
          <w:sz w:val="28"/>
        </w:rPr>
        <w:t>24</w:t>
      </w:r>
      <w:r w:rsidRPr="00A60A68">
        <w:rPr>
          <w:rFonts w:cs="Courier New"/>
          <w:spacing w:val="-6"/>
          <w:sz w:val="28"/>
        </w:rPr>
        <w:t xml:space="preserve"> г. №</w:t>
      </w:r>
      <w:r>
        <w:rPr>
          <w:rFonts w:cs="Courier New"/>
          <w:spacing w:val="-6"/>
          <w:sz w:val="28"/>
        </w:rPr>
        <w:t xml:space="preserve"> </w:t>
      </w:r>
      <w:r w:rsidR="00415978">
        <w:rPr>
          <w:rFonts w:cs="Courier New"/>
          <w:spacing w:val="-6"/>
          <w:sz w:val="28"/>
        </w:rPr>
        <w:t>4</w:t>
      </w:r>
      <w:r w:rsidR="00FC7F65" w:rsidRPr="00542446">
        <w:rPr>
          <w:rFonts w:cs="Courier New"/>
          <w:spacing w:val="-6"/>
          <w:sz w:val="28"/>
        </w:rPr>
        <w:t>2</w:t>
      </w:r>
    </w:p>
    <w:p w14:paraId="5A8A56D7" w14:textId="77777777" w:rsidR="00BE2EFD" w:rsidRPr="003B0B0D" w:rsidRDefault="00BE2EFD" w:rsidP="00C4002B">
      <w:pPr>
        <w:jc w:val="center"/>
        <w:rPr>
          <w:rFonts w:cs="Courier New"/>
          <w:spacing w:val="-6"/>
          <w:sz w:val="28"/>
        </w:rPr>
      </w:pPr>
    </w:p>
    <w:p w14:paraId="08326753" w14:textId="77777777" w:rsidR="00BE2EFD" w:rsidRPr="003B0B0D" w:rsidRDefault="00BE2EFD" w:rsidP="00C4002B">
      <w:pPr>
        <w:jc w:val="center"/>
        <w:rPr>
          <w:rFonts w:cs="Courier New"/>
          <w:spacing w:val="-6"/>
          <w:sz w:val="28"/>
        </w:rPr>
      </w:pPr>
      <w:r w:rsidRPr="003B0B0D">
        <w:rPr>
          <w:rFonts w:cs="Courier New"/>
          <w:spacing w:val="-6"/>
          <w:sz w:val="28"/>
        </w:rPr>
        <w:t xml:space="preserve">Тираж </w:t>
      </w:r>
      <w:r>
        <w:rPr>
          <w:rFonts w:cs="Courier New"/>
          <w:spacing w:val="-6"/>
          <w:sz w:val="28"/>
        </w:rPr>
        <w:t>2</w:t>
      </w:r>
      <w:r w:rsidRPr="003B0B0D">
        <w:rPr>
          <w:rFonts w:cs="Courier New"/>
          <w:spacing w:val="-6"/>
          <w:sz w:val="28"/>
        </w:rPr>
        <w:t xml:space="preserve"> экземпляр</w:t>
      </w:r>
      <w:r>
        <w:rPr>
          <w:rFonts w:cs="Courier New"/>
          <w:spacing w:val="-6"/>
          <w:sz w:val="28"/>
        </w:rPr>
        <w:t>а</w:t>
      </w:r>
      <w:r w:rsidRPr="003B0B0D">
        <w:rPr>
          <w:rFonts w:cs="Courier New"/>
          <w:spacing w:val="-6"/>
          <w:sz w:val="28"/>
        </w:rPr>
        <w:t>.</w:t>
      </w:r>
    </w:p>
    <w:p w14:paraId="10B2A03D" w14:textId="77777777" w:rsidR="00BE2EFD" w:rsidRDefault="00BE2EFD" w:rsidP="00C4002B">
      <w:pPr>
        <w:jc w:val="center"/>
        <w:rPr>
          <w:rFonts w:cs="Courier New"/>
          <w:spacing w:val="-6"/>
          <w:sz w:val="28"/>
        </w:rPr>
      </w:pPr>
      <w:r w:rsidRPr="003B0B0D">
        <w:rPr>
          <w:rFonts w:cs="Courier New"/>
          <w:spacing w:val="-6"/>
          <w:sz w:val="28"/>
        </w:rPr>
        <w:t xml:space="preserve">Свободная цена. </w:t>
      </w:r>
      <w:r w:rsidRPr="008B4189">
        <w:rPr>
          <w:rFonts w:cs="Courier New"/>
          <w:spacing w:val="-6"/>
          <w:sz w:val="28"/>
        </w:rPr>
        <w:t xml:space="preserve">Правом распространения обладает </w:t>
      </w:r>
    </w:p>
    <w:p w14:paraId="2FBA09C5" w14:textId="77777777" w:rsidR="00BE2EFD" w:rsidRPr="008B4189" w:rsidRDefault="00BE2EFD" w:rsidP="00C4002B">
      <w:pPr>
        <w:jc w:val="center"/>
        <w:rPr>
          <w:rFonts w:cs="Courier New"/>
          <w:spacing w:val="-6"/>
          <w:sz w:val="28"/>
        </w:rPr>
      </w:pPr>
      <w:r w:rsidRPr="008B4189">
        <w:rPr>
          <w:rFonts w:cs="Courier New"/>
          <w:spacing w:val="-6"/>
          <w:sz w:val="28"/>
        </w:rPr>
        <w:t>МБУ «Централизованная библиотечная система» Хасанского муниципального округа</w:t>
      </w:r>
      <w:r>
        <w:rPr>
          <w:rFonts w:cs="Courier New"/>
          <w:spacing w:val="-6"/>
          <w:sz w:val="28"/>
        </w:rPr>
        <w:t>.</w:t>
      </w:r>
    </w:p>
    <w:p w14:paraId="0F159A98" w14:textId="77777777" w:rsidR="00BE2EFD" w:rsidRDefault="00BE2EFD" w:rsidP="00C4002B">
      <w:pPr>
        <w:jc w:val="center"/>
        <w:rPr>
          <w:rFonts w:cs="Courier New"/>
          <w:spacing w:val="-6"/>
        </w:rPr>
      </w:pPr>
      <w:r w:rsidRPr="003B0B0D">
        <w:rPr>
          <w:rFonts w:cs="Courier New"/>
          <w:spacing w:val="-6"/>
          <w:sz w:val="28"/>
        </w:rPr>
        <w:t xml:space="preserve">Электронная версия издания размещена на официальном сайте </w:t>
      </w:r>
      <w:r w:rsidRPr="003B0B0D">
        <w:rPr>
          <w:rFonts w:cs="Courier New"/>
          <w:spacing w:val="-6"/>
          <w:sz w:val="28"/>
        </w:rPr>
        <w:br/>
        <w:t xml:space="preserve">Хасанского муниципального </w:t>
      </w:r>
      <w:r>
        <w:rPr>
          <w:rFonts w:cs="Courier New"/>
          <w:spacing w:val="-6"/>
          <w:sz w:val="28"/>
        </w:rPr>
        <w:t>округа</w:t>
      </w:r>
      <w:r w:rsidRPr="003B0B0D">
        <w:rPr>
          <w:rFonts w:cs="Courier New"/>
          <w:spacing w:val="-6"/>
          <w:sz w:val="28"/>
        </w:rPr>
        <w:t xml:space="preserve"> (</w:t>
      </w:r>
      <w:r w:rsidRPr="00FB3ECB">
        <w:rPr>
          <w:rFonts w:cs="Courier New"/>
          <w:spacing w:val="-6"/>
          <w:sz w:val="28"/>
        </w:rPr>
        <w:t>https://xasanskij-r25.gosweb.gosuslugi.ru/</w:t>
      </w:r>
      <w:r w:rsidRPr="003B0B0D">
        <w:rPr>
          <w:rFonts w:cs="Courier New"/>
          <w:spacing w:val="-6"/>
          <w:sz w:val="28"/>
        </w:rPr>
        <w:t>).</w:t>
      </w:r>
    </w:p>
    <w:p w14:paraId="4AD86C65" w14:textId="77777777" w:rsidR="00BE2EFD" w:rsidRPr="00AA0BCD" w:rsidRDefault="00BE2EFD" w:rsidP="00C4002B">
      <w:pPr>
        <w:rPr>
          <w:rFonts w:eastAsia="Calibri"/>
          <w:sz w:val="24"/>
          <w:szCs w:val="24"/>
          <w:lang w:eastAsia="ru-RU"/>
        </w:rPr>
      </w:pPr>
    </w:p>
    <w:p w14:paraId="6BC33ADA" w14:textId="77777777" w:rsidR="00BE2EFD" w:rsidRPr="00AA0BCD" w:rsidRDefault="00BE2EFD" w:rsidP="00C4002B">
      <w:pPr>
        <w:rPr>
          <w:rFonts w:eastAsia="Calibri"/>
          <w:sz w:val="24"/>
          <w:szCs w:val="24"/>
          <w:lang w:eastAsia="ru-RU"/>
        </w:rPr>
      </w:pPr>
    </w:p>
    <w:p w14:paraId="3BB5A712" w14:textId="77777777" w:rsidR="00BE2EFD" w:rsidRPr="00AA0BCD" w:rsidRDefault="00BE2EFD" w:rsidP="00C4002B">
      <w:pPr>
        <w:rPr>
          <w:rFonts w:eastAsia="Calibri"/>
          <w:sz w:val="24"/>
          <w:szCs w:val="24"/>
          <w:lang w:eastAsia="ru-RU"/>
        </w:rPr>
      </w:pPr>
    </w:p>
    <w:p w14:paraId="42D72A57" w14:textId="77777777" w:rsidR="00BE2EFD" w:rsidRPr="00AA0BCD" w:rsidRDefault="00BE2EFD" w:rsidP="00C4002B">
      <w:pPr>
        <w:rPr>
          <w:rFonts w:eastAsia="Calibri"/>
          <w:sz w:val="24"/>
          <w:szCs w:val="24"/>
          <w:lang w:eastAsia="ru-RU"/>
        </w:rPr>
      </w:pPr>
    </w:p>
    <w:p w14:paraId="53802C69" w14:textId="77777777" w:rsidR="00BE2EFD" w:rsidRPr="00AA0BCD" w:rsidRDefault="00BE2EFD" w:rsidP="00C4002B">
      <w:pPr>
        <w:rPr>
          <w:rFonts w:eastAsia="Calibri"/>
          <w:sz w:val="24"/>
          <w:szCs w:val="24"/>
          <w:lang w:eastAsia="ru-RU"/>
        </w:rPr>
      </w:pPr>
    </w:p>
    <w:p w14:paraId="7734AC0E" w14:textId="77777777" w:rsidR="00BE2EFD" w:rsidRPr="00AA0BCD" w:rsidRDefault="00BE2EFD" w:rsidP="00C4002B">
      <w:pPr>
        <w:rPr>
          <w:rFonts w:eastAsia="Calibri"/>
          <w:sz w:val="24"/>
          <w:szCs w:val="24"/>
          <w:lang w:eastAsia="ru-RU"/>
        </w:rPr>
      </w:pPr>
    </w:p>
    <w:p w14:paraId="60BBF299" w14:textId="3BA3755C" w:rsidR="00B15A30" w:rsidRPr="00AA0BCD" w:rsidRDefault="00B15A30" w:rsidP="00C4002B">
      <w:pPr>
        <w:jc w:val="center"/>
        <w:rPr>
          <w:rFonts w:eastAsia="Calibri"/>
          <w:sz w:val="24"/>
          <w:szCs w:val="24"/>
          <w:lang w:eastAsia="ru-RU"/>
        </w:rPr>
      </w:pPr>
    </w:p>
    <w:sectPr w:rsidR="00B15A30" w:rsidRPr="00AA0BCD" w:rsidSect="00FB11E1">
      <w:pgSz w:w="11907" w:h="16840" w:code="9"/>
      <w:pgMar w:top="794" w:right="794" w:bottom="794" w:left="79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EB96F" w14:textId="77777777" w:rsidR="00FB00AD" w:rsidRDefault="00FB00AD">
      <w:r>
        <w:separator/>
      </w:r>
    </w:p>
  </w:endnote>
  <w:endnote w:type="continuationSeparator" w:id="0">
    <w:p w14:paraId="35A485FA" w14:textId="77777777" w:rsidR="00FB00AD" w:rsidRDefault="00FB0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Calibri"/>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 PL UMing HK">
    <w:altName w:val="Times New Roman"/>
    <w:panose1 w:val="00000000000000000000"/>
    <w:charset w:val="00"/>
    <w:family w:val="roman"/>
    <w:notTrueType/>
    <w:pitch w:val="default"/>
  </w:font>
  <w:font w:name="Lohit Devanagari">
    <w:panose1 w:val="00000000000000000000"/>
    <w:charset w:val="00"/>
    <w:family w:val="roman"/>
    <w:notTrueType/>
    <w:pitch w:val="default"/>
  </w:font>
  <w:font w:name="Liberation Mono">
    <w:altName w:val="Courier New"/>
    <w:charset w:val="01"/>
    <w:family w:val="roman"/>
    <w:pitch w:val="default"/>
  </w:font>
  <w:font w:name="Lohit Hindi">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273D" w14:textId="77777777" w:rsidR="00546C5C" w:rsidRDefault="00546C5C" w:rsidP="00D540EF">
    <w:pPr>
      <w:framePr w:wrap="around" w:vAnchor="text" w:hAnchor="margin" w:xAlign="center" w:y="1"/>
    </w:pPr>
    <w:r>
      <w:fldChar w:fldCharType="begin"/>
    </w:r>
    <w:r>
      <w:instrText xml:space="preserve">PAGE  </w:instrText>
    </w:r>
    <w:r>
      <w:fldChar w:fldCharType="separate"/>
    </w:r>
    <w:r>
      <w:rPr>
        <w:noProof/>
      </w:rPr>
      <w:t>107</w:t>
    </w:r>
    <w:r>
      <w:fldChar w:fldCharType="end"/>
    </w:r>
  </w:p>
  <w:p w14:paraId="5DDF380F" w14:textId="77777777" w:rsidR="00546C5C" w:rsidRDefault="00546C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304873"/>
      <w:docPartObj>
        <w:docPartGallery w:val="Page Numbers (Bottom of Page)"/>
        <w:docPartUnique/>
      </w:docPartObj>
    </w:sdtPr>
    <w:sdtContent>
      <w:p w14:paraId="2F68F04C" w14:textId="2846D4F7" w:rsidR="006B3151" w:rsidRDefault="006B3151">
        <w:pPr>
          <w:pStyle w:val="a9"/>
          <w:jc w:val="center"/>
        </w:pPr>
      </w:p>
    </w:sdtContent>
  </w:sdt>
  <w:p w14:paraId="7799E1E5" w14:textId="77777777" w:rsidR="00546C5C" w:rsidRDefault="00546C5C" w:rsidP="005A4020">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C5A00" w14:textId="52399FC2" w:rsidR="00081166" w:rsidRDefault="00081166">
    <w:pPr>
      <w:pStyle w:val="a9"/>
      <w:jc w:val="center"/>
    </w:pPr>
  </w:p>
  <w:p w14:paraId="48901C57" w14:textId="77777777" w:rsidR="00081166" w:rsidRDefault="00081166">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485856"/>
      <w:docPartObj>
        <w:docPartGallery w:val="Page Numbers (Bottom of Page)"/>
        <w:docPartUnique/>
      </w:docPartObj>
    </w:sdtPr>
    <w:sdtContent>
      <w:p w14:paraId="7EC2AA4C" w14:textId="77777777" w:rsidR="006B3151" w:rsidRDefault="006B3151">
        <w:pPr>
          <w:pStyle w:val="a9"/>
          <w:jc w:val="center"/>
        </w:pPr>
        <w:r>
          <w:fldChar w:fldCharType="begin"/>
        </w:r>
        <w:r>
          <w:instrText>PAGE   \* MERGEFORMAT</w:instrText>
        </w:r>
        <w:r>
          <w:fldChar w:fldCharType="separate"/>
        </w:r>
        <w:r>
          <w:rPr>
            <w:lang w:val="ru-RU"/>
          </w:rPr>
          <w:t>2</w:t>
        </w:r>
        <w:r>
          <w:fldChar w:fldCharType="end"/>
        </w:r>
      </w:p>
    </w:sdtContent>
  </w:sdt>
  <w:p w14:paraId="0D0C3480" w14:textId="77777777" w:rsidR="006B3151" w:rsidRDefault="006B3151" w:rsidP="005A4020">
    <w:pPr>
      <w:pStyle w:val="a9"/>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F2ED5" w14:textId="48AA1DFB" w:rsidR="006B3151" w:rsidRDefault="006B3151">
    <w:pPr>
      <w:pStyle w:val="a9"/>
      <w:jc w:val="center"/>
    </w:pPr>
  </w:p>
  <w:p w14:paraId="7224559A" w14:textId="77777777" w:rsidR="006B3151" w:rsidRDefault="006B3151" w:rsidP="005A402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BB020" w14:textId="77777777" w:rsidR="00FB00AD" w:rsidRDefault="00FB00AD">
      <w:r>
        <w:separator/>
      </w:r>
    </w:p>
  </w:footnote>
  <w:footnote w:type="continuationSeparator" w:id="0">
    <w:p w14:paraId="0715D463" w14:textId="77777777" w:rsidR="00FB00AD" w:rsidRDefault="00FB0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6E04" w14:textId="77777777" w:rsidR="00546C5C" w:rsidRDefault="00546C5C" w:rsidP="00EE33D7">
    <w:pPr>
      <w:framePr w:wrap="around" w:vAnchor="text" w:hAnchor="margin" w:xAlign="center" w:y="1"/>
    </w:pPr>
    <w:r>
      <w:fldChar w:fldCharType="begin"/>
    </w:r>
    <w:r>
      <w:instrText xml:space="preserve">PAGE  </w:instrText>
    </w:r>
    <w:r>
      <w:fldChar w:fldCharType="separate"/>
    </w:r>
    <w:r>
      <w:rPr>
        <w:noProof/>
      </w:rPr>
      <w:t>107</w:t>
    </w:r>
    <w:r>
      <w:fldChar w:fldCharType="end"/>
    </w:r>
  </w:p>
  <w:p w14:paraId="54C96A61" w14:textId="77777777" w:rsidR="00546C5C" w:rsidRDefault="00546C5C" w:rsidP="00EE33D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F4BC6" w14:textId="08A0F914" w:rsidR="000D53EA" w:rsidRDefault="000D53EA">
    <w:pPr>
      <w:pStyle w:val="aff0"/>
      <w:jc w:val="center"/>
    </w:pPr>
  </w:p>
  <w:p w14:paraId="0E946582" w14:textId="77777777" w:rsidR="003E5DA8" w:rsidRDefault="003E5DA8">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C47A28CC"/>
    <w:name w:val="WW8Num6"/>
    <w:lvl w:ilvl="0">
      <w:start w:val="1"/>
      <w:numFmt w:val="bullet"/>
      <w:lvlText w:val=""/>
      <w:lvlJc w:val="left"/>
      <w:pPr>
        <w:tabs>
          <w:tab w:val="num" w:pos="1353"/>
        </w:tabs>
        <w:ind w:left="1353" w:hanging="360"/>
      </w:pPr>
      <w:rPr>
        <w:rFonts w:ascii="Symbol" w:hAnsi="Symbol" w:hint="default"/>
      </w:rPr>
    </w:lvl>
    <w:lvl w:ilvl="1">
      <w:start w:val="1"/>
      <w:numFmt w:val="bullet"/>
      <w:lvlText w:val=""/>
      <w:lvlJc w:val="left"/>
      <w:pPr>
        <w:tabs>
          <w:tab w:val="num" w:pos="153"/>
        </w:tabs>
        <w:ind w:left="153" w:hanging="360"/>
      </w:pPr>
      <w:rPr>
        <w:rFonts w:ascii="Symbol" w:hAnsi="Symbol"/>
      </w:rPr>
    </w:lvl>
    <w:lvl w:ilvl="2">
      <w:start w:val="1"/>
      <w:numFmt w:val="bullet"/>
      <w:lvlText w:val=""/>
      <w:lvlJc w:val="left"/>
      <w:pPr>
        <w:tabs>
          <w:tab w:val="num" w:pos="513"/>
        </w:tabs>
        <w:ind w:left="513" w:hanging="360"/>
      </w:pPr>
      <w:rPr>
        <w:rFonts w:ascii="Symbol" w:hAnsi="Symbol"/>
      </w:rPr>
    </w:lvl>
    <w:lvl w:ilvl="3">
      <w:start w:val="1"/>
      <w:numFmt w:val="bullet"/>
      <w:lvlText w:val=""/>
      <w:lvlJc w:val="left"/>
      <w:pPr>
        <w:tabs>
          <w:tab w:val="num" w:pos="873"/>
        </w:tabs>
        <w:ind w:left="873" w:hanging="360"/>
      </w:pPr>
      <w:rPr>
        <w:rFonts w:ascii="Symbol" w:hAnsi="Symbol"/>
      </w:rPr>
    </w:lvl>
    <w:lvl w:ilvl="4">
      <w:start w:val="1"/>
      <w:numFmt w:val="bullet"/>
      <w:lvlText w:val=""/>
      <w:lvlJc w:val="left"/>
      <w:pPr>
        <w:tabs>
          <w:tab w:val="num" w:pos="1233"/>
        </w:tabs>
        <w:ind w:left="1233" w:hanging="360"/>
      </w:pPr>
      <w:rPr>
        <w:rFonts w:ascii="Symbol" w:hAnsi="Symbol"/>
      </w:rPr>
    </w:lvl>
    <w:lvl w:ilvl="5">
      <w:start w:val="1"/>
      <w:numFmt w:val="bullet"/>
      <w:lvlText w:val=""/>
      <w:lvlJc w:val="left"/>
      <w:pPr>
        <w:tabs>
          <w:tab w:val="num" w:pos="1593"/>
        </w:tabs>
        <w:ind w:left="1593" w:hanging="360"/>
      </w:pPr>
      <w:rPr>
        <w:rFonts w:ascii="Symbol" w:hAnsi="Symbol"/>
      </w:rPr>
    </w:lvl>
    <w:lvl w:ilvl="6">
      <w:start w:val="1"/>
      <w:numFmt w:val="bullet"/>
      <w:lvlText w:val=""/>
      <w:lvlJc w:val="left"/>
      <w:pPr>
        <w:tabs>
          <w:tab w:val="num" w:pos="1953"/>
        </w:tabs>
        <w:ind w:left="1953" w:hanging="360"/>
      </w:pPr>
      <w:rPr>
        <w:rFonts w:ascii="Symbol" w:hAnsi="Symbol"/>
      </w:rPr>
    </w:lvl>
    <w:lvl w:ilvl="7">
      <w:start w:val="1"/>
      <w:numFmt w:val="bullet"/>
      <w:lvlText w:val=""/>
      <w:lvlJc w:val="left"/>
      <w:pPr>
        <w:tabs>
          <w:tab w:val="num" w:pos="2313"/>
        </w:tabs>
        <w:ind w:left="2313" w:hanging="360"/>
      </w:pPr>
      <w:rPr>
        <w:rFonts w:ascii="Symbol" w:hAnsi="Symbol"/>
      </w:rPr>
    </w:lvl>
    <w:lvl w:ilvl="8">
      <w:start w:val="1"/>
      <w:numFmt w:val="bullet"/>
      <w:lvlText w:val=""/>
      <w:lvlJc w:val="left"/>
      <w:pPr>
        <w:tabs>
          <w:tab w:val="num" w:pos="2673"/>
        </w:tabs>
        <w:ind w:left="2673" w:hanging="360"/>
      </w:pPr>
      <w:rPr>
        <w:rFonts w:ascii="Symbol" w:hAnsi="Symbol"/>
      </w:rPr>
    </w:lvl>
  </w:abstractNum>
  <w:abstractNum w:abstractNumId="3"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9E4B56"/>
    <w:multiLevelType w:val="multilevel"/>
    <w:tmpl w:val="1F2C4D3E"/>
    <w:styleLink w:val="6"/>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2" w15:restartNumberingAfterBreak="0">
    <w:nsid w:val="0CB8273E"/>
    <w:multiLevelType w:val="multilevel"/>
    <w:tmpl w:val="72FCCD1E"/>
    <w:styleLink w:val="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3"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15:restartNumberingAfterBreak="0">
    <w:nsid w:val="24337D73"/>
    <w:multiLevelType w:val="multilevel"/>
    <w:tmpl w:val="DBE806EC"/>
    <w:styleLink w:val="5"/>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6"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7"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8"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12D1466"/>
    <w:multiLevelType w:val="hybridMultilevel"/>
    <w:tmpl w:val="FBEAD1A8"/>
    <w:lvl w:ilvl="0" w:tplc="D63A251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1" w15:restartNumberingAfterBreak="0">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2" w15:restartNumberingAfterBreak="0">
    <w:nsid w:val="4B176457"/>
    <w:multiLevelType w:val="hybridMultilevel"/>
    <w:tmpl w:val="2BCA65E8"/>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25"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7"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15:restartNumberingAfterBreak="0">
    <w:nsid w:val="59E60585"/>
    <w:multiLevelType w:val="hybridMultilevel"/>
    <w:tmpl w:val="38D6B882"/>
    <w:styleLink w:val="a3"/>
    <w:lvl w:ilvl="0" w:tplc="D8386870">
      <w:start w:val="1"/>
      <w:numFmt w:val="bullet"/>
      <w:pStyle w:val="13"/>
      <w:lvlText w:val=""/>
      <w:lvlJc w:val="left"/>
      <w:pPr>
        <w:tabs>
          <w:tab w:val="num" w:pos="360"/>
        </w:tabs>
        <w:ind w:left="360" w:hanging="360"/>
      </w:pPr>
      <w:rPr>
        <w:rFonts w:ascii="Symbol" w:hAnsi="Symbol" w:hint="default"/>
        <w:color w:val="auto"/>
      </w:rPr>
    </w:lvl>
    <w:lvl w:ilvl="1" w:tplc="04190003">
      <w:start w:val="1"/>
      <w:numFmt w:val="bullet"/>
      <w:pStyle w:val="20"/>
      <w:lvlText w:val=""/>
      <w:lvlJc w:val="left"/>
      <w:pPr>
        <w:tabs>
          <w:tab w:val="num" w:pos="1440"/>
        </w:tabs>
        <w:ind w:left="1440" w:hanging="360"/>
      </w:pPr>
      <w:rPr>
        <w:rFonts w:ascii="Symbol" w:hAnsi="Symbol" w:hint="default"/>
        <w:color w:val="auto"/>
      </w:rPr>
    </w:lvl>
    <w:lvl w:ilvl="2" w:tplc="04190005">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pStyle w:val="40"/>
      <w:lvlText w:val=""/>
      <w:lvlJc w:val="left"/>
      <w:pPr>
        <w:tabs>
          <w:tab w:val="num" w:pos="2880"/>
        </w:tabs>
        <w:ind w:left="2880" w:hanging="360"/>
      </w:pPr>
      <w:rPr>
        <w:rFonts w:ascii="Symbol" w:hAnsi="Symbol" w:hint="default"/>
      </w:rPr>
    </w:lvl>
    <w:lvl w:ilvl="4" w:tplc="04190003" w:tentative="1">
      <w:start w:val="1"/>
      <w:numFmt w:val="bullet"/>
      <w:pStyle w:val="50"/>
      <w:lvlText w:val="o"/>
      <w:lvlJc w:val="left"/>
      <w:pPr>
        <w:tabs>
          <w:tab w:val="num" w:pos="3600"/>
        </w:tabs>
        <w:ind w:left="3600" w:hanging="360"/>
      </w:pPr>
      <w:rPr>
        <w:rFonts w:ascii="Courier New" w:hAnsi="Courier New" w:cs="Courier New" w:hint="default"/>
      </w:rPr>
    </w:lvl>
    <w:lvl w:ilvl="5" w:tplc="04190005" w:tentative="1">
      <w:start w:val="1"/>
      <w:numFmt w:val="bullet"/>
      <w:pStyle w:val="60"/>
      <w:lvlText w:val=""/>
      <w:lvlJc w:val="left"/>
      <w:pPr>
        <w:tabs>
          <w:tab w:val="num" w:pos="4320"/>
        </w:tabs>
        <w:ind w:left="4320" w:hanging="360"/>
      </w:pPr>
      <w:rPr>
        <w:rFonts w:ascii="Wingdings" w:hAnsi="Wingdings" w:hint="default"/>
      </w:rPr>
    </w:lvl>
    <w:lvl w:ilvl="6" w:tplc="04190001" w:tentative="1">
      <w:start w:val="1"/>
      <w:numFmt w:val="bullet"/>
      <w:pStyle w:val="7"/>
      <w:lvlText w:val=""/>
      <w:lvlJc w:val="left"/>
      <w:pPr>
        <w:tabs>
          <w:tab w:val="num" w:pos="5040"/>
        </w:tabs>
        <w:ind w:left="5040" w:hanging="360"/>
      </w:pPr>
      <w:rPr>
        <w:rFonts w:ascii="Symbol" w:hAnsi="Symbol" w:hint="default"/>
      </w:rPr>
    </w:lvl>
    <w:lvl w:ilvl="7" w:tplc="04190003" w:tentative="1">
      <w:start w:val="1"/>
      <w:numFmt w:val="bullet"/>
      <w:pStyle w:val="8"/>
      <w:lvlText w:val="o"/>
      <w:lvlJc w:val="left"/>
      <w:pPr>
        <w:tabs>
          <w:tab w:val="num" w:pos="5760"/>
        </w:tabs>
        <w:ind w:left="5760" w:hanging="360"/>
      </w:pPr>
      <w:rPr>
        <w:rFonts w:ascii="Courier New" w:hAnsi="Courier New" w:cs="Courier New" w:hint="default"/>
      </w:rPr>
    </w:lvl>
    <w:lvl w:ilvl="8" w:tplc="04190005" w:tentative="1">
      <w:start w:val="1"/>
      <w:numFmt w:val="bullet"/>
      <w:pStyle w:val="9"/>
      <w:lvlText w:val=""/>
      <w:lvlJc w:val="left"/>
      <w:pPr>
        <w:tabs>
          <w:tab w:val="num" w:pos="6480"/>
        </w:tabs>
        <w:ind w:left="6480" w:hanging="360"/>
      </w:pPr>
      <w:rPr>
        <w:rFonts w:ascii="Wingdings" w:hAnsi="Wingdings" w:hint="default"/>
      </w:rPr>
    </w:lvl>
  </w:abstractNum>
  <w:abstractNum w:abstractNumId="29" w15:restartNumberingAfterBreak="0">
    <w:nsid w:val="5E715131"/>
    <w:multiLevelType w:val="hybridMultilevel"/>
    <w:tmpl w:val="D8946334"/>
    <w:lvl w:ilvl="0" w:tplc="2EDE70EC">
      <w:start w:val="1"/>
      <w:numFmt w:val="decimal"/>
      <w:lvlText w:val="%1."/>
      <w:lvlJc w:val="left"/>
      <w:pPr>
        <w:ind w:left="92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0" w15:restartNumberingAfterBreak="0">
    <w:nsid w:val="5F1F620F"/>
    <w:multiLevelType w:val="multilevel"/>
    <w:tmpl w:val="66A65C3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1" w15:restartNumberingAfterBreak="0">
    <w:nsid w:val="6B1B3507"/>
    <w:multiLevelType w:val="hybridMultilevel"/>
    <w:tmpl w:val="11CE71FC"/>
    <w:lvl w:ilvl="0" w:tplc="1FA8D1F2">
      <w:start w:val="1"/>
      <w:numFmt w:val="decimal"/>
      <w:pStyle w:val="14"/>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CF70BC1"/>
    <w:multiLevelType w:val="multilevel"/>
    <w:tmpl w:val="48D4745E"/>
    <w:lvl w:ilvl="0">
      <w:start w:val="1"/>
      <w:numFmt w:val="decimal"/>
      <w:pStyle w:val="15"/>
      <w:lvlText w:val="%1."/>
      <w:lvlJc w:val="left"/>
      <w:pPr>
        <w:tabs>
          <w:tab w:val="num" w:pos="0"/>
        </w:tabs>
        <w:ind w:left="432" w:hanging="432"/>
      </w:pPr>
      <w:rPr>
        <w:rFonts w:hint="default"/>
      </w:rPr>
    </w:lvl>
    <w:lvl w:ilvl="1">
      <w:start w:val="1"/>
      <w:numFmt w:val="decimal"/>
      <w:pStyle w:val="21"/>
      <w:lvlText w:val="%1.%2"/>
      <w:lvlJc w:val="left"/>
      <w:pPr>
        <w:tabs>
          <w:tab w:val="num" w:pos="1259"/>
        </w:tabs>
        <w:ind w:left="1836" w:hanging="576"/>
      </w:pPr>
      <w:rPr>
        <w:rFonts w:hint="default"/>
      </w:rPr>
    </w:lvl>
    <w:lvl w:ilvl="2">
      <w:start w:val="1"/>
      <w:numFmt w:val="decimal"/>
      <w:pStyle w:val="30"/>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ED07C60"/>
    <w:multiLevelType w:val="multilevel"/>
    <w:tmpl w:val="657A9764"/>
    <w:lvl w:ilvl="0">
      <w:start w:val="1"/>
      <w:numFmt w:val="decimal"/>
      <w:lvlText w:val="%1."/>
      <w:lvlJc w:val="left"/>
      <w:pPr>
        <w:ind w:left="420" w:hanging="420"/>
      </w:pPr>
    </w:lvl>
    <w:lvl w:ilvl="1">
      <w:start w:val="1"/>
      <w:numFmt w:val="decimal"/>
      <w:lvlText w:val="%1.%2."/>
      <w:lvlJc w:val="left"/>
      <w:pPr>
        <w:ind w:left="1200" w:hanging="420"/>
      </w:pPr>
    </w:lvl>
    <w:lvl w:ilvl="2">
      <w:start w:val="1"/>
      <w:numFmt w:val="decimal"/>
      <w:lvlText w:val="%1.%2.%3."/>
      <w:lvlJc w:val="left"/>
      <w:pPr>
        <w:ind w:left="2280" w:hanging="720"/>
      </w:pPr>
    </w:lvl>
    <w:lvl w:ilvl="3">
      <w:start w:val="1"/>
      <w:numFmt w:val="decimal"/>
      <w:lvlText w:val="%1.%2.%3.%4."/>
      <w:lvlJc w:val="left"/>
      <w:pPr>
        <w:ind w:left="3060" w:hanging="720"/>
      </w:pPr>
    </w:lvl>
    <w:lvl w:ilvl="4">
      <w:start w:val="1"/>
      <w:numFmt w:val="decimal"/>
      <w:lvlText w:val="%1.%2.%3.%4.%5."/>
      <w:lvlJc w:val="left"/>
      <w:pPr>
        <w:ind w:left="4200" w:hanging="1080"/>
      </w:pPr>
    </w:lvl>
    <w:lvl w:ilvl="5">
      <w:start w:val="1"/>
      <w:numFmt w:val="decimal"/>
      <w:lvlText w:val="%1.%2.%3.%4.%5.%6."/>
      <w:lvlJc w:val="left"/>
      <w:pPr>
        <w:ind w:left="4980" w:hanging="1080"/>
      </w:pPr>
    </w:lvl>
    <w:lvl w:ilvl="6">
      <w:start w:val="1"/>
      <w:numFmt w:val="decimal"/>
      <w:lvlText w:val="%1.%2.%3.%4.%5.%6.%7."/>
      <w:lvlJc w:val="left"/>
      <w:pPr>
        <w:ind w:left="6120" w:hanging="1440"/>
      </w:pPr>
    </w:lvl>
    <w:lvl w:ilvl="7">
      <w:start w:val="1"/>
      <w:numFmt w:val="decimal"/>
      <w:lvlText w:val="%1.%2.%3.%4.%5.%6.%7.%8."/>
      <w:lvlJc w:val="left"/>
      <w:pPr>
        <w:ind w:left="6900" w:hanging="1440"/>
      </w:pPr>
    </w:lvl>
    <w:lvl w:ilvl="8">
      <w:start w:val="1"/>
      <w:numFmt w:val="decimal"/>
      <w:lvlText w:val="%1.%2.%3.%4.%5.%6.%7.%8.%9."/>
      <w:lvlJc w:val="left"/>
      <w:pPr>
        <w:ind w:left="8040" w:hanging="1800"/>
      </w:pPr>
    </w:lvl>
  </w:abstractNum>
  <w:abstractNum w:abstractNumId="34"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5" w15:restartNumberingAfterBreak="0">
    <w:nsid w:val="742170A3"/>
    <w:multiLevelType w:val="multilevel"/>
    <w:tmpl w:val="B68CA35C"/>
    <w:styleLink w:val="8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6" w15:restartNumberingAfterBreak="0">
    <w:nsid w:val="74F65A4D"/>
    <w:multiLevelType w:val="multilevel"/>
    <w:tmpl w:val="07DAA336"/>
    <w:styleLink w:val="7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7" w15:restartNumberingAfterBreak="0">
    <w:nsid w:val="771940AE"/>
    <w:multiLevelType w:val="multilevel"/>
    <w:tmpl w:val="155CB89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32"/>
  </w:num>
  <w:num w:numId="2">
    <w:abstractNumId w:val="22"/>
  </w:num>
  <w:num w:numId="3">
    <w:abstractNumId w:val="24"/>
  </w:num>
  <w:num w:numId="4">
    <w:abstractNumId w:val="14"/>
  </w:num>
  <w:num w:numId="5">
    <w:abstractNumId w:val="16"/>
  </w:num>
  <w:num w:numId="6">
    <w:abstractNumId w:val="26"/>
  </w:num>
  <w:num w:numId="7">
    <w:abstractNumId w:val="34"/>
  </w:num>
  <w:num w:numId="8">
    <w:abstractNumId w:val="7"/>
  </w:num>
  <w:num w:numId="9">
    <w:abstractNumId w:val="10"/>
  </w:num>
  <w:num w:numId="10">
    <w:abstractNumId w:val="23"/>
  </w:num>
  <w:num w:numId="11">
    <w:abstractNumId w:val="20"/>
  </w:num>
  <w:num w:numId="12">
    <w:abstractNumId w:val="13"/>
  </w:num>
  <w:num w:numId="13">
    <w:abstractNumId w:val="8"/>
  </w:num>
  <w:num w:numId="14">
    <w:abstractNumId w:val="28"/>
  </w:num>
  <w:num w:numId="15">
    <w:abstractNumId w:val="21"/>
  </w:num>
  <w:num w:numId="16">
    <w:abstractNumId w:val="27"/>
  </w:num>
  <w:num w:numId="17">
    <w:abstractNumId w:val="17"/>
  </w:num>
  <w:num w:numId="18">
    <w:abstractNumId w:val="25"/>
  </w:num>
  <w:num w:numId="19">
    <w:abstractNumId w:val="12"/>
  </w:num>
  <w:num w:numId="20">
    <w:abstractNumId w:val="15"/>
  </w:num>
  <w:num w:numId="21">
    <w:abstractNumId w:val="11"/>
  </w:num>
  <w:num w:numId="22">
    <w:abstractNumId w:val="36"/>
  </w:num>
  <w:num w:numId="23">
    <w:abstractNumId w:val="35"/>
  </w:num>
  <w:num w:numId="24">
    <w:abstractNumId w:val="18"/>
  </w:num>
  <w:num w:numId="25">
    <w:abstractNumId w:val="9"/>
  </w:num>
  <w:num w:numId="26">
    <w:abstractNumId w:val="31"/>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47"/>
    <w:rsid w:val="0000033F"/>
    <w:rsid w:val="00000522"/>
    <w:rsid w:val="000012F0"/>
    <w:rsid w:val="000015D7"/>
    <w:rsid w:val="00001BAD"/>
    <w:rsid w:val="0000251C"/>
    <w:rsid w:val="00002603"/>
    <w:rsid w:val="0000275F"/>
    <w:rsid w:val="000028AF"/>
    <w:rsid w:val="00002E24"/>
    <w:rsid w:val="0000303B"/>
    <w:rsid w:val="000036C0"/>
    <w:rsid w:val="00003A7E"/>
    <w:rsid w:val="00003EF4"/>
    <w:rsid w:val="00004157"/>
    <w:rsid w:val="000043FC"/>
    <w:rsid w:val="00004848"/>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24E"/>
    <w:rsid w:val="00011252"/>
    <w:rsid w:val="00011FDC"/>
    <w:rsid w:val="000122F3"/>
    <w:rsid w:val="0001258D"/>
    <w:rsid w:val="00012C38"/>
    <w:rsid w:val="00012F53"/>
    <w:rsid w:val="0001340C"/>
    <w:rsid w:val="00013642"/>
    <w:rsid w:val="000137D2"/>
    <w:rsid w:val="00013C02"/>
    <w:rsid w:val="00013CE1"/>
    <w:rsid w:val="000141C0"/>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1BC"/>
    <w:rsid w:val="000302E4"/>
    <w:rsid w:val="00030510"/>
    <w:rsid w:val="00030A07"/>
    <w:rsid w:val="00030AC8"/>
    <w:rsid w:val="00030D4B"/>
    <w:rsid w:val="000314AF"/>
    <w:rsid w:val="000316BD"/>
    <w:rsid w:val="00031FFC"/>
    <w:rsid w:val="00032621"/>
    <w:rsid w:val="0003266E"/>
    <w:rsid w:val="00032C37"/>
    <w:rsid w:val="00032E2E"/>
    <w:rsid w:val="00032E37"/>
    <w:rsid w:val="00032FEA"/>
    <w:rsid w:val="000333D7"/>
    <w:rsid w:val="0003395D"/>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1BC"/>
    <w:rsid w:val="000446D9"/>
    <w:rsid w:val="000447F6"/>
    <w:rsid w:val="00044D54"/>
    <w:rsid w:val="000453F4"/>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A64"/>
    <w:rsid w:val="00050E51"/>
    <w:rsid w:val="00051BBC"/>
    <w:rsid w:val="00051F90"/>
    <w:rsid w:val="00051FC6"/>
    <w:rsid w:val="00052502"/>
    <w:rsid w:val="00052E3D"/>
    <w:rsid w:val="0005358E"/>
    <w:rsid w:val="000535CB"/>
    <w:rsid w:val="000536A0"/>
    <w:rsid w:val="00053725"/>
    <w:rsid w:val="000548B0"/>
    <w:rsid w:val="00054F34"/>
    <w:rsid w:val="000560B2"/>
    <w:rsid w:val="0005610E"/>
    <w:rsid w:val="00056674"/>
    <w:rsid w:val="0005695D"/>
    <w:rsid w:val="0005696C"/>
    <w:rsid w:val="00056AA7"/>
    <w:rsid w:val="00056CF4"/>
    <w:rsid w:val="0005719E"/>
    <w:rsid w:val="0005787F"/>
    <w:rsid w:val="00060566"/>
    <w:rsid w:val="00060C5A"/>
    <w:rsid w:val="000621C2"/>
    <w:rsid w:val="0006261D"/>
    <w:rsid w:val="00062712"/>
    <w:rsid w:val="0006290D"/>
    <w:rsid w:val="00062BFF"/>
    <w:rsid w:val="00063544"/>
    <w:rsid w:val="00063580"/>
    <w:rsid w:val="00063A54"/>
    <w:rsid w:val="00063B10"/>
    <w:rsid w:val="00063E86"/>
    <w:rsid w:val="00064015"/>
    <w:rsid w:val="000645A5"/>
    <w:rsid w:val="00064965"/>
    <w:rsid w:val="00064A92"/>
    <w:rsid w:val="00064D53"/>
    <w:rsid w:val="0006504C"/>
    <w:rsid w:val="000652BD"/>
    <w:rsid w:val="00065AB4"/>
    <w:rsid w:val="0006721E"/>
    <w:rsid w:val="00067B20"/>
    <w:rsid w:val="00067F88"/>
    <w:rsid w:val="00070156"/>
    <w:rsid w:val="000706CC"/>
    <w:rsid w:val="00070786"/>
    <w:rsid w:val="00070AB7"/>
    <w:rsid w:val="0007141A"/>
    <w:rsid w:val="0007141C"/>
    <w:rsid w:val="00071A16"/>
    <w:rsid w:val="00071ED3"/>
    <w:rsid w:val="00071F7A"/>
    <w:rsid w:val="000723AE"/>
    <w:rsid w:val="000726EC"/>
    <w:rsid w:val="00072D9A"/>
    <w:rsid w:val="00073330"/>
    <w:rsid w:val="00073607"/>
    <w:rsid w:val="00073689"/>
    <w:rsid w:val="000736A2"/>
    <w:rsid w:val="00074135"/>
    <w:rsid w:val="00074211"/>
    <w:rsid w:val="00074564"/>
    <w:rsid w:val="0007523B"/>
    <w:rsid w:val="000756B3"/>
    <w:rsid w:val="00076033"/>
    <w:rsid w:val="00076613"/>
    <w:rsid w:val="00076799"/>
    <w:rsid w:val="00076846"/>
    <w:rsid w:val="0007697A"/>
    <w:rsid w:val="000769C2"/>
    <w:rsid w:val="00076CC5"/>
    <w:rsid w:val="00076CE8"/>
    <w:rsid w:val="00077147"/>
    <w:rsid w:val="0007716E"/>
    <w:rsid w:val="000773B6"/>
    <w:rsid w:val="000778C6"/>
    <w:rsid w:val="00077E8D"/>
    <w:rsid w:val="0008036D"/>
    <w:rsid w:val="00080A12"/>
    <w:rsid w:val="00081166"/>
    <w:rsid w:val="00081638"/>
    <w:rsid w:val="00081AFF"/>
    <w:rsid w:val="000821A2"/>
    <w:rsid w:val="000835C8"/>
    <w:rsid w:val="00083CAF"/>
    <w:rsid w:val="00083DA5"/>
    <w:rsid w:val="0008439D"/>
    <w:rsid w:val="0008470D"/>
    <w:rsid w:val="00084B40"/>
    <w:rsid w:val="00085296"/>
    <w:rsid w:val="00085DA4"/>
    <w:rsid w:val="000861CB"/>
    <w:rsid w:val="0008680E"/>
    <w:rsid w:val="00086B6D"/>
    <w:rsid w:val="00086E1B"/>
    <w:rsid w:val="00087149"/>
    <w:rsid w:val="00087864"/>
    <w:rsid w:val="0008788E"/>
    <w:rsid w:val="000879B4"/>
    <w:rsid w:val="00087C7B"/>
    <w:rsid w:val="000909F5"/>
    <w:rsid w:val="00091AA2"/>
    <w:rsid w:val="00091C1F"/>
    <w:rsid w:val="0009214F"/>
    <w:rsid w:val="00092311"/>
    <w:rsid w:val="00092373"/>
    <w:rsid w:val="000924F9"/>
    <w:rsid w:val="0009256E"/>
    <w:rsid w:val="000932A7"/>
    <w:rsid w:val="00093F03"/>
    <w:rsid w:val="000940D6"/>
    <w:rsid w:val="000949DD"/>
    <w:rsid w:val="00094B5C"/>
    <w:rsid w:val="00094D2B"/>
    <w:rsid w:val="00094EBE"/>
    <w:rsid w:val="0009554D"/>
    <w:rsid w:val="00096045"/>
    <w:rsid w:val="000963F2"/>
    <w:rsid w:val="0009774E"/>
    <w:rsid w:val="000977C8"/>
    <w:rsid w:val="000978B2"/>
    <w:rsid w:val="00097E03"/>
    <w:rsid w:val="000A0005"/>
    <w:rsid w:val="000A009F"/>
    <w:rsid w:val="000A01B9"/>
    <w:rsid w:val="000A03BA"/>
    <w:rsid w:val="000A0453"/>
    <w:rsid w:val="000A1086"/>
    <w:rsid w:val="000A13DB"/>
    <w:rsid w:val="000A14E2"/>
    <w:rsid w:val="000A1934"/>
    <w:rsid w:val="000A1951"/>
    <w:rsid w:val="000A1F41"/>
    <w:rsid w:val="000A20E7"/>
    <w:rsid w:val="000A229B"/>
    <w:rsid w:val="000A3A08"/>
    <w:rsid w:val="000A3DC6"/>
    <w:rsid w:val="000A3EEB"/>
    <w:rsid w:val="000A424D"/>
    <w:rsid w:val="000A4B11"/>
    <w:rsid w:val="000A4BDF"/>
    <w:rsid w:val="000A4DC3"/>
    <w:rsid w:val="000A4E93"/>
    <w:rsid w:val="000A6776"/>
    <w:rsid w:val="000A6BAC"/>
    <w:rsid w:val="000A751B"/>
    <w:rsid w:val="000A7975"/>
    <w:rsid w:val="000A7AAE"/>
    <w:rsid w:val="000B0496"/>
    <w:rsid w:val="000B0D6C"/>
    <w:rsid w:val="000B11C4"/>
    <w:rsid w:val="000B19B5"/>
    <w:rsid w:val="000B26C0"/>
    <w:rsid w:val="000B2701"/>
    <w:rsid w:val="000B36B9"/>
    <w:rsid w:val="000B3838"/>
    <w:rsid w:val="000B3A1B"/>
    <w:rsid w:val="000B3B07"/>
    <w:rsid w:val="000B4F51"/>
    <w:rsid w:val="000B5888"/>
    <w:rsid w:val="000B59A8"/>
    <w:rsid w:val="000B5B4F"/>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3A0E"/>
    <w:rsid w:val="000C3CB6"/>
    <w:rsid w:val="000C3D31"/>
    <w:rsid w:val="000C3D4D"/>
    <w:rsid w:val="000C4230"/>
    <w:rsid w:val="000C470B"/>
    <w:rsid w:val="000C4966"/>
    <w:rsid w:val="000C4B76"/>
    <w:rsid w:val="000C536F"/>
    <w:rsid w:val="000C54A8"/>
    <w:rsid w:val="000C5A6E"/>
    <w:rsid w:val="000C5B80"/>
    <w:rsid w:val="000C5E41"/>
    <w:rsid w:val="000C5E86"/>
    <w:rsid w:val="000C5F53"/>
    <w:rsid w:val="000C6747"/>
    <w:rsid w:val="000C6B17"/>
    <w:rsid w:val="000C708A"/>
    <w:rsid w:val="000C714E"/>
    <w:rsid w:val="000C7184"/>
    <w:rsid w:val="000C7965"/>
    <w:rsid w:val="000C7E16"/>
    <w:rsid w:val="000C7F09"/>
    <w:rsid w:val="000D002E"/>
    <w:rsid w:val="000D0A9D"/>
    <w:rsid w:val="000D0BE9"/>
    <w:rsid w:val="000D194D"/>
    <w:rsid w:val="000D197E"/>
    <w:rsid w:val="000D19C8"/>
    <w:rsid w:val="000D1BDA"/>
    <w:rsid w:val="000D1CEC"/>
    <w:rsid w:val="000D1FF5"/>
    <w:rsid w:val="000D2100"/>
    <w:rsid w:val="000D2717"/>
    <w:rsid w:val="000D2779"/>
    <w:rsid w:val="000D2C6A"/>
    <w:rsid w:val="000D2F78"/>
    <w:rsid w:val="000D32E1"/>
    <w:rsid w:val="000D331B"/>
    <w:rsid w:val="000D352F"/>
    <w:rsid w:val="000D3604"/>
    <w:rsid w:val="000D3F3B"/>
    <w:rsid w:val="000D4283"/>
    <w:rsid w:val="000D4380"/>
    <w:rsid w:val="000D465D"/>
    <w:rsid w:val="000D4760"/>
    <w:rsid w:val="000D4AD2"/>
    <w:rsid w:val="000D4D1F"/>
    <w:rsid w:val="000D51D8"/>
    <w:rsid w:val="000D5329"/>
    <w:rsid w:val="000D53EA"/>
    <w:rsid w:val="000D5947"/>
    <w:rsid w:val="000D5978"/>
    <w:rsid w:val="000D5CD3"/>
    <w:rsid w:val="000D5D34"/>
    <w:rsid w:val="000D6095"/>
    <w:rsid w:val="000D6621"/>
    <w:rsid w:val="000D6DBB"/>
    <w:rsid w:val="000D748E"/>
    <w:rsid w:val="000D7516"/>
    <w:rsid w:val="000D7E4A"/>
    <w:rsid w:val="000D7EC9"/>
    <w:rsid w:val="000E0197"/>
    <w:rsid w:val="000E0590"/>
    <w:rsid w:val="000E07B3"/>
    <w:rsid w:val="000E0CB0"/>
    <w:rsid w:val="000E0D86"/>
    <w:rsid w:val="000E0EB7"/>
    <w:rsid w:val="000E1208"/>
    <w:rsid w:val="000E1685"/>
    <w:rsid w:val="000E18E7"/>
    <w:rsid w:val="000E19AF"/>
    <w:rsid w:val="000E1A60"/>
    <w:rsid w:val="000E2CA7"/>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723B"/>
    <w:rsid w:val="000E72EF"/>
    <w:rsid w:val="000E7A3A"/>
    <w:rsid w:val="000F0116"/>
    <w:rsid w:val="000F0347"/>
    <w:rsid w:val="000F0367"/>
    <w:rsid w:val="000F0536"/>
    <w:rsid w:val="000F11F5"/>
    <w:rsid w:val="000F1776"/>
    <w:rsid w:val="000F22A5"/>
    <w:rsid w:val="000F2B08"/>
    <w:rsid w:val="000F2B5B"/>
    <w:rsid w:val="000F38E5"/>
    <w:rsid w:val="000F3926"/>
    <w:rsid w:val="000F3A67"/>
    <w:rsid w:val="000F3CA0"/>
    <w:rsid w:val="000F3DE6"/>
    <w:rsid w:val="000F3E18"/>
    <w:rsid w:val="000F5448"/>
    <w:rsid w:val="000F550E"/>
    <w:rsid w:val="000F7C35"/>
    <w:rsid w:val="000F7C4D"/>
    <w:rsid w:val="001000D9"/>
    <w:rsid w:val="00100C9E"/>
    <w:rsid w:val="00100D71"/>
    <w:rsid w:val="001011C7"/>
    <w:rsid w:val="00101526"/>
    <w:rsid w:val="001015CB"/>
    <w:rsid w:val="0010176A"/>
    <w:rsid w:val="00101CA4"/>
    <w:rsid w:val="001022F1"/>
    <w:rsid w:val="00102481"/>
    <w:rsid w:val="001026BC"/>
    <w:rsid w:val="00103096"/>
    <w:rsid w:val="00105B18"/>
    <w:rsid w:val="001065D9"/>
    <w:rsid w:val="001065F3"/>
    <w:rsid w:val="00106BFD"/>
    <w:rsid w:val="00106F9E"/>
    <w:rsid w:val="001076FF"/>
    <w:rsid w:val="00107ADB"/>
    <w:rsid w:val="00107B62"/>
    <w:rsid w:val="00107B71"/>
    <w:rsid w:val="00107EAD"/>
    <w:rsid w:val="00110310"/>
    <w:rsid w:val="001106BE"/>
    <w:rsid w:val="001111EB"/>
    <w:rsid w:val="00111249"/>
    <w:rsid w:val="001114E7"/>
    <w:rsid w:val="00111879"/>
    <w:rsid w:val="00111C95"/>
    <w:rsid w:val="001123AF"/>
    <w:rsid w:val="00112935"/>
    <w:rsid w:val="001129B7"/>
    <w:rsid w:val="00112BF1"/>
    <w:rsid w:val="001130AE"/>
    <w:rsid w:val="00113228"/>
    <w:rsid w:val="00113513"/>
    <w:rsid w:val="001138CB"/>
    <w:rsid w:val="0011433F"/>
    <w:rsid w:val="00114632"/>
    <w:rsid w:val="001146D1"/>
    <w:rsid w:val="00114B15"/>
    <w:rsid w:val="00114B75"/>
    <w:rsid w:val="00114BA1"/>
    <w:rsid w:val="00114D14"/>
    <w:rsid w:val="00115528"/>
    <w:rsid w:val="00115792"/>
    <w:rsid w:val="001165CA"/>
    <w:rsid w:val="00116A59"/>
    <w:rsid w:val="00116BF7"/>
    <w:rsid w:val="00116BF8"/>
    <w:rsid w:val="001175F1"/>
    <w:rsid w:val="00117858"/>
    <w:rsid w:val="0012003C"/>
    <w:rsid w:val="00120B5A"/>
    <w:rsid w:val="00121C62"/>
    <w:rsid w:val="00121D67"/>
    <w:rsid w:val="00121D7B"/>
    <w:rsid w:val="00121D8B"/>
    <w:rsid w:val="001224A1"/>
    <w:rsid w:val="0012264D"/>
    <w:rsid w:val="00122D71"/>
    <w:rsid w:val="00123529"/>
    <w:rsid w:val="00123663"/>
    <w:rsid w:val="001238B1"/>
    <w:rsid w:val="001258A9"/>
    <w:rsid w:val="00125E8C"/>
    <w:rsid w:val="001272D4"/>
    <w:rsid w:val="00127EF6"/>
    <w:rsid w:val="00127F74"/>
    <w:rsid w:val="001312A0"/>
    <w:rsid w:val="0013157A"/>
    <w:rsid w:val="001315A5"/>
    <w:rsid w:val="00131C18"/>
    <w:rsid w:val="00131C4E"/>
    <w:rsid w:val="00131FDE"/>
    <w:rsid w:val="00132CCC"/>
    <w:rsid w:val="00132D8B"/>
    <w:rsid w:val="00133177"/>
    <w:rsid w:val="0013341D"/>
    <w:rsid w:val="001334AF"/>
    <w:rsid w:val="00134208"/>
    <w:rsid w:val="00134734"/>
    <w:rsid w:val="001347D0"/>
    <w:rsid w:val="00134D74"/>
    <w:rsid w:val="001353BB"/>
    <w:rsid w:val="00135C11"/>
    <w:rsid w:val="00135D20"/>
    <w:rsid w:val="00135E7F"/>
    <w:rsid w:val="001371CB"/>
    <w:rsid w:val="0013755C"/>
    <w:rsid w:val="001413F8"/>
    <w:rsid w:val="00142CF6"/>
    <w:rsid w:val="00143172"/>
    <w:rsid w:val="001439CF"/>
    <w:rsid w:val="00143BF0"/>
    <w:rsid w:val="00143C3E"/>
    <w:rsid w:val="00143C9B"/>
    <w:rsid w:val="001448F3"/>
    <w:rsid w:val="0014495C"/>
    <w:rsid w:val="00144E7C"/>
    <w:rsid w:val="00144F3E"/>
    <w:rsid w:val="00145516"/>
    <w:rsid w:val="001464CE"/>
    <w:rsid w:val="001464D1"/>
    <w:rsid w:val="001467B2"/>
    <w:rsid w:val="00146A8B"/>
    <w:rsid w:val="00146BA7"/>
    <w:rsid w:val="00146D12"/>
    <w:rsid w:val="0014729D"/>
    <w:rsid w:val="0014736C"/>
    <w:rsid w:val="0014753F"/>
    <w:rsid w:val="001500F1"/>
    <w:rsid w:val="001503B7"/>
    <w:rsid w:val="00150B98"/>
    <w:rsid w:val="00152639"/>
    <w:rsid w:val="001529DB"/>
    <w:rsid w:val="00152A85"/>
    <w:rsid w:val="00152F2F"/>
    <w:rsid w:val="00153125"/>
    <w:rsid w:val="00153B6A"/>
    <w:rsid w:val="00153B75"/>
    <w:rsid w:val="00153EFE"/>
    <w:rsid w:val="00154A66"/>
    <w:rsid w:val="00155238"/>
    <w:rsid w:val="001553B4"/>
    <w:rsid w:val="001557A5"/>
    <w:rsid w:val="001559D4"/>
    <w:rsid w:val="001567D1"/>
    <w:rsid w:val="001568A2"/>
    <w:rsid w:val="00156ACA"/>
    <w:rsid w:val="001571CD"/>
    <w:rsid w:val="001574BE"/>
    <w:rsid w:val="00157963"/>
    <w:rsid w:val="00157ADE"/>
    <w:rsid w:val="001600AD"/>
    <w:rsid w:val="00160A5B"/>
    <w:rsid w:val="00161363"/>
    <w:rsid w:val="001615B4"/>
    <w:rsid w:val="00161858"/>
    <w:rsid w:val="00161A06"/>
    <w:rsid w:val="00161BBE"/>
    <w:rsid w:val="00162108"/>
    <w:rsid w:val="001621B2"/>
    <w:rsid w:val="00162517"/>
    <w:rsid w:val="00162C68"/>
    <w:rsid w:val="00162E91"/>
    <w:rsid w:val="001639A5"/>
    <w:rsid w:val="00163A22"/>
    <w:rsid w:val="0016457E"/>
    <w:rsid w:val="00164D7C"/>
    <w:rsid w:val="00164E7F"/>
    <w:rsid w:val="0016505E"/>
    <w:rsid w:val="00165584"/>
    <w:rsid w:val="001656CB"/>
    <w:rsid w:val="001659FE"/>
    <w:rsid w:val="00165CD5"/>
    <w:rsid w:val="00165E2F"/>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278B"/>
    <w:rsid w:val="00172974"/>
    <w:rsid w:val="00172E6D"/>
    <w:rsid w:val="001730ED"/>
    <w:rsid w:val="0017354F"/>
    <w:rsid w:val="00174192"/>
    <w:rsid w:val="00175206"/>
    <w:rsid w:val="0017548A"/>
    <w:rsid w:val="00175565"/>
    <w:rsid w:val="00175691"/>
    <w:rsid w:val="0017577B"/>
    <w:rsid w:val="00175875"/>
    <w:rsid w:val="00176324"/>
    <w:rsid w:val="00176F93"/>
    <w:rsid w:val="00177695"/>
    <w:rsid w:val="0018057E"/>
    <w:rsid w:val="00180592"/>
    <w:rsid w:val="001805BE"/>
    <w:rsid w:val="001817D9"/>
    <w:rsid w:val="00181E54"/>
    <w:rsid w:val="0018206F"/>
    <w:rsid w:val="00182252"/>
    <w:rsid w:val="00182DE3"/>
    <w:rsid w:val="0018346B"/>
    <w:rsid w:val="001834FE"/>
    <w:rsid w:val="001836A3"/>
    <w:rsid w:val="00183722"/>
    <w:rsid w:val="0018423E"/>
    <w:rsid w:val="00184303"/>
    <w:rsid w:val="00184CAA"/>
    <w:rsid w:val="00184CB6"/>
    <w:rsid w:val="001855B0"/>
    <w:rsid w:val="00185C2B"/>
    <w:rsid w:val="00186721"/>
    <w:rsid w:val="001868E1"/>
    <w:rsid w:val="00186A83"/>
    <w:rsid w:val="00186C02"/>
    <w:rsid w:val="0018728C"/>
    <w:rsid w:val="00187998"/>
    <w:rsid w:val="00191AD9"/>
    <w:rsid w:val="00191DA8"/>
    <w:rsid w:val="00192C6B"/>
    <w:rsid w:val="00192C81"/>
    <w:rsid w:val="00193643"/>
    <w:rsid w:val="00193D47"/>
    <w:rsid w:val="00193EA2"/>
    <w:rsid w:val="00193FED"/>
    <w:rsid w:val="00194015"/>
    <w:rsid w:val="0019405D"/>
    <w:rsid w:val="001940A4"/>
    <w:rsid w:val="00195CB0"/>
    <w:rsid w:val="00195CEA"/>
    <w:rsid w:val="00195EDE"/>
    <w:rsid w:val="00197216"/>
    <w:rsid w:val="0019754D"/>
    <w:rsid w:val="0019756B"/>
    <w:rsid w:val="001977E7"/>
    <w:rsid w:val="00197BA9"/>
    <w:rsid w:val="001A038B"/>
    <w:rsid w:val="001A10D0"/>
    <w:rsid w:val="001A2144"/>
    <w:rsid w:val="001A26DC"/>
    <w:rsid w:val="001A276A"/>
    <w:rsid w:val="001A3073"/>
    <w:rsid w:val="001A3492"/>
    <w:rsid w:val="001A41CA"/>
    <w:rsid w:val="001A4589"/>
    <w:rsid w:val="001A48CF"/>
    <w:rsid w:val="001A4993"/>
    <w:rsid w:val="001A5BE3"/>
    <w:rsid w:val="001A69BA"/>
    <w:rsid w:val="001A6E94"/>
    <w:rsid w:val="001A731C"/>
    <w:rsid w:val="001A7512"/>
    <w:rsid w:val="001A75BE"/>
    <w:rsid w:val="001A7855"/>
    <w:rsid w:val="001A7A9E"/>
    <w:rsid w:val="001B0A14"/>
    <w:rsid w:val="001B0D11"/>
    <w:rsid w:val="001B1381"/>
    <w:rsid w:val="001B151E"/>
    <w:rsid w:val="001B1743"/>
    <w:rsid w:val="001B1AE7"/>
    <w:rsid w:val="001B20D8"/>
    <w:rsid w:val="001B25DF"/>
    <w:rsid w:val="001B2719"/>
    <w:rsid w:val="001B2984"/>
    <w:rsid w:val="001B526E"/>
    <w:rsid w:val="001B581B"/>
    <w:rsid w:val="001B58FC"/>
    <w:rsid w:val="001B598D"/>
    <w:rsid w:val="001B68C2"/>
    <w:rsid w:val="001B690C"/>
    <w:rsid w:val="001B6D0C"/>
    <w:rsid w:val="001B6EF3"/>
    <w:rsid w:val="001B77F8"/>
    <w:rsid w:val="001B7A99"/>
    <w:rsid w:val="001C008C"/>
    <w:rsid w:val="001C01EF"/>
    <w:rsid w:val="001C0369"/>
    <w:rsid w:val="001C038B"/>
    <w:rsid w:val="001C0B45"/>
    <w:rsid w:val="001C0BEF"/>
    <w:rsid w:val="001C1014"/>
    <w:rsid w:val="001C25C5"/>
    <w:rsid w:val="001C2642"/>
    <w:rsid w:val="001C2862"/>
    <w:rsid w:val="001C2FA9"/>
    <w:rsid w:val="001C31BF"/>
    <w:rsid w:val="001C3256"/>
    <w:rsid w:val="001C32AF"/>
    <w:rsid w:val="001C3438"/>
    <w:rsid w:val="001C35F1"/>
    <w:rsid w:val="001C3F69"/>
    <w:rsid w:val="001C450A"/>
    <w:rsid w:val="001C491B"/>
    <w:rsid w:val="001C5A56"/>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988"/>
    <w:rsid w:val="001D3A8B"/>
    <w:rsid w:val="001D3DE4"/>
    <w:rsid w:val="001D3FCD"/>
    <w:rsid w:val="001D430C"/>
    <w:rsid w:val="001D4436"/>
    <w:rsid w:val="001D48A2"/>
    <w:rsid w:val="001D5056"/>
    <w:rsid w:val="001D5939"/>
    <w:rsid w:val="001D5EF6"/>
    <w:rsid w:val="001D5F05"/>
    <w:rsid w:val="001D71F5"/>
    <w:rsid w:val="001E01EB"/>
    <w:rsid w:val="001E0419"/>
    <w:rsid w:val="001E0E6A"/>
    <w:rsid w:val="001E1671"/>
    <w:rsid w:val="001E175C"/>
    <w:rsid w:val="001E2770"/>
    <w:rsid w:val="001E28A7"/>
    <w:rsid w:val="001E293D"/>
    <w:rsid w:val="001E2D70"/>
    <w:rsid w:val="001E2F7E"/>
    <w:rsid w:val="001E3DAD"/>
    <w:rsid w:val="001E3F5A"/>
    <w:rsid w:val="001E4652"/>
    <w:rsid w:val="001E4B59"/>
    <w:rsid w:val="001E4EDB"/>
    <w:rsid w:val="001E5A01"/>
    <w:rsid w:val="001E5CAD"/>
    <w:rsid w:val="001E66E7"/>
    <w:rsid w:val="001E6B7B"/>
    <w:rsid w:val="001E7282"/>
    <w:rsid w:val="001E745B"/>
    <w:rsid w:val="001E767A"/>
    <w:rsid w:val="001E777F"/>
    <w:rsid w:val="001E77C0"/>
    <w:rsid w:val="001E7890"/>
    <w:rsid w:val="001F0049"/>
    <w:rsid w:val="001F018E"/>
    <w:rsid w:val="001F0A76"/>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1299"/>
    <w:rsid w:val="00201B27"/>
    <w:rsid w:val="0020276E"/>
    <w:rsid w:val="00202B5C"/>
    <w:rsid w:val="00202CB0"/>
    <w:rsid w:val="0020311E"/>
    <w:rsid w:val="0020377A"/>
    <w:rsid w:val="00203930"/>
    <w:rsid w:val="00203EF4"/>
    <w:rsid w:val="0020427B"/>
    <w:rsid w:val="0020442B"/>
    <w:rsid w:val="0020488B"/>
    <w:rsid w:val="00204B48"/>
    <w:rsid w:val="00204E13"/>
    <w:rsid w:val="002058E2"/>
    <w:rsid w:val="00206190"/>
    <w:rsid w:val="00206499"/>
    <w:rsid w:val="002068C5"/>
    <w:rsid w:val="002068DB"/>
    <w:rsid w:val="00206C31"/>
    <w:rsid w:val="00206D57"/>
    <w:rsid w:val="00206F3B"/>
    <w:rsid w:val="002074DF"/>
    <w:rsid w:val="0020769B"/>
    <w:rsid w:val="00207A68"/>
    <w:rsid w:val="00207CAA"/>
    <w:rsid w:val="00210E76"/>
    <w:rsid w:val="002112E0"/>
    <w:rsid w:val="00211A62"/>
    <w:rsid w:val="002121BC"/>
    <w:rsid w:val="00212526"/>
    <w:rsid w:val="0021287C"/>
    <w:rsid w:val="00212BC5"/>
    <w:rsid w:val="00212C92"/>
    <w:rsid w:val="00212D40"/>
    <w:rsid w:val="002135C6"/>
    <w:rsid w:val="00213732"/>
    <w:rsid w:val="002138ED"/>
    <w:rsid w:val="00214043"/>
    <w:rsid w:val="002140B4"/>
    <w:rsid w:val="0021467A"/>
    <w:rsid w:val="00215357"/>
    <w:rsid w:val="0021604C"/>
    <w:rsid w:val="0021651A"/>
    <w:rsid w:val="00217A9D"/>
    <w:rsid w:val="0022051A"/>
    <w:rsid w:val="00220DD4"/>
    <w:rsid w:val="00221223"/>
    <w:rsid w:val="0022135C"/>
    <w:rsid w:val="00221C11"/>
    <w:rsid w:val="00221C4E"/>
    <w:rsid w:val="00222060"/>
    <w:rsid w:val="0022255F"/>
    <w:rsid w:val="002225A2"/>
    <w:rsid w:val="00222853"/>
    <w:rsid w:val="00222EC9"/>
    <w:rsid w:val="002233E3"/>
    <w:rsid w:val="00223B6E"/>
    <w:rsid w:val="00223BAB"/>
    <w:rsid w:val="002246D7"/>
    <w:rsid w:val="00224DE1"/>
    <w:rsid w:val="002254CC"/>
    <w:rsid w:val="002256C3"/>
    <w:rsid w:val="00225ACA"/>
    <w:rsid w:val="00225B78"/>
    <w:rsid w:val="00225DA1"/>
    <w:rsid w:val="00225EB4"/>
    <w:rsid w:val="002268C3"/>
    <w:rsid w:val="00226A76"/>
    <w:rsid w:val="0022756F"/>
    <w:rsid w:val="00227806"/>
    <w:rsid w:val="00230334"/>
    <w:rsid w:val="002309B2"/>
    <w:rsid w:val="00230EBA"/>
    <w:rsid w:val="00231396"/>
    <w:rsid w:val="002313A4"/>
    <w:rsid w:val="0023189D"/>
    <w:rsid w:val="00231A21"/>
    <w:rsid w:val="00231CFF"/>
    <w:rsid w:val="00231F58"/>
    <w:rsid w:val="002324E6"/>
    <w:rsid w:val="00232903"/>
    <w:rsid w:val="00233483"/>
    <w:rsid w:val="00233DE6"/>
    <w:rsid w:val="00234343"/>
    <w:rsid w:val="002346E7"/>
    <w:rsid w:val="002349F4"/>
    <w:rsid w:val="00234EC4"/>
    <w:rsid w:val="0023527A"/>
    <w:rsid w:val="00235447"/>
    <w:rsid w:val="00235627"/>
    <w:rsid w:val="00235F15"/>
    <w:rsid w:val="002363B2"/>
    <w:rsid w:val="0023663D"/>
    <w:rsid w:val="00236662"/>
    <w:rsid w:val="00236941"/>
    <w:rsid w:val="00236963"/>
    <w:rsid w:val="00236A0D"/>
    <w:rsid w:val="00236A5E"/>
    <w:rsid w:val="002379D2"/>
    <w:rsid w:val="00237CD6"/>
    <w:rsid w:val="00237DCE"/>
    <w:rsid w:val="0024060A"/>
    <w:rsid w:val="002408D9"/>
    <w:rsid w:val="00240D92"/>
    <w:rsid w:val="002414E0"/>
    <w:rsid w:val="00241913"/>
    <w:rsid w:val="00241CF1"/>
    <w:rsid w:val="00241EF9"/>
    <w:rsid w:val="00242166"/>
    <w:rsid w:val="002435C4"/>
    <w:rsid w:val="00243604"/>
    <w:rsid w:val="00243C77"/>
    <w:rsid w:val="002444D6"/>
    <w:rsid w:val="002446D3"/>
    <w:rsid w:val="002446E2"/>
    <w:rsid w:val="0024475E"/>
    <w:rsid w:val="0024493C"/>
    <w:rsid w:val="00244FCB"/>
    <w:rsid w:val="002450A1"/>
    <w:rsid w:val="002454DE"/>
    <w:rsid w:val="00245550"/>
    <w:rsid w:val="00245674"/>
    <w:rsid w:val="00246932"/>
    <w:rsid w:val="00246AB1"/>
    <w:rsid w:val="00246F86"/>
    <w:rsid w:val="002472D1"/>
    <w:rsid w:val="002476C1"/>
    <w:rsid w:val="00247735"/>
    <w:rsid w:val="00250CA5"/>
    <w:rsid w:val="00250FCB"/>
    <w:rsid w:val="002512D5"/>
    <w:rsid w:val="00251424"/>
    <w:rsid w:val="00251ABE"/>
    <w:rsid w:val="00251CDD"/>
    <w:rsid w:val="00251DA8"/>
    <w:rsid w:val="00252124"/>
    <w:rsid w:val="00252BFB"/>
    <w:rsid w:val="00252D7D"/>
    <w:rsid w:val="002533FD"/>
    <w:rsid w:val="00253813"/>
    <w:rsid w:val="00253D4D"/>
    <w:rsid w:val="002545C8"/>
    <w:rsid w:val="00254D42"/>
    <w:rsid w:val="00254DB1"/>
    <w:rsid w:val="0025526F"/>
    <w:rsid w:val="0025585F"/>
    <w:rsid w:val="00255896"/>
    <w:rsid w:val="00255A3B"/>
    <w:rsid w:val="00255EE6"/>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304A"/>
    <w:rsid w:val="00263125"/>
    <w:rsid w:val="00263554"/>
    <w:rsid w:val="0026371A"/>
    <w:rsid w:val="0026377A"/>
    <w:rsid w:val="002639C8"/>
    <w:rsid w:val="002640B3"/>
    <w:rsid w:val="00266391"/>
    <w:rsid w:val="002667A4"/>
    <w:rsid w:val="00266EA2"/>
    <w:rsid w:val="00267D0A"/>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2F1"/>
    <w:rsid w:val="002779AB"/>
    <w:rsid w:val="0028009B"/>
    <w:rsid w:val="00280454"/>
    <w:rsid w:val="00281A30"/>
    <w:rsid w:val="0028209B"/>
    <w:rsid w:val="00282132"/>
    <w:rsid w:val="00282178"/>
    <w:rsid w:val="00283561"/>
    <w:rsid w:val="00283F34"/>
    <w:rsid w:val="00284445"/>
    <w:rsid w:val="0028502E"/>
    <w:rsid w:val="0028567D"/>
    <w:rsid w:val="002856F7"/>
    <w:rsid w:val="00285D95"/>
    <w:rsid w:val="00286415"/>
    <w:rsid w:val="0028643C"/>
    <w:rsid w:val="00286516"/>
    <w:rsid w:val="0028768B"/>
    <w:rsid w:val="0028778E"/>
    <w:rsid w:val="002879E4"/>
    <w:rsid w:val="00287E7F"/>
    <w:rsid w:val="002900E5"/>
    <w:rsid w:val="00291CD5"/>
    <w:rsid w:val="00291FC4"/>
    <w:rsid w:val="002924F8"/>
    <w:rsid w:val="00292628"/>
    <w:rsid w:val="00293D38"/>
    <w:rsid w:val="00293FE5"/>
    <w:rsid w:val="00293FFF"/>
    <w:rsid w:val="00294132"/>
    <w:rsid w:val="002943EC"/>
    <w:rsid w:val="00294BE2"/>
    <w:rsid w:val="00295835"/>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DC7"/>
    <w:rsid w:val="002B3777"/>
    <w:rsid w:val="002B37F5"/>
    <w:rsid w:val="002B3F8D"/>
    <w:rsid w:val="002B455A"/>
    <w:rsid w:val="002B4B8A"/>
    <w:rsid w:val="002B4CA4"/>
    <w:rsid w:val="002B55C6"/>
    <w:rsid w:val="002B5D21"/>
    <w:rsid w:val="002B5EEF"/>
    <w:rsid w:val="002B612C"/>
    <w:rsid w:val="002B6239"/>
    <w:rsid w:val="002B66C6"/>
    <w:rsid w:val="002B6AF7"/>
    <w:rsid w:val="002B6C78"/>
    <w:rsid w:val="002B7083"/>
    <w:rsid w:val="002B76FF"/>
    <w:rsid w:val="002B7CAB"/>
    <w:rsid w:val="002C0142"/>
    <w:rsid w:val="002C1D38"/>
    <w:rsid w:val="002C20BF"/>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34D"/>
    <w:rsid w:val="002D0832"/>
    <w:rsid w:val="002D099D"/>
    <w:rsid w:val="002D0A6C"/>
    <w:rsid w:val="002D167D"/>
    <w:rsid w:val="002D1BC2"/>
    <w:rsid w:val="002D2C4C"/>
    <w:rsid w:val="002D2E79"/>
    <w:rsid w:val="002D324A"/>
    <w:rsid w:val="002D440B"/>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1EB0"/>
    <w:rsid w:val="002E2BDB"/>
    <w:rsid w:val="002E2C6A"/>
    <w:rsid w:val="002E2D89"/>
    <w:rsid w:val="002E3172"/>
    <w:rsid w:val="002E3C8C"/>
    <w:rsid w:val="002E4A68"/>
    <w:rsid w:val="002E4C5E"/>
    <w:rsid w:val="002E4F1A"/>
    <w:rsid w:val="002E4F23"/>
    <w:rsid w:val="002E581C"/>
    <w:rsid w:val="002E5A81"/>
    <w:rsid w:val="002E5BD9"/>
    <w:rsid w:val="002E638C"/>
    <w:rsid w:val="002E644D"/>
    <w:rsid w:val="002E65C0"/>
    <w:rsid w:val="002E6C0B"/>
    <w:rsid w:val="002E6FD6"/>
    <w:rsid w:val="002E7E03"/>
    <w:rsid w:val="002E7F1E"/>
    <w:rsid w:val="002F0AB9"/>
    <w:rsid w:val="002F0DBA"/>
    <w:rsid w:val="002F0E50"/>
    <w:rsid w:val="002F0FDB"/>
    <w:rsid w:val="002F10C2"/>
    <w:rsid w:val="002F1645"/>
    <w:rsid w:val="002F1D48"/>
    <w:rsid w:val="002F2762"/>
    <w:rsid w:val="002F2773"/>
    <w:rsid w:val="002F2A6B"/>
    <w:rsid w:val="002F2FD5"/>
    <w:rsid w:val="002F30A1"/>
    <w:rsid w:val="002F3394"/>
    <w:rsid w:val="002F40ED"/>
    <w:rsid w:val="002F4E33"/>
    <w:rsid w:val="002F5204"/>
    <w:rsid w:val="002F5283"/>
    <w:rsid w:val="002F52D4"/>
    <w:rsid w:val="002F53B1"/>
    <w:rsid w:val="002F5883"/>
    <w:rsid w:val="002F5F90"/>
    <w:rsid w:val="002F63AF"/>
    <w:rsid w:val="002F6662"/>
    <w:rsid w:val="002F6A17"/>
    <w:rsid w:val="0030034F"/>
    <w:rsid w:val="00300407"/>
    <w:rsid w:val="0030118B"/>
    <w:rsid w:val="00301196"/>
    <w:rsid w:val="00302489"/>
    <w:rsid w:val="003029C8"/>
    <w:rsid w:val="003041F5"/>
    <w:rsid w:val="003044D6"/>
    <w:rsid w:val="00304912"/>
    <w:rsid w:val="00304B01"/>
    <w:rsid w:val="00304E1A"/>
    <w:rsid w:val="00305415"/>
    <w:rsid w:val="003062B4"/>
    <w:rsid w:val="003064AF"/>
    <w:rsid w:val="00306510"/>
    <w:rsid w:val="00306A14"/>
    <w:rsid w:val="003074D2"/>
    <w:rsid w:val="00307752"/>
    <w:rsid w:val="00307773"/>
    <w:rsid w:val="00310187"/>
    <w:rsid w:val="0031034E"/>
    <w:rsid w:val="0031086F"/>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77B"/>
    <w:rsid w:val="0031497E"/>
    <w:rsid w:val="00315A79"/>
    <w:rsid w:val="00316B72"/>
    <w:rsid w:val="00316C8F"/>
    <w:rsid w:val="0031714F"/>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41C"/>
    <w:rsid w:val="003325C6"/>
    <w:rsid w:val="003338D6"/>
    <w:rsid w:val="00333AE2"/>
    <w:rsid w:val="00334314"/>
    <w:rsid w:val="00334997"/>
    <w:rsid w:val="00334C63"/>
    <w:rsid w:val="00334DDD"/>
    <w:rsid w:val="0033528D"/>
    <w:rsid w:val="003352FC"/>
    <w:rsid w:val="003357C8"/>
    <w:rsid w:val="0033584D"/>
    <w:rsid w:val="003359AD"/>
    <w:rsid w:val="00335EAF"/>
    <w:rsid w:val="00335FF3"/>
    <w:rsid w:val="0033677C"/>
    <w:rsid w:val="00336D83"/>
    <w:rsid w:val="00337087"/>
    <w:rsid w:val="00337549"/>
    <w:rsid w:val="00337EC1"/>
    <w:rsid w:val="00340336"/>
    <w:rsid w:val="00340347"/>
    <w:rsid w:val="00340650"/>
    <w:rsid w:val="0034082F"/>
    <w:rsid w:val="0034092E"/>
    <w:rsid w:val="0034117E"/>
    <w:rsid w:val="00341206"/>
    <w:rsid w:val="00341C02"/>
    <w:rsid w:val="003425E8"/>
    <w:rsid w:val="0034279D"/>
    <w:rsid w:val="00342B73"/>
    <w:rsid w:val="0034362B"/>
    <w:rsid w:val="00343FCE"/>
    <w:rsid w:val="00344053"/>
    <w:rsid w:val="00344371"/>
    <w:rsid w:val="0034461A"/>
    <w:rsid w:val="0034517B"/>
    <w:rsid w:val="00345548"/>
    <w:rsid w:val="00346C7E"/>
    <w:rsid w:val="003471E0"/>
    <w:rsid w:val="003476D0"/>
    <w:rsid w:val="00347ABD"/>
    <w:rsid w:val="00347F80"/>
    <w:rsid w:val="00350635"/>
    <w:rsid w:val="00350C73"/>
    <w:rsid w:val="00350EE9"/>
    <w:rsid w:val="00351087"/>
    <w:rsid w:val="00351114"/>
    <w:rsid w:val="0035217C"/>
    <w:rsid w:val="00352A0B"/>
    <w:rsid w:val="0035323B"/>
    <w:rsid w:val="00354418"/>
    <w:rsid w:val="00354FEE"/>
    <w:rsid w:val="003552FD"/>
    <w:rsid w:val="0035548D"/>
    <w:rsid w:val="003556B6"/>
    <w:rsid w:val="00355C85"/>
    <w:rsid w:val="0035694F"/>
    <w:rsid w:val="00356A95"/>
    <w:rsid w:val="00356C41"/>
    <w:rsid w:val="00360CB9"/>
    <w:rsid w:val="00363CBF"/>
    <w:rsid w:val="00363CE5"/>
    <w:rsid w:val="00363EC7"/>
    <w:rsid w:val="00364D78"/>
    <w:rsid w:val="0036549B"/>
    <w:rsid w:val="003658CF"/>
    <w:rsid w:val="00365FB5"/>
    <w:rsid w:val="00366CBA"/>
    <w:rsid w:val="00366D8E"/>
    <w:rsid w:val="00366EC3"/>
    <w:rsid w:val="00366F3E"/>
    <w:rsid w:val="00366F76"/>
    <w:rsid w:val="003670D4"/>
    <w:rsid w:val="003673D8"/>
    <w:rsid w:val="00367601"/>
    <w:rsid w:val="003676B5"/>
    <w:rsid w:val="003678A2"/>
    <w:rsid w:val="00370642"/>
    <w:rsid w:val="00370F48"/>
    <w:rsid w:val="00371103"/>
    <w:rsid w:val="00372A28"/>
    <w:rsid w:val="00372DE7"/>
    <w:rsid w:val="00372ECB"/>
    <w:rsid w:val="00373089"/>
    <w:rsid w:val="003736B8"/>
    <w:rsid w:val="00373725"/>
    <w:rsid w:val="00373A36"/>
    <w:rsid w:val="00374010"/>
    <w:rsid w:val="00374040"/>
    <w:rsid w:val="003744DA"/>
    <w:rsid w:val="00374EBE"/>
    <w:rsid w:val="003753A0"/>
    <w:rsid w:val="00375876"/>
    <w:rsid w:val="00375B05"/>
    <w:rsid w:val="00375B72"/>
    <w:rsid w:val="00375E56"/>
    <w:rsid w:val="00376534"/>
    <w:rsid w:val="00376969"/>
    <w:rsid w:val="0037698E"/>
    <w:rsid w:val="00377040"/>
    <w:rsid w:val="00377A97"/>
    <w:rsid w:val="00377CC3"/>
    <w:rsid w:val="00381332"/>
    <w:rsid w:val="00381369"/>
    <w:rsid w:val="00381463"/>
    <w:rsid w:val="0038146D"/>
    <w:rsid w:val="00381C38"/>
    <w:rsid w:val="00381EF7"/>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8788D"/>
    <w:rsid w:val="0039035C"/>
    <w:rsid w:val="003903A0"/>
    <w:rsid w:val="003906B7"/>
    <w:rsid w:val="003909CB"/>
    <w:rsid w:val="00391612"/>
    <w:rsid w:val="00391A9A"/>
    <w:rsid w:val="003921AC"/>
    <w:rsid w:val="003922B0"/>
    <w:rsid w:val="00392916"/>
    <w:rsid w:val="0039296E"/>
    <w:rsid w:val="00392ECA"/>
    <w:rsid w:val="0039360D"/>
    <w:rsid w:val="0039399B"/>
    <w:rsid w:val="003942F9"/>
    <w:rsid w:val="00394371"/>
    <w:rsid w:val="003949E6"/>
    <w:rsid w:val="00394D9A"/>
    <w:rsid w:val="0039547D"/>
    <w:rsid w:val="0039558E"/>
    <w:rsid w:val="00395B0A"/>
    <w:rsid w:val="00395DB3"/>
    <w:rsid w:val="00395DD9"/>
    <w:rsid w:val="00396535"/>
    <w:rsid w:val="0039657C"/>
    <w:rsid w:val="003967BB"/>
    <w:rsid w:val="003967D1"/>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B2C"/>
    <w:rsid w:val="003B0AA4"/>
    <w:rsid w:val="003B0B0D"/>
    <w:rsid w:val="003B0D65"/>
    <w:rsid w:val="003B10A3"/>
    <w:rsid w:val="003B15F0"/>
    <w:rsid w:val="003B2D0F"/>
    <w:rsid w:val="003B2DD8"/>
    <w:rsid w:val="003B2E0B"/>
    <w:rsid w:val="003B314A"/>
    <w:rsid w:val="003B3E2B"/>
    <w:rsid w:val="003B3FFE"/>
    <w:rsid w:val="003B427B"/>
    <w:rsid w:val="003B49FF"/>
    <w:rsid w:val="003B4F10"/>
    <w:rsid w:val="003B4F5F"/>
    <w:rsid w:val="003B50AD"/>
    <w:rsid w:val="003B5A9A"/>
    <w:rsid w:val="003B5D81"/>
    <w:rsid w:val="003B5E87"/>
    <w:rsid w:val="003B629E"/>
    <w:rsid w:val="003B6EC0"/>
    <w:rsid w:val="003B7294"/>
    <w:rsid w:val="003B75E5"/>
    <w:rsid w:val="003B77DA"/>
    <w:rsid w:val="003B7999"/>
    <w:rsid w:val="003B79CA"/>
    <w:rsid w:val="003C0331"/>
    <w:rsid w:val="003C0791"/>
    <w:rsid w:val="003C0829"/>
    <w:rsid w:val="003C0AA7"/>
    <w:rsid w:val="003C0B49"/>
    <w:rsid w:val="003C138A"/>
    <w:rsid w:val="003C14F3"/>
    <w:rsid w:val="003C1C48"/>
    <w:rsid w:val="003C2167"/>
    <w:rsid w:val="003C2CBD"/>
    <w:rsid w:val="003C2E51"/>
    <w:rsid w:val="003C3BBC"/>
    <w:rsid w:val="003C4208"/>
    <w:rsid w:val="003C4494"/>
    <w:rsid w:val="003C4888"/>
    <w:rsid w:val="003C48F7"/>
    <w:rsid w:val="003C4A6B"/>
    <w:rsid w:val="003C4C13"/>
    <w:rsid w:val="003C55F2"/>
    <w:rsid w:val="003C57C6"/>
    <w:rsid w:val="003C6162"/>
    <w:rsid w:val="003C653F"/>
    <w:rsid w:val="003C6DE9"/>
    <w:rsid w:val="003C757A"/>
    <w:rsid w:val="003C7BD1"/>
    <w:rsid w:val="003C7E3C"/>
    <w:rsid w:val="003C7E97"/>
    <w:rsid w:val="003D0566"/>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508C"/>
    <w:rsid w:val="003D541A"/>
    <w:rsid w:val="003D64C0"/>
    <w:rsid w:val="003D6503"/>
    <w:rsid w:val="003D6A0E"/>
    <w:rsid w:val="003D6B42"/>
    <w:rsid w:val="003D6FB4"/>
    <w:rsid w:val="003D73DF"/>
    <w:rsid w:val="003D77A8"/>
    <w:rsid w:val="003E01B1"/>
    <w:rsid w:val="003E0C1F"/>
    <w:rsid w:val="003E0F63"/>
    <w:rsid w:val="003E106E"/>
    <w:rsid w:val="003E122F"/>
    <w:rsid w:val="003E17B0"/>
    <w:rsid w:val="003E1D47"/>
    <w:rsid w:val="003E1ECF"/>
    <w:rsid w:val="003E271D"/>
    <w:rsid w:val="003E2AF4"/>
    <w:rsid w:val="003E2DA5"/>
    <w:rsid w:val="003E374B"/>
    <w:rsid w:val="003E377F"/>
    <w:rsid w:val="003E3C35"/>
    <w:rsid w:val="003E4292"/>
    <w:rsid w:val="003E4312"/>
    <w:rsid w:val="003E4389"/>
    <w:rsid w:val="003E57C5"/>
    <w:rsid w:val="003E5DA8"/>
    <w:rsid w:val="003E5E64"/>
    <w:rsid w:val="003E5ED7"/>
    <w:rsid w:val="003E6470"/>
    <w:rsid w:val="003E6A15"/>
    <w:rsid w:val="003E6C8A"/>
    <w:rsid w:val="003E6CCD"/>
    <w:rsid w:val="003F02B5"/>
    <w:rsid w:val="003F02F3"/>
    <w:rsid w:val="003F0F05"/>
    <w:rsid w:val="003F0F94"/>
    <w:rsid w:val="003F16DD"/>
    <w:rsid w:val="003F1AA4"/>
    <w:rsid w:val="003F204B"/>
    <w:rsid w:val="003F232E"/>
    <w:rsid w:val="003F2FCE"/>
    <w:rsid w:val="003F311A"/>
    <w:rsid w:val="003F3655"/>
    <w:rsid w:val="003F37DE"/>
    <w:rsid w:val="003F3E62"/>
    <w:rsid w:val="003F4205"/>
    <w:rsid w:val="003F459D"/>
    <w:rsid w:val="003F45C1"/>
    <w:rsid w:val="003F4D04"/>
    <w:rsid w:val="003F56BB"/>
    <w:rsid w:val="003F56D3"/>
    <w:rsid w:val="003F592E"/>
    <w:rsid w:val="003F5B5B"/>
    <w:rsid w:val="003F5C48"/>
    <w:rsid w:val="003F5EB9"/>
    <w:rsid w:val="003F60BF"/>
    <w:rsid w:val="003F63F4"/>
    <w:rsid w:val="003F6890"/>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317A"/>
    <w:rsid w:val="00404373"/>
    <w:rsid w:val="0040476D"/>
    <w:rsid w:val="00404A8F"/>
    <w:rsid w:val="00404E65"/>
    <w:rsid w:val="004052C2"/>
    <w:rsid w:val="0040530A"/>
    <w:rsid w:val="0040599F"/>
    <w:rsid w:val="004059F6"/>
    <w:rsid w:val="00405C80"/>
    <w:rsid w:val="004061D5"/>
    <w:rsid w:val="00406403"/>
    <w:rsid w:val="004070A8"/>
    <w:rsid w:val="00407902"/>
    <w:rsid w:val="004079F1"/>
    <w:rsid w:val="00407EB1"/>
    <w:rsid w:val="0041013C"/>
    <w:rsid w:val="004101D3"/>
    <w:rsid w:val="00410BA2"/>
    <w:rsid w:val="00410EB5"/>
    <w:rsid w:val="00411115"/>
    <w:rsid w:val="00411177"/>
    <w:rsid w:val="004112F5"/>
    <w:rsid w:val="00411DA6"/>
    <w:rsid w:val="004123A7"/>
    <w:rsid w:val="00412461"/>
    <w:rsid w:val="0041271D"/>
    <w:rsid w:val="00412863"/>
    <w:rsid w:val="00412AAA"/>
    <w:rsid w:val="00412B4A"/>
    <w:rsid w:val="00412BC2"/>
    <w:rsid w:val="00413D52"/>
    <w:rsid w:val="00413ED2"/>
    <w:rsid w:val="00414092"/>
    <w:rsid w:val="00414303"/>
    <w:rsid w:val="00414CE0"/>
    <w:rsid w:val="004150A6"/>
    <w:rsid w:val="00415978"/>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F8E"/>
    <w:rsid w:val="0042301C"/>
    <w:rsid w:val="00423112"/>
    <w:rsid w:val="0042330F"/>
    <w:rsid w:val="00423833"/>
    <w:rsid w:val="00423C49"/>
    <w:rsid w:val="00424131"/>
    <w:rsid w:val="004245B7"/>
    <w:rsid w:val="00424919"/>
    <w:rsid w:val="00424B3F"/>
    <w:rsid w:val="00425A87"/>
    <w:rsid w:val="004265CA"/>
    <w:rsid w:val="004278DD"/>
    <w:rsid w:val="00427ABC"/>
    <w:rsid w:val="00427D10"/>
    <w:rsid w:val="00430310"/>
    <w:rsid w:val="00430A07"/>
    <w:rsid w:val="00431791"/>
    <w:rsid w:val="00431897"/>
    <w:rsid w:val="00431A0B"/>
    <w:rsid w:val="0043351F"/>
    <w:rsid w:val="00433572"/>
    <w:rsid w:val="00434446"/>
    <w:rsid w:val="004346A2"/>
    <w:rsid w:val="0043582F"/>
    <w:rsid w:val="0043624B"/>
    <w:rsid w:val="004363F0"/>
    <w:rsid w:val="00437345"/>
    <w:rsid w:val="004373A6"/>
    <w:rsid w:val="0043780F"/>
    <w:rsid w:val="00437903"/>
    <w:rsid w:val="00440041"/>
    <w:rsid w:val="004400C1"/>
    <w:rsid w:val="004400E3"/>
    <w:rsid w:val="0044103B"/>
    <w:rsid w:val="004414E3"/>
    <w:rsid w:val="00441715"/>
    <w:rsid w:val="0044211B"/>
    <w:rsid w:val="00442963"/>
    <w:rsid w:val="004429F4"/>
    <w:rsid w:val="00442EA8"/>
    <w:rsid w:val="00442F53"/>
    <w:rsid w:val="004431E6"/>
    <w:rsid w:val="004438BC"/>
    <w:rsid w:val="00444C93"/>
    <w:rsid w:val="004455FB"/>
    <w:rsid w:val="004457E2"/>
    <w:rsid w:val="00445AA0"/>
    <w:rsid w:val="0044692E"/>
    <w:rsid w:val="00446E94"/>
    <w:rsid w:val="00446F75"/>
    <w:rsid w:val="004474E5"/>
    <w:rsid w:val="00447F73"/>
    <w:rsid w:val="0045025B"/>
    <w:rsid w:val="0045056D"/>
    <w:rsid w:val="00450F10"/>
    <w:rsid w:val="00451218"/>
    <w:rsid w:val="0045126F"/>
    <w:rsid w:val="00451E0F"/>
    <w:rsid w:val="0045261B"/>
    <w:rsid w:val="00452AD6"/>
    <w:rsid w:val="004532E2"/>
    <w:rsid w:val="00453961"/>
    <w:rsid w:val="0045398F"/>
    <w:rsid w:val="0045400A"/>
    <w:rsid w:val="004541E7"/>
    <w:rsid w:val="004546CF"/>
    <w:rsid w:val="00454D98"/>
    <w:rsid w:val="0045537A"/>
    <w:rsid w:val="00455533"/>
    <w:rsid w:val="00455922"/>
    <w:rsid w:val="00455E1B"/>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2AAC"/>
    <w:rsid w:val="004636BB"/>
    <w:rsid w:val="00463B1B"/>
    <w:rsid w:val="00463FF3"/>
    <w:rsid w:val="0046441C"/>
    <w:rsid w:val="004645F9"/>
    <w:rsid w:val="00464DE0"/>
    <w:rsid w:val="0046503C"/>
    <w:rsid w:val="004653E3"/>
    <w:rsid w:val="0046619C"/>
    <w:rsid w:val="0046670B"/>
    <w:rsid w:val="0046684B"/>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07D"/>
    <w:rsid w:val="00473A0C"/>
    <w:rsid w:val="00473B42"/>
    <w:rsid w:val="00474462"/>
    <w:rsid w:val="0047496E"/>
    <w:rsid w:val="00474A0D"/>
    <w:rsid w:val="00474B79"/>
    <w:rsid w:val="00474DA9"/>
    <w:rsid w:val="00474EEE"/>
    <w:rsid w:val="00474F05"/>
    <w:rsid w:val="00475435"/>
    <w:rsid w:val="00475DF9"/>
    <w:rsid w:val="00475ED9"/>
    <w:rsid w:val="004761FA"/>
    <w:rsid w:val="004765B8"/>
    <w:rsid w:val="00476862"/>
    <w:rsid w:val="00476A26"/>
    <w:rsid w:val="0047760B"/>
    <w:rsid w:val="00477766"/>
    <w:rsid w:val="00477F24"/>
    <w:rsid w:val="00480790"/>
    <w:rsid w:val="00480BB1"/>
    <w:rsid w:val="004810C9"/>
    <w:rsid w:val="00482472"/>
    <w:rsid w:val="00482545"/>
    <w:rsid w:val="00482AA4"/>
    <w:rsid w:val="004830CB"/>
    <w:rsid w:val="00483B84"/>
    <w:rsid w:val="0048423C"/>
    <w:rsid w:val="00484351"/>
    <w:rsid w:val="00484A5C"/>
    <w:rsid w:val="00485400"/>
    <w:rsid w:val="004854D8"/>
    <w:rsid w:val="0048586C"/>
    <w:rsid w:val="004864ED"/>
    <w:rsid w:val="004867ED"/>
    <w:rsid w:val="004875A1"/>
    <w:rsid w:val="00487C8C"/>
    <w:rsid w:val="00487FE2"/>
    <w:rsid w:val="00490212"/>
    <w:rsid w:val="004902AB"/>
    <w:rsid w:val="00490A54"/>
    <w:rsid w:val="00490ED2"/>
    <w:rsid w:val="004916EE"/>
    <w:rsid w:val="00491CAC"/>
    <w:rsid w:val="00491D33"/>
    <w:rsid w:val="004922E0"/>
    <w:rsid w:val="00492304"/>
    <w:rsid w:val="00492AAA"/>
    <w:rsid w:val="004937FF"/>
    <w:rsid w:val="00493FCD"/>
    <w:rsid w:val="00494372"/>
    <w:rsid w:val="004949BC"/>
    <w:rsid w:val="00495CDC"/>
    <w:rsid w:val="00496012"/>
    <w:rsid w:val="0049667E"/>
    <w:rsid w:val="00496C08"/>
    <w:rsid w:val="00496DC4"/>
    <w:rsid w:val="00496E23"/>
    <w:rsid w:val="004970FB"/>
    <w:rsid w:val="004A00BE"/>
    <w:rsid w:val="004A10D6"/>
    <w:rsid w:val="004A1394"/>
    <w:rsid w:val="004A1459"/>
    <w:rsid w:val="004A1C67"/>
    <w:rsid w:val="004A1EDE"/>
    <w:rsid w:val="004A240A"/>
    <w:rsid w:val="004A2655"/>
    <w:rsid w:val="004A2799"/>
    <w:rsid w:val="004A2A2F"/>
    <w:rsid w:val="004A2A51"/>
    <w:rsid w:val="004A3119"/>
    <w:rsid w:val="004A3606"/>
    <w:rsid w:val="004A3C58"/>
    <w:rsid w:val="004A3CCF"/>
    <w:rsid w:val="004A3D26"/>
    <w:rsid w:val="004A3D2E"/>
    <w:rsid w:val="004A461F"/>
    <w:rsid w:val="004A489F"/>
    <w:rsid w:val="004A493D"/>
    <w:rsid w:val="004A49F2"/>
    <w:rsid w:val="004A49F9"/>
    <w:rsid w:val="004A4B4E"/>
    <w:rsid w:val="004A518B"/>
    <w:rsid w:val="004A5D8E"/>
    <w:rsid w:val="004A5E04"/>
    <w:rsid w:val="004A6191"/>
    <w:rsid w:val="004A6F25"/>
    <w:rsid w:val="004A71B6"/>
    <w:rsid w:val="004A73E2"/>
    <w:rsid w:val="004A79AC"/>
    <w:rsid w:val="004A7C57"/>
    <w:rsid w:val="004A7D70"/>
    <w:rsid w:val="004B04C8"/>
    <w:rsid w:val="004B057D"/>
    <w:rsid w:val="004B0981"/>
    <w:rsid w:val="004B0ECA"/>
    <w:rsid w:val="004B3106"/>
    <w:rsid w:val="004B3528"/>
    <w:rsid w:val="004B3729"/>
    <w:rsid w:val="004B395A"/>
    <w:rsid w:val="004B3ADC"/>
    <w:rsid w:val="004B3B18"/>
    <w:rsid w:val="004B3C05"/>
    <w:rsid w:val="004B3FE3"/>
    <w:rsid w:val="004B42AF"/>
    <w:rsid w:val="004B4324"/>
    <w:rsid w:val="004B44D6"/>
    <w:rsid w:val="004B46B1"/>
    <w:rsid w:val="004B4725"/>
    <w:rsid w:val="004B4991"/>
    <w:rsid w:val="004B4C02"/>
    <w:rsid w:val="004B4FCB"/>
    <w:rsid w:val="004B5297"/>
    <w:rsid w:val="004B5389"/>
    <w:rsid w:val="004B66DB"/>
    <w:rsid w:val="004B67C1"/>
    <w:rsid w:val="004B73AB"/>
    <w:rsid w:val="004B74F3"/>
    <w:rsid w:val="004C0282"/>
    <w:rsid w:val="004C03BC"/>
    <w:rsid w:val="004C0998"/>
    <w:rsid w:val="004C10B3"/>
    <w:rsid w:val="004C11C4"/>
    <w:rsid w:val="004C1416"/>
    <w:rsid w:val="004C2253"/>
    <w:rsid w:val="004C2EDA"/>
    <w:rsid w:val="004C30E5"/>
    <w:rsid w:val="004C33D5"/>
    <w:rsid w:val="004C3DC2"/>
    <w:rsid w:val="004C420B"/>
    <w:rsid w:val="004C4285"/>
    <w:rsid w:val="004C4835"/>
    <w:rsid w:val="004C4EF8"/>
    <w:rsid w:val="004C507B"/>
    <w:rsid w:val="004C50D4"/>
    <w:rsid w:val="004C5537"/>
    <w:rsid w:val="004C5EA0"/>
    <w:rsid w:val="004C65F2"/>
    <w:rsid w:val="004C67E0"/>
    <w:rsid w:val="004C6C32"/>
    <w:rsid w:val="004C6E8B"/>
    <w:rsid w:val="004C7182"/>
    <w:rsid w:val="004C7CE4"/>
    <w:rsid w:val="004D0B2A"/>
    <w:rsid w:val="004D0F45"/>
    <w:rsid w:val="004D0FBC"/>
    <w:rsid w:val="004D1077"/>
    <w:rsid w:val="004D16EC"/>
    <w:rsid w:val="004D1A5B"/>
    <w:rsid w:val="004D1B9C"/>
    <w:rsid w:val="004D1C34"/>
    <w:rsid w:val="004D1C8C"/>
    <w:rsid w:val="004D25D0"/>
    <w:rsid w:val="004D334E"/>
    <w:rsid w:val="004D33DD"/>
    <w:rsid w:val="004D34CE"/>
    <w:rsid w:val="004D3A47"/>
    <w:rsid w:val="004D442F"/>
    <w:rsid w:val="004D4731"/>
    <w:rsid w:val="004D4B76"/>
    <w:rsid w:val="004D50F7"/>
    <w:rsid w:val="004D59CF"/>
    <w:rsid w:val="004D5F98"/>
    <w:rsid w:val="004D659E"/>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681"/>
    <w:rsid w:val="004E310A"/>
    <w:rsid w:val="004E4376"/>
    <w:rsid w:val="004E4640"/>
    <w:rsid w:val="004E4673"/>
    <w:rsid w:val="004E496D"/>
    <w:rsid w:val="004E4F0F"/>
    <w:rsid w:val="004E50A6"/>
    <w:rsid w:val="004E5196"/>
    <w:rsid w:val="004E5279"/>
    <w:rsid w:val="004E54B1"/>
    <w:rsid w:val="004E5B57"/>
    <w:rsid w:val="004E5DB8"/>
    <w:rsid w:val="004E5FBF"/>
    <w:rsid w:val="004E6085"/>
    <w:rsid w:val="004E6D17"/>
    <w:rsid w:val="004E73BD"/>
    <w:rsid w:val="004E7402"/>
    <w:rsid w:val="004E7728"/>
    <w:rsid w:val="004E7DAF"/>
    <w:rsid w:val="004F023E"/>
    <w:rsid w:val="004F1152"/>
    <w:rsid w:val="004F1392"/>
    <w:rsid w:val="004F1506"/>
    <w:rsid w:val="004F1C03"/>
    <w:rsid w:val="004F1D7D"/>
    <w:rsid w:val="004F258A"/>
    <w:rsid w:val="004F36C6"/>
    <w:rsid w:val="004F3B4C"/>
    <w:rsid w:val="004F41C2"/>
    <w:rsid w:val="004F42ED"/>
    <w:rsid w:val="004F4429"/>
    <w:rsid w:val="004F4538"/>
    <w:rsid w:val="004F4E10"/>
    <w:rsid w:val="004F5754"/>
    <w:rsid w:val="004F5808"/>
    <w:rsid w:val="004F5BC6"/>
    <w:rsid w:val="004F5D1E"/>
    <w:rsid w:val="004F629E"/>
    <w:rsid w:val="004F634E"/>
    <w:rsid w:val="004F6409"/>
    <w:rsid w:val="004F7183"/>
    <w:rsid w:val="004F76C1"/>
    <w:rsid w:val="00500A70"/>
    <w:rsid w:val="00500B10"/>
    <w:rsid w:val="00500C45"/>
    <w:rsid w:val="00500C75"/>
    <w:rsid w:val="005019CF"/>
    <w:rsid w:val="00501C1E"/>
    <w:rsid w:val="005020C3"/>
    <w:rsid w:val="00502146"/>
    <w:rsid w:val="00502443"/>
    <w:rsid w:val="005025E7"/>
    <w:rsid w:val="00502787"/>
    <w:rsid w:val="00502921"/>
    <w:rsid w:val="00502B46"/>
    <w:rsid w:val="00502D85"/>
    <w:rsid w:val="00503532"/>
    <w:rsid w:val="005038B5"/>
    <w:rsid w:val="00503A17"/>
    <w:rsid w:val="005042D1"/>
    <w:rsid w:val="005045AC"/>
    <w:rsid w:val="00504E88"/>
    <w:rsid w:val="00504EB2"/>
    <w:rsid w:val="00505000"/>
    <w:rsid w:val="0050515D"/>
    <w:rsid w:val="00505E23"/>
    <w:rsid w:val="0050658F"/>
    <w:rsid w:val="0050675C"/>
    <w:rsid w:val="0050683D"/>
    <w:rsid w:val="005068A6"/>
    <w:rsid w:val="00506B67"/>
    <w:rsid w:val="005071E1"/>
    <w:rsid w:val="00507BE2"/>
    <w:rsid w:val="00507E52"/>
    <w:rsid w:val="00507F35"/>
    <w:rsid w:val="00510C2D"/>
    <w:rsid w:val="00510D33"/>
    <w:rsid w:val="005115E3"/>
    <w:rsid w:val="00511756"/>
    <w:rsid w:val="00511993"/>
    <w:rsid w:val="005123A4"/>
    <w:rsid w:val="00512877"/>
    <w:rsid w:val="0051292E"/>
    <w:rsid w:val="005129EF"/>
    <w:rsid w:val="00512AF3"/>
    <w:rsid w:val="00512D92"/>
    <w:rsid w:val="005130E2"/>
    <w:rsid w:val="005137C1"/>
    <w:rsid w:val="005144A6"/>
    <w:rsid w:val="00514509"/>
    <w:rsid w:val="00514524"/>
    <w:rsid w:val="00514536"/>
    <w:rsid w:val="005149AE"/>
    <w:rsid w:val="00514C02"/>
    <w:rsid w:val="00514C60"/>
    <w:rsid w:val="00514DC3"/>
    <w:rsid w:val="00515534"/>
    <w:rsid w:val="00515D9F"/>
    <w:rsid w:val="00515E1A"/>
    <w:rsid w:val="00515F76"/>
    <w:rsid w:val="00516658"/>
    <w:rsid w:val="0051679A"/>
    <w:rsid w:val="00517B5F"/>
    <w:rsid w:val="00517E91"/>
    <w:rsid w:val="00520455"/>
    <w:rsid w:val="005204A2"/>
    <w:rsid w:val="00520584"/>
    <w:rsid w:val="0052088E"/>
    <w:rsid w:val="005214F7"/>
    <w:rsid w:val="00521F5C"/>
    <w:rsid w:val="005220A5"/>
    <w:rsid w:val="00522781"/>
    <w:rsid w:val="0052349A"/>
    <w:rsid w:val="005234D7"/>
    <w:rsid w:val="00523E55"/>
    <w:rsid w:val="00524398"/>
    <w:rsid w:val="00524A8D"/>
    <w:rsid w:val="00524AA6"/>
    <w:rsid w:val="00524FA7"/>
    <w:rsid w:val="005250F1"/>
    <w:rsid w:val="0052573C"/>
    <w:rsid w:val="005261E1"/>
    <w:rsid w:val="0052644A"/>
    <w:rsid w:val="00526CCF"/>
    <w:rsid w:val="00526DCA"/>
    <w:rsid w:val="005273F5"/>
    <w:rsid w:val="00527569"/>
    <w:rsid w:val="00527F07"/>
    <w:rsid w:val="00530213"/>
    <w:rsid w:val="0053023F"/>
    <w:rsid w:val="00530433"/>
    <w:rsid w:val="005306D0"/>
    <w:rsid w:val="00530FFD"/>
    <w:rsid w:val="00531389"/>
    <w:rsid w:val="005318AF"/>
    <w:rsid w:val="00531AF5"/>
    <w:rsid w:val="0053213A"/>
    <w:rsid w:val="00532381"/>
    <w:rsid w:val="00532BBA"/>
    <w:rsid w:val="005334F7"/>
    <w:rsid w:val="005336DF"/>
    <w:rsid w:val="0053378A"/>
    <w:rsid w:val="005337B6"/>
    <w:rsid w:val="00533A8A"/>
    <w:rsid w:val="00533EA8"/>
    <w:rsid w:val="005341B1"/>
    <w:rsid w:val="005343B4"/>
    <w:rsid w:val="005343C0"/>
    <w:rsid w:val="00534544"/>
    <w:rsid w:val="0053455D"/>
    <w:rsid w:val="00534904"/>
    <w:rsid w:val="00534E10"/>
    <w:rsid w:val="00534EAC"/>
    <w:rsid w:val="0053521D"/>
    <w:rsid w:val="00535491"/>
    <w:rsid w:val="005354A7"/>
    <w:rsid w:val="00535CC1"/>
    <w:rsid w:val="00535D4E"/>
    <w:rsid w:val="00536C53"/>
    <w:rsid w:val="00536E83"/>
    <w:rsid w:val="005375F0"/>
    <w:rsid w:val="005378F9"/>
    <w:rsid w:val="00537AEC"/>
    <w:rsid w:val="00537F7F"/>
    <w:rsid w:val="00540159"/>
    <w:rsid w:val="005409FE"/>
    <w:rsid w:val="00540A71"/>
    <w:rsid w:val="00540C41"/>
    <w:rsid w:val="00540EBF"/>
    <w:rsid w:val="005411D1"/>
    <w:rsid w:val="005414C9"/>
    <w:rsid w:val="00541B45"/>
    <w:rsid w:val="00541EFD"/>
    <w:rsid w:val="00542446"/>
    <w:rsid w:val="00542932"/>
    <w:rsid w:val="00542A27"/>
    <w:rsid w:val="00542C52"/>
    <w:rsid w:val="00542EB4"/>
    <w:rsid w:val="00543A27"/>
    <w:rsid w:val="00543B28"/>
    <w:rsid w:val="005441D1"/>
    <w:rsid w:val="005451CD"/>
    <w:rsid w:val="005455B3"/>
    <w:rsid w:val="00545A96"/>
    <w:rsid w:val="00546492"/>
    <w:rsid w:val="00546556"/>
    <w:rsid w:val="0054671F"/>
    <w:rsid w:val="00546C5C"/>
    <w:rsid w:val="00546D3D"/>
    <w:rsid w:val="00546DFA"/>
    <w:rsid w:val="00546F89"/>
    <w:rsid w:val="0054700F"/>
    <w:rsid w:val="005472B7"/>
    <w:rsid w:val="005473F1"/>
    <w:rsid w:val="0054793C"/>
    <w:rsid w:val="00547CB1"/>
    <w:rsid w:val="00547FF1"/>
    <w:rsid w:val="005501C5"/>
    <w:rsid w:val="0055053E"/>
    <w:rsid w:val="00550565"/>
    <w:rsid w:val="00550D52"/>
    <w:rsid w:val="00550EAB"/>
    <w:rsid w:val="00551462"/>
    <w:rsid w:val="00551E93"/>
    <w:rsid w:val="005525E9"/>
    <w:rsid w:val="00552A29"/>
    <w:rsid w:val="00552FFB"/>
    <w:rsid w:val="00553713"/>
    <w:rsid w:val="00553772"/>
    <w:rsid w:val="0055384A"/>
    <w:rsid w:val="00553E8F"/>
    <w:rsid w:val="00554041"/>
    <w:rsid w:val="00554360"/>
    <w:rsid w:val="00555175"/>
    <w:rsid w:val="00556CBC"/>
    <w:rsid w:val="00556F80"/>
    <w:rsid w:val="00557060"/>
    <w:rsid w:val="0055757D"/>
    <w:rsid w:val="005577C7"/>
    <w:rsid w:val="00560C39"/>
    <w:rsid w:val="0056149E"/>
    <w:rsid w:val="00561AC2"/>
    <w:rsid w:val="00561BBB"/>
    <w:rsid w:val="00561D84"/>
    <w:rsid w:val="00561DF7"/>
    <w:rsid w:val="00561E61"/>
    <w:rsid w:val="00562249"/>
    <w:rsid w:val="00562350"/>
    <w:rsid w:val="00562DFD"/>
    <w:rsid w:val="00562ED3"/>
    <w:rsid w:val="00563982"/>
    <w:rsid w:val="00564334"/>
    <w:rsid w:val="005647AB"/>
    <w:rsid w:val="00564832"/>
    <w:rsid w:val="00564847"/>
    <w:rsid w:val="005649C6"/>
    <w:rsid w:val="00564F48"/>
    <w:rsid w:val="00565470"/>
    <w:rsid w:val="00565952"/>
    <w:rsid w:val="00565C76"/>
    <w:rsid w:val="00565D06"/>
    <w:rsid w:val="00565D29"/>
    <w:rsid w:val="00565DD4"/>
    <w:rsid w:val="00565EA9"/>
    <w:rsid w:val="0056603C"/>
    <w:rsid w:val="00566788"/>
    <w:rsid w:val="00566C3B"/>
    <w:rsid w:val="00567143"/>
    <w:rsid w:val="00567BB5"/>
    <w:rsid w:val="005702B7"/>
    <w:rsid w:val="005710B1"/>
    <w:rsid w:val="00571BB4"/>
    <w:rsid w:val="00571D84"/>
    <w:rsid w:val="00571E33"/>
    <w:rsid w:val="005725A0"/>
    <w:rsid w:val="0057261D"/>
    <w:rsid w:val="005726E6"/>
    <w:rsid w:val="00572AFE"/>
    <w:rsid w:val="00572BBD"/>
    <w:rsid w:val="00572E47"/>
    <w:rsid w:val="005731DF"/>
    <w:rsid w:val="00573387"/>
    <w:rsid w:val="00573768"/>
    <w:rsid w:val="00573A90"/>
    <w:rsid w:val="00574B20"/>
    <w:rsid w:val="00574B98"/>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EC7"/>
    <w:rsid w:val="00582690"/>
    <w:rsid w:val="00582AE3"/>
    <w:rsid w:val="005845EC"/>
    <w:rsid w:val="00584B3D"/>
    <w:rsid w:val="00584F75"/>
    <w:rsid w:val="0058605F"/>
    <w:rsid w:val="00587CD1"/>
    <w:rsid w:val="00590694"/>
    <w:rsid w:val="00590C1F"/>
    <w:rsid w:val="00590EB0"/>
    <w:rsid w:val="005911B1"/>
    <w:rsid w:val="005912B3"/>
    <w:rsid w:val="00591326"/>
    <w:rsid w:val="0059161D"/>
    <w:rsid w:val="0059171F"/>
    <w:rsid w:val="00591D78"/>
    <w:rsid w:val="0059237B"/>
    <w:rsid w:val="00592827"/>
    <w:rsid w:val="00593C5B"/>
    <w:rsid w:val="0059451C"/>
    <w:rsid w:val="00595240"/>
    <w:rsid w:val="0059579B"/>
    <w:rsid w:val="00595BB6"/>
    <w:rsid w:val="005968F9"/>
    <w:rsid w:val="00596DEC"/>
    <w:rsid w:val="00596DF7"/>
    <w:rsid w:val="0059738C"/>
    <w:rsid w:val="00597AA6"/>
    <w:rsid w:val="00597FFA"/>
    <w:rsid w:val="005A0651"/>
    <w:rsid w:val="005A1551"/>
    <w:rsid w:val="005A1608"/>
    <w:rsid w:val="005A249A"/>
    <w:rsid w:val="005A279F"/>
    <w:rsid w:val="005A2801"/>
    <w:rsid w:val="005A2D35"/>
    <w:rsid w:val="005A2DB4"/>
    <w:rsid w:val="005A2E39"/>
    <w:rsid w:val="005A3DDE"/>
    <w:rsid w:val="005A4020"/>
    <w:rsid w:val="005A40EF"/>
    <w:rsid w:val="005A4669"/>
    <w:rsid w:val="005A4948"/>
    <w:rsid w:val="005A4EF9"/>
    <w:rsid w:val="005A5B62"/>
    <w:rsid w:val="005A5D73"/>
    <w:rsid w:val="005A5F90"/>
    <w:rsid w:val="005A6915"/>
    <w:rsid w:val="005A6A50"/>
    <w:rsid w:val="005A6DBD"/>
    <w:rsid w:val="005A78EC"/>
    <w:rsid w:val="005A7C36"/>
    <w:rsid w:val="005B0366"/>
    <w:rsid w:val="005B0609"/>
    <w:rsid w:val="005B0793"/>
    <w:rsid w:val="005B07C2"/>
    <w:rsid w:val="005B0B9D"/>
    <w:rsid w:val="005B12E8"/>
    <w:rsid w:val="005B1F05"/>
    <w:rsid w:val="005B2AF2"/>
    <w:rsid w:val="005B2E8C"/>
    <w:rsid w:val="005B350A"/>
    <w:rsid w:val="005B3B49"/>
    <w:rsid w:val="005B3D01"/>
    <w:rsid w:val="005B3EB4"/>
    <w:rsid w:val="005B4120"/>
    <w:rsid w:val="005B4755"/>
    <w:rsid w:val="005B48C2"/>
    <w:rsid w:val="005B4C1C"/>
    <w:rsid w:val="005B5759"/>
    <w:rsid w:val="005B58ED"/>
    <w:rsid w:val="005B5A04"/>
    <w:rsid w:val="005B6062"/>
    <w:rsid w:val="005B6648"/>
    <w:rsid w:val="005B79AC"/>
    <w:rsid w:val="005B7E3F"/>
    <w:rsid w:val="005C026E"/>
    <w:rsid w:val="005C08CD"/>
    <w:rsid w:val="005C10AA"/>
    <w:rsid w:val="005C18A0"/>
    <w:rsid w:val="005C1AAC"/>
    <w:rsid w:val="005C2187"/>
    <w:rsid w:val="005C24AC"/>
    <w:rsid w:val="005C265F"/>
    <w:rsid w:val="005C2AD3"/>
    <w:rsid w:val="005C3AD3"/>
    <w:rsid w:val="005C3AD5"/>
    <w:rsid w:val="005C42E1"/>
    <w:rsid w:val="005C457C"/>
    <w:rsid w:val="005C4608"/>
    <w:rsid w:val="005C4815"/>
    <w:rsid w:val="005C4C72"/>
    <w:rsid w:val="005C50A6"/>
    <w:rsid w:val="005C5A5B"/>
    <w:rsid w:val="005C62FF"/>
    <w:rsid w:val="005C6408"/>
    <w:rsid w:val="005C67FF"/>
    <w:rsid w:val="005C6942"/>
    <w:rsid w:val="005C6BDE"/>
    <w:rsid w:val="005C7A3B"/>
    <w:rsid w:val="005C7BB7"/>
    <w:rsid w:val="005D08C4"/>
    <w:rsid w:val="005D103E"/>
    <w:rsid w:val="005D15F1"/>
    <w:rsid w:val="005D24CC"/>
    <w:rsid w:val="005D2DEA"/>
    <w:rsid w:val="005D327E"/>
    <w:rsid w:val="005D361A"/>
    <w:rsid w:val="005D3755"/>
    <w:rsid w:val="005D3AED"/>
    <w:rsid w:val="005D474B"/>
    <w:rsid w:val="005D4B71"/>
    <w:rsid w:val="005D576C"/>
    <w:rsid w:val="005D59DF"/>
    <w:rsid w:val="005D617F"/>
    <w:rsid w:val="005D664E"/>
    <w:rsid w:val="005D754C"/>
    <w:rsid w:val="005D7F42"/>
    <w:rsid w:val="005E055E"/>
    <w:rsid w:val="005E0A01"/>
    <w:rsid w:val="005E0D4F"/>
    <w:rsid w:val="005E10E3"/>
    <w:rsid w:val="005E1272"/>
    <w:rsid w:val="005E13F0"/>
    <w:rsid w:val="005E151D"/>
    <w:rsid w:val="005E1CFC"/>
    <w:rsid w:val="005E1FB2"/>
    <w:rsid w:val="005E20B7"/>
    <w:rsid w:val="005E221C"/>
    <w:rsid w:val="005E239C"/>
    <w:rsid w:val="005E2B35"/>
    <w:rsid w:val="005E326D"/>
    <w:rsid w:val="005E33CD"/>
    <w:rsid w:val="005E4080"/>
    <w:rsid w:val="005E42B1"/>
    <w:rsid w:val="005E42F0"/>
    <w:rsid w:val="005E4493"/>
    <w:rsid w:val="005E492D"/>
    <w:rsid w:val="005E4C1D"/>
    <w:rsid w:val="005E50C6"/>
    <w:rsid w:val="005E5260"/>
    <w:rsid w:val="005E56F0"/>
    <w:rsid w:val="005E5845"/>
    <w:rsid w:val="005E58C4"/>
    <w:rsid w:val="005E58D2"/>
    <w:rsid w:val="005E5A85"/>
    <w:rsid w:val="005E6540"/>
    <w:rsid w:val="005E688C"/>
    <w:rsid w:val="005E7248"/>
    <w:rsid w:val="005E760D"/>
    <w:rsid w:val="005E77D7"/>
    <w:rsid w:val="005E7DE5"/>
    <w:rsid w:val="005E7ECB"/>
    <w:rsid w:val="005F0621"/>
    <w:rsid w:val="005F0D6F"/>
    <w:rsid w:val="005F2F3C"/>
    <w:rsid w:val="005F301D"/>
    <w:rsid w:val="005F48DD"/>
    <w:rsid w:val="005F4B28"/>
    <w:rsid w:val="005F5459"/>
    <w:rsid w:val="005F5814"/>
    <w:rsid w:val="005F5C70"/>
    <w:rsid w:val="005F64D1"/>
    <w:rsid w:val="005F67D9"/>
    <w:rsid w:val="005F6DEC"/>
    <w:rsid w:val="005F6E9A"/>
    <w:rsid w:val="005F74A6"/>
    <w:rsid w:val="005F7F39"/>
    <w:rsid w:val="006002EC"/>
    <w:rsid w:val="00600742"/>
    <w:rsid w:val="00600771"/>
    <w:rsid w:val="00600773"/>
    <w:rsid w:val="00600F87"/>
    <w:rsid w:val="00601337"/>
    <w:rsid w:val="00601E5B"/>
    <w:rsid w:val="00602174"/>
    <w:rsid w:val="006030B9"/>
    <w:rsid w:val="00603180"/>
    <w:rsid w:val="00603B22"/>
    <w:rsid w:val="00604297"/>
    <w:rsid w:val="00604336"/>
    <w:rsid w:val="00604FCD"/>
    <w:rsid w:val="0060509E"/>
    <w:rsid w:val="00605169"/>
    <w:rsid w:val="006055AD"/>
    <w:rsid w:val="00605976"/>
    <w:rsid w:val="00605BEA"/>
    <w:rsid w:val="00605E39"/>
    <w:rsid w:val="0060627A"/>
    <w:rsid w:val="00606522"/>
    <w:rsid w:val="00606C68"/>
    <w:rsid w:val="00607686"/>
    <w:rsid w:val="00607B91"/>
    <w:rsid w:val="0061081E"/>
    <w:rsid w:val="00611459"/>
    <w:rsid w:val="006117F8"/>
    <w:rsid w:val="00611A01"/>
    <w:rsid w:val="00611FE0"/>
    <w:rsid w:val="00612494"/>
    <w:rsid w:val="0061253F"/>
    <w:rsid w:val="00612A6C"/>
    <w:rsid w:val="00612BAD"/>
    <w:rsid w:val="00612DE7"/>
    <w:rsid w:val="00613369"/>
    <w:rsid w:val="00613DFA"/>
    <w:rsid w:val="00613F18"/>
    <w:rsid w:val="006140FC"/>
    <w:rsid w:val="00614896"/>
    <w:rsid w:val="0061553A"/>
    <w:rsid w:val="00615DBB"/>
    <w:rsid w:val="00615E31"/>
    <w:rsid w:val="0061627F"/>
    <w:rsid w:val="00616BF0"/>
    <w:rsid w:val="00616C05"/>
    <w:rsid w:val="00616DCA"/>
    <w:rsid w:val="00617197"/>
    <w:rsid w:val="0061729F"/>
    <w:rsid w:val="006173B7"/>
    <w:rsid w:val="00617432"/>
    <w:rsid w:val="00617FC3"/>
    <w:rsid w:val="00620485"/>
    <w:rsid w:val="00620618"/>
    <w:rsid w:val="00620924"/>
    <w:rsid w:val="006209E8"/>
    <w:rsid w:val="006213BD"/>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AC3"/>
    <w:rsid w:val="00627BAF"/>
    <w:rsid w:val="00630CAA"/>
    <w:rsid w:val="00631387"/>
    <w:rsid w:val="006316C7"/>
    <w:rsid w:val="00631A70"/>
    <w:rsid w:val="00631D72"/>
    <w:rsid w:val="00632515"/>
    <w:rsid w:val="00632561"/>
    <w:rsid w:val="00632A1A"/>
    <w:rsid w:val="00632A4A"/>
    <w:rsid w:val="00632F51"/>
    <w:rsid w:val="0063325A"/>
    <w:rsid w:val="006334E2"/>
    <w:rsid w:val="0063366B"/>
    <w:rsid w:val="00633955"/>
    <w:rsid w:val="00633B4B"/>
    <w:rsid w:val="006344CE"/>
    <w:rsid w:val="006344EE"/>
    <w:rsid w:val="006347BD"/>
    <w:rsid w:val="00634AFE"/>
    <w:rsid w:val="00634BA3"/>
    <w:rsid w:val="00635A4E"/>
    <w:rsid w:val="00635AC9"/>
    <w:rsid w:val="006365A0"/>
    <w:rsid w:val="00636685"/>
    <w:rsid w:val="006367E9"/>
    <w:rsid w:val="00636ADF"/>
    <w:rsid w:val="00637293"/>
    <w:rsid w:val="006378FA"/>
    <w:rsid w:val="0064016F"/>
    <w:rsid w:val="006405F9"/>
    <w:rsid w:val="00641345"/>
    <w:rsid w:val="006414C2"/>
    <w:rsid w:val="00641BFE"/>
    <w:rsid w:val="00641FF3"/>
    <w:rsid w:val="0064203B"/>
    <w:rsid w:val="00642344"/>
    <w:rsid w:val="0064283F"/>
    <w:rsid w:val="00642AEB"/>
    <w:rsid w:val="00642B11"/>
    <w:rsid w:val="00642BCC"/>
    <w:rsid w:val="00642C26"/>
    <w:rsid w:val="00644312"/>
    <w:rsid w:val="00644598"/>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7F2"/>
    <w:rsid w:val="006520D3"/>
    <w:rsid w:val="006523C8"/>
    <w:rsid w:val="00652422"/>
    <w:rsid w:val="006528E4"/>
    <w:rsid w:val="00653223"/>
    <w:rsid w:val="00653FE9"/>
    <w:rsid w:val="00654157"/>
    <w:rsid w:val="00654170"/>
    <w:rsid w:val="006541EB"/>
    <w:rsid w:val="00655621"/>
    <w:rsid w:val="006559C2"/>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B00"/>
    <w:rsid w:val="00661B61"/>
    <w:rsid w:val="00661C1E"/>
    <w:rsid w:val="006628E2"/>
    <w:rsid w:val="00662AC5"/>
    <w:rsid w:val="00663810"/>
    <w:rsid w:val="006643B5"/>
    <w:rsid w:val="00664EE2"/>
    <w:rsid w:val="00664F31"/>
    <w:rsid w:val="00665025"/>
    <w:rsid w:val="006650B3"/>
    <w:rsid w:val="006651B7"/>
    <w:rsid w:val="0066585E"/>
    <w:rsid w:val="00665E4B"/>
    <w:rsid w:val="00665F62"/>
    <w:rsid w:val="00665F96"/>
    <w:rsid w:val="006660EA"/>
    <w:rsid w:val="006669C0"/>
    <w:rsid w:val="00666ACB"/>
    <w:rsid w:val="006676C8"/>
    <w:rsid w:val="006707F2"/>
    <w:rsid w:val="00670C82"/>
    <w:rsid w:val="00670CD2"/>
    <w:rsid w:val="00670CE5"/>
    <w:rsid w:val="00671340"/>
    <w:rsid w:val="00671365"/>
    <w:rsid w:val="0067158D"/>
    <w:rsid w:val="00671692"/>
    <w:rsid w:val="00671C2B"/>
    <w:rsid w:val="00672718"/>
    <w:rsid w:val="00672758"/>
    <w:rsid w:val="00672E40"/>
    <w:rsid w:val="00673C7C"/>
    <w:rsid w:val="00673E81"/>
    <w:rsid w:val="0067420C"/>
    <w:rsid w:val="00674ACA"/>
    <w:rsid w:val="00674B73"/>
    <w:rsid w:val="00674EB3"/>
    <w:rsid w:val="0067587A"/>
    <w:rsid w:val="00675949"/>
    <w:rsid w:val="00675D5E"/>
    <w:rsid w:val="00675E52"/>
    <w:rsid w:val="006767C4"/>
    <w:rsid w:val="0067685A"/>
    <w:rsid w:val="00676BC7"/>
    <w:rsid w:val="00676C54"/>
    <w:rsid w:val="006776BF"/>
    <w:rsid w:val="00677B13"/>
    <w:rsid w:val="00677B93"/>
    <w:rsid w:val="00680288"/>
    <w:rsid w:val="00680C56"/>
    <w:rsid w:val="006817B1"/>
    <w:rsid w:val="0068198E"/>
    <w:rsid w:val="00681A61"/>
    <w:rsid w:val="00681C1E"/>
    <w:rsid w:val="00681F06"/>
    <w:rsid w:val="00681FDD"/>
    <w:rsid w:val="0068265C"/>
    <w:rsid w:val="006827DD"/>
    <w:rsid w:val="00682994"/>
    <w:rsid w:val="00682C8A"/>
    <w:rsid w:val="0068328F"/>
    <w:rsid w:val="006836B1"/>
    <w:rsid w:val="00683922"/>
    <w:rsid w:val="006839F6"/>
    <w:rsid w:val="006842BF"/>
    <w:rsid w:val="00684583"/>
    <w:rsid w:val="00684A02"/>
    <w:rsid w:val="00684D43"/>
    <w:rsid w:val="0068523E"/>
    <w:rsid w:val="006859C9"/>
    <w:rsid w:val="00685A6C"/>
    <w:rsid w:val="00685B1C"/>
    <w:rsid w:val="00685B9E"/>
    <w:rsid w:val="00685C9B"/>
    <w:rsid w:val="00685F7B"/>
    <w:rsid w:val="00686613"/>
    <w:rsid w:val="00686A90"/>
    <w:rsid w:val="00686ACE"/>
    <w:rsid w:val="00687113"/>
    <w:rsid w:val="00687218"/>
    <w:rsid w:val="00687561"/>
    <w:rsid w:val="006878D9"/>
    <w:rsid w:val="00690212"/>
    <w:rsid w:val="00690AE6"/>
    <w:rsid w:val="00690BD6"/>
    <w:rsid w:val="00690E03"/>
    <w:rsid w:val="006915F2"/>
    <w:rsid w:val="0069190D"/>
    <w:rsid w:val="00692042"/>
    <w:rsid w:val="00692388"/>
    <w:rsid w:val="006929E4"/>
    <w:rsid w:val="00692F49"/>
    <w:rsid w:val="006934E9"/>
    <w:rsid w:val="0069376A"/>
    <w:rsid w:val="00693BB8"/>
    <w:rsid w:val="00694822"/>
    <w:rsid w:val="00694E10"/>
    <w:rsid w:val="0069531C"/>
    <w:rsid w:val="006953E7"/>
    <w:rsid w:val="0069549F"/>
    <w:rsid w:val="0069569F"/>
    <w:rsid w:val="00695ADC"/>
    <w:rsid w:val="00695F4D"/>
    <w:rsid w:val="006961DF"/>
    <w:rsid w:val="00696A64"/>
    <w:rsid w:val="00696C2C"/>
    <w:rsid w:val="00696CF5"/>
    <w:rsid w:val="00696EBC"/>
    <w:rsid w:val="0069700B"/>
    <w:rsid w:val="006A0103"/>
    <w:rsid w:val="006A03AC"/>
    <w:rsid w:val="006A145D"/>
    <w:rsid w:val="006A1AAD"/>
    <w:rsid w:val="006A20AF"/>
    <w:rsid w:val="006A21BE"/>
    <w:rsid w:val="006A2222"/>
    <w:rsid w:val="006A339F"/>
    <w:rsid w:val="006A5973"/>
    <w:rsid w:val="006A5CDE"/>
    <w:rsid w:val="006A6790"/>
    <w:rsid w:val="006A78DD"/>
    <w:rsid w:val="006A7994"/>
    <w:rsid w:val="006A7B88"/>
    <w:rsid w:val="006B0439"/>
    <w:rsid w:val="006B04B9"/>
    <w:rsid w:val="006B0748"/>
    <w:rsid w:val="006B160B"/>
    <w:rsid w:val="006B18E2"/>
    <w:rsid w:val="006B1D88"/>
    <w:rsid w:val="006B275A"/>
    <w:rsid w:val="006B283E"/>
    <w:rsid w:val="006B2BFE"/>
    <w:rsid w:val="006B2FD7"/>
    <w:rsid w:val="006B3151"/>
    <w:rsid w:val="006B3594"/>
    <w:rsid w:val="006B35BC"/>
    <w:rsid w:val="006B378F"/>
    <w:rsid w:val="006B3C35"/>
    <w:rsid w:val="006B4207"/>
    <w:rsid w:val="006B43FD"/>
    <w:rsid w:val="006B5987"/>
    <w:rsid w:val="006B5A43"/>
    <w:rsid w:val="006B6359"/>
    <w:rsid w:val="006B6565"/>
    <w:rsid w:val="006B6B7E"/>
    <w:rsid w:val="006B6D0D"/>
    <w:rsid w:val="006B6F15"/>
    <w:rsid w:val="006C0338"/>
    <w:rsid w:val="006C04CA"/>
    <w:rsid w:val="006C05ED"/>
    <w:rsid w:val="006C0702"/>
    <w:rsid w:val="006C071B"/>
    <w:rsid w:val="006C0864"/>
    <w:rsid w:val="006C1066"/>
    <w:rsid w:val="006C1349"/>
    <w:rsid w:val="006C134B"/>
    <w:rsid w:val="006C140D"/>
    <w:rsid w:val="006C1499"/>
    <w:rsid w:val="006C1BC1"/>
    <w:rsid w:val="006C22BB"/>
    <w:rsid w:val="006C28EE"/>
    <w:rsid w:val="006C2E30"/>
    <w:rsid w:val="006C30BB"/>
    <w:rsid w:val="006C3BDD"/>
    <w:rsid w:val="006C4892"/>
    <w:rsid w:val="006C49AA"/>
    <w:rsid w:val="006C4E7A"/>
    <w:rsid w:val="006C4F5B"/>
    <w:rsid w:val="006C5113"/>
    <w:rsid w:val="006C5681"/>
    <w:rsid w:val="006C598E"/>
    <w:rsid w:val="006C5AB6"/>
    <w:rsid w:val="006C60B1"/>
    <w:rsid w:val="006C680E"/>
    <w:rsid w:val="006C6CEA"/>
    <w:rsid w:val="006C6F95"/>
    <w:rsid w:val="006C7729"/>
    <w:rsid w:val="006D0390"/>
    <w:rsid w:val="006D0D7D"/>
    <w:rsid w:val="006D0D9D"/>
    <w:rsid w:val="006D1090"/>
    <w:rsid w:val="006D1965"/>
    <w:rsid w:val="006D1B8E"/>
    <w:rsid w:val="006D2803"/>
    <w:rsid w:val="006D2D7C"/>
    <w:rsid w:val="006D3015"/>
    <w:rsid w:val="006D31DF"/>
    <w:rsid w:val="006D347D"/>
    <w:rsid w:val="006D454A"/>
    <w:rsid w:val="006D47C7"/>
    <w:rsid w:val="006D5EFB"/>
    <w:rsid w:val="006D5F8A"/>
    <w:rsid w:val="006D611F"/>
    <w:rsid w:val="006D67D6"/>
    <w:rsid w:val="006D6959"/>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E1F"/>
    <w:rsid w:val="006E4BCD"/>
    <w:rsid w:val="006E5188"/>
    <w:rsid w:val="006E581A"/>
    <w:rsid w:val="006E65C3"/>
    <w:rsid w:val="006E6F7B"/>
    <w:rsid w:val="006E7D01"/>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584"/>
    <w:rsid w:val="00701835"/>
    <w:rsid w:val="00701885"/>
    <w:rsid w:val="00701C47"/>
    <w:rsid w:val="007020FE"/>
    <w:rsid w:val="00702788"/>
    <w:rsid w:val="007029FC"/>
    <w:rsid w:val="00702B6C"/>
    <w:rsid w:val="00702D3D"/>
    <w:rsid w:val="0070394B"/>
    <w:rsid w:val="00703B3F"/>
    <w:rsid w:val="00703DA4"/>
    <w:rsid w:val="00704E02"/>
    <w:rsid w:val="00705016"/>
    <w:rsid w:val="007057AB"/>
    <w:rsid w:val="00705AC2"/>
    <w:rsid w:val="00705CBC"/>
    <w:rsid w:val="007062F9"/>
    <w:rsid w:val="0070646B"/>
    <w:rsid w:val="0070653B"/>
    <w:rsid w:val="00706656"/>
    <w:rsid w:val="0070699D"/>
    <w:rsid w:val="00706C4B"/>
    <w:rsid w:val="00707410"/>
    <w:rsid w:val="00707466"/>
    <w:rsid w:val="007108F3"/>
    <w:rsid w:val="007119B1"/>
    <w:rsid w:val="00711BBC"/>
    <w:rsid w:val="00711F95"/>
    <w:rsid w:val="00712282"/>
    <w:rsid w:val="007122D0"/>
    <w:rsid w:val="00712918"/>
    <w:rsid w:val="00712BD5"/>
    <w:rsid w:val="00713304"/>
    <w:rsid w:val="007141C6"/>
    <w:rsid w:val="0071464A"/>
    <w:rsid w:val="00714C18"/>
    <w:rsid w:val="00715222"/>
    <w:rsid w:val="00715403"/>
    <w:rsid w:val="00715D79"/>
    <w:rsid w:val="00716015"/>
    <w:rsid w:val="0071619C"/>
    <w:rsid w:val="007166D6"/>
    <w:rsid w:val="007167B4"/>
    <w:rsid w:val="00716D0D"/>
    <w:rsid w:val="00716EB8"/>
    <w:rsid w:val="00716ECA"/>
    <w:rsid w:val="00717102"/>
    <w:rsid w:val="0071715D"/>
    <w:rsid w:val="0071752A"/>
    <w:rsid w:val="00717660"/>
    <w:rsid w:val="0072003E"/>
    <w:rsid w:val="00720203"/>
    <w:rsid w:val="00720580"/>
    <w:rsid w:val="007205E3"/>
    <w:rsid w:val="00721195"/>
    <w:rsid w:val="00721D18"/>
    <w:rsid w:val="0072237D"/>
    <w:rsid w:val="0072264A"/>
    <w:rsid w:val="00723410"/>
    <w:rsid w:val="0072345A"/>
    <w:rsid w:val="00723502"/>
    <w:rsid w:val="007236B2"/>
    <w:rsid w:val="00723D43"/>
    <w:rsid w:val="00723D4E"/>
    <w:rsid w:val="00724253"/>
    <w:rsid w:val="00724436"/>
    <w:rsid w:val="00724920"/>
    <w:rsid w:val="00724993"/>
    <w:rsid w:val="007249F0"/>
    <w:rsid w:val="00724CF2"/>
    <w:rsid w:val="007255E7"/>
    <w:rsid w:val="00725773"/>
    <w:rsid w:val="007272CF"/>
    <w:rsid w:val="00727557"/>
    <w:rsid w:val="00727D06"/>
    <w:rsid w:val="007300F7"/>
    <w:rsid w:val="0073060F"/>
    <w:rsid w:val="00730C03"/>
    <w:rsid w:val="00732098"/>
    <w:rsid w:val="007323D6"/>
    <w:rsid w:val="00732500"/>
    <w:rsid w:val="00732F19"/>
    <w:rsid w:val="0073301C"/>
    <w:rsid w:val="00733160"/>
    <w:rsid w:val="007335C1"/>
    <w:rsid w:val="0073391F"/>
    <w:rsid w:val="00733A69"/>
    <w:rsid w:val="00734430"/>
    <w:rsid w:val="00734683"/>
    <w:rsid w:val="00734AE0"/>
    <w:rsid w:val="00734CFA"/>
    <w:rsid w:val="0073691D"/>
    <w:rsid w:val="00736BFE"/>
    <w:rsid w:val="0073702B"/>
    <w:rsid w:val="00737B8C"/>
    <w:rsid w:val="00740124"/>
    <w:rsid w:val="00740675"/>
    <w:rsid w:val="00740966"/>
    <w:rsid w:val="00740AF0"/>
    <w:rsid w:val="0074112D"/>
    <w:rsid w:val="007416FA"/>
    <w:rsid w:val="00741817"/>
    <w:rsid w:val="00741B50"/>
    <w:rsid w:val="00742090"/>
    <w:rsid w:val="00742FA1"/>
    <w:rsid w:val="00743040"/>
    <w:rsid w:val="00743B9C"/>
    <w:rsid w:val="00743DC5"/>
    <w:rsid w:val="0074400B"/>
    <w:rsid w:val="00744F5C"/>
    <w:rsid w:val="0074578B"/>
    <w:rsid w:val="00745A62"/>
    <w:rsid w:val="00745EFA"/>
    <w:rsid w:val="007461C8"/>
    <w:rsid w:val="00746D30"/>
    <w:rsid w:val="00746FC1"/>
    <w:rsid w:val="007476F5"/>
    <w:rsid w:val="00747772"/>
    <w:rsid w:val="0075051E"/>
    <w:rsid w:val="00750E6E"/>
    <w:rsid w:val="00750FA0"/>
    <w:rsid w:val="00751268"/>
    <w:rsid w:val="00751E0C"/>
    <w:rsid w:val="007525B9"/>
    <w:rsid w:val="007526AF"/>
    <w:rsid w:val="00752BD5"/>
    <w:rsid w:val="007532E0"/>
    <w:rsid w:val="00753315"/>
    <w:rsid w:val="00753772"/>
    <w:rsid w:val="00754408"/>
    <w:rsid w:val="00754AF7"/>
    <w:rsid w:val="00756220"/>
    <w:rsid w:val="007565F8"/>
    <w:rsid w:val="00756DAC"/>
    <w:rsid w:val="0075717F"/>
    <w:rsid w:val="00757751"/>
    <w:rsid w:val="00757ABD"/>
    <w:rsid w:val="00757E52"/>
    <w:rsid w:val="00760319"/>
    <w:rsid w:val="00760406"/>
    <w:rsid w:val="007604DF"/>
    <w:rsid w:val="00760851"/>
    <w:rsid w:val="00760D54"/>
    <w:rsid w:val="00762370"/>
    <w:rsid w:val="0076373A"/>
    <w:rsid w:val="00764685"/>
    <w:rsid w:val="00764A7D"/>
    <w:rsid w:val="00764EE5"/>
    <w:rsid w:val="00765996"/>
    <w:rsid w:val="00765C7A"/>
    <w:rsid w:val="00765DC5"/>
    <w:rsid w:val="00765F83"/>
    <w:rsid w:val="0076754D"/>
    <w:rsid w:val="00767A65"/>
    <w:rsid w:val="00767BA5"/>
    <w:rsid w:val="00767F13"/>
    <w:rsid w:val="00770361"/>
    <w:rsid w:val="0077061E"/>
    <w:rsid w:val="007707B6"/>
    <w:rsid w:val="00770ED0"/>
    <w:rsid w:val="00771666"/>
    <w:rsid w:val="00771994"/>
    <w:rsid w:val="00771C06"/>
    <w:rsid w:val="00772F78"/>
    <w:rsid w:val="00773516"/>
    <w:rsid w:val="00773CAC"/>
    <w:rsid w:val="00773E5B"/>
    <w:rsid w:val="007741B7"/>
    <w:rsid w:val="007741B9"/>
    <w:rsid w:val="0077471C"/>
    <w:rsid w:val="00774F44"/>
    <w:rsid w:val="00775584"/>
    <w:rsid w:val="00776399"/>
    <w:rsid w:val="007763A4"/>
    <w:rsid w:val="007764F2"/>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829"/>
    <w:rsid w:val="00785D48"/>
    <w:rsid w:val="00786034"/>
    <w:rsid w:val="00786B2F"/>
    <w:rsid w:val="007873CA"/>
    <w:rsid w:val="00790188"/>
    <w:rsid w:val="007901AD"/>
    <w:rsid w:val="00790637"/>
    <w:rsid w:val="00790655"/>
    <w:rsid w:val="00790ACD"/>
    <w:rsid w:val="007916A2"/>
    <w:rsid w:val="00791C5C"/>
    <w:rsid w:val="0079240C"/>
    <w:rsid w:val="007924D7"/>
    <w:rsid w:val="00793224"/>
    <w:rsid w:val="00793A1D"/>
    <w:rsid w:val="00793E2A"/>
    <w:rsid w:val="00794398"/>
    <w:rsid w:val="007944F9"/>
    <w:rsid w:val="00794C81"/>
    <w:rsid w:val="00794DC0"/>
    <w:rsid w:val="00794EB2"/>
    <w:rsid w:val="0079528B"/>
    <w:rsid w:val="007952C6"/>
    <w:rsid w:val="007958C8"/>
    <w:rsid w:val="007959BC"/>
    <w:rsid w:val="0079607D"/>
    <w:rsid w:val="00797358"/>
    <w:rsid w:val="007977B9"/>
    <w:rsid w:val="007978A2"/>
    <w:rsid w:val="00797A02"/>
    <w:rsid w:val="00797C06"/>
    <w:rsid w:val="00797C8C"/>
    <w:rsid w:val="007A081D"/>
    <w:rsid w:val="007A0848"/>
    <w:rsid w:val="007A099B"/>
    <w:rsid w:val="007A0B21"/>
    <w:rsid w:val="007A1A2D"/>
    <w:rsid w:val="007A1DFA"/>
    <w:rsid w:val="007A1FAD"/>
    <w:rsid w:val="007A24B8"/>
    <w:rsid w:val="007A28A9"/>
    <w:rsid w:val="007A3390"/>
    <w:rsid w:val="007A3447"/>
    <w:rsid w:val="007A34E5"/>
    <w:rsid w:val="007A3C50"/>
    <w:rsid w:val="007A3CBE"/>
    <w:rsid w:val="007A44C1"/>
    <w:rsid w:val="007A50B1"/>
    <w:rsid w:val="007A59B3"/>
    <w:rsid w:val="007A5A7D"/>
    <w:rsid w:val="007A5ABD"/>
    <w:rsid w:val="007A5F81"/>
    <w:rsid w:val="007A67CC"/>
    <w:rsid w:val="007A6A47"/>
    <w:rsid w:val="007A6D87"/>
    <w:rsid w:val="007A7293"/>
    <w:rsid w:val="007A7A26"/>
    <w:rsid w:val="007A7E71"/>
    <w:rsid w:val="007A7FCA"/>
    <w:rsid w:val="007A7FD7"/>
    <w:rsid w:val="007B0182"/>
    <w:rsid w:val="007B03A7"/>
    <w:rsid w:val="007B071C"/>
    <w:rsid w:val="007B0C86"/>
    <w:rsid w:val="007B1029"/>
    <w:rsid w:val="007B11C1"/>
    <w:rsid w:val="007B16A5"/>
    <w:rsid w:val="007B19E7"/>
    <w:rsid w:val="007B2EA8"/>
    <w:rsid w:val="007B30B4"/>
    <w:rsid w:val="007B3C73"/>
    <w:rsid w:val="007B3F2F"/>
    <w:rsid w:val="007B465D"/>
    <w:rsid w:val="007B474D"/>
    <w:rsid w:val="007B4C50"/>
    <w:rsid w:val="007B4CA6"/>
    <w:rsid w:val="007B5918"/>
    <w:rsid w:val="007B5DC7"/>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6B"/>
    <w:rsid w:val="007C5099"/>
    <w:rsid w:val="007C57BD"/>
    <w:rsid w:val="007C5873"/>
    <w:rsid w:val="007C6F15"/>
    <w:rsid w:val="007C795F"/>
    <w:rsid w:val="007C79D5"/>
    <w:rsid w:val="007C7CE4"/>
    <w:rsid w:val="007C7FE7"/>
    <w:rsid w:val="007D0073"/>
    <w:rsid w:val="007D05C1"/>
    <w:rsid w:val="007D0714"/>
    <w:rsid w:val="007D0E95"/>
    <w:rsid w:val="007D10E4"/>
    <w:rsid w:val="007D1139"/>
    <w:rsid w:val="007D1506"/>
    <w:rsid w:val="007D1786"/>
    <w:rsid w:val="007D1F74"/>
    <w:rsid w:val="007D2911"/>
    <w:rsid w:val="007D2B6A"/>
    <w:rsid w:val="007D2F52"/>
    <w:rsid w:val="007D33FC"/>
    <w:rsid w:val="007D39A0"/>
    <w:rsid w:val="007D418D"/>
    <w:rsid w:val="007D457E"/>
    <w:rsid w:val="007D4ABC"/>
    <w:rsid w:val="007D4D1A"/>
    <w:rsid w:val="007D4D64"/>
    <w:rsid w:val="007D53BD"/>
    <w:rsid w:val="007D582E"/>
    <w:rsid w:val="007D5FEF"/>
    <w:rsid w:val="007D618A"/>
    <w:rsid w:val="007D69E0"/>
    <w:rsid w:val="007D6BD6"/>
    <w:rsid w:val="007D70F1"/>
    <w:rsid w:val="007D79E0"/>
    <w:rsid w:val="007D7B4B"/>
    <w:rsid w:val="007D7E2B"/>
    <w:rsid w:val="007D7E56"/>
    <w:rsid w:val="007E03BD"/>
    <w:rsid w:val="007E0F3D"/>
    <w:rsid w:val="007E12D0"/>
    <w:rsid w:val="007E1488"/>
    <w:rsid w:val="007E15CB"/>
    <w:rsid w:val="007E178A"/>
    <w:rsid w:val="007E1B10"/>
    <w:rsid w:val="007E217F"/>
    <w:rsid w:val="007E2326"/>
    <w:rsid w:val="007E232E"/>
    <w:rsid w:val="007E2407"/>
    <w:rsid w:val="007E29A2"/>
    <w:rsid w:val="007E30C8"/>
    <w:rsid w:val="007E364E"/>
    <w:rsid w:val="007E380A"/>
    <w:rsid w:val="007E3AEA"/>
    <w:rsid w:val="007E3FF9"/>
    <w:rsid w:val="007E413A"/>
    <w:rsid w:val="007E4E8E"/>
    <w:rsid w:val="007E4F60"/>
    <w:rsid w:val="007E5337"/>
    <w:rsid w:val="007E577B"/>
    <w:rsid w:val="007E60A7"/>
    <w:rsid w:val="007E7583"/>
    <w:rsid w:val="007E7786"/>
    <w:rsid w:val="007E7BB8"/>
    <w:rsid w:val="007E7C87"/>
    <w:rsid w:val="007F06A4"/>
    <w:rsid w:val="007F07D5"/>
    <w:rsid w:val="007F0AB3"/>
    <w:rsid w:val="007F0F39"/>
    <w:rsid w:val="007F14A8"/>
    <w:rsid w:val="007F1D36"/>
    <w:rsid w:val="007F246C"/>
    <w:rsid w:val="007F3993"/>
    <w:rsid w:val="007F48C8"/>
    <w:rsid w:val="007F48D6"/>
    <w:rsid w:val="007F573A"/>
    <w:rsid w:val="007F5AB9"/>
    <w:rsid w:val="007F5D3E"/>
    <w:rsid w:val="007F6146"/>
    <w:rsid w:val="007F641C"/>
    <w:rsid w:val="007F65A3"/>
    <w:rsid w:val="007F6ECE"/>
    <w:rsid w:val="007F7A92"/>
    <w:rsid w:val="007F7CB4"/>
    <w:rsid w:val="007F7EB3"/>
    <w:rsid w:val="008001BD"/>
    <w:rsid w:val="0080059F"/>
    <w:rsid w:val="00800655"/>
    <w:rsid w:val="00801073"/>
    <w:rsid w:val="008020BB"/>
    <w:rsid w:val="008021E3"/>
    <w:rsid w:val="00802273"/>
    <w:rsid w:val="00802D17"/>
    <w:rsid w:val="00803060"/>
    <w:rsid w:val="008033C5"/>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D62"/>
    <w:rsid w:val="00811F1E"/>
    <w:rsid w:val="00812443"/>
    <w:rsid w:val="0081309B"/>
    <w:rsid w:val="00813362"/>
    <w:rsid w:val="00813D0B"/>
    <w:rsid w:val="008141E0"/>
    <w:rsid w:val="00814443"/>
    <w:rsid w:val="00814BBC"/>
    <w:rsid w:val="00815143"/>
    <w:rsid w:val="00815573"/>
    <w:rsid w:val="0081578F"/>
    <w:rsid w:val="0081591F"/>
    <w:rsid w:val="00815DD5"/>
    <w:rsid w:val="008161FD"/>
    <w:rsid w:val="008165EB"/>
    <w:rsid w:val="00816889"/>
    <w:rsid w:val="00816E4A"/>
    <w:rsid w:val="00816F27"/>
    <w:rsid w:val="00817267"/>
    <w:rsid w:val="00817426"/>
    <w:rsid w:val="00817453"/>
    <w:rsid w:val="0081774F"/>
    <w:rsid w:val="008200FB"/>
    <w:rsid w:val="00820FFE"/>
    <w:rsid w:val="0082143F"/>
    <w:rsid w:val="008218E5"/>
    <w:rsid w:val="00821913"/>
    <w:rsid w:val="00822021"/>
    <w:rsid w:val="0082217E"/>
    <w:rsid w:val="008221DE"/>
    <w:rsid w:val="00822F29"/>
    <w:rsid w:val="008231D8"/>
    <w:rsid w:val="0082346E"/>
    <w:rsid w:val="00823A9D"/>
    <w:rsid w:val="00823CA9"/>
    <w:rsid w:val="00823CF8"/>
    <w:rsid w:val="00823DD6"/>
    <w:rsid w:val="008246E8"/>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6CF"/>
    <w:rsid w:val="00834817"/>
    <w:rsid w:val="00834A3E"/>
    <w:rsid w:val="00834BA9"/>
    <w:rsid w:val="00834F29"/>
    <w:rsid w:val="008352AB"/>
    <w:rsid w:val="00835D16"/>
    <w:rsid w:val="00836264"/>
    <w:rsid w:val="0083631E"/>
    <w:rsid w:val="00837659"/>
    <w:rsid w:val="0083776F"/>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1B64"/>
    <w:rsid w:val="008427B4"/>
    <w:rsid w:val="00842B3C"/>
    <w:rsid w:val="0084307B"/>
    <w:rsid w:val="00843108"/>
    <w:rsid w:val="0084363D"/>
    <w:rsid w:val="008438E0"/>
    <w:rsid w:val="00844102"/>
    <w:rsid w:val="0084430A"/>
    <w:rsid w:val="00844812"/>
    <w:rsid w:val="00844B76"/>
    <w:rsid w:val="00844DC0"/>
    <w:rsid w:val="00845EC2"/>
    <w:rsid w:val="00846057"/>
    <w:rsid w:val="008463CF"/>
    <w:rsid w:val="00846540"/>
    <w:rsid w:val="008465F3"/>
    <w:rsid w:val="00846CF4"/>
    <w:rsid w:val="00847309"/>
    <w:rsid w:val="00847E09"/>
    <w:rsid w:val="00847E0C"/>
    <w:rsid w:val="008504E1"/>
    <w:rsid w:val="00850634"/>
    <w:rsid w:val="00851487"/>
    <w:rsid w:val="008514B3"/>
    <w:rsid w:val="008519A4"/>
    <w:rsid w:val="00851C71"/>
    <w:rsid w:val="00852750"/>
    <w:rsid w:val="0085295C"/>
    <w:rsid w:val="00852BB6"/>
    <w:rsid w:val="00852C98"/>
    <w:rsid w:val="00853026"/>
    <w:rsid w:val="00853367"/>
    <w:rsid w:val="00853504"/>
    <w:rsid w:val="00853D20"/>
    <w:rsid w:val="00853E03"/>
    <w:rsid w:val="00855162"/>
    <w:rsid w:val="00855332"/>
    <w:rsid w:val="00855458"/>
    <w:rsid w:val="008558E1"/>
    <w:rsid w:val="00856168"/>
    <w:rsid w:val="0085696A"/>
    <w:rsid w:val="00856D97"/>
    <w:rsid w:val="00856DF2"/>
    <w:rsid w:val="00857128"/>
    <w:rsid w:val="008571E3"/>
    <w:rsid w:val="00857411"/>
    <w:rsid w:val="0085781F"/>
    <w:rsid w:val="008579AA"/>
    <w:rsid w:val="00857EC4"/>
    <w:rsid w:val="00860E4B"/>
    <w:rsid w:val="008621F2"/>
    <w:rsid w:val="008629DA"/>
    <w:rsid w:val="008633CD"/>
    <w:rsid w:val="00863831"/>
    <w:rsid w:val="00863939"/>
    <w:rsid w:val="0086399D"/>
    <w:rsid w:val="008639FB"/>
    <w:rsid w:val="00863EFB"/>
    <w:rsid w:val="00864476"/>
    <w:rsid w:val="008648D1"/>
    <w:rsid w:val="00864905"/>
    <w:rsid w:val="00864FFC"/>
    <w:rsid w:val="00865211"/>
    <w:rsid w:val="008652D6"/>
    <w:rsid w:val="0086541C"/>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6E7"/>
    <w:rsid w:val="00880D9C"/>
    <w:rsid w:val="008812DB"/>
    <w:rsid w:val="00881BA8"/>
    <w:rsid w:val="00881C1C"/>
    <w:rsid w:val="00881F1A"/>
    <w:rsid w:val="00881FF7"/>
    <w:rsid w:val="008821E0"/>
    <w:rsid w:val="00882D6A"/>
    <w:rsid w:val="00883ACD"/>
    <w:rsid w:val="00883BED"/>
    <w:rsid w:val="00883DCE"/>
    <w:rsid w:val="00883F2F"/>
    <w:rsid w:val="00884267"/>
    <w:rsid w:val="008843C0"/>
    <w:rsid w:val="00884545"/>
    <w:rsid w:val="0088474C"/>
    <w:rsid w:val="00884D3B"/>
    <w:rsid w:val="00884F8F"/>
    <w:rsid w:val="00884FB7"/>
    <w:rsid w:val="00885AF2"/>
    <w:rsid w:val="008863C6"/>
    <w:rsid w:val="008874CA"/>
    <w:rsid w:val="00887729"/>
    <w:rsid w:val="00887798"/>
    <w:rsid w:val="00887D50"/>
    <w:rsid w:val="00890300"/>
    <w:rsid w:val="008903DA"/>
    <w:rsid w:val="00890EC7"/>
    <w:rsid w:val="0089133B"/>
    <w:rsid w:val="0089139F"/>
    <w:rsid w:val="008916D6"/>
    <w:rsid w:val="00891AED"/>
    <w:rsid w:val="00891B78"/>
    <w:rsid w:val="00892128"/>
    <w:rsid w:val="008926A6"/>
    <w:rsid w:val="00892C1B"/>
    <w:rsid w:val="008936B0"/>
    <w:rsid w:val="00893BF3"/>
    <w:rsid w:val="00893E9C"/>
    <w:rsid w:val="0089445A"/>
    <w:rsid w:val="00894547"/>
    <w:rsid w:val="008945A5"/>
    <w:rsid w:val="00894A8C"/>
    <w:rsid w:val="00894F78"/>
    <w:rsid w:val="00895BF1"/>
    <w:rsid w:val="00895EDA"/>
    <w:rsid w:val="00896815"/>
    <w:rsid w:val="00896FAF"/>
    <w:rsid w:val="00897F44"/>
    <w:rsid w:val="008A0080"/>
    <w:rsid w:val="008A0186"/>
    <w:rsid w:val="008A0246"/>
    <w:rsid w:val="008A0541"/>
    <w:rsid w:val="008A081B"/>
    <w:rsid w:val="008A1299"/>
    <w:rsid w:val="008A16EA"/>
    <w:rsid w:val="008A1E18"/>
    <w:rsid w:val="008A1F0B"/>
    <w:rsid w:val="008A1F2D"/>
    <w:rsid w:val="008A280A"/>
    <w:rsid w:val="008A2E24"/>
    <w:rsid w:val="008A3459"/>
    <w:rsid w:val="008A4271"/>
    <w:rsid w:val="008A4418"/>
    <w:rsid w:val="008A4578"/>
    <w:rsid w:val="008A4A16"/>
    <w:rsid w:val="008A4C90"/>
    <w:rsid w:val="008A52E1"/>
    <w:rsid w:val="008A59C2"/>
    <w:rsid w:val="008A5A4E"/>
    <w:rsid w:val="008A620C"/>
    <w:rsid w:val="008A639F"/>
    <w:rsid w:val="008A65BA"/>
    <w:rsid w:val="008A6EC9"/>
    <w:rsid w:val="008A7206"/>
    <w:rsid w:val="008A74DF"/>
    <w:rsid w:val="008B038B"/>
    <w:rsid w:val="008B050E"/>
    <w:rsid w:val="008B0BB0"/>
    <w:rsid w:val="008B0EBE"/>
    <w:rsid w:val="008B0F3F"/>
    <w:rsid w:val="008B1245"/>
    <w:rsid w:val="008B193B"/>
    <w:rsid w:val="008B1B75"/>
    <w:rsid w:val="008B1DD9"/>
    <w:rsid w:val="008B233B"/>
    <w:rsid w:val="008B271E"/>
    <w:rsid w:val="008B2BB5"/>
    <w:rsid w:val="008B2CEC"/>
    <w:rsid w:val="008B2E77"/>
    <w:rsid w:val="008B2E95"/>
    <w:rsid w:val="008B2F88"/>
    <w:rsid w:val="008B3186"/>
    <w:rsid w:val="008B350B"/>
    <w:rsid w:val="008B3E56"/>
    <w:rsid w:val="008B44F2"/>
    <w:rsid w:val="008B454D"/>
    <w:rsid w:val="008B4BFD"/>
    <w:rsid w:val="008B573A"/>
    <w:rsid w:val="008B58B6"/>
    <w:rsid w:val="008B5C16"/>
    <w:rsid w:val="008B66E8"/>
    <w:rsid w:val="008B67AB"/>
    <w:rsid w:val="008B68BF"/>
    <w:rsid w:val="008B6C83"/>
    <w:rsid w:val="008B72B7"/>
    <w:rsid w:val="008B794C"/>
    <w:rsid w:val="008C0FA2"/>
    <w:rsid w:val="008C215B"/>
    <w:rsid w:val="008C2315"/>
    <w:rsid w:val="008C2B4B"/>
    <w:rsid w:val="008C2F79"/>
    <w:rsid w:val="008C3224"/>
    <w:rsid w:val="008C3E7D"/>
    <w:rsid w:val="008C46BE"/>
    <w:rsid w:val="008C474A"/>
    <w:rsid w:val="008C47D6"/>
    <w:rsid w:val="008C4E8A"/>
    <w:rsid w:val="008C51B9"/>
    <w:rsid w:val="008C58F8"/>
    <w:rsid w:val="008C696C"/>
    <w:rsid w:val="008C6C02"/>
    <w:rsid w:val="008C6FBE"/>
    <w:rsid w:val="008C752B"/>
    <w:rsid w:val="008C79D5"/>
    <w:rsid w:val="008C7ECA"/>
    <w:rsid w:val="008C7FDD"/>
    <w:rsid w:val="008D03E3"/>
    <w:rsid w:val="008D083A"/>
    <w:rsid w:val="008D1FF1"/>
    <w:rsid w:val="008D23BC"/>
    <w:rsid w:val="008D2922"/>
    <w:rsid w:val="008D33FD"/>
    <w:rsid w:val="008D3A7B"/>
    <w:rsid w:val="008D3BB1"/>
    <w:rsid w:val="008D3D99"/>
    <w:rsid w:val="008D3E4B"/>
    <w:rsid w:val="008D4153"/>
    <w:rsid w:val="008D459E"/>
    <w:rsid w:val="008D4AA5"/>
    <w:rsid w:val="008D4C51"/>
    <w:rsid w:val="008D5AD4"/>
    <w:rsid w:val="008D5E3A"/>
    <w:rsid w:val="008D624E"/>
    <w:rsid w:val="008D6972"/>
    <w:rsid w:val="008D6E7B"/>
    <w:rsid w:val="008D700C"/>
    <w:rsid w:val="008D7075"/>
    <w:rsid w:val="008D7718"/>
    <w:rsid w:val="008D7ED1"/>
    <w:rsid w:val="008E0727"/>
    <w:rsid w:val="008E0733"/>
    <w:rsid w:val="008E07B5"/>
    <w:rsid w:val="008E0883"/>
    <w:rsid w:val="008E1303"/>
    <w:rsid w:val="008E142E"/>
    <w:rsid w:val="008E2180"/>
    <w:rsid w:val="008E2656"/>
    <w:rsid w:val="008E26B2"/>
    <w:rsid w:val="008E28E8"/>
    <w:rsid w:val="008E2973"/>
    <w:rsid w:val="008E3CBC"/>
    <w:rsid w:val="008E3FC0"/>
    <w:rsid w:val="008E4134"/>
    <w:rsid w:val="008E440C"/>
    <w:rsid w:val="008E4542"/>
    <w:rsid w:val="008E483F"/>
    <w:rsid w:val="008E4A2B"/>
    <w:rsid w:val="008E58A8"/>
    <w:rsid w:val="008E6C75"/>
    <w:rsid w:val="008E7B1F"/>
    <w:rsid w:val="008E7C19"/>
    <w:rsid w:val="008F087D"/>
    <w:rsid w:val="008F0ABD"/>
    <w:rsid w:val="008F11FE"/>
    <w:rsid w:val="008F166A"/>
    <w:rsid w:val="008F18EE"/>
    <w:rsid w:val="008F1A0C"/>
    <w:rsid w:val="008F216C"/>
    <w:rsid w:val="008F2562"/>
    <w:rsid w:val="008F2A12"/>
    <w:rsid w:val="008F3662"/>
    <w:rsid w:val="008F391F"/>
    <w:rsid w:val="008F4CFA"/>
    <w:rsid w:val="008F4F3B"/>
    <w:rsid w:val="008F568E"/>
    <w:rsid w:val="008F5CCB"/>
    <w:rsid w:val="008F5F0F"/>
    <w:rsid w:val="008F5F9B"/>
    <w:rsid w:val="008F5FD0"/>
    <w:rsid w:val="008F62B0"/>
    <w:rsid w:val="008F6F8D"/>
    <w:rsid w:val="008F74B8"/>
    <w:rsid w:val="008F78A2"/>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FB6"/>
    <w:rsid w:val="009065D4"/>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3360"/>
    <w:rsid w:val="00913AFA"/>
    <w:rsid w:val="00913D0C"/>
    <w:rsid w:val="0091414F"/>
    <w:rsid w:val="00914BE8"/>
    <w:rsid w:val="00914F2C"/>
    <w:rsid w:val="009151E2"/>
    <w:rsid w:val="009154E7"/>
    <w:rsid w:val="0091566D"/>
    <w:rsid w:val="00915F6B"/>
    <w:rsid w:val="00916047"/>
    <w:rsid w:val="009167BB"/>
    <w:rsid w:val="00916C89"/>
    <w:rsid w:val="00917A94"/>
    <w:rsid w:val="00917B5D"/>
    <w:rsid w:val="00920238"/>
    <w:rsid w:val="009205EF"/>
    <w:rsid w:val="00920A49"/>
    <w:rsid w:val="00921016"/>
    <w:rsid w:val="009213C4"/>
    <w:rsid w:val="009215FC"/>
    <w:rsid w:val="009220F1"/>
    <w:rsid w:val="009229CA"/>
    <w:rsid w:val="009229E2"/>
    <w:rsid w:val="00923064"/>
    <w:rsid w:val="00923134"/>
    <w:rsid w:val="00923344"/>
    <w:rsid w:val="009234F7"/>
    <w:rsid w:val="00923EF6"/>
    <w:rsid w:val="00925474"/>
    <w:rsid w:val="0092564A"/>
    <w:rsid w:val="00925B06"/>
    <w:rsid w:val="00925C20"/>
    <w:rsid w:val="00925ED3"/>
    <w:rsid w:val="00925FFE"/>
    <w:rsid w:val="00926667"/>
    <w:rsid w:val="00926A93"/>
    <w:rsid w:val="00926B2B"/>
    <w:rsid w:val="00926D64"/>
    <w:rsid w:val="00926EC5"/>
    <w:rsid w:val="00926F6D"/>
    <w:rsid w:val="00927B5D"/>
    <w:rsid w:val="009303B1"/>
    <w:rsid w:val="009308DE"/>
    <w:rsid w:val="00931692"/>
    <w:rsid w:val="0093193C"/>
    <w:rsid w:val="009322FD"/>
    <w:rsid w:val="00932662"/>
    <w:rsid w:val="00933052"/>
    <w:rsid w:val="00933837"/>
    <w:rsid w:val="009338F9"/>
    <w:rsid w:val="009341CF"/>
    <w:rsid w:val="009341D0"/>
    <w:rsid w:val="00934226"/>
    <w:rsid w:val="00934747"/>
    <w:rsid w:val="00934D52"/>
    <w:rsid w:val="009358D7"/>
    <w:rsid w:val="00935B75"/>
    <w:rsid w:val="00935D3E"/>
    <w:rsid w:val="0093678C"/>
    <w:rsid w:val="00936B72"/>
    <w:rsid w:val="00937181"/>
    <w:rsid w:val="009371E0"/>
    <w:rsid w:val="009375EB"/>
    <w:rsid w:val="0094009E"/>
    <w:rsid w:val="0094026A"/>
    <w:rsid w:val="0094082F"/>
    <w:rsid w:val="00940E51"/>
    <w:rsid w:val="00941059"/>
    <w:rsid w:val="00941DDE"/>
    <w:rsid w:val="0094229B"/>
    <w:rsid w:val="00942966"/>
    <w:rsid w:val="00943555"/>
    <w:rsid w:val="00943F97"/>
    <w:rsid w:val="00944879"/>
    <w:rsid w:val="00944A61"/>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CB"/>
    <w:rsid w:val="00953ED9"/>
    <w:rsid w:val="00954955"/>
    <w:rsid w:val="00954B55"/>
    <w:rsid w:val="00954EB5"/>
    <w:rsid w:val="00955642"/>
    <w:rsid w:val="00955928"/>
    <w:rsid w:val="00955E1A"/>
    <w:rsid w:val="00956477"/>
    <w:rsid w:val="009568F7"/>
    <w:rsid w:val="00956B1D"/>
    <w:rsid w:val="00957774"/>
    <w:rsid w:val="00957944"/>
    <w:rsid w:val="00960A6D"/>
    <w:rsid w:val="00961C29"/>
    <w:rsid w:val="00961C97"/>
    <w:rsid w:val="00961ED2"/>
    <w:rsid w:val="009620FD"/>
    <w:rsid w:val="00962384"/>
    <w:rsid w:val="009623E0"/>
    <w:rsid w:val="00962873"/>
    <w:rsid w:val="009628D2"/>
    <w:rsid w:val="00962BBA"/>
    <w:rsid w:val="00962FE0"/>
    <w:rsid w:val="009639C3"/>
    <w:rsid w:val="00964065"/>
    <w:rsid w:val="00964636"/>
    <w:rsid w:val="0096471C"/>
    <w:rsid w:val="0096498A"/>
    <w:rsid w:val="00964A6B"/>
    <w:rsid w:val="009651E1"/>
    <w:rsid w:val="00965C12"/>
    <w:rsid w:val="00965E60"/>
    <w:rsid w:val="00966B68"/>
    <w:rsid w:val="00966EAD"/>
    <w:rsid w:val="009670CE"/>
    <w:rsid w:val="0096745E"/>
    <w:rsid w:val="009675B6"/>
    <w:rsid w:val="00967617"/>
    <w:rsid w:val="00967C0D"/>
    <w:rsid w:val="00967D7F"/>
    <w:rsid w:val="00967E6E"/>
    <w:rsid w:val="00967F4F"/>
    <w:rsid w:val="00970B3C"/>
    <w:rsid w:val="00971473"/>
    <w:rsid w:val="00971FC4"/>
    <w:rsid w:val="0097278B"/>
    <w:rsid w:val="00973166"/>
    <w:rsid w:val="00973DB7"/>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64E7"/>
    <w:rsid w:val="009771D4"/>
    <w:rsid w:val="00977960"/>
    <w:rsid w:val="00977CAA"/>
    <w:rsid w:val="00977FE6"/>
    <w:rsid w:val="00980097"/>
    <w:rsid w:val="009802F8"/>
    <w:rsid w:val="00980B25"/>
    <w:rsid w:val="00980D96"/>
    <w:rsid w:val="0098123A"/>
    <w:rsid w:val="009818A1"/>
    <w:rsid w:val="00981938"/>
    <w:rsid w:val="00981DBF"/>
    <w:rsid w:val="00982BC5"/>
    <w:rsid w:val="009832A3"/>
    <w:rsid w:val="0098366D"/>
    <w:rsid w:val="00983955"/>
    <w:rsid w:val="009845EF"/>
    <w:rsid w:val="00984E31"/>
    <w:rsid w:val="00985298"/>
    <w:rsid w:val="0098544E"/>
    <w:rsid w:val="009855E4"/>
    <w:rsid w:val="00985BB7"/>
    <w:rsid w:val="009866AA"/>
    <w:rsid w:val="00987784"/>
    <w:rsid w:val="00987AE3"/>
    <w:rsid w:val="00987EF5"/>
    <w:rsid w:val="00990545"/>
    <w:rsid w:val="009905BB"/>
    <w:rsid w:val="00991242"/>
    <w:rsid w:val="009919E3"/>
    <w:rsid w:val="00991AD3"/>
    <w:rsid w:val="00991B49"/>
    <w:rsid w:val="00991E3D"/>
    <w:rsid w:val="00991F7B"/>
    <w:rsid w:val="00992770"/>
    <w:rsid w:val="00992B5D"/>
    <w:rsid w:val="00992D5B"/>
    <w:rsid w:val="0099302B"/>
    <w:rsid w:val="0099353C"/>
    <w:rsid w:val="0099380C"/>
    <w:rsid w:val="00993833"/>
    <w:rsid w:val="00993B3D"/>
    <w:rsid w:val="00993DF6"/>
    <w:rsid w:val="00993F4A"/>
    <w:rsid w:val="009943DC"/>
    <w:rsid w:val="00994431"/>
    <w:rsid w:val="0099522A"/>
    <w:rsid w:val="009954AC"/>
    <w:rsid w:val="00995532"/>
    <w:rsid w:val="0099590C"/>
    <w:rsid w:val="00995DEC"/>
    <w:rsid w:val="00996151"/>
    <w:rsid w:val="009961DF"/>
    <w:rsid w:val="0099671F"/>
    <w:rsid w:val="00996C97"/>
    <w:rsid w:val="00996E4D"/>
    <w:rsid w:val="0099717C"/>
    <w:rsid w:val="00997504"/>
    <w:rsid w:val="00997C92"/>
    <w:rsid w:val="00997D0A"/>
    <w:rsid w:val="009A01D6"/>
    <w:rsid w:val="009A01E5"/>
    <w:rsid w:val="009A03B7"/>
    <w:rsid w:val="009A06A4"/>
    <w:rsid w:val="009A0D00"/>
    <w:rsid w:val="009A1FA6"/>
    <w:rsid w:val="009A31E2"/>
    <w:rsid w:val="009A3E65"/>
    <w:rsid w:val="009A3E75"/>
    <w:rsid w:val="009A4006"/>
    <w:rsid w:val="009A443F"/>
    <w:rsid w:val="009A4DF3"/>
    <w:rsid w:val="009A4FC8"/>
    <w:rsid w:val="009A5449"/>
    <w:rsid w:val="009A545E"/>
    <w:rsid w:val="009A578B"/>
    <w:rsid w:val="009A584B"/>
    <w:rsid w:val="009A5B41"/>
    <w:rsid w:val="009A5F84"/>
    <w:rsid w:val="009A6129"/>
    <w:rsid w:val="009A7306"/>
    <w:rsid w:val="009A7AE0"/>
    <w:rsid w:val="009A7AE8"/>
    <w:rsid w:val="009A7BA5"/>
    <w:rsid w:val="009A7C6E"/>
    <w:rsid w:val="009B1202"/>
    <w:rsid w:val="009B1D87"/>
    <w:rsid w:val="009B20BE"/>
    <w:rsid w:val="009B2B46"/>
    <w:rsid w:val="009B2BA0"/>
    <w:rsid w:val="009B2C2E"/>
    <w:rsid w:val="009B2CAA"/>
    <w:rsid w:val="009B2D23"/>
    <w:rsid w:val="009B2F19"/>
    <w:rsid w:val="009B3445"/>
    <w:rsid w:val="009B3AF3"/>
    <w:rsid w:val="009B3EB5"/>
    <w:rsid w:val="009B41F3"/>
    <w:rsid w:val="009B427B"/>
    <w:rsid w:val="009B4545"/>
    <w:rsid w:val="009B4AF1"/>
    <w:rsid w:val="009B5534"/>
    <w:rsid w:val="009B570C"/>
    <w:rsid w:val="009B61B0"/>
    <w:rsid w:val="009B621D"/>
    <w:rsid w:val="009B67B6"/>
    <w:rsid w:val="009B69FD"/>
    <w:rsid w:val="009B6A17"/>
    <w:rsid w:val="009B6A91"/>
    <w:rsid w:val="009B6B85"/>
    <w:rsid w:val="009B6EF7"/>
    <w:rsid w:val="009B740F"/>
    <w:rsid w:val="009C01C4"/>
    <w:rsid w:val="009C024D"/>
    <w:rsid w:val="009C0415"/>
    <w:rsid w:val="009C0582"/>
    <w:rsid w:val="009C06C2"/>
    <w:rsid w:val="009C12A2"/>
    <w:rsid w:val="009C13BC"/>
    <w:rsid w:val="009C1F08"/>
    <w:rsid w:val="009C2567"/>
    <w:rsid w:val="009C26FD"/>
    <w:rsid w:val="009C2D4F"/>
    <w:rsid w:val="009C35F7"/>
    <w:rsid w:val="009C395E"/>
    <w:rsid w:val="009C4011"/>
    <w:rsid w:val="009C42E7"/>
    <w:rsid w:val="009C4325"/>
    <w:rsid w:val="009C4794"/>
    <w:rsid w:val="009C47DF"/>
    <w:rsid w:val="009C4946"/>
    <w:rsid w:val="009C4A2E"/>
    <w:rsid w:val="009C4B71"/>
    <w:rsid w:val="009C4DB3"/>
    <w:rsid w:val="009C5570"/>
    <w:rsid w:val="009C591E"/>
    <w:rsid w:val="009C59E8"/>
    <w:rsid w:val="009C5B3E"/>
    <w:rsid w:val="009C5CBD"/>
    <w:rsid w:val="009C5E4E"/>
    <w:rsid w:val="009C6227"/>
    <w:rsid w:val="009C6475"/>
    <w:rsid w:val="009C69F1"/>
    <w:rsid w:val="009C6A49"/>
    <w:rsid w:val="009C6C48"/>
    <w:rsid w:val="009C6D42"/>
    <w:rsid w:val="009C6E09"/>
    <w:rsid w:val="009C6F48"/>
    <w:rsid w:val="009C7561"/>
    <w:rsid w:val="009C7737"/>
    <w:rsid w:val="009C7F13"/>
    <w:rsid w:val="009D0212"/>
    <w:rsid w:val="009D0592"/>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044"/>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DF4"/>
    <w:rsid w:val="009E1E13"/>
    <w:rsid w:val="009E2001"/>
    <w:rsid w:val="009E2E72"/>
    <w:rsid w:val="009E2F16"/>
    <w:rsid w:val="009E30F4"/>
    <w:rsid w:val="009E3CD8"/>
    <w:rsid w:val="009E3D8D"/>
    <w:rsid w:val="009E3DEA"/>
    <w:rsid w:val="009E4B2C"/>
    <w:rsid w:val="009E4E32"/>
    <w:rsid w:val="009E4F05"/>
    <w:rsid w:val="009E5576"/>
    <w:rsid w:val="009E6A86"/>
    <w:rsid w:val="009E73F6"/>
    <w:rsid w:val="009E7B26"/>
    <w:rsid w:val="009E7BB9"/>
    <w:rsid w:val="009E7C8D"/>
    <w:rsid w:val="009E7D6A"/>
    <w:rsid w:val="009F0250"/>
    <w:rsid w:val="009F0277"/>
    <w:rsid w:val="009F0429"/>
    <w:rsid w:val="009F0726"/>
    <w:rsid w:val="009F0BC7"/>
    <w:rsid w:val="009F16B0"/>
    <w:rsid w:val="009F1D78"/>
    <w:rsid w:val="009F209B"/>
    <w:rsid w:val="009F292F"/>
    <w:rsid w:val="009F2966"/>
    <w:rsid w:val="009F2C79"/>
    <w:rsid w:val="009F2D9E"/>
    <w:rsid w:val="009F2FEB"/>
    <w:rsid w:val="009F3183"/>
    <w:rsid w:val="009F3257"/>
    <w:rsid w:val="009F3BBC"/>
    <w:rsid w:val="009F3EE8"/>
    <w:rsid w:val="009F4193"/>
    <w:rsid w:val="009F4335"/>
    <w:rsid w:val="009F47BF"/>
    <w:rsid w:val="009F4825"/>
    <w:rsid w:val="009F4E86"/>
    <w:rsid w:val="009F504F"/>
    <w:rsid w:val="009F5D58"/>
    <w:rsid w:val="009F63FB"/>
    <w:rsid w:val="009F6707"/>
    <w:rsid w:val="009F685B"/>
    <w:rsid w:val="009F78C7"/>
    <w:rsid w:val="00A000E1"/>
    <w:rsid w:val="00A024BC"/>
    <w:rsid w:val="00A02CF7"/>
    <w:rsid w:val="00A02DC3"/>
    <w:rsid w:val="00A03555"/>
    <w:rsid w:val="00A05568"/>
    <w:rsid w:val="00A06063"/>
    <w:rsid w:val="00A066D1"/>
    <w:rsid w:val="00A06BC9"/>
    <w:rsid w:val="00A073C0"/>
    <w:rsid w:val="00A07434"/>
    <w:rsid w:val="00A079A9"/>
    <w:rsid w:val="00A07B79"/>
    <w:rsid w:val="00A07F56"/>
    <w:rsid w:val="00A106D4"/>
    <w:rsid w:val="00A10CFD"/>
    <w:rsid w:val="00A10DE6"/>
    <w:rsid w:val="00A10DEE"/>
    <w:rsid w:val="00A1126A"/>
    <w:rsid w:val="00A115DC"/>
    <w:rsid w:val="00A11C6E"/>
    <w:rsid w:val="00A11FC1"/>
    <w:rsid w:val="00A125C7"/>
    <w:rsid w:val="00A128A0"/>
    <w:rsid w:val="00A12E50"/>
    <w:rsid w:val="00A13EE8"/>
    <w:rsid w:val="00A14066"/>
    <w:rsid w:val="00A1549A"/>
    <w:rsid w:val="00A15AAE"/>
    <w:rsid w:val="00A16300"/>
    <w:rsid w:val="00A16747"/>
    <w:rsid w:val="00A17130"/>
    <w:rsid w:val="00A17E1C"/>
    <w:rsid w:val="00A20666"/>
    <w:rsid w:val="00A2069B"/>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CD"/>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4C"/>
    <w:rsid w:val="00A30393"/>
    <w:rsid w:val="00A305B1"/>
    <w:rsid w:val="00A306C1"/>
    <w:rsid w:val="00A31D11"/>
    <w:rsid w:val="00A323CC"/>
    <w:rsid w:val="00A325F9"/>
    <w:rsid w:val="00A3394D"/>
    <w:rsid w:val="00A33A4A"/>
    <w:rsid w:val="00A33F03"/>
    <w:rsid w:val="00A33F9C"/>
    <w:rsid w:val="00A34480"/>
    <w:rsid w:val="00A34959"/>
    <w:rsid w:val="00A34A09"/>
    <w:rsid w:val="00A34A69"/>
    <w:rsid w:val="00A34D9B"/>
    <w:rsid w:val="00A34E6A"/>
    <w:rsid w:val="00A352CA"/>
    <w:rsid w:val="00A35B8E"/>
    <w:rsid w:val="00A35BEA"/>
    <w:rsid w:val="00A35C28"/>
    <w:rsid w:val="00A363D9"/>
    <w:rsid w:val="00A369AA"/>
    <w:rsid w:val="00A36C11"/>
    <w:rsid w:val="00A3716B"/>
    <w:rsid w:val="00A37A9B"/>
    <w:rsid w:val="00A4007B"/>
    <w:rsid w:val="00A40437"/>
    <w:rsid w:val="00A40DF2"/>
    <w:rsid w:val="00A40EF5"/>
    <w:rsid w:val="00A4160C"/>
    <w:rsid w:val="00A41996"/>
    <w:rsid w:val="00A41BC7"/>
    <w:rsid w:val="00A42C51"/>
    <w:rsid w:val="00A42F53"/>
    <w:rsid w:val="00A43528"/>
    <w:rsid w:val="00A43712"/>
    <w:rsid w:val="00A438B9"/>
    <w:rsid w:val="00A43DC3"/>
    <w:rsid w:val="00A44089"/>
    <w:rsid w:val="00A4429E"/>
    <w:rsid w:val="00A44D3B"/>
    <w:rsid w:val="00A44DF9"/>
    <w:rsid w:val="00A44E31"/>
    <w:rsid w:val="00A44FF7"/>
    <w:rsid w:val="00A454A2"/>
    <w:rsid w:val="00A45CC1"/>
    <w:rsid w:val="00A4649D"/>
    <w:rsid w:val="00A464A9"/>
    <w:rsid w:val="00A467CC"/>
    <w:rsid w:val="00A46813"/>
    <w:rsid w:val="00A4692D"/>
    <w:rsid w:val="00A46BDF"/>
    <w:rsid w:val="00A4792E"/>
    <w:rsid w:val="00A47DC1"/>
    <w:rsid w:val="00A47E5A"/>
    <w:rsid w:val="00A504F7"/>
    <w:rsid w:val="00A50B92"/>
    <w:rsid w:val="00A5187E"/>
    <w:rsid w:val="00A52358"/>
    <w:rsid w:val="00A523CE"/>
    <w:rsid w:val="00A52984"/>
    <w:rsid w:val="00A52AEF"/>
    <w:rsid w:val="00A52E70"/>
    <w:rsid w:val="00A53117"/>
    <w:rsid w:val="00A53B42"/>
    <w:rsid w:val="00A53D9C"/>
    <w:rsid w:val="00A5453A"/>
    <w:rsid w:val="00A54D53"/>
    <w:rsid w:val="00A55123"/>
    <w:rsid w:val="00A55257"/>
    <w:rsid w:val="00A55334"/>
    <w:rsid w:val="00A55450"/>
    <w:rsid w:val="00A5551A"/>
    <w:rsid w:val="00A55AB6"/>
    <w:rsid w:val="00A55DE8"/>
    <w:rsid w:val="00A56056"/>
    <w:rsid w:val="00A56222"/>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0D9"/>
    <w:rsid w:val="00A6294D"/>
    <w:rsid w:val="00A62C5A"/>
    <w:rsid w:val="00A630F7"/>
    <w:rsid w:val="00A63173"/>
    <w:rsid w:val="00A638BB"/>
    <w:rsid w:val="00A63A3A"/>
    <w:rsid w:val="00A63B48"/>
    <w:rsid w:val="00A6531C"/>
    <w:rsid w:val="00A65CC2"/>
    <w:rsid w:val="00A65EA8"/>
    <w:rsid w:val="00A6627B"/>
    <w:rsid w:val="00A668C8"/>
    <w:rsid w:val="00A66C5A"/>
    <w:rsid w:val="00A67348"/>
    <w:rsid w:val="00A70047"/>
    <w:rsid w:val="00A70182"/>
    <w:rsid w:val="00A71B5B"/>
    <w:rsid w:val="00A72210"/>
    <w:rsid w:val="00A7226C"/>
    <w:rsid w:val="00A722C5"/>
    <w:rsid w:val="00A72481"/>
    <w:rsid w:val="00A72693"/>
    <w:rsid w:val="00A72772"/>
    <w:rsid w:val="00A72EAF"/>
    <w:rsid w:val="00A72FFC"/>
    <w:rsid w:val="00A734FD"/>
    <w:rsid w:val="00A73524"/>
    <w:rsid w:val="00A73B54"/>
    <w:rsid w:val="00A73C4A"/>
    <w:rsid w:val="00A73F1C"/>
    <w:rsid w:val="00A73F2D"/>
    <w:rsid w:val="00A74B9A"/>
    <w:rsid w:val="00A74BB1"/>
    <w:rsid w:val="00A7597B"/>
    <w:rsid w:val="00A768D4"/>
    <w:rsid w:val="00A76A6A"/>
    <w:rsid w:val="00A774B8"/>
    <w:rsid w:val="00A77711"/>
    <w:rsid w:val="00A77A18"/>
    <w:rsid w:val="00A77AD3"/>
    <w:rsid w:val="00A80144"/>
    <w:rsid w:val="00A809CC"/>
    <w:rsid w:val="00A80A53"/>
    <w:rsid w:val="00A80EB3"/>
    <w:rsid w:val="00A81089"/>
    <w:rsid w:val="00A81323"/>
    <w:rsid w:val="00A8162C"/>
    <w:rsid w:val="00A82048"/>
    <w:rsid w:val="00A821CF"/>
    <w:rsid w:val="00A82ABE"/>
    <w:rsid w:val="00A83378"/>
    <w:rsid w:val="00A835C2"/>
    <w:rsid w:val="00A835FB"/>
    <w:rsid w:val="00A838D2"/>
    <w:rsid w:val="00A83AF7"/>
    <w:rsid w:val="00A83B8B"/>
    <w:rsid w:val="00A843C2"/>
    <w:rsid w:val="00A84409"/>
    <w:rsid w:val="00A84A09"/>
    <w:rsid w:val="00A84DEC"/>
    <w:rsid w:val="00A84EC3"/>
    <w:rsid w:val="00A85132"/>
    <w:rsid w:val="00A855B5"/>
    <w:rsid w:val="00A85B8B"/>
    <w:rsid w:val="00A85E20"/>
    <w:rsid w:val="00A85EDB"/>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50B7"/>
    <w:rsid w:val="00A955F7"/>
    <w:rsid w:val="00A95699"/>
    <w:rsid w:val="00A9582F"/>
    <w:rsid w:val="00A95BAC"/>
    <w:rsid w:val="00A95BAF"/>
    <w:rsid w:val="00A96466"/>
    <w:rsid w:val="00A96E32"/>
    <w:rsid w:val="00A97673"/>
    <w:rsid w:val="00A97771"/>
    <w:rsid w:val="00A97826"/>
    <w:rsid w:val="00AA02ED"/>
    <w:rsid w:val="00AA032A"/>
    <w:rsid w:val="00AA0A8B"/>
    <w:rsid w:val="00AA0BCD"/>
    <w:rsid w:val="00AA10E3"/>
    <w:rsid w:val="00AA130B"/>
    <w:rsid w:val="00AA1C01"/>
    <w:rsid w:val="00AA2CF3"/>
    <w:rsid w:val="00AA3147"/>
    <w:rsid w:val="00AA338E"/>
    <w:rsid w:val="00AA3972"/>
    <w:rsid w:val="00AA4F02"/>
    <w:rsid w:val="00AA53C8"/>
    <w:rsid w:val="00AA5833"/>
    <w:rsid w:val="00AA5D07"/>
    <w:rsid w:val="00AA6BA9"/>
    <w:rsid w:val="00AA74B6"/>
    <w:rsid w:val="00AA7555"/>
    <w:rsid w:val="00AA7FCB"/>
    <w:rsid w:val="00AB00B2"/>
    <w:rsid w:val="00AB03DD"/>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647E"/>
    <w:rsid w:val="00AB6BA0"/>
    <w:rsid w:val="00AB7F23"/>
    <w:rsid w:val="00AC0679"/>
    <w:rsid w:val="00AC0907"/>
    <w:rsid w:val="00AC0A66"/>
    <w:rsid w:val="00AC0B2B"/>
    <w:rsid w:val="00AC0EA7"/>
    <w:rsid w:val="00AC18D6"/>
    <w:rsid w:val="00AC1C5D"/>
    <w:rsid w:val="00AC2246"/>
    <w:rsid w:val="00AC25A5"/>
    <w:rsid w:val="00AC2605"/>
    <w:rsid w:val="00AC2B54"/>
    <w:rsid w:val="00AC364A"/>
    <w:rsid w:val="00AC40EC"/>
    <w:rsid w:val="00AC456A"/>
    <w:rsid w:val="00AC4722"/>
    <w:rsid w:val="00AC4BA7"/>
    <w:rsid w:val="00AC4C6A"/>
    <w:rsid w:val="00AC53DC"/>
    <w:rsid w:val="00AC5695"/>
    <w:rsid w:val="00AC6765"/>
    <w:rsid w:val="00AC67DF"/>
    <w:rsid w:val="00AC6B77"/>
    <w:rsid w:val="00AC6D80"/>
    <w:rsid w:val="00AC6D9F"/>
    <w:rsid w:val="00AC6DE0"/>
    <w:rsid w:val="00AC70F3"/>
    <w:rsid w:val="00AC716B"/>
    <w:rsid w:val="00AC7259"/>
    <w:rsid w:val="00AD0424"/>
    <w:rsid w:val="00AD04ED"/>
    <w:rsid w:val="00AD0CC1"/>
    <w:rsid w:val="00AD1BA2"/>
    <w:rsid w:val="00AD1C19"/>
    <w:rsid w:val="00AD232F"/>
    <w:rsid w:val="00AD23F8"/>
    <w:rsid w:val="00AD2453"/>
    <w:rsid w:val="00AD2ECF"/>
    <w:rsid w:val="00AD3297"/>
    <w:rsid w:val="00AD3B12"/>
    <w:rsid w:val="00AD3D1C"/>
    <w:rsid w:val="00AD4211"/>
    <w:rsid w:val="00AD43BE"/>
    <w:rsid w:val="00AD4660"/>
    <w:rsid w:val="00AD472D"/>
    <w:rsid w:val="00AD475B"/>
    <w:rsid w:val="00AD4CF0"/>
    <w:rsid w:val="00AD57FC"/>
    <w:rsid w:val="00AD63B6"/>
    <w:rsid w:val="00AD64FF"/>
    <w:rsid w:val="00AD6A7D"/>
    <w:rsid w:val="00AD7428"/>
    <w:rsid w:val="00AD7767"/>
    <w:rsid w:val="00AD7887"/>
    <w:rsid w:val="00AD7A46"/>
    <w:rsid w:val="00AE0D34"/>
    <w:rsid w:val="00AE0DDA"/>
    <w:rsid w:val="00AE1151"/>
    <w:rsid w:val="00AE127F"/>
    <w:rsid w:val="00AE13AD"/>
    <w:rsid w:val="00AE2068"/>
    <w:rsid w:val="00AE2237"/>
    <w:rsid w:val="00AE2B63"/>
    <w:rsid w:val="00AE2E01"/>
    <w:rsid w:val="00AE2FDB"/>
    <w:rsid w:val="00AE3313"/>
    <w:rsid w:val="00AE3AB3"/>
    <w:rsid w:val="00AE3E64"/>
    <w:rsid w:val="00AE3FE7"/>
    <w:rsid w:val="00AE4110"/>
    <w:rsid w:val="00AE49B7"/>
    <w:rsid w:val="00AE590E"/>
    <w:rsid w:val="00AE5D6B"/>
    <w:rsid w:val="00AE5DC3"/>
    <w:rsid w:val="00AE691A"/>
    <w:rsid w:val="00AE6AA8"/>
    <w:rsid w:val="00AE6B97"/>
    <w:rsid w:val="00AE6FDB"/>
    <w:rsid w:val="00AE7663"/>
    <w:rsid w:val="00AE770F"/>
    <w:rsid w:val="00AE7BA8"/>
    <w:rsid w:val="00AF0140"/>
    <w:rsid w:val="00AF02C7"/>
    <w:rsid w:val="00AF0955"/>
    <w:rsid w:val="00AF0E8D"/>
    <w:rsid w:val="00AF0EF1"/>
    <w:rsid w:val="00AF1771"/>
    <w:rsid w:val="00AF1B03"/>
    <w:rsid w:val="00AF1C58"/>
    <w:rsid w:val="00AF1E98"/>
    <w:rsid w:val="00AF218D"/>
    <w:rsid w:val="00AF2267"/>
    <w:rsid w:val="00AF228B"/>
    <w:rsid w:val="00AF27D5"/>
    <w:rsid w:val="00AF2934"/>
    <w:rsid w:val="00AF2B53"/>
    <w:rsid w:val="00AF2BCF"/>
    <w:rsid w:val="00AF30BB"/>
    <w:rsid w:val="00AF3241"/>
    <w:rsid w:val="00AF3260"/>
    <w:rsid w:val="00AF36A7"/>
    <w:rsid w:val="00AF3FE7"/>
    <w:rsid w:val="00AF412A"/>
    <w:rsid w:val="00AF4751"/>
    <w:rsid w:val="00AF493D"/>
    <w:rsid w:val="00AF4CBB"/>
    <w:rsid w:val="00AF4DCF"/>
    <w:rsid w:val="00AF51BE"/>
    <w:rsid w:val="00AF55E3"/>
    <w:rsid w:val="00AF57D0"/>
    <w:rsid w:val="00AF5990"/>
    <w:rsid w:val="00AF5A0C"/>
    <w:rsid w:val="00AF5CF9"/>
    <w:rsid w:val="00AF5EF7"/>
    <w:rsid w:val="00AF6336"/>
    <w:rsid w:val="00AF6871"/>
    <w:rsid w:val="00AF6A45"/>
    <w:rsid w:val="00AF6C30"/>
    <w:rsid w:val="00AF70AD"/>
    <w:rsid w:val="00AF784E"/>
    <w:rsid w:val="00AF7B5C"/>
    <w:rsid w:val="00AF7E7A"/>
    <w:rsid w:val="00AF7FDA"/>
    <w:rsid w:val="00B002E7"/>
    <w:rsid w:val="00B00D92"/>
    <w:rsid w:val="00B0152B"/>
    <w:rsid w:val="00B01650"/>
    <w:rsid w:val="00B01C04"/>
    <w:rsid w:val="00B02013"/>
    <w:rsid w:val="00B02190"/>
    <w:rsid w:val="00B02539"/>
    <w:rsid w:val="00B0254E"/>
    <w:rsid w:val="00B02D4C"/>
    <w:rsid w:val="00B02DEE"/>
    <w:rsid w:val="00B030D0"/>
    <w:rsid w:val="00B03543"/>
    <w:rsid w:val="00B035D4"/>
    <w:rsid w:val="00B036D2"/>
    <w:rsid w:val="00B03A53"/>
    <w:rsid w:val="00B03A6E"/>
    <w:rsid w:val="00B0433E"/>
    <w:rsid w:val="00B0483C"/>
    <w:rsid w:val="00B04BF3"/>
    <w:rsid w:val="00B05758"/>
    <w:rsid w:val="00B05A9C"/>
    <w:rsid w:val="00B05BB6"/>
    <w:rsid w:val="00B06F4C"/>
    <w:rsid w:val="00B07CCB"/>
    <w:rsid w:val="00B07D55"/>
    <w:rsid w:val="00B10663"/>
    <w:rsid w:val="00B10C5E"/>
    <w:rsid w:val="00B10DF6"/>
    <w:rsid w:val="00B1136D"/>
    <w:rsid w:val="00B113A4"/>
    <w:rsid w:val="00B1167F"/>
    <w:rsid w:val="00B119BD"/>
    <w:rsid w:val="00B12373"/>
    <w:rsid w:val="00B12381"/>
    <w:rsid w:val="00B12A20"/>
    <w:rsid w:val="00B13E91"/>
    <w:rsid w:val="00B13F3D"/>
    <w:rsid w:val="00B13F40"/>
    <w:rsid w:val="00B13FB3"/>
    <w:rsid w:val="00B13FE2"/>
    <w:rsid w:val="00B14A42"/>
    <w:rsid w:val="00B151F8"/>
    <w:rsid w:val="00B15A30"/>
    <w:rsid w:val="00B15EBA"/>
    <w:rsid w:val="00B15F3B"/>
    <w:rsid w:val="00B162D2"/>
    <w:rsid w:val="00B164D4"/>
    <w:rsid w:val="00B17105"/>
    <w:rsid w:val="00B176AB"/>
    <w:rsid w:val="00B1775C"/>
    <w:rsid w:val="00B2019D"/>
    <w:rsid w:val="00B20C20"/>
    <w:rsid w:val="00B212EA"/>
    <w:rsid w:val="00B21392"/>
    <w:rsid w:val="00B215A4"/>
    <w:rsid w:val="00B217D9"/>
    <w:rsid w:val="00B21A8D"/>
    <w:rsid w:val="00B21D35"/>
    <w:rsid w:val="00B21DC2"/>
    <w:rsid w:val="00B22006"/>
    <w:rsid w:val="00B22692"/>
    <w:rsid w:val="00B22A02"/>
    <w:rsid w:val="00B22BC9"/>
    <w:rsid w:val="00B23171"/>
    <w:rsid w:val="00B232A6"/>
    <w:rsid w:val="00B2355B"/>
    <w:rsid w:val="00B23CB8"/>
    <w:rsid w:val="00B245A6"/>
    <w:rsid w:val="00B2496C"/>
    <w:rsid w:val="00B249CB"/>
    <w:rsid w:val="00B24A4A"/>
    <w:rsid w:val="00B25054"/>
    <w:rsid w:val="00B25458"/>
    <w:rsid w:val="00B26429"/>
    <w:rsid w:val="00B3047B"/>
    <w:rsid w:val="00B30520"/>
    <w:rsid w:val="00B30ECA"/>
    <w:rsid w:val="00B31326"/>
    <w:rsid w:val="00B31780"/>
    <w:rsid w:val="00B3190C"/>
    <w:rsid w:val="00B319BB"/>
    <w:rsid w:val="00B31E20"/>
    <w:rsid w:val="00B329EA"/>
    <w:rsid w:val="00B3356F"/>
    <w:rsid w:val="00B33697"/>
    <w:rsid w:val="00B337DE"/>
    <w:rsid w:val="00B33F1F"/>
    <w:rsid w:val="00B34D38"/>
    <w:rsid w:val="00B351DB"/>
    <w:rsid w:val="00B35806"/>
    <w:rsid w:val="00B35F1B"/>
    <w:rsid w:val="00B366B5"/>
    <w:rsid w:val="00B36AD0"/>
    <w:rsid w:val="00B36C31"/>
    <w:rsid w:val="00B3712A"/>
    <w:rsid w:val="00B40087"/>
    <w:rsid w:val="00B415AE"/>
    <w:rsid w:val="00B415E0"/>
    <w:rsid w:val="00B4164D"/>
    <w:rsid w:val="00B41F2B"/>
    <w:rsid w:val="00B42445"/>
    <w:rsid w:val="00B432E1"/>
    <w:rsid w:val="00B433D7"/>
    <w:rsid w:val="00B438BE"/>
    <w:rsid w:val="00B44007"/>
    <w:rsid w:val="00B440D8"/>
    <w:rsid w:val="00B44567"/>
    <w:rsid w:val="00B44774"/>
    <w:rsid w:val="00B44BCF"/>
    <w:rsid w:val="00B44E63"/>
    <w:rsid w:val="00B459D1"/>
    <w:rsid w:val="00B45C25"/>
    <w:rsid w:val="00B45FC4"/>
    <w:rsid w:val="00B46193"/>
    <w:rsid w:val="00B46481"/>
    <w:rsid w:val="00B46DCB"/>
    <w:rsid w:val="00B46FF9"/>
    <w:rsid w:val="00B476FE"/>
    <w:rsid w:val="00B47745"/>
    <w:rsid w:val="00B4777D"/>
    <w:rsid w:val="00B4799D"/>
    <w:rsid w:val="00B50C0A"/>
    <w:rsid w:val="00B51118"/>
    <w:rsid w:val="00B516A6"/>
    <w:rsid w:val="00B51867"/>
    <w:rsid w:val="00B53718"/>
    <w:rsid w:val="00B54A6F"/>
    <w:rsid w:val="00B55984"/>
    <w:rsid w:val="00B563AF"/>
    <w:rsid w:val="00B565D9"/>
    <w:rsid w:val="00B56A1C"/>
    <w:rsid w:val="00B56FDC"/>
    <w:rsid w:val="00B57E10"/>
    <w:rsid w:val="00B60258"/>
    <w:rsid w:val="00B602AB"/>
    <w:rsid w:val="00B60668"/>
    <w:rsid w:val="00B60714"/>
    <w:rsid w:val="00B60D68"/>
    <w:rsid w:val="00B6184A"/>
    <w:rsid w:val="00B61A71"/>
    <w:rsid w:val="00B62776"/>
    <w:rsid w:val="00B63174"/>
    <w:rsid w:val="00B63203"/>
    <w:rsid w:val="00B63667"/>
    <w:rsid w:val="00B63FD7"/>
    <w:rsid w:val="00B641D1"/>
    <w:rsid w:val="00B6425B"/>
    <w:rsid w:val="00B649C9"/>
    <w:rsid w:val="00B64A3E"/>
    <w:rsid w:val="00B64A84"/>
    <w:rsid w:val="00B64EE2"/>
    <w:rsid w:val="00B65278"/>
    <w:rsid w:val="00B65610"/>
    <w:rsid w:val="00B6562F"/>
    <w:rsid w:val="00B65C31"/>
    <w:rsid w:val="00B65F54"/>
    <w:rsid w:val="00B66033"/>
    <w:rsid w:val="00B6624D"/>
    <w:rsid w:val="00B66255"/>
    <w:rsid w:val="00B671B1"/>
    <w:rsid w:val="00B67251"/>
    <w:rsid w:val="00B6737C"/>
    <w:rsid w:val="00B67433"/>
    <w:rsid w:val="00B67619"/>
    <w:rsid w:val="00B70272"/>
    <w:rsid w:val="00B70643"/>
    <w:rsid w:val="00B70DDA"/>
    <w:rsid w:val="00B71100"/>
    <w:rsid w:val="00B71162"/>
    <w:rsid w:val="00B7118B"/>
    <w:rsid w:val="00B7149F"/>
    <w:rsid w:val="00B7154F"/>
    <w:rsid w:val="00B71646"/>
    <w:rsid w:val="00B71687"/>
    <w:rsid w:val="00B717F6"/>
    <w:rsid w:val="00B724F1"/>
    <w:rsid w:val="00B7264D"/>
    <w:rsid w:val="00B73A3D"/>
    <w:rsid w:val="00B740DE"/>
    <w:rsid w:val="00B750FF"/>
    <w:rsid w:val="00B75DED"/>
    <w:rsid w:val="00B760AA"/>
    <w:rsid w:val="00B76132"/>
    <w:rsid w:val="00B7627F"/>
    <w:rsid w:val="00B7687E"/>
    <w:rsid w:val="00B76F81"/>
    <w:rsid w:val="00B77386"/>
    <w:rsid w:val="00B813FE"/>
    <w:rsid w:val="00B81989"/>
    <w:rsid w:val="00B819F8"/>
    <w:rsid w:val="00B81F39"/>
    <w:rsid w:val="00B8211F"/>
    <w:rsid w:val="00B8215F"/>
    <w:rsid w:val="00B822CB"/>
    <w:rsid w:val="00B823F7"/>
    <w:rsid w:val="00B825A1"/>
    <w:rsid w:val="00B82E72"/>
    <w:rsid w:val="00B83856"/>
    <w:rsid w:val="00B83BF4"/>
    <w:rsid w:val="00B83F7D"/>
    <w:rsid w:val="00B849EB"/>
    <w:rsid w:val="00B84A48"/>
    <w:rsid w:val="00B84C38"/>
    <w:rsid w:val="00B85251"/>
    <w:rsid w:val="00B85632"/>
    <w:rsid w:val="00B85B45"/>
    <w:rsid w:val="00B85C7F"/>
    <w:rsid w:val="00B85EB9"/>
    <w:rsid w:val="00B85F49"/>
    <w:rsid w:val="00B861E7"/>
    <w:rsid w:val="00B8690D"/>
    <w:rsid w:val="00B8748E"/>
    <w:rsid w:val="00B874D6"/>
    <w:rsid w:val="00B87DF0"/>
    <w:rsid w:val="00B87FCC"/>
    <w:rsid w:val="00B900E9"/>
    <w:rsid w:val="00B907D5"/>
    <w:rsid w:val="00B90874"/>
    <w:rsid w:val="00B90F52"/>
    <w:rsid w:val="00B91A7E"/>
    <w:rsid w:val="00B91E5E"/>
    <w:rsid w:val="00B92312"/>
    <w:rsid w:val="00B924BB"/>
    <w:rsid w:val="00B92BC4"/>
    <w:rsid w:val="00B93101"/>
    <w:rsid w:val="00B93139"/>
    <w:rsid w:val="00B9366C"/>
    <w:rsid w:val="00B9404B"/>
    <w:rsid w:val="00B9464E"/>
    <w:rsid w:val="00B94AB1"/>
    <w:rsid w:val="00B94DD8"/>
    <w:rsid w:val="00B95E13"/>
    <w:rsid w:val="00B96121"/>
    <w:rsid w:val="00B96583"/>
    <w:rsid w:val="00B967DB"/>
    <w:rsid w:val="00B975EA"/>
    <w:rsid w:val="00BA0782"/>
    <w:rsid w:val="00BA0987"/>
    <w:rsid w:val="00BA09D9"/>
    <w:rsid w:val="00BA1016"/>
    <w:rsid w:val="00BA1D52"/>
    <w:rsid w:val="00BA2A2B"/>
    <w:rsid w:val="00BA2B39"/>
    <w:rsid w:val="00BA3374"/>
    <w:rsid w:val="00BA3E8B"/>
    <w:rsid w:val="00BA47F9"/>
    <w:rsid w:val="00BA4CDC"/>
    <w:rsid w:val="00BA4D41"/>
    <w:rsid w:val="00BA4F02"/>
    <w:rsid w:val="00BA55D7"/>
    <w:rsid w:val="00BA5CE9"/>
    <w:rsid w:val="00BA6720"/>
    <w:rsid w:val="00BA68CC"/>
    <w:rsid w:val="00BA7DFB"/>
    <w:rsid w:val="00BA7E79"/>
    <w:rsid w:val="00BB1019"/>
    <w:rsid w:val="00BB2063"/>
    <w:rsid w:val="00BB2192"/>
    <w:rsid w:val="00BB21D5"/>
    <w:rsid w:val="00BB2E09"/>
    <w:rsid w:val="00BB3AFD"/>
    <w:rsid w:val="00BB3B98"/>
    <w:rsid w:val="00BB3BB5"/>
    <w:rsid w:val="00BB4045"/>
    <w:rsid w:val="00BB4577"/>
    <w:rsid w:val="00BB46BB"/>
    <w:rsid w:val="00BB47F3"/>
    <w:rsid w:val="00BB4A6F"/>
    <w:rsid w:val="00BB4B03"/>
    <w:rsid w:val="00BB4CC2"/>
    <w:rsid w:val="00BB4E47"/>
    <w:rsid w:val="00BB51CD"/>
    <w:rsid w:val="00BB5246"/>
    <w:rsid w:val="00BB5476"/>
    <w:rsid w:val="00BB55E7"/>
    <w:rsid w:val="00BB57AD"/>
    <w:rsid w:val="00BB58D8"/>
    <w:rsid w:val="00BB5C01"/>
    <w:rsid w:val="00BB5F05"/>
    <w:rsid w:val="00BB61DB"/>
    <w:rsid w:val="00BB69B3"/>
    <w:rsid w:val="00BB69F9"/>
    <w:rsid w:val="00BB6B6B"/>
    <w:rsid w:val="00BB708C"/>
    <w:rsid w:val="00BB70A4"/>
    <w:rsid w:val="00BB74BD"/>
    <w:rsid w:val="00BB766B"/>
    <w:rsid w:val="00BB77BA"/>
    <w:rsid w:val="00BB7F75"/>
    <w:rsid w:val="00BC04E6"/>
    <w:rsid w:val="00BC0CDD"/>
    <w:rsid w:val="00BC1A82"/>
    <w:rsid w:val="00BC1C52"/>
    <w:rsid w:val="00BC1CDF"/>
    <w:rsid w:val="00BC1E83"/>
    <w:rsid w:val="00BC1EF2"/>
    <w:rsid w:val="00BC2260"/>
    <w:rsid w:val="00BC235A"/>
    <w:rsid w:val="00BC2499"/>
    <w:rsid w:val="00BC2757"/>
    <w:rsid w:val="00BC294C"/>
    <w:rsid w:val="00BC304C"/>
    <w:rsid w:val="00BC30B3"/>
    <w:rsid w:val="00BC321B"/>
    <w:rsid w:val="00BC33CA"/>
    <w:rsid w:val="00BC34BE"/>
    <w:rsid w:val="00BC37E8"/>
    <w:rsid w:val="00BC3820"/>
    <w:rsid w:val="00BC38E6"/>
    <w:rsid w:val="00BC3E05"/>
    <w:rsid w:val="00BC42D0"/>
    <w:rsid w:val="00BC450B"/>
    <w:rsid w:val="00BC47DB"/>
    <w:rsid w:val="00BC527B"/>
    <w:rsid w:val="00BC5596"/>
    <w:rsid w:val="00BC59D3"/>
    <w:rsid w:val="00BC5BFF"/>
    <w:rsid w:val="00BC60FD"/>
    <w:rsid w:val="00BC6517"/>
    <w:rsid w:val="00BC65AA"/>
    <w:rsid w:val="00BC6716"/>
    <w:rsid w:val="00BC6A84"/>
    <w:rsid w:val="00BC72DF"/>
    <w:rsid w:val="00BC76BC"/>
    <w:rsid w:val="00BC78B1"/>
    <w:rsid w:val="00BD01D4"/>
    <w:rsid w:val="00BD02EF"/>
    <w:rsid w:val="00BD0676"/>
    <w:rsid w:val="00BD1030"/>
    <w:rsid w:val="00BD12DF"/>
    <w:rsid w:val="00BD1430"/>
    <w:rsid w:val="00BD149A"/>
    <w:rsid w:val="00BD15D3"/>
    <w:rsid w:val="00BD1646"/>
    <w:rsid w:val="00BD19C2"/>
    <w:rsid w:val="00BD21E3"/>
    <w:rsid w:val="00BD28DC"/>
    <w:rsid w:val="00BD308A"/>
    <w:rsid w:val="00BD3224"/>
    <w:rsid w:val="00BD3659"/>
    <w:rsid w:val="00BD380B"/>
    <w:rsid w:val="00BD3D15"/>
    <w:rsid w:val="00BD3DFB"/>
    <w:rsid w:val="00BD435B"/>
    <w:rsid w:val="00BD477D"/>
    <w:rsid w:val="00BD588F"/>
    <w:rsid w:val="00BD5C3A"/>
    <w:rsid w:val="00BD6599"/>
    <w:rsid w:val="00BD670E"/>
    <w:rsid w:val="00BD6EF6"/>
    <w:rsid w:val="00BD777F"/>
    <w:rsid w:val="00BD7912"/>
    <w:rsid w:val="00BE02AE"/>
    <w:rsid w:val="00BE038B"/>
    <w:rsid w:val="00BE1937"/>
    <w:rsid w:val="00BE1D5D"/>
    <w:rsid w:val="00BE2403"/>
    <w:rsid w:val="00BE290A"/>
    <w:rsid w:val="00BE294B"/>
    <w:rsid w:val="00BE2EFD"/>
    <w:rsid w:val="00BE2FD2"/>
    <w:rsid w:val="00BE3C1F"/>
    <w:rsid w:val="00BE3E5E"/>
    <w:rsid w:val="00BE421D"/>
    <w:rsid w:val="00BE44C9"/>
    <w:rsid w:val="00BE4629"/>
    <w:rsid w:val="00BE4890"/>
    <w:rsid w:val="00BE4EB4"/>
    <w:rsid w:val="00BE5F1D"/>
    <w:rsid w:val="00BE66C6"/>
    <w:rsid w:val="00BE688D"/>
    <w:rsid w:val="00BE6A21"/>
    <w:rsid w:val="00BE7259"/>
    <w:rsid w:val="00BE74E9"/>
    <w:rsid w:val="00BE7AA2"/>
    <w:rsid w:val="00BE7BE2"/>
    <w:rsid w:val="00BF0B6D"/>
    <w:rsid w:val="00BF0B95"/>
    <w:rsid w:val="00BF0E1B"/>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C007FB"/>
    <w:rsid w:val="00C008C7"/>
    <w:rsid w:val="00C00958"/>
    <w:rsid w:val="00C0095A"/>
    <w:rsid w:val="00C015D4"/>
    <w:rsid w:val="00C01B70"/>
    <w:rsid w:val="00C02124"/>
    <w:rsid w:val="00C025B1"/>
    <w:rsid w:val="00C0293F"/>
    <w:rsid w:val="00C02AAD"/>
    <w:rsid w:val="00C034A0"/>
    <w:rsid w:val="00C03574"/>
    <w:rsid w:val="00C03BFF"/>
    <w:rsid w:val="00C03DE0"/>
    <w:rsid w:val="00C04C09"/>
    <w:rsid w:val="00C04D24"/>
    <w:rsid w:val="00C0550A"/>
    <w:rsid w:val="00C05A49"/>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6A9"/>
    <w:rsid w:val="00C1282A"/>
    <w:rsid w:val="00C12D89"/>
    <w:rsid w:val="00C132F0"/>
    <w:rsid w:val="00C1383F"/>
    <w:rsid w:val="00C1387B"/>
    <w:rsid w:val="00C13B78"/>
    <w:rsid w:val="00C13D42"/>
    <w:rsid w:val="00C13FCD"/>
    <w:rsid w:val="00C14164"/>
    <w:rsid w:val="00C14A5C"/>
    <w:rsid w:val="00C14AD4"/>
    <w:rsid w:val="00C14BAA"/>
    <w:rsid w:val="00C1573B"/>
    <w:rsid w:val="00C15800"/>
    <w:rsid w:val="00C159BF"/>
    <w:rsid w:val="00C15B2C"/>
    <w:rsid w:val="00C15DE0"/>
    <w:rsid w:val="00C16886"/>
    <w:rsid w:val="00C1767A"/>
    <w:rsid w:val="00C1771A"/>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3C55"/>
    <w:rsid w:val="00C24529"/>
    <w:rsid w:val="00C24731"/>
    <w:rsid w:val="00C24BD2"/>
    <w:rsid w:val="00C24BED"/>
    <w:rsid w:val="00C25105"/>
    <w:rsid w:val="00C2536F"/>
    <w:rsid w:val="00C2566D"/>
    <w:rsid w:val="00C262B3"/>
    <w:rsid w:val="00C26470"/>
    <w:rsid w:val="00C27A55"/>
    <w:rsid w:val="00C30012"/>
    <w:rsid w:val="00C30536"/>
    <w:rsid w:val="00C306FA"/>
    <w:rsid w:val="00C30795"/>
    <w:rsid w:val="00C30B31"/>
    <w:rsid w:val="00C31477"/>
    <w:rsid w:val="00C3311A"/>
    <w:rsid w:val="00C332D0"/>
    <w:rsid w:val="00C33EFF"/>
    <w:rsid w:val="00C33FC1"/>
    <w:rsid w:val="00C341CC"/>
    <w:rsid w:val="00C34421"/>
    <w:rsid w:val="00C34C29"/>
    <w:rsid w:val="00C35317"/>
    <w:rsid w:val="00C35537"/>
    <w:rsid w:val="00C35F44"/>
    <w:rsid w:val="00C3697A"/>
    <w:rsid w:val="00C37478"/>
    <w:rsid w:val="00C37686"/>
    <w:rsid w:val="00C377A8"/>
    <w:rsid w:val="00C37B26"/>
    <w:rsid w:val="00C37B4F"/>
    <w:rsid w:val="00C37B88"/>
    <w:rsid w:val="00C4002B"/>
    <w:rsid w:val="00C406FC"/>
    <w:rsid w:val="00C4071A"/>
    <w:rsid w:val="00C408F3"/>
    <w:rsid w:val="00C40B3D"/>
    <w:rsid w:val="00C40F0A"/>
    <w:rsid w:val="00C41084"/>
    <w:rsid w:val="00C41436"/>
    <w:rsid w:val="00C41A3E"/>
    <w:rsid w:val="00C41E15"/>
    <w:rsid w:val="00C41FF9"/>
    <w:rsid w:val="00C420D5"/>
    <w:rsid w:val="00C4211E"/>
    <w:rsid w:val="00C422EB"/>
    <w:rsid w:val="00C423AE"/>
    <w:rsid w:val="00C4314D"/>
    <w:rsid w:val="00C43631"/>
    <w:rsid w:val="00C43A32"/>
    <w:rsid w:val="00C43B2D"/>
    <w:rsid w:val="00C43D5E"/>
    <w:rsid w:val="00C43D81"/>
    <w:rsid w:val="00C44123"/>
    <w:rsid w:val="00C44966"/>
    <w:rsid w:val="00C4680E"/>
    <w:rsid w:val="00C46A34"/>
    <w:rsid w:val="00C4761C"/>
    <w:rsid w:val="00C501D4"/>
    <w:rsid w:val="00C50A57"/>
    <w:rsid w:val="00C519AC"/>
    <w:rsid w:val="00C52830"/>
    <w:rsid w:val="00C52B06"/>
    <w:rsid w:val="00C52B75"/>
    <w:rsid w:val="00C544BD"/>
    <w:rsid w:val="00C54609"/>
    <w:rsid w:val="00C56723"/>
    <w:rsid w:val="00C569D2"/>
    <w:rsid w:val="00C570E0"/>
    <w:rsid w:val="00C57972"/>
    <w:rsid w:val="00C60FE1"/>
    <w:rsid w:val="00C61692"/>
    <w:rsid w:val="00C61B10"/>
    <w:rsid w:val="00C61BA7"/>
    <w:rsid w:val="00C61DCF"/>
    <w:rsid w:val="00C621AB"/>
    <w:rsid w:val="00C62227"/>
    <w:rsid w:val="00C6227E"/>
    <w:rsid w:val="00C62298"/>
    <w:rsid w:val="00C62D0C"/>
    <w:rsid w:val="00C62DA0"/>
    <w:rsid w:val="00C62EC7"/>
    <w:rsid w:val="00C632B6"/>
    <w:rsid w:val="00C6365D"/>
    <w:rsid w:val="00C63BD9"/>
    <w:rsid w:val="00C6406B"/>
    <w:rsid w:val="00C64A28"/>
    <w:rsid w:val="00C64B8C"/>
    <w:rsid w:val="00C64DAF"/>
    <w:rsid w:val="00C65C21"/>
    <w:rsid w:val="00C6675C"/>
    <w:rsid w:val="00C66B45"/>
    <w:rsid w:val="00C66BAC"/>
    <w:rsid w:val="00C66F6F"/>
    <w:rsid w:val="00C67187"/>
    <w:rsid w:val="00C7069C"/>
    <w:rsid w:val="00C71164"/>
    <w:rsid w:val="00C71483"/>
    <w:rsid w:val="00C718BB"/>
    <w:rsid w:val="00C71FCD"/>
    <w:rsid w:val="00C72692"/>
    <w:rsid w:val="00C72BA9"/>
    <w:rsid w:val="00C72EE6"/>
    <w:rsid w:val="00C733AD"/>
    <w:rsid w:val="00C73773"/>
    <w:rsid w:val="00C73A55"/>
    <w:rsid w:val="00C73C3F"/>
    <w:rsid w:val="00C74154"/>
    <w:rsid w:val="00C7419D"/>
    <w:rsid w:val="00C74248"/>
    <w:rsid w:val="00C74993"/>
    <w:rsid w:val="00C74AE4"/>
    <w:rsid w:val="00C74D4C"/>
    <w:rsid w:val="00C74D51"/>
    <w:rsid w:val="00C75271"/>
    <w:rsid w:val="00C75729"/>
    <w:rsid w:val="00C75FB1"/>
    <w:rsid w:val="00C76062"/>
    <w:rsid w:val="00C76899"/>
    <w:rsid w:val="00C768DC"/>
    <w:rsid w:val="00C773F5"/>
    <w:rsid w:val="00C80615"/>
    <w:rsid w:val="00C80B49"/>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D0"/>
    <w:rsid w:val="00C853A5"/>
    <w:rsid w:val="00C853FF"/>
    <w:rsid w:val="00C854F4"/>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2AB7"/>
    <w:rsid w:val="00C9304D"/>
    <w:rsid w:val="00C93576"/>
    <w:rsid w:val="00C937A6"/>
    <w:rsid w:val="00C94340"/>
    <w:rsid w:val="00C95D8C"/>
    <w:rsid w:val="00C9689B"/>
    <w:rsid w:val="00C97FA1"/>
    <w:rsid w:val="00CA047F"/>
    <w:rsid w:val="00CA0C68"/>
    <w:rsid w:val="00CA0E06"/>
    <w:rsid w:val="00CA1168"/>
    <w:rsid w:val="00CA15B7"/>
    <w:rsid w:val="00CA1644"/>
    <w:rsid w:val="00CA1E01"/>
    <w:rsid w:val="00CA23E2"/>
    <w:rsid w:val="00CA27A0"/>
    <w:rsid w:val="00CA3415"/>
    <w:rsid w:val="00CA3C1F"/>
    <w:rsid w:val="00CA3C94"/>
    <w:rsid w:val="00CA4690"/>
    <w:rsid w:val="00CA475C"/>
    <w:rsid w:val="00CA4794"/>
    <w:rsid w:val="00CA490F"/>
    <w:rsid w:val="00CA4E14"/>
    <w:rsid w:val="00CA4FCB"/>
    <w:rsid w:val="00CA58F2"/>
    <w:rsid w:val="00CA5CD6"/>
    <w:rsid w:val="00CA5FAF"/>
    <w:rsid w:val="00CA666A"/>
    <w:rsid w:val="00CA70EB"/>
    <w:rsid w:val="00CA7A6F"/>
    <w:rsid w:val="00CB0162"/>
    <w:rsid w:val="00CB04FD"/>
    <w:rsid w:val="00CB0CD9"/>
    <w:rsid w:val="00CB1AC9"/>
    <w:rsid w:val="00CB3229"/>
    <w:rsid w:val="00CB4097"/>
    <w:rsid w:val="00CB4B21"/>
    <w:rsid w:val="00CB4F15"/>
    <w:rsid w:val="00CB5610"/>
    <w:rsid w:val="00CB58D5"/>
    <w:rsid w:val="00CB5AE8"/>
    <w:rsid w:val="00CB5CC2"/>
    <w:rsid w:val="00CB5D8B"/>
    <w:rsid w:val="00CB5E2A"/>
    <w:rsid w:val="00CB64F9"/>
    <w:rsid w:val="00CB6611"/>
    <w:rsid w:val="00CB69D1"/>
    <w:rsid w:val="00CB6AA2"/>
    <w:rsid w:val="00CB6E6F"/>
    <w:rsid w:val="00CB72A7"/>
    <w:rsid w:val="00CB78CC"/>
    <w:rsid w:val="00CB7B38"/>
    <w:rsid w:val="00CB7B6F"/>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668"/>
    <w:rsid w:val="00CC418E"/>
    <w:rsid w:val="00CC427D"/>
    <w:rsid w:val="00CC43BB"/>
    <w:rsid w:val="00CC4421"/>
    <w:rsid w:val="00CC4445"/>
    <w:rsid w:val="00CC4A5E"/>
    <w:rsid w:val="00CC55DB"/>
    <w:rsid w:val="00CC5847"/>
    <w:rsid w:val="00CC6062"/>
    <w:rsid w:val="00CC63F4"/>
    <w:rsid w:val="00CC64EC"/>
    <w:rsid w:val="00CC6541"/>
    <w:rsid w:val="00CC6D91"/>
    <w:rsid w:val="00CC6FE3"/>
    <w:rsid w:val="00CC75D0"/>
    <w:rsid w:val="00CD0181"/>
    <w:rsid w:val="00CD0531"/>
    <w:rsid w:val="00CD0A6B"/>
    <w:rsid w:val="00CD0C16"/>
    <w:rsid w:val="00CD0CD2"/>
    <w:rsid w:val="00CD19FA"/>
    <w:rsid w:val="00CD1D3D"/>
    <w:rsid w:val="00CD2C15"/>
    <w:rsid w:val="00CD2D3C"/>
    <w:rsid w:val="00CD2F46"/>
    <w:rsid w:val="00CD3415"/>
    <w:rsid w:val="00CD3662"/>
    <w:rsid w:val="00CD3942"/>
    <w:rsid w:val="00CD3C3F"/>
    <w:rsid w:val="00CD3F82"/>
    <w:rsid w:val="00CD403E"/>
    <w:rsid w:val="00CD4424"/>
    <w:rsid w:val="00CD47EE"/>
    <w:rsid w:val="00CD4802"/>
    <w:rsid w:val="00CD5818"/>
    <w:rsid w:val="00CD5C50"/>
    <w:rsid w:val="00CD6DDA"/>
    <w:rsid w:val="00CD70A1"/>
    <w:rsid w:val="00CD7607"/>
    <w:rsid w:val="00CD7AF0"/>
    <w:rsid w:val="00CD7E43"/>
    <w:rsid w:val="00CE0281"/>
    <w:rsid w:val="00CE02AD"/>
    <w:rsid w:val="00CE0A03"/>
    <w:rsid w:val="00CE0C0E"/>
    <w:rsid w:val="00CE0C34"/>
    <w:rsid w:val="00CE1BDC"/>
    <w:rsid w:val="00CE1C6F"/>
    <w:rsid w:val="00CE1F58"/>
    <w:rsid w:val="00CE2353"/>
    <w:rsid w:val="00CE2C6C"/>
    <w:rsid w:val="00CE2F13"/>
    <w:rsid w:val="00CE3661"/>
    <w:rsid w:val="00CE38AF"/>
    <w:rsid w:val="00CE3B82"/>
    <w:rsid w:val="00CE3DF7"/>
    <w:rsid w:val="00CE3FD0"/>
    <w:rsid w:val="00CE4D7B"/>
    <w:rsid w:val="00CE574B"/>
    <w:rsid w:val="00CE5B88"/>
    <w:rsid w:val="00CE5D70"/>
    <w:rsid w:val="00CE5F48"/>
    <w:rsid w:val="00CE6270"/>
    <w:rsid w:val="00CE6C6C"/>
    <w:rsid w:val="00CE6DF3"/>
    <w:rsid w:val="00CE7758"/>
    <w:rsid w:val="00CF0015"/>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BC"/>
    <w:rsid w:val="00CF58DE"/>
    <w:rsid w:val="00CF688E"/>
    <w:rsid w:val="00CF6D63"/>
    <w:rsid w:val="00CF6DD8"/>
    <w:rsid w:val="00CF6E3E"/>
    <w:rsid w:val="00CF73C5"/>
    <w:rsid w:val="00D00C08"/>
    <w:rsid w:val="00D00FC8"/>
    <w:rsid w:val="00D01244"/>
    <w:rsid w:val="00D01267"/>
    <w:rsid w:val="00D0147F"/>
    <w:rsid w:val="00D01704"/>
    <w:rsid w:val="00D01735"/>
    <w:rsid w:val="00D0192A"/>
    <w:rsid w:val="00D01B3F"/>
    <w:rsid w:val="00D02122"/>
    <w:rsid w:val="00D02163"/>
    <w:rsid w:val="00D026D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6B"/>
    <w:rsid w:val="00D058DB"/>
    <w:rsid w:val="00D0590F"/>
    <w:rsid w:val="00D05CB5"/>
    <w:rsid w:val="00D06265"/>
    <w:rsid w:val="00D06928"/>
    <w:rsid w:val="00D06D0F"/>
    <w:rsid w:val="00D07932"/>
    <w:rsid w:val="00D07AB1"/>
    <w:rsid w:val="00D1010C"/>
    <w:rsid w:val="00D102AA"/>
    <w:rsid w:val="00D102D3"/>
    <w:rsid w:val="00D10ACE"/>
    <w:rsid w:val="00D10C96"/>
    <w:rsid w:val="00D10E35"/>
    <w:rsid w:val="00D110D2"/>
    <w:rsid w:val="00D11C49"/>
    <w:rsid w:val="00D12222"/>
    <w:rsid w:val="00D12A00"/>
    <w:rsid w:val="00D12EF5"/>
    <w:rsid w:val="00D13015"/>
    <w:rsid w:val="00D13831"/>
    <w:rsid w:val="00D13AEE"/>
    <w:rsid w:val="00D13D7E"/>
    <w:rsid w:val="00D14196"/>
    <w:rsid w:val="00D14BAE"/>
    <w:rsid w:val="00D150A4"/>
    <w:rsid w:val="00D15D0C"/>
    <w:rsid w:val="00D16561"/>
    <w:rsid w:val="00D165A5"/>
    <w:rsid w:val="00D1679A"/>
    <w:rsid w:val="00D16A25"/>
    <w:rsid w:val="00D16BBF"/>
    <w:rsid w:val="00D177ED"/>
    <w:rsid w:val="00D17D8C"/>
    <w:rsid w:val="00D20298"/>
    <w:rsid w:val="00D20709"/>
    <w:rsid w:val="00D20893"/>
    <w:rsid w:val="00D20A6C"/>
    <w:rsid w:val="00D20EBA"/>
    <w:rsid w:val="00D21936"/>
    <w:rsid w:val="00D21D71"/>
    <w:rsid w:val="00D22F19"/>
    <w:rsid w:val="00D23367"/>
    <w:rsid w:val="00D2347A"/>
    <w:rsid w:val="00D238F7"/>
    <w:rsid w:val="00D23BC8"/>
    <w:rsid w:val="00D247AB"/>
    <w:rsid w:val="00D248EB"/>
    <w:rsid w:val="00D2507B"/>
    <w:rsid w:val="00D25096"/>
    <w:rsid w:val="00D250EF"/>
    <w:rsid w:val="00D25404"/>
    <w:rsid w:val="00D254C5"/>
    <w:rsid w:val="00D25F25"/>
    <w:rsid w:val="00D263F0"/>
    <w:rsid w:val="00D265B8"/>
    <w:rsid w:val="00D26750"/>
    <w:rsid w:val="00D2680A"/>
    <w:rsid w:val="00D26DBB"/>
    <w:rsid w:val="00D27152"/>
    <w:rsid w:val="00D27B95"/>
    <w:rsid w:val="00D27D1D"/>
    <w:rsid w:val="00D27E15"/>
    <w:rsid w:val="00D27E29"/>
    <w:rsid w:val="00D27E7A"/>
    <w:rsid w:val="00D303C6"/>
    <w:rsid w:val="00D30AA6"/>
    <w:rsid w:val="00D31A5C"/>
    <w:rsid w:val="00D31EC5"/>
    <w:rsid w:val="00D322A7"/>
    <w:rsid w:val="00D32583"/>
    <w:rsid w:val="00D3337F"/>
    <w:rsid w:val="00D3365E"/>
    <w:rsid w:val="00D3399A"/>
    <w:rsid w:val="00D33C38"/>
    <w:rsid w:val="00D34A76"/>
    <w:rsid w:val="00D352EB"/>
    <w:rsid w:val="00D3595E"/>
    <w:rsid w:val="00D35E23"/>
    <w:rsid w:val="00D35E9B"/>
    <w:rsid w:val="00D3698F"/>
    <w:rsid w:val="00D36B01"/>
    <w:rsid w:val="00D36E8F"/>
    <w:rsid w:val="00D40657"/>
    <w:rsid w:val="00D406EC"/>
    <w:rsid w:val="00D407C7"/>
    <w:rsid w:val="00D4086E"/>
    <w:rsid w:val="00D40B71"/>
    <w:rsid w:val="00D40F72"/>
    <w:rsid w:val="00D410FA"/>
    <w:rsid w:val="00D41600"/>
    <w:rsid w:val="00D419E5"/>
    <w:rsid w:val="00D41EDA"/>
    <w:rsid w:val="00D4232E"/>
    <w:rsid w:val="00D4235D"/>
    <w:rsid w:val="00D424DA"/>
    <w:rsid w:val="00D433E8"/>
    <w:rsid w:val="00D43644"/>
    <w:rsid w:val="00D43AAA"/>
    <w:rsid w:val="00D43AFB"/>
    <w:rsid w:val="00D444A5"/>
    <w:rsid w:val="00D44AD1"/>
    <w:rsid w:val="00D4531C"/>
    <w:rsid w:val="00D454C0"/>
    <w:rsid w:val="00D45570"/>
    <w:rsid w:val="00D455F7"/>
    <w:rsid w:val="00D45C48"/>
    <w:rsid w:val="00D45D29"/>
    <w:rsid w:val="00D4677C"/>
    <w:rsid w:val="00D467AB"/>
    <w:rsid w:val="00D46B97"/>
    <w:rsid w:val="00D47417"/>
    <w:rsid w:val="00D47D87"/>
    <w:rsid w:val="00D47F8A"/>
    <w:rsid w:val="00D507A4"/>
    <w:rsid w:val="00D516FD"/>
    <w:rsid w:val="00D51AE7"/>
    <w:rsid w:val="00D51B30"/>
    <w:rsid w:val="00D5223A"/>
    <w:rsid w:val="00D52346"/>
    <w:rsid w:val="00D52480"/>
    <w:rsid w:val="00D526E2"/>
    <w:rsid w:val="00D52B9E"/>
    <w:rsid w:val="00D52BFD"/>
    <w:rsid w:val="00D52DB1"/>
    <w:rsid w:val="00D535A9"/>
    <w:rsid w:val="00D53D0E"/>
    <w:rsid w:val="00D540EF"/>
    <w:rsid w:val="00D54544"/>
    <w:rsid w:val="00D548C6"/>
    <w:rsid w:val="00D54BBA"/>
    <w:rsid w:val="00D55C7F"/>
    <w:rsid w:val="00D55D07"/>
    <w:rsid w:val="00D55D51"/>
    <w:rsid w:val="00D561BE"/>
    <w:rsid w:val="00D561DD"/>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9EE"/>
    <w:rsid w:val="00D64BE4"/>
    <w:rsid w:val="00D64C09"/>
    <w:rsid w:val="00D64C72"/>
    <w:rsid w:val="00D64DE2"/>
    <w:rsid w:val="00D651EF"/>
    <w:rsid w:val="00D6568E"/>
    <w:rsid w:val="00D65C6A"/>
    <w:rsid w:val="00D668B7"/>
    <w:rsid w:val="00D674C5"/>
    <w:rsid w:val="00D67661"/>
    <w:rsid w:val="00D67DED"/>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585A"/>
    <w:rsid w:val="00D76A78"/>
    <w:rsid w:val="00D76F67"/>
    <w:rsid w:val="00D770FF"/>
    <w:rsid w:val="00D7720E"/>
    <w:rsid w:val="00D7726F"/>
    <w:rsid w:val="00D779B9"/>
    <w:rsid w:val="00D779E7"/>
    <w:rsid w:val="00D77B5F"/>
    <w:rsid w:val="00D77D9D"/>
    <w:rsid w:val="00D77E67"/>
    <w:rsid w:val="00D77EEC"/>
    <w:rsid w:val="00D8114A"/>
    <w:rsid w:val="00D81432"/>
    <w:rsid w:val="00D81727"/>
    <w:rsid w:val="00D819C9"/>
    <w:rsid w:val="00D821F5"/>
    <w:rsid w:val="00D8235B"/>
    <w:rsid w:val="00D8248C"/>
    <w:rsid w:val="00D82646"/>
    <w:rsid w:val="00D828CF"/>
    <w:rsid w:val="00D82A30"/>
    <w:rsid w:val="00D82B26"/>
    <w:rsid w:val="00D83060"/>
    <w:rsid w:val="00D8319E"/>
    <w:rsid w:val="00D833B6"/>
    <w:rsid w:val="00D83408"/>
    <w:rsid w:val="00D834BA"/>
    <w:rsid w:val="00D83CAC"/>
    <w:rsid w:val="00D843A3"/>
    <w:rsid w:val="00D848B8"/>
    <w:rsid w:val="00D84FD0"/>
    <w:rsid w:val="00D85C3B"/>
    <w:rsid w:val="00D862AF"/>
    <w:rsid w:val="00D8637E"/>
    <w:rsid w:val="00D8660E"/>
    <w:rsid w:val="00D86C33"/>
    <w:rsid w:val="00D87159"/>
    <w:rsid w:val="00D87636"/>
    <w:rsid w:val="00D879F8"/>
    <w:rsid w:val="00D87B1B"/>
    <w:rsid w:val="00D900AE"/>
    <w:rsid w:val="00D90227"/>
    <w:rsid w:val="00D90D0C"/>
    <w:rsid w:val="00D90D0F"/>
    <w:rsid w:val="00D90E2D"/>
    <w:rsid w:val="00D917A5"/>
    <w:rsid w:val="00D9186E"/>
    <w:rsid w:val="00D9190F"/>
    <w:rsid w:val="00D92552"/>
    <w:rsid w:val="00D92849"/>
    <w:rsid w:val="00D932EB"/>
    <w:rsid w:val="00D93C77"/>
    <w:rsid w:val="00D9403E"/>
    <w:rsid w:val="00D944C9"/>
    <w:rsid w:val="00D944F5"/>
    <w:rsid w:val="00D95024"/>
    <w:rsid w:val="00D95A5D"/>
    <w:rsid w:val="00D964BF"/>
    <w:rsid w:val="00D96503"/>
    <w:rsid w:val="00D96613"/>
    <w:rsid w:val="00D96FFC"/>
    <w:rsid w:val="00D974B4"/>
    <w:rsid w:val="00D9799F"/>
    <w:rsid w:val="00D97AA5"/>
    <w:rsid w:val="00D97B31"/>
    <w:rsid w:val="00D97EB8"/>
    <w:rsid w:val="00DA01EB"/>
    <w:rsid w:val="00DA06AB"/>
    <w:rsid w:val="00DA08AF"/>
    <w:rsid w:val="00DA0F6F"/>
    <w:rsid w:val="00DA1227"/>
    <w:rsid w:val="00DA1903"/>
    <w:rsid w:val="00DA2230"/>
    <w:rsid w:val="00DA275B"/>
    <w:rsid w:val="00DA2C5E"/>
    <w:rsid w:val="00DA33CF"/>
    <w:rsid w:val="00DA3725"/>
    <w:rsid w:val="00DA3DCE"/>
    <w:rsid w:val="00DA441F"/>
    <w:rsid w:val="00DA4752"/>
    <w:rsid w:val="00DA4B38"/>
    <w:rsid w:val="00DA50C0"/>
    <w:rsid w:val="00DA531C"/>
    <w:rsid w:val="00DA56D2"/>
    <w:rsid w:val="00DA58B2"/>
    <w:rsid w:val="00DA6005"/>
    <w:rsid w:val="00DA6123"/>
    <w:rsid w:val="00DA655B"/>
    <w:rsid w:val="00DA73F9"/>
    <w:rsid w:val="00DA7B25"/>
    <w:rsid w:val="00DA7C9B"/>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7DC"/>
    <w:rsid w:val="00DB48CA"/>
    <w:rsid w:val="00DB4B8A"/>
    <w:rsid w:val="00DB5404"/>
    <w:rsid w:val="00DB5C3F"/>
    <w:rsid w:val="00DB5FDB"/>
    <w:rsid w:val="00DB6150"/>
    <w:rsid w:val="00DB61BF"/>
    <w:rsid w:val="00DB6774"/>
    <w:rsid w:val="00DB6E6B"/>
    <w:rsid w:val="00DB7386"/>
    <w:rsid w:val="00DB7D2A"/>
    <w:rsid w:val="00DB7FA3"/>
    <w:rsid w:val="00DB7FEB"/>
    <w:rsid w:val="00DC0382"/>
    <w:rsid w:val="00DC0674"/>
    <w:rsid w:val="00DC1311"/>
    <w:rsid w:val="00DC17F5"/>
    <w:rsid w:val="00DC30F4"/>
    <w:rsid w:val="00DC35F9"/>
    <w:rsid w:val="00DC3683"/>
    <w:rsid w:val="00DC3A35"/>
    <w:rsid w:val="00DC3CA5"/>
    <w:rsid w:val="00DC3EE4"/>
    <w:rsid w:val="00DC42BA"/>
    <w:rsid w:val="00DC43E5"/>
    <w:rsid w:val="00DC4442"/>
    <w:rsid w:val="00DC4C95"/>
    <w:rsid w:val="00DC4CB1"/>
    <w:rsid w:val="00DC5B4D"/>
    <w:rsid w:val="00DC6850"/>
    <w:rsid w:val="00DC6B49"/>
    <w:rsid w:val="00DC6E41"/>
    <w:rsid w:val="00DC7742"/>
    <w:rsid w:val="00DC7755"/>
    <w:rsid w:val="00DC786E"/>
    <w:rsid w:val="00DD09AA"/>
    <w:rsid w:val="00DD0B2C"/>
    <w:rsid w:val="00DD18D8"/>
    <w:rsid w:val="00DD19C6"/>
    <w:rsid w:val="00DD1D41"/>
    <w:rsid w:val="00DD2B11"/>
    <w:rsid w:val="00DD317A"/>
    <w:rsid w:val="00DD3A01"/>
    <w:rsid w:val="00DD3CD4"/>
    <w:rsid w:val="00DD3E35"/>
    <w:rsid w:val="00DD3EA6"/>
    <w:rsid w:val="00DD497E"/>
    <w:rsid w:val="00DD56A7"/>
    <w:rsid w:val="00DD64AA"/>
    <w:rsid w:val="00DD6A86"/>
    <w:rsid w:val="00DD70B6"/>
    <w:rsid w:val="00DE018E"/>
    <w:rsid w:val="00DE059A"/>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CF1"/>
    <w:rsid w:val="00DE5BB6"/>
    <w:rsid w:val="00DE5F32"/>
    <w:rsid w:val="00DE6370"/>
    <w:rsid w:val="00DE64CC"/>
    <w:rsid w:val="00DE6DD4"/>
    <w:rsid w:val="00DE7129"/>
    <w:rsid w:val="00DE7662"/>
    <w:rsid w:val="00DE7971"/>
    <w:rsid w:val="00DE7CB7"/>
    <w:rsid w:val="00DE7E6D"/>
    <w:rsid w:val="00DF08EC"/>
    <w:rsid w:val="00DF0E5E"/>
    <w:rsid w:val="00DF123F"/>
    <w:rsid w:val="00DF1274"/>
    <w:rsid w:val="00DF1491"/>
    <w:rsid w:val="00DF17BD"/>
    <w:rsid w:val="00DF195F"/>
    <w:rsid w:val="00DF1C64"/>
    <w:rsid w:val="00DF2DFD"/>
    <w:rsid w:val="00DF3DDD"/>
    <w:rsid w:val="00DF3E3D"/>
    <w:rsid w:val="00DF3E58"/>
    <w:rsid w:val="00DF40CE"/>
    <w:rsid w:val="00DF4278"/>
    <w:rsid w:val="00DF42EB"/>
    <w:rsid w:val="00DF47C9"/>
    <w:rsid w:val="00DF4B38"/>
    <w:rsid w:val="00DF5080"/>
    <w:rsid w:val="00DF5BE8"/>
    <w:rsid w:val="00DF5D20"/>
    <w:rsid w:val="00DF6305"/>
    <w:rsid w:val="00DF66C9"/>
    <w:rsid w:val="00DF679C"/>
    <w:rsid w:val="00DF6D0A"/>
    <w:rsid w:val="00DF71CC"/>
    <w:rsid w:val="00DF7AE8"/>
    <w:rsid w:val="00DF7B0B"/>
    <w:rsid w:val="00DF7D58"/>
    <w:rsid w:val="00E00086"/>
    <w:rsid w:val="00E0030C"/>
    <w:rsid w:val="00E00C89"/>
    <w:rsid w:val="00E01BCB"/>
    <w:rsid w:val="00E01D88"/>
    <w:rsid w:val="00E03080"/>
    <w:rsid w:val="00E032A3"/>
    <w:rsid w:val="00E0369E"/>
    <w:rsid w:val="00E03C1E"/>
    <w:rsid w:val="00E03D35"/>
    <w:rsid w:val="00E0493D"/>
    <w:rsid w:val="00E05A2F"/>
    <w:rsid w:val="00E05A6B"/>
    <w:rsid w:val="00E0657F"/>
    <w:rsid w:val="00E066DA"/>
    <w:rsid w:val="00E06871"/>
    <w:rsid w:val="00E06CBC"/>
    <w:rsid w:val="00E06D42"/>
    <w:rsid w:val="00E06DCC"/>
    <w:rsid w:val="00E071AF"/>
    <w:rsid w:val="00E07533"/>
    <w:rsid w:val="00E07598"/>
    <w:rsid w:val="00E07FC8"/>
    <w:rsid w:val="00E1053D"/>
    <w:rsid w:val="00E10559"/>
    <w:rsid w:val="00E11168"/>
    <w:rsid w:val="00E1146A"/>
    <w:rsid w:val="00E12A22"/>
    <w:rsid w:val="00E12D8E"/>
    <w:rsid w:val="00E13A6E"/>
    <w:rsid w:val="00E13B0B"/>
    <w:rsid w:val="00E13C5D"/>
    <w:rsid w:val="00E13C6D"/>
    <w:rsid w:val="00E13E99"/>
    <w:rsid w:val="00E13F54"/>
    <w:rsid w:val="00E14B66"/>
    <w:rsid w:val="00E14BEA"/>
    <w:rsid w:val="00E14C02"/>
    <w:rsid w:val="00E14D4F"/>
    <w:rsid w:val="00E14E88"/>
    <w:rsid w:val="00E158B2"/>
    <w:rsid w:val="00E15AF4"/>
    <w:rsid w:val="00E1604B"/>
    <w:rsid w:val="00E1623D"/>
    <w:rsid w:val="00E164C3"/>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041"/>
    <w:rsid w:val="00E22708"/>
    <w:rsid w:val="00E22A98"/>
    <w:rsid w:val="00E22DC0"/>
    <w:rsid w:val="00E23BB2"/>
    <w:rsid w:val="00E23CEB"/>
    <w:rsid w:val="00E23DE4"/>
    <w:rsid w:val="00E23F1F"/>
    <w:rsid w:val="00E24A8E"/>
    <w:rsid w:val="00E24B22"/>
    <w:rsid w:val="00E24E94"/>
    <w:rsid w:val="00E254D7"/>
    <w:rsid w:val="00E25C9D"/>
    <w:rsid w:val="00E264E6"/>
    <w:rsid w:val="00E26508"/>
    <w:rsid w:val="00E271FD"/>
    <w:rsid w:val="00E2725F"/>
    <w:rsid w:val="00E2781D"/>
    <w:rsid w:val="00E27D05"/>
    <w:rsid w:val="00E27F78"/>
    <w:rsid w:val="00E30657"/>
    <w:rsid w:val="00E30840"/>
    <w:rsid w:val="00E3105F"/>
    <w:rsid w:val="00E31B9D"/>
    <w:rsid w:val="00E31C3E"/>
    <w:rsid w:val="00E32241"/>
    <w:rsid w:val="00E3269A"/>
    <w:rsid w:val="00E32D7B"/>
    <w:rsid w:val="00E3332A"/>
    <w:rsid w:val="00E333B4"/>
    <w:rsid w:val="00E3363D"/>
    <w:rsid w:val="00E348F4"/>
    <w:rsid w:val="00E34B54"/>
    <w:rsid w:val="00E351C7"/>
    <w:rsid w:val="00E35666"/>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3F1"/>
    <w:rsid w:val="00E43FA6"/>
    <w:rsid w:val="00E44537"/>
    <w:rsid w:val="00E44767"/>
    <w:rsid w:val="00E45090"/>
    <w:rsid w:val="00E452D1"/>
    <w:rsid w:val="00E46352"/>
    <w:rsid w:val="00E46899"/>
    <w:rsid w:val="00E46A6A"/>
    <w:rsid w:val="00E510CB"/>
    <w:rsid w:val="00E5134B"/>
    <w:rsid w:val="00E51A02"/>
    <w:rsid w:val="00E51C23"/>
    <w:rsid w:val="00E51CC9"/>
    <w:rsid w:val="00E51E54"/>
    <w:rsid w:val="00E5256D"/>
    <w:rsid w:val="00E527A1"/>
    <w:rsid w:val="00E5299F"/>
    <w:rsid w:val="00E52A6F"/>
    <w:rsid w:val="00E533BE"/>
    <w:rsid w:val="00E53D8D"/>
    <w:rsid w:val="00E53E53"/>
    <w:rsid w:val="00E54042"/>
    <w:rsid w:val="00E542CC"/>
    <w:rsid w:val="00E54870"/>
    <w:rsid w:val="00E54AA5"/>
    <w:rsid w:val="00E550ED"/>
    <w:rsid w:val="00E552D7"/>
    <w:rsid w:val="00E55806"/>
    <w:rsid w:val="00E55B06"/>
    <w:rsid w:val="00E56A0C"/>
    <w:rsid w:val="00E570B6"/>
    <w:rsid w:val="00E57465"/>
    <w:rsid w:val="00E5793F"/>
    <w:rsid w:val="00E60110"/>
    <w:rsid w:val="00E605B1"/>
    <w:rsid w:val="00E60664"/>
    <w:rsid w:val="00E606B1"/>
    <w:rsid w:val="00E607A4"/>
    <w:rsid w:val="00E61369"/>
    <w:rsid w:val="00E6190C"/>
    <w:rsid w:val="00E61B1D"/>
    <w:rsid w:val="00E623F3"/>
    <w:rsid w:val="00E626A1"/>
    <w:rsid w:val="00E62EB7"/>
    <w:rsid w:val="00E6342A"/>
    <w:rsid w:val="00E637F2"/>
    <w:rsid w:val="00E653F0"/>
    <w:rsid w:val="00E6581E"/>
    <w:rsid w:val="00E65D94"/>
    <w:rsid w:val="00E65E5B"/>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972"/>
    <w:rsid w:val="00E72B19"/>
    <w:rsid w:val="00E72EFE"/>
    <w:rsid w:val="00E72F8C"/>
    <w:rsid w:val="00E73401"/>
    <w:rsid w:val="00E736E0"/>
    <w:rsid w:val="00E748E3"/>
    <w:rsid w:val="00E756F5"/>
    <w:rsid w:val="00E7579D"/>
    <w:rsid w:val="00E759DE"/>
    <w:rsid w:val="00E7602C"/>
    <w:rsid w:val="00E7614E"/>
    <w:rsid w:val="00E764C0"/>
    <w:rsid w:val="00E76A41"/>
    <w:rsid w:val="00E76B27"/>
    <w:rsid w:val="00E7794E"/>
    <w:rsid w:val="00E8027C"/>
    <w:rsid w:val="00E80735"/>
    <w:rsid w:val="00E80851"/>
    <w:rsid w:val="00E811D4"/>
    <w:rsid w:val="00E81452"/>
    <w:rsid w:val="00E81466"/>
    <w:rsid w:val="00E8157A"/>
    <w:rsid w:val="00E81E70"/>
    <w:rsid w:val="00E82189"/>
    <w:rsid w:val="00E82210"/>
    <w:rsid w:val="00E82431"/>
    <w:rsid w:val="00E826C4"/>
    <w:rsid w:val="00E8284B"/>
    <w:rsid w:val="00E828DB"/>
    <w:rsid w:val="00E83BD5"/>
    <w:rsid w:val="00E83C70"/>
    <w:rsid w:val="00E83D53"/>
    <w:rsid w:val="00E83E0D"/>
    <w:rsid w:val="00E84190"/>
    <w:rsid w:val="00E84A39"/>
    <w:rsid w:val="00E84AD6"/>
    <w:rsid w:val="00E85032"/>
    <w:rsid w:val="00E85343"/>
    <w:rsid w:val="00E8558D"/>
    <w:rsid w:val="00E85674"/>
    <w:rsid w:val="00E85F20"/>
    <w:rsid w:val="00E86639"/>
    <w:rsid w:val="00E86941"/>
    <w:rsid w:val="00E86A7B"/>
    <w:rsid w:val="00E86D4D"/>
    <w:rsid w:val="00E873D9"/>
    <w:rsid w:val="00E906FD"/>
    <w:rsid w:val="00E90BDA"/>
    <w:rsid w:val="00E90DCD"/>
    <w:rsid w:val="00E90DD4"/>
    <w:rsid w:val="00E917A3"/>
    <w:rsid w:val="00E91AE6"/>
    <w:rsid w:val="00E91EAF"/>
    <w:rsid w:val="00E92128"/>
    <w:rsid w:val="00E926F4"/>
    <w:rsid w:val="00E93206"/>
    <w:rsid w:val="00E932C1"/>
    <w:rsid w:val="00E9431D"/>
    <w:rsid w:val="00E94B37"/>
    <w:rsid w:val="00E94EEC"/>
    <w:rsid w:val="00E95952"/>
    <w:rsid w:val="00E959E1"/>
    <w:rsid w:val="00E960B0"/>
    <w:rsid w:val="00E969CF"/>
    <w:rsid w:val="00E97446"/>
    <w:rsid w:val="00E97525"/>
    <w:rsid w:val="00E97AA5"/>
    <w:rsid w:val="00E97BD4"/>
    <w:rsid w:val="00EA0916"/>
    <w:rsid w:val="00EA0DAA"/>
    <w:rsid w:val="00EA0EA6"/>
    <w:rsid w:val="00EA1219"/>
    <w:rsid w:val="00EA1235"/>
    <w:rsid w:val="00EA2265"/>
    <w:rsid w:val="00EA28AF"/>
    <w:rsid w:val="00EA2AE1"/>
    <w:rsid w:val="00EA361E"/>
    <w:rsid w:val="00EA37B3"/>
    <w:rsid w:val="00EA38A2"/>
    <w:rsid w:val="00EA3B9E"/>
    <w:rsid w:val="00EA45F4"/>
    <w:rsid w:val="00EA46B9"/>
    <w:rsid w:val="00EA4D21"/>
    <w:rsid w:val="00EA5F20"/>
    <w:rsid w:val="00EA5FAC"/>
    <w:rsid w:val="00EA630A"/>
    <w:rsid w:val="00EA660B"/>
    <w:rsid w:val="00EA6C3B"/>
    <w:rsid w:val="00EA6E1B"/>
    <w:rsid w:val="00EA703F"/>
    <w:rsid w:val="00EA7134"/>
    <w:rsid w:val="00EA78A5"/>
    <w:rsid w:val="00EA7AE1"/>
    <w:rsid w:val="00EA7E5E"/>
    <w:rsid w:val="00EB077A"/>
    <w:rsid w:val="00EB0920"/>
    <w:rsid w:val="00EB1851"/>
    <w:rsid w:val="00EB1CC7"/>
    <w:rsid w:val="00EB2887"/>
    <w:rsid w:val="00EB2FEA"/>
    <w:rsid w:val="00EB394E"/>
    <w:rsid w:val="00EB3B56"/>
    <w:rsid w:val="00EB3EDE"/>
    <w:rsid w:val="00EB3F12"/>
    <w:rsid w:val="00EB42C1"/>
    <w:rsid w:val="00EB46FA"/>
    <w:rsid w:val="00EB542D"/>
    <w:rsid w:val="00EB5441"/>
    <w:rsid w:val="00EB5907"/>
    <w:rsid w:val="00EB5A0F"/>
    <w:rsid w:val="00EB5C4C"/>
    <w:rsid w:val="00EB5DB5"/>
    <w:rsid w:val="00EB60B8"/>
    <w:rsid w:val="00EB6751"/>
    <w:rsid w:val="00EB67AD"/>
    <w:rsid w:val="00EB6DAF"/>
    <w:rsid w:val="00EB6DBD"/>
    <w:rsid w:val="00EB7168"/>
    <w:rsid w:val="00EB7281"/>
    <w:rsid w:val="00EB73FB"/>
    <w:rsid w:val="00EB74A6"/>
    <w:rsid w:val="00EB78D7"/>
    <w:rsid w:val="00EB7A93"/>
    <w:rsid w:val="00EB7BC7"/>
    <w:rsid w:val="00EB7F1D"/>
    <w:rsid w:val="00EC09CC"/>
    <w:rsid w:val="00EC0CDF"/>
    <w:rsid w:val="00EC134E"/>
    <w:rsid w:val="00EC17E0"/>
    <w:rsid w:val="00EC1D99"/>
    <w:rsid w:val="00EC1DA3"/>
    <w:rsid w:val="00EC1E72"/>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A3"/>
    <w:rsid w:val="00EC691C"/>
    <w:rsid w:val="00EC69AD"/>
    <w:rsid w:val="00EC6DD7"/>
    <w:rsid w:val="00EC760E"/>
    <w:rsid w:val="00EC78EA"/>
    <w:rsid w:val="00EC7DE1"/>
    <w:rsid w:val="00ED0B57"/>
    <w:rsid w:val="00ED0DAB"/>
    <w:rsid w:val="00ED17EF"/>
    <w:rsid w:val="00ED2072"/>
    <w:rsid w:val="00ED26F9"/>
    <w:rsid w:val="00ED2796"/>
    <w:rsid w:val="00ED296D"/>
    <w:rsid w:val="00ED3458"/>
    <w:rsid w:val="00ED3B39"/>
    <w:rsid w:val="00ED3CAD"/>
    <w:rsid w:val="00ED46E7"/>
    <w:rsid w:val="00ED48DB"/>
    <w:rsid w:val="00ED4C98"/>
    <w:rsid w:val="00ED51C6"/>
    <w:rsid w:val="00ED5268"/>
    <w:rsid w:val="00ED556F"/>
    <w:rsid w:val="00ED5708"/>
    <w:rsid w:val="00ED5715"/>
    <w:rsid w:val="00ED5B11"/>
    <w:rsid w:val="00ED5BCC"/>
    <w:rsid w:val="00ED5D70"/>
    <w:rsid w:val="00ED6406"/>
    <w:rsid w:val="00ED7058"/>
    <w:rsid w:val="00ED740A"/>
    <w:rsid w:val="00ED7575"/>
    <w:rsid w:val="00ED7EBF"/>
    <w:rsid w:val="00EE0A3B"/>
    <w:rsid w:val="00EE0B9D"/>
    <w:rsid w:val="00EE1AD6"/>
    <w:rsid w:val="00EE20F9"/>
    <w:rsid w:val="00EE24D5"/>
    <w:rsid w:val="00EE25EF"/>
    <w:rsid w:val="00EE28F9"/>
    <w:rsid w:val="00EE3168"/>
    <w:rsid w:val="00EE3212"/>
    <w:rsid w:val="00EE33D7"/>
    <w:rsid w:val="00EE3811"/>
    <w:rsid w:val="00EE419C"/>
    <w:rsid w:val="00EE4D1F"/>
    <w:rsid w:val="00EE4D3C"/>
    <w:rsid w:val="00EE4E77"/>
    <w:rsid w:val="00EE4FBF"/>
    <w:rsid w:val="00EE56D5"/>
    <w:rsid w:val="00EE5B0E"/>
    <w:rsid w:val="00EE6881"/>
    <w:rsid w:val="00EE69D0"/>
    <w:rsid w:val="00EE6CB7"/>
    <w:rsid w:val="00EE6FBA"/>
    <w:rsid w:val="00EE7053"/>
    <w:rsid w:val="00EE7526"/>
    <w:rsid w:val="00EE7738"/>
    <w:rsid w:val="00EF0FC2"/>
    <w:rsid w:val="00EF0FDD"/>
    <w:rsid w:val="00EF1530"/>
    <w:rsid w:val="00EF1624"/>
    <w:rsid w:val="00EF19B0"/>
    <w:rsid w:val="00EF1E0C"/>
    <w:rsid w:val="00EF1E30"/>
    <w:rsid w:val="00EF222B"/>
    <w:rsid w:val="00EF289B"/>
    <w:rsid w:val="00EF28CB"/>
    <w:rsid w:val="00EF2E55"/>
    <w:rsid w:val="00EF30B3"/>
    <w:rsid w:val="00EF3370"/>
    <w:rsid w:val="00EF354D"/>
    <w:rsid w:val="00EF5024"/>
    <w:rsid w:val="00EF5194"/>
    <w:rsid w:val="00EF545B"/>
    <w:rsid w:val="00EF5575"/>
    <w:rsid w:val="00EF5B28"/>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3092"/>
    <w:rsid w:val="00F03356"/>
    <w:rsid w:val="00F034DF"/>
    <w:rsid w:val="00F03D26"/>
    <w:rsid w:val="00F04D32"/>
    <w:rsid w:val="00F06652"/>
    <w:rsid w:val="00F0693F"/>
    <w:rsid w:val="00F077F6"/>
    <w:rsid w:val="00F07A51"/>
    <w:rsid w:val="00F07D4F"/>
    <w:rsid w:val="00F10500"/>
    <w:rsid w:val="00F105D9"/>
    <w:rsid w:val="00F10F87"/>
    <w:rsid w:val="00F112F2"/>
    <w:rsid w:val="00F11AF6"/>
    <w:rsid w:val="00F11EAB"/>
    <w:rsid w:val="00F12212"/>
    <w:rsid w:val="00F12824"/>
    <w:rsid w:val="00F1287A"/>
    <w:rsid w:val="00F1352A"/>
    <w:rsid w:val="00F1403D"/>
    <w:rsid w:val="00F14270"/>
    <w:rsid w:val="00F14391"/>
    <w:rsid w:val="00F1446D"/>
    <w:rsid w:val="00F144D2"/>
    <w:rsid w:val="00F1467F"/>
    <w:rsid w:val="00F15509"/>
    <w:rsid w:val="00F15788"/>
    <w:rsid w:val="00F17246"/>
    <w:rsid w:val="00F173F1"/>
    <w:rsid w:val="00F2017B"/>
    <w:rsid w:val="00F209CA"/>
    <w:rsid w:val="00F20A31"/>
    <w:rsid w:val="00F20CD8"/>
    <w:rsid w:val="00F20DCA"/>
    <w:rsid w:val="00F211F4"/>
    <w:rsid w:val="00F2126C"/>
    <w:rsid w:val="00F219E2"/>
    <w:rsid w:val="00F21D80"/>
    <w:rsid w:val="00F22129"/>
    <w:rsid w:val="00F2235B"/>
    <w:rsid w:val="00F22429"/>
    <w:rsid w:val="00F22734"/>
    <w:rsid w:val="00F228AF"/>
    <w:rsid w:val="00F233AC"/>
    <w:rsid w:val="00F23C7B"/>
    <w:rsid w:val="00F23CBD"/>
    <w:rsid w:val="00F23DDD"/>
    <w:rsid w:val="00F23E26"/>
    <w:rsid w:val="00F245BC"/>
    <w:rsid w:val="00F24DA6"/>
    <w:rsid w:val="00F24E00"/>
    <w:rsid w:val="00F254D5"/>
    <w:rsid w:val="00F25D28"/>
    <w:rsid w:val="00F25DF3"/>
    <w:rsid w:val="00F26575"/>
    <w:rsid w:val="00F26590"/>
    <w:rsid w:val="00F269F8"/>
    <w:rsid w:val="00F26E70"/>
    <w:rsid w:val="00F27834"/>
    <w:rsid w:val="00F278EB"/>
    <w:rsid w:val="00F301A4"/>
    <w:rsid w:val="00F3048A"/>
    <w:rsid w:val="00F309D0"/>
    <w:rsid w:val="00F30EE1"/>
    <w:rsid w:val="00F31B88"/>
    <w:rsid w:val="00F31D37"/>
    <w:rsid w:val="00F32048"/>
    <w:rsid w:val="00F32110"/>
    <w:rsid w:val="00F32F15"/>
    <w:rsid w:val="00F32FC7"/>
    <w:rsid w:val="00F3353F"/>
    <w:rsid w:val="00F33A27"/>
    <w:rsid w:val="00F3504B"/>
    <w:rsid w:val="00F350C1"/>
    <w:rsid w:val="00F351AA"/>
    <w:rsid w:val="00F35577"/>
    <w:rsid w:val="00F3622F"/>
    <w:rsid w:val="00F362AB"/>
    <w:rsid w:val="00F36319"/>
    <w:rsid w:val="00F3690E"/>
    <w:rsid w:val="00F369A2"/>
    <w:rsid w:val="00F36A97"/>
    <w:rsid w:val="00F36D04"/>
    <w:rsid w:val="00F374AE"/>
    <w:rsid w:val="00F376B5"/>
    <w:rsid w:val="00F37ACB"/>
    <w:rsid w:val="00F37B4D"/>
    <w:rsid w:val="00F4043D"/>
    <w:rsid w:val="00F40618"/>
    <w:rsid w:val="00F41A8E"/>
    <w:rsid w:val="00F41B48"/>
    <w:rsid w:val="00F41DAD"/>
    <w:rsid w:val="00F4251E"/>
    <w:rsid w:val="00F4280A"/>
    <w:rsid w:val="00F42F72"/>
    <w:rsid w:val="00F4325D"/>
    <w:rsid w:val="00F43609"/>
    <w:rsid w:val="00F43C01"/>
    <w:rsid w:val="00F43FB2"/>
    <w:rsid w:val="00F4487F"/>
    <w:rsid w:val="00F44ADD"/>
    <w:rsid w:val="00F45255"/>
    <w:rsid w:val="00F45EC4"/>
    <w:rsid w:val="00F4626E"/>
    <w:rsid w:val="00F46508"/>
    <w:rsid w:val="00F4657A"/>
    <w:rsid w:val="00F46897"/>
    <w:rsid w:val="00F46B02"/>
    <w:rsid w:val="00F46BC1"/>
    <w:rsid w:val="00F470E6"/>
    <w:rsid w:val="00F47245"/>
    <w:rsid w:val="00F47289"/>
    <w:rsid w:val="00F4747A"/>
    <w:rsid w:val="00F4755D"/>
    <w:rsid w:val="00F47657"/>
    <w:rsid w:val="00F47A49"/>
    <w:rsid w:val="00F47C75"/>
    <w:rsid w:val="00F47EB6"/>
    <w:rsid w:val="00F5041C"/>
    <w:rsid w:val="00F504B9"/>
    <w:rsid w:val="00F50A8F"/>
    <w:rsid w:val="00F50FA2"/>
    <w:rsid w:val="00F50FD5"/>
    <w:rsid w:val="00F510FE"/>
    <w:rsid w:val="00F5117F"/>
    <w:rsid w:val="00F51544"/>
    <w:rsid w:val="00F516BE"/>
    <w:rsid w:val="00F5174C"/>
    <w:rsid w:val="00F52056"/>
    <w:rsid w:val="00F52C37"/>
    <w:rsid w:val="00F52E60"/>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1F9"/>
    <w:rsid w:val="00F6372B"/>
    <w:rsid w:val="00F6415D"/>
    <w:rsid w:val="00F646CA"/>
    <w:rsid w:val="00F64D0A"/>
    <w:rsid w:val="00F654C8"/>
    <w:rsid w:val="00F6584B"/>
    <w:rsid w:val="00F65BD4"/>
    <w:rsid w:val="00F65E6D"/>
    <w:rsid w:val="00F67F26"/>
    <w:rsid w:val="00F70813"/>
    <w:rsid w:val="00F70DA2"/>
    <w:rsid w:val="00F71784"/>
    <w:rsid w:val="00F71875"/>
    <w:rsid w:val="00F73054"/>
    <w:rsid w:val="00F73338"/>
    <w:rsid w:val="00F735D4"/>
    <w:rsid w:val="00F73C6F"/>
    <w:rsid w:val="00F74E54"/>
    <w:rsid w:val="00F74F0C"/>
    <w:rsid w:val="00F7524F"/>
    <w:rsid w:val="00F755FA"/>
    <w:rsid w:val="00F7572D"/>
    <w:rsid w:val="00F760BA"/>
    <w:rsid w:val="00F761EA"/>
    <w:rsid w:val="00F7753F"/>
    <w:rsid w:val="00F77E78"/>
    <w:rsid w:val="00F80FF6"/>
    <w:rsid w:val="00F81060"/>
    <w:rsid w:val="00F815BB"/>
    <w:rsid w:val="00F81998"/>
    <w:rsid w:val="00F82345"/>
    <w:rsid w:val="00F82592"/>
    <w:rsid w:val="00F82AA3"/>
    <w:rsid w:val="00F82BFD"/>
    <w:rsid w:val="00F82E87"/>
    <w:rsid w:val="00F8397F"/>
    <w:rsid w:val="00F84A88"/>
    <w:rsid w:val="00F84D08"/>
    <w:rsid w:val="00F84D9E"/>
    <w:rsid w:val="00F8562B"/>
    <w:rsid w:val="00F857A5"/>
    <w:rsid w:val="00F871B7"/>
    <w:rsid w:val="00F873A2"/>
    <w:rsid w:val="00F873A4"/>
    <w:rsid w:val="00F87919"/>
    <w:rsid w:val="00F9077D"/>
    <w:rsid w:val="00F90BD6"/>
    <w:rsid w:val="00F90BFB"/>
    <w:rsid w:val="00F90CF6"/>
    <w:rsid w:val="00F925D6"/>
    <w:rsid w:val="00F92988"/>
    <w:rsid w:val="00F92CDE"/>
    <w:rsid w:val="00F93107"/>
    <w:rsid w:val="00F94230"/>
    <w:rsid w:val="00F9434F"/>
    <w:rsid w:val="00F9455C"/>
    <w:rsid w:val="00F94957"/>
    <w:rsid w:val="00F94A96"/>
    <w:rsid w:val="00F951F9"/>
    <w:rsid w:val="00F9530F"/>
    <w:rsid w:val="00F966D8"/>
    <w:rsid w:val="00F96927"/>
    <w:rsid w:val="00F96BB8"/>
    <w:rsid w:val="00F9745C"/>
    <w:rsid w:val="00F975A1"/>
    <w:rsid w:val="00F9789F"/>
    <w:rsid w:val="00F97A67"/>
    <w:rsid w:val="00F97D3F"/>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B00AD"/>
    <w:rsid w:val="00FB028D"/>
    <w:rsid w:val="00FB07EB"/>
    <w:rsid w:val="00FB0C3E"/>
    <w:rsid w:val="00FB0E9B"/>
    <w:rsid w:val="00FB11E1"/>
    <w:rsid w:val="00FB11F4"/>
    <w:rsid w:val="00FB1468"/>
    <w:rsid w:val="00FB164B"/>
    <w:rsid w:val="00FB1D5D"/>
    <w:rsid w:val="00FB286A"/>
    <w:rsid w:val="00FB2A9F"/>
    <w:rsid w:val="00FB3218"/>
    <w:rsid w:val="00FB3322"/>
    <w:rsid w:val="00FB3CE8"/>
    <w:rsid w:val="00FB3E8C"/>
    <w:rsid w:val="00FB44BA"/>
    <w:rsid w:val="00FB4A7B"/>
    <w:rsid w:val="00FB4AB1"/>
    <w:rsid w:val="00FB4E2A"/>
    <w:rsid w:val="00FB50FA"/>
    <w:rsid w:val="00FB5271"/>
    <w:rsid w:val="00FB6196"/>
    <w:rsid w:val="00FB6215"/>
    <w:rsid w:val="00FC008F"/>
    <w:rsid w:val="00FC02CC"/>
    <w:rsid w:val="00FC1793"/>
    <w:rsid w:val="00FC1A92"/>
    <w:rsid w:val="00FC1C95"/>
    <w:rsid w:val="00FC21C3"/>
    <w:rsid w:val="00FC2272"/>
    <w:rsid w:val="00FC29EE"/>
    <w:rsid w:val="00FC2DAC"/>
    <w:rsid w:val="00FC2E6C"/>
    <w:rsid w:val="00FC2FBE"/>
    <w:rsid w:val="00FC3700"/>
    <w:rsid w:val="00FC3BD3"/>
    <w:rsid w:val="00FC3C69"/>
    <w:rsid w:val="00FC3F6B"/>
    <w:rsid w:val="00FC410E"/>
    <w:rsid w:val="00FC4131"/>
    <w:rsid w:val="00FC44E0"/>
    <w:rsid w:val="00FC4B2B"/>
    <w:rsid w:val="00FC4C56"/>
    <w:rsid w:val="00FC4F3C"/>
    <w:rsid w:val="00FC5179"/>
    <w:rsid w:val="00FC5255"/>
    <w:rsid w:val="00FC57D2"/>
    <w:rsid w:val="00FC62EF"/>
    <w:rsid w:val="00FC7F65"/>
    <w:rsid w:val="00FC7F79"/>
    <w:rsid w:val="00FD0261"/>
    <w:rsid w:val="00FD0BD7"/>
    <w:rsid w:val="00FD1509"/>
    <w:rsid w:val="00FD21FE"/>
    <w:rsid w:val="00FD227B"/>
    <w:rsid w:val="00FD23C5"/>
    <w:rsid w:val="00FD2867"/>
    <w:rsid w:val="00FD2F82"/>
    <w:rsid w:val="00FD39C5"/>
    <w:rsid w:val="00FD3B22"/>
    <w:rsid w:val="00FD3D76"/>
    <w:rsid w:val="00FD42D6"/>
    <w:rsid w:val="00FD5331"/>
    <w:rsid w:val="00FD5590"/>
    <w:rsid w:val="00FD5A54"/>
    <w:rsid w:val="00FD5D1D"/>
    <w:rsid w:val="00FD6120"/>
    <w:rsid w:val="00FD6340"/>
    <w:rsid w:val="00FD71F7"/>
    <w:rsid w:val="00FD7DC3"/>
    <w:rsid w:val="00FE017E"/>
    <w:rsid w:val="00FE02E3"/>
    <w:rsid w:val="00FE0601"/>
    <w:rsid w:val="00FE088C"/>
    <w:rsid w:val="00FE0AFB"/>
    <w:rsid w:val="00FE0C32"/>
    <w:rsid w:val="00FE1799"/>
    <w:rsid w:val="00FE1C55"/>
    <w:rsid w:val="00FE27B6"/>
    <w:rsid w:val="00FE27D2"/>
    <w:rsid w:val="00FE27F5"/>
    <w:rsid w:val="00FE28A6"/>
    <w:rsid w:val="00FE2AD0"/>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DC4"/>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E00"/>
    <w:rsid w:val="00FF4031"/>
    <w:rsid w:val="00FF40AF"/>
    <w:rsid w:val="00FF451B"/>
    <w:rsid w:val="00FF483A"/>
    <w:rsid w:val="00FF49BE"/>
    <w:rsid w:val="00FF50EA"/>
    <w:rsid w:val="00FF58BC"/>
    <w:rsid w:val="00FF5CE9"/>
    <w:rsid w:val="00FF5F18"/>
    <w:rsid w:val="00FF6299"/>
    <w:rsid w:val="00FF63DD"/>
    <w:rsid w:val="00FF6C6C"/>
    <w:rsid w:val="00FF6E2A"/>
    <w:rsid w:val="00FF75D4"/>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3D861E"/>
  <w15:docId w15:val="{DDDD5419-DBA7-454E-A1E6-F5EEDB57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9" w:qFormat="1"/>
    <w:lsdException w:name="heading 3" w:qFormat="1"/>
    <w:lsdException w:name="heading 4" w:uiPriority="1"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E54870"/>
    <w:rPr>
      <w:rFonts w:eastAsia="MS Mincho"/>
      <w:lang w:eastAsia="ja-JP"/>
    </w:rPr>
  </w:style>
  <w:style w:type="paragraph" w:styleId="13">
    <w:name w:val="heading 1"/>
    <w:aliases w:val="Заголовок 1 Знак Знак,Заголовок 1 Знак Знак Знак,Заголовок 1-1"/>
    <w:basedOn w:val="a5"/>
    <w:next w:val="a5"/>
    <w:link w:val="16"/>
    <w:uiPriority w:val="1"/>
    <w:qFormat/>
    <w:rsid w:val="00C43D5E"/>
    <w:pPr>
      <w:keepNext/>
      <w:pageBreakBefore/>
      <w:numPr>
        <w:numId w:val="14"/>
      </w:numPr>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uiPriority w:val="9"/>
    <w:qFormat/>
    <w:rsid w:val="000070FF"/>
    <w:pPr>
      <w:keepNext/>
      <w:numPr>
        <w:ilvl w:val="1"/>
        <w:numId w:val="14"/>
      </w:numPr>
      <w:spacing w:before="240" w:after="240"/>
      <w:jc w:val="center"/>
      <w:outlineLvl w:val="1"/>
    </w:pPr>
    <w:rPr>
      <w:rFonts w:ascii="Arial" w:hAnsi="Arial"/>
      <w:sz w:val="22"/>
      <w:lang w:val="x-none"/>
    </w:rPr>
  </w:style>
  <w:style w:type="paragraph" w:styleId="3">
    <w:name w:val="heading 3"/>
    <w:aliases w:val="Знак3 Знак,Знак3,Знак3 Знак Знак Знак,ПодЗаголовок,Заголовок 31,Знак14, Знак3 Знак Знак Знак"/>
    <w:basedOn w:val="a5"/>
    <w:next w:val="a5"/>
    <w:link w:val="31"/>
    <w:qFormat/>
    <w:rsid w:val="000070FF"/>
    <w:pPr>
      <w:keepNext/>
      <w:numPr>
        <w:ilvl w:val="2"/>
        <w:numId w:val="14"/>
      </w:numPr>
      <w:spacing w:before="120" w:after="120"/>
      <w:jc w:val="center"/>
      <w:outlineLvl w:val="2"/>
    </w:pPr>
    <w:rPr>
      <w:b/>
      <w:sz w:val="22"/>
      <w:lang w:val="x-none"/>
    </w:rPr>
  </w:style>
  <w:style w:type="paragraph" w:styleId="40">
    <w:name w:val="heading 4"/>
    <w:aliases w:val="ПОДЗАГОЛОВКИ"/>
    <w:basedOn w:val="a5"/>
    <w:next w:val="a5"/>
    <w:link w:val="41"/>
    <w:uiPriority w:val="1"/>
    <w:qFormat/>
    <w:rsid w:val="000070FF"/>
    <w:pPr>
      <w:keepNext/>
      <w:numPr>
        <w:ilvl w:val="3"/>
        <w:numId w:val="14"/>
      </w:numPr>
      <w:spacing w:before="120" w:after="120"/>
      <w:jc w:val="center"/>
      <w:outlineLvl w:val="3"/>
    </w:pPr>
    <w:rPr>
      <w:b/>
      <w:bCs/>
      <w:szCs w:val="28"/>
      <w:lang w:val="x-none"/>
    </w:rPr>
  </w:style>
  <w:style w:type="paragraph" w:styleId="50">
    <w:name w:val="heading 5"/>
    <w:basedOn w:val="a5"/>
    <w:next w:val="a5"/>
    <w:link w:val="51"/>
    <w:qFormat/>
    <w:rsid w:val="000070FF"/>
    <w:pPr>
      <w:keepNext/>
      <w:numPr>
        <w:ilvl w:val="4"/>
        <w:numId w:val="14"/>
      </w:numPr>
      <w:spacing w:before="120" w:after="120"/>
      <w:jc w:val="center"/>
      <w:outlineLvl w:val="4"/>
    </w:pPr>
    <w:rPr>
      <w:bCs/>
      <w:i/>
      <w:iCs/>
      <w:lang w:val="x-none"/>
    </w:rPr>
  </w:style>
  <w:style w:type="paragraph" w:styleId="60">
    <w:name w:val="heading 6"/>
    <w:basedOn w:val="a5"/>
    <w:next w:val="a5"/>
    <w:link w:val="61"/>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1"/>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1"/>
    <w:qFormat/>
    <w:rsid w:val="00235447"/>
    <w:pPr>
      <w:keepNext/>
      <w:numPr>
        <w:ilvl w:val="7"/>
        <w:numId w:val="14"/>
      </w:numPr>
      <w:outlineLvl w:val="7"/>
    </w:pPr>
    <w:rPr>
      <w:bCs/>
      <w:lang w:val="x-none"/>
    </w:rPr>
  </w:style>
  <w:style w:type="paragraph" w:styleId="9">
    <w:name w:val="heading 9"/>
    <w:basedOn w:val="a5"/>
    <w:next w:val="a5"/>
    <w:link w:val="90"/>
    <w:qFormat/>
    <w:rsid w:val="00235447"/>
    <w:pPr>
      <w:keepNext/>
      <w:widowControl w:val="0"/>
      <w:numPr>
        <w:ilvl w:val="8"/>
        <w:numId w:val="14"/>
      </w:numPr>
      <w:outlineLvl w:val="8"/>
    </w:pPr>
    <w:rPr>
      <w:b/>
      <w:snapToGrid w:val="0"/>
      <w:sz w:val="22"/>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3"/>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uiPriority w:val="99"/>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uiPriority w:val="59"/>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uiPriority w:val="99"/>
    <w:rsid w:val="009A7AE8"/>
    <w:rPr>
      <w:color w:val="0000FF"/>
      <w:u w:val="single"/>
    </w:rPr>
  </w:style>
  <w:style w:type="paragraph" w:styleId="af7">
    <w:name w:val="TOC Heading"/>
    <w:basedOn w:val="13"/>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8">
    <w:name w:val="toc 1"/>
    <w:basedOn w:val="a5"/>
    <w:next w:val="a5"/>
    <w:autoRedefine/>
    <w:uiPriority w:val="39"/>
    <w:unhideWhenUsed/>
    <w:qFormat/>
    <w:rsid w:val="00B44007"/>
    <w:pPr>
      <w:tabs>
        <w:tab w:val="right" w:leader="dot" w:pos="10206"/>
      </w:tabs>
      <w:spacing w:after="100" w:line="276" w:lineRule="auto"/>
      <w:ind w:right="424"/>
      <w:jc w:val="both"/>
    </w:pPr>
    <w:rPr>
      <w:rFonts w:eastAsia="Times New Roman"/>
      <w:noProof/>
      <w:sz w:val="32"/>
      <w:szCs w:val="22"/>
      <w:lang w:eastAsia="en-US"/>
    </w:rPr>
  </w:style>
  <w:style w:type="paragraph" w:styleId="af8">
    <w:name w:val="Balloon Text"/>
    <w:aliases w:val=" Знак5"/>
    <w:basedOn w:val="a5"/>
    <w:link w:val="af9"/>
    <w:unhideWhenUsed/>
    <w:qFormat/>
    <w:rsid w:val="00D97B31"/>
    <w:rPr>
      <w:rFonts w:ascii="Tahoma" w:hAnsi="Tahoma"/>
      <w:sz w:val="16"/>
      <w:szCs w:val="16"/>
      <w:lang w:val="x-none"/>
    </w:rPr>
  </w:style>
  <w:style w:type="character" w:customStyle="1" w:styleId="af9">
    <w:name w:val="Текст выноски Знак"/>
    <w:aliases w:val=" Знак5 Знак"/>
    <w:link w:val="af8"/>
    <w:qFormat/>
    <w:rsid w:val="00D97B31"/>
    <w:rPr>
      <w:rFonts w:ascii="Tahoma" w:eastAsia="MS Mincho" w:hAnsi="Tahoma" w:cs="Tahoma"/>
      <w:sz w:val="16"/>
      <w:szCs w:val="16"/>
      <w:lang w:eastAsia="ja-JP"/>
    </w:rPr>
  </w:style>
  <w:style w:type="paragraph" w:styleId="afa">
    <w:name w:val="List Paragraph"/>
    <w:basedOn w:val="a5"/>
    <w:link w:val="afb"/>
    <w:uiPriority w:val="34"/>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uiPriority w:val="99"/>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qFormat/>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C5A5B"/>
    <w:pPr>
      <w:autoSpaceDE w:val="0"/>
      <w:autoSpaceDN w:val="0"/>
      <w:adjustRightInd w:val="0"/>
      <w:jc w:val="both"/>
    </w:pPr>
    <w:rPr>
      <w:rFonts w:ascii="Arial" w:hAnsi="Arial" w:cs="Arial"/>
    </w:rPr>
  </w:style>
  <w:style w:type="paragraph" w:styleId="afc">
    <w:name w:val="Title"/>
    <w:basedOn w:val="a5"/>
    <w:link w:val="afd"/>
    <w:qFormat/>
    <w:rsid w:val="00307773"/>
    <w:pPr>
      <w:ind w:firstLine="708"/>
      <w:jc w:val="center"/>
    </w:pPr>
    <w:rPr>
      <w:rFonts w:eastAsia="Times New Roman"/>
      <w:sz w:val="32"/>
      <w:szCs w:val="24"/>
      <w:lang w:val="x-none" w:eastAsia="x-none"/>
    </w:rPr>
  </w:style>
  <w:style w:type="character" w:customStyle="1" w:styleId="afd">
    <w:name w:val="Заголовок Знак"/>
    <w:link w:val="afc"/>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iPriority w:val="99"/>
    <w:unhideWhenUsed/>
    <w:qFormat/>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uiPriority w:val="99"/>
    <w:rsid w:val="00307773"/>
    <w:rPr>
      <w:sz w:val="24"/>
      <w:szCs w:val="24"/>
    </w:rPr>
  </w:style>
  <w:style w:type="paragraph" w:styleId="aff0">
    <w:name w:val="header"/>
    <w:aliases w:val=" Знак4, Знак8,ВерхКолонтитул"/>
    <w:basedOn w:val="a5"/>
    <w:link w:val="aff1"/>
    <w:uiPriority w:val="99"/>
    <w:unhideWhenUsed/>
    <w:rsid w:val="006140FC"/>
    <w:pPr>
      <w:tabs>
        <w:tab w:val="center" w:pos="4677"/>
        <w:tab w:val="right" w:pos="9355"/>
      </w:tabs>
    </w:pPr>
    <w:rPr>
      <w:lang w:val="x-none"/>
    </w:rPr>
  </w:style>
  <w:style w:type="character" w:customStyle="1" w:styleId="aff1">
    <w:name w:val="Верхний колонтитул Знак"/>
    <w:aliases w:val=" Знак4 Знак, Знак8 Знак,ВерхКолонтитул Знак"/>
    <w:link w:val="aff0"/>
    <w:uiPriority w:val="99"/>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lang w:val="x-none"/>
    </w:rPr>
  </w:style>
  <w:style w:type="character" w:customStyle="1" w:styleId="34">
    <w:name w:val="Основной текст 3 Знак"/>
    <w:link w:val="33"/>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9">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a">
    <w:name w:val="Сетка таблицы1"/>
    <w:basedOn w:val="a7"/>
    <w:next w:val="af5"/>
    <w:uiPriority w:val="9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22"/>
    <w:qFormat/>
    <w:rsid w:val="005E688C"/>
    <w:rPr>
      <w:b/>
      <w:bCs/>
    </w:rPr>
  </w:style>
  <w:style w:type="paragraph" w:styleId="27">
    <w:name w:val="Body Text Indent 2"/>
    <w:basedOn w:val="a5"/>
    <w:link w:val="28"/>
    <w:unhideWhenUsed/>
    <w:rsid w:val="00091AA2"/>
    <w:pPr>
      <w:spacing w:after="120" w:line="480" w:lineRule="auto"/>
      <w:ind w:left="283"/>
    </w:pPr>
    <w:rPr>
      <w:lang w:val="x-none"/>
    </w:rPr>
  </w:style>
  <w:style w:type="character" w:customStyle="1" w:styleId="28">
    <w:name w:val="Основной текст с отступом 2 Знак"/>
    <w:link w:val="27"/>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
    <w:locked/>
    <w:rsid w:val="0035694F"/>
    <w:rPr>
      <w:rFonts w:eastAsia="MS Mincho"/>
      <w:b/>
      <w:sz w:val="22"/>
      <w:lang w:val="x-none" w:eastAsia="ja-JP"/>
    </w:rPr>
  </w:style>
  <w:style w:type="character" w:customStyle="1" w:styleId="aff4">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b">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3"/>
    <w:uiPriority w:val="1"/>
    <w:locked/>
    <w:rsid w:val="00A05568"/>
    <w:rPr>
      <w:rFonts w:ascii="Calibri" w:eastAsia="MS Mincho" w:hAnsi="Calibri"/>
      <w:caps/>
      <w:kern w:val="28"/>
      <w:lang w:val="x-none" w:eastAsia="ja-JP"/>
    </w:rPr>
  </w:style>
  <w:style w:type="character" w:customStyle="1" w:styleId="22">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uiPriority w:val="9"/>
    <w:locked/>
    <w:rsid w:val="00A05568"/>
    <w:rPr>
      <w:rFonts w:ascii="Arial" w:eastAsia="MS Mincho" w:hAnsi="Arial"/>
      <w:sz w:val="22"/>
      <w:lang w:val="x-none" w:eastAsia="ja-JP"/>
    </w:rPr>
  </w:style>
  <w:style w:type="character" w:customStyle="1" w:styleId="41">
    <w:name w:val="Заголовок 4 Знак"/>
    <w:aliases w:val="ПОДЗАГОЛОВКИ Знак"/>
    <w:link w:val="40"/>
    <w:uiPriority w:val="1"/>
    <w:locked/>
    <w:rsid w:val="00A05568"/>
    <w:rPr>
      <w:rFonts w:eastAsia="MS Mincho"/>
      <w:b/>
      <w:bCs/>
      <w:szCs w:val="28"/>
      <w:lang w:val="x-none" w:eastAsia="ja-JP"/>
    </w:rPr>
  </w:style>
  <w:style w:type="paragraph" w:customStyle="1" w:styleId="211">
    <w:name w:val="Основной текст 21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uiPriority w:val="11"/>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uiPriority w:val="11"/>
    <w:rsid w:val="00A05568"/>
    <w:rPr>
      <w:rFonts w:ascii="Cambria" w:eastAsia="Calibri" w:hAnsi="Cambria"/>
      <w:sz w:val="24"/>
      <w:szCs w:val="24"/>
    </w:rPr>
  </w:style>
  <w:style w:type="paragraph" w:styleId="37">
    <w:name w:val="Body Text Indent 3"/>
    <w:basedOn w:val="a5"/>
    <w:link w:val="38"/>
    <w:unhideWhenUsed/>
    <w:rsid w:val="00EC30A6"/>
    <w:pPr>
      <w:spacing w:after="120"/>
      <w:ind w:left="283"/>
    </w:pPr>
    <w:rPr>
      <w:sz w:val="16"/>
      <w:szCs w:val="16"/>
      <w:lang w:val="x-none"/>
    </w:rPr>
  </w:style>
  <w:style w:type="character" w:customStyle="1" w:styleId="38">
    <w:name w:val="Основной текст с отступом 3 Знак"/>
    <w:link w:val="37"/>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9">
    <w:name w:val="Body Text 2"/>
    <w:aliases w:val=" Знак1"/>
    <w:basedOn w:val="a5"/>
    <w:link w:val="2a"/>
    <w:rsid w:val="003F7D11"/>
    <w:pPr>
      <w:spacing w:after="120" w:line="480" w:lineRule="auto"/>
    </w:pPr>
    <w:rPr>
      <w:sz w:val="24"/>
      <w:lang w:val="x-none" w:eastAsia="x-none"/>
    </w:rPr>
  </w:style>
  <w:style w:type="character" w:customStyle="1" w:styleId="2a">
    <w:name w:val="Основной текст 2 Знак"/>
    <w:aliases w:val=" Знак1 Знак"/>
    <w:link w:val="29"/>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uiPriority w:val="99"/>
    <w:rsid w:val="003F7D11"/>
    <w:rPr>
      <w:lang w:val="x-none" w:eastAsia="en-US"/>
    </w:rPr>
  </w:style>
  <w:style w:type="paragraph" w:styleId="afff">
    <w:name w:val="annotation text"/>
    <w:basedOn w:val="a5"/>
    <w:link w:val="affe"/>
    <w:uiPriority w:val="99"/>
    <w:unhideWhenUsed/>
    <w:rsid w:val="003F7D11"/>
    <w:pPr>
      <w:spacing w:after="200" w:line="276" w:lineRule="auto"/>
    </w:pPr>
    <w:rPr>
      <w:rFonts w:eastAsia="Times New Roman"/>
      <w:lang w:val="x-none" w:eastAsia="en-US"/>
    </w:rPr>
  </w:style>
  <w:style w:type="character" w:customStyle="1" w:styleId="1c">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uiPriority w:val="99"/>
    <w:semiHidden/>
    <w:rsid w:val="003F7D11"/>
    <w:rPr>
      <w:b/>
      <w:bCs/>
      <w:lang w:val="x-none" w:eastAsia="en-US"/>
    </w:rPr>
  </w:style>
  <w:style w:type="paragraph" w:styleId="afff1">
    <w:name w:val="annotation subject"/>
    <w:basedOn w:val="afff"/>
    <w:next w:val="afff"/>
    <w:link w:val="afff0"/>
    <w:uiPriority w:val="99"/>
    <w:semiHidden/>
    <w:unhideWhenUsed/>
    <w:rsid w:val="003F7D11"/>
    <w:rPr>
      <w:b/>
      <w:bCs/>
    </w:rPr>
  </w:style>
  <w:style w:type="character" w:customStyle="1" w:styleId="1d">
    <w:name w:val="Тема примечания Знак1"/>
    <w:uiPriority w:val="99"/>
    <w:semiHidden/>
    <w:rsid w:val="003F7D11"/>
    <w:rPr>
      <w:rFonts w:eastAsia="MS Mincho"/>
      <w:b/>
      <w:bCs/>
      <w:lang w:eastAsia="ja-JP"/>
    </w:rPr>
  </w:style>
  <w:style w:type="paragraph" w:customStyle="1" w:styleId="Default">
    <w:name w:val="Default"/>
    <w:qFormat/>
    <w:rsid w:val="003F7D11"/>
    <w:pPr>
      <w:autoSpaceDE w:val="0"/>
      <w:autoSpaceDN w:val="0"/>
      <w:adjustRightInd w:val="0"/>
    </w:pPr>
    <w:rPr>
      <w:rFonts w:eastAsia="Calibri"/>
      <w:color w:val="000000"/>
      <w:sz w:val="24"/>
      <w:szCs w:val="24"/>
    </w:rPr>
  </w:style>
  <w:style w:type="paragraph" w:customStyle="1" w:styleId="afff2">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uiPriority w:val="99"/>
    <w:rsid w:val="003F7D11"/>
    <w:rPr>
      <w:rFonts w:cs="Times New Roman"/>
      <w:sz w:val="16"/>
      <w:szCs w:val="16"/>
    </w:rPr>
  </w:style>
  <w:style w:type="character" w:customStyle="1" w:styleId="bold1">
    <w:name w:val="bold1"/>
    <w:rsid w:val="003F7D11"/>
    <w:rPr>
      <w:rFonts w:cs="Times New Roman"/>
      <w:b/>
      <w:bCs/>
    </w:rPr>
  </w:style>
  <w:style w:type="paragraph" w:customStyle="1" w:styleId="1e">
    <w:name w:val="Рецензия1"/>
    <w:hidden/>
    <w:semiHidden/>
    <w:rsid w:val="003F7D11"/>
    <w:rPr>
      <w:rFonts w:ascii="Calibri" w:hAnsi="Calibri"/>
      <w:sz w:val="22"/>
      <w:szCs w:val="22"/>
    </w:rPr>
  </w:style>
  <w:style w:type="paragraph" w:customStyle="1" w:styleId="113">
    <w:name w:val="Абзац списка1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uiPriority w:val="99"/>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5">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uiPriority w:val="99"/>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uiPriority w:val="99"/>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uiPriority w:val="99"/>
    <w:rsid w:val="00AD63B6"/>
  </w:style>
  <w:style w:type="character" w:customStyle="1" w:styleId="afff7">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rsid w:val="00B67251"/>
    <w:rPr>
      <w:rFonts w:eastAsia="MS Mincho"/>
      <w:bCs/>
      <w:i/>
      <w:iCs/>
      <w:lang w:val="x-none" w:eastAsia="ja-JP"/>
    </w:rPr>
  </w:style>
  <w:style w:type="character" w:customStyle="1" w:styleId="61">
    <w:name w:val="Заголовок 6 Знак"/>
    <w:link w:val="60"/>
    <w:rsid w:val="00B67251"/>
    <w:rPr>
      <w:rFonts w:ascii="Arial" w:eastAsia="MS Mincho" w:hAnsi="Arial"/>
      <w:b/>
      <w:sz w:val="24"/>
      <w:szCs w:val="24"/>
      <w:lang w:val="x-none" w:eastAsia="ja-JP"/>
    </w:rPr>
  </w:style>
  <w:style w:type="character" w:customStyle="1" w:styleId="71">
    <w:name w:val="Заголовок 7 Знак"/>
    <w:aliases w:val="Заголовок x.x Знак"/>
    <w:link w:val="7"/>
    <w:rsid w:val="00B67251"/>
    <w:rPr>
      <w:rFonts w:eastAsia="MS Mincho"/>
      <w:b/>
      <w:bCs/>
      <w:sz w:val="16"/>
      <w:lang w:val="x-none" w:eastAsia="ja-JP"/>
    </w:rPr>
  </w:style>
  <w:style w:type="character" w:customStyle="1" w:styleId="81">
    <w:name w:val="Заголовок 8 Знак"/>
    <w:link w:val="8"/>
    <w:rsid w:val="00B67251"/>
    <w:rPr>
      <w:rFonts w:eastAsia="MS Mincho"/>
      <w:bCs/>
      <w:lang w:val="x-none" w:eastAsia="ja-JP"/>
    </w:rPr>
  </w:style>
  <w:style w:type="character" w:customStyle="1" w:styleId="90">
    <w:name w:val="Заголовок 9 Знак"/>
    <w:link w:val="9"/>
    <w:rsid w:val="00B67251"/>
    <w:rPr>
      <w:rFonts w:eastAsia="MS Mincho"/>
      <w:b/>
      <w:snapToGrid w:val="0"/>
      <w:sz w:val="22"/>
      <w:lang w:val="x-none" w:eastAsia="ja-JP"/>
    </w:rPr>
  </w:style>
  <w:style w:type="character" w:customStyle="1" w:styleId="1f0">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locked/>
    <w:rsid w:val="00B67251"/>
    <w:rPr>
      <w:rFonts w:ascii="Calibri" w:eastAsia="Calibri" w:hAnsi="Calibri"/>
      <w:sz w:val="28"/>
      <w:szCs w:val="22"/>
      <w:lang w:val="ru-RU" w:eastAsia="ru-RU" w:bidi="ar-SA"/>
    </w:rPr>
  </w:style>
  <w:style w:type="paragraph" w:styleId="afff9">
    <w:name w:val="No Spacing"/>
    <w:link w:val="afff8"/>
    <w:qFormat/>
    <w:rsid w:val="00B67251"/>
    <w:pPr>
      <w:jc w:val="both"/>
    </w:pPr>
    <w:rPr>
      <w:rFonts w:ascii="Calibri" w:eastAsia="Calibri" w:hAnsi="Calibri"/>
      <w:sz w:val="28"/>
      <w:szCs w:val="22"/>
    </w:rPr>
  </w:style>
  <w:style w:type="paragraph" w:customStyle="1" w:styleId="afffa">
    <w:name w:val="Стиль Бюллетень"/>
    <w:basedOn w:val="13"/>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11">
    <w:name w:val="Знак31"/>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1"/>
    <w:uiPriority w:val="99"/>
    <w:locked/>
    <w:rsid w:val="006D1090"/>
    <w:rPr>
      <w:lang w:val="x-none"/>
    </w:rPr>
  </w:style>
  <w:style w:type="paragraph" w:customStyle="1" w:styleId="1f1">
    <w:name w:val="Основной текст с отступом1"/>
    <w:basedOn w:val="a5"/>
    <w:link w:val="BodyTextIndentChar"/>
    <w:uiPriority w:val="99"/>
    <w:rsid w:val="006D1090"/>
    <w:pPr>
      <w:spacing w:after="120" w:line="480" w:lineRule="auto"/>
    </w:pPr>
    <w:rPr>
      <w:rFonts w:eastAsia="Times New Roman"/>
      <w:lang w:val="x-none" w:eastAsia="x-none"/>
    </w:rPr>
  </w:style>
  <w:style w:type="character" w:customStyle="1" w:styleId="Bodytext">
    <w:name w:val="Body text_"/>
    <w:link w:val="1f2"/>
    <w:uiPriority w:val="99"/>
    <w:locked/>
    <w:rsid w:val="006D1090"/>
    <w:rPr>
      <w:sz w:val="27"/>
      <w:szCs w:val="27"/>
      <w:shd w:val="clear" w:color="auto" w:fill="FFFFFF"/>
    </w:rPr>
  </w:style>
  <w:style w:type="paragraph" w:customStyle="1" w:styleId="1f2">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qFormat/>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74">
    <w:name w:val="Знак7"/>
    <w:uiPriority w:val="99"/>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3">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e">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Emphasis"/>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5">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uiPriority w:val="99"/>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uiPriority w:val="99"/>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0">
    <w:name w:val="заглавие"/>
    <w:basedOn w:val="a5"/>
    <w:uiPriority w:val="99"/>
    <w:rsid w:val="00536E83"/>
    <w:pPr>
      <w:autoSpaceDE w:val="0"/>
      <w:autoSpaceDN w:val="0"/>
    </w:pPr>
    <w:rPr>
      <w:rFonts w:eastAsia="Times New Roman"/>
      <w:sz w:val="28"/>
      <w:szCs w:val="28"/>
      <w:lang w:eastAsia="ru-RU"/>
    </w:rPr>
  </w:style>
  <w:style w:type="paragraph" w:customStyle="1" w:styleId="1f4">
    <w:name w:val="Обычный1"/>
    <w:rsid w:val="00536E83"/>
    <w:pPr>
      <w:snapToGrid w:val="0"/>
    </w:pPr>
  </w:style>
  <w:style w:type="character" w:styleId="affff1">
    <w:name w:val="Placeholder Text"/>
    <w:uiPriority w:val="99"/>
    <w:semiHidden/>
    <w:rsid w:val="00536E83"/>
    <w:rPr>
      <w:color w:val="808080"/>
    </w:rPr>
  </w:style>
  <w:style w:type="table" w:customStyle="1" w:styleId="300">
    <w:name w:val="Сетка таблицы30"/>
    <w:basedOn w:val="a7"/>
    <w:next w:val="af5"/>
    <w:uiPriority w:val="59"/>
    <w:rsid w:val="00536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7"/>
    <w:next w:val="af5"/>
    <w:rsid w:val="008745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2">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3">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4">
    <w:name w:val="Содержимое таблицы"/>
    <w:basedOn w:val="a5"/>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5">
    <w:name w:val="Без интервала1"/>
    <w:rsid w:val="00A56CE1"/>
    <w:rPr>
      <w:rFonts w:ascii="Calibri" w:hAnsi="Calibri" w:cs="Calibri"/>
      <w:sz w:val="22"/>
      <w:szCs w:val="22"/>
      <w:lang w:eastAsia="en-US"/>
    </w:rPr>
  </w:style>
  <w:style w:type="paragraph" w:customStyle="1" w:styleId="affff5">
    <w:name w:val="Прижатый влево"/>
    <w:basedOn w:val="a5"/>
    <w:next w:val="a5"/>
    <w:uiPriority w:val="99"/>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6">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6">
    <w:name w:val="Знак1"/>
    <w:semiHidden/>
    <w:rsid w:val="00A56CE1"/>
    <w:rPr>
      <w:rFonts w:ascii="Tahoma" w:hAnsi="Tahoma" w:cs="Tahoma" w:hint="default"/>
      <w:sz w:val="16"/>
    </w:rPr>
  </w:style>
  <w:style w:type="table" w:customStyle="1" w:styleId="400">
    <w:name w:val="Сетка таблицы40"/>
    <w:basedOn w:val="a7"/>
    <w:next w:val="af5"/>
    <w:rsid w:val="00A5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uiPriority w:val="99"/>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8"/>
    <w:uiPriority w:val="99"/>
    <w:semiHidden/>
    <w:unhideWhenUsed/>
    <w:rsid w:val="0082624F"/>
  </w:style>
  <w:style w:type="paragraph" w:customStyle="1" w:styleId="affff7">
    <w:name w:val="табл"/>
    <w:basedOn w:val="a5"/>
    <w:uiPriority w:val="99"/>
    <w:rsid w:val="0082624F"/>
    <w:pPr>
      <w:spacing w:before="60" w:after="60"/>
    </w:pPr>
    <w:rPr>
      <w:rFonts w:eastAsia="Times New Roman"/>
      <w:sz w:val="18"/>
      <w:szCs w:val="22"/>
      <w:lang w:eastAsia="en-US"/>
    </w:rPr>
  </w:style>
  <w:style w:type="paragraph" w:customStyle="1" w:styleId="affff8">
    <w:name w:val="Табличный"/>
    <w:basedOn w:val="a5"/>
    <w:uiPriority w:val="99"/>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7">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4">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4">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List"/>
    <w:basedOn w:val="a5"/>
    <w:link w:val="affffa"/>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b">
    <w:name w:val="Цветовое выделение"/>
    <w:qFormat/>
    <w:rsid w:val="00ED3CAD"/>
    <w:rPr>
      <w:b/>
      <w:bCs/>
      <w:color w:val="000080"/>
    </w:rPr>
  </w:style>
  <w:style w:type="character" w:customStyle="1" w:styleId="FontStyle84">
    <w:name w:val="Font Style84"/>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val="x-none" w:eastAsia="ko-KR"/>
    </w:rPr>
  </w:style>
  <w:style w:type="character" w:customStyle="1" w:styleId="1f8">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c">
    <w:name w:val="Block Text"/>
    <w:basedOn w:val="a5"/>
    <w:unhideWhenUsed/>
    <w:rsid w:val="00CF36D6"/>
    <w:pPr>
      <w:ind w:left="1134" w:right="608" w:firstLine="426"/>
      <w:jc w:val="both"/>
    </w:pPr>
    <w:rPr>
      <w:rFonts w:eastAsia="Times New Roman"/>
      <w:sz w:val="24"/>
      <w:lang w:eastAsia="ru-RU"/>
    </w:rPr>
  </w:style>
  <w:style w:type="character" w:customStyle="1" w:styleId="1f9">
    <w:name w:val="Основной текст с отступом Знак1"/>
    <w:semiHidden/>
    <w:locked/>
    <w:rsid w:val="00CF36D6"/>
    <w:rPr>
      <w:sz w:val="24"/>
    </w:rPr>
  </w:style>
  <w:style w:type="table" w:customStyle="1" w:styleId="740">
    <w:name w:val="Сетка таблицы74"/>
    <w:basedOn w:val="a7"/>
    <w:next w:val="af5"/>
    <w:rsid w:val="00CF36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0">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d">
    <w:name w:val="Основной текст_"/>
    <w:link w:val="3a"/>
    <w:rsid w:val="00F22129"/>
    <w:rPr>
      <w:sz w:val="27"/>
      <w:szCs w:val="27"/>
      <w:shd w:val="clear" w:color="auto" w:fill="FFFFFF"/>
    </w:rPr>
  </w:style>
  <w:style w:type="character" w:customStyle="1" w:styleId="1fa">
    <w:name w:val="Заголовок №1_"/>
    <w:link w:val="1fb"/>
    <w:rsid w:val="00F22129"/>
    <w:rPr>
      <w:b/>
      <w:bCs/>
      <w:sz w:val="27"/>
      <w:szCs w:val="27"/>
      <w:shd w:val="clear" w:color="auto" w:fill="FFFFFF"/>
    </w:rPr>
  </w:style>
  <w:style w:type="character" w:customStyle="1" w:styleId="affffe">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d"/>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b">
    <w:name w:val="Заголовок №1"/>
    <w:basedOn w:val="a5"/>
    <w:link w:val="1fa"/>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5">
    <w:name w:val="Основной текст (11)_"/>
    <w:link w:val="116"/>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6">
    <w:name w:val="Основной текст (11)"/>
    <w:basedOn w:val="a5"/>
    <w:link w:val="115"/>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uiPriority w:val="99"/>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0">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7"/>
    <w:next w:val="af5"/>
    <w:rsid w:val="00D17D8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c">
    <w:name w:val="1"/>
    <w:basedOn w:val="a5"/>
    <w:uiPriority w:val="99"/>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2">
    <w:name w:val="endnote text"/>
    <w:basedOn w:val="a5"/>
    <w:link w:val="afffff3"/>
    <w:uiPriority w:val="99"/>
    <w:unhideWhenUsed/>
    <w:rsid w:val="008B1245"/>
    <w:rPr>
      <w:rFonts w:ascii="Calibri" w:eastAsia="Calibri" w:hAnsi="Calibri"/>
      <w:lang w:eastAsia="en-US"/>
    </w:rPr>
  </w:style>
  <w:style w:type="character" w:customStyle="1" w:styleId="afffff3">
    <w:name w:val="Текст концевой сноски Знак"/>
    <w:link w:val="afffff2"/>
    <w:uiPriority w:val="99"/>
    <w:rsid w:val="008B1245"/>
    <w:rPr>
      <w:rFonts w:ascii="Calibri" w:eastAsia="Calibri" w:hAnsi="Calibri"/>
      <w:lang w:eastAsia="en-US"/>
    </w:rPr>
  </w:style>
  <w:style w:type="character" w:styleId="afffff4">
    <w:name w:val="endnote reference"/>
    <w:uiPriority w:val="99"/>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d">
    <w:name w:val="Неразрешенное упоминание1"/>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5">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1">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uiPriority w:val="99"/>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uiPriority w:val="99"/>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Абзац"/>
    <w:basedOn w:val="a5"/>
    <w:link w:val="afffff7"/>
    <w:qFormat/>
    <w:rsid w:val="00491CAC"/>
    <w:pPr>
      <w:spacing w:before="120" w:after="60"/>
      <w:ind w:firstLine="567"/>
      <w:jc w:val="both"/>
    </w:pPr>
    <w:rPr>
      <w:rFonts w:eastAsia="Times New Roman"/>
      <w:sz w:val="24"/>
      <w:szCs w:val="24"/>
      <w:lang w:val="x-none" w:eastAsia="x-none"/>
    </w:rPr>
  </w:style>
  <w:style w:type="character" w:customStyle="1" w:styleId="afffff7">
    <w:name w:val="Абзац Знак"/>
    <w:link w:val="afffff6"/>
    <w:rsid w:val="00491CAC"/>
    <w:rPr>
      <w:sz w:val="24"/>
      <w:szCs w:val="24"/>
      <w:lang w:val="x-none" w:eastAsia="x-none"/>
    </w:rPr>
  </w:style>
  <w:style w:type="character" w:customStyle="1" w:styleId="affffa">
    <w:name w:val="Список Знак"/>
    <w:link w:val="affff9"/>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8">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9">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a">
    <w:name w:val="Табличный_заголовки"/>
    <w:basedOn w:val="a5"/>
    <w:qFormat/>
    <w:rsid w:val="00491CAC"/>
    <w:pPr>
      <w:keepNext/>
      <w:keepLines/>
      <w:jc w:val="center"/>
    </w:pPr>
    <w:rPr>
      <w:rFonts w:eastAsia="Times New Roman"/>
      <w:b/>
      <w:lang w:eastAsia="ru-RU"/>
    </w:rPr>
  </w:style>
  <w:style w:type="paragraph" w:customStyle="1" w:styleId="afffffb">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c"/>
    <w:rsid w:val="00491CAC"/>
    <w:pPr>
      <w:numPr>
        <w:numId w:val="5"/>
      </w:numPr>
    </w:pPr>
    <w:rPr>
      <w:rFonts w:eastAsia="Times New Roman"/>
      <w:sz w:val="22"/>
      <w:szCs w:val="22"/>
      <w:lang w:val="x-none" w:eastAsia="x-none"/>
    </w:rPr>
  </w:style>
  <w:style w:type="character" w:customStyle="1" w:styleId="afffffc">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9"/>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d">
    <w:name w:val="Document Map"/>
    <w:basedOn w:val="a5"/>
    <w:link w:val="afffffe"/>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e">
    <w:name w:val="Схема документа Знак"/>
    <w:link w:val="afffffd"/>
    <w:semiHidden/>
    <w:rsid w:val="00491CAC"/>
    <w:rPr>
      <w:rFonts w:ascii="Tahoma" w:hAnsi="Tahoma"/>
      <w:sz w:val="24"/>
      <w:shd w:val="clear" w:color="auto" w:fill="000080"/>
    </w:rPr>
  </w:style>
  <w:style w:type="paragraph" w:customStyle="1" w:styleId="affffff">
    <w:name w:val="Табличный_слева"/>
    <w:basedOn w:val="a5"/>
    <w:rsid w:val="00491CAC"/>
    <w:rPr>
      <w:rFonts w:eastAsia="Times New Roman"/>
      <w:sz w:val="22"/>
      <w:szCs w:val="22"/>
      <w:lang w:eastAsia="ru-RU"/>
    </w:rPr>
  </w:style>
  <w:style w:type="paragraph" w:customStyle="1" w:styleId="1fe">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0">
    <w:name w:val="Обычный влево"/>
    <w:basedOn w:val="1fe"/>
    <w:rsid w:val="00491CAC"/>
  </w:style>
  <w:style w:type="paragraph" w:customStyle="1" w:styleId="affffff1">
    <w:name w:val="Табличный_по ширине"/>
    <w:basedOn w:val="affffff"/>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6"/>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4">
    <w:name w:val="Цитата 2 Знак"/>
    <w:link w:val="2f3"/>
    <w:uiPriority w:val="29"/>
    <w:rsid w:val="00491CAC"/>
    <w:rPr>
      <w:rFonts w:ascii="Cambria" w:hAnsi="Cambria"/>
      <w:i/>
      <w:iCs/>
      <w:color w:val="5A5A5A"/>
      <w:sz w:val="24"/>
      <w:szCs w:val="24"/>
      <w:lang w:val="x-none" w:eastAsia="x-none"/>
    </w:rPr>
  </w:style>
  <w:style w:type="paragraph" w:styleId="affffff2">
    <w:name w:val="Intense Quote"/>
    <w:basedOn w:val="a5"/>
    <w:next w:val="a5"/>
    <w:link w:val="affffff3"/>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3">
    <w:name w:val="Выделенная цитата Знак"/>
    <w:link w:val="affffff2"/>
    <w:uiPriority w:val="30"/>
    <w:rsid w:val="00491CAC"/>
    <w:rPr>
      <w:rFonts w:ascii="Cambria" w:hAnsi="Cambria"/>
      <w:i/>
      <w:iCs/>
      <w:color w:val="F4F4F4"/>
      <w:sz w:val="24"/>
      <w:szCs w:val="24"/>
      <w:shd w:val="clear" w:color="auto" w:fill="4F81BD"/>
      <w:lang w:val="x-none" w:eastAsia="x-none"/>
    </w:rPr>
  </w:style>
  <w:style w:type="character" w:styleId="affffff4">
    <w:name w:val="Subtle Emphasis"/>
    <w:uiPriority w:val="19"/>
    <w:qFormat/>
    <w:rsid w:val="00491CAC"/>
    <w:rPr>
      <w:i/>
      <w:iCs/>
      <w:color w:val="5A5A5A"/>
    </w:rPr>
  </w:style>
  <w:style w:type="character" w:styleId="affffff5">
    <w:name w:val="Intense Emphasis"/>
    <w:uiPriority w:val="21"/>
    <w:qFormat/>
    <w:rsid w:val="00491CAC"/>
    <w:rPr>
      <w:b/>
      <w:bCs/>
      <w:i/>
      <w:iCs/>
      <w:color w:val="4F81BD"/>
      <w:sz w:val="22"/>
      <w:szCs w:val="22"/>
    </w:rPr>
  </w:style>
  <w:style w:type="character" w:styleId="affffff6">
    <w:name w:val="Subtle Reference"/>
    <w:uiPriority w:val="31"/>
    <w:qFormat/>
    <w:rsid w:val="00491CAC"/>
    <w:rPr>
      <w:color w:val="auto"/>
      <w:u w:val="single" w:color="9BBB59"/>
    </w:rPr>
  </w:style>
  <w:style w:type="character" w:styleId="affffff7">
    <w:name w:val="Intense Reference"/>
    <w:uiPriority w:val="32"/>
    <w:qFormat/>
    <w:rsid w:val="00491CAC"/>
    <w:rPr>
      <w:b/>
      <w:bCs/>
      <w:color w:val="76923C"/>
      <w:u w:val="single" w:color="9BBB59"/>
    </w:rPr>
  </w:style>
  <w:style w:type="character" w:styleId="affffff8">
    <w:name w:val="Book Title"/>
    <w:uiPriority w:val="33"/>
    <w:qFormat/>
    <w:rsid w:val="00491CAC"/>
    <w:rPr>
      <w:rFonts w:ascii="Cambria" w:eastAsia="Times New Roman" w:hAnsi="Cambria" w:cs="Times New Roman"/>
      <w:b/>
      <w:bCs/>
      <w:i/>
      <w:iCs/>
      <w:color w:val="auto"/>
    </w:rPr>
  </w:style>
  <w:style w:type="paragraph" w:styleId="affffff9">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a">
    <w:name w:val="line number"/>
    <w:rsid w:val="00491CAC"/>
    <w:rPr>
      <w:sz w:val="18"/>
      <w:szCs w:val="18"/>
    </w:rPr>
  </w:style>
  <w:style w:type="paragraph" w:styleId="2f5">
    <w:name w:val="List 2"/>
    <w:basedOn w:val="affff9"/>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b">
    <w:name w:val="List 3"/>
    <w:basedOn w:val="affff9"/>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9"/>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9"/>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6">
    <w:name w:val="List Bullet 2"/>
    <w:basedOn w:val="affffff9"/>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9"/>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9"/>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9"/>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b">
    <w:name w:val="List Continue"/>
    <w:basedOn w:val="affff9"/>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7">
    <w:name w:val="List Continue 2"/>
    <w:basedOn w:val="affffffb"/>
    <w:rsid w:val="00491CAC"/>
    <w:pPr>
      <w:ind w:left="2160"/>
    </w:pPr>
  </w:style>
  <w:style w:type="paragraph" w:styleId="3d">
    <w:name w:val="List Continue 3"/>
    <w:basedOn w:val="affffffb"/>
    <w:rsid w:val="00491CAC"/>
    <w:pPr>
      <w:ind w:left="2520"/>
    </w:pPr>
  </w:style>
  <w:style w:type="paragraph" w:styleId="4c">
    <w:name w:val="List Continue 4"/>
    <w:basedOn w:val="affffffb"/>
    <w:rsid w:val="00491CAC"/>
    <w:pPr>
      <w:ind w:left="2880"/>
    </w:pPr>
  </w:style>
  <w:style w:type="paragraph" w:styleId="5d">
    <w:name w:val="List Continue 5"/>
    <w:basedOn w:val="affffffb"/>
    <w:rsid w:val="00491CAC"/>
    <w:pPr>
      <w:ind w:left="3240"/>
    </w:pPr>
  </w:style>
  <w:style w:type="paragraph" w:styleId="affffffc">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c"/>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c"/>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c"/>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d">
    <w:name w:val="Message Header"/>
    <w:basedOn w:val="afe"/>
    <w:link w:val="affffffe"/>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e">
    <w:name w:val="Шапка Знак"/>
    <w:link w:val="affffffd"/>
    <w:rsid w:val="00491CAC"/>
    <w:rPr>
      <w:rFonts w:ascii="Arial" w:hAnsi="Arial"/>
      <w:sz w:val="22"/>
      <w:szCs w:val="22"/>
      <w:lang w:val="x-none" w:eastAsia="en-US"/>
    </w:rPr>
  </w:style>
  <w:style w:type="paragraph" w:styleId="afffffff">
    <w:name w:val="Normal Indent"/>
    <w:basedOn w:val="a5"/>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0">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1">
    <w:name w:val="Date"/>
    <w:basedOn w:val="a5"/>
    <w:next w:val="a5"/>
    <w:link w:val="afffffff2"/>
    <w:rsid w:val="00491CAC"/>
    <w:pPr>
      <w:spacing w:line="360" w:lineRule="auto"/>
      <w:ind w:left="1080" w:firstLine="709"/>
      <w:jc w:val="both"/>
    </w:pPr>
    <w:rPr>
      <w:rFonts w:ascii="Arial" w:eastAsia="Times New Roman" w:hAnsi="Arial"/>
      <w:spacing w:val="-5"/>
      <w:lang w:val="x-none" w:eastAsia="en-US"/>
    </w:rPr>
  </w:style>
  <w:style w:type="character" w:customStyle="1" w:styleId="afffffff2">
    <w:name w:val="Дата Знак"/>
    <w:link w:val="afffffff1"/>
    <w:rsid w:val="00491CAC"/>
    <w:rPr>
      <w:rFonts w:ascii="Arial" w:hAnsi="Arial"/>
      <w:spacing w:val="-5"/>
      <w:lang w:val="x-none" w:eastAsia="en-US"/>
    </w:rPr>
  </w:style>
  <w:style w:type="paragraph" w:styleId="afffffff3">
    <w:name w:val="Note Heading"/>
    <w:basedOn w:val="a5"/>
    <w:next w:val="a5"/>
    <w:link w:val="afffffff4"/>
    <w:rsid w:val="00491CAC"/>
    <w:pPr>
      <w:spacing w:line="360" w:lineRule="auto"/>
      <w:ind w:left="1080" w:firstLine="709"/>
      <w:jc w:val="both"/>
    </w:pPr>
    <w:rPr>
      <w:rFonts w:ascii="Arial" w:eastAsia="Times New Roman" w:hAnsi="Arial"/>
      <w:spacing w:val="-5"/>
      <w:lang w:val="x-none" w:eastAsia="en-US"/>
    </w:rPr>
  </w:style>
  <w:style w:type="character" w:customStyle="1" w:styleId="afffffff4">
    <w:name w:val="Заголовок записки Знак"/>
    <w:link w:val="afffffff3"/>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5">
    <w:name w:val="Body Text First Indent"/>
    <w:basedOn w:val="afe"/>
    <w:link w:val="afffffff6"/>
    <w:rsid w:val="00491CAC"/>
    <w:pPr>
      <w:spacing w:after="120" w:line="360" w:lineRule="auto"/>
      <w:ind w:left="1080" w:firstLine="210"/>
    </w:pPr>
    <w:rPr>
      <w:rFonts w:ascii="Arial" w:hAnsi="Arial"/>
      <w:spacing w:val="-5"/>
      <w:lang w:eastAsia="en-US"/>
    </w:rPr>
  </w:style>
  <w:style w:type="character" w:customStyle="1" w:styleId="afffffff6">
    <w:name w:val="Красная строка Знак"/>
    <w:link w:val="afffffff5"/>
    <w:rsid w:val="00491CAC"/>
    <w:rPr>
      <w:rFonts w:ascii="Arial" w:hAnsi="Arial"/>
      <w:spacing w:val="-5"/>
      <w:sz w:val="24"/>
      <w:szCs w:val="24"/>
      <w:lang w:val="x-none" w:eastAsia="en-US"/>
    </w:rPr>
  </w:style>
  <w:style w:type="paragraph" w:styleId="2f8">
    <w:name w:val="Body Text First Indent 2"/>
    <w:basedOn w:val="aff5"/>
    <w:link w:val="2f9"/>
    <w:rsid w:val="00491CAC"/>
    <w:pPr>
      <w:spacing w:line="360" w:lineRule="auto"/>
      <w:ind w:firstLine="210"/>
    </w:pPr>
    <w:rPr>
      <w:rFonts w:ascii="Arial" w:eastAsia="Times New Roman"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7">
    <w:name w:val="Signature"/>
    <w:basedOn w:val="a5"/>
    <w:link w:val="afffffff8"/>
    <w:rsid w:val="00491CAC"/>
    <w:pPr>
      <w:spacing w:line="360" w:lineRule="auto"/>
      <w:ind w:left="4252" w:firstLine="709"/>
      <w:jc w:val="both"/>
    </w:pPr>
    <w:rPr>
      <w:rFonts w:ascii="Arial" w:eastAsia="Times New Roman" w:hAnsi="Arial"/>
      <w:spacing w:val="-5"/>
      <w:lang w:val="x-none" w:eastAsia="en-US"/>
    </w:rPr>
  </w:style>
  <w:style w:type="character" w:customStyle="1" w:styleId="afffffff8">
    <w:name w:val="Подпись Знак"/>
    <w:link w:val="afffffff7"/>
    <w:rsid w:val="00491CAC"/>
    <w:rPr>
      <w:rFonts w:ascii="Arial" w:hAnsi="Arial"/>
      <w:spacing w:val="-5"/>
      <w:lang w:val="x-none" w:eastAsia="en-US"/>
    </w:rPr>
  </w:style>
  <w:style w:type="paragraph" w:styleId="afffffff9">
    <w:name w:val="Salutation"/>
    <w:basedOn w:val="a5"/>
    <w:next w:val="a5"/>
    <w:link w:val="afffffffa"/>
    <w:rsid w:val="00491CAC"/>
    <w:pPr>
      <w:spacing w:line="360" w:lineRule="auto"/>
      <w:ind w:left="1080" w:firstLine="709"/>
      <w:jc w:val="both"/>
    </w:pPr>
    <w:rPr>
      <w:rFonts w:ascii="Arial" w:eastAsia="Times New Roman" w:hAnsi="Arial"/>
      <w:spacing w:val="-5"/>
      <w:lang w:val="x-none" w:eastAsia="en-US"/>
    </w:rPr>
  </w:style>
  <w:style w:type="character" w:customStyle="1" w:styleId="afffffffa">
    <w:name w:val="Приветствие Знак"/>
    <w:link w:val="afffffff9"/>
    <w:rsid w:val="00491CAC"/>
    <w:rPr>
      <w:rFonts w:ascii="Arial" w:hAnsi="Arial"/>
      <w:spacing w:val="-5"/>
      <w:lang w:val="x-none" w:eastAsia="en-US"/>
    </w:rPr>
  </w:style>
  <w:style w:type="paragraph" w:styleId="afffffffb">
    <w:name w:val="Closing"/>
    <w:basedOn w:val="a5"/>
    <w:link w:val="afffffffc"/>
    <w:rsid w:val="00491CAC"/>
    <w:pPr>
      <w:spacing w:line="360" w:lineRule="auto"/>
      <w:ind w:left="4252" w:firstLine="709"/>
      <w:jc w:val="both"/>
    </w:pPr>
    <w:rPr>
      <w:rFonts w:ascii="Arial" w:eastAsia="Times New Roman" w:hAnsi="Arial"/>
      <w:spacing w:val="-5"/>
      <w:lang w:val="x-none" w:eastAsia="en-US"/>
    </w:rPr>
  </w:style>
  <w:style w:type="character" w:customStyle="1" w:styleId="afffffffc">
    <w:name w:val="Прощание Знак"/>
    <w:link w:val="afffffffb"/>
    <w:rsid w:val="00491CAC"/>
    <w:rPr>
      <w:rFonts w:ascii="Arial" w:hAnsi="Arial"/>
      <w:spacing w:val="-5"/>
      <w:lang w:val="x-none" w:eastAsia="en-US"/>
    </w:rPr>
  </w:style>
  <w:style w:type="paragraph" w:styleId="afffffffd">
    <w:name w:val="Plain Text"/>
    <w:basedOn w:val="a5"/>
    <w:link w:val="afffffffe"/>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e">
    <w:name w:val="Текст Знак"/>
    <w:link w:val="afffffffd"/>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
    <w:name w:val="E-mail Signature"/>
    <w:basedOn w:val="a5"/>
    <w:link w:val="affffffff0"/>
    <w:rsid w:val="00491CAC"/>
    <w:pPr>
      <w:spacing w:line="360" w:lineRule="auto"/>
      <w:ind w:left="1080" w:firstLine="709"/>
      <w:jc w:val="both"/>
    </w:pPr>
    <w:rPr>
      <w:rFonts w:ascii="Arial" w:eastAsia="Times New Roman" w:hAnsi="Arial"/>
      <w:spacing w:val="-5"/>
      <w:lang w:val="x-none" w:eastAsia="en-US"/>
    </w:rPr>
  </w:style>
  <w:style w:type="character" w:customStyle="1" w:styleId="affffffff0">
    <w:name w:val="Электронная подпись Знак"/>
    <w:link w:val="affffffff"/>
    <w:rsid w:val="00491CAC"/>
    <w:rPr>
      <w:rFonts w:ascii="Arial" w:hAnsi="Arial"/>
      <w:spacing w:val="-5"/>
      <w:lang w:val="x-none"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1">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2">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4">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4">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5">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6">
    <w:name w:val="ТЕКСТ ГРАД"/>
    <w:basedOn w:val="a5"/>
    <w:link w:val="affffffff7"/>
    <w:qFormat/>
    <w:rsid w:val="00491CAC"/>
    <w:pPr>
      <w:spacing w:line="360" w:lineRule="auto"/>
      <w:ind w:firstLine="709"/>
      <w:jc w:val="both"/>
    </w:pPr>
    <w:rPr>
      <w:rFonts w:eastAsia="Times New Roman"/>
      <w:sz w:val="24"/>
      <w:szCs w:val="24"/>
      <w:lang w:val="x-none" w:eastAsia="x-none"/>
    </w:rPr>
  </w:style>
  <w:style w:type="character" w:customStyle="1" w:styleId="affffffff7">
    <w:name w:val="ТЕКСТ ГРАД Знак"/>
    <w:link w:val="affffffff6"/>
    <w:rsid w:val="00491CAC"/>
    <w:rPr>
      <w:sz w:val="24"/>
      <w:szCs w:val="24"/>
      <w:lang w:val="x-none" w:eastAsia="x-none"/>
    </w:rPr>
  </w:style>
  <w:style w:type="paragraph" w:customStyle="1" w:styleId="affffffff8">
    <w:name w:val="ООО  «Институт Территориального Планирования"/>
    <w:basedOn w:val="a5"/>
    <w:link w:val="affffffff9"/>
    <w:qFormat/>
    <w:rsid w:val="00491CAC"/>
    <w:pPr>
      <w:spacing w:line="360" w:lineRule="auto"/>
      <w:ind w:left="709"/>
      <w:jc w:val="right"/>
    </w:pPr>
    <w:rPr>
      <w:rFonts w:eastAsia="Times New Roman"/>
      <w:sz w:val="24"/>
      <w:szCs w:val="24"/>
      <w:lang w:val="x-none" w:eastAsia="x-none"/>
    </w:rPr>
  </w:style>
  <w:style w:type="character" w:customStyle="1" w:styleId="affffffff9">
    <w:name w:val="ООО  «Институт Территориального Планирования Знак"/>
    <w:link w:val="affffffff8"/>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a">
    <w:name w:val="table of figures"/>
    <w:basedOn w:val="a5"/>
    <w:next w:val="a5"/>
    <w:rsid w:val="00491CAC"/>
    <w:rPr>
      <w:rFonts w:eastAsia="Times New Roman"/>
      <w:sz w:val="24"/>
      <w:szCs w:val="24"/>
      <w:lang w:eastAsia="ru-RU"/>
    </w:rPr>
  </w:style>
  <w:style w:type="paragraph" w:styleId="affffffffb">
    <w:name w:val="Bibliography"/>
    <w:basedOn w:val="a5"/>
    <w:next w:val="a5"/>
    <w:uiPriority w:val="37"/>
    <w:semiHidden/>
    <w:unhideWhenUsed/>
    <w:rsid w:val="00491CAC"/>
    <w:rPr>
      <w:rFonts w:eastAsia="Times New Roman"/>
      <w:sz w:val="24"/>
      <w:szCs w:val="24"/>
      <w:lang w:eastAsia="ru-RU"/>
    </w:rPr>
  </w:style>
  <w:style w:type="paragraph" w:styleId="affffffffc">
    <w:name w:val="table of authorities"/>
    <w:basedOn w:val="a5"/>
    <w:next w:val="a5"/>
    <w:rsid w:val="00491CAC"/>
    <w:pPr>
      <w:ind w:left="240" w:hanging="240"/>
    </w:pPr>
    <w:rPr>
      <w:rFonts w:eastAsia="Times New Roman"/>
      <w:sz w:val="24"/>
      <w:szCs w:val="24"/>
      <w:lang w:eastAsia="ru-RU"/>
    </w:rPr>
  </w:style>
  <w:style w:type="paragraph" w:styleId="affffffffd">
    <w:name w:val="macro"/>
    <w:link w:val="affffffffe"/>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e">
    <w:name w:val="Текст макроса Знак"/>
    <w:link w:val="affffffffd"/>
    <w:rsid w:val="00491CAC"/>
    <w:rPr>
      <w:rFonts w:ascii="Courier New" w:hAnsi="Courier New" w:cs="Courier New"/>
    </w:rPr>
  </w:style>
  <w:style w:type="paragraph" w:styleId="1ff6">
    <w:name w:val="index 1"/>
    <w:basedOn w:val="a5"/>
    <w:next w:val="a5"/>
    <w:autoRedefine/>
    <w:rsid w:val="00491CAC"/>
    <w:pPr>
      <w:ind w:left="240" w:hanging="240"/>
    </w:pPr>
    <w:rPr>
      <w:rFonts w:eastAsia="Times New Roman"/>
      <w:sz w:val="24"/>
      <w:szCs w:val="24"/>
      <w:lang w:eastAsia="ru-RU"/>
    </w:rPr>
  </w:style>
  <w:style w:type="paragraph" w:styleId="afffffffff">
    <w:name w:val="index heading"/>
    <w:basedOn w:val="a5"/>
    <w:next w:val="1ff6"/>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7">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8">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9">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9"/>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9"/>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9"/>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a">
    <w:name w:val="Заголовок оглавления1"/>
    <w:basedOn w:val="13"/>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0">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1">
    <w:name w:val="Основной текст продолжение"/>
    <w:basedOn w:val="a5"/>
    <w:next w:val="afe"/>
    <w:link w:val="1ffb"/>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pPr>
      <w:numPr>
        <w:numId w:val="17"/>
      </w:numPr>
    </w:pPr>
  </w:style>
  <w:style w:type="character" w:customStyle="1" w:styleId="1ffb">
    <w:name w:val="Основной текст продолжение Знак1"/>
    <w:link w:val="afffffffff1"/>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7"/>
    <w:next w:val="affffffff1"/>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b"/>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0"/>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c"/>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7"/>
    <w:next w:val="3f"/>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1"/>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d"/>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7"/>
    <w:next w:val="3f0"/>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2"/>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e"/>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7"/>
    <w:next w:val="3f1"/>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7"/>
    <w:next w:val="3f2"/>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d">
    <w:name w:val="Современная таблица1"/>
    <w:basedOn w:val="a7"/>
    <w:next w:val="affffffff2"/>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e">
    <w:name w:val="Стандартная таблица1"/>
    <w:basedOn w:val="a7"/>
    <w:next w:val="affffff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4"/>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0"/>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7"/>
    <w:next w:val="3f3"/>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
    <w:name w:val="Тема таблицы1"/>
    <w:basedOn w:val="a7"/>
    <w:next w:val="affffffff4"/>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5"/>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1"/>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7"/>
    <w:next w:val="3f4"/>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2">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3">
    <w:name w:val="заголовок"/>
    <w:basedOn w:val="a5"/>
    <w:link w:val="afffffffff4"/>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4">
    <w:name w:val="заголовок Знак"/>
    <w:link w:val="afffffffff3"/>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3"/>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4">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6"/>
    <w:next w:val="afffff6"/>
    <w:link w:val="2ff5"/>
    <w:qFormat/>
    <w:rsid w:val="00491CAC"/>
    <w:pPr>
      <w:ind w:firstLine="709"/>
    </w:pPr>
    <w:rPr>
      <w:sz w:val="28"/>
      <w:szCs w:val="28"/>
      <w:lang w:eastAsia="ru-RU"/>
    </w:rPr>
  </w:style>
  <w:style w:type="character" w:customStyle="1" w:styleId="2ff5">
    <w:name w:val="заголовок 2 Знак"/>
    <w:link w:val="2ff4"/>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6">
    <w:name w:val="Комментарий"/>
    <w:basedOn w:val="afffffffff5"/>
    <w:next w:val="a5"/>
    <w:uiPriority w:val="99"/>
    <w:rsid w:val="00C56723"/>
    <w:pPr>
      <w:spacing w:before="75"/>
      <w:ind w:right="0"/>
      <w:jc w:val="both"/>
    </w:pPr>
    <w:rPr>
      <w:color w:val="353842"/>
      <w:shd w:val="clear" w:color="auto" w:fill="F0F0F0"/>
    </w:rPr>
  </w:style>
  <w:style w:type="character" w:customStyle="1" w:styleId="afffffffff7">
    <w:name w:val="Цветовое выделение для Текст"/>
    <w:rsid w:val="00C56723"/>
  </w:style>
  <w:style w:type="paragraph" w:customStyle="1" w:styleId="afffffffff8">
    <w:name w:val="Комментарий пользователя"/>
    <w:basedOn w:val="afffffffff6"/>
    <w:next w:val="a5"/>
    <w:uiPriority w:val="99"/>
    <w:rsid w:val="00C56723"/>
    <w:pPr>
      <w:jc w:val="left"/>
    </w:pPr>
    <w:rPr>
      <w:shd w:val="clear" w:color="auto" w:fill="FFDFE0"/>
    </w:rPr>
  </w:style>
  <w:style w:type="paragraph" w:customStyle="1" w:styleId="afffffffff9">
    <w:name w:val="Информация об изменениях документа"/>
    <w:basedOn w:val="afffffffff6"/>
    <w:next w:val="a5"/>
    <w:uiPriority w:val="99"/>
    <w:rsid w:val="00C56723"/>
    <w:rPr>
      <w:i/>
      <w:iCs/>
    </w:rPr>
  </w:style>
  <w:style w:type="paragraph" w:customStyle="1" w:styleId="Arial16">
    <w:name w:val="Стиль Arial 16 пт По центру"/>
    <w:basedOn w:val="18"/>
    <w:rsid w:val="00C56723"/>
    <w:pPr>
      <w:tabs>
        <w:tab w:val="clear" w:pos="10206"/>
      </w:tabs>
      <w:spacing w:line="240" w:lineRule="auto"/>
      <w:ind w:right="0"/>
      <w:jc w:val="center"/>
    </w:pPr>
    <w:rPr>
      <w:rFonts w:ascii="Arial" w:hAnsi="Arial"/>
      <w:b/>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numPr>
        <w:numId w:val="0"/>
      </w:numPr>
      <w:spacing w:before="240" w:line="240" w:lineRule="atLeast"/>
      <w:ind w:firstLine="709"/>
    </w:pPr>
    <w:rPr>
      <w:rFonts w:ascii="Times New Roman" w:hAnsi="Times New Roman"/>
      <w:color w:val="000000"/>
      <w:szCs w:val="20"/>
      <w:lang w:val="ru-RU"/>
    </w:rPr>
  </w:style>
  <w:style w:type="paragraph" w:customStyle="1" w:styleId="1fff0">
    <w:name w:val="стиль список 1"/>
    <w:basedOn w:val="13"/>
    <w:qFormat/>
    <w:rsid w:val="00C56723"/>
    <w:pPr>
      <w:pageBreakBefore w:val="0"/>
      <w:numPr>
        <w:numId w:val="0"/>
      </w:numPr>
      <w:spacing w:after="0"/>
      <w:ind w:firstLine="709"/>
      <w:jc w:val="both"/>
    </w:pPr>
    <w:rPr>
      <w:rFonts w:ascii="Times New Roman" w:eastAsia="Times New Roman" w:hAnsi="Times New Roman"/>
      <w:b/>
      <w:bCs/>
      <w:caps w:val="0"/>
      <w:kern w:val="0"/>
      <w:sz w:val="28"/>
      <w:lang w:val="ru-RU" w:eastAsia="ru-RU"/>
    </w:rPr>
  </w:style>
  <w:style w:type="paragraph" w:customStyle="1" w:styleId="1fff1">
    <w:name w:val="приложение 1"/>
    <w:basedOn w:val="1fff0"/>
    <w:qFormat/>
    <w:rsid w:val="00C56723"/>
    <w:pPr>
      <w:ind w:left="4678" w:firstLine="0"/>
    </w:pPr>
    <w:rPr>
      <w:b w:val="0"/>
      <w:bCs w:val="0"/>
      <w:sz w:val="24"/>
    </w:rPr>
  </w:style>
  <w:style w:type="paragraph" w:customStyle="1" w:styleId="2ff6">
    <w:name w:val="Стиль список 2"/>
    <w:basedOn w:val="1fff0"/>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a">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b">
    <w:name w:val="Стиль приложение к договору"/>
    <w:basedOn w:val="41025"/>
    <w:qFormat/>
    <w:rsid w:val="00C56723"/>
    <w:pPr>
      <w:spacing w:line="240" w:lineRule="auto"/>
    </w:pPr>
  </w:style>
  <w:style w:type="paragraph" w:customStyle="1" w:styleId="afffffffffc">
    <w:name w:val="Приложение постановление"/>
    <w:basedOn w:val="3"/>
    <w:rsid w:val="00C56723"/>
    <w:pPr>
      <w:keepLines/>
      <w:numPr>
        <w:ilvl w:val="0"/>
        <w:numId w:val="0"/>
      </w:numPr>
      <w:spacing w:before="40" w:after="0"/>
      <w:ind w:left="1701"/>
    </w:pPr>
    <w:rPr>
      <w:rFonts w:eastAsia="Times New Roman"/>
      <w:b w:val="0"/>
      <w:sz w:val="28"/>
      <w:lang w:val="ru-RU" w:eastAsia="ru-RU"/>
    </w:rPr>
  </w:style>
  <w:style w:type="character" w:customStyle="1" w:styleId="2ff7">
    <w:name w:val="Неразрешенное упоминание2"/>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8"/>
    <w:uiPriority w:val="99"/>
    <w:semiHidden/>
    <w:unhideWhenUsed/>
    <w:rsid w:val="0069531C"/>
  </w:style>
  <w:style w:type="paragraph" w:customStyle="1" w:styleId="msonormal0">
    <w:name w:val="msonormal"/>
    <w:basedOn w:val="a5"/>
    <w:rsid w:val="0069531C"/>
    <w:pPr>
      <w:spacing w:before="100" w:beforeAutospacing="1" w:after="100" w:afterAutospacing="1"/>
    </w:pPr>
    <w:rPr>
      <w:rFonts w:eastAsia="Times New Roman"/>
      <w:sz w:val="24"/>
      <w:szCs w:val="24"/>
      <w:lang w:eastAsia="ru-RU"/>
    </w:rPr>
  </w:style>
  <w:style w:type="table" w:customStyle="1" w:styleId="1810">
    <w:name w:val="Сетка таблицы181"/>
    <w:basedOn w:val="a7"/>
    <w:next w:val="af5"/>
    <w:uiPriority w:val="59"/>
    <w:rsid w:val="006953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5"/>
    <w:uiPriority w:val="59"/>
    <w:rsid w:val="00CE0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8"/>
    <w:uiPriority w:val="99"/>
    <w:semiHidden/>
    <w:unhideWhenUsed/>
    <w:rsid w:val="00CE0281"/>
  </w:style>
  <w:style w:type="table" w:customStyle="1" w:styleId="183">
    <w:name w:val="Сетка таблицы183"/>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8"/>
    <w:semiHidden/>
    <w:rsid w:val="00CE0281"/>
  </w:style>
  <w:style w:type="table" w:customStyle="1" w:styleId="184">
    <w:name w:val="Сетка таблицы184"/>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Unresolved Mention"/>
    <w:basedOn w:val="a6"/>
    <w:uiPriority w:val="99"/>
    <w:semiHidden/>
    <w:unhideWhenUsed/>
    <w:rsid w:val="005B07C2"/>
    <w:rPr>
      <w:color w:val="605E5C"/>
      <w:shd w:val="clear" w:color="auto" w:fill="E1DFDD"/>
    </w:rPr>
  </w:style>
  <w:style w:type="table" w:customStyle="1" w:styleId="3100">
    <w:name w:val="Сетка таблицы310"/>
    <w:basedOn w:val="a7"/>
    <w:uiPriority w:val="59"/>
    <w:rsid w:val="008812DB"/>
    <w:pPr>
      <w:ind w:firstLine="539"/>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8"/>
    <w:uiPriority w:val="99"/>
    <w:semiHidden/>
    <w:unhideWhenUsed/>
    <w:rsid w:val="008812DB"/>
  </w:style>
  <w:style w:type="character" w:customStyle="1" w:styleId="6c">
    <w:name w:val="Основной текст (6)_"/>
    <w:basedOn w:val="a6"/>
    <w:link w:val="6d"/>
    <w:rsid w:val="008812DB"/>
    <w:rPr>
      <w:i/>
      <w:iCs/>
      <w:shd w:val="clear" w:color="auto" w:fill="FFFFFF"/>
    </w:rPr>
  </w:style>
  <w:style w:type="character" w:customStyle="1" w:styleId="7c">
    <w:name w:val="Основной текст (7)_"/>
    <w:basedOn w:val="a6"/>
    <w:link w:val="7d"/>
    <w:rsid w:val="008812DB"/>
    <w:rPr>
      <w:b/>
      <w:bCs/>
      <w:i/>
      <w:iCs/>
      <w:spacing w:val="2"/>
      <w:shd w:val="clear" w:color="auto" w:fill="FFFFFF"/>
    </w:rPr>
  </w:style>
  <w:style w:type="character" w:customStyle="1" w:styleId="0pt">
    <w:name w:val="Основной текст + Полужирный;Курсив;Интервал 0 pt"/>
    <w:basedOn w:val="affffd"/>
    <w:rsid w:val="008812DB"/>
    <w:rPr>
      <w:rFonts w:ascii="Times New Roman" w:eastAsia="Times New Roman" w:hAnsi="Times New Roman" w:cs="Times New Roman"/>
      <w:b/>
      <w:bCs/>
      <w:i/>
      <w:iCs/>
      <w:color w:val="000000"/>
      <w:spacing w:val="2"/>
      <w:w w:val="100"/>
      <w:position w:val="0"/>
      <w:sz w:val="24"/>
      <w:szCs w:val="24"/>
      <w:shd w:val="clear" w:color="auto" w:fill="FFFFFF"/>
      <w:lang w:val="ru-RU" w:eastAsia="ru-RU" w:bidi="ru-RU"/>
    </w:rPr>
  </w:style>
  <w:style w:type="character" w:customStyle="1" w:styleId="70pt">
    <w:name w:val="Основной текст (7) + Не курсив;Интервал 0 pt"/>
    <w:basedOn w:val="7c"/>
    <w:rsid w:val="008812DB"/>
    <w:rPr>
      <w:b/>
      <w:bCs/>
      <w:i/>
      <w:iCs/>
      <w:color w:val="000000"/>
      <w:spacing w:val="8"/>
      <w:w w:val="100"/>
      <w:position w:val="0"/>
      <w:sz w:val="24"/>
      <w:szCs w:val="24"/>
      <w:shd w:val="clear" w:color="auto" w:fill="FFFFFF"/>
      <w:lang w:val="ru-RU" w:eastAsia="ru-RU" w:bidi="ru-RU"/>
    </w:rPr>
  </w:style>
  <w:style w:type="character" w:customStyle="1" w:styleId="9TimesNewRoman85pt0pt">
    <w:name w:val="Основной текст (9) + Times New Roman;8;5 pt;Курсив;Интервал 0 pt"/>
    <w:basedOn w:val="95"/>
    <w:rsid w:val="008812DB"/>
    <w:rPr>
      <w:rFonts w:ascii="Times New Roman" w:eastAsia="Times New Roman" w:hAnsi="Times New Roman" w:cs="Times New Roman"/>
      <w:i/>
      <w:iCs/>
      <w:color w:val="000000"/>
      <w:spacing w:val="-3"/>
      <w:w w:val="100"/>
      <w:position w:val="0"/>
      <w:sz w:val="17"/>
      <w:szCs w:val="17"/>
      <w:shd w:val="clear" w:color="auto" w:fill="FFFFFF"/>
      <w:lang w:val="ru-RU" w:eastAsia="ru-RU" w:bidi="ru-RU"/>
    </w:rPr>
  </w:style>
  <w:style w:type="paragraph" w:customStyle="1" w:styleId="4f2">
    <w:name w:val="Основной текст4"/>
    <w:basedOn w:val="a5"/>
    <w:rsid w:val="008812DB"/>
    <w:pPr>
      <w:widowControl w:val="0"/>
      <w:shd w:val="clear" w:color="auto" w:fill="FFFFFF"/>
      <w:spacing w:before="180" w:line="308" w:lineRule="exact"/>
      <w:ind w:hanging="700"/>
      <w:jc w:val="both"/>
    </w:pPr>
    <w:rPr>
      <w:rFonts w:eastAsia="Times New Roman"/>
      <w:spacing w:val="7"/>
      <w:sz w:val="22"/>
      <w:szCs w:val="22"/>
      <w:lang w:eastAsia="en-US"/>
    </w:rPr>
  </w:style>
  <w:style w:type="paragraph" w:customStyle="1" w:styleId="6d">
    <w:name w:val="Основной текст (6)"/>
    <w:basedOn w:val="a5"/>
    <w:link w:val="6c"/>
    <w:rsid w:val="008812DB"/>
    <w:pPr>
      <w:widowControl w:val="0"/>
      <w:shd w:val="clear" w:color="auto" w:fill="FFFFFF"/>
      <w:spacing w:after="60" w:line="0" w:lineRule="atLeast"/>
      <w:jc w:val="center"/>
    </w:pPr>
    <w:rPr>
      <w:rFonts w:eastAsia="Times New Roman"/>
      <w:i/>
      <w:iCs/>
      <w:lang w:eastAsia="ru-RU"/>
    </w:rPr>
  </w:style>
  <w:style w:type="paragraph" w:customStyle="1" w:styleId="7d">
    <w:name w:val="Основной текст (7)"/>
    <w:basedOn w:val="a5"/>
    <w:link w:val="7c"/>
    <w:rsid w:val="008812DB"/>
    <w:pPr>
      <w:widowControl w:val="0"/>
      <w:shd w:val="clear" w:color="auto" w:fill="FFFFFF"/>
      <w:spacing w:before="240" w:line="319" w:lineRule="exact"/>
      <w:jc w:val="center"/>
    </w:pPr>
    <w:rPr>
      <w:rFonts w:eastAsia="Times New Roman"/>
      <w:b/>
      <w:bCs/>
      <w:i/>
      <w:iCs/>
      <w:spacing w:val="2"/>
      <w:lang w:eastAsia="ru-RU"/>
    </w:rPr>
  </w:style>
  <w:style w:type="character" w:customStyle="1" w:styleId="3f6">
    <w:name w:val="Основной текст (3)_"/>
    <w:basedOn w:val="a6"/>
    <w:link w:val="3f7"/>
    <w:rsid w:val="008812DB"/>
    <w:rPr>
      <w:b/>
      <w:bCs/>
      <w:spacing w:val="7"/>
      <w:sz w:val="21"/>
      <w:szCs w:val="21"/>
      <w:shd w:val="clear" w:color="auto" w:fill="FFFFFF"/>
    </w:rPr>
  </w:style>
  <w:style w:type="character" w:customStyle="1" w:styleId="0pt0">
    <w:name w:val="Основной текст + Курсив;Интервал 0 pt"/>
    <w:basedOn w:val="affffd"/>
    <w:rsid w:val="008812D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3f7">
    <w:name w:val="Основной текст (3)"/>
    <w:basedOn w:val="a5"/>
    <w:link w:val="3f6"/>
    <w:rsid w:val="008812DB"/>
    <w:pPr>
      <w:widowControl w:val="0"/>
      <w:shd w:val="clear" w:color="auto" w:fill="FFFFFF"/>
      <w:spacing w:before="300" w:after="360" w:line="0" w:lineRule="atLeast"/>
      <w:jc w:val="both"/>
    </w:pPr>
    <w:rPr>
      <w:rFonts w:eastAsia="Times New Roman"/>
      <w:b/>
      <w:bCs/>
      <w:spacing w:val="7"/>
      <w:sz w:val="21"/>
      <w:szCs w:val="21"/>
      <w:lang w:eastAsia="ru-RU"/>
    </w:rPr>
  </w:style>
  <w:style w:type="character" w:customStyle="1" w:styleId="70pt0">
    <w:name w:val="Основной текст (7) + Не полужирный;Не курсив;Интервал 0 pt"/>
    <w:basedOn w:val="7c"/>
    <w:rsid w:val="008812DB"/>
    <w:rPr>
      <w:b/>
      <w:bCs/>
      <w:i/>
      <w:iCs/>
      <w:smallCaps w:val="0"/>
      <w:strike w:val="0"/>
      <w:color w:val="000000"/>
      <w:spacing w:val="7"/>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c"/>
    <w:rsid w:val="008812DB"/>
    <w:rPr>
      <w:b w:val="0"/>
      <w:bCs w:val="0"/>
      <w:i/>
      <w:iCs/>
      <w:smallCaps w:val="0"/>
      <w:strike w:val="0"/>
      <w:color w:val="000000"/>
      <w:spacing w:val="7"/>
      <w:w w:val="100"/>
      <w:position w:val="0"/>
      <w:sz w:val="24"/>
      <w:szCs w:val="24"/>
      <w:u w:val="none"/>
      <w:shd w:val="clear" w:color="auto" w:fill="FFFFFF"/>
      <w:lang w:val="ru-RU" w:eastAsia="ru-RU" w:bidi="ru-RU"/>
    </w:rPr>
  </w:style>
  <w:style w:type="character" w:customStyle="1" w:styleId="2ff8">
    <w:name w:val="Колонтитул (2)_"/>
    <w:basedOn w:val="a6"/>
    <w:link w:val="2ff9"/>
    <w:rsid w:val="008812DB"/>
    <w:rPr>
      <w:spacing w:val="6"/>
      <w:sz w:val="13"/>
      <w:szCs w:val="13"/>
      <w:shd w:val="clear" w:color="auto" w:fill="FFFFFF"/>
    </w:rPr>
  </w:style>
  <w:style w:type="paragraph" w:customStyle="1" w:styleId="2ff9">
    <w:name w:val="Колонтитул (2)"/>
    <w:basedOn w:val="a5"/>
    <w:link w:val="2ff8"/>
    <w:rsid w:val="008812DB"/>
    <w:pPr>
      <w:widowControl w:val="0"/>
      <w:shd w:val="clear" w:color="auto" w:fill="FFFFFF"/>
      <w:spacing w:line="0" w:lineRule="atLeast"/>
    </w:pPr>
    <w:rPr>
      <w:rFonts w:eastAsia="Times New Roman"/>
      <w:spacing w:val="6"/>
      <w:sz w:val="13"/>
      <w:szCs w:val="13"/>
      <w:lang w:eastAsia="ru-RU"/>
    </w:rPr>
  </w:style>
  <w:style w:type="character" w:customStyle="1" w:styleId="13pt0pt">
    <w:name w:val="Основной текст + 13 pt;Полужирный;Интервал 0 pt"/>
    <w:basedOn w:val="affffd"/>
    <w:rsid w:val="008812D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8105pt0pt">
    <w:name w:val="Основной текст (8) + 10;5 pt;Интервал 0 pt"/>
    <w:basedOn w:val="8a"/>
    <w:rsid w:val="008812DB"/>
    <w:rPr>
      <w:rFonts w:ascii="Times New Roman" w:eastAsia="Times New Roman" w:hAnsi="Times New Roman" w:cs="Times New Roman"/>
      <w:b/>
      <w:bCs/>
      <w:i w:val="0"/>
      <w:iCs w:val="0"/>
      <w:smallCaps w:val="0"/>
      <w:strike w:val="0"/>
      <w:color w:val="000000"/>
      <w:spacing w:val="7"/>
      <w:w w:val="100"/>
      <w:position w:val="0"/>
      <w:sz w:val="21"/>
      <w:szCs w:val="21"/>
      <w:u w:val="none"/>
      <w:shd w:val="clear" w:color="auto" w:fill="FFFFFF"/>
      <w:lang w:val="ru-RU" w:eastAsia="ru-RU" w:bidi="ru-RU"/>
    </w:rPr>
  </w:style>
  <w:style w:type="character" w:customStyle="1" w:styleId="613pt">
    <w:name w:val="Основной текст (6) + 13 pt;Полужирный;Не курсив"/>
    <w:basedOn w:val="6c"/>
    <w:rsid w:val="008812DB"/>
    <w:rPr>
      <w:b/>
      <w:bCs/>
      <w:i/>
      <w:iCs/>
      <w:smallCaps w:val="0"/>
      <w:strike w:val="0"/>
      <w:color w:val="000000"/>
      <w:spacing w:val="0"/>
      <w:w w:val="100"/>
      <w:position w:val="0"/>
      <w:sz w:val="26"/>
      <w:szCs w:val="26"/>
      <w:u w:val="none"/>
      <w:shd w:val="clear" w:color="auto" w:fill="FFFFFF"/>
      <w:lang w:val="ru-RU" w:eastAsia="ru-RU" w:bidi="ru-RU"/>
    </w:rPr>
  </w:style>
  <w:style w:type="character" w:customStyle="1" w:styleId="4f3">
    <w:name w:val="Заголовок №4_"/>
    <w:basedOn w:val="a6"/>
    <w:link w:val="4f4"/>
    <w:rsid w:val="008812DB"/>
    <w:rPr>
      <w:b/>
      <w:bCs/>
      <w:spacing w:val="8"/>
      <w:shd w:val="clear" w:color="auto" w:fill="FFFFFF"/>
    </w:rPr>
  </w:style>
  <w:style w:type="paragraph" w:customStyle="1" w:styleId="4f4">
    <w:name w:val="Заголовок №4"/>
    <w:basedOn w:val="a5"/>
    <w:link w:val="4f3"/>
    <w:rsid w:val="008812DB"/>
    <w:pPr>
      <w:widowControl w:val="0"/>
      <w:shd w:val="clear" w:color="auto" w:fill="FFFFFF"/>
      <w:spacing w:line="325" w:lineRule="exact"/>
      <w:jc w:val="both"/>
      <w:outlineLvl w:val="3"/>
    </w:pPr>
    <w:rPr>
      <w:rFonts w:eastAsia="Times New Roman"/>
      <w:b/>
      <w:bCs/>
      <w:spacing w:val="8"/>
      <w:lang w:eastAsia="ru-RU"/>
    </w:rPr>
  </w:style>
  <w:style w:type="character" w:customStyle="1" w:styleId="455pt0pt">
    <w:name w:val="Основной текст (4) + 5;5 pt;Интервал 0 pt"/>
    <w:basedOn w:val="a6"/>
    <w:rsid w:val="008812DB"/>
    <w:rPr>
      <w:rFonts w:ascii="Times New Roman" w:eastAsia="Times New Roman" w:hAnsi="Times New Roman" w:cs="Times New Roman"/>
      <w:b w:val="0"/>
      <w:bCs w:val="0"/>
      <w:i w:val="0"/>
      <w:iCs w:val="0"/>
      <w:smallCaps w:val="0"/>
      <w:strike w:val="0"/>
      <w:color w:val="000000"/>
      <w:spacing w:val="7"/>
      <w:w w:val="100"/>
      <w:position w:val="0"/>
      <w:sz w:val="11"/>
      <w:szCs w:val="11"/>
      <w:u w:val="none"/>
      <w:lang w:val="ru-RU" w:eastAsia="ru-RU" w:bidi="ru-RU"/>
    </w:rPr>
  </w:style>
  <w:style w:type="character" w:customStyle="1" w:styleId="1fff2">
    <w:name w:val="Знак примечания1"/>
    <w:rsid w:val="008812DB"/>
    <w:rPr>
      <w:sz w:val="16"/>
      <w:szCs w:val="16"/>
    </w:rPr>
  </w:style>
  <w:style w:type="table" w:customStyle="1" w:styleId="185">
    <w:name w:val="Сетка таблицы185"/>
    <w:basedOn w:val="a7"/>
    <w:next w:val="af5"/>
    <w:uiPriority w:val="59"/>
    <w:rsid w:val="0072119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Нет списка145"/>
    <w:next w:val="a8"/>
    <w:uiPriority w:val="99"/>
    <w:semiHidden/>
    <w:unhideWhenUsed/>
    <w:rsid w:val="006C071B"/>
  </w:style>
  <w:style w:type="table" w:customStyle="1" w:styleId="186">
    <w:name w:val="Сетка таблицы186"/>
    <w:basedOn w:val="a7"/>
    <w:next w:val="af5"/>
    <w:uiPriority w:val="99"/>
    <w:rsid w:val="006C07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C071B"/>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StrongEmphasis">
    <w:name w:val="Strong Emphasis"/>
    <w:rsid w:val="006C071B"/>
    <w:rPr>
      <w:b/>
      <w:bCs/>
    </w:rPr>
  </w:style>
  <w:style w:type="table" w:customStyle="1" w:styleId="187">
    <w:name w:val="Сетка таблицы187"/>
    <w:basedOn w:val="a7"/>
    <w:next w:val="af5"/>
    <w:uiPriority w:val="59"/>
    <w:rsid w:val="00E06CBC"/>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5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7"/>
    <w:next w:val="af5"/>
    <w:uiPriority w:val="3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Нет списка146"/>
    <w:next w:val="a8"/>
    <w:uiPriority w:val="99"/>
    <w:semiHidden/>
    <w:unhideWhenUsed/>
    <w:rsid w:val="00BE7259"/>
  </w:style>
  <w:style w:type="paragraph" w:customStyle="1" w:styleId="xl166">
    <w:name w:val="xl166"/>
    <w:basedOn w:val="a5"/>
    <w:rsid w:val="00BE7259"/>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7">
    <w:name w:val="xl167"/>
    <w:basedOn w:val="a5"/>
    <w:rsid w:val="00BE7259"/>
    <w:pPr>
      <w:pBdr>
        <w:top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8">
    <w:name w:val="xl168"/>
    <w:basedOn w:val="a5"/>
    <w:rsid w:val="00BE725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470">
    <w:name w:val="Нет списка147"/>
    <w:next w:val="a8"/>
    <w:uiPriority w:val="99"/>
    <w:semiHidden/>
    <w:unhideWhenUsed/>
    <w:rsid w:val="00533EA8"/>
  </w:style>
  <w:style w:type="numbering" w:customStyle="1" w:styleId="1480">
    <w:name w:val="Нет списка148"/>
    <w:next w:val="a8"/>
    <w:uiPriority w:val="99"/>
    <w:semiHidden/>
    <w:unhideWhenUsed/>
    <w:rsid w:val="00BA68CC"/>
  </w:style>
  <w:style w:type="numbering" w:customStyle="1" w:styleId="1490">
    <w:name w:val="Нет списка149"/>
    <w:next w:val="a8"/>
    <w:uiPriority w:val="99"/>
    <w:semiHidden/>
    <w:unhideWhenUsed/>
    <w:rsid w:val="00BA68CC"/>
  </w:style>
  <w:style w:type="table" w:customStyle="1" w:styleId="1900">
    <w:name w:val="Сетка таблицы190"/>
    <w:basedOn w:val="a7"/>
    <w:next w:val="af5"/>
    <w:uiPriority w:val="59"/>
    <w:rsid w:val="004D659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b">
    <w:name w:val="Знак Знак9 Знак Знак Знак"/>
    <w:basedOn w:val="a5"/>
    <w:rsid w:val="00D00C08"/>
    <w:pPr>
      <w:spacing w:after="160" w:line="240" w:lineRule="exact"/>
    </w:pPr>
    <w:rPr>
      <w:rFonts w:ascii="Verdana" w:eastAsia="Times New Roman" w:hAnsi="Verdana"/>
      <w:sz w:val="24"/>
      <w:szCs w:val="24"/>
      <w:lang w:val="en-US" w:eastAsia="en-US"/>
    </w:rPr>
  </w:style>
  <w:style w:type="numbering" w:customStyle="1" w:styleId="1501">
    <w:name w:val="Нет списка150"/>
    <w:next w:val="a8"/>
    <w:uiPriority w:val="99"/>
    <w:semiHidden/>
    <w:unhideWhenUsed/>
    <w:rsid w:val="004C11C4"/>
  </w:style>
  <w:style w:type="table" w:customStyle="1" w:styleId="1910">
    <w:name w:val="Сетка таблицы191"/>
    <w:basedOn w:val="a7"/>
    <w:next w:val="af5"/>
    <w:uiPriority w:val="59"/>
    <w:rsid w:val="004C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topleveltextcentertext">
    <w:name w:val="headertext topleveltext centertext"/>
    <w:basedOn w:val="a5"/>
    <w:rsid w:val="004C11C4"/>
    <w:pPr>
      <w:spacing w:before="100" w:beforeAutospacing="1" w:after="100" w:afterAutospacing="1"/>
    </w:pPr>
    <w:rPr>
      <w:rFonts w:eastAsia="Times New Roman"/>
      <w:sz w:val="24"/>
      <w:szCs w:val="24"/>
      <w:lang w:eastAsia="ru-RU"/>
    </w:rPr>
  </w:style>
  <w:style w:type="numbering" w:customStyle="1" w:styleId="1511">
    <w:name w:val="Нет списка151"/>
    <w:next w:val="a8"/>
    <w:uiPriority w:val="99"/>
    <w:semiHidden/>
    <w:unhideWhenUsed/>
    <w:rsid w:val="00F82E87"/>
  </w:style>
  <w:style w:type="numbering" w:customStyle="1" w:styleId="1521">
    <w:name w:val="Нет списка152"/>
    <w:next w:val="a8"/>
    <w:uiPriority w:val="99"/>
    <w:semiHidden/>
    <w:unhideWhenUsed/>
    <w:rsid w:val="00677B93"/>
  </w:style>
  <w:style w:type="table" w:customStyle="1" w:styleId="192">
    <w:name w:val="Сетка таблицы192"/>
    <w:basedOn w:val="a7"/>
    <w:next w:val="af5"/>
    <w:uiPriority w:val="39"/>
    <w:rsid w:val="00677B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7"/>
    <w:next w:val="af5"/>
    <w:uiPriority w:val="59"/>
    <w:rsid w:val="007D53B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Нет списка153"/>
    <w:next w:val="a8"/>
    <w:uiPriority w:val="99"/>
    <w:semiHidden/>
    <w:unhideWhenUsed/>
    <w:rsid w:val="007D53BD"/>
  </w:style>
  <w:style w:type="table" w:customStyle="1" w:styleId="194">
    <w:name w:val="Сетка таблицы194"/>
    <w:basedOn w:val="a7"/>
    <w:next w:val="af5"/>
    <w:uiPriority w:val="59"/>
    <w:rsid w:val="007D53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0C4230"/>
  </w:style>
  <w:style w:type="table" w:customStyle="1" w:styleId="195">
    <w:name w:val="Сетка таблицы195"/>
    <w:basedOn w:val="a7"/>
    <w:next w:val="af5"/>
    <w:uiPriority w:val="39"/>
    <w:rsid w:val="000C42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8"/>
    <w:uiPriority w:val="99"/>
    <w:semiHidden/>
    <w:unhideWhenUsed/>
    <w:rsid w:val="0031086F"/>
  </w:style>
  <w:style w:type="numbering" w:customStyle="1" w:styleId="1560">
    <w:name w:val="Нет списка156"/>
    <w:next w:val="a8"/>
    <w:uiPriority w:val="99"/>
    <w:semiHidden/>
    <w:unhideWhenUsed/>
    <w:rsid w:val="00D82646"/>
  </w:style>
  <w:style w:type="numbering" w:customStyle="1" w:styleId="1570">
    <w:name w:val="Нет списка157"/>
    <w:next w:val="a8"/>
    <w:uiPriority w:val="99"/>
    <w:semiHidden/>
    <w:unhideWhenUsed/>
    <w:rsid w:val="00D82646"/>
  </w:style>
  <w:style w:type="numbering" w:customStyle="1" w:styleId="1580">
    <w:name w:val="Нет списка158"/>
    <w:next w:val="a8"/>
    <w:uiPriority w:val="99"/>
    <w:semiHidden/>
    <w:unhideWhenUsed/>
    <w:rsid w:val="00D82646"/>
  </w:style>
  <w:style w:type="table" w:customStyle="1" w:styleId="196">
    <w:name w:val="Сетка таблицы196"/>
    <w:basedOn w:val="a7"/>
    <w:next w:val="af5"/>
    <w:uiPriority w:val="59"/>
    <w:rsid w:val="0037372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197"/>
    <w:basedOn w:val="a7"/>
    <w:next w:val="af5"/>
    <w:uiPriority w:val="59"/>
    <w:rsid w:val="003737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8"/>
    <w:semiHidden/>
    <w:rsid w:val="00373725"/>
  </w:style>
  <w:style w:type="character" w:customStyle="1" w:styleId="Absatz-Standardschriftart">
    <w:name w:val="Absatz-Standardschriftart"/>
    <w:rsid w:val="00373725"/>
  </w:style>
  <w:style w:type="character" w:customStyle="1" w:styleId="WW-Absatz-Standardschriftart">
    <w:name w:val="WW-Absatz-Standardschriftart"/>
    <w:rsid w:val="00373725"/>
  </w:style>
  <w:style w:type="character" w:customStyle="1" w:styleId="WW-Absatz-Standardschriftart1">
    <w:name w:val="WW-Absatz-Standardschriftart1"/>
    <w:rsid w:val="00373725"/>
  </w:style>
  <w:style w:type="character" w:customStyle="1" w:styleId="WW-Absatz-Standardschriftart11">
    <w:name w:val="WW-Absatz-Standardschriftart11"/>
    <w:rsid w:val="00373725"/>
  </w:style>
  <w:style w:type="character" w:customStyle="1" w:styleId="WW-Absatz-Standardschriftart111">
    <w:name w:val="WW-Absatz-Standardschriftart111"/>
    <w:rsid w:val="00373725"/>
  </w:style>
  <w:style w:type="character" w:customStyle="1" w:styleId="WW-Absatz-Standardschriftart1111">
    <w:name w:val="WW-Absatz-Standardschriftart1111"/>
    <w:rsid w:val="00373725"/>
  </w:style>
  <w:style w:type="character" w:customStyle="1" w:styleId="WW-Absatz-Standardschriftart11111">
    <w:name w:val="WW-Absatz-Standardschriftart11111"/>
    <w:rsid w:val="00373725"/>
  </w:style>
  <w:style w:type="character" w:customStyle="1" w:styleId="WW-Absatz-Standardschriftart111111">
    <w:name w:val="WW-Absatz-Standardschriftart111111"/>
    <w:rsid w:val="00373725"/>
  </w:style>
  <w:style w:type="character" w:customStyle="1" w:styleId="WW-Absatz-Standardschriftart1111111">
    <w:name w:val="WW-Absatz-Standardschriftart1111111"/>
    <w:rsid w:val="00373725"/>
  </w:style>
  <w:style w:type="character" w:customStyle="1" w:styleId="WW-Absatz-Standardschriftart11111111">
    <w:name w:val="WW-Absatz-Standardschriftart11111111"/>
    <w:rsid w:val="00373725"/>
  </w:style>
  <w:style w:type="character" w:customStyle="1" w:styleId="WW-Absatz-Standardschriftart111111111">
    <w:name w:val="WW-Absatz-Standardschriftart111111111"/>
    <w:rsid w:val="00373725"/>
  </w:style>
  <w:style w:type="character" w:customStyle="1" w:styleId="WW-Absatz-Standardschriftart1111111111">
    <w:name w:val="WW-Absatz-Standardschriftart1111111111"/>
    <w:rsid w:val="00373725"/>
  </w:style>
  <w:style w:type="character" w:customStyle="1" w:styleId="WW-Absatz-Standardschriftart11111111111">
    <w:name w:val="WW-Absatz-Standardschriftart11111111111"/>
    <w:rsid w:val="00373725"/>
  </w:style>
  <w:style w:type="character" w:customStyle="1" w:styleId="WW-Absatz-Standardschriftart111111111111">
    <w:name w:val="WW-Absatz-Standardschriftart111111111111"/>
    <w:rsid w:val="00373725"/>
  </w:style>
  <w:style w:type="character" w:customStyle="1" w:styleId="1fff3">
    <w:name w:val="Основной шрифт абзаца1"/>
    <w:rsid w:val="00373725"/>
  </w:style>
  <w:style w:type="character" w:customStyle="1" w:styleId="afffffffffe">
    <w:name w:val="Символ нумерации"/>
    <w:rsid w:val="00373725"/>
  </w:style>
  <w:style w:type="paragraph" w:customStyle="1" w:styleId="1fff4">
    <w:name w:val="Название1"/>
    <w:basedOn w:val="a5"/>
    <w:rsid w:val="00373725"/>
    <w:pPr>
      <w:suppressLineNumbers/>
      <w:suppressAutoHyphens/>
      <w:spacing w:before="120" w:after="120"/>
    </w:pPr>
    <w:rPr>
      <w:rFonts w:ascii="Arial" w:eastAsia="Times New Roman" w:hAnsi="Arial" w:cs="Tahoma"/>
      <w:i/>
      <w:iCs/>
      <w:szCs w:val="24"/>
      <w:lang w:eastAsia="ar-SA"/>
    </w:rPr>
  </w:style>
  <w:style w:type="paragraph" w:customStyle="1" w:styleId="1fff5">
    <w:name w:val="Указатель1"/>
    <w:basedOn w:val="a5"/>
    <w:rsid w:val="00373725"/>
    <w:pPr>
      <w:suppressLineNumbers/>
      <w:suppressAutoHyphens/>
    </w:pPr>
    <w:rPr>
      <w:rFonts w:ascii="Arial" w:eastAsia="Times New Roman" w:hAnsi="Arial" w:cs="Tahoma"/>
      <w:sz w:val="28"/>
      <w:lang w:eastAsia="ar-SA"/>
    </w:rPr>
  </w:style>
  <w:style w:type="paragraph" w:customStyle="1" w:styleId="affffffffff">
    <w:name w:val="ОФСЕТ"/>
    <w:basedOn w:val="a5"/>
    <w:rsid w:val="00373725"/>
    <w:pPr>
      <w:suppressAutoHyphens/>
      <w:spacing w:line="360" w:lineRule="auto"/>
      <w:ind w:firstLine="284"/>
    </w:pPr>
    <w:rPr>
      <w:rFonts w:ascii="Arial" w:eastAsia="Times New Roman" w:hAnsi="Arial" w:cs="Arial"/>
      <w:sz w:val="24"/>
      <w:szCs w:val="24"/>
      <w:lang w:eastAsia="ar-SA"/>
    </w:rPr>
  </w:style>
  <w:style w:type="paragraph" w:customStyle="1" w:styleId="affffffffff0">
    <w:name w:val="Содержимое врезки"/>
    <w:basedOn w:val="afe"/>
    <w:rsid w:val="00373725"/>
    <w:pPr>
      <w:suppressAutoHyphens/>
      <w:jc w:val="center"/>
    </w:pPr>
    <w:rPr>
      <w:b/>
      <w:szCs w:val="20"/>
      <w:lang w:val="ru-RU" w:eastAsia="ar-SA"/>
    </w:rPr>
  </w:style>
  <w:style w:type="paragraph" w:customStyle="1" w:styleId="affffffffff1">
    <w:name w:val="Заголовок таблицы"/>
    <w:basedOn w:val="affff4"/>
    <w:rsid w:val="00373725"/>
    <w:pPr>
      <w:jc w:val="center"/>
    </w:pPr>
    <w:rPr>
      <w:rFonts w:eastAsia="Times New Roman"/>
      <w:b/>
      <w:bCs/>
      <w:sz w:val="28"/>
      <w:szCs w:val="20"/>
    </w:rPr>
  </w:style>
  <w:style w:type="table" w:customStyle="1" w:styleId="198">
    <w:name w:val="Сетка таблицы198"/>
    <w:basedOn w:val="a7"/>
    <w:next w:val="af5"/>
    <w:rsid w:val="0037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0">
    <w:name w:val="conspluscell"/>
    <w:basedOn w:val="a5"/>
    <w:rsid w:val="00373725"/>
    <w:pPr>
      <w:suppressAutoHyphens/>
      <w:spacing w:before="280" w:after="280"/>
    </w:pPr>
    <w:rPr>
      <w:rFonts w:eastAsia="Times New Roman"/>
      <w:sz w:val="24"/>
      <w:szCs w:val="24"/>
      <w:lang w:eastAsia="zh-CN"/>
    </w:rPr>
  </w:style>
  <w:style w:type="paragraph" w:customStyle="1" w:styleId="affffffffff2">
    <w:basedOn w:val="a5"/>
    <w:next w:val="aff3"/>
    <w:unhideWhenUsed/>
    <w:rsid w:val="00373725"/>
    <w:pPr>
      <w:spacing w:before="100" w:beforeAutospacing="1" w:after="100" w:afterAutospacing="1"/>
    </w:pPr>
    <w:rPr>
      <w:rFonts w:eastAsia="Times New Roman"/>
      <w:sz w:val="24"/>
      <w:szCs w:val="24"/>
      <w:lang w:eastAsia="ru-RU"/>
    </w:rPr>
  </w:style>
  <w:style w:type="paragraph" w:customStyle="1" w:styleId="OEM">
    <w:name w:val="Нормальный (OEM)"/>
    <w:basedOn w:val="a5"/>
    <w:next w:val="a5"/>
    <w:rsid w:val="00373725"/>
    <w:pPr>
      <w:widowControl w:val="0"/>
      <w:autoSpaceDE w:val="0"/>
      <w:autoSpaceDN w:val="0"/>
      <w:adjustRightInd w:val="0"/>
      <w:jc w:val="both"/>
    </w:pPr>
    <w:rPr>
      <w:rFonts w:ascii="Courier New" w:eastAsia="Times New Roman" w:hAnsi="Courier New" w:cs="Courier New"/>
      <w:lang w:eastAsia="ru-RU"/>
    </w:rPr>
  </w:style>
  <w:style w:type="table" w:customStyle="1" w:styleId="199">
    <w:name w:val="Сетка таблицы199"/>
    <w:basedOn w:val="a7"/>
    <w:next w:val="af5"/>
    <w:uiPriority w:val="39"/>
    <w:rsid w:val="00A95BA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2">
    <w:name w:val="Основной текст70"/>
    <w:basedOn w:val="a5"/>
    <w:rsid w:val="00A95BAC"/>
    <w:pPr>
      <w:shd w:val="clear" w:color="auto" w:fill="FFFFFF"/>
      <w:spacing w:before="60" w:after="60" w:line="101" w:lineRule="exact"/>
      <w:jc w:val="right"/>
    </w:pPr>
    <w:rPr>
      <w:rFonts w:eastAsia="Times New Roman"/>
      <w:sz w:val="9"/>
      <w:szCs w:val="9"/>
      <w:lang w:eastAsia="ru-RU"/>
    </w:rPr>
  </w:style>
  <w:style w:type="character" w:customStyle="1" w:styleId="14a">
    <w:name w:val="Основной текст14"/>
    <w:basedOn w:val="a6"/>
    <w:uiPriority w:val="99"/>
    <w:rsid w:val="00A95BAC"/>
    <w:rPr>
      <w:rFonts w:ascii="Times New Roman" w:hAnsi="Times New Roman" w:cs="Times New Roman" w:hint="default"/>
      <w:sz w:val="9"/>
      <w:szCs w:val="9"/>
      <w:shd w:val="clear" w:color="auto" w:fill="FFFFFF"/>
    </w:rPr>
  </w:style>
  <w:style w:type="character" w:customStyle="1" w:styleId="13a">
    <w:name w:val="Основной текст13"/>
    <w:basedOn w:val="affffd"/>
    <w:uiPriority w:val="99"/>
    <w:rsid w:val="00A95BAC"/>
    <w:rPr>
      <w:sz w:val="9"/>
      <w:szCs w:val="9"/>
      <w:shd w:val="clear" w:color="auto" w:fill="FFFFFF"/>
    </w:rPr>
  </w:style>
  <w:style w:type="character" w:customStyle="1" w:styleId="17a">
    <w:name w:val="Основной текст17"/>
    <w:basedOn w:val="affffd"/>
    <w:uiPriority w:val="99"/>
    <w:rsid w:val="00A95BAC"/>
    <w:rPr>
      <w:sz w:val="9"/>
      <w:szCs w:val="9"/>
      <w:shd w:val="clear" w:color="auto" w:fill="FFFFFF"/>
    </w:rPr>
  </w:style>
  <w:style w:type="character" w:customStyle="1" w:styleId="18a">
    <w:name w:val="Основной текст18"/>
    <w:basedOn w:val="affffd"/>
    <w:uiPriority w:val="99"/>
    <w:rsid w:val="00A95BAC"/>
    <w:rPr>
      <w:sz w:val="9"/>
      <w:szCs w:val="9"/>
      <w:shd w:val="clear" w:color="auto" w:fill="FFFFFF"/>
    </w:rPr>
  </w:style>
  <w:style w:type="character" w:customStyle="1" w:styleId="19a">
    <w:name w:val="Основной текст19"/>
    <w:basedOn w:val="affffd"/>
    <w:uiPriority w:val="99"/>
    <w:rsid w:val="00A95BAC"/>
    <w:rPr>
      <w:rFonts w:ascii="Times New Roman" w:hAnsi="Times New Roman" w:cs="Times New Roman" w:hint="default"/>
      <w:sz w:val="9"/>
      <w:szCs w:val="9"/>
      <w:shd w:val="clear" w:color="auto" w:fill="FFFFFF"/>
    </w:rPr>
  </w:style>
  <w:style w:type="character" w:customStyle="1" w:styleId="11f3">
    <w:name w:val="Основной текст11"/>
    <w:basedOn w:val="affffd"/>
    <w:uiPriority w:val="99"/>
    <w:rsid w:val="00A95BAC"/>
    <w:rPr>
      <w:rFonts w:ascii="Times New Roman" w:hAnsi="Times New Roman" w:cs="Times New Roman" w:hint="default"/>
      <w:sz w:val="9"/>
      <w:szCs w:val="9"/>
      <w:shd w:val="clear" w:color="auto" w:fill="FFFFFF"/>
    </w:rPr>
  </w:style>
  <w:style w:type="character" w:customStyle="1" w:styleId="12b">
    <w:name w:val="Основной текст12"/>
    <w:basedOn w:val="affffd"/>
    <w:uiPriority w:val="99"/>
    <w:rsid w:val="00A95BAC"/>
    <w:rPr>
      <w:rFonts w:ascii="Times New Roman" w:hAnsi="Times New Roman" w:cs="Times New Roman" w:hint="default"/>
      <w:sz w:val="9"/>
      <w:szCs w:val="9"/>
      <w:shd w:val="clear" w:color="auto" w:fill="FFFFFF"/>
    </w:rPr>
  </w:style>
  <w:style w:type="character" w:customStyle="1" w:styleId="9c">
    <w:name w:val="Основной текст9"/>
    <w:basedOn w:val="a6"/>
    <w:uiPriority w:val="99"/>
    <w:rsid w:val="00A95BAC"/>
    <w:rPr>
      <w:rFonts w:ascii="Times New Roman" w:hAnsi="Times New Roman" w:cs="Times New Roman" w:hint="default"/>
      <w:spacing w:val="0"/>
      <w:sz w:val="9"/>
      <w:szCs w:val="9"/>
    </w:rPr>
  </w:style>
  <w:style w:type="character" w:customStyle="1" w:styleId="10e">
    <w:name w:val="Основной текст10"/>
    <w:basedOn w:val="a6"/>
    <w:uiPriority w:val="99"/>
    <w:rsid w:val="00A95BAC"/>
    <w:rPr>
      <w:rFonts w:ascii="Times New Roman" w:hAnsi="Times New Roman" w:cs="Times New Roman" w:hint="default"/>
      <w:spacing w:val="0"/>
      <w:sz w:val="9"/>
      <w:szCs w:val="9"/>
    </w:rPr>
  </w:style>
  <w:style w:type="numbering" w:customStyle="1" w:styleId="1601">
    <w:name w:val="Нет списка160"/>
    <w:next w:val="a8"/>
    <w:uiPriority w:val="99"/>
    <w:semiHidden/>
    <w:unhideWhenUsed/>
    <w:rsid w:val="00463FF3"/>
  </w:style>
  <w:style w:type="table" w:customStyle="1" w:styleId="2000">
    <w:name w:val="Сетка таблицы200"/>
    <w:basedOn w:val="a7"/>
    <w:next w:val="af5"/>
    <w:uiPriority w:val="5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8"/>
    <w:uiPriority w:val="99"/>
    <w:semiHidden/>
    <w:unhideWhenUsed/>
    <w:rsid w:val="00463FF3"/>
  </w:style>
  <w:style w:type="table" w:customStyle="1" w:styleId="2011">
    <w:name w:val="Сетка таблицы201"/>
    <w:basedOn w:val="a7"/>
    <w:next w:val="af5"/>
    <w:uiPriority w:val="3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7"/>
    <w:next w:val="af5"/>
    <w:uiPriority w:val="59"/>
    <w:rsid w:val="004A1ED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20">
    <w:name w:val="Нет списка162"/>
    <w:next w:val="a8"/>
    <w:uiPriority w:val="99"/>
    <w:semiHidden/>
    <w:unhideWhenUsed/>
    <w:rsid w:val="004A1EDE"/>
  </w:style>
  <w:style w:type="table" w:customStyle="1" w:styleId="203">
    <w:name w:val="Сетка таблицы203"/>
    <w:basedOn w:val="a7"/>
    <w:next w:val="af5"/>
    <w:uiPriority w:val="59"/>
    <w:rsid w:val="004A1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0">
    <w:name w:val="Нет списка163"/>
    <w:next w:val="a8"/>
    <w:uiPriority w:val="99"/>
    <w:semiHidden/>
    <w:unhideWhenUsed/>
    <w:rsid w:val="004A1EDE"/>
  </w:style>
  <w:style w:type="paragraph" w:customStyle="1" w:styleId="ConsPlusTextList">
    <w:name w:val="ConsPlusTextList"/>
    <w:uiPriority w:val="99"/>
    <w:rsid w:val="004A1EDE"/>
    <w:pPr>
      <w:widowControl w:val="0"/>
      <w:autoSpaceDE w:val="0"/>
      <w:autoSpaceDN w:val="0"/>
      <w:adjustRightInd w:val="0"/>
    </w:pPr>
    <w:rPr>
      <w:rFonts w:ascii="Arial" w:hAnsi="Arial" w:cs="Arial"/>
    </w:rPr>
  </w:style>
  <w:style w:type="paragraph" w:customStyle="1" w:styleId="ConsPlusTextList1">
    <w:name w:val="ConsPlusTextList1"/>
    <w:uiPriority w:val="99"/>
    <w:rsid w:val="004A1EDE"/>
    <w:pPr>
      <w:widowControl w:val="0"/>
      <w:autoSpaceDE w:val="0"/>
      <w:autoSpaceDN w:val="0"/>
      <w:adjustRightInd w:val="0"/>
    </w:pPr>
    <w:rPr>
      <w:rFonts w:ascii="Arial" w:hAnsi="Arial" w:cs="Arial"/>
    </w:rPr>
  </w:style>
  <w:style w:type="table" w:customStyle="1" w:styleId="204">
    <w:name w:val="Сетка таблицы204"/>
    <w:basedOn w:val="a7"/>
    <w:next w:val="af5"/>
    <w:uiPriority w:val="39"/>
    <w:rsid w:val="004A1ED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7"/>
    <w:next w:val="af5"/>
    <w:uiPriority w:val="59"/>
    <w:rsid w:val="004A1ED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7"/>
    <w:next w:val="af5"/>
    <w:uiPriority w:val="59"/>
    <w:rsid w:val="004A1ED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7"/>
    <w:next w:val="af5"/>
    <w:uiPriority w:val="59"/>
    <w:rsid w:val="004A1ED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0">
    <w:name w:val="Нет списка164"/>
    <w:next w:val="a8"/>
    <w:uiPriority w:val="99"/>
    <w:semiHidden/>
    <w:unhideWhenUsed/>
    <w:rsid w:val="00BC34BE"/>
  </w:style>
  <w:style w:type="table" w:customStyle="1" w:styleId="207">
    <w:name w:val="Сетка таблицы207"/>
    <w:basedOn w:val="a7"/>
    <w:next w:val="af5"/>
    <w:uiPriority w:val="59"/>
    <w:rsid w:val="00BC34B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C34B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BC34BE"/>
    <w:pPr>
      <w:widowControl w:val="0"/>
      <w:autoSpaceDE w:val="0"/>
      <w:autoSpaceDN w:val="0"/>
    </w:pPr>
    <w:rPr>
      <w:rFonts w:ascii="Cambria" w:eastAsia="Cambria" w:hAnsi="Cambria" w:cs="Cambria"/>
      <w:sz w:val="22"/>
      <w:szCs w:val="22"/>
      <w:lang w:eastAsia="en-US"/>
    </w:rPr>
  </w:style>
  <w:style w:type="table" w:customStyle="1" w:styleId="208">
    <w:name w:val="Сетка таблицы208"/>
    <w:basedOn w:val="a7"/>
    <w:next w:val="af5"/>
    <w:uiPriority w:val="59"/>
    <w:rsid w:val="002B3F8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short"/>
    <w:basedOn w:val="a6"/>
    <w:rsid w:val="002B3F8D"/>
  </w:style>
  <w:style w:type="table" w:customStyle="1" w:styleId="209">
    <w:name w:val="Сетка таблицы209"/>
    <w:basedOn w:val="a7"/>
    <w:next w:val="af5"/>
    <w:uiPriority w:val="59"/>
    <w:rsid w:val="008F366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8"/>
    <w:uiPriority w:val="99"/>
    <w:semiHidden/>
    <w:unhideWhenUsed/>
    <w:rsid w:val="008F3662"/>
  </w:style>
  <w:style w:type="paragraph" w:customStyle="1" w:styleId="xl169">
    <w:name w:val="xl169"/>
    <w:basedOn w:val="a5"/>
    <w:rsid w:val="008F3662"/>
    <w:pPr>
      <w:pBdr>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70">
    <w:name w:val="xl170"/>
    <w:basedOn w:val="a5"/>
    <w:rsid w:val="008F3662"/>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lang w:eastAsia="ru-RU"/>
    </w:rPr>
  </w:style>
  <w:style w:type="paragraph" w:customStyle="1" w:styleId="xl171">
    <w:name w:val="xl171"/>
    <w:basedOn w:val="a5"/>
    <w:rsid w:val="008F3662"/>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660">
    <w:name w:val="Нет списка166"/>
    <w:next w:val="a8"/>
    <w:uiPriority w:val="99"/>
    <w:semiHidden/>
    <w:unhideWhenUsed/>
    <w:rsid w:val="00EA1235"/>
  </w:style>
  <w:style w:type="table" w:customStyle="1" w:styleId="2120">
    <w:name w:val="Сетка таблицы212"/>
    <w:basedOn w:val="a7"/>
    <w:next w:val="af5"/>
    <w:uiPriority w:val="59"/>
    <w:rsid w:val="00EA123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7"/>
    <w:next w:val="af5"/>
    <w:uiPriority w:val="59"/>
    <w:rsid w:val="00EA123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70">
    <w:name w:val="Нет списка167"/>
    <w:next w:val="a8"/>
    <w:uiPriority w:val="99"/>
    <w:semiHidden/>
    <w:unhideWhenUsed/>
    <w:rsid w:val="00637293"/>
  </w:style>
  <w:style w:type="character" w:customStyle="1" w:styleId="4111">
    <w:name w:val="4 МГП 1.1.1 Знак"/>
    <w:link w:val="41110"/>
    <w:uiPriority w:val="99"/>
    <w:locked/>
    <w:rsid w:val="00637293"/>
    <w:rPr>
      <w:b/>
      <w:i/>
      <w:sz w:val="28"/>
    </w:rPr>
  </w:style>
  <w:style w:type="paragraph" w:customStyle="1" w:styleId="41110">
    <w:name w:val="4 МГП 1.1.1"/>
    <w:basedOn w:val="a5"/>
    <w:next w:val="a5"/>
    <w:link w:val="4111"/>
    <w:uiPriority w:val="99"/>
    <w:qFormat/>
    <w:rsid w:val="00637293"/>
    <w:pPr>
      <w:spacing w:before="240" w:after="120" w:line="276" w:lineRule="auto"/>
      <w:ind w:firstLine="709"/>
      <w:jc w:val="both"/>
      <w:outlineLvl w:val="3"/>
    </w:pPr>
    <w:rPr>
      <w:rFonts w:eastAsia="Times New Roman"/>
      <w:b/>
      <w:i/>
      <w:sz w:val="28"/>
      <w:lang w:eastAsia="ru-RU"/>
    </w:rPr>
  </w:style>
  <w:style w:type="table" w:customStyle="1" w:styleId="2140">
    <w:name w:val="Сетка таблицы214"/>
    <w:basedOn w:val="a7"/>
    <w:next w:val="af5"/>
    <w:rsid w:val="0063729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7"/>
    <w:uiPriority w:val="39"/>
    <w:rsid w:val="00637293"/>
    <w:rPr>
      <w:rFonts w:ascii="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8">
      <w:bodyDiv w:val="1"/>
      <w:marLeft w:val="0"/>
      <w:marRight w:val="0"/>
      <w:marTop w:val="0"/>
      <w:marBottom w:val="0"/>
      <w:divBdr>
        <w:top w:val="none" w:sz="0" w:space="0" w:color="auto"/>
        <w:left w:val="none" w:sz="0" w:space="0" w:color="auto"/>
        <w:bottom w:val="none" w:sz="0" w:space="0" w:color="auto"/>
        <w:right w:val="none" w:sz="0" w:space="0" w:color="auto"/>
      </w:divBdr>
    </w:div>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5207181">
      <w:bodyDiv w:val="1"/>
      <w:marLeft w:val="0"/>
      <w:marRight w:val="0"/>
      <w:marTop w:val="0"/>
      <w:marBottom w:val="0"/>
      <w:divBdr>
        <w:top w:val="none" w:sz="0" w:space="0" w:color="auto"/>
        <w:left w:val="none" w:sz="0" w:space="0" w:color="auto"/>
        <w:bottom w:val="none" w:sz="0" w:space="0" w:color="auto"/>
        <w:right w:val="none" w:sz="0" w:space="0" w:color="auto"/>
      </w:divBdr>
    </w:div>
    <w:div w:id="6106540">
      <w:bodyDiv w:val="1"/>
      <w:marLeft w:val="0"/>
      <w:marRight w:val="0"/>
      <w:marTop w:val="0"/>
      <w:marBottom w:val="0"/>
      <w:divBdr>
        <w:top w:val="none" w:sz="0" w:space="0" w:color="auto"/>
        <w:left w:val="none" w:sz="0" w:space="0" w:color="auto"/>
        <w:bottom w:val="none" w:sz="0" w:space="0" w:color="auto"/>
        <w:right w:val="none" w:sz="0" w:space="0" w:color="auto"/>
      </w:divBdr>
    </w:div>
    <w:div w:id="7366368">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19820225">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7028877">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161122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8163781">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3893156">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46438954">
      <w:bodyDiv w:val="1"/>
      <w:marLeft w:val="0"/>
      <w:marRight w:val="0"/>
      <w:marTop w:val="0"/>
      <w:marBottom w:val="0"/>
      <w:divBdr>
        <w:top w:val="none" w:sz="0" w:space="0" w:color="auto"/>
        <w:left w:val="none" w:sz="0" w:space="0" w:color="auto"/>
        <w:bottom w:val="none" w:sz="0" w:space="0" w:color="auto"/>
        <w:right w:val="none" w:sz="0" w:space="0" w:color="auto"/>
      </w:divBdr>
    </w:div>
    <w:div w:id="146672473">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1627368">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6988163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5191216">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474774">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78544710">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76855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15164248">
      <w:bodyDiv w:val="1"/>
      <w:marLeft w:val="0"/>
      <w:marRight w:val="0"/>
      <w:marTop w:val="0"/>
      <w:marBottom w:val="0"/>
      <w:divBdr>
        <w:top w:val="none" w:sz="0" w:space="0" w:color="auto"/>
        <w:left w:val="none" w:sz="0" w:space="0" w:color="auto"/>
        <w:bottom w:val="none" w:sz="0" w:space="0" w:color="auto"/>
        <w:right w:val="none" w:sz="0" w:space="0" w:color="auto"/>
      </w:divBdr>
    </w:div>
    <w:div w:id="219487740">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56595772">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193464">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08554272">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8875894">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319911">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0391204">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177136">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4964176">
      <w:bodyDiv w:val="1"/>
      <w:marLeft w:val="0"/>
      <w:marRight w:val="0"/>
      <w:marTop w:val="0"/>
      <w:marBottom w:val="0"/>
      <w:divBdr>
        <w:top w:val="none" w:sz="0" w:space="0" w:color="auto"/>
        <w:left w:val="none" w:sz="0" w:space="0" w:color="auto"/>
        <w:bottom w:val="none" w:sz="0" w:space="0" w:color="auto"/>
        <w:right w:val="none" w:sz="0" w:space="0" w:color="auto"/>
      </w:divBdr>
    </w:div>
    <w:div w:id="42503159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5059263">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49670119">
      <w:bodyDiv w:val="1"/>
      <w:marLeft w:val="0"/>
      <w:marRight w:val="0"/>
      <w:marTop w:val="0"/>
      <w:marBottom w:val="0"/>
      <w:divBdr>
        <w:top w:val="none" w:sz="0" w:space="0" w:color="auto"/>
        <w:left w:val="none" w:sz="0" w:space="0" w:color="auto"/>
        <w:bottom w:val="none" w:sz="0" w:space="0" w:color="auto"/>
        <w:right w:val="none" w:sz="0" w:space="0" w:color="auto"/>
      </w:divBdr>
    </w:div>
    <w:div w:id="458954729">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595167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89561082">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498932581">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4616093">
      <w:bodyDiv w:val="1"/>
      <w:marLeft w:val="0"/>
      <w:marRight w:val="0"/>
      <w:marTop w:val="0"/>
      <w:marBottom w:val="0"/>
      <w:divBdr>
        <w:top w:val="none" w:sz="0" w:space="0" w:color="auto"/>
        <w:left w:val="none" w:sz="0" w:space="0" w:color="auto"/>
        <w:bottom w:val="none" w:sz="0" w:space="0" w:color="auto"/>
        <w:right w:val="none" w:sz="0" w:space="0" w:color="auto"/>
      </w:divBdr>
    </w:div>
    <w:div w:id="514851207">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2448128">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48496244">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69340863">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0919953">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6302092">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19916566">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6199090">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29626927">
      <w:bodyDiv w:val="1"/>
      <w:marLeft w:val="0"/>
      <w:marRight w:val="0"/>
      <w:marTop w:val="0"/>
      <w:marBottom w:val="0"/>
      <w:divBdr>
        <w:top w:val="none" w:sz="0" w:space="0" w:color="auto"/>
        <w:left w:val="none" w:sz="0" w:space="0" w:color="auto"/>
        <w:bottom w:val="none" w:sz="0" w:space="0" w:color="auto"/>
        <w:right w:val="none" w:sz="0" w:space="0" w:color="auto"/>
      </w:divBdr>
    </w:div>
    <w:div w:id="630668483">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695627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6634349">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3143105">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5865483">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89843931">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15007">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8818860">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3672753">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32413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67193064">
      <w:bodyDiv w:val="1"/>
      <w:marLeft w:val="0"/>
      <w:marRight w:val="0"/>
      <w:marTop w:val="0"/>
      <w:marBottom w:val="0"/>
      <w:divBdr>
        <w:top w:val="none" w:sz="0" w:space="0" w:color="auto"/>
        <w:left w:val="none" w:sz="0" w:space="0" w:color="auto"/>
        <w:bottom w:val="none" w:sz="0" w:space="0" w:color="auto"/>
        <w:right w:val="none" w:sz="0" w:space="0" w:color="auto"/>
      </w:divBdr>
    </w:div>
    <w:div w:id="773861893">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0684968">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3616432">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7380110">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1020238">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497218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63847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38928201">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7251006">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68446839">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0850225">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900672998">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1278160">
      <w:bodyDiv w:val="1"/>
      <w:marLeft w:val="0"/>
      <w:marRight w:val="0"/>
      <w:marTop w:val="0"/>
      <w:marBottom w:val="0"/>
      <w:divBdr>
        <w:top w:val="none" w:sz="0" w:space="0" w:color="auto"/>
        <w:left w:val="none" w:sz="0" w:space="0" w:color="auto"/>
        <w:bottom w:val="none" w:sz="0" w:space="0" w:color="auto"/>
        <w:right w:val="none" w:sz="0" w:space="0" w:color="auto"/>
      </w:divBdr>
    </w:div>
    <w:div w:id="911349522">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13738">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1833785">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28928037">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39869193">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1305042">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263550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4653969">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3528588">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084066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7198027">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3431798">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2871233">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0737951">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548538">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021430">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10928912">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430799">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3741893">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41006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9885879">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7327651">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571763">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5458157">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0532712">
      <w:bodyDiv w:val="1"/>
      <w:marLeft w:val="0"/>
      <w:marRight w:val="0"/>
      <w:marTop w:val="0"/>
      <w:marBottom w:val="0"/>
      <w:divBdr>
        <w:top w:val="none" w:sz="0" w:space="0" w:color="auto"/>
        <w:left w:val="none" w:sz="0" w:space="0" w:color="auto"/>
        <w:bottom w:val="none" w:sz="0" w:space="0" w:color="auto"/>
        <w:right w:val="none" w:sz="0" w:space="0" w:color="auto"/>
      </w:divBdr>
    </w:div>
    <w:div w:id="1212689863">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248645">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7037856">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4945797">
      <w:bodyDiv w:val="1"/>
      <w:marLeft w:val="0"/>
      <w:marRight w:val="0"/>
      <w:marTop w:val="0"/>
      <w:marBottom w:val="0"/>
      <w:divBdr>
        <w:top w:val="none" w:sz="0" w:space="0" w:color="auto"/>
        <w:left w:val="none" w:sz="0" w:space="0" w:color="auto"/>
        <w:bottom w:val="none" w:sz="0" w:space="0" w:color="auto"/>
        <w:right w:val="none" w:sz="0" w:space="0" w:color="auto"/>
      </w:divBdr>
    </w:div>
    <w:div w:id="127782740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4336850">
      <w:bodyDiv w:val="1"/>
      <w:marLeft w:val="0"/>
      <w:marRight w:val="0"/>
      <w:marTop w:val="0"/>
      <w:marBottom w:val="0"/>
      <w:divBdr>
        <w:top w:val="none" w:sz="0" w:space="0" w:color="auto"/>
        <w:left w:val="none" w:sz="0" w:space="0" w:color="auto"/>
        <w:bottom w:val="none" w:sz="0" w:space="0" w:color="auto"/>
        <w:right w:val="none" w:sz="0" w:space="0" w:color="auto"/>
      </w:divBdr>
    </w:div>
    <w:div w:id="1295284934">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4382975">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0255433">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17214">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568873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69599781">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5891055">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0422937">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3654847">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7727346">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1006998">
      <w:bodyDiv w:val="1"/>
      <w:marLeft w:val="0"/>
      <w:marRight w:val="0"/>
      <w:marTop w:val="0"/>
      <w:marBottom w:val="0"/>
      <w:divBdr>
        <w:top w:val="none" w:sz="0" w:space="0" w:color="auto"/>
        <w:left w:val="none" w:sz="0" w:space="0" w:color="auto"/>
        <w:bottom w:val="none" w:sz="0" w:space="0" w:color="auto"/>
        <w:right w:val="none" w:sz="0" w:space="0" w:color="auto"/>
      </w:divBdr>
    </w:div>
    <w:div w:id="1413159297">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6974961">
      <w:bodyDiv w:val="1"/>
      <w:marLeft w:val="0"/>
      <w:marRight w:val="0"/>
      <w:marTop w:val="0"/>
      <w:marBottom w:val="0"/>
      <w:divBdr>
        <w:top w:val="none" w:sz="0" w:space="0" w:color="auto"/>
        <w:left w:val="none" w:sz="0" w:space="0" w:color="auto"/>
        <w:bottom w:val="none" w:sz="0" w:space="0" w:color="auto"/>
        <w:right w:val="none" w:sz="0" w:space="0" w:color="auto"/>
      </w:divBdr>
    </w:div>
    <w:div w:id="1439181910">
      <w:bodyDiv w:val="1"/>
      <w:marLeft w:val="0"/>
      <w:marRight w:val="0"/>
      <w:marTop w:val="0"/>
      <w:marBottom w:val="0"/>
      <w:divBdr>
        <w:top w:val="none" w:sz="0" w:space="0" w:color="auto"/>
        <w:left w:val="none" w:sz="0" w:space="0" w:color="auto"/>
        <w:bottom w:val="none" w:sz="0" w:space="0" w:color="auto"/>
        <w:right w:val="none" w:sz="0" w:space="0" w:color="auto"/>
      </w:divBdr>
    </w:div>
    <w:div w:id="1444617037">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8180236">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44590">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03910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79421244">
      <w:bodyDiv w:val="1"/>
      <w:marLeft w:val="0"/>
      <w:marRight w:val="0"/>
      <w:marTop w:val="0"/>
      <w:marBottom w:val="0"/>
      <w:divBdr>
        <w:top w:val="none" w:sz="0" w:space="0" w:color="auto"/>
        <w:left w:val="none" w:sz="0" w:space="0" w:color="auto"/>
        <w:bottom w:val="none" w:sz="0" w:space="0" w:color="auto"/>
        <w:right w:val="none" w:sz="0" w:space="0" w:color="auto"/>
      </w:divBdr>
    </w:div>
    <w:div w:id="1480879884">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4664236">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3329508">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4513648">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49873096">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1040348">
      <w:bodyDiv w:val="1"/>
      <w:marLeft w:val="0"/>
      <w:marRight w:val="0"/>
      <w:marTop w:val="0"/>
      <w:marBottom w:val="0"/>
      <w:divBdr>
        <w:top w:val="none" w:sz="0" w:space="0" w:color="auto"/>
        <w:left w:val="none" w:sz="0" w:space="0" w:color="auto"/>
        <w:bottom w:val="none" w:sz="0" w:space="0" w:color="auto"/>
        <w:right w:val="none" w:sz="0" w:space="0" w:color="auto"/>
      </w:divBdr>
    </w:div>
    <w:div w:id="1572160601">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433501">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0286036">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6934670">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11621590">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1668144">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3730205">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2765794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018856">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2534951">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4025351">
      <w:bodyDiv w:val="1"/>
      <w:marLeft w:val="0"/>
      <w:marRight w:val="0"/>
      <w:marTop w:val="0"/>
      <w:marBottom w:val="0"/>
      <w:divBdr>
        <w:top w:val="none" w:sz="0" w:space="0" w:color="auto"/>
        <w:left w:val="none" w:sz="0" w:space="0" w:color="auto"/>
        <w:bottom w:val="none" w:sz="0" w:space="0" w:color="auto"/>
        <w:right w:val="none" w:sz="0" w:space="0" w:color="auto"/>
      </w:divBdr>
    </w:div>
    <w:div w:id="1654916091">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57369816">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295442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3949130">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1858342">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87901369">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5810086">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8773486">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0470522">
      <w:bodyDiv w:val="1"/>
      <w:marLeft w:val="0"/>
      <w:marRight w:val="0"/>
      <w:marTop w:val="0"/>
      <w:marBottom w:val="0"/>
      <w:divBdr>
        <w:top w:val="none" w:sz="0" w:space="0" w:color="auto"/>
        <w:left w:val="none" w:sz="0" w:space="0" w:color="auto"/>
        <w:bottom w:val="none" w:sz="0" w:space="0" w:color="auto"/>
        <w:right w:val="none" w:sz="0" w:space="0" w:color="auto"/>
      </w:divBdr>
    </w:div>
    <w:div w:id="1702438664">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7677257">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31003975">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127900">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4953854">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1971720">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7675284">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88811962">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8815318">
      <w:bodyDiv w:val="1"/>
      <w:marLeft w:val="0"/>
      <w:marRight w:val="0"/>
      <w:marTop w:val="0"/>
      <w:marBottom w:val="0"/>
      <w:divBdr>
        <w:top w:val="none" w:sz="0" w:space="0" w:color="auto"/>
        <w:left w:val="none" w:sz="0" w:space="0" w:color="auto"/>
        <w:bottom w:val="none" w:sz="0" w:space="0" w:color="auto"/>
        <w:right w:val="none" w:sz="0" w:space="0" w:color="auto"/>
      </w:divBdr>
    </w:div>
    <w:div w:id="1809010425">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2678">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0417030">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6823279">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4008002">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7556883">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5607629">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0466540">
      <w:bodyDiv w:val="1"/>
      <w:marLeft w:val="0"/>
      <w:marRight w:val="0"/>
      <w:marTop w:val="0"/>
      <w:marBottom w:val="0"/>
      <w:divBdr>
        <w:top w:val="none" w:sz="0" w:space="0" w:color="auto"/>
        <w:left w:val="none" w:sz="0" w:space="0" w:color="auto"/>
        <w:bottom w:val="none" w:sz="0" w:space="0" w:color="auto"/>
        <w:right w:val="none" w:sz="0" w:space="0" w:color="auto"/>
      </w:divBdr>
    </w:div>
    <w:div w:id="1861433569">
      <w:bodyDiv w:val="1"/>
      <w:marLeft w:val="0"/>
      <w:marRight w:val="0"/>
      <w:marTop w:val="0"/>
      <w:marBottom w:val="0"/>
      <w:divBdr>
        <w:top w:val="none" w:sz="0" w:space="0" w:color="auto"/>
        <w:left w:val="none" w:sz="0" w:space="0" w:color="auto"/>
        <w:bottom w:val="none" w:sz="0" w:space="0" w:color="auto"/>
        <w:right w:val="none" w:sz="0" w:space="0" w:color="auto"/>
      </w:divBdr>
    </w:div>
    <w:div w:id="1862476778">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067493">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78158578">
      <w:bodyDiv w:val="1"/>
      <w:marLeft w:val="0"/>
      <w:marRight w:val="0"/>
      <w:marTop w:val="0"/>
      <w:marBottom w:val="0"/>
      <w:divBdr>
        <w:top w:val="none" w:sz="0" w:space="0" w:color="auto"/>
        <w:left w:val="none" w:sz="0" w:space="0" w:color="auto"/>
        <w:bottom w:val="none" w:sz="0" w:space="0" w:color="auto"/>
        <w:right w:val="none" w:sz="0" w:space="0" w:color="auto"/>
      </w:divBdr>
    </w:div>
    <w:div w:id="1878540890">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0507915">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4150208">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10773939">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28734233">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49466609">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59332407">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3122125">
      <w:bodyDiv w:val="1"/>
      <w:marLeft w:val="0"/>
      <w:marRight w:val="0"/>
      <w:marTop w:val="0"/>
      <w:marBottom w:val="0"/>
      <w:divBdr>
        <w:top w:val="none" w:sz="0" w:space="0" w:color="auto"/>
        <w:left w:val="none" w:sz="0" w:space="0" w:color="auto"/>
        <w:bottom w:val="none" w:sz="0" w:space="0" w:color="auto"/>
        <w:right w:val="none" w:sz="0" w:space="0" w:color="auto"/>
      </w:divBdr>
    </w:div>
    <w:div w:id="2006125412">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6688814">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50760265">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5887534">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5811274">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4008370">
      <w:bodyDiv w:val="1"/>
      <w:marLeft w:val="0"/>
      <w:marRight w:val="0"/>
      <w:marTop w:val="0"/>
      <w:marBottom w:val="0"/>
      <w:divBdr>
        <w:top w:val="none" w:sz="0" w:space="0" w:color="auto"/>
        <w:left w:val="none" w:sz="0" w:space="0" w:color="auto"/>
        <w:bottom w:val="none" w:sz="0" w:space="0" w:color="auto"/>
        <w:right w:val="none" w:sz="0" w:space="0" w:color="auto"/>
      </w:divBdr>
    </w:div>
    <w:div w:id="211551469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7499940">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4052113">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36857&amp;date=16.07.2024" TargetMode="External"/><Relationship Id="rId21" Type="http://schemas.openxmlformats.org/officeDocument/2006/relationships/hyperlink" Target="https://xasanskij-r25.gosweb.gosuslugi.ru/" TargetMode="External"/><Relationship Id="rId42" Type="http://schemas.openxmlformats.org/officeDocument/2006/relationships/hyperlink" Target="https://login.consultant.ru/link/?req=doc&amp;base=LAW&amp;n=436857&amp;date=16.07.2024&amp;dst=100011&amp;field=134" TargetMode="External"/><Relationship Id="rId47" Type="http://schemas.openxmlformats.org/officeDocument/2006/relationships/hyperlink" Target="https://login.consultant.ru/link/?req=doc&amp;base=LAW&amp;n=454318&amp;date=16.07.2024&amp;dst=652&amp;field=134" TargetMode="External"/><Relationship Id="rId63" Type="http://schemas.openxmlformats.org/officeDocument/2006/relationships/hyperlink" Target="https://login.consultant.ru/link/?req=doc&amp;base=LAW&amp;n=461106&amp;date=16.07.2024&amp;dst=969&amp;field=134" TargetMode="External"/><Relationship Id="rId68" Type="http://schemas.openxmlformats.org/officeDocument/2006/relationships/hyperlink" Target="https://login.consultant.ru/link/?req=doc&amp;base=LAW&amp;n=436857&amp;date=16.07.2024&amp;dst=100099&amp;field=134" TargetMode="External"/><Relationship Id="rId84" Type="http://schemas.openxmlformats.org/officeDocument/2006/relationships/hyperlink" Target="https://login.consultant.ru/link/?req=doc&amp;base=LAW&amp;n=461106&amp;date=16.07.2024&amp;dst=100385&amp;field=134" TargetMode="External"/><Relationship Id="rId89" Type="http://schemas.openxmlformats.org/officeDocument/2006/relationships/hyperlink" Target="https://login.consultant.ru/link/?req=doc&amp;base=LAW&amp;n=461106&amp;date=16.07.2024&amp;dst=1153&amp;field=134" TargetMode="External"/><Relationship Id="rId16" Type="http://schemas.openxmlformats.org/officeDocument/2006/relationships/hyperlink" Target="mailto:hasanski@yandex.ru" TargetMode="External"/><Relationship Id="rId107" Type="http://schemas.openxmlformats.org/officeDocument/2006/relationships/hyperlink" Target="mailto:ivanov@mail.ru" TargetMode="External"/><Relationship Id="rId11" Type="http://schemas.openxmlformats.org/officeDocument/2006/relationships/footer" Target="footer1.xml"/><Relationship Id="rId32" Type="http://schemas.openxmlformats.org/officeDocument/2006/relationships/hyperlink" Target="file:///D:\&#1041;&#1102;&#1083;&#1083;&#1077;&#1090;&#1077;&#1085;&#1080;%20&#1072;&#1076;&#1084;&#1080;&#1085;&#1080;&#1089;&#1090;&#1088;&#1072;&#1094;&#1080;&#1103;\2024\&#1041;&#1102;&#1083;&#1083;&#1077;&#1090;&#1077;&#1085;&#1100;%20&#8470;42%202024%20&#1075;&#1086;&#1076;\24p2145-pa\24p2145-pa.docx" TargetMode="External"/><Relationship Id="rId37" Type="http://schemas.openxmlformats.org/officeDocument/2006/relationships/hyperlink" Target="https://login.consultant.ru/link/?req=doc&amp;base=LAW&amp;n=465798&amp;date=16.07.2024&amp;dst=359&amp;field=134" TargetMode="External"/><Relationship Id="rId53" Type="http://schemas.openxmlformats.org/officeDocument/2006/relationships/hyperlink" Target="https://login.consultant.ru/link/?req=doc&amp;base=LAW&amp;n=436857&amp;date=16.07.2024&amp;dst=157&amp;field=134" TargetMode="External"/><Relationship Id="rId58" Type="http://schemas.openxmlformats.org/officeDocument/2006/relationships/hyperlink" Target="https://login.consultant.ru/link/?req=doc&amp;base=LAW&amp;n=461106&amp;date=16.07.2024&amp;dst=100390&amp;field=134" TargetMode="External"/><Relationship Id="rId74" Type="http://schemas.openxmlformats.org/officeDocument/2006/relationships/hyperlink" Target="file:///D:\&#1041;&#1102;&#1083;&#1083;&#1077;&#1090;&#1077;&#1085;&#1080;%20&#1072;&#1076;&#1084;&#1080;&#1085;&#1080;&#1089;&#1090;&#1088;&#1072;&#1094;&#1080;&#1103;\2024\&#1041;&#1102;&#1083;&#1083;&#1077;&#1090;&#1077;&#1085;&#1100;%20&#8470;42%202024%20&#1075;&#1086;&#1076;\24p2145-pa\24p2145-pa.docx" TargetMode="External"/><Relationship Id="rId79" Type="http://schemas.openxmlformats.org/officeDocument/2006/relationships/hyperlink" Target="file:///D:\&#1041;&#1102;&#1083;&#1083;&#1077;&#1090;&#1077;&#1085;&#1080;%20&#1072;&#1076;&#1084;&#1080;&#1085;&#1080;&#1089;&#1090;&#1088;&#1072;&#1094;&#1080;&#1103;\2024\&#1041;&#1102;&#1083;&#1083;&#1077;&#1090;&#1077;&#1085;&#1100;%20&#8470;42%202024%20&#1075;&#1086;&#1076;\24p2145-pa\24p2145-pa.docx" TargetMode="External"/><Relationship Id="rId102" Type="http://schemas.openxmlformats.org/officeDocument/2006/relationships/hyperlink" Target="https://login.consultant.ru/link/?req=doc&amp;base=LAW&amp;n=436857&amp;date=16.07.2024" TargetMode="External"/><Relationship Id="rId5" Type="http://schemas.openxmlformats.org/officeDocument/2006/relationships/webSettings" Target="webSettings.xml"/><Relationship Id="rId90" Type="http://schemas.openxmlformats.org/officeDocument/2006/relationships/hyperlink" Target="https://login.consultant.ru/link/?req=doc&amp;base=LAW&amp;n=461106&amp;date=16.07.2024&amp;dst=479&amp;field=134" TargetMode="External"/><Relationship Id="rId95" Type="http://schemas.openxmlformats.org/officeDocument/2006/relationships/hyperlink" Target="file:///D:\&#1041;&#1102;&#1083;&#1083;&#1077;&#1090;&#1077;&#1085;&#1080;%20&#1072;&#1076;&#1084;&#1080;&#1085;&#1080;&#1089;&#1090;&#1088;&#1072;&#1094;&#1080;&#1103;\2024\&#1041;&#1102;&#1083;&#1083;&#1077;&#1090;&#1077;&#1085;&#1100;%20&#8470;42%202024%20&#1075;&#1086;&#1076;\24p2145-pa\24p2145-pa.docx" TargetMode="External"/><Relationship Id="rId22" Type="http://schemas.openxmlformats.org/officeDocument/2006/relationships/image" Target="media/image3.jpeg"/><Relationship Id="rId27" Type="http://schemas.openxmlformats.org/officeDocument/2006/relationships/hyperlink" Target="file:///D:\&#1041;&#1102;&#1083;&#1083;&#1077;&#1090;&#1077;&#1085;&#1080;%20&#1072;&#1076;&#1084;&#1080;&#1085;&#1080;&#1089;&#1090;&#1088;&#1072;&#1094;&#1080;&#1103;\2024\&#1041;&#1102;&#1083;&#1083;&#1077;&#1090;&#1077;&#1085;&#1100;%20&#8470;42%202024%20&#1075;&#1086;&#1076;\24p2145-pa\24p2145-pa.docx" TargetMode="External"/><Relationship Id="rId43" Type="http://schemas.openxmlformats.org/officeDocument/2006/relationships/hyperlink" Target="https://login.consultant.ru/link/?req=doc&amp;base=LAW&amp;n=436857&amp;date=16.07.2024&amp;dst=124&amp;field=134" TargetMode="External"/><Relationship Id="rId48" Type="http://schemas.openxmlformats.org/officeDocument/2006/relationships/hyperlink" Target="https://login.consultant.ru/link/?req=doc&amp;base=LAW&amp;n=436857&amp;date=16.07.2024&amp;dst=100298&amp;field=134" TargetMode="External"/><Relationship Id="rId64" Type="http://schemas.openxmlformats.org/officeDocument/2006/relationships/hyperlink" Target="https://login.consultant.ru/link/?req=doc&amp;base=LAW&amp;n=461106&amp;date=16.07.2024&amp;dst=100415&amp;field=134" TargetMode="External"/><Relationship Id="rId69" Type="http://schemas.openxmlformats.org/officeDocument/2006/relationships/hyperlink" Target="https://login.consultant.ru/link/?req=doc&amp;base=LAW&amp;n=436857&amp;date=16.07.2024&amp;dst=100122&amp;field=134" TargetMode="External"/><Relationship Id="rId80" Type="http://schemas.openxmlformats.org/officeDocument/2006/relationships/hyperlink" Target="file:///D:\&#1041;&#1102;&#1083;&#1083;&#1077;&#1090;&#1077;&#1085;&#1080;%20&#1072;&#1076;&#1084;&#1080;&#1085;&#1080;&#1089;&#1090;&#1088;&#1072;&#1094;&#1080;&#1103;\2024\&#1041;&#1102;&#1083;&#1083;&#1077;&#1090;&#1077;&#1085;&#1100;%20&#8470;42%202024%20&#1075;&#1086;&#1076;\24p2145-pa\24p2145-pa.docx" TargetMode="External"/><Relationship Id="rId85" Type="http://schemas.openxmlformats.org/officeDocument/2006/relationships/hyperlink" Target="https://login.consultant.ru/link/?req=doc&amp;base=LAW&amp;n=461106&amp;date=16.07.2024&amp;dst=100387&amp;field=134" TargetMode="External"/><Relationship Id="rId12" Type="http://schemas.openxmlformats.org/officeDocument/2006/relationships/footer" Target="footer2.xml"/><Relationship Id="rId17" Type="http://schemas.openxmlformats.org/officeDocument/2006/relationships/hyperlink" Target="https://xasanskij-r25.gosweb.gosuslugi.ru/" TargetMode="External"/><Relationship Id="rId33" Type="http://schemas.openxmlformats.org/officeDocument/2006/relationships/hyperlink" Target="https://login.consultant.ru/link/?req=doc&amp;base=LAW&amp;n=436857&amp;date=16.07.2024" TargetMode="External"/><Relationship Id="rId38" Type="http://schemas.openxmlformats.org/officeDocument/2006/relationships/hyperlink" Target="file:///D:\&#1041;&#1102;&#1083;&#1083;&#1077;&#1090;&#1077;&#1085;&#1080;%20&#1072;&#1076;&#1084;&#1080;&#1085;&#1080;&#1089;&#1090;&#1088;&#1072;&#1094;&#1080;&#1103;\2024\&#1041;&#1102;&#1083;&#1083;&#1077;&#1090;&#1077;&#1085;&#1100;%20&#8470;42%202024%20&#1075;&#1086;&#1076;\24p2145-pa\24p2145-pa.docx" TargetMode="External"/><Relationship Id="rId59" Type="http://schemas.openxmlformats.org/officeDocument/2006/relationships/hyperlink" Target="https://login.consultant.ru/link/?req=doc&amp;base=LAW&amp;n=461106&amp;date=16.07.2024&amp;dst=100398&amp;field=134" TargetMode="External"/><Relationship Id="rId103" Type="http://schemas.openxmlformats.org/officeDocument/2006/relationships/hyperlink" Target="https://login.consultant.ru/link/?req=doc&amp;base=LAW&amp;n=456577&amp;date=16.07.2024" TargetMode="External"/><Relationship Id="rId108" Type="http://schemas.openxmlformats.org/officeDocument/2006/relationships/image" Target="media/image4.jpeg"/><Relationship Id="rId54" Type="http://schemas.openxmlformats.org/officeDocument/2006/relationships/hyperlink" Target="file:///D:\&#1041;&#1102;&#1083;&#1083;&#1077;&#1090;&#1077;&#1085;&#1080;%20&#1072;&#1076;&#1084;&#1080;&#1085;&#1080;&#1089;&#1090;&#1088;&#1072;&#1094;&#1080;&#1103;\2024\&#1041;&#1102;&#1083;&#1083;&#1077;&#1090;&#1077;&#1085;&#1100;%20&#8470;42%202024%20&#1075;&#1086;&#1076;\24p2145-pa\24p2145-pa.docx" TargetMode="External"/><Relationship Id="rId70" Type="http://schemas.openxmlformats.org/officeDocument/2006/relationships/hyperlink" Target="file:///D:\&#1041;&#1102;&#1083;&#1083;&#1077;&#1090;&#1077;&#1085;&#1080;%20&#1072;&#1076;&#1084;&#1080;&#1085;&#1080;&#1089;&#1090;&#1088;&#1072;&#1094;&#1080;&#1103;\2024\&#1041;&#1102;&#1083;&#1083;&#1077;&#1090;&#1077;&#1085;&#1100;%20&#8470;42%202024%20&#1075;&#1086;&#1076;\24p2145-pa\24p2145-pa.docx" TargetMode="External"/><Relationship Id="rId75" Type="http://schemas.openxmlformats.org/officeDocument/2006/relationships/hyperlink" Target="file:///D:\&#1041;&#1102;&#1083;&#1083;&#1077;&#1090;&#1077;&#1085;&#1080;%20&#1072;&#1076;&#1084;&#1080;&#1085;&#1080;&#1089;&#1090;&#1088;&#1072;&#1094;&#1080;&#1103;\2024\&#1041;&#1102;&#1083;&#1083;&#1077;&#1090;&#1077;&#1085;&#1100;%20&#8470;42%202024%20&#1075;&#1086;&#1076;\24p2145-pa\24p2145-pa.docx" TargetMode="External"/><Relationship Id="rId91" Type="http://schemas.openxmlformats.org/officeDocument/2006/relationships/hyperlink" Target="https://login.consultant.ru/link/?req=doc&amp;base=LAW&amp;n=461106&amp;date=16.07.2024&amp;dst=969&amp;field=134" TargetMode="External"/><Relationship Id="rId96" Type="http://schemas.openxmlformats.org/officeDocument/2006/relationships/hyperlink" Target="file:///D:\&#1041;&#1102;&#1083;&#1083;&#1077;&#1090;&#1077;&#1085;&#1080;%20&#1072;&#1076;&#1084;&#1080;&#1085;&#1080;&#1089;&#1090;&#1088;&#1072;&#1094;&#1080;&#1103;\2024\&#1041;&#1102;&#1083;&#1083;&#1077;&#1090;&#1077;&#1085;&#1100;%20&#8470;42%202024%20&#1075;&#1086;&#1076;\24p2145-pa\24p2145-pa.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xasanskij-r25.gosweb.gosuslugi.ru/" TargetMode="External"/><Relationship Id="rId23" Type="http://schemas.openxmlformats.org/officeDocument/2006/relationships/hyperlink" Target="https://login.consultant.ru/link/?req=doc&amp;base=LAW&amp;n=436857&amp;date=16.07.2024" TargetMode="External"/><Relationship Id="rId28" Type="http://schemas.openxmlformats.org/officeDocument/2006/relationships/hyperlink" Target="file:///D:\&#1041;&#1102;&#1083;&#1083;&#1077;&#1090;&#1077;&#1085;&#1080;%20&#1072;&#1076;&#1084;&#1080;&#1085;&#1080;&#1089;&#1090;&#1088;&#1072;&#1094;&#1080;&#1103;\2024\&#1041;&#1102;&#1083;&#1083;&#1077;&#1090;&#1077;&#1085;&#1100;%20&#8470;42%202024%20&#1075;&#1086;&#1076;\24p2145-pa\24p2145-pa.docx" TargetMode="External"/><Relationship Id="rId36" Type="http://schemas.openxmlformats.org/officeDocument/2006/relationships/hyperlink" Target="https://login.consultant.ru/link/?req=doc&amp;base=LAW&amp;n=465798&amp;date=16.07.2024&amp;dst=43&amp;field=134" TargetMode="External"/><Relationship Id="rId49" Type="http://schemas.openxmlformats.org/officeDocument/2006/relationships/hyperlink" Target="https://login.consultant.ru/link/?req=doc&amp;base=LAW&amp;n=454318&amp;date=16.07.2024&amp;dst=100220&amp;field=134" TargetMode="External"/><Relationship Id="rId57" Type="http://schemas.openxmlformats.org/officeDocument/2006/relationships/hyperlink" Target="https://login.consultant.ru/link/?req=doc&amp;base=LAW&amp;n=461106&amp;date=16.07.2024&amp;dst=100387&amp;field=134" TargetMode="External"/><Relationship Id="rId106" Type="http://schemas.openxmlformats.org/officeDocument/2006/relationships/hyperlink" Target="https://login.consultant.ru/link/?req=doc&amp;base=LAW&amp;n=465798&amp;date=16.07.2024&amp;dst=112&amp;field=134" TargetMode="External"/><Relationship Id="rId10" Type="http://schemas.openxmlformats.org/officeDocument/2006/relationships/header" Target="header2.xml"/><Relationship Id="rId31" Type="http://schemas.openxmlformats.org/officeDocument/2006/relationships/hyperlink" Target="file:///D:\&#1041;&#1102;&#1083;&#1083;&#1077;&#1090;&#1077;&#1085;&#1080;%20&#1072;&#1076;&#1084;&#1080;&#1085;&#1080;&#1089;&#1090;&#1088;&#1072;&#1094;&#1080;&#1103;\2024\&#1041;&#1102;&#1083;&#1083;&#1077;&#1090;&#1077;&#1085;&#1100;%20&#8470;42%202024%20&#1075;&#1086;&#1076;\24p2145-pa\24p2145-pa.docx" TargetMode="External"/><Relationship Id="rId44" Type="http://schemas.openxmlformats.org/officeDocument/2006/relationships/hyperlink" Target="https://login.consultant.ru/link/?req=doc&amp;base=LAW&amp;n=436857&amp;date=16.07.2024&amp;dst=100012&amp;field=134" TargetMode="External"/><Relationship Id="rId52" Type="http://schemas.openxmlformats.org/officeDocument/2006/relationships/hyperlink" Target="file:///D:\&#1041;&#1102;&#1083;&#1083;&#1077;&#1090;&#1077;&#1085;&#1080;%20&#1072;&#1076;&#1084;&#1080;&#1085;&#1080;&#1089;&#1090;&#1088;&#1072;&#1094;&#1080;&#1103;\2024\&#1041;&#1102;&#1083;&#1083;&#1077;&#1090;&#1077;&#1085;&#1100;%20&#8470;42%202024%20&#1075;&#1086;&#1076;\24p2145-pa\24p2145-pa.docx" TargetMode="External"/><Relationship Id="rId60" Type="http://schemas.openxmlformats.org/officeDocument/2006/relationships/hyperlink" Target="https://login.consultant.ru/link/?req=doc&amp;base=LAW&amp;n=461106&amp;date=16.07.2024&amp;dst=25&amp;field=134" TargetMode="External"/><Relationship Id="rId65" Type="http://schemas.openxmlformats.org/officeDocument/2006/relationships/hyperlink" Target="https://login.consultant.ru/link/?req=doc&amp;base=LAW&amp;n=461106&amp;date=16.07.2024&amp;dst=100423&amp;field=134" TargetMode="External"/><Relationship Id="rId73" Type="http://schemas.openxmlformats.org/officeDocument/2006/relationships/hyperlink" Target="file:///D:\&#1041;&#1102;&#1083;&#1083;&#1077;&#1090;&#1077;&#1085;&#1080;%20&#1072;&#1076;&#1084;&#1080;&#1085;&#1080;&#1089;&#1090;&#1088;&#1072;&#1094;&#1080;&#1103;\2024\&#1041;&#1102;&#1083;&#1083;&#1077;&#1090;&#1077;&#1085;&#1100;%20&#8470;42%202024%20&#1075;&#1086;&#1076;\24p2145-pa\24p2145-pa.docx" TargetMode="External"/><Relationship Id="rId78" Type="http://schemas.openxmlformats.org/officeDocument/2006/relationships/hyperlink" Target="file:///D:\&#1041;&#1102;&#1083;&#1083;&#1077;&#1090;&#1077;&#1085;&#1080;%20&#1072;&#1076;&#1084;&#1080;&#1085;&#1080;&#1089;&#1090;&#1088;&#1072;&#1094;&#1080;&#1103;\2024\&#1041;&#1102;&#1083;&#1083;&#1077;&#1090;&#1077;&#1085;&#1100;%20&#8470;42%202024%20&#1075;&#1086;&#1076;\24p2145-pa\24p2145-pa.docx" TargetMode="External"/><Relationship Id="rId81" Type="http://schemas.openxmlformats.org/officeDocument/2006/relationships/hyperlink" Target="file:///D:\&#1041;&#1102;&#1083;&#1083;&#1077;&#1090;&#1077;&#1085;&#1080;%20&#1072;&#1076;&#1084;&#1080;&#1085;&#1080;&#1089;&#1090;&#1088;&#1072;&#1094;&#1080;&#1103;\2024\&#1041;&#1102;&#1083;&#1083;&#1077;&#1090;&#1077;&#1085;&#1100;%20&#8470;42%202024%20&#1075;&#1086;&#1076;\24p2145-pa\24p2145-pa.docx" TargetMode="External"/><Relationship Id="rId86" Type="http://schemas.openxmlformats.org/officeDocument/2006/relationships/hyperlink" Target="https://login.consultant.ru/link/?req=doc&amp;base=LAW&amp;n=461106&amp;date=16.07.2024&amp;dst=100390&amp;field=134" TargetMode="External"/><Relationship Id="rId94" Type="http://schemas.openxmlformats.org/officeDocument/2006/relationships/hyperlink" Target="https://login.consultant.ru/link/?req=doc&amp;base=LAW&amp;n=461106&amp;date=16.07.2024&amp;dst=100429&amp;field=134" TargetMode="External"/><Relationship Id="rId99" Type="http://schemas.openxmlformats.org/officeDocument/2006/relationships/hyperlink" Target="https://login.consultant.ru/link/?req=doc&amp;base=LAW&amp;n=436857&amp;date=16.07.2024" TargetMode="External"/><Relationship Id="rId101" Type="http://schemas.openxmlformats.org/officeDocument/2006/relationships/hyperlink" Target="https://login.consultant.ru/link/?req=doc&amp;base=LAW&amp;n=436857&amp;date=16.07.2024&amp;dst=100314&amp;field=134"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9" Type="http://schemas.openxmlformats.org/officeDocument/2006/relationships/hyperlink" Target="file:///D:\&#1041;&#1102;&#1083;&#1083;&#1077;&#1090;&#1077;&#1085;&#1080;%20&#1072;&#1076;&#1084;&#1080;&#1085;&#1080;&#1089;&#1090;&#1088;&#1072;&#1094;&#1080;&#1103;\2024\&#1041;&#1102;&#1083;&#1083;&#1077;&#1090;&#1077;&#1085;&#1100;%20&#8470;42%202024%20&#1075;&#1086;&#1076;\24p2145-pa\24p2145-pa.docx" TargetMode="External"/><Relationship Id="rId109" Type="http://schemas.openxmlformats.org/officeDocument/2006/relationships/footer" Target="footer5.xml"/><Relationship Id="rId34" Type="http://schemas.openxmlformats.org/officeDocument/2006/relationships/hyperlink" Target="https://login.consultant.ru/link/?req=doc&amp;base=LAW&amp;n=436857&amp;date=16.07.2024" TargetMode="External"/><Relationship Id="rId50" Type="http://schemas.openxmlformats.org/officeDocument/2006/relationships/hyperlink" Target="https://login.consultant.ru/link/?req=doc&amp;base=LAW&amp;n=436857&amp;date=16.07.2024&amp;dst=100013&amp;field=134" TargetMode="External"/><Relationship Id="rId55" Type="http://schemas.openxmlformats.org/officeDocument/2006/relationships/hyperlink" Target="https://login.consultant.ru/link/?req=doc&amp;base=LAW&amp;n=461106&amp;date=16.07.2024&amp;dst=100382&amp;field=134" TargetMode="External"/><Relationship Id="rId76" Type="http://schemas.openxmlformats.org/officeDocument/2006/relationships/hyperlink" Target="file:///D:\&#1041;&#1102;&#1083;&#1083;&#1077;&#1090;&#1077;&#1085;&#1080;%20&#1072;&#1076;&#1084;&#1080;&#1085;&#1080;&#1089;&#1090;&#1088;&#1072;&#1094;&#1080;&#1103;\2024\&#1041;&#1102;&#1083;&#1083;&#1077;&#1090;&#1077;&#1085;&#1100;%20&#8470;42%202024%20&#1075;&#1086;&#1076;\24p2145-pa\24p2145-pa.docx" TargetMode="External"/><Relationship Id="rId97" Type="http://schemas.openxmlformats.org/officeDocument/2006/relationships/hyperlink" Target="file:///D:\&#1041;&#1102;&#1083;&#1083;&#1077;&#1090;&#1077;&#1085;&#1080;%20&#1072;&#1076;&#1084;&#1080;&#1085;&#1080;&#1089;&#1090;&#1088;&#1072;&#1094;&#1080;&#1103;\2024\&#1041;&#1102;&#1083;&#1083;&#1077;&#1090;&#1077;&#1085;&#1100;%20&#8470;42%202024%20&#1075;&#1086;&#1076;\24p2145-pa\24p2145-pa.docx" TargetMode="External"/><Relationship Id="rId104" Type="http://schemas.openxmlformats.org/officeDocument/2006/relationships/hyperlink" Target="file:///D:\&#1041;&#1102;&#1083;&#1083;&#1077;&#1090;&#1077;&#1085;&#1080;%20&#1072;&#1076;&#1084;&#1080;&#1085;&#1080;&#1089;&#1090;&#1088;&#1072;&#1094;&#1080;&#1103;\2024\&#1041;&#1102;&#1083;&#1083;&#1077;&#1090;&#1077;&#1085;&#1100;%20&#8470;42%202024%20&#1075;&#1086;&#1076;\24p2145-pa\24p2145-pa.docx" TargetMode="External"/><Relationship Id="rId7" Type="http://schemas.openxmlformats.org/officeDocument/2006/relationships/endnotes" Target="endnotes.xml"/><Relationship Id="rId71" Type="http://schemas.openxmlformats.org/officeDocument/2006/relationships/hyperlink" Target="file:///D:\&#1041;&#1102;&#1083;&#1083;&#1077;&#1090;&#1077;&#1085;&#1080;%20&#1072;&#1076;&#1084;&#1080;&#1085;&#1080;&#1089;&#1090;&#1088;&#1072;&#1094;&#1080;&#1103;\2024\&#1041;&#1102;&#1083;&#1083;&#1077;&#1090;&#1077;&#1085;&#1100;%20&#8470;42%202024%20&#1075;&#1086;&#1076;\24p2145-pa\24p2145-pa.docx" TargetMode="External"/><Relationship Id="rId92" Type="http://schemas.openxmlformats.org/officeDocument/2006/relationships/hyperlink" Target="https://login.consultant.ru/link/?req=doc&amp;base=LAW&amp;n=461106&amp;date=16.07.2024&amp;dst=100415&amp;field=134" TargetMode="External"/><Relationship Id="rId2" Type="http://schemas.openxmlformats.org/officeDocument/2006/relationships/numbering" Target="numbering.xml"/><Relationship Id="rId29" Type="http://schemas.openxmlformats.org/officeDocument/2006/relationships/hyperlink" Target="file:///D:\&#1041;&#1102;&#1083;&#1083;&#1077;&#1090;&#1077;&#1085;&#1080;%20&#1072;&#1076;&#1084;&#1080;&#1085;&#1080;&#1089;&#1090;&#1088;&#1072;&#1094;&#1080;&#1103;\2024\&#1041;&#1102;&#1083;&#1083;&#1077;&#1090;&#1077;&#1085;&#1100;%20&#8470;42%202024%20&#1075;&#1086;&#1076;\24p2145-pa\24p2145-pa.docx" TargetMode="External"/><Relationship Id="rId24" Type="http://schemas.openxmlformats.org/officeDocument/2006/relationships/hyperlink" Target="https://login.consultant.ru/link/?req=doc&amp;base=LAW&amp;n=436857&amp;date=16.07.2024" TargetMode="External"/><Relationship Id="rId40" Type="http://schemas.openxmlformats.org/officeDocument/2006/relationships/hyperlink" Target="https://login.consultant.ru/link/?req=doc&amp;base=LAW&amp;n=436857&amp;date=16.07.2024&amp;dst=100051&amp;field=134" TargetMode="External"/><Relationship Id="rId45" Type="http://schemas.openxmlformats.org/officeDocument/2006/relationships/hyperlink" Target="https://login.consultant.ru/link/?req=doc&amp;base=LAW&amp;n=454318&amp;date=16.07.2024&amp;dst=1098&amp;field=134" TargetMode="External"/><Relationship Id="rId66" Type="http://schemas.openxmlformats.org/officeDocument/2006/relationships/hyperlink" Target="https://login.consultant.ru/link/?req=doc&amp;base=LAW&amp;n=461106&amp;date=16.07.2024&amp;dst=100429&amp;field=134" TargetMode="External"/><Relationship Id="rId87" Type="http://schemas.openxmlformats.org/officeDocument/2006/relationships/hyperlink" Target="https://login.consultant.ru/link/?req=doc&amp;base=LAW&amp;n=461106&amp;date=16.07.2024&amp;dst=100398&amp;field=134" TargetMode="External"/><Relationship Id="rId110" Type="http://schemas.openxmlformats.org/officeDocument/2006/relationships/fontTable" Target="fontTable.xml"/><Relationship Id="rId61" Type="http://schemas.openxmlformats.org/officeDocument/2006/relationships/hyperlink" Target="https://login.consultant.ru/link/?req=doc&amp;base=LAW&amp;n=461106&amp;date=16.07.2024&amp;dst=1153&amp;field=134" TargetMode="External"/><Relationship Id="rId82" Type="http://schemas.openxmlformats.org/officeDocument/2006/relationships/hyperlink" Target="file:///D:\&#1041;&#1102;&#1083;&#1083;&#1077;&#1090;&#1077;&#1085;&#1080;%20&#1072;&#1076;&#1084;&#1080;&#1085;&#1080;&#1089;&#1090;&#1088;&#1072;&#1094;&#1080;&#1103;\2024\&#1041;&#1102;&#1083;&#1083;&#1077;&#1090;&#1077;&#1085;&#1100;%20&#8470;42%202024%20&#1075;&#1086;&#1076;\24p2145-pa\24p2145-pa.docx" TargetMode="External"/><Relationship Id="rId19" Type="http://schemas.openxmlformats.org/officeDocument/2006/relationships/hyperlink" Target="https://xasanskij-r25.gosweb.gosuslugi.ru/" TargetMode="External"/><Relationship Id="rId14" Type="http://schemas.openxmlformats.org/officeDocument/2006/relationships/image" Target="media/image2.png"/><Relationship Id="rId30" Type="http://schemas.openxmlformats.org/officeDocument/2006/relationships/hyperlink" Target="file:///D:\&#1041;&#1102;&#1083;&#1083;&#1077;&#1090;&#1077;&#1085;&#1080;%20&#1072;&#1076;&#1084;&#1080;&#1085;&#1080;&#1089;&#1090;&#1088;&#1072;&#1094;&#1080;&#1103;\2024\&#1041;&#1102;&#1083;&#1083;&#1077;&#1090;&#1077;&#1085;&#1100;%20&#8470;42%202024%20&#1075;&#1086;&#1076;\24p2145-pa\24p2145-pa.docx" TargetMode="External"/><Relationship Id="rId35" Type="http://schemas.openxmlformats.org/officeDocument/2006/relationships/hyperlink" Target="https://login.consultant.ru/link/?req=doc&amp;base=LAW&amp;n=436857&amp;date=16.07.2024" TargetMode="External"/><Relationship Id="rId56" Type="http://schemas.openxmlformats.org/officeDocument/2006/relationships/hyperlink" Target="https://login.consultant.ru/link/?req=doc&amp;base=LAW&amp;n=461106&amp;date=16.07.2024&amp;dst=100385&amp;field=134" TargetMode="External"/><Relationship Id="rId77" Type="http://schemas.openxmlformats.org/officeDocument/2006/relationships/hyperlink" Target="file:///D:\&#1041;&#1102;&#1083;&#1083;&#1077;&#1090;&#1077;&#1085;&#1080;%20&#1072;&#1076;&#1084;&#1080;&#1085;&#1080;&#1089;&#1090;&#1088;&#1072;&#1094;&#1080;&#1103;\2024\&#1041;&#1102;&#1083;&#1083;&#1077;&#1090;&#1077;&#1085;&#1100;%20&#8470;42%202024%20&#1075;&#1086;&#1076;\24p2145-pa\24p2145-pa.docx" TargetMode="External"/><Relationship Id="rId100" Type="http://schemas.openxmlformats.org/officeDocument/2006/relationships/hyperlink" Target="https://login.consultant.ru/link/?req=doc&amp;base=LAW&amp;n=436857&amp;date=16.07.2024&amp;dst=100064&amp;field=134" TargetMode="External"/><Relationship Id="rId105" Type="http://schemas.openxmlformats.org/officeDocument/2006/relationships/hyperlink" Target="file:///D:\&#1041;&#1102;&#1083;&#1083;&#1077;&#1090;&#1077;&#1085;&#1080;%20&#1072;&#1076;&#1084;&#1080;&#1085;&#1080;&#1089;&#1090;&#1088;&#1072;&#1094;&#1080;&#1103;\2024\&#1041;&#1102;&#1083;&#1083;&#1077;&#1090;&#1077;&#1085;&#1100;%20&#8470;42%202024%20&#1075;&#1086;&#1076;\24p2145-pa\24p2145-pa.docx" TargetMode="External"/><Relationship Id="rId8" Type="http://schemas.openxmlformats.org/officeDocument/2006/relationships/image" Target="media/image1.jpeg"/><Relationship Id="rId51" Type="http://schemas.openxmlformats.org/officeDocument/2006/relationships/hyperlink" Target="file:///D:\&#1041;&#1102;&#1083;&#1083;&#1077;&#1090;&#1077;&#1085;&#1080;%20&#1072;&#1076;&#1084;&#1080;&#1085;&#1080;&#1089;&#1090;&#1088;&#1072;&#1094;&#1080;&#1103;\2024\&#1041;&#1102;&#1083;&#1083;&#1077;&#1090;&#1077;&#1085;&#1100;%20&#8470;42%202024%20&#1075;&#1086;&#1076;\24p2145-pa\24p2145-pa.docx" TargetMode="External"/><Relationship Id="rId72" Type="http://schemas.openxmlformats.org/officeDocument/2006/relationships/hyperlink" Target="https://login.consultant.ru/link/?req=doc&amp;base=LAW&amp;n=436857&amp;date=16.07.2024" TargetMode="External"/><Relationship Id="rId93" Type="http://schemas.openxmlformats.org/officeDocument/2006/relationships/hyperlink" Target="https://login.consultant.ru/link/?req=doc&amp;base=LAW&amp;n=461106&amp;date=16.07.2024&amp;dst=100423&amp;field=134" TargetMode="External"/><Relationship Id="rId98" Type="http://schemas.openxmlformats.org/officeDocument/2006/relationships/hyperlink" Target="https://login.consultant.ru/link/?req=doc&amp;base=LAW&amp;n=436857&amp;date=16.07.2024" TargetMode="External"/><Relationship Id="rId3" Type="http://schemas.openxmlformats.org/officeDocument/2006/relationships/styles" Target="styles.xml"/><Relationship Id="rId25" Type="http://schemas.openxmlformats.org/officeDocument/2006/relationships/hyperlink" Target="https://login.consultant.ru/link/?req=doc&amp;base=LAW&amp;n=422007&amp;date=16.07.2024" TargetMode="External"/><Relationship Id="rId46" Type="http://schemas.openxmlformats.org/officeDocument/2006/relationships/hyperlink" Target="https://login.consultant.ru/link/?req=doc&amp;base=LAW&amp;n=454318&amp;date=16.07.2024&amp;dst=165&amp;field=134" TargetMode="External"/><Relationship Id="rId67" Type="http://schemas.openxmlformats.org/officeDocument/2006/relationships/hyperlink" Target="https://login.consultant.ru/link/?req=doc&amp;base=LAW&amp;n=436857&amp;date=16.07.2024" TargetMode="External"/><Relationship Id="rId20" Type="http://schemas.openxmlformats.org/officeDocument/2006/relationships/hyperlink" Target="mailto:hasanski@yandex.ru" TargetMode="External"/><Relationship Id="rId41" Type="http://schemas.openxmlformats.org/officeDocument/2006/relationships/hyperlink" Target="https://login.consultant.ru/link/?req=doc&amp;base=LAW&amp;n=436857&amp;date=16.07.2024&amp;dst=23&amp;field=134" TargetMode="External"/><Relationship Id="rId62" Type="http://schemas.openxmlformats.org/officeDocument/2006/relationships/hyperlink" Target="https://login.consultant.ru/link/?req=doc&amp;base=LAW&amp;n=461106&amp;date=16.07.2024&amp;dst=479&amp;field=134" TargetMode="External"/><Relationship Id="rId83" Type="http://schemas.openxmlformats.org/officeDocument/2006/relationships/hyperlink" Target="https://login.consultant.ru/link/?req=doc&amp;base=LAW&amp;n=461106&amp;date=16.07.2024&amp;dst=100382&amp;field=134" TargetMode="External"/><Relationship Id="rId88" Type="http://schemas.openxmlformats.org/officeDocument/2006/relationships/hyperlink" Target="https://login.consultant.ru/link/?req=doc&amp;base=LAW&amp;n=461106&amp;date=16.07.2024&amp;dst=25&amp;field=134"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43D2B-2927-43F7-A862-2419C663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2901</TotalTime>
  <Pages>84</Pages>
  <Words>32742</Words>
  <Characters>186635</Characters>
  <Application>Microsoft Office Word</Application>
  <DocSecurity>0</DocSecurity>
  <Lines>1555</Lines>
  <Paragraphs>437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218940</CharactersWithSpaces>
  <SharedDoc>false</SharedDoc>
  <HLinks>
    <vt:vector size="222" baseType="variant">
      <vt:variant>
        <vt:i4>4522066</vt:i4>
      </vt:variant>
      <vt:variant>
        <vt:i4>156</vt:i4>
      </vt:variant>
      <vt:variant>
        <vt:i4>0</vt:i4>
      </vt:variant>
      <vt:variant>
        <vt:i4>5</vt:i4>
      </vt:variant>
      <vt:variant>
        <vt:lpwstr>consultantplus://offline/ref=0713EB2259EF9CFDED1CE6E1983BC5BA871ED80D94553C6C36A7F1068EA8FE009D9A957CFD84F8ADB8A8C77110F5B8A2C2A3D11431EFk5F</vt:lpwstr>
      </vt:variant>
      <vt:variant>
        <vt:lpwstr/>
      </vt:variant>
      <vt:variant>
        <vt:i4>96</vt:i4>
      </vt:variant>
      <vt:variant>
        <vt:i4>153</vt:i4>
      </vt:variant>
      <vt:variant>
        <vt:i4>0</vt:i4>
      </vt:variant>
      <vt:variant>
        <vt:i4>5</vt:i4>
      </vt:variant>
      <vt:variant>
        <vt:lpwstr>D:\Бюллетени администрация\2022\Бюллетень №1 2021 год_п\№ 114-НПА.docx</vt:lpwstr>
      </vt:variant>
      <vt:variant>
        <vt:lpwstr>Par0</vt:lpwstr>
      </vt:variant>
      <vt:variant>
        <vt:i4>5505117</vt:i4>
      </vt:variant>
      <vt:variant>
        <vt:i4>150</vt:i4>
      </vt:variant>
      <vt:variant>
        <vt:i4>0</vt:i4>
      </vt:variant>
      <vt:variant>
        <vt:i4>5</vt:i4>
      </vt:variant>
      <vt:variant>
        <vt:lpwstr>consultantplus://offline/ref=643AB6C0FE6115F49875C4854C5254493DDD5871953B70F01679133399C1AC865E46C6B889636AB4A57B364D01F4jDX</vt:lpwstr>
      </vt:variant>
      <vt:variant>
        <vt:lpwstr/>
      </vt:variant>
      <vt:variant>
        <vt:i4>262151</vt:i4>
      </vt:variant>
      <vt:variant>
        <vt:i4>147</vt:i4>
      </vt:variant>
      <vt:variant>
        <vt:i4>0</vt:i4>
      </vt:variant>
      <vt:variant>
        <vt:i4>5</vt:i4>
      </vt:variant>
      <vt:variant>
        <vt:lpwstr>consultantplus://offline/ref=92037FFEB428DF3BFC0ABDD8865132C9919C9469FED220BDCBD874BC5DE09554460209B0C5808DCAA1BE8647B7FBY7E</vt:lpwstr>
      </vt:variant>
      <vt:variant>
        <vt:lpwstr/>
      </vt:variant>
      <vt:variant>
        <vt:i4>262224</vt:i4>
      </vt:variant>
      <vt:variant>
        <vt:i4>144</vt:i4>
      </vt:variant>
      <vt:variant>
        <vt:i4>0</vt:i4>
      </vt:variant>
      <vt:variant>
        <vt:i4>5</vt:i4>
      </vt:variant>
      <vt:variant>
        <vt:lpwstr>consultantplus://offline/ref=92037FFEB428DF3BFC0ABDD8865132C991919961FAD620BDCBD874BC5DE09554460209B0C5808DCAA1BE8647B7FBY7E</vt:lpwstr>
      </vt:variant>
      <vt:variant>
        <vt:lpwstr/>
      </vt:variant>
      <vt:variant>
        <vt:i4>262150</vt:i4>
      </vt:variant>
      <vt:variant>
        <vt:i4>141</vt:i4>
      </vt:variant>
      <vt:variant>
        <vt:i4>0</vt:i4>
      </vt:variant>
      <vt:variant>
        <vt:i4>5</vt:i4>
      </vt:variant>
      <vt:variant>
        <vt:lpwstr>consultantplus://offline/ref=92037FFEB428DF3BFC0ABDD8865132C9919C9469FED320BDCBD874BC5DE09554460209B0C5808DCAA1BE8647B7FBY7E</vt:lpwstr>
      </vt:variant>
      <vt:variant>
        <vt:lpwstr/>
      </vt:variant>
      <vt:variant>
        <vt:i4>2556026</vt:i4>
      </vt:variant>
      <vt:variant>
        <vt:i4>129</vt:i4>
      </vt:variant>
      <vt:variant>
        <vt:i4>0</vt:i4>
      </vt:variant>
      <vt:variant>
        <vt:i4>5</vt:i4>
      </vt:variant>
      <vt:variant>
        <vt:lpwstr>https://hasan-biblio.vl.muzkult.ru/</vt:lpwstr>
      </vt:variant>
      <vt:variant>
        <vt:lpwstr/>
      </vt:variant>
      <vt:variant>
        <vt:i4>196684</vt:i4>
      </vt:variant>
      <vt:variant>
        <vt:i4>126</vt:i4>
      </vt:variant>
      <vt:variant>
        <vt:i4>0</vt:i4>
      </vt:variant>
      <vt:variant>
        <vt:i4>5</vt:i4>
      </vt:variant>
      <vt:variant>
        <vt:lpwstr>https://torgi.gov.ru/</vt:lpwstr>
      </vt:variant>
      <vt:variant>
        <vt:lpwstr/>
      </vt:variant>
      <vt:variant>
        <vt:i4>4456465</vt:i4>
      </vt:variant>
      <vt:variant>
        <vt:i4>123</vt:i4>
      </vt:variant>
      <vt:variant>
        <vt:i4>0</vt:i4>
      </vt:variant>
      <vt:variant>
        <vt:i4>5</vt:i4>
      </vt:variant>
      <vt:variant>
        <vt:lpwstr>http://prim-hasan.ru/</vt:lpwstr>
      </vt:variant>
      <vt:variant>
        <vt:lpwstr/>
      </vt:variant>
      <vt:variant>
        <vt:i4>196684</vt:i4>
      </vt:variant>
      <vt:variant>
        <vt:i4>120</vt:i4>
      </vt:variant>
      <vt:variant>
        <vt:i4>0</vt:i4>
      </vt:variant>
      <vt:variant>
        <vt:i4>5</vt:i4>
      </vt:variant>
      <vt:variant>
        <vt:lpwstr>https://torgi.gov.ru/</vt:lpwstr>
      </vt:variant>
      <vt:variant>
        <vt:lpwstr/>
      </vt:variant>
      <vt:variant>
        <vt:i4>4456465</vt:i4>
      </vt:variant>
      <vt:variant>
        <vt:i4>117</vt:i4>
      </vt:variant>
      <vt:variant>
        <vt:i4>0</vt:i4>
      </vt:variant>
      <vt:variant>
        <vt:i4>5</vt:i4>
      </vt:variant>
      <vt:variant>
        <vt:lpwstr>http://prim-hasan.ru/</vt:lpwstr>
      </vt:variant>
      <vt:variant>
        <vt:lpwstr/>
      </vt:variant>
      <vt:variant>
        <vt:i4>5374001</vt:i4>
      </vt:variant>
      <vt:variant>
        <vt:i4>114</vt:i4>
      </vt:variant>
      <vt:variant>
        <vt:i4>0</vt:i4>
      </vt:variant>
      <vt:variant>
        <vt:i4>5</vt:i4>
      </vt:variant>
      <vt:variant>
        <vt:lpwstr>mailto:hasan-uio@mail.ru</vt:lpwstr>
      </vt:variant>
      <vt:variant>
        <vt:lpwstr/>
      </vt:variant>
      <vt:variant>
        <vt:i4>1179650</vt:i4>
      </vt:variant>
      <vt:variant>
        <vt:i4>111</vt:i4>
      </vt:variant>
      <vt:variant>
        <vt:i4>0</vt:i4>
      </vt:variant>
      <vt:variant>
        <vt:i4>5</vt:i4>
      </vt:variant>
      <vt:variant>
        <vt:lpwstr>consultantplus://offline/ref=B01628E4E2D4B21F983368F78D173EF70DD349959BF8ED2D32BFD68F6086BB761FAECACC904D1F5C16F61755A1E3j9E</vt:lpwstr>
      </vt:variant>
      <vt:variant>
        <vt:lpwstr/>
      </vt:variant>
      <vt:variant>
        <vt:i4>1179650</vt:i4>
      </vt:variant>
      <vt:variant>
        <vt:i4>108</vt:i4>
      </vt:variant>
      <vt:variant>
        <vt:i4>0</vt:i4>
      </vt:variant>
      <vt:variant>
        <vt:i4>5</vt:i4>
      </vt:variant>
      <vt:variant>
        <vt:lpwstr>consultantplus://offline/ref=B01628E4E2D4B21F983368F78D173EF70DD349959BF8ED2D32BFD68F6086BB761FAECACC904D1F5C16F61755A1E3j9E</vt:lpwstr>
      </vt:variant>
      <vt:variant>
        <vt:lpwstr/>
      </vt:variant>
      <vt:variant>
        <vt:i4>74457407</vt:i4>
      </vt:variant>
      <vt:variant>
        <vt:i4>105</vt:i4>
      </vt:variant>
      <vt:variant>
        <vt:i4>0</vt:i4>
      </vt:variant>
      <vt:variant>
        <vt:i4>5</vt:i4>
      </vt:variant>
      <vt:variant>
        <vt:lpwstr>D:\Бюллетени администрация\2022\Бюллетень №1 2021 год_п\21p15-pa.docx</vt:lpwstr>
      </vt:variant>
      <vt:variant>
        <vt:lpwstr>Par1</vt:lpwstr>
      </vt:variant>
      <vt:variant>
        <vt:i4>1179650</vt:i4>
      </vt:variant>
      <vt:variant>
        <vt:i4>102</vt:i4>
      </vt:variant>
      <vt:variant>
        <vt:i4>0</vt:i4>
      </vt:variant>
      <vt:variant>
        <vt:i4>5</vt:i4>
      </vt:variant>
      <vt:variant>
        <vt:lpwstr>consultantplus://offline/ref=B01628E4E2D4B21F983368F78D173EF70DD349959BF8ED2D32BFD68F6086BB761FAECACC904D1F5C16F61755A1E3j9E</vt:lpwstr>
      </vt:variant>
      <vt:variant>
        <vt:lpwstr/>
      </vt:variant>
      <vt:variant>
        <vt:i4>7733357</vt:i4>
      </vt:variant>
      <vt:variant>
        <vt:i4>99</vt:i4>
      </vt:variant>
      <vt:variant>
        <vt:i4>0</vt:i4>
      </vt:variant>
      <vt:variant>
        <vt:i4>5</vt:i4>
      </vt:variant>
      <vt:variant>
        <vt:lpwstr>consultantplus://offline/ref=17909E821C5C6CDA42C298FC4162429E533E5FC117331F2D30E146FD4009A8D6EC6E786034CFEF961BC6DB0FB0E4B1750C911D1AFC674FA9DA9ABBA3FCF0F</vt:lpwstr>
      </vt:variant>
      <vt:variant>
        <vt:lpwstr/>
      </vt:variant>
      <vt:variant>
        <vt:i4>2818157</vt:i4>
      </vt:variant>
      <vt:variant>
        <vt:i4>96</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2818157</vt:i4>
      </vt:variant>
      <vt:variant>
        <vt:i4>93</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1441886</vt:i4>
      </vt:variant>
      <vt:variant>
        <vt:i4>90</vt:i4>
      </vt:variant>
      <vt:variant>
        <vt:i4>0</vt:i4>
      </vt:variant>
      <vt:variant>
        <vt:i4>5</vt:i4>
      </vt:variant>
      <vt:variant>
        <vt:lpwstr>consultantplus://offline/ref=17909E821C5C6CDA42C286F1570E1C94553501CB1F321C786EB740AA1F59AE83BE2E2639758FFC9619D8DD0AB4FEFEF</vt:lpwstr>
      </vt:variant>
      <vt:variant>
        <vt:lpwstr/>
      </vt:variant>
      <vt:variant>
        <vt:i4>1441882</vt:i4>
      </vt:variant>
      <vt:variant>
        <vt:i4>87</vt:i4>
      </vt:variant>
      <vt:variant>
        <vt:i4>0</vt:i4>
      </vt:variant>
      <vt:variant>
        <vt:i4>5</vt:i4>
      </vt:variant>
      <vt:variant>
        <vt:lpwstr>consultantplus://offline/ref=17909E821C5C6CDA42C286F1570E1C94523D07C51E321C786EB740AA1F59AE83BE2E2639758FFC9619D8DD0AB4FEFEF</vt:lpwstr>
      </vt:variant>
      <vt:variant>
        <vt:lpwstr/>
      </vt:variant>
      <vt:variant>
        <vt:i4>1441886</vt:i4>
      </vt:variant>
      <vt:variant>
        <vt:i4>84</vt:i4>
      </vt:variant>
      <vt:variant>
        <vt:i4>0</vt:i4>
      </vt:variant>
      <vt:variant>
        <vt:i4>5</vt:i4>
      </vt:variant>
      <vt:variant>
        <vt:lpwstr>consultantplus://offline/ref=17909E821C5C6CDA42C286F1570E1C94553501CB1F321C786EB740AA1F59AE83BE2E2639758FFC9619D8DD0AB4FEFEF</vt:lpwstr>
      </vt:variant>
      <vt:variant>
        <vt:lpwstr/>
      </vt:variant>
      <vt:variant>
        <vt:i4>6553702</vt:i4>
      </vt:variant>
      <vt:variant>
        <vt:i4>81</vt:i4>
      </vt:variant>
      <vt:variant>
        <vt:i4>0</vt:i4>
      </vt:variant>
      <vt:variant>
        <vt:i4>5</vt:i4>
      </vt:variant>
      <vt:variant>
        <vt:lpwstr>consultantplus://offline/ref=F766240C3653646BE3A66459A02DF331ABF213E18AC10E433FB6B718745AA07A21092814121AEBF0F9372A4FB36FE1A7B2DA5AA5BDB720F7EEDCE22DO6w9F</vt:lpwstr>
      </vt:variant>
      <vt:variant>
        <vt:lpwstr/>
      </vt:variant>
      <vt:variant>
        <vt:i4>262232</vt:i4>
      </vt:variant>
      <vt:variant>
        <vt:i4>78</vt:i4>
      </vt:variant>
      <vt:variant>
        <vt:i4>0</vt:i4>
      </vt:variant>
      <vt:variant>
        <vt:i4>5</vt:i4>
      </vt:variant>
      <vt:variant>
        <vt:lpwstr>consultantplus://offline/ref=F766240C3653646BE3A67A54B641AD3BADF94DEB82C00D1465E4B14F2B0AA62F7349764D5356F8F0FB29284EB1O6w5F</vt:lpwstr>
      </vt:variant>
      <vt:variant>
        <vt:lpwstr/>
      </vt:variant>
      <vt:variant>
        <vt:i4>7209057</vt:i4>
      </vt:variant>
      <vt:variant>
        <vt:i4>75</vt:i4>
      </vt:variant>
      <vt:variant>
        <vt:i4>0</vt:i4>
      </vt:variant>
      <vt:variant>
        <vt:i4>5</vt:i4>
      </vt:variant>
      <vt:variant>
        <vt:lpwstr>consultantplus://offline/ref=F766240C3653646BE3A67A54B641AD3BAAF14BE583C00D1465E4B14F2B0AA62F61492E41515EE6F3FD3C7E1FF731B8F4FE9156A5ABAB21F7OFw1F</vt:lpwstr>
      </vt:variant>
      <vt:variant>
        <vt:lpwstr/>
      </vt:variant>
      <vt:variant>
        <vt:i4>1638457</vt:i4>
      </vt:variant>
      <vt:variant>
        <vt:i4>68</vt:i4>
      </vt:variant>
      <vt:variant>
        <vt:i4>0</vt:i4>
      </vt:variant>
      <vt:variant>
        <vt:i4>5</vt:i4>
      </vt:variant>
      <vt:variant>
        <vt:lpwstr/>
      </vt:variant>
      <vt:variant>
        <vt:lpwstr>_Toc95327940</vt:lpwstr>
      </vt:variant>
      <vt:variant>
        <vt:i4>1048638</vt:i4>
      </vt:variant>
      <vt:variant>
        <vt:i4>62</vt:i4>
      </vt:variant>
      <vt:variant>
        <vt:i4>0</vt:i4>
      </vt:variant>
      <vt:variant>
        <vt:i4>5</vt:i4>
      </vt:variant>
      <vt:variant>
        <vt:lpwstr/>
      </vt:variant>
      <vt:variant>
        <vt:lpwstr>_Toc95327939</vt:lpwstr>
      </vt:variant>
      <vt:variant>
        <vt:i4>1114174</vt:i4>
      </vt:variant>
      <vt:variant>
        <vt:i4>56</vt:i4>
      </vt:variant>
      <vt:variant>
        <vt:i4>0</vt:i4>
      </vt:variant>
      <vt:variant>
        <vt:i4>5</vt:i4>
      </vt:variant>
      <vt:variant>
        <vt:lpwstr/>
      </vt:variant>
      <vt:variant>
        <vt:lpwstr>_Toc95327938</vt:lpwstr>
      </vt:variant>
      <vt:variant>
        <vt:i4>1966142</vt:i4>
      </vt:variant>
      <vt:variant>
        <vt:i4>50</vt:i4>
      </vt:variant>
      <vt:variant>
        <vt:i4>0</vt:i4>
      </vt:variant>
      <vt:variant>
        <vt:i4>5</vt:i4>
      </vt:variant>
      <vt:variant>
        <vt:lpwstr/>
      </vt:variant>
      <vt:variant>
        <vt:lpwstr>_Toc95327937</vt:lpwstr>
      </vt:variant>
      <vt:variant>
        <vt:i4>2031678</vt:i4>
      </vt:variant>
      <vt:variant>
        <vt:i4>44</vt:i4>
      </vt:variant>
      <vt:variant>
        <vt:i4>0</vt:i4>
      </vt:variant>
      <vt:variant>
        <vt:i4>5</vt:i4>
      </vt:variant>
      <vt:variant>
        <vt:lpwstr/>
      </vt:variant>
      <vt:variant>
        <vt:lpwstr>_Toc95327936</vt:lpwstr>
      </vt:variant>
      <vt:variant>
        <vt:i4>1835070</vt:i4>
      </vt:variant>
      <vt:variant>
        <vt:i4>38</vt:i4>
      </vt:variant>
      <vt:variant>
        <vt:i4>0</vt:i4>
      </vt:variant>
      <vt:variant>
        <vt:i4>5</vt:i4>
      </vt:variant>
      <vt:variant>
        <vt:lpwstr/>
      </vt:variant>
      <vt:variant>
        <vt:lpwstr>_Toc95327935</vt:lpwstr>
      </vt:variant>
      <vt:variant>
        <vt:i4>1900606</vt:i4>
      </vt:variant>
      <vt:variant>
        <vt:i4>32</vt:i4>
      </vt:variant>
      <vt:variant>
        <vt:i4>0</vt:i4>
      </vt:variant>
      <vt:variant>
        <vt:i4>5</vt:i4>
      </vt:variant>
      <vt:variant>
        <vt:lpwstr/>
      </vt:variant>
      <vt:variant>
        <vt:lpwstr>_Toc95327934</vt:lpwstr>
      </vt:variant>
      <vt:variant>
        <vt:i4>1703998</vt:i4>
      </vt:variant>
      <vt:variant>
        <vt:i4>26</vt:i4>
      </vt:variant>
      <vt:variant>
        <vt:i4>0</vt:i4>
      </vt:variant>
      <vt:variant>
        <vt:i4>5</vt:i4>
      </vt:variant>
      <vt:variant>
        <vt:lpwstr/>
      </vt:variant>
      <vt:variant>
        <vt:lpwstr>_Toc95327933</vt:lpwstr>
      </vt:variant>
      <vt:variant>
        <vt:i4>1769534</vt:i4>
      </vt:variant>
      <vt:variant>
        <vt:i4>20</vt:i4>
      </vt:variant>
      <vt:variant>
        <vt:i4>0</vt:i4>
      </vt:variant>
      <vt:variant>
        <vt:i4>5</vt:i4>
      </vt:variant>
      <vt:variant>
        <vt:lpwstr/>
      </vt:variant>
      <vt:variant>
        <vt:lpwstr>_Toc95327932</vt:lpwstr>
      </vt:variant>
      <vt:variant>
        <vt:i4>1572926</vt:i4>
      </vt:variant>
      <vt:variant>
        <vt:i4>14</vt:i4>
      </vt:variant>
      <vt:variant>
        <vt:i4>0</vt:i4>
      </vt:variant>
      <vt:variant>
        <vt:i4>5</vt:i4>
      </vt:variant>
      <vt:variant>
        <vt:lpwstr/>
      </vt:variant>
      <vt:variant>
        <vt:lpwstr>_Toc95327931</vt:lpwstr>
      </vt:variant>
      <vt:variant>
        <vt:i4>1638462</vt:i4>
      </vt:variant>
      <vt:variant>
        <vt:i4>8</vt:i4>
      </vt:variant>
      <vt:variant>
        <vt:i4>0</vt:i4>
      </vt:variant>
      <vt:variant>
        <vt:i4>5</vt:i4>
      </vt:variant>
      <vt:variant>
        <vt:lpwstr/>
      </vt:variant>
      <vt:variant>
        <vt:lpwstr>_Toc95327930</vt:lpwstr>
      </vt:variant>
      <vt:variant>
        <vt:i4>1048639</vt:i4>
      </vt:variant>
      <vt:variant>
        <vt:i4>2</vt:i4>
      </vt:variant>
      <vt:variant>
        <vt:i4>0</vt:i4>
      </vt:variant>
      <vt:variant>
        <vt:i4>5</vt:i4>
      </vt:variant>
      <vt:variant>
        <vt:lpwstr/>
      </vt:variant>
      <vt:variant>
        <vt:lpwstr>_Toc95327929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Marina_p</dc:creator>
  <cp:keywords/>
  <dc:description/>
  <cp:lastModifiedBy>Admin</cp:lastModifiedBy>
  <cp:revision>247</cp:revision>
  <cp:lastPrinted>2015-03-26T06:27:00Z</cp:lastPrinted>
  <dcterms:created xsi:type="dcterms:W3CDTF">2023-01-14T01:31:00Z</dcterms:created>
  <dcterms:modified xsi:type="dcterms:W3CDTF">2024-11-20T12:23:00Z</dcterms:modified>
</cp:coreProperties>
</file>