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F76D6E" w:rsidRDefault="001C5A70" w:rsidP="00714038">
      <w:pPr>
        <w:tabs>
          <w:tab w:val="left" w:pos="1960"/>
        </w:tabs>
        <w:jc w:val="center"/>
        <w:rPr>
          <w:spacing w:val="-6"/>
        </w:rPr>
      </w:pPr>
      <w:bookmarkStart w:id="0" w:name="_GoBack"/>
      <w:bookmarkEnd w:id="0"/>
      <w:r>
        <w:rPr>
          <w:spacing w:val="-6"/>
        </w:rPr>
        <w:t xml:space="preserve"> </w:t>
      </w:r>
    </w:p>
    <w:p w:rsidR="005038B5" w:rsidRPr="0019756B" w:rsidRDefault="005038B5" w:rsidP="0071403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570317" w:rsidRDefault="00406EB3" w:rsidP="0071403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lang w:val="en-US"/>
        </w:rPr>
      </w:pPr>
      <w:r>
        <w:rPr>
          <w:noProof/>
          <w:spacing w:val="-6"/>
          <w:sz w:val="24"/>
          <w:szCs w:val="24"/>
          <w:lang w:eastAsia="ru-RU"/>
        </w:rPr>
        <w:drawing>
          <wp:inline distT="0" distB="0" distL="0" distR="0">
            <wp:extent cx="962025" cy="1171575"/>
            <wp:effectExtent l="0" t="0" r="9525" b="952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rsidR="005038B5" w:rsidRDefault="005038B5" w:rsidP="0071403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71403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71403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71403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71403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714038" w:rsidRDefault="005038B5"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lang w:val="en-US"/>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B949E0">
        <w:rPr>
          <w:b/>
          <w:spacing w:val="-6"/>
          <w:sz w:val="48"/>
          <w:szCs w:val="48"/>
        </w:rPr>
        <w:t>4</w:t>
      </w:r>
      <w:r w:rsidR="00714038">
        <w:rPr>
          <w:b/>
          <w:spacing w:val="-6"/>
          <w:sz w:val="48"/>
          <w:szCs w:val="48"/>
          <w:lang w:val="en-US"/>
        </w:rPr>
        <w:t>8</w:t>
      </w:r>
    </w:p>
    <w:p w:rsidR="00B77386" w:rsidRPr="0019756B" w:rsidRDefault="00B77386"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7564DD"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w:t>
      </w:r>
      <w:r w:rsidR="00714038">
        <w:rPr>
          <w:b/>
          <w:spacing w:val="-6"/>
          <w:sz w:val="48"/>
          <w:szCs w:val="48"/>
          <w:lang w:val="en-US"/>
        </w:rPr>
        <w:t>3</w:t>
      </w:r>
      <w:r w:rsidR="00930985">
        <w:rPr>
          <w:b/>
          <w:spacing w:val="-6"/>
          <w:sz w:val="48"/>
          <w:szCs w:val="48"/>
        </w:rPr>
        <w:t xml:space="preserve"> дека</w:t>
      </w:r>
      <w:r w:rsidR="00391C3C">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71403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714038">
      <w:pPr>
        <w:pStyle w:val="30"/>
        <w:numPr>
          <w:ilvl w:val="0"/>
          <w:numId w:val="0"/>
        </w:numPr>
        <w:spacing w:before="0" w:after="0"/>
        <w:jc w:val="left"/>
        <w:rPr>
          <w:spacing w:val="-6"/>
          <w:sz w:val="24"/>
          <w:szCs w:val="24"/>
        </w:rPr>
      </w:pPr>
    </w:p>
    <w:p w:rsidR="005038B5" w:rsidRPr="0019756B" w:rsidRDefault="005038B5" w:rsidP="00714038">
      <w:pPr>
        <w:rPr>
          <w:spacing w:val="-6"/>
          <w:sz w:val="24"/>
          <w:szCs w:val="24"/>
        </w:rPr>
      </w:pPr>
    </w:p>
    <w:p w:rsidR="005038B5" w:rsidRDefault="005038B5" w:rsidP="00714038">
      <w:pPr>
        <w:rPr>
          <w:spacing w:val="-6"/>
          <w:sz w:val="24"/>
          <w:szCs w:val="24"/>
        </w:rPr>
      </w:pPr>
    </w:p>
    <w:p w:rsidR="0019756B" w:rsidRDefault="0019756B" w:rsidP="00714038">
      <w:pPr>
        <w:rPr>
          <w:spacing w:val="-6"/>
          <w:sz w:val="24"/>
          <w:szCs w:val="24"/>
        </w:rPr>
      </w:pPr>
    </w:p>
    <w:p w:rsidR="0019756B" w:rsidRPr="0019756B" w:rsidRDefault="0019756B" w:rsidP="00714038">
      <w:pPr>
        <w:rPr>
          <w:spacing w:val="-6"/>
          <w:sz w:val="24"/>
          <w:szCs w:val="24"/>
        </w:rPr>
      </w:pPr>
    </w:p>
    <w:p w:rsidR="005038B5" w:rsidRPr="0019756B" w:rsidRDefault="005038B5" w:rsidP="00714038">
      <w:pPr>
        <w:rPr>
          <w:spacing w:val="-6"/>
          <w:sz w:val="24"/>
          <w:szCs w:val="24"/>
        </w:rPr>
      </w:pPr>
    </w:p>
    <w:p w:rsidR="005038B5" w:rsidRPr="0019756B" w:rsidRDefault="005038B5" w:rsidP="00714038">
      <w:pPr>
        <w:rPr>
          <w:spacing w:val="-6"/>
          <w:sz w:val="24"/>
          <w:szCs w:val="24"/>
        </w:rPr>
      </w:pPr>
    </w:p>
    <w:p w:rsidR="005038B5" w:rsidRPr="0019756B" w:rsidRDefault="005038B5" w:rsidP="0071403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714038">
      <w:pPr>
        <w:jc w:val="center"/>
        <w:rPr>
          <w:b/>
          <w:spacing w:val="-6"/>
          <w:sz w:val="28"/>
          <w:szCs w:val="28"/>
        </w:rPr>
      </w:pPr>
    </w:p>
    <w:p w:rsidR="005038B5" w:rsidRPr="009D41EC" w:rsidRDefault="005038B5" w:rsidP="00714038">
      <w:pPr>
        <w:jc w:val="center"/>
        <w:rPr>
          <w:b/>
          <w:spacing w:val="-6"/>
          <w:sz w:val="28"/>
          <w:szCs w:val="28"/>
        </w:rPr>
      </w:pPr>
    </w:p>
    <w:p w:rsidR="005038B5" w:rsidRPr="009D41EC" w:rsidRDefault="005038B5" w:rsidP="00714038">
      <w:pPr>
        <w:jc w:val="center"/>
        <w:rPr>
          <w:b/>
          <w:spacing w:val="-6"/>
          <w:sz w:val="28"/>
          <w:szCs w:val="28"/>
        </w:rPr>
      </w:pPr>
    </w:p>
    <w:p w:rsidR="005038B5" w:rsidRPr="009D41EC" w:rsidRDefault="005038B5" w:rsidP="00714038">
      <w:pPr>
        <w:jc w:val="center"/>
        <w:rPr>
          <w:b/>
          <w:spacing w:val="-6"/>
          <w:sz w:val="28"/>
          <w:szCs w:val="28"/>
        </w:rPr>
      </w:pPr>
    </w:p>
    <w:p w:rsidR="008F087D" w:rsidRPr="009D41EC" w:rsidRDefault="008F087D" w:rsidP="00714038">
      <w:pPr>
        <w:jc w:val="center"/>
        <w:rPr>
          <w:b/>
          <w:spacing w:val="-6"/>
          <w:sz w:val="28"/>
          <w:szCs w:val="28"/>
        </w:rPr>
      </w:pPr>
    </w:p>
    <w:p w:rsidR="0019756B" w:rsidRPr="009D41EC" w:rsidRDefault="0019756B" w:rsidP="00714038">
      <w:pPr>
        <w:jc w:val="center"/>
        <w:rPr>
          <w:b/>
          <w:spacing w:val="-6"/>
          <w:sz w:val="28"/>
          <w:szCs w:val="28"/>
        </w:rPr>
      </w:pPr>
    </w:p>
    <w:p w:rsidR="00F23E26" w:rsidRDefault="00F23E26" w:rsidP="00714038">
      <w:pPr>
        <w:jc w:val="center"/>
        <w:rPr>
          <w:b/>
          <w:spacing w:val="-6"/>
          <w:sz w:val="28"/>
          <w:szCs w:val="28"/>
        </w:rPr>
      </w:pPr>
    </w:p>
    <w:p w:rsidR="002363B2" w:rsidRDefault="002363B2" w:rsidP="00714038">
      <w:pPr>
        <w:jc w:val="center"/>
        <w:rPr>
          <w:b/>
          <w:spacing w:val="-6"/>
          <w:sz w:val="28"/>
          <w:szCs w:val="28"/>
        </w:rPr>
      </w:pPr>
    </w:p>
    <w:p w:rsidR="002363B2" w:rsidRPr="009D41EC" w:rsidRDefault="002363B2" w:rsidP="00714038">
      <w:pPr>
        <w:jc w:val="center"/>
        <w:rPr>
          <w:b/>
          <w:spacing w:val="-6"/>
          <w:sz w:val="28"/>
          <w:szCs w:val="28"/>
        </w:rPr>
      </w:pPr>
    </w:p>
    <w:p w:rsidR="005038B5" w:rsidRPr="009D41EC" w:rsidRDefault="005038B5" w:rsidP="00714038">
      <w:pPr>
        <w:jc w:val="center"/>
        <w:rPr>
          <w:b/>
          <w:spacing w:val="-6"/>
          <w:sz w:val="28"/>
          <w:szCs w:val="28"/>
        </w:rPr>
      </w:pPr>
    </w:p>
    <w:p w:rsidR="009D41EC" w:rsidRDefault="009D41EC" w:rsidP="00714038">
      <w:pPr>
        <w:jc w:val="center"/>
        <w:rPr>
          <w:b/>
          <w:spacing w:val="-6"/>
          <w:sz w:val="28"/>
          <w:szCs w:val="28"/>
        </w:rPr>
      </w:pPr>
    </w:p>
    <w:p w:rsidR="004431E6" w:rsidRPr="009D41EC" w:rsidRDefault="004431E6" w:rsidP="00714038">
      <w:pPr>
        <w:jc w:val="center"/>
        <w:rPr>
          <w:b/>
          <w:spacing w:val="-6"/>
          <w:sz w:val="28"/>
          <w:szCs w:val="28"/>
        </w:rPr>
      </w:pPr>
    </w:p>
    <w:p w:rsidR="005038B5" w:rsidRDefault="005038B5" w:rsidP="00714038">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714038">
      <w:pPr>
        <w:jc w:val="center"/>
        <w:rPr>
          <w:b/>
          <w:spacing w:val="-6"/>
          <w:sz w:val="28"/>
          <w:szCs w:val="28"/>
        </w:rPr>
      </w:pPr>
    </w:p>
    <w:p w:rsidR="005038B5" w:rsidRPr="00BC3E05" w:rsidRDefault="00853E03" w:rsidP="00714038">
      <w:pPr>
        <w:jc w:val="center"/>
        <w:rPr>
          <w:b/>
          <w:spacing w:val="-6"/>
        </w:rPr>
        <w:sectPr w:rsidR="005038B5" w:rsidRPr="00BC3E05" w:rsidSect="00D1168A">
          <w:headerReference w:type="even"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2970CB" w:rsidRDefault="002970CB" w:rsidP="00714038">
      <w:pPr>
        <w:pStyle w:val="af7"/>
        <w:spacing w:before="0" w:line="240" w:lineRule="auto"/>
        <w:rPr>
          <w:rFonts w:ascii="Times New Roman" w:hAnsi="Times New Roman"/>
          <w:color w:val="auto"/>
          <w:sz w:val="40"/>
          <w:szCs w:val="24"/>
        </w:rPr>
        <w:sectPr w:rsidR="002970CB" w:rsidSect="00D1168A">
          <w:pgSz w:w="11907" w:h="16840" w:code="9"/>
          <w:pgMar w:top="794" w:right="794" w:bottom="794" w:left="794" w:header="0" w:footer="0" w:gutter="0"/>
          <w:cols w:space="708"/>
          <w:docGrid w:linePitch="360"/>
        </w:sectPr>
      </w:pPr>
    </w:p>
    <w:p w:rsidR="00914BE8" w:rsidRPr="001E767A" w:rsidRDefault="00914BE8" w:rsidP="00714038">
      <w:pPr>
        <w:pStyle w:val="af7"/>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714038">
      <w:pPr>
        <w:rPr>
          <w:sz w:val="28"/>
          <w:lang w:eastAsia="ru-RU"/>
        </w:rPr>
      </w:pPr>
    </w:p>
    <w:p w:rsidR="002C2210" w:rsidRPr="0031118D" w:rsidRDefault="00231CFF">
      <w:pPr>
        <w:pStyle w:val="18"/>
        <w:rPr>
          <w:rFonts w:ascii="Calibri" w:hAnsi="Calibri"/>
          <w:b w:val="0"/>
          <w:sz w:val="22"/>
        </w:rPr>
      </w:pPr>
      <w:r w:rsidRPr="007671F1">
        <w:rPr>
          <w:szCs w:val="30"/>
        </w:rPr>
        <w:fldChar w:fldCharType="begin"/>
      </w:r>
      <w:r w:rsidRPr="007671F1">
        <w:rPr>
          <w:szCs w:val="30"/>
        </w:rPr>
        <w:instrText xml:space="preserve"> TOC \o "1-3" \h \z \u </w:instrText>
      </w:r>
      <w:r w:rsidRPr="007671F1">
        <w:rPr>
          <w:szCs w:val="30"/>
        </w:rPr>
        <w:fldChar w:fldCharType="separate"/>
      </w:r>
      <w:hyperlink w:anchor="_Toc123552701" w:history="1">
        <w:r w:rsidR="002970CB" w:rsidRPr="002970CB">
          <w:rPr>
            <w:rStyle w:val="af6"/>
            <w:lang w:eastAsia="en-US"/>
          </w:rPr>
          <w:t>ПОСТАНОВЛЕНИЕ администрации Хасанского муниципального района №989-па от 19.12.2022 г. «О   внесении   изменений   в   постановление ад-министрации Хасанского муниципального района от 13.08.2020 №651-па «Об утверждении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w:t>
        </w:r>
        <w:r w:rsidR="002C2210">
          <w:rPr>
            <w:webHidden/>
          </w:rPr>
          <w:tab/>
        </w:r>
        <w:r w:rsidR="002C2210">
          <w:rPr>
            <w:webHidden/>
          </w:rPr>
          <w:fldChar w:fldCharType="begin"/>
        </w:r>
        <w:r w:rsidR="002C2210">
          <w:rPr>
            <w:webHidden/>
          </w:rPr>
          <w:instrText xml:space="preserve"> PAGEREF _Toc123552701 \h </w:instrText>
        </w:r>
        <w:r w:rsidR="002C2210">
          <w:rPr>
            <w:webHidden/>
          </w:rPr>
        </w:r>
        <w:r w:rsidR="002C2210">
          <w:rPr>
            <w:webHidden/>
          </w:rPr>
          <w:fldChar w:fldCharType="separate"/>
        </w:r>
        <w:r w:rsidR="002970CB">
          <w:rPr>
            <w:webHidden/>
          </w:rPr>
          <w:t>4</w:t>
        </w:r>
        <w:r w:rsidR="002C2210">
          <w:rPr>
            <w:webHidden/>
          </w:rPr>
          <w:fldChar w:fldCharType="end"/>
        </w:r>
      </w:hyperlink>
    </w:p>
    <w:p w:rsidR="002C2210" w:rsidRPr="0031118D" w:rsidRDefault="002C2210">
      <w:pPr>
        <w:pStyle w:val="18"/>
        <w:rPr>
          <w:rFonts w:ascii="Calibri" w:hAnsi="Calibri"/>
          <w:b w:val="0"/>
          <w:sz w:val="22"/>
        </w:rPr>
      </w:pPr>
      <w:hyperlink w:anchor="_Toc123552702" w:history="1">
        <w:r w:rsidR="002970CB" w:rsidRPr="002970CB">
          <w:rPr>
            <w:rStyle w:val="af6"/>
          </w:rPr>
          <w:t>РЕШЕНИЕ думы Хасанского муниципального района №73 от 21.12.2022 г. «О Нормативном правовом акте «О денежном со-держании и  иных выплатах лицам, замещающим муниципальные  должности</w:t>
        </w:r>
        <w:r w:rsidR="002970CB">
          <w:rPr>
            <w:rStyle w:val="af6"/>
          </w:rPr>
          <w:t xml:space="preserve"> </w:t>
        </w:r>
        <w:r w:rsidR="002970CB" w:rsidRPr="002970CB">
          <w:rPr>
            <w:rStyle w:val="af6"/>
          </w:rPr>
          <w:t>на</w:t>
        </w:r>
        <w:r w:rsidR="002970CB">
          <w:rPr>
            <w:rStyle w:val="af6"/>
          </w:rPr>
          <w:t xml:space="preserve"> </w:t>
        </w:r>
        <w:r w:rsidR="002970CB" w:rsidRPr="002970CB">
          <w:rPr>
            <w:rStyle w:val="af6"/>
          </w:rPr>
          <w:t>постоянной основе в органах местного  самоуправления Хасанского муниципального округа;</w:t>
        </w:r>
        <w:r w:rsidR="002970CB">
          <w:rPr>
            <w:rStyle w:val="af6"/>
          </w:rPr>
          <w:t xml:space="preserve"> </w:t>
        </w:r>
        <w:r w:rsidR="002970CB" w:rsidRPr="002970CB">
          <w:rPr>
            <w:rStyle w:val="af6"/>
          </w:rPr>
          <w:t>о предоставлении лицам, замещающим муниципальные</w:t>
        </w:r>
        <w:r w:rsidR="002970CB">
          <w:rPr>
            <w:rStyle w:val="af6"/>
          </w:rPr>
          <w:t xml:space="preserve"> </w:t>
        </w:r>
        <w:r w:rsidR="002970CB" w:rsidRPr="002970CB">
          <w:rPr>
            <w:rStyle w:val="af6"/>
          </w:rPr>
          <w:t>должности на постоянной основе в</w:t>
        </w:r>
        <w:r w:rsidR="002970CB">
          <w:rPr>
            <w:rStyle w:val="af6"/>
          </w:rPr>
          <w:t xml:space="preserve"> </w:t>
        </w:r>
        <w:r w:rsidR="002970CB" w:rsidRPr="002970CB">
          <w:rPr>
            <w:rStyle w:val="af6"/>
          </w:rPr>
          <w:t>органах местного</w:t>
        </w:r>
        <w:r w:rsidR="002970CB">
          <w:rPr>
            <w:rStyle w:val="af6"/>
          </w:rPr>
          <w:t xml:space="preserve"> </w:t>
        </w:r>
        <w:r w:rsidR="002970CB" w:rsidRPr="002970CB">
          <w:rPr>
            <w:rStyle w:val="af6"/>
          </w:rPr>
          <w:t>самоуправления Хасанского муниципального округа ежегодного оплачиваемого отпуска; о возмещении  расходов, связанных со служебными командировками лиц,  замещающих муниципальные должности на посто-янной основе</w:t>
        </w:r>
        <w:r w:rsidR="002970CB">
          <w:rPr>
            <w:rStyle w:val="af6"/>
          </w:rPr>
          <w:t xml:space="preserve"> </w:t>
        </w:r>
        <w:r w:rsidR="002970CB" w:rsidRPr="002970CB">
          <w:rPr>
            <w:rStyle w:val="af6"/>
          </w:rPr>
          <w:t>в органах местного самоуправления Хасанского муниципального округа»</w:t>
        </w:r>
        <w:r>
          <w:rPr>
            <w:webHidden/>
          </w:rPr>
          <w:tab/>
        </w:r>
        <w:r>
          <w:rPr>
            <w:webHidden/>
          </w:rPr>
          <w:fldChar w:fldCharType="begin"/>
        </w:r>
        <w:r>
          <w:rPr>
            <w:webHidden/>
          </w:rPr>
          <w:instrText xml:space="preserve"> PAGEREF _Toc123552702 \h </w:instrText>
        </w:r>
        <w:r>
          <w:rPr>
            <w:webHidden/>
          </w:rPr>
        </w:r>
        <w:r>
          <w:rPr>
            <w:webHidden/>
          </w:rPr>
          <w:fldChar w:fldCharType="separate"/>
        </w:r>
        <w:r w:rsidR="002970CB">
          <w:rPr>
            <w:webHidden/>
          </w:rPr>
          <w:t>25</w:t>
        </w:r>
        <w:r>
          <w:rPr>
            <w:webHidden/>
          </w:rPr>
          <w:fldChar w:fldCharType="end"/>
        </w:r>
      </w:hyperlink>
    </w:p>
    <w:p w:rsidR="002C2210" w:rsidRPr="0031118D" w:rsidRDefault="002C2210">
      <w:pPr>
        <w:pStyle w:val="18"/>
        <w:rPr>
          <w:rFonts w:ascii="Calibri" w:hAnsi="Calibri"/>
          <w:b w:val="0"/>
          <w:sz w:val="22"/>
        </w:rPr>
      </w:pPr>
      <w:hyperlink w:anchor="_Toc123552703" w:history="1">
        <w:r w:rsidR="002970CB" w:rsidRPr="002970CB">
          <w:rPr>
            <w:rStyle w:val="af6"/>
            <w:bCs/>
          </w:rPr>
          <w:t>РЕШЕНИЕ думы Хасанского муниципального района №74 от 21.12.2022 г. «О Нормативном правовом акте «О размерах должностных окладов, ежемесячных и иных дополнительных выплатах к должностным окладам муниципальных служащих органов местного самоуправления Хасанского муниципального округа и о порядках их осуществления»</w:t>
        </w:r>
        <w:r>
          <w:rPr>
            <w:webHidden/>
          </w:rPr>
          <w:tab/>
        </w:r>
        <w:r>
          <w:rPr>
            <w:webHidden/>
          </w:rPr>
          <w:fldChar w:fldCharType="begin"/>
        </w:r>
        <w:r>
          <w:rPr>
            <w:webHidden/>
          </w:rPr>
          <w:instrText xml:space="preserve"> PAGEREF _Toc123552703 \h </w:instrText>
        </w:r>
        <w:r>
          <w:rPr>
            <w:webHidden/>
          </w:rPr>
        </w:r>
        <w:r>
          <w:rPr>
            <w:webHidden/>
          </w:rPr>
          <w:fldChar w:fldCharType="separate"/>
        </w:r>
        <w:r w:rsidR="002970CB">
          <w:rPr>
            <w:webHidden/>
          </w:rPr>
          <w:t>32</w:t>
        </w:r>
        <w:r>
          <w:rPr>
            <w:webHidden/>
          </w:rPr>
          <w:fldChar w:fldCharType="end"/>
        </w:r>
      </w:hyperlink>
    </w:p>
    <w:p w:rsidR="0034092E" w:rsidRPr="009B2959" w:rsidRDefault="00231CFF" w:rsidP="00714038">
      <w:pPr>
        <w:pStyle w:val="33"/>
        <w:tabs>
          <w:tab w:val="right" w:leader="dot" w:pos="10348"/>
        </w:tabs>
        <w:ind w:right="113"/>
        <w:sectPr w:rsidR="0034092E" w:rsidRPr="009B2959" w:rsidSect="00D1168A">
          <w:pgSz w:w="11907" w:h="16840" w:code="9"/>
          <w:pgMar w:top="794" w:right="794" w:bottom="794" w:left="794" w:header="0" w:footer="0" w:gutter="0"/>
          <w:cols w:space="708"/>
          <w:docGrid w:linePitch="360"/>
        </w:sectPr>
      </w:pPr>
      <w:r w:rsidRPr="007671F1">
        <w:rPr>
          <w:b/>
          <w:szCs w:val="30"/>
        </w:rPr>
        <w:fldChar w:fldCharType="end"/>
      </w:r>
      <w:r w:rsidR="007D5FEF" w:rsidRPr="00B92BC4">
        <w:t xml:space="preserve"> </w:t>
      </w:r>
      <w:r w:rsidR="0099671F" w:rsidRPr="0099671F">
        <w:t xml:space="preserve"> </w:t>
      </w:r>
    </w:p>
    <w:p w:rsidR="00714038" w:rsidRPr="00714038" w:rsidRDefault="00406EB3" w:rsidP="00714038">
      <w:pPr>
        <w:overflowPunct w:val="0"/>
        <w:autoSpaceDE w:val="0"/>
        <w:autoSpaceDN w:val="0"/>
        <w:adjustRightInd w:val="0"/>
        <w:jc w:val="center"/>
        <w:rPr>
          <w:rFonts w:eastAsia="Times New Roman"/>
          <w:sz w:val="24"/>
          <w:szCs w:val="24"/>
          <w:lang w:eastAsia="en-US"/>
        </w:rPr>
      </w:pPr>
      <w:r>
        <w:rPr>
          <w:rFonts w:eastAsia="Times New Roman"/>
          <w:noProof/>
          <w:sz w:val="24"/>
          <w:szCs w:val="24"/>
          <w:lang w:eastAsia="ru-RU"/>
        </w:rPr>
        <w:lastRenderedPageBreak/>
        <w:drawing>
          <wp:inline distT="0" distB="0" distL="0" distR="0">
            <wp:extent cx="581025" cy="714375"/>
            <wp:effectExtent l="0" t="0" r="9525" b="9525"/>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714038" w:rsidRPr="00714038" w:rsidRDefault="00714038" w:rsidP="00714038">
      <w:pPr>
        <w:overflowPunct w:val="0"/>
        <w:autoSpaceDE w:val="0"/>
        <w:autoSpaceDN w:val="0"/>
        <w:adjustRightInd w:val="0"/>
        <w:jc w:val="center"/>
        <w:rPr>
          <w:rFonts w:eastAsia="Times New Roman"/>
          <w:szCs w:val="24"/>
          <w:lang w:eastAsia="en-US"/>
        </w:rPr>
      </w:pPr>
    </w:p>
    <w:p w:rsidR="00714038" w:rsidRPr="00714038" w:rsidRDefault="00714038" w:rsidP="00714038">
      <w:pPr>
        <w:overflowPunct w:val="0"/>
        <w:autoSpaceDE w:val="0"/>
        <w:autoSpaceDN w:val="0"/>
        <w:adjustRightInd w:val="0"/>
        <w:jc w:val="center"/>
        <w:rPr>
          <w:rFonts w:eastAsia="Times New Roman"/>
          <w:sz w:val="26"/>
          <w:szCs w:val="26"/>
          <w:lang w:eastAsia="en-US"/>
        </w:rPr>
      </w:pPr>
      <w:r w:rsidRPr="00714038">
        <w:rPr>
          <w:rFonts w:eastAsia="Times New Roman"/>
          <w:sz w:val="26"/>
          <w:szCs w:val="26"/>
          <w:lang w:eastAsia="en-US"/>
        </w:rPr>
        <w:t>АДМИНИСТРАЦИЯ</w:t>
      </w:r>
    </w:p>
    <w:p w:rsidR="00714038" w:rsidRPr="00714038" w:rsidRDefault="00714038" w:rsidP="00714038">
      <w:pPr>
        <w:overflowPunct w:val="0"/>
        <w:autoSpaceDE w:val="0"/>
        <w:autoSpaceDN w:val="0"/>
        <w:adjustRightInd w:val="0"/>
        <w:jc w:val="center"/>
        <w:rPr>
          <w:rFonts w:eastAsia="Times New Roman"/>
          <w:sz w:val="26"/>
          <w:szCs w:val="26"/>
          <w:lang w:eastAsia="en-US"/>
        </w:rPr>
      </w:pPr>
      <w:r w:rsidRPr="00714038">
        <w:rPr>
          <w:rFonts w:eastAsia="Times New Roman"/>
          <w:sz w:val="26"/>
          <w:szCs w:val="26"/>
          <w:lang w:eastAsia="en-US"/>
        </w:rPr>
        <w:t>ХАСАНСКОГО МУНИЦИПАЛЬНОГО РАЙОНА</w:t>
      </w:r>
    </w:p>
    <w:p w:rsidR="00714038" w:rsidRPr="00714038" w:rsidRDefault="00714038" w:rsidP="00714038">
      <w:pPr>
        <w:overflowPunct w:val="0"/>
        <w:autoSpaceDE w:val="0"/>
        <w:autoSpaceDN w:val="0"/>
        <w:adjustRightInd w:val="0"/>
        <w:jc w:val="center"/>
        <w:rPr>
          <w:rFonts w:eastAsia="Times New Roman"/>
          <w:sz w:val="26"/>
          <w:szCs w:val="26"/>
          <w:lang w:eastAsia="en-US"/>
        </w:rPr>
      </w:pPr>
    </w:p>
    <w:p w:rsidR="00714038" w:rsidRPr="00714038" w:rsidRDefault="00714038" w:rsidP="002C2210">
      <w:pPr>
        <w:overflowPunct w:val="0"/>
        <w:autoSpaceDE w:val="0"/>
        <w:autoSpaceDN w:val="0"/>
        <w:adjustRightInd w:val="0"/>
        <w:jc w:val="center"/>
        <w:outlineLvl w:val="0"/>
        <w:rPr>
          <w:rFonts w:eastAsia="Times New Roman"/>
          <w:sz w:val="26"/>
          <w:szCs w:val="26"/>
          <w:lang w:eastAsia="en-US"/>
        </w:rPr>
      </w:pPr>
      <w:bookmarkStart w:id="1" w:name="_Toc123552701"/>
      <w:r w:rsidRPr="00714038">
        <w:rPr>
          <w:rFonts w:eastAsia="Times New Roman"/>
          <w:sz w:val="26"/>
          <w:szCs w:val="26"/>
          <w:lang w:eastAsia="en-US"/>
        </w:rPr>
        <w:t>ПОСТАНОВЛЕНИЕ</w:t>
      </w:r>
      <w:bookmarkEnd w:id="1"/>
    </w:p>
    <w:p w:rsidR="00714038" w:rsidRPr="00714038" w:rsidRDefault="00714038" w:rsidP="00714038">
      <w:pPr>
        <w:overflowPunct w:val="0"/>
        <w:autoSpaceDE w:val="0"/>
        <w:autoSpaceDN w:val="0"/>
        <w:adjustRightInd w:val="0"/>
        <w:jc w:val="center"/>
        <w:rPr>
          <w:rFonts w:eastAsia="Times New Roman"/>
          <w:sz w:val="26"/>
          <w:szCs w:val="26"/>
          <w:lang w:eastAsia="en-US"/>
        </w:rPr>
      </w:pPr>
      <w:r w:rsidRPr="00714038">
        <w:rPr>
          <w:rFonts w:eastAsia="Times New Roman"/>
          <w:sz w:val="26"/>
          <w:szCs w:val="26"/>
          <w:lang w:eastAsia="en-US"/>
        </w:rPr>
        <w:t>пгт Славянка</w:t>
      </w:r>
    </w:p>
    <w:p w:rsidR="00714038" w:rsidRPr="00714038" w:rsidRDefault="00714038" w:rsidP="00714038">
      <w:pPr>
        <w:overflowPunct w:val="0"/>
        <w:autoSpaceDE w:val="0"/>
        <w:autoSpaceDN w:val="0"/>
        <w:adjustRightInd w:val="0"/>
        <w:jc w:val="center"/>
        <w:rPr>
          <w:rFonts w:eastAsia="Times New Roman"/>
          <w:sz w:val="26"/>
          <w:szCs w:val="26"/>
          <w:lang w:eastAsia="en-US"/>
        </w:rPr>
      </w:pPr>
    </w:p>
    <w:p w:rsidR="00714038" w:rsidRPr="00714038" w:rsidRDefault="00714038" w:rsidP="00714038">
      <w:pPr>
        <w:overflowPunct w:val="0"/>
        <w:autoSpaceDE w:val="0"/>
        <w:autoSpaceDN w:val="0"/>
        <w:adjustRightInd w:val="0"/>
        <w:jc w:val="center"/>
        <w:rPr>
          <w:rFonts w:eastAsia="Times New Roman"/>
          <w:sz w:val="26"/>
          <w:szCs w:val="26"/>
          <w:lang w:eastAsia="en-US"/>
        </w:rPr>
      </w:pPr>
      <w:r w:rsidRPr="00714038">
        <w:rPr>
          <w:rFonts w:eastAsia="Times New Roman"/>
          <w:sz w:val="26"/>
          <w:szCs w:val="26"/>
          <w:lang w:eastAsia="en-US"/>
        </w:rPr>
        <w:t>19 декабря 2022 г.</w:t>
      </w:r>
      <w:r w:rsidRPr="00714038">
        <w:rPr>
          <w:rFonts w:eastAsia="Times New Roman"/>
          <w:sz w:val="26"/>
          <w:szCs w:val="26"/>
          <w:lang w:eastAsia="en-US"/>
        </w:rPr>
        <w:tab/>
      </w:r>
      <w:r>
        <w:rPr>
          <w:rFonts w:eastAsia="Times New Roman"/>
          <w:sz w:val="26"/>
          <w:szCs w:val="26"/>
          <w:lang w:val="en-US" w:eastAsia="en-US"/>
        </w:rPr>
        <w:t xml:space="preserve">                                                      </w:t>
      </w:r>
      <w:r w:rsidRPr="00714038">
        <w:rPr>
          <w:rFonts w:eastAsia="Times New Roman"/>
          <w:sz w:val="26"/>
          <w:szCs w:val="26"/>
          <w:lang w:eastAsia="en-US"/>
        </w:rPr>
        <w:t xml:space="preserve">                                                       № 989-па</w:t>
      </w:r>
    </w:p>
    <w:p w:rsidR="00714038" w:rsidRPr="00714038" w:rsidRDefault="00714038" w:rsidP="00714038">
      <w:pPr>
        <w:overflowPunct w:val="0"/>
        <w:autoSpaceDE w:val="0"/>
        <w:autoSpaceDN w:val="0"/>
        <w:adjustRightInd w:val="0"/>
        <w:ind w:right="2901"/>
        <w:jc w:val="both"/>
        <w:rPr>
          <w:rFonts w:eastAsia="Times New Roman"/>
          <w:sz w:val="26"/>
          <w:szCs w:val="26"/>
          <w:lang w:eastAsia="en-US"/>
        </w:rPr>
      </w:pPr>
    </w:p>
    <w:p w:rsidR="00714038" w:rsidRPr="00714038" w:rsidRDefault="00714038" w:rsidP="00714038">
      <w:pPr>
        <w:overflowPunct w:val="0"/>
        <w:autoSpaceDE w:val="0"/>
        <w:autoSpaceDN w:val="0"/>
        <w:adjustRightInd w:val="0"/>
        <w:ind w:right="4649"/>
        <w:jc w:val="both"/>
        <w:rPr>
          <w:rFonts w:eastAsia="Calibri"/>
          <w:sz w:val="26"/>
          <w:szCs w:val="26"/>
          <w:lang w:eastAsia="en-US"/>
        </w:rPr>
      </w:pPr>
      <w:r w:rsidRPr="00714038">
        <w:rPr>
          <w:rFonts w:eastAsia="Times New Roman"/>
          <w:color w:val="000000"/>
          <w:sz w:val="26"/>
          <w:szCs w:val="26"/>
          <w:lang w:eastAsia="en-US"/>
        </w:rPr>
        <w:t>О   внесении   изменений   в   постановление а</w:t>
      </w:r>
      <w:r w:rsidRPr="00714038">
        <w:rPr>
          <w:rFonts w:eastAsia="Times New Roman"/>
          <w:color w:val="000000"/>
          <w:sz w:val="26"/>
          <w:szCs w:val="26"/>
          <w:lang w:eastAsia="en-US"/>
        </w:rPr>
        <w:t>д</w:t>
      </w:r>
      <w:r w:rsidRPr="00714038">
        <w:rPr>
          <w:rFonts w:eastAsia="Times New Roman"/>
          <w:color w:val="000000"/>
          <w:sz w:val="26"/>
          <w:szCs w:val="26"/>
          <w:lang w:eastAsia="en-US"/>
        </w:rPr>
        <w:t>министрации Хасанского муниципального рай</w:t>
      </w:r>
      <w:r w:rsidRPr="00714038">
        <w:rPr>
          <w:rFonts w:eastAsia="Times New Roman"/>
          <w:color w:val="000000"/>
          <w:sz w:val="26"/>
          <w:szCs w:val="26"/>
          <w:lang w:eastAsia="en-US"/>
        </w:rPr>
        <w:t>о</w:t>
      </w:r>
      <w:r w:rsidRPr="00714038">
        <w:rPr>
          <w:rFonts w:eastAsia="Times New Roman"/>
          <w:color w:val="000000"/>
          <w:sz w:val="26"/>
          <w:szCs w:val="26"/>
          <w:lang w:eastAsia="en-US"/>
        </w:rPr>
        <w:t>на</w:t>
      </w:r>
      <w:r w:rsidR="002970CB">
        <w:rPr>
          <w:rFonts w:eastAsia="Times New Roman"/>
          <w:color w:val="000000"/>
          <w:sz w:val="26"/>
          <w:szCs w:val="26"/>
          <w:lang w:eastAsia="en-US"/>
        </w:rPr>
        <w:t xml:space="preserve"> </w:t>
      </w:r>
      <w:r w:rsidRPr="00714038">
        <w:rPr>
          <w:rFonts w:eastAsia="Times New Roman"/>
          <w:color w:val="000000"/>
          <w:sz w:val="26"/>
          <w:szCs w:val="26"/>
          <w:lang w:eastAsia="en-US"/>
        </w:rPr>
        <w:t>от</w:t>
      </w:r>
      <w:r w:rsidR="002970CB">
        <w:rPr>
          <w:rFonts w:eastAsia="Times New Roman"/>
          <w:color w:val="000000"/>
          <w:sz w:val="26"/>
          <w:szCs w:val="26"/>
          <w:lang w:eastAsia="en-US"/>
        </w:rPr>
        <w:t xml:space="preserve"> </w:t>
      </w:r>
      <w:r w:rsidRPr="00714038">
        <w:rPr>
          <w:rFonts w:eastAsia="Times New Roman"/>
          <w:color w:val="000000"/>
          <w:sz w:val="26"/>
          <w:szCs w:val="26"/>
          <w:lang w:eastAsia="en-US"/>
        </w:rPr>
        <w:t>13.08.2020</w:t>
      </w:r>
      <w:r w:rsidR="002970CB">
        <w:rPr>
          <w:rFonts w:eastAsia="Times New Roman"/>
          <w:color w:val="000000"/>
          <w:sz w:val="26"/>
          <w:szCs w:val="26"/>
          <w:lang w:eastAsia="en-US"/>
        </w:rPr>
        <w:t xml:space="preserve"> </w:t>
      </w:r>
      <w:r w:rsidRPr="00714038">
        <w:rPr>
          <w:rFonts w:eastAsia="Times New Roman"/>
          <w:color w:val="000000"/>
          <w:sz w:val="26"/>
          <w:szCs w:val="26"/>
          <w:lang w:eastAsia="en-US"/>
        </w:rPr>
        <w:t>№651-па «Об утверждении а</w:t>
      </w:r>
      <w:r w:rsidRPr="00714038">
        <w:rPr>
          <w:rFonts w:eastAsia="Times New Roman"/>
          <w:sz w:val="26"/>
          <w:szCs w:val="26"/>
          <w:lang w:eastAsia="en-US"/>
        </w:rPr>
        <w:t>дмин</w:t>
      </w:r>
      <w:r w:rsidRPr="00714038">
        <w:rPr>
          <w:rFonts w:eastAsia="Times New Roman"/>
          <w:sz w:val="26"/>
          <w:szCs w:val="26"/>
          <w:lang w:eastAsia="en-US"/>
        </w:rPr>
        <w:t>и</w:t>
      </w:r>
      <w:r w:rsidRPr="00714038">
        <w:rPr>
          <w:rFonts w:eastAsia="Times New Roman"/>
          <w:sz w:val="26"/>
          <w:szCs w:val="26"/>
          <w:lang w:eastAsia="en-US"/>
        </w:rPr>
        <w:t>стративного</w:t>
      </w:r>
      <w:r w:rsidRPr="00714038">
        <w:rPr>
          <w:rFonts w:eastAsia="Times New Roman"/>
          <w:color w:val="000000"/>
          <w:sz w:val="26"/>
          <w:szCs w:val="26"/>
          <w:lang w:eastAsia="en-US"/>
        </w:rPr>
        <w:t xml:space="preserve"> </w:t>
      </w:r>
      <w:r w:rsidRPr="00714038">
        <w:rPr>
          <w:rFonts w:eastAsia="Times New Roman"/>
          <w:sz w:val="26"/>
          <w:szCs w:val="26"/>
          <w:lang w:eastAsia="en-US"/>
        </w:rPr>
        <w:t>регламента предоставления</w:t>
      </w:r>
      <w:r w:rsidR="002970CB">
        <w:rPr>
          <w:rFonts w:eastAsia="Times New Roman"/>
          <w:sz w:val="26"/>
          <w:szCs w:val="26"/>
          <w:lang w:eastAsia="en-US"/>
        </w:rPr>
        <w:t xml:space="preserve"> </w:t>
      </w:r>
      <w:r w:rsidRPr="00714038">
        <w:rPr>
          <w:rFonts w:eastAsia="Times New Roman"/>
          <w:sz w:val="26"/>
          <w:szCs w:val="26"/>
          <w:lang w:eastAsia="en-US"/>
        </w:rPr>
        <w:t>муниц</w:t>
      </w:r>
      <w:r w:rsidRPr="00714038">
        <w:rPr>
          <w:rFonts w:eastAsia="Times New Roman"/>
          <w:sz w:val="26"/>
          <w:szCs w:val="26"/>
          <w:lang w:eastAsia="en-US"/>
        </w:rPr>
        <w:t>и</w:t>
      </w:r>
      <w:r w:rsidRPr="00714038">
        <w:rPr>
          <w:rFonts w:eastAsia="Times New Roman"/>
          <w:sz w:val="26"/>
          <w:szCs w:val="26"/>
          <w:lang w:eastAsia="en-US"/>
        </w:rPr>
        <w:t>пальной</w:t>
      </w:r>
      <w:r w:rsidRPr="00714038">
        <w:rPr>
          <w:rFonts w:eastAsia="Times New Roman"/>
          <w:color w:val="000000"/>
          <w:sz w:val="26"/>
          <w:szCs w:val="26"/>
          <w:lang w:eastAsia="en-US"/>
        </w:rPr>
        <w:t xml:space="preserve">     </w:t>
      </w:r>
      <w:r w:rsidRPr="00714038">
        <w:rPr>
          <w:rFonts w:eastAsia="Times New Roman"/>
          <w:sz w:val="26"/>
          <w:szCs w:val="26"/>
          <w:lang w:eastAsia="en-US"/>
        </w:rPr>
        <w:t xml:space="preserve">услуги </w:t>
      </w:r>
      <w:r w:rsidRPr="00714038">
        <w:rPr>
          <w:rFonts w:eastAsia="Calibri"/>
          <w:sz w:val="26"/>
          <w:szCs w:val="26"/>
          <w:lang w:eastAsia="en-US"/>
        </w:rPr>
        <w:t>«Предоставление      земел</w:t>
      </w:r>
      <w:r w:rsidRPr="00714038">
        <w:rPr>
          <w:rFonts w:eastAsia="Calibri"/>
          <w:sz w:val="26"/>
          <w:szCs w:val="26"/>
          <w:lang w:eastAsia="en-US"/>
        </w:rPr>
        <w:t>ь</w:t>
      </w:r>
      <w:r w:rsidRPr="00714038">
        <w:rPr>
          <w:rFonts w:eastAsia="Calibri"/>
          <w:sz w:val="26"/>
          <w:szCs w:val="26"/>
          <w:lang w:eastAsia="en-US"/>
        </w:rPr>
        <w:t>ных      участков гражданам, имеющим трёх и более д</w:t>
      </w:r>
      <w:r w:rsidRPr="00714038">
        <w:rPr>
          <w:rFonts w:eastAsia="Calibri"/>
          <w:sz w:val="26"/>
          <w:szCs w:val="26"/>
          <w:lang w:eastAsia="en-US"/>
        </w:rPr>
        <w:t>е</w:t>
      </w:r>
      <w:r w:rsidRPr="00714038">
        <w:rPr>
          <w:rFonts w:eastAsia="Calibri"/>
          <w:sz w:val="26"/>
          <w:szCs w:val="26"/>
          <w:lang w:eastAsia="en-US"/>
        </w:rPr>
        <w:t>тей, для индивидуального жилищного строител</w:t>
      </w:r>
      <w:r w:rsidRPr="00714038">
        <w:rPr>
          <w:rFonts w:eastAsia="Calibri"/>
          <w:sz w:val="26"/>
          <w:szCs w:val="26"/>
          <w:lang w:eastAsia="en-US"/>
        </w:rPr>
        <w:t>ь</w:t>
      </w:r>
      <w:r w:rsidRPr="00714038">
        <w:rPr>
          <w:rFonts w:eastAsia="Calibri"/>
          <w:sz w:val="26"/>
          <w:szCs w:val="26"/>
          <w:lang w:eastAsia="en-US"/>
        </w:rPr>
        <w:t>ства</w:t>
      </w:r>
      <w:r w:rsidRPr="00714038">
        <w:rPr>
          <w:rFonts w:eastAsia="Times New Roman"/>
          <w:spacing w:val="-2"/>
          <w:sz w:val="26"/>
          <w:szCs w:val="26"/>
          <w:lang w:eastAsia="en-US"/>
        </w:rPr>
        <w:t>»</w:t>
      </w:r>
    </w:p>
    <w:p w:rsidR="00714038" w:rsidRPr="00714038" w:rsidRDefault="00714038" w:rsidP="00714038">
      <w:pPr>
        <w:autoSpaceDE w:val="0"/>
        <w:autoSpaceDN w:val="0"/>
        <w:adjustRightInd w:val="0"/>
        <w:jc w:val="both"/>
        <w:rPr>
          <w:rFonts w:eastAsia="Times New Roman"/>
          <w:sz w:val="26"/>
          <w:szCs w:val="26"/>
          <w:lang w:eastAsia="en-US"/>
        </w:rPr>
      </w:pPr>
    </w:p>
    <w:p w:rsidR="00714038" w:rsidRPr="00714038" w:rsidRDefault="00714038" w:rsidP="00714038">
      <w:pPr>
        <w:autoSpaceDE w:val="0"/>
        <w:autoSpaceDN w:val="0"/>
        <w:adjustRightInd w:val="0"/>
        <w:jc w:val="both"/>
        <w:rPr>
          <w:rFonts w:eastAsia="Calibri"/>
          <w:sz w:val="26"/>
          <w:szCs w:val="26"/>
          <w:lang w:eastAsia="en-US"/>
        </w:rPr>
      </w:pPr>
      <w:r w:rsidRPr="00714038">
        <w:rPr>
          <w:rFonts w:eastAsia="Times New Roman"/>
          <w:sz w:val="26"/>
          <w:szCs w:val="26"/>
          <w:lang w:eastAsia="en-US"/>
        </w:rPr>
        <w:tab/>
      </w:r>
      <w:r w:rsidRPr="00714038">
        <w:rPr>
          <w:rFonts w:eastAsia="Calibri"/>
          <w:sz w:val="26"/>
          <w:szCs w:val="26"/>
          <w:lang w:eastAsia="en-US"/>
        </w:rPr>
        <w:t xml:space="preserve">В соответствии с Федеральным </w:t>
      </w:r>
      <w:hyperlink r:id="rId15" w:history="1">
        <w:r w:rsidRPr="00714038">
          <w:rPr>
            <w:rFonts w:eastAsia="Calibri"/>
            <w:sz w:val="26"/>
            <w:szCs w:val="26"/>
            <w:lang w:eastAsia="en-US"/>
          </w:rPr>
          <w:t>законом</w:t>
        </w:r>
      </w:hyperlink>
      <w:r w:rsidRPr="00714038">
        <w:rPr>
          <w:rFonts w:eastAsia="Calibri"/>
          <w:sz w:val="26"/>
          <w:szCs w:val="26"/>
          <w:lang w:eastAsia="en-US"/>
        </w:rPr>
        <w:t xml:space="preserve"> от 6 октября 2003 года № 131-ФЗ «Об общих при</w:t>
      </w:r>
      <w:r w:rsidRPr="00714038">
        <w:rPr>
          <w:rFonts w:eastAsia="Calibri"/>
          <w:sz w:val="26"/>
          <w:szCs w:val="26"/>
          <w:lang w:eastAsia="en-US"/>
        </w:rPr>
        <w:t>н</w:t>
      </w:r>
      <w:r w:rsidRPr="00714038">
        <w:rPr>
          <w:rFonts w:eastAsia="Calibri"/>
          <w:sz w:val="26"/>
          <w:szCs w:val="26"/>
          <w:lang w:eastAsia="en-US"/>
        </w:rPr>
        <w:t xml:space="preserve">ципах организации местного самоуправления в Российской Федерации», Федеральным </w:t>
      </w:r>
      <w:hyperlink r:id="rId16" w:history="1">
        <w:r w:rsidRPr="00714038">
          <w:rPr>
            <w:rFonts w:eastAsia="Calibri"/>
            <w:sz w:val="26"/>
            <w:szCs w:val="26"/>
            <w:lang w:eastAsia="en-US"/>
          </w:rPr>
          <w:t>законом</w:t>
        </w:r>
      </w:hyperlink>
      <w:r w:rsidRPr="00714038">
        <w:rPr>
          <w:rFonts w:eastAsia="Calibri"/>
          <w:sz w:val="26"/>
          <w:szCs w:val="26"/>
          <w:lang w:eastAsia="en-US"/>
        </w:rPr>
        <w:t xml:space="preserve"> от 27 июля 2010 года  № 210-ФЗ «Об организации предоставления государстве</w:t>
      </w:r>
      <w:r w:rsidRPr="00714038">
        <w:rPr>
          <w:rFonts w:eastAsia="Calibri"/>
          <w:sz w:val="26"/>
          <w:szCs w:val="26"/>
          <w:lang w:eastAsia="en-US"/>
        </w:rPr>
        <w:t>н</w:t>
      </w:r>
      <w:r w:rsidRPr="00714038">
        <w:rPr>
          <w:rFonts w:eastAsia="Calibri"/>
          <w:sz w:val="26"/>
          <w:szCs w:val="26"/>
          <w:lang w:eastAsia="en-US"/>
        </w:rPr>
        <w:t xml:space="preserve">ных и муниципальных услуг», Федеральным </w:t>
      </w:r>
      <w:hyperlink r:id="rId17" w:history="1">
        <w:r w:rsidRPr="00714038">
          <w:rPr>
            <w:rFonts w:eastAsia="Calibri"/>
            <w:sz w:val="26"/>
            <w:szCs w:val="26"/>
            <w:lang w:eastAsia="en-US"/>
          </w:rPr>
          <w:t>законом</w:t>
        </w:r>
      </w:hyperlink>
      <w:r w:rsidRPr="00714038">
        <w:rPr>
          <w:rFonts w:ascii="Calibri" w:eastAsia="Calibri" w:hAnsi="Calibri"/>
          <w:sz w:val="26"/>
          <w:szCs w:val="26"/>
          <w:lang w:eastAsia="en-US"/>
        </w:rPr>
        <w:t xml:space="preserve"> </w:t>
      </w:r>
      <w:r w:rsidRPr="00714038">
        <w:rPr>
          <w:rFonts w:eastAsia="Calibri"/>
          <w:sz w:val="26"/>
          <w:szCs w:val="26"/>
          <w:lang w:eastAsia="en-US"/>
        </w:rPr>
        <w:t xml:space="preserve">от 6 октября 2003 года № 131-ФЗ «Об общих принципах организации местного самоуправления в Российской Федерации», </w:t>
      </w:r>
      <w:hyperlink r:id="rId18" w:history="1">
        <w:r w:rsidRPr="00714038">
          <w:rPr>
            <w:rFonts w:eastAsia="Calibri"/>
            <w:sz w:val="26"/>
            <w:szCs w:val="26"/>
            <w:lang w:eastAsia="en-US"/>
          </w:rPr>
          <w:t>пост</w:t>
        </w:r>
        <w:r w:rsidRPr="00714038">
          <w:rPr>
            <w:rFonts w:eastAsia="Calibri"/>
            <w:sz w:val="26"/>
            <w:szCs w:val="26"/>
            <w:lang w:eastAsia="en-US"/>
          </w:rPr>
          <w:t>а</w:t>
        </w:r>
        <w:r w:rsidRPr="00714038">
          <w:rPr>
            <w:rFonts w:eastAsia="Calibri"/>
            <w:sz w:val="26"/>
            <w:szCs w:val="26"/>
            <w:lang w:eastAsia="en-US"/>
          </w:rPr>
          <w:t>новлением</w:t>
        </w:r>
      </w:hyperlink>
      <w:r w:rsidRPr="00714038">
        <w:rPr>
          <w:rFonts w:ascii="Calibri" w:eastAsia="Calibri" w:hAnsi="Calibri"/>
          <w:sz w:val="26"/>
          <w:szCs w:val="26"/>
          <w:lang w:eastAsia="en-US"/>
        </w:rPr>
        <w:t xml:space="preserve"> </w:t>
      </w:r>
      <w:r w:rsidRPr="00714038">
        <w:rPr>
          <w:rFonts w:eastAsia="Calibri"/>
          <w:sz w:val="26"/>
          <w:szCs w:val="26"/>
          <w:lang w:eastAsia="en-US"/>
        </w:rPr>
        <w:t>администрации Хаса</w:t>
      </w:r>
      <w:r w:rsidRPr="00714038">
        <w:rPr>
          <w:rFonts w:eastAsia="Calibri"/>
          <w:sz w:val="26"/>
          <w:szCs w:val="26"/>
          <w:lang w:eastAsia="en-US"/>
        </w:rPr>
        <w:t>н</w:t>
      </w:r>
      <w:r w:rsidRPr="00714038">
        <w:rPr>
          <w:rFonts w:eastAsia="Calibri"/>
          <w:sz w:val="26"/>
          <w:szCs w:val="26"/>
          <w:lang w:eastAsia="en-US"/>
        </w:rPr>
        <w:t>ского муниципального  района  от  12  июля 2016 года № 277-па «Об утверждении Порядка разработки и утверждения административных регламе</w:t>
      </w:r>
      <w:r w:rsidRPr="00714038">
        <w:rPr>
          <w:rFonts w:eastAsia="Calibri"/>
          <w:sz w:val="26"/>
          <w:szCs w:val="26"/>
          <w:lang w:eastAsia="en-US"/>
        </w:rPr>
        <w:t>н</w:t>
      </w:r>
      <w:r w:rsidRPr="00714038">
        <w:rPr>
          <w:rFonts w:eastAsia="Calibri"/>
          <w:sz w:val="26"/>
          <w:szCs w:val="26"/>
          <w:lang w:eastAsia="en-US"/>
        </w:rPr>
        <w:t xml:space="preserve">тов предоставления муниципальных услуг», </w:t>
      </w:r>
      <w:hyperlink r:id="rId19" w:history="1">
        <w:r w:rsidRPr="00714038">
          <w:rPr>
            <w:rFonts w:eastAsia="Calibri"/>
            <w:sz w:val="26"/>
            <w:szCs w:val="26"/>
            <w:lang w:eastAsia="en-US"/>
          </w:rPr>
          <w:t>З</w:t>
        </w:r>
        <w:r w:rsidRPr="00714038">
          <w:rPr>
            <w:rFonts w:eastAsia="Calibri"/>
            <w:sz w:val="26"/>
            <w:szCs w:val="26"/>
            <w:lang w:eastAsia="en-US"/>
          </w:rPr>
          <w:t>а</w:t>
        </w:r>
        <w:r w:rsidRPr="00714038">
          <w:rPr>
            <w:rFonts w:eastAsia="Calibri"/>
            <w:sz w:val="26"/>
            <w:szCs w:val="26"/>
            <w:lang w:eastAsia="en-US"/>
          </w:rPr>
          <w:t>коном</w:t>
        </w:r>
      </w:hyperlink>
      <w:r w:rsidRPr="00714038">
        <w:rPr>
          <w:rFonts w:eastAsia="Calibri"/>
          <w:sz w:val="26"/>
          <w:szCs w:val="26"/>
          <w:lang w:eastAsia="en-US"/>
        </w:rPr>
        <w:t xml:space="preserve"> Приморского края от 8 ноября 2011 года № 837-КЗ «О бесплатном предоставлении земел</w:t>
      </w:r>
      <w:r w:rsidRPr="00714038">
        <w:rPr>
          <w:rFonts w:eastAsia="Calibri"/>
          <w:sz w:val="26"/>
          <w:szCs w:val="26"/>
          <w:lang w:eastAsia="en-US"/>
        </w:rPr>
        <w:t>ь</w:t>
      </w:r>
      <w:r w:rsidRPr="00714038">
        <w:rPr>
          <w:rFonts w:eastAsia="Calibri"/>
          <w:sz w:val="26"/>
          <w:szCs w:val="26"/>
          <w:lang w:eastAsia="en-US"/>
        </w:rPr>
        <w:t xml:space="preserve">ных участков гражданам, имеющим трех и более детей, в Приморском крае», </w:t>
      </w:r>
      <w:hyperlink r:id="rId20" w:history="1">
        <w:r w:rsidRPr="00714038">
          <w:rPr>
            <w:rFonts w:eastAsia="Calibri"/>
            <w:sz w:val="26"/>
            <w:szCs w:val="26"/>
            <w:lang w:eastAsia="en-US"/>
          </w:rPr>
          <w:t>постановлением</w:t>
        </w:r>
      </w:hyperlink>
      <w:r w:rsidRPr="00714038">
        <w:rPr>
          <w:rFonts w:eastAsia="Calibri"/>
          <w:sz w:val="26"/>
          <w:szCs w:val="26"/>
          <w:lang w:eastAsia="en-US"/>
        </w:rPr>
        <w:t xml:space="preserve">  администрации  Хасанского  м</w:t>
      </w:r>
      <w:r w:rsidRPr="00714038">
        <w:rPr>
          <w:rFonts w:eastAsia="Calibri"/>
          <w:sz w:val="26"/>
          <w:szCs w:val="26"/>
          <w:lang w:eastAsia="en-US"/>
        </w:rPr>
        <w:t>у</w:t>
      </w:r>
      <w:r w:rsidRPr="00714038">
        <w:rPr>
          <w:rFonts w:eastAsia="Calibri"/>
          <w:sz w:val="26"/>
          <w:szCs w:val="26"/>
          <w:lang w:eastAsia="en-US"/>
        </w:rPr>
        <w:t>ниципального  района  от  12  июля 2016 года № 277-па «Об утверждении Порядка разр</w:t>
      </w:r>
      <w:r w:rsidRPr="00714038">
        <w:rPr>
          <w:rFonts w:eastAsia="Calibri"/>
          <w:sz w:val="26"/>
          <w:szCs w:val="26"/>
          <w:lang w:eastAsia="en-US"/>
        </w:rPr>
        <w:t>а</w:t>
      </w:r>
      <w:r w:rsidRPr="00714038">
        <w:rPr>
          <w:rFonts w:eastAsia="Calibri"/>
          <w:sz w:val="26"/>
          <w:szCs w:val="26"/>
          <w:lang w:eastAsia="en-US"/>
        </w:rPr>
        <w:t>ботки и утверждения административных регламентов предоставления муниципальных услуг», администрация Хасанского муниципального района</w:t>
      </w:r>
    </w:p>
    <w:p w:rsidR="00714038" w:rsidRPr="00714038" w:rsidRDefault="00714038" w:rsidP="00714038">
      <w:pPr>
        <w:overflowPunct w:val="0"/>
        <w:autoSpaceDE w:val="0"/>
        <w:autoSpaceDN w:val="0"/>
        <w:adjustRightInd w:val="0"/>
        <w:ind w:firstLine="708"/>
        <w:jc w:val="both"/>
        <w:rPr>
          <w:rFonts w:eastAsia="Times New Roman"/>
          <w:sz w:val="26"/>
          <w:szCs w:val="26"/>
          <w:lang w:eastAsia="en-US"/>
        </w:rPr>
      </w:pPr>
    </w:p>
    <w:p w:rsidR="00714038" w:rsidRPr="00714038" w:rsidRDefault="00714038" w:rsidP="00714038">
      <w:pPr>
        <w:overflowPunct w:val="0"/>
        <w:autoSpaceDE w:val="0"/>
        <w:autoSpaceDN w:val="0"/>
        <w:adjustRightInd w:val="0"/>
        <w:jc w:val="both"/>
        <w:rPr>
          <w:rFonts w:eastAsia="Times New Roman"/>
          <w:sz w:val="26"/>
          <w:szCs w:val="26"/>
          <w:lang w:eastAsia="en-US"/>
        </w:rPr>
      </w:pPr>
      <w:r w:rsidRPr="00714038">
        <w:rPr>
          <w:rFonts w:eastAsia="Times New Roman"/>
          <w:sz w:val="26"/>
          <w:szCs w:val="26"/>
          <w:lang w:eastAsia="en-US"/>
        </w:rPr>
        <w:t>ПОСТАНОВЛЯЕТ:</w:t>
      </w:r>
    </w:p>
    <w:p w:rsidR="00714038" w:rsidRPr="00714038" w:rsidRDefault="00714038" w:rsidP="00714038">
      <w:pPr>
        <w:overflowPunct w:val="0"/>
        <w:autoSpaceDE w:val="0"/>
        <w:autoSpaceDN w:val="0"/>
        <w:adjustRightInd w:val="0"/>
        <w:jc w:val="both"/>
        <w:rPr>
          <w:rFonts w:eastAsia="Times New Roman"/>
          <w:sz w:val="26"/>
          <w:szCs w:val="26"/>
          <w:lang w:eastAsia="en-US"/>
        </w:rPr>
      </w:pPr>
    </w:p>
    <w:p w:rsidR="00714038" w:rsidRPr="00714038" w:rsidRDefault="00714038" w:rsidP="00714038">
      <w:pPr>
        <w:overflowPunct w:val="0"/>
        <w:autoSpaceDE w:val="0"/>
        <w:autoSpaceDN w:val="0"/>
        <w:adjustRightInd w:val="0"/>
        <w:ind w:right="-1" w:firstLine="708"/>
        <w:jc w:val="both"/>
        <w:rPr>
          <w:rFonts w:eastAsia="Times New Roman"/>
          <w:sz w:val="26"/>
          <w:szCs w:val="26"/>
          <w:lang w:eastAsia="en-US"/>
        </w:rPr>
      </w:pPr>
      <w:r w:rsidRPr="00714038">
        <w:rPr>
          <w:rFonts w:eastAsia="Times New Roman"/>
          <w:sz w:val="26"/>
          <w:szCs w:val="26"/>
          <w:lang w:eastAsia="en-US"/>
        </w:rPr>
        <w:t xml:space="preserve">1. Внести  изменения в постановление администрации Хасанского муниципального района </w:t>
      </w:r>
      <w:r w:rsidRPr="00714038">
        <w:rPr>
          <w:rFonts w:eastAsia="Times New Roman"/>
          <w:color w:val="000000"/>
          <w:sz w:val="26"/>
          <w:szCs w:val="26"/>
          <w:lang w:eastAsia="en-US"/>
        </w:rPr>
        <w:t>от    13.08.2020     №     651-па «Об утверждении а</w:t>
      </w:r>
      <w:r w:rsidRPr="00714038">
        <w:rPr>
          <w:rFonts w:eastAsia="Times New Roman"/>
          <w:sz w:val="26"/>
          <w:szCs w:val="26"/>
          <w:lang w:eastAsia="en-US"/>
        </w:rPr>
        <w:t xml:space="preserve">дминистративного регламента предоставления муниципальной услуги </w:t>
      </w:r>
      <w:r w:rsidRPr="00714038">
        <w:rPr>
          <w:rFonts w:eastAsia="Calibri"/>
          <w:sz w:val="26"/>
          <w:szCs w:val="26"/>
          <w:lang w:eastAsia="en-US"/>
        </w:rPr>
        <w:t>«Предоставление земельных участков гражданам, имеющим трёх и более детей, для индивидуального жилищного строительства</w:t>
      </w:r>
      <w:r w:rsidRPr="00714038">
        <w:rPr>
          <w:rFonts w:eastAsia="Times New Roman"/>
          <w:spacing w:val="-2"/>
          <w:sz w:val="26"/>
          <w:szCs w:val="26"/>
          <w:lang w:eastAsia="en-US"/>
        </w:rPr>
        <w:t>»</w:t>
      </w:r>
      <w:r w:rsidRPr="00714038">
        <w:rPr>
          <w:rFonts w:eastAsia="Times New Roman"/>
          <w:sz w:val="26"/>
          <w:szCs w:val="26"/>
          <w:lang w:eastAsia="en-US"/>
        </w:rPr>
        <w:t xml:space="preserve"> (далее – п</w:t>
      </w:r>
      <w:r w:rsidRPr="00714038">
        <w:rPr>
          <w:rFonts w:eastAsia="Times New Roman"/>
          <w:sz w:val="26"/>
          <w:szCs w:val="26"/>
          <w:lang w:eastAsia="en-US"/>
        </w:rPr>
        <w:t>о</w:t>
      </w:r>
      <w:r w:rsidRPr="00714038">
        <w:rPr>
          <w:rFonts w:eastAsia="Times New Roman"/>
          <w:sz w:val="26"/>
          <w:szCs w:val="26"/>
          <w:lang w:eastAsia="en-US"/>
        </w:rPr>
        <w:t>становление), изложив приложение к постановлению «</w:t>
      </w:r>
      <w:r w:rsidRPr="00714038">
        <w:rPr>
          <w:rFonts w:eastAsia="Calibri"/>
          <w:sz w:val="26"/>
          <w:szCs w:val="26"/>
          <w:lang w:eastAsia="en-US"/>
        </w:rPr>
        <w:t xml:space="preserve">Административный регламент по предоставлению муниципальной услуги «Предоставление земельных участков гражданам, имеющим трех и более детей, для индивидуального жилищного строительства» </w:t>
      </w:r>
      <w:r w:rsidRPr="00714038">
        <w:rPr>
          <w:rFonts w:eastAsia="Times New Roman"/>
          <w:sz w:val="26"/>
          <w:szCs w:val="26"/>
          <w:lang w:eastAsia="en-US"/>
        </w:rPr>
        <w:t>в новой р</w:t>
      </w:r>
      <w:r w:rsidRPr="00714038">
        <w:rPr>
          <w:rFonts w:eastAsia="Times New Roman"/>
          <w:sz w:val="26"/>
          <w:szCs w:val="26"/>
          <w:lang w:eastAsia="en-US"/>
        </w:rPr>
        <w:t>е</w:t>
      </w:r>
      <w:r w:rsidRPr="00714038">
        <w:rPr>
          <w:rFonts w:eastAsia="Times New Roman"/>
          <w:sz w:val="26"/>
          <w:szCs w:val="26"/>
          <w:lang w:eastAsia="en-US"/>
        </w:rPr>
        <w:t>дакции (прилагается).</w:t>
      </w:r>
    </w:p>
    <w:p w:rsidR="00714038" w:rsidRPr="000E2230" w:rsidRDefault="00714038" w:rsidP="00714038">
      <w:pPr>
        <w:ind w:firstLine="708"/>
        <w:jc w:val="both"/>
        <w:rPr>
          <w:rFonts w:eastAsia="Times New Roman"/>
          <w:sz w:val="26"/>
          <w:szCs w:val="26"/>
          <w:lang w:eastAsia="en-US"/>
        </w:rPr>
      </w:pPr>
      <w:r w:rsidRPr="00714038">
        <w:rPr>
          <w:rFonts w:eastAsia="Times New Roman"/>
          <w:sz w:val="26"/>
          <w:szCs w:val="26"/>
          <w:lang w:eastAsia="en-US"/>
        </w:rPr>
        <w:t xml:space="preserve">2. Опубликовать настоящее постановление в Бюллетене муниципальных правовых актов </w:t>
      </w:r>
      <w:r w:rsidRPr="000E2230">
        <w:rPr>
          <w:rFonts w:eastAsia="Times New Roman"/>
          <w:sz w:val="26"/>
          <w:szCs w:val="26"/>
          <w:lang w:eastAsia="en-US"/>
        </w:rPr>
        <w:t>Хасанского муниципального района и разместить на официальном сайте администр</w:t>
      </w:r>
      <w:r w:rsidRPr="000E2230">
        <w:rPr>
          <w:rFonts w:eastAsia="Times New Roman"/>
          <w:sz w:val="26"/>
          <w:szCs w:val="26"/>
          <w:lang w:eastAsia="en-US"/>
        </w:rPr>
        <w:t>а</w:t>
      </w:r>
      <w:r w:rsidRPr="000E2230">
        <w:rPr>
          <w:rFonts w:eastAsia="Times New Roman"/>
          <w:sz w:val="26"/>
          <w:szCs w:val="26"/>
          <w:lang w:eastAsia="en-US"/>
        </w:rPr>
        <w:t xml:space="preserve">ции Хасанского муниципального района в информационно-телекоммуникационной сети «Интернет»: </w:t>
      </w:r>
      <w:hyperlink r:id="rId21" w:history="1">
        <w:r w:rsidRPr="000E2230">
          <w:rPr>
            <w:rFonts w:eastAsia="Times New Roman"/>
            <w:sz w:val="26"/>
            <w:szCs w:val="26"/>
            <w:lang w:val="en-US" w:eastAsia="en-US"/>
          </w:rPr>
          <w:t>http</w:t>
        </w:r>
        <w:r w:rsidRPr="000E2230">
          <w:rPr>
            <w:rFonts w:eastAsia="Times New Roman"/>
            <w:sz w:val="26"/>
            <w:szCs w:val="26"/>
            <w:lang w:eastAsia="en-US"/>
          </w:rPr>
          <w:t>://</w:t>
        </w:r>
        <w:r w:rsidRPr="000E2230">
          <w:rPr>
            <w:rFonts w:eastAsia="Times New Roman"/>
            <w:sz w:val="26"/>
            <w:szCs w:val="26"/>
            <w:lang w:val="en-US" w:eastAsia="en-US"/>
          </w:rPr>
          <w:t>prim</w:t>
        </w:r>
        <w:r w:rsidRPr="000E2230">
          <w:rPr>
            <w:rFonts w:eastAsia="Times New Roman"/>
            <w:sz w:val="26"/>
            <w:szCs w:val="26"/>
            <w:lang w:eastAsia="en-US"/>
          </w:rPr>
          <w:t>-</w:t>
        </w:r>
        <w:r w:rsidRPr="000E2230">
          <w:rPr>
            <w:rFonts w:eastAsia="Times New Roman"/>
            <w:sz w:val="26"/>
            <w:szCs w:val="26"/>
            <w:lang w:val="en-US" w:eastAsia="en-US"/>
          </w:rPr>
          <w:t>hasan</w:t>
        </w:r>
        <w:r w:rsidRPr="000E2230">
          <w:rPr>
            <w:rFonts w:eastAsia="Times New Roman"/>
            <w:sz w:val="26"/>
            <w:szCs w:val="26"/>
            <w:lang w:eastAsia="en-US"/>
          </w:rPr>
          <w:t>.</w:t>
        </w:r>
        <w:r w:rsidRPr="000E2230">
          <w:rPr>
            <w:rFonts w:eastAsia="Times New Roman"/>
            <w:sz w:val="26"/>
            <w:szCs w:val="26"/>
            <w:lang w:val="en-US" w:eastAsia="en-US"/>
          </w:rPr>
          <w:t>ru</w:t>
        </w:r>
      </w:hyperlink>
      <w:r w:rsidRPr="000E2230">
        <w:rPr>
          <w:rFonts w:eastAsia="Times New Roman"/>
          <w:sz w:val="26"/>
          <w:szCs w:val="26"/>
          <w:lang w:eastAsia="en-US"/>
        </w:rPr>
        <w:t xml:space="preserve"> и на официальном сайте Хасанского муниципального окр</w:t>
      </w:r>
      <w:r w:rsidRPr="000E2230">
        <w:rPr>
          <w:rFonts w:eastAsia="Times New Roman"/>
          <w:sz w:val="26"/>
          <w:szCs w:val="26"/>
          <w:lang w:eastAsia="en-US"/>
        </w:rPr>
        <w:t>у</w:t>
      </w:r>
      <w:r w:rsidRPr="000E2230">
        <w:rPr>
          <w:rFonts w:eastAsia="Times New Roman"/>
          <w:sz w:val="26"/>
          <w:szCs w:val="26"/>
          <w:lang w:eastAsia="en-US"/>
        </w:rPr>
        <w:t xml:space="preserve">га </w:t>
      </w:r>
      <w:hyperlink r:id="rId22" w:history="1">
        <w:r w:rsidRPr="000E2230">
          <w:rPr>
            <w:rFonts w:eastAsia="Times New Roman"/>
            <w:sz w:val="26"/>
            <w:szCs w:val="26"/>
            <w:lang w:eastAsia="en-US"/>
          </w:rPr>
          <w:t>https://xasanskij-r25.gosweb.gosuslugi.ru</w:t>
        </w:r>
      </w:hyperlink>
      <w:r w:rsidRPr="000E2230">
        <w:rPr>
          <w:rFonts w:eastAsia="Times New Roman"/>
          <w:sz w:val="26"/>
          <w:szCs w:val="26"/>
          <w:lang w:eastAsia="en-US"/>
        </w:rPr>
        <w:t xml:space="preserve"> .</w:t>
      </w:r>
    </w:p>
    <w:p w:rsidR="00714038" w:rsidRPr="00714038" w:rsidRDefault="00714038" w:rsidP="00714038">
      <w:pPr>
        <w:ind w:firstLine="708"/>
        <w:jc w:val="both"/>
        <w:rPr>
          <w:rFonts w:eastAsia="Times New Roman"/>
          <w:color w:val="000000"/>
          <w:sz w:val="26"/>
          <w:szCs w:val="26"/>
          <w:lang w:eastAsia="en-US"/>
        </w:rPr>
      </w:pPr>
      <w:r w:rsidRPr="00714038">
        <w:rPr>
          <w:rFonts w:eastAsia="Times New Roman"/>
          <w:color w:val="000000"/>
          <w:sz w:val="26"/>
          <w:szCs w:val="26"/>
          <w:lang w:eastAsia="en-US"/>
        </w:rPr>
        <w:lastRenderedPageBreak/>
        <w:t>3. Настоящее постановление вступает в силу со дня его официального опубликов</w:t>
      </w:r>
      <w:r w:rsidRPr="00714038">
        <w:rPr>
          <w:rFonts w:eastAsia="Times New Roman"/>
          <w:color w:val="000000"/>
          <w:sz w:val="26"/>
          <w:szCs w:val="26"/>
          <w:lang w:eastAsia="en-US"/>
        </w:rPr>
        <w:t>а</w:t>
      </w:r>
      <w:r w:rsidRPr="00714038">
        <w:rPr>
          <w:rFonts w:eastAsia="Times New Roman"/>
          <w:color w:val="000000"/>
          <w:sz w:val="26"/>
          <w:szCs w:val="26"/>
          <w:lang w:eastAsia="en-US"/>
        </w:rPr>
        <w:t xml:space="preserve">ния.     </w:t>
      </w: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муниципального района</w:t>
      </w:r>
      <w:r w:rsidRPr="00714038">
        <w:rPr>
          <w:rFonts w:eastAsia="Times New Roman"/>
          <w:color w:val="000000"/>
          <w:sz w:val="26"/>
          <w:szCs w:val="26"/>
          <w:lang w:eastAsia="en-US"/>
        </w:rPr>
        <w:tab/>
        <w:t xml:space="preserve">                                                                                          И.В. Степ</w:t>
      </w:r>
      <w:r w:rsidRPr="00714038">
        <w:rPr>
          <w:rFonts w:eastAsia="Times New Roman"/>
          <w:color w:val="000000"/>
          <w:sz w:val="26"/>
          <w:szCs w:val="26"/>
          <w:lang w:eastAsia="en-US"/>
        </w:rPr>
        <w:t>а</w:t>
      </w:r>
      <w:r w:rsidRPr="00714038">
        <w:rPr>
          <w:rFonts w:eastAsia="Times New Roman"/>
          <w:color w:val="000000"/>
          <w:sz w:val="26"/>
          <w:szCs w:val="26"/>
          <w:lang w:eastAsia="en-US"/>
        </w:rPr>
        <w:t>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rsidR="00714038" w:rsidRDefault="00714038" w:rsidP="00714038">
      <w:pPr>
        <w:shd w:val="clear" w:color="auto" w:fill="FFFFFF"/>
        <w:overflowPunct w:val="0"/>
        <w:autoSpaceDE w:val="0"/>
        <w:autoSpaceDN w:val="0"/>
        <w:adjustRightInd w:val="0"/>
        <w:ind w:left="4956"/>
        <w:jc w:val="both"/>
        <w:rPr>
          <w:rFonts w:eastAsia="Times New Roman"/>
          <w:color w:val="000000"/>
          <w:sz w:val="26"/>
          <w:szCs w:val="26"/>
          <w:lang w:eastAsia="en-US"/>
        </w:rPr>
        <w:sectPr w:rsidR="00714038" w:rsidSect="00714038">
          <w:footerReference w:type="default" r:id="rId23"/>
          <w:pgSz w:w="11907" w:h="16840" w:code="9"/>
          <w:pgMar w:top="794" w:right="794" w:bottom="794" w:left="794" w:header="0" w:footer="0" w:gutter="0"/>
          <w:cols w:space="708"/>
          <w:docGrid w:linePitch="360"/>
        </w:sectPr>
      </w:pPr>
      <w:r w:rsidRPr="00714038">
        <w:rPr>
          <w:rFonts w:eastAsia="Times New Roman"/>
          <w:color w:val="000000"/>
          <w:sz w:val="26"/>
          <w:szCs w:val="26"/>
          <w:lang w:eastAsia="en-US"/>
        </w:rPr>
        <w:t xml:space="preserve">          </w:t>
      </w:r>
    </w:p>
    <w:p w:rsidR="00714038" w:rsidRPr="00714038" w:rsidRDefault="00714038" w:rsidP="00714038">
      <w:pPr>
        <w:shd w:val="clear" w:color="auto" w:fill="FFFFFF"/>
        <w:overflowPunct w:val="0"/>
        <w:autoSpaceDE w:val="0"/>
        <w:autoSpaceDN w:val="0"/>
        <w:adjustRightInd w:val="0"/>
        <w:ind w:left="5670"/>
        <w:rPr>
          <w:rFonts w:eastAsia="Times New Roman"/>
          <w:color w:val="000000"/>
          <w:sz w:val="26"/>
          <w:szCs w:val="26"/>
          <w:lang w:eastAsia="en-US"/>
        </w:rPr>
      </w:pPr>
      <w:r w:rsidRPr="00714038">
        <w:rPr>
          <w:rFonts w:eastAsia="Times New Roman"/>
          <w:color w:val="000000"/>
          <w:sz w:val="26"/>
          <w:szCs w:val="26"/>
          <w:lang w:eastAsia="en-US"/>
        </w:rPr>
        <w:lastRenderedPageBreak/>
        <w:t xml:space="preserve"> </w:t>
      </w:r>
      <w:r w:rsidRPr="00714038">
        <w:rPr>
          <w:rFonts w:eastAsia="Times New Roman"/>
          <w:bCs/>
          <w:kern w:val="32"/>
          <w:sz w:val="26"/>
          <w:szCs w:val="26"/>
          <w:lang w:eastAsia="en-US"/>
        </w:rPr>
        <w:t>Приложение</w:t>
      </w:r>
    </w:p>
    <w:p w:rsidR="00714038" w:rsidRP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 xml:space="preserve">к постановлению администрации </w:t>
      </w:r>
    </w:p>
    <w:p w:rsidR="00714038" w:rsidRP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Хасанского муниципального рай</w:t>
      </w:r>
      <w:r w:rsidRPr="00714038">
        <w:rPr>
          <w:rFonts w:eastAsia="Times New Roman"/>
          <w:sz w:val="26"/>
          <w:szCs w:val="26"/>
          <w:lang w:eastAsia="en-US"/>
        </w:rPr>
        <w:t>о</w:t>
      </w:r>
      <w:r w:rsidRPr="00714038">
        <w:rPr>
          <w:rFonts w:eastAsia="Times New Roman"/>
          <w:sz w:val="26"/>
          <w:szCs w:val="26"/>
          <w:lang w:eastAsia="en-US"/>
        </w:rPr>
        <w:t xml:space="preserve">на </w:t>
      </w:r>
    </w:p>
    <w:p w:rsidR="00714038" w:rsidRP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 xml:space="preserve">от 19.12.2022 г. </w:t>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eastAsia="Times New Roman"/>
          <w:sz w:val="26"/>
          <w:szCs w:val="26"/>
          <w:lang w:eastAsia="en-US"/>
        </w:rPr>
        <w:t xml:space="preserve"> №  989-па</w:t>
      </w:r>
    </w:p>
    <w:p w:rsidR="00714038" w:rsidRPr="00714038" w:rsidRDefault="00714038" w:rsidP="00714038">
      <w:pPr>
        <w:autoSpaceDE w:val="0"/>
        <w:autoSpaceDN w:val="0"/>
        <w:adjustRightInd w:val="0"/>
        <w:jc w:val="center"/>
        <w:rPr>
          <w:rFonts w:eastAsia="Calibri"/>
          <w:b/>
          <w:sz w:val="26"/>
          <w:szCs w:val="26"/>
          <w:lang w:eastAsia="en-US"/>
        </w:rPr>
      </w:pPr>
    </w:p>
    <w:p w:rsidR="00714038" w:rsidRPr="00714038" w:rsidRDefault="00714038" w:rsidP="00714038">
      <w:pPr>
        <w:autoSpaceDE w:val="0"/>
        <w:autoSpaceDN w:val="0"/>
        <w:adjustRightInd w:val="0"/>
        <w:jc w:val="center"/>
        <w:rPr>
          <w:rFonts w:eastAsia="Calibri"/>
          <w:b/>
          <w:sz w:val="26"/>
          <w:szCs w:val="26"/>
          <w:lang w:eastAsia="en-US"/>
        </w:rPr>
      </w:pPr>
      <w:r w:rsidRPr="00714038">
        <w:rPr>
          <w:rFonts w:eastAsia="Calibri"/>
          <w:b/>
          <w:sz w:val="26"/>
          <w:szCs w:val="26"/>
          <w:lang w:eastAsia="en-US"/>
        </w:rPr>
        <w:t xml:space="preserve">Административный регламент </w:t>
      </w:r>
    </w:p>
    <w:p w:rsidR="00714038" w:rsidRPr="00714038" w:rsidRDefault="00714038" w:rsidP="00714038">
      <w:pPr>
        <w:autoSpaceDE w:val="0"/>
        <w:autoSpaceDN w:val="0"/>
        <w:adjustRightInd w:val="0"/>
        <w:jc w:val="center"/>
        <w:rPr>
          <w:rFonts w:eastAsia="Calibri"/>
          <w:b/>
          <w:sz w:val="26"/>
          <w:szCs w:val="26"/>
          <w:lang w:eastAsia="en-US"/>
        </w:rPr>
      </w:pPr>
      <w:r w:rsidRPr="00714038">
        <w:rPr>
          <w:rFonts w:eastAsia="Calibri"/>
          <w:b/>
          <w:sz w:val="26"/>
          <w:szCs w:val="26"/>
          <w:lang w:eastAsia="en-US"/>
        </w:rPr>
        <w:t>предоставления муниципальной услуги «Предоставление земельных участков гра</w:t>
      </w:r>
      <w:r w:rsidRPr="00714038">
        <w:rPr>
          <w:rFonts w:eastAsia="Calibri"/>
          <w:b/>
          <w:sz w:val="26"/>
          <w:szCs w:val="26"/>
          <w:lang w:eastAsia="en-US"/>
        </w:rPr>
        <w:t>ж</w:t>
      </w:r>
      <w:r w:rsidRPr="00714038">
        <w:rPr>
          <w:rFonts w:eastAsia="Calibri"/>
          <w:b/>
          <w:sz w:val="26"/>
          <w:szCs w:val="26"/>
          <w:lang w:eastAsia="en-US"/>
        </w:rPr>
        <w:t>данам, имеющим трех и более детей, для индивидуального жилищного строительства»</w:t>
      </w:r>
    </w:p>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6"/>
          <w:szCs w:val="26"/>
          <w:lang w:eastAsia="en-US"/>
        </w:rPr>
      </w:pPr>
    </w:p>
    <w:p w:rsidR="00714038" w:rsidRPr="00714038" w:rsidRDefault="00714038" w:rsidP="000E2230">
      <w:pPr>
        <w:autoSpaceDE w:val="0"/>
        <w:autoSpaceDN w:val="0"/>
        <w:adjustRightInd w:val="0"/>
        <w:spacing w:line="360" w:lineRule="auto"/>
        <w:jc w:val="center"/>
        <w:rPr>
          <w:rFonts w:eastAsia="Calibri"/>
          <w:b/>
          <w:bCs/>
          <w:sz w:val="26"/>
          <w:szCs w:val="26"/>
          <w:lang w:eastAsia="en-US"/>
        </w:rPr>
      </w:pPr>
      <w:r w:rsidRPr="00714038">
        <w:rPr>
          <w:rFonts w:eastAsia="Calibri"/>
          <w:b/>
          <w:bCs/>
          <w:sz w:val="26"/>
          <w:szCs w:val="26"/>
          <w:lang w:eastAsia="en-US"/>
        </w:rPr>
        <w:t>I. Общие положения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1. Предмет регулирования административного регламента.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Административный регламент по предоставлению муниципальной услуги «Пред</w:t>
      </w:r>
      <w:r w:rsidRPr="00714038">
        <w:rPr>
          <w:rFonts w:eastAsia="Calibri"/>
          <w:sz w:val="26"/>
          <w:szCs w:val="26"/>
          <w:lang w:eastAsia="en-US"/>
        </w:rPr>
        <w:t>о</w:t>
      </w:r>
      <w:r w:rsidRPr="00714038">
        <w:rPr>
          <w:rFonts w:eastAsia="Calibri"/>
          <w:sz w:val="26"/>
          <w:szCs w:val="26"/>
          <w:lang w:eastAsia="en-US"/>
        </w:rPr>
        <w:t>ставление земельных участков гражданам, имеющим трех и более детей, для индивидуал</w:t>
      </w:r>
      <w:r w:rsidRPr="00714038">
        <w:rPr>
          <w:rFonts w:eastAsia="Calibri"/>
          <w:sz w:val="26"/>
          <w:szCs w:val="26"/>
          <w:lang w:eastAsia="en-US"/>
        </w:rPr>
        <w:t>ь</w:t>
      </w:r>
      <w:r w:rsidRPr="00714038">
        <w:rPr>
          <w:rFonts w:eastAsia="Calibri"/>
          <w:sz w:val="26"/>
          <w:szCs w:val="26"/>
          <w:lang w:eastAsia="en-US"/>
        </w:rPr>
        <w:t>ного жилищного строительства» (далее - Регламент) разработан в целях повышения кач</w:t>
      </w:r>
      <w:r w:rsidRPr="00714038">
        <w:rPr>
          <w:rFonts w:eastAsia="Calibri"/>
          <w:sz w:val="26"/>
          <w:szCs w:val="26"/>
          <w:lang w:eastAsia="en-US"/>
        </w:rPr>
        <w:t>е</w:t>
      </w:r>
      <w:r w:rsidRPr="00714038">
        <w:rPr>
          <w:rFonts w:eastAsia="Calibri"/>
          <w:sz w:val="26"/>
          <w:szCs w:val="26"/>
          <w:lang w:eastAsia="en-US"/>
        </w:rPr>
        <w:t>ства предоставления муниципальной услуги, определения состава, последовательности, сроков, действий (административных процедур) администрацией Хасанского муниципал</w:t>
      </w:r>
      <w:r w:rsidRPr="00714038">
        <w:rPr>
          <w:rFonts w:eastAsia="Calibri"/>
          <w:sz w:val="26"/>
          <w:szCs w:val="26"/>
          <w:lang w:eastAsia="en-US"/>
        </w:rPr>
        <w:t>ь</w:t>
      </w:r>
      <w:r w:rsidRPr="00714038">
        <w:rPr>
          <w:rFonts w:eastAsia="Calibri"/>
          <w:sz w:val="26"/>
          <w:szCs w:val="26"/>
          <w:lang w:eastAsia="en-US"/>
        </w:rPr>
        <w:t>ного ра</w:t>
      </w:r>
      <w:r w:rsidRPr="00714038">
        <w:rPr>
          <w:rFonts w:eastAsia="Calibri"/>
          <w:sz w:val="26"/>
          <w:szCs w:val="26"/>
          <w:lang w:eastAsia="en-US"/>
        </w:rPr>
        <w:t>й</w:t>
      </w:r>
      <w:r w:rsidRPr="00714038">
        <w:rPr>
          <w:rFonts w:eastAsia="Calibri"/>
          <w:sz w:val="26"/>
          <w:szCs w:val="26"/>
          <w:lang w:eastAsia="en-US"/>
        </w:rPr>
        <w:t>она Приморского края (далее – Администрация) при осуществлении полномочий по предоставлению муниципальной услуги, а также создания комфортных условий для з</w:t>
      </w:r>
      <w:r w:rsidRPr="00714038">
        <w:rPr>
          <w:rFonts w:eastAsia="Calibri"/>
          <w:sz w:val="26"/>
          <w:szCs w:val="26"/>
          <w:lang w:eastAsia="en-US"/>
        </w:rPr>
        <w:t>а</w:t>
      </w:r>
      <w:r w:rsidRPr="00714038">
        <w:rPr>
          <w:rFonts w:eastAsia="Calibri"/>
          <w:sz w:val="26"/>
          <w:szCs w:val="26"/>
          <w:lang w:eastAsia="en-US"/>
        </w:rPr>
        <w:t>явителей и доступности результатов предоставления муниц</w:t>
      </w:r>
      <w:r w:rsidRPr="00714038">
        <w:rPr>
          <w:rFonts w:eastAsia="Calibri"/>
          <w:sz w:val="26"/>
          <w:szCs w:val="26"/>
          <w:lang w:eastAsia="en-US"/>
        </w:rPr>
        <w:t>и</w:t>
      </w:r>
      <w:r w:rsidRPr="00714038">
        <w:rPr>
          <w:rFonts w:eastAsia="Calibri"/>
          <w:sz w:val="26"/>
          <w:szCs w:val="26"/>
          <w:lang w:eastAsia="en-US"/>
        </w:rPr>
        <w:t>пальной услуги на территории сельских поселений Хасанского муниципального района.</w:t>
      </w:r>
    </w:p>
    <w:p w:rsidR="00714038" w:rsidRPr="00714038" w:rsidRDefault="00714038" w:rsidP="000E2230">
      <w:pPr>
        <w:autoSpaceDE w:val="0"/>
        <w:autoSpaceDN w:val="0"/>
        <w:adjustRightInd w:val="0"/>
        <w:ind w:firstLine="709"/>
        <w:jc w:val="both"/>
        <w:rPr>
          <w:rFonts w:eastAsia="Calibri"/>
          <w:sz w:val="26"/>
          <w:szCs w:val="26"/>
          <w:lang w:eastAsia="en-US"/>
        </w:rPr>
      </w:pPr>
      <w:bookmarkStart w:id="2" w:name="Par52"/>
      <w:bookmarkEnd w:id="2"/>
      <w:r w:rsidRPr="00714038">
        <w:rPr>
          <w:rFonts w:eastAsia="Calibri"/>
          <w:sz w:val="26"/>
          <w:szCs w:val="26"/>
          <w:lang w:eastAsia="en-US"/>
        </w:rPr>
        <w:t>2. Круг заявителей.</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Муниципальная услуга предоставляется гражданам, имеющим трех и более детей, с</w:t>
      </w:r>
      <w:r w:rsidRPr="00714038">
        <w:rPr>
          <w:rFonts w:eastAsia="Calibri"/>
          <w:sz w:val="26"/>
          <w:szCs w:val="26"/>
          <w:lang w:eastAsia="en-US"/>
        </w:rPr>
        <w:t>о</w:t>
      </w:r>
      <w:r w:rsidRPr="00714038">
        <w:rPr>
          <w:rFonts w:eastAsia="Calibri"/>
          <w:sz w:val="26"/>
          <w:szCs w:val="26"/>
          <w:lang w:eastAsia="en-US"/>
        </w:rPr>
        <w:t>стоящих в зарегистрированном браке и имеющим трех и более детей, совместно прожив</w:t>
      </w:r>
      <w:r w:rsidRPr="00714038">
        <w:rPr>
          <w:rFonts w:eastAsia="Calibri"/>
          <w:sz w:val="26"/>
          <w:szCs w:val="26"/>
          <w:lang w:eastAsia="en-US"/>
        </w:rPr>
        <w:t>а</w:t>
      </w:r>
      <w:r w:rsidRPr="00714038">
        <w:rPr>
          <w:rFonts w:eastAsia="Calibri"/>
          <w:sz w:val="26"/>
          <w:szCs w:val="26"/>
          <w:lang w:eastAsia="en-US"/>
        </w:rPr>
        <w:t>ющих с ними либо с одним из них, лицам, не состоящим в зарегистрированном браке, но являющихся родителями трех и более детей, совместно проживающих с ними либо с одним из них, а также лицу, не состоящему в браке, имеющему трех и более детей, совместно проживающих с ним.</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3. Требования к порядку информирования о предоставлении муниципальной услуги. </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 3.1 Информирование о порядке предоставления муниципальной услуги осуществл</w:t>
      </w:r>
      <w:r w:rsidRPr="00714038">
        <w:rPr>
          <w:rFonts w:eastAsia="Calibri"/>
          <w:sz w:val="26"/>
          <w:szCs w:val="26"/>
          <w:lang w:eastAsia="en-US"/>
        </w:rPr>
        <w:t>я</w:t>
      </w:r>
      <w:r w:rsidRPr="00714038">
        <w:rPr>
          <w:rFonts w:eastAsia="Calibri"/>
          <w:sz w:val="26"/>
          <w:szCs w:val="26"/>
          <w:lang w:eastAsia="en-US"/>
        </w:rPr>
        <w:t>ется:</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Специалистом Администрации, ответственным за предоставление муниципал</w:t>
      </w:r>
      <w:r w:rsidRPr="00714038">
        <w:rPr>
          <w:rFonts w:eastAsia="Times New Roman"/>
          <w:sz w:val="26"/>
          <w:szCs w:val="26"/>
          <w:lang w:eastAsia="ru-RU"/>
        </w:rPr>
        <w:t>ь</w:t>
      </w:r>
      <w:r w:rsidRPr="00714038">
        <w:rPr>
          <w:rFonts w:eastAsia="Times New Roman"/>
          <w:sz w:val="26"/>
          <w:szCs w:val="26"/>
          <w:lang w:eastAsia="ru-RU"/>
        </w:rPr>
        <w:t>ной услуги, при непосредственном обращении заявителя в Администрацию;</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w:t>
      </w:r>
      <w:r w:rsidRPr="00714038">
        <w:rPr>
          <w:rFonts w:eastAsia="Times New Roman"/>
          <w:sz w:val="26"/>
          <w:szCs w:val="26"/>
          <w:lang w:eastAsia="ru-RU"/>
        </w:rPr>
        <w:t>т</w:t>
      </w:r>
      <w:r w:rsidRPr="00714038">
        <w:rPr>
          <w:rFonts w:eastAsia="Times New Roman"/>
          <w:sz w:val="26"/>
          <w:szCs w:val="26"/>
          <w:lang w:eastAsia="ru-RU"/>
        </w:rPr>
        <w:t>ствии с соглашением о взаимодействии между МФЦ и Администрацией;</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посредством телефонной, факсимильной и иных средств телекоммуникационной св</w:t>
      </w:r>
      <w:r w:rsidRPr="00714038">
        <w:rPr>
          <w:rFonts w:eastAsia="Times New Roman"/>
          <w:sz w:val="26"/>
          <w:szCs w:val="26"/>
          <w:lang w:eastAsia="ru-RU"/>
        </w:rPr>
        <w:t>я</w:t>
      </w:r>
      <w:r w:rsidRPr="00714038">
        <w:rPr>
          <w:rFonts w:eastAsia="Times New Roman"/>
          <w:sz w:val="26"/>
          <w:szCs w:val="26"/>
          <w:lang w:eastAsia="ru-RU"/>
        </w:rPr>
        <w:t>зи;</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путем оформления информационных стендов в местах предоставления муниц</w:t>
      </w:r>
      <w:r w:rsidRPr="00714038">
        <w:rPr>
          <w:rFonts w:eastAsia="Times New Roman"/>
          <w:sz w:val="26"/>
          <w:szCs w:val="26"/>
          <w:lang w:eastAsia="ru-RU"/>
        </w:rPr>
        <w:t>и</w:t>
      </w:r>
      <w:r w:rsidRPr="00714038">
        <w:rPr>
          <w:rFonts w:eastAsia="Times New Roman"/>
          <w:sz w:val="26"/>
          <w:szCs w:val="26"/>
          <w:lang w:eastAsia="ru-RU"/>
        </w:rPr>
        <w:t>пальной услуги;</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путем размещения информации на официальном сайте Администрации в инфо</w:t>
      </w:r>
      <w:r w:rsidRPr="00714038">
        <w:rPr>
          <w:rFonts w:eastAsia="Times New Roman"/>
          <w:sz w:val="26"/>
          <w:szCs w:val="26"/>
          <w:lang w:eastAsia="ru-RU"/>
        </w:rPr>
        <w:t>р</w:t>
      </w:r>
      <w:r w:rsidRPr="00714038">
        <w:rPr>
          <w:rFonts w:eastAsia="Times New Roman"/>
          <w:sz w:val="26"/>
          <w:szCs w:val="26"/>
          <w:lang w:eastAsia="ru-RU"/>
        </w:rPr>
        <w:t>мационно-телекоммуникационной сети Интернет и на Едином портале государственных и муниципал</w:t>
      </w:r>
      <w:r w:rsidRPr="00714038">
        <w:rPr>
          <w:rFonts w:eastAsia="Times New Roman"/>
          <w:sz w:val="26"/>
          <w:szCs w:val="26"/>
          <w:lang w:eastAsia="ru-RU"/>
        </w:rPr>
        <w:t>ь</w:t>
      </w:r>
      <w:r w:rsidRPr="00714038">
        <w:rPr>
          <w:rFonts w:eastAsia="Times New Roman"/>
          <w:sz w:val="26"/>
          <w:szCs w:val="26"/>
          <w:lang w:eastAsia="ru-RU"/>
        </w:rPr>
        <w:t>ных услуг (функций) (далее по тексту - Единый портал);</w:t>
      </w:r>
    </w:p>
    <w:p w:rsidR="00714038" w:rsidRPr="00714038" w:rsidRDefault="00714038" w:rsidP="000E2230">
      <w:pPr>
        <w:numPr>
          <w:ilvl w:val="0"/>
          <w:numId w:val="33"/>
        </w:numPr>
        <w:tabs>
          <w:tab w:val="left" w:pos="1134"/>
        </w:tabs>
        <w:ind w:left="0" w:firstLine="709"/>
        <w:jc w:val="both"/>
        <w:rPr>
          <w:rFonts w:eastAsia="Times New Roman"/>
          <w:sz w:val="26"/>
          <w:szCs w:val="26"/>
          <w:lang w:eastAsia="ru-RU"/>
        </w:rPr>
      </w:pPr>
      <w:r w:rsidRPr="00714038">
        <w:rPr>
          <w:rFonts w:eastAsia="Times New Roman"/>
          <w:sz w:val="26"/>
          <w:szCs w:val="26"/>
          <w:lang w:eastAsia="ru-RU"/>
        </w:rPr>
        <w:t>посредством ответов на письменные обращения граждан.</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3.2. При информировании о порядке предоставления муниципальной услуги по тел</w:t>
      </w:r>
      <w:r w:rsidRPr="00714038">
        <w:rPr>
          <w:rFonts w:eastAsia="Times New Roman"/>
          <w:sz w:val="26"/>
          <w:szCs w:val="26"/>
          <w:lang w:eastAsia="ru-RU"/>
        </w:rPr>
        <w:t>е</w:t>
      </w:r>
      <w:r w:rsidRPr="00714038">
        <w:rPr>
          <w:rFonts w:eastAsia="Times New Roman"/>
          <w:sz w:val="26"/>
          <w:szCs w:val="26"/>
          <w:lang w:eastAsia="ru-RU"/>
        </w:rPr>
        <w:t>фону специалист, приняв вызов по телефону, должен представиться: назвать фамилию, имя, отчество (при наличии), должность, наименование Администрации.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Специалист обязан сообщить график приема граждан, точный почтовый адрес Адм</w:t>
      </w:r>
      <w:r w:rsidRPr="00714038">
        <w:rPr>
          <w:rFonts w:eastAsia="Times New Roman"/>
          <w:sz w:val="26"/>
          <w:szCs w:val="26"/>
          <w:lang w:eastAsia="ru-RU"/>
        </w:rPr>
        <w:t>и</w:t>
      </w:r>
      <w:r w:rsidRPr="00714038">
        <w:rPr>
          <w:rFonts w:eastAsia="Times New Roman"/>
          <w:sz w:val="26"/>
          <w:szCs w:val="26"/>
          <w:lang w:eastAsia="ru-RU"/>
        </w:rPr>
        <w:t>нистрации, способ проезда к нему, а при необходимости - требования к письменному обр</w:t>
      </w:r>
      <w:r w:rsidRPr="00714038">
        <w:rPr>
          <w:rFonts w:eastAsia="Times New Roman"/>
          <w:sz w:val="26"/>
          <w:szCs w:val="26"/>
          <w:lang w:eastAsia="ru-RU"/>
        </w:rPr>
        <w:t>а</w:t>
      </w:r>
      <w:r w:rsidRPr="00714038">
        <w:rPr>
          <w:rFonts w:eastAsia="Times New Roman"/>
          <w:sz w:val="26"/>
          <w:szCs w:val="26"/>
          <w:lang w:eastAsia="ru-RU"/>
        </w:rPr>
        <w:t>щению.</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lastRenderedPageBreak/>
        <w:t>Информирование по телефону о порядке предоставления муниципальной услуги осущест</w:t>
      </w:r>
      <w:r w:rsidRPr="00714038">
        <w:rPr>
          <w:rFonts w:eastAsia="Times New Roman"/>
          <w:sz w:val="26"/>
          <w:szCs w:val="26"/>
          <w:lang w:eastAsia="ru-RU"/>
        </w:rPr>
        <w:t>в</w:t>
      </w:r>
      <w:r w:rsidRPr="00714038">
        <w:rPr>
          <w:rFonts w:eastAsia="Times New Roman"/>
          <w:sz w:val="26"/>
          <w:szCs w:val="26"/>
          <w:lang w:eastAsia="ru-RU"/>
        </w:rPr>
        <w:t>ляется в соответствии с графиком работы Администрации.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Во время разговора специалист должен произносить слова четко и не прерывать ра</w:t>
      </w:r>
      <w:r w:rsidRPr="00714038">
        <w:rPr>
          <w:rFonts w:eastAsia="Times New Roman"/>
          <w:sz w:val="26"/>
          <w:szCs w:val="26"/>
          <w:lang w:eastAsia="ru-RU"/>
        </w:rPr>
        <w:t>з</w:t>
      </w:r>
      <w:r w:rsidRPr="00714038">
        <w:rPr>
          <w:rFonts w:eastAsia="Times New Roman"/>
          <w:sz w:val="26"/>
          <w:szCs w:val="26"/>
          <w:lang w:eastAsia="ru-RU"/>
        </w:rPr>
        <w:t>говор по причине поступления другого звонка.</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w:t>
      </w:r>
      <w:r w:rsidRPr="00714038">
        <w:rPr>
          <w:rFonts w:eastAsia="Times New Roman"/>
          <w:sz w:val="26"/>
          <w:szCs w:val="26"/>
          <w:lang w:eastAsia="ru-RU"/>
        </w:rPr>
        <w:t>у</w:t>
      </w:r>
      <w:r w:rsidRPr="00714038">
        <w:rPr>
          <w:rFonts w:eastAsia="Times New Roman"/>
          <w:sz w:val="26"/>
          <w:szCs w:val="26"/>
          <w:lang w:eastAsia="ru-RU"/>
        </w:rPr>
        <w:t>ся гражданину должен быть сообщен номер телефона, по которому можно получить нео</w:t>
      </w:r>
      <w:r w:rsidRPr="00714038">
        <w:rPr>
          <w:rFonts w:eastAsia="Times New Roman"/>
          <w:sz w:val="26"/>
          <w:szCs w:val="26"/>
          <w:lang w:eastAsia="ru-RU"/>
        </w:rPr>
        <w:t>б</w:t>
      </w:r>
      <w:r w:rsidRPr="00714038">
        <w:rPr>
          <w:rFonts w:eastAsia="Times New Roman"/>
          <w:sz w:val="26"/>
          <w:szCs w:val="26"/>
          <w:lang w:eastAsia="ru-RU"/>
        </w:rPr>
        <w:t>ходимую информацию.</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Разговор по телефону не должен продолжаться более 10 минут.</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3.3. При ответах на телефонные звонки и устные обращения по вопросам предоста</w:t>
      </w:r>
      <w:r w:rsidRPr="00714038">
        <w:rPr>
          <w:rFonts w:eastAsia="Times New Roman"/>
          <w:sz w:val="26"/>
          <w:szCs w:val="26"/>
          <w:lang w:eastAsia="ru-RU"/>
        </w:rPr>
        <w:t>в</w:t>
      </w:r>
      <w:r w:rsidRPr="00714038">
        <w:rPr>
          <w:rFonts w:eastAsia="Times New Roman"/>
          <w:sz w:val="26"/>
          <w:szCs w:val="26"/>
          <w:lang w:eastAsia="ru-RU"/>
        </w:rPr>
        <w:t>ления муниципальной услуги специалист обязан в соответствии с поступившим обращен</w:t>
      </w:r>
      <w:r w:rsidRPr="00714038">
        <w:rPr>
          <w:rFonts w:eastAsia="Times New Roman"/>
          <w:sz w:val="26"/>
          <w:szCs w:val="26"/>
          <w:lang w:eastAsia="ru-RU"/>
        </w:rPr>
        <w:t>и</w:t>
      </w:r>
      <w:r w:rsidRPr="00714038">
        <w:rPr>
          <w:rFonts w:eastAsia="Times New Roman"/>
          <w:sz w:val="26"/>
          <w:szCs w:val="26"/>
          <w:lang w:eastAsia="ru-RU"/>
        </w:rPr>
        <w:t>ем предоста</w:t>
      </w:r>
      <w:r w:rsidRPr="00714038">
        <w:rPr>
          <w:rFonts w:eastAsia="Times New Roman"/>
          <w:sz w:val="26"/>
          <w:szCs w:val="26"/>
          <w:lang w:eastAsia="ru-RU"/>
        </w:rPr>
        <w:t>в</w:t>
      </w:r>
      <w:r w:rsidRPr="00714038">
        <w:rPr>
          <w:rFonts w:eastAsia="Times New Roman"/>
          <w:sz w:val="26"/>
          <w:szCs w:val="26"/>
          <w:lang w:eastAsia="ru-RU"/>
        </w:rPr>
        <w:t>лять следующую информацию:</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нормативных правовых актах, регулирующих вопросы предоставления муниц</w:t>
      </w:r>
      <w:r w:rsidRPr="00714038">
        <w:rPr>
          <w:rFonts w:eastAsia="Times New Roman"/>
          <w:sz w:val="26"/>
          <w:szCs w:val="26"/>
          <w:lang w:eastAsia="ru-RU"/>
        </w:rPr>
        <w:t>и</w:t>
      </w:r>
      <w:r w:rsidRPr="00714038">
        <w:rPr>
          <w:rFonts w:eastAsia="Times New Roman"/>
          <w:sz w:val="26"/>
          <w:szCs w:val="26"/>
          <w:lang w:eastAsia="ru-RU"/>
        </w:rPr>
        <w:t>пальной услуги (наименование, номер, дата принятия нормативного правового акта);</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перечне категорий граждан, имеющих право на получение муниципальной услуги;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перечне документов, необходимых для получения муниципальной услуги;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сроках предоставления муниципальной услуги;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об основаниях отказа в предоставлении муниципальной услуги;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месте размещения на сайте Администрации информации по вопросам предоставл</w:t>
      </w:r>
      <w:r w:rsidRPr="00714038">
        <w:rPr>
          <w:rFonts w:eastAsia="Times New Roman"/>
          <w:sz w:val="26"/>
          <w:szCs w:val="26"/>
          <w:lang w:eastAsia="ru-RU"/>
        </w:rPr>
        <w:t>е</w:t>
      </w:r>
      <w:r w:rsidRPr="00714038">
        <w:rPr>
          <w:rFonts w:eastAsia="Times New Roman"/>
          <w:sz w:val="26"/>
          <w:szCs w:val="26"/>
          <w:lang w:eastAsia="ru-RU"/>
        </w:rPr>
        <w:t>ния м</w:t>
      </w:r>
      <w:r w:rsidRPr="00714038">
        <w:rPr>
          <w:rFonts w:eastAsia="Times New Roman"/>
          <w:sz w:val="26"/>
          <w:szCs w:val="26"/>
          <w:lang w:eastAsia="ru-RU"/>
        </w:rPr>
        <w:t>у</w:t>
      </w:r>
      <w:r w:rsidRPr="00714038">
        <w:rPr>
          <w:rFonts w:eastAsia="Times New Roman"/>
          <w:sz w:val="26"/>
          <w:szCs w:val="26"/>
          <w:lang w:eastAsia="ru-RU"/>
        </w:rPr>
        <w:t>ниципальной услуги.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3.4. На сайте Администрации, в федеральной государственной информационной с</w:t>
      </w:r>
      <w:r w:rsidRPr="00714038">
        <w:rPr>
          <w:rFonts w:eastAsia="Times New Roman"/>
          <w:sz w:val="26"/>
          <w:szCs w:val="26"/>
          <w:lang w:eastAsia="ru-RU"/>
        </w:rPr>
        <w:t>и</w:t>
      </w:r>
      <w:r w:rsidRPr="00714038">
        <w:rPr>
          <w:rFonts w:eastAsia="Times New Roman"/>
          <w:sz w:val="26"/>
          <w:szCs w:val="26"/>
          <w:lang w:eastAsia="ru-RU"/>
        </w:rPr>
        <w:t>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w:t>
      </w:r>
      <w:r w:rsidRPr="00714038">
        <w:rPr>
          <w:rFonts w:eastAsia="Times New Roman"/>
          <w:sz w:val="26"/>
          <w:szCs w:val="26"/>
          <w:lang w:eastAsia="ru-RU"/>
        </w:rPr>
        <w:t>у</w:t>
      </w:r>
      <w:r w:rsidRPr="00714038">
        <w:rPr>
          <w:rFonts w:eastAsia="Times New Roman"/>
          <w:sz w:val="26"/>
          <w:szCs w:val="26"/>
          <w:lang w:eastAsia="ru-RU"/>
        </w:rPr>
        <w:t>ниципальной услуги и услуг, которые являются необходимыми и обязательными для пред</w:t>
      </w:r>
      <w:r w:rsidRPr="00714038">
        <w:rPr>
          <w:rFonts w:eastAsia="Times New Roman"/>
          <w:sz w:val="26"/>
          <w:szCs w:val="26"/>
          <w:lang w:eastAsia="ru-RU"/>
        </w:rPr>
        <w:t>о</w:t>
      </w:r>
      <w:r w:rsidRPr="00714038">
        <w:rPr>
          <w:rFonts w:eastAsia="Times New Roman"/>
          <w:sz w:val="26"/>
          <w:szCs w:val="26"/>
          <w:lang w:eastAsia="ru-RU"/>
        </w:rPr>
        <w:t>ставления муниципальной услуги, и в МФЦ размещается следующая справочная информ</w:t>
      </w:r>
      <w:r w:rsidRPr="00714038">
        <w:rPr>
          <w:rFonts w:eastAsia="Times New Roman"/>
          <w:sz w:val="26"/>
          <w:szCs w:val="26"/>
          <w:lang w:eastAsia="ru-RU"/>
        </w:rPr>
        <w:t>а</w:t>
      </w:r>
      <w:r w:rsidRPr="00714038">
        <w:rPr>
          <w:rFonts w:eastAsia="Times New Roman"/>
          <w:sz w:val="26"/>
          <w:szCs w:val="26"/>
          <w:lang w:eastAsia="ru-RU"/>
        </w:rPr>
        <w:t>ция  (Приложение 3):</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о месте нахождения и графике работы Администрации и ее структурных подраздел</w:t>
      </w:r>
      <w:r w:rsidRPr="00714038">
        <w:rPr>
          <w:rFonts w:eastAsia="Times New Roman"/>
          <w:sz w:val="26"/>
          <w:szCs w:val="26"/>
          <w:lang w:eastAsia="ru-RU"/>
        </w:rPr>
        <w:t>е</w:t>
      </w:r>
      <w:r w:rsidRPr="00714038">
        <w:rPr>
          <w:rFonts w:eastAsia="Times New Roman"/>
          <w:sz w:val="26"/>
          <w:szCs w:val="26"/>
          <w:lang w:eastAsia="ru-RU"/>
        </w:rPr>
        <w:t>ний, о</w:t>
      </w:r>
      <w:r w:rsidRPr="00714038">
        <w:rPr>
          <w:rFonts w:eastAsia="Times New Roman"/>
          <w:sz w:val="26"/>
          <w:szCs w:val="26"/>
          <w:lang w:eastAsia="ru-RU"/>
        </w:rPr>
        <w:t>т</w:t>
      </w:r>
      <w:r w:rsidRPr="00714038">
        <w:rPr>
          <w:rFonts w:eastAsia="Times New Roman"/>
          <w:sz w:val="26"/>
          <w:szCs w:val="26"/>
          <w:lang w:eastAsia="ru-RU"/>
        </w:rPr>
        <w:t>ветственных за предоставление муниципальной услуги, а также МФЦ;</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справочные телефоны структурных подразделений Администрации;</w:t>
      </w:r>
    </w:p>
    <w:p w:rsidR="00714038" w:rsidRPr="00714038" w:rsidRDefault="00714038" w:rsidP="000E2230">
      <w:pPr>
        <w:ind w:firstLine="709"/>
        <w:jc w:val="both"/>
        <w:rPr>
          <w:rFonts w:eastAsia="Times New Roman"/>
          <w:sz w:val="26"/>
          <w:szCs w:val="26"/>
          <w:lang w:eastAsia="ru-RU"/>
        </w:rPr>
      </w:pPr>
      <w:r w:rsidRPr="00714038">
        <w:rPr>
          <w:rFonts w:eastAsia="Times New Roman"/>
          <w:sz w:val="26"/>
          <w:szCs w:val="26"/>
          <w:lang w:eastAsia="ru-RU"/>
        </w:rPr>
        <w:t>адрес официального сайта Администрации, а также электронной почты и (или) фо</w:t>
      </w:r>
      <w:r w:rsidRPr="00714038">
        <w:rPr>
          <w:rFonts w:eastAsia="Times New Roman"/>
          <w:sz w:val="26"/>
          <w:szCs w:val="26"/>
          <w:lang w:eastAsia="ru-RU"/>
        </w:rPr>
        <w:t>р</w:t>
      </w:r>
      <w:r w:rsidRPr="00714038">
        <w:rPr>
          <w:rFonts w:eastAsia="Times New Roman"/>
          <w:sz w:val="26"/>
          <w:szCs w:val="26"/>
          <w:lang w:eastAsia="ru-RU"/>
        </w:rPr>
        <w:t>мы о</w:t>
      </w:r>
      <w:r w:rsidRPr="00714038">
        <w:rPr>
          <w:rFonts w:eastAsia="Times New Roman"/>
          <w:sz w:val="26"/>
          <w:szCs w:val="26"/>
          <w:lang w:eastAsia="ru-RU"/>
        </w:rPr>
        <w:t>б</w:t>
      </w:r>
      <w:r w:rsidRPr="00714038">
        <w:rPr>
          <w:rFonts w:eastAsia="Times New Roman"/>
          <w:sz w:val="26"/>
          <w:szCs w:val="26"/>
          <w:lang w:eastAsia="ru-RU"/>
        </w:rPr>
        <w:t>ратной связи Администрации, в сети Интернет.</w:t>
      </w:r>
    </w:p>
    <w:p w:rsidR="00714038" w:rsidRPr="00714038" w:rsidRDefault="00714038" w:rsidP="000E2230">
      <w:pPr>
        <w:autoSpaceDE w:val="0"/>
        <w:autoSpaceDN w:val="0"/>
        <w:adjustRightInd w:val="0"/>
        <w:spacing w:before="100" w:beforeAutospacing="1" w:line="360" w:lineRule="auto"/>
        <w:jc w:val="center"/>
        <w:rPr>
          <w:rFonts w:eastAsia="Calibri"/>
          <w:b/>
          <w:bCs/>
          <w:sz w:val="26"/>
          <w:szCs w:val="26"/>
          <w:lang w:eastAsia="en-US"/>
        </w:rPr>
      </w:pPr>
      <w:r w:rsidRPr="00714038">
        <w:rPr>
          <w:rFonts w:eastAsia="Calibri"/>
          <w:b/>
          <w:bCs/>
          <w:sz w:val="26"/>
          <w:szCs w:val="26"/>
          <w:lang w:eastAsia="en-US"/>
        </w:rPr>
        <w:t>II. Стандарт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4. Наименование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Наименование муниципальной услуги – «Предоставление земельных участков гра</w:t>
      </w:r>
      <w:r w:rsidRPr="00714038">
        <w:rPr>
          <w:rFonts w:eastAsia="Calibri"/>
          <w:sz w:val="26"/>
          <w:szCs w:val="26"/>
          <w:lang w:eastAsia="en-US"/>
        </w:rPr>
        <w:t>ж</w:t>
      </w:r>
      <w:r w:rsidRPr="00714038">
        <w:rPr>
          <w:rFonts w:eastAsia="Calibri"/>
          <w:sz w:val="26"/>
          <w:szCs w:val="26"/>
          <w:lang w:eastAsia="en-US"/>
        </w:rPr>
        <w:t>данам, имеющим трех и более детей, для индивидуального жилищного строительства» (д</w:t>
      </w:r>
      <w:r w:rsidRPr="00714038">
        <w:rPr>
          <w:rFonts w:eastAsia="Calibri"/>
          <w:sz w:val="26"/>
          <w:szCs w:val="26"/>
          <w:lang w:eastAsia="en-US"/>
        </w:rPr>
        <w:t>а</w:t>
      </w:r>
      <w:r w:rsidRPr="00714038">
        <w:rPr>
          <w:rFonts w:eastAsia="Calibri"/>
          <w:sz w:val="26"/>
          <w:szCs w:val="26"/>
          <w:lang w:eastAsia="en-US"/>
        </w:rPr>
        <w:t>лее - муниц</w:t>
      </w:r>
      <w:r w:rsidRPr="00714038">
        <w:rPr>
          <w:rFonts w:eastAsia="Calibri"/>
          <w:sz w:val="26"/>
          <w:szCs w:val="26"/>
          <w:lang w:eastAsia="en-US"/>
        </w:rPr>
        <w:t>и</w:t>
      </w:r>
      <w:r w:rsidRPr="00714038">
        <w:rPr>
          <w:rFonts w:eastAsia="Calibri"/>
          <w:sz w:val="26"/>
          <w:szCs w:val="26"/>
          <w:lang w:eastAsia="en-US"/>
        </w:rPr>
        <w:t>пальная услуга).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5. Наименование органа, предоставляющего муниципальную услугу.</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Предоставление муниципальной услуги осуществляется управлением градостро</w:t>
      </w:r>
      <w:r w:rsidRPr="00714038">
        <w:rPr>
          <w:rFonts w:eastAsia="Calibri"/>
          <w:sz w:val="26"/>
          <w:szCs w:val="26"/>
          <w:lang w:eastAsia="en-US"/>
        </w:rPr>
        <w:t>и</w:t>
      </w:r>
      <w:r w:rsidRPr="00714038">
        <w:rPr>
          <w:rFonts w:eastAsia="Calibri"/>
          <w:sz w:val="26"/>
          <w:szCs w:val="26"/>
          <w:lang w:eastAsia="en-US"/>
        </w:rPr>
        <w:t>тельства и земельных отношений администрации (далее - Управление).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6. Описание результата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Результатом предоставления муниципальной услуги является: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Решение в форме постановления Администрации о включении гражданина (граждан) в реестр граждан, имеющих право на получение земельного участка для индивидуального жилищного стр</w:t>
      </w:r>
      <w:r w:rsidRPr="00714038">
        <w:rPr>
          <w:rFonts w:eastAsia="Calibri"/>
          <w:sz w:val="26"/>
          <w:szCs w:val="26"/>
          <w:lang w:eastAsia="en-US"/>
        </w:rPr>
        <w:t>о</w:t>
      </w:r>
      <w:r w:rsidRPr="00714038">
        <w:rPr>
          <w:rFonts w:eastAsia="Calibri"/>
          <w:sz w:val="26"/>
          <w:szCs w:val="26"/>
          <w:lang w:eastAsia="en-US"/>
        </w:rPr>
        <w:t>ительства на территории сельского поселения Хасанского муниципального района.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Уведомление в письменной форме об отказе во включении гражданина (граждан) в реестр граждан, имеющих право на получение земельного участка для индивидуального жилищного стр</w:t>
      </w:r>
      <w:r w:rsidRPr="00714038">
        <w:rPr>
          <w:rFonts w:eastAsia="Calibri"/>
          <w:sz w:val="26"/>
          <w:szCs w:val="26"/>
          <w:lang w:eastAsia="en-US"/>
        </w:rPr>
        <w:t>о</w:t>
      </w:r>
      <w:r w:rsidRPr="00714038">
        <w:rPr>
          <w:rFonts w:eastAsia="Calibri"/>
          <w:sz w:val="26"/>
          <w:szCs w:val="26"/>
          <w:lang w:eastAsia="en-US"/>
        </w:rPr>
        <w:t>ительства на территории сельского поселения Хасанского муниципального района (далее - реестр).</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lastRenderedPageBreak/>
        <w:t>Решение в форме постановления Администрации о предоставлении в собственность бесплатно гражданину (гражданам) и его (их) детям земельного участка земельного участка для индивидуального жилищного строительства на территории сельского поселения Хаса</w:t>
      </w:r>
      <w:r w:rsidRPr="00714038">
        <w:rPr>
          <w:rFonts w:eastAsia="Calibri"/>
          <w:sz w:val="26"/>
          <w:szCs w:val="26"/>
          <w:lang w:eastAsia="en-US"/>
        </w:rPr>
        <w:t>н</w:t>
      </w:r>
      <w:r w:rsidRPr="00714038">
        <w:rPr>
          <w:rFonts w:eastAsia="Calibri"/>
          <w:sz w:val="26"/>
          <w:szCs w:val="26"/>
          <w:lang w:eastAsia="en-US"/>
        </w:rPr>
        <w:t>ского муниципального района.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Уведомление о предоставлении земельного участка.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7. Срок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Принятие решения в форме постановления Администрации о включении гражданина (гра</w:t>
      </w:r>
      <w:r w:rsidRPr="00714038">
        <w:rPr>
          <w:rFonts w:eastAsia="Calibri"/>
          <w:sz w:val="26"/>
          <w:szCs w:val="26"/>
          <w:lang w:eastAsia="en-US"/>
        </w:rPr>
        <w:t>ж</w:t>
      </w:r>
      <w:r w:rsidRPr="00714038">
        <w:rPr>
          <w:rFonts w:eastAsia="Calibri"/>
          <w:sz w:val="26"/>
          <w:szCs w:val="26"/>
          <w:lang w:eastAsia="en-US"/>
        </w:rPr>
        <w:t>дан) в реестр либо уведомление об отказе о включении в реестр - 30 календарных дней со дня п</w:t>
      </w:r>
      <w:r w:rsidRPr="00714038">
        <w:rPr>
          <w:rFonts w:eastAsia="Calibri"/>
          <w:sz w:val="26"/>
          <w:szCs w:val="26"/>
          <w:lang w:eastAsia="en-US"/>
        </w:rPr>
        <w:t>о</w:t>
      </w:r>
      <w:r w:rsidRPr="00714038">
        <w:rPr>
          <w:rFonts w:eastAsia="Calibri"/>
          <w:sz w:val="26"/>
          <w:szCs w:val="26"/>
          <w:lang w:eastAsia="en-US"/>
        </w:rPr>
        <w:t>ступления заявления в уполномоченный орган (далее - заявление).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Уведомление граждан о включении в реестр либо об отказе во включении их в реестр - 7 календарных дней со дня принятия решения о включении граждан в реестр либо об отк</w:t>
      </w:r>
      <w:r w:rsidRPr="00714038">
        <w:rPr>
          <w:rFonts w:eastAsia="Calibri"/>
          <w:sz w:val="26"/>
          <w:szCs w:val="26"/>
          <w:lang w:eastAsia="en-US"/>
        </w:rPr>
        <w:t>а</w:t>
      </w:r>
      <w:r w:rsidRPr="00714038">
        <w:rPr>
          <w:rFonts w:eastAsia="Calibri"/>
          <w:sz w:val="26"/>
          <w:szCs w:val="26"/>
          <w:lang w:eastAsia="en-US"/>
        </w:rPr>
        <w:t>зе во включ</w:t>
      </w:r>
      <w:r w:rsidRPr="00714038">
        <w:rPr>
          <w:rFonts w:eastAsia="Calibri"/>
          <w:sz w:val="26"/>
          <w:szCs w:val="26"/>
          <w:lang w:eastAsia="en-US"/>
        </w:rPr>
        <w:t>е</w:t>
      </w:r>
      <w:r w:rsidRPr="00714038">
        <w:rPr>
          <w:rFonts w:eastAsia="Calibri"/>
          <w:sz w:val="26"/>
          <w:szCs w:val="26"/>
          <w:lang w:eastAsia="en-US"/>
        </w:rPr>
        <w:t>нии в реестр.</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Принятие решения в форме постановления о предоставлении в собственность бе</w:t>
      </w:r>
      <w:r w:rsidRPr="00714038">
        <w:rPr>
          <w:rFonts w:eastAsia="Calibri"/>
          <w:sz w:val="26"/>
          <w:szCs w:val="26"/>
          <w:lang w:eastAsia="en-US"/>
        </w:rPr>
        <w:t>с</w:t>
      </w:r>
      <w:r w:rsidRPr="00714038">
        <w:rPr>
          <w:rFonts w:eastAsia="Calibri"/>
          <w:sz w:val="26"/>
          <w:szCs w:val="26"/>
          <w:lang w:eastAsia="en-US"/>
        </w:rPr>
        <w:t>платно гражданину (гражданам) и его (их) детям земельного участка (далее - принятие р</w:t>
      </w:r>
      <w:r w:rsidRPr="00714038">
        <w:rPr>
          <w:rFonts w:eastAsia="Calibri"/>
          <w:sz w:val="26"/>
          <w:szCs w:val="26"/>
          <w:lang w:eastAsia="en-US"/>
        </w:rPr>
        <w:t>е</w:t>
      </w:r>
      <w:r w:rsidRPr="00714038">
        <w:rPr>
          <w:rFonts w:eastAsia="Calibri"/>
          <w:sz w:val="26"/>
          <w:szCs w:val="26"/>
          <w:lang w:eastAsia="en-US"/>
        </w:rPr>
        <w:t>шения в форме постановления о предоставлении земельного участка) - 180 календарных дней со дня включения граждан в реестр.</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Уведомления об отказе в предоставлении в собственность бесплатно гражданину (гражданам) и его (их) детям земельного участка (далее - принятие решения в форме ув</w:t>
      </w:r>
      <w:r w:rsidRPr="00714038">
        <w:rPr>
          <w:rFonts w:eastAsia="Calibri"/>
          <w:sz w:val="26"/>
          <w:szCs w:val="26"/>
          <w:lang w:eastAsia="en-US"/>
        </w:rPr>
        <w:t>е</w:t>
      </w:r>
      <w:r w:rsidRPr="00714038">
        <w:rPr>
          <w:rFonts w:eastAsia="Calibri"/>
          <w:sz w:val="26"/>
          <w:szCs w:val="26"/>
          <w:lang w:eastAsia="en-US"/>
        </w:rPr>
        <w:t>домления об отказе в предоставлении земельного участка) - 180 календарных дней со дня включения граждан в реестр, если на дату принятия решения о предоставлении земельного участка бесплатно в собственность граждане не являются приемными родителями.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Подготовка уведомления о предоставлении земельного участка - 10 календарных дней, с м</w:t>
      </w:r>
      <w:r w:rsidRPr="00714038">
        <w:rPr>
          <w:rFonts w:eastAsia="Calibri"/>
          <w:sz w:val="26"/>
          <w:szCs w:val="26"/>
          <w:lang w:eastAsia="en-US"/>
        </w:rPr>
        <w:t>о</w:t>
      </w:r>
      <w:r w:rsidRPr="00714038">
        <w:rPr>
          <w:rFonts w:eastAsia="Calibri"/>
          <w:sz w:val="26"/>
          <w:szCs w:val="26"/>
          <w:lang w:eastAsia="en-US"/>
        </w:rPr>
        <w:t>мента принятия решения в форме постановления о предоставлении земельного участка.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Общий срок предоставления муниципальной услуги составляет 220 календарных дней без учета приостановления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8. Правовые основания для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24" w:history="1">
        <w:r w:rsidRPr="00714038">
          <w:rPr>
            <w:rFonts w:eastAsia="Calibri"/>
            <w:sz w:val="26"/>
            <w:szCs w:val="26"/>
            <w:lang w:eastAsia="en-US"/>
          </w:rPr>
          <w:t>Конституция</w:t>
        </w:r>
      </w:hyperlink>
      <w:r w:rsidRPr="00714038">
        <w:rPr>
          <w:rFonts w:eastAsia="Calibri"/>
          <w:sz w:val="26"/>
          <w:szCs w:val="26"/>
          <w:lang w:eastAsia="en-US"/>
        </w:rPr>
        <w:t xml:space="preserve">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Гражданский </w:t>
      </w:r>
      <w:hyperlink r:id="rId25" w:history="1">
        <w:r w:rsidRPr="00714038">
          <w:rPr>
            <w:rFonts w:eastAsia="Calibri"/>
            <w:sz w:val="26"/>
            <w:szCs w:val="26"/>
            <w:lang w:eastAsia="en-US"/>
          </w:rPr>
          <w:t>кодекс</w:t>
        </w:r>
      </w:hyperlink>
      <w:r w:rsidRPr="00714038">
        <w:rPr>
          <w:rFonts w:eastAsia="Calibri"/>
          <w:sz w:val="26"/>
          <w:szCs w:val="26"/>
          <w:lang w:eastAsia="en-US"/>
        </w:rPr>
        <w:t xml:space="preserve">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Земельный </w:t>
      </w:r>
      <w:hyperlink r:id="rId26" w:history="1">
        <w:r w:rsidRPr="00714038">
          <w:rPr>
            <w:rFonts w:eastAsia="Calibri"/>
            <w:sz w:val="26"/>
            <w:szCs w:val="26"/>
            <w:lang w:eastAsia="en-US"/>
          </w:rPr>
          <w:t>кодекс</w:t>
        </w:r>
      </w:hyperlink>
      <w:r w:rsidRPr="00714038">
        <w:rPr>
          <w:rFonts w:eastAsia="Calibri"/>
          <w:sz w:val="26"/>
          <w:szCs w:val="26"/>
          <w:lang w:eastAsia="en-US"/>
        </w:rPr>
        <w:t xml:space="preserve">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27" w:history="1">
        <w:r w:rsidRPr="00714038">
          <w:rPr>
            <w:rFonts w:eastAsia="Calibri"/>
            <w:sz w:val="26"/>
            <w:szCs w:val="26"/>
            <w:lang w:eastAsia="en-US"/>
          </w:rPr>
          <w:t>Кодекс</w:t>
        </w:r>
      </w:hyperlink>
      <w:r w:rsidRPr="00714038">
        <w:rPr>
          <w:rFonts w:eastAsia="Calibri"/>
          <w:sz w:val="26"/>
          <w:szCs w:val="26"/>
          <w:lang w:eastAsia="en-US"/>
        </w:rPr>
        <w:t xml:space="preserve"> об административных правонарушениях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28" w:history="1">
        <w:r w:rsidRPr="00714038">
          <w:rPr>
            <w:rFonts w:eastAsia="Calibri"/>
            <w:sz w:val="26"/>
            <w:szCs w:val="26"/>
            <w:lang w:eastAsia="en-US"/>
          </w:rPr>
          <w:t>закон</w:t>
        </w:r>
      </w:hyperlink>
      <w:r w:rsidRPr="00714038">
        <w:rPr>
          <w:rFonts w:eastAsia="Calibri"/>
          <w:sz w:val="26"/>
          <w:szCs w:val="26"/>
          <w:lang w:eastAsia="en-US"/>
        </w:rPr>
        <w:t xml:space="preserve"> от 21 июля 1997 года № 122-ФЗ «О государственной регистрации прав на недвижимое имущество и сделок с ним»;</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29" w:history="1">
        <w:r w:rsidRPr="00714038">
          <w:rPr>
            <w:rFonts w:eastAsia="Calibri"/>
            <w:sz w:val="26"/>
            <w:szCs w:val="26"/>
            <w:lang w:eastAsia="en-US"/>
          </w:rPr>
          <w:t>закон</w:t>
        </w:r>
      </w:hyperlink>
      <w:r w:rsidRPr="00714038">
        <w:rPr>
          <w:rFonts w:eastAsia="Calibri"/>
          <w:sz w:val="26"/>
          <w:szCs w:val="26"/>
          <w:lang w:eastAsia="en-US"/>
        </w:rPr>
        <w:t xml:space="preserve"> от 25 октября 2001 года № 137-ФЗ «О введении в действие З</w:t>
      </w:r>
      <w:r w:rsidRPr="00714038">
        <w:rPr>
          <w:rFonts w:eastAsia="Calibri"/>
          <w:sz w:val="26"/>
          <w:szCs w:val="26"/>
          <w:lang w:eastAsia="en-US"/>
        </w:rPr>
        <w:t>е</w:t>
      </w:r>
      <w:r w:rsidRPr="00714038">
        <w:rPr>
          <w:rFonts w:eastAsia="Calibri"/>
          <w:sz w:val="26"/>
          <w:szCs w:val="26"/>
          <w:lang w:eastAsia="en-US"/>
        </w:rPr>
        <w:t>мельного кодекса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0" w:history="1">
        <w:r w:rsidRPr="00714038">
          <w:rPr>
            <w:rFonts w:eastAsia="Calibri"/>
            <w:sz w:val="26"/>
            <w:szCs w:val="26"/>
            <w:lang w:eastAsia="en-US"/>
          </w:rPr>
          <w:t>закон</w:t>
        </w:r>
      </w:hyperlink>
      <w:r w:rsidRPr="00714038">
        <w:rPr>
          <w:rFonts w:eastAsia="Calibri"/>
          <w:sz w:val="26"/>
          <w:szCs w:val="26"/>
          <w:lang w:eastAsia="en-US"/>
        </w:rPr>
        <w:t xml:space="preserve"> от 6 октября 2003 года № 131-ФЗ "Об общих принципах орган</w:t>
      </w:r>
      <w:r w:rsidRPr="00714038">
        <w:rPr>
          <w:rFonts w:eastAsia="Calibri"/>
          <w:sz w:val="26"/>
          <w:szCs w:val="26"/>
          <w:lang w:eastAsia="en-US"/>
        </w:rPr>
        <w:t>и</w:t>
      </w:r>
      <w:r w:rsidRPr="00714038">
        <w:rPr>
          <w:rFonts w:eastAsia="Calibri"/>
          <w:sz w:val="26"/>
          <w:szCs w:val="26"/>
          <w:lang w:eastAsia="en-US"/>
        </w:rPr>
        <w:t>зации местного самоуправления в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1" w:history="1">
        <w:r w:rsidRPr="00714038">
          <w:rPr>
            <w:rFonts w:eastAsia="Calibri"/>
            <w:sz w:val="26"/>
            <w:szCs w:val="26"/>
            <w:lang w:eastAsia="en-US"/>
          </w:rPr>
          <w:t>закон</w:t>
        </w:r>
      </w:hyperlink>
      <w:r w:rsidRPr="00714038">
        <w:rPr>
          <w:rFonts w:eastAsia="Calibri"/>
          <w:sz w:val="26"/>
          <w:szCs w:val="26"/>
          <w:lang w:eastAsia="en-US"/>
        </w:rPr>
        <w:t xml:space="preserve"> от 2 мая 2006 года № 59-ФЗ «О порядке рассмотрения обращений граждан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2" w:history="1">
        <w:r w:rsidRPr="00714038">
          <w:rPr>
            <w:rFonts w:eastAsia="Calibri"/>
            <w:sz w:val="26"/>
            <w:szCs w:val="26"/>
            <w:lang w:eastAsia="en-US"/>
          </w:rPr>
          <w:t>закон</w:t>
        </w:r>
      </w:hyperlink>
      <w:r w:rsidRPr="00714038">
        <w:rPr>
          <w:rFonts w:eastAsia="Calibri"/>
          <w:sz w:val="26"/>
          <w:szCs w:val="26"/>
          <w:lang w:eastAsia="en-US"/>
        </w:rPr>
        <w:t xml:space="preserve"> от 27 июля 2006 года № 152-ФЗ «О персональных данных»;</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3" w:history="1">
        <w:r w:rsidRPr="00714038">
          <w:rPr>
            <w:rFonts w:eastAsia="Calibri"/>
            <w:sz w:val="26"/>
            <w:szCs w:val="26"/>
            <w:lang w:eastAsia="en-US"/>
          </w:rPr>
          <w:t>закон</w:t>
        </w:r>
      </w:hyperlink>
      <w:r w:rsidRPr="00714038">
        <w:rPr>
          <w:rFonts w:eastAsia="Calibri"/>
          <w:sz w:val="26"/>
          <w:szCs w:val="26"/>
          <w:lang w:eastAsia="en-US"/>
        </w:rPr>
        <w:t xml:space="preserve"> от 24 июля 2007 года № 221-ФЗ «О кадастровой деятельности»;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4" w:history="1">
        <w:r w:rsidRPr="00714038">
          <w:rPr>
            <w:rFonts w:eastAsia="Calibri"/>
            <w:sz w:val="26"/>
            <w:szCs w:val="26"/>
            <w:lang w:eastAsia="en-US"/>
          </w:rPr>
          <w:t>закон</w:t>
        </w:r>
      </w:hyperlink>
      <w:r w:rsidRPr="00714038">
        <w:rPr>
          <w:rFonts w:eastAsia="Calibri"/>
          <w:sz w:val="26"/>
          <w:szCs w:val="26"/>
          <w:lang w:eastAsia="en-US"/>
        </w:rPr>
        <w:t xml:space="preserve"> от 9 февраля 2009 года № 8-ФЗ «Об обеспечении доступа к и</w:t>
      </w:r>
      <w:r w:rsidRPr="00714038">
        <w:rPr>
          <w:rFonts w:eastAsia="Calibri"/>
          <w:sz w:val="26"/>
          <w:szCs w:val="26"/>
          <w:lang w:eastAsia="en-US"/>
        </w:rPr>
        <w:t>н</w:t>
      </w:r>
      <w:r w:rsidRPr="00714038">
        <w:rPr>
          <w:rFonts w:eastAsia="Calibri"/>
          <w:sz w:val="26"/>
          <w:szCs w:val="26"/>
          <w:lang w:eastAsia="en-US"/>
        </w:rPr>
        <w:t>формации о деятельности государственных органов и органов местного самоуправления»;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5" w:history="1">
        <w:r w:rsidRPr="00714038">
          <w:rPr>
            <w:rFonts w:eastAsia="Calibri"/>
            <w:sz w:val="26"/>
            <w:szCs w:val="26"/>
            <w:lang w:eastAsia="en-US"/>
          </w:rPr>
          <w:t>закон</w:t>
        </w:r>
      </w:hyperlink>
      <w:r w:rsidRPr="00714038">
        <w:rPr>
          <w:rFonts w:eastAsia="Calibri"/>
          <w:sz w:val="26"/>
          <w:szCs w:val="26"/>
          <w:lang w:eastAsia="en-US"/>
        </w:rPr>
        <w:t xml:space="preserve"> от 27 июля 2010 года № 210-ФЗ «Об организации предоставления государственных и муниципальных услуг»;</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Федеральный </w:t>
      </w:r>
      <w:hyperlink r:id="rId36" w:history="1">
        <w:r w:rsidRPr="00714038">
          <w:rPr>
            <w:rFonts w:eastAsia="Calibri"/>
            <w:sz w:val="26"/>
            <w:szCs w:val="26"/>
            <w:lang w:eastAsia="en-US"/>
          </w:rPr>
          <w:t>закон</w:t>
        </w:r>
      </w:hyperlink>
      <w:r w:rsidRPr="00714038">
        <w:rPr>
          <w:rFonts w:eastAsia="Calibri"/>
          <w:sz w:val="26"/>
          <w:szCs w:val="26"/>
          <w:lang w:eastAsia="en-US"/>
        </w:rPr>
        <w:t xml:space="preserve"> от 13 июля 2015 года № 218-ФЗ «О государственной регистрации недв</w:t>
      </w:r>
      <w:r w:rsidRPr="00714038">
        <w:rPr>
          <w:rFonts w:eastAsia="Calibri"/>
          <w:sz w:val="26"/>
          <w:szCs w:val="26"/>
          <w:lang w:eastAsia="en-US"/>
        </w:rPr>
        <w:t>и</w:t>
      </w:r>
      <w:r w:rsidRPr="00714038">
        <w:rPr>
          <w:rFonts w:eastAsia="Calibri"/>
          <w:sz w:val="26"/>
          <w:szCs w:val="26"/>
          <w:lang w:eastAsia="en-US"/>
        </w:rPr>
        <w:t>жимости»;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37" w:history="1">
        <w:r w:rsidRPr="00714038">
          <w:rPr>
            <w:rFonts w:eastAsia="Calibri"/>
            <w:sz w:val="26"/>
            <w:szCs w:val="26"/>
            <w:lang w:eastAsia="en-US"/>
          </w:rPr>
          <w:t>Закон</w:t>
        </w:r>
      </w:hyperlink>
      <w:r w:rsidRPr="00714038">
        <w:rPr>
          <w:rFonts w:eastAsia="Calibri"/>
          <w:sz w:val="26"/>
          <w:szCs w:val="26"/>
          <w:lang w:eastAsia="en-US"/>
        </w:rPr>
        <w:t xml:space="preserve"> Приморского края от 29 декабря 2003 года № 90-КЗ «О регулировании земел</w:t>
      </w:r>
      <w:r w:rsidRPr="00714038">
        <w:rPr>
          <w:rFonts w:eastAsia="Calibri"/>
          <w:sz w:val="26"/>
          <w:szCs w:val="26"/>
          <w:lang w:eastAsia="en-US"/>
        </w:rPr>
        <w:t>ь</w:t>
      </w:r>
      <w:r w:rsidRPr="00714038">
        <w:rPr>
          <w:rFonts w:eastAsia="Calibri"/>
          <w:sz w:val="26"/>
          <w:szCs w:val="26"/>
          <w:lang w:eastAsia="en-US"/>
        </w:rPr>
        <w:t>ных отношений в Приморском крае»;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38" w:history="1">
        <w:r w:rsidRPr="00714038">
          <w:rPr>
            <w:rFonts w:eastAsia="Calibri"/>
            <w:sz w:val="26"/>
            <w:szCs w:val="26"/>
            <w:lang w:eastAsia="en-US"/>
          </w:rPr>
          <w:t>Закон</w:t>
        </w:r>
      </w:hyperlink>
      <w:r w:rsidRPr="00714038">
        <w:rPr>
          <w:rFonts w:eastAsia="Calibri"/>
          <w:sz w:val="26"/>
          <w:szCs w:val="26"/>
          <w:lang w:eastAsia="en-US"/>
        </w:rPr>
        <w:t xml:space="preserve"> Приморского края от 8 ноября 2011 года № 837-КЗ «О бесплатном предоста</w:t>
      </w:r>
      <w:r w:rsidRPr="00714038">
        <w:rPr>
          <w:rFonts w:eastAsia="Calibri"/>
          <w:sz w:val="26"/>
          <w:szCs w:val="26"/>
          <w:lang w:eastAsia="en-US"/>
        </w:rPr>
        <w:t>в</w:t>
      </w:r>
      <w:r w:rsidRPr="00714038">
        <w:rPr>
          <w:rFonts w:eastAsia="Calibri"/>
          <w:sz w:val="26"/>
          <w:szCs w:val="26"/>
          <w:lang w:eastAsia="en-US"/>
        </w:rPr>
        <w:t>лении з</w:t>
      </w:r>
      <w:r w:rsidRPr="00714038">
        <w:rPr>
          <w:rFonts w:eastAsia="Calibri"/>
          <w:sz w:val="26"/>
          <w:szCs w:val="26"/>
          <w:lang w:eastAsia="en-US"/>
        </w:rPr>
        <w:t>е</w:t>
      </w:r>
      <w:r w:rsidRPr="00714038">
        <w:rPr>
          <w:rFonts w:eastAsia="Calibri"/>
          <w:sz w:val="26"/>
          <w:szCs w:val="26"/>
          <w:lang w:eastAsia="en-US"/>
        </w:rPr>
        <w:t>мельных участков гражданам, имеющим трех и более детей, в Приморском крае»;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39" w:history="1">
        <w:r w:rsidRPr="00714038">
          <w:rPr>
            <w:rFonts w:eastAsia="Calibri"/>
            <w:sz w:val="26"/>
            <w:szCs w:val="26"/>
            <w:lang w:eastAsia="en-US"/>
          </w:rPr>
          <w:t>постановление</w:t>
        </w:r>
      </w:hyperlink>
      <w:r w:rsidRPr="00714038">
        <w:rPr>
          <w:rFonts w:eastAsia="Calibri"/>
          <w:sz w:val="26"/>
          <w:szCs w:val="26"/>
          <w:lang w:eastAsia="en-US"/>
        </w:rPr>
        <w:t xml:space="preserve"> Администрации Приморского края от 5 октября 2012 года №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индивидуальн</w:t>
      </w:r>
      <w:r w:rsidRPr="00714038">
        <w:rPr>
          <w:rFonts w:eastAsia="Calibri"/>
          <w:sz w:val="26"/>
          <w:szCs w:val="26"/>
          <w:lang w:eastAsia="en-US"/>
        </w:rPr>
        <w:t>о</w:t>
      </w:r>
      <w:r w:rsidRPr="00714038">
        <w:rPr>
          <w:rFonts w:eastAsia="Calibri"/>
          <w:sz w:val="26"/>
          <w:szCs w:val="26"/>
          <w:lang w:eastAsia="en-US"/>
        </w:rPr>
        <w:t>го жилищного строительства»;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hyperlink r:id="rId40" w:history="1">
        <w:r w:rsidRPr="00714038">
          <w:rPr>
            <w:rFonts w:eastAsia="Calibri"/>
            <w:sz w:val="26"/>
            <w:szCs w:val="26"/>
            <w:lang w:eastAsia="en-US"/>
          </w:rPr>
          <w:t>постановление</w:t>
        </w:r>
      </w:hyperlink>
      <w:r w:rsidRPr="00714038">
        <w:rPr>
          <w:rFonts w:eastAsia="Calibri"/>
          <w:sz w:val="26"/>
          <w:szCs w:val="26"/>
          <w:lang w:eastAsia="en-US"/>
        </w:rPr>
        <w:t xml:space="preserve"> администрации Хасанского муниципального района Приморского края от 27 марта 2020 года № 264-па «Об организации предоставления земельных участков, расположенных на территориях сельских поселений, входящих в состав Хасанского мун</w:t>
      </w:r>
      <w:r w:rsidRPr="00714038">
        <w:rPr>
          <w:rFonts w:eastAsia="Calibri"/>
          <w:sz w:val="26"/>
          <w:szCs w:val="26"/>
          <w:lang w:eastAsia="en-US"/>
        </w:rPr>
        <w:t>и</w:t>
      </w:r>
      <w:r w:rsidRPr="00714038">
        <w:rPr>
          <w:rFonts w:eastAsia="Calibri"/>
          <w:sz w:val="26"/>
          <w:szCs w:val="26"/>
          <w:lang w:eastAsia="en-US"/>
        </w:rPr>
        <w:t>ципального района, для индивидуального жилищного строительства гражданам, имеющим трёх и более детей в собстве</w:t>
      </w:r>
      <w:r w:rsidRPr="00714038">
        <w:rPr>
          <w:rFonts w:eastAsia="Calibri"/>
          <w:sz w:val="26"/>
          <w:szCs w:val="26"/>
          <w:lang w:eastAsia="en-US"/>
        </w:rPr>
        <w:t>н</w:t>
      </w:r>
      <w:r w:rsidRPr="00714038">
        <w:rPr>
          <w:rFonts w:eastAsia="Calibri"/>
          <w:sz w:val="26"/>
          <w:szCs w:val="26"/>
          <w:lang w:eastAsia="en-US"/>
        </w:rPr>
        <w:t>ность бесплатно».</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3" w:name="Par125"/>
      <w:bookmarkEnd w:id="3"/>
      <w:r w:rsidRPr="00714038">
        <w:rPr>
          <w:rFonts w:eastAsia="Calibri"/>
          <w:sz w:val="26"/>
          <w:szCs w:val="26"/>
          <w:lang w:eastAsia="en-US"/>
        </w:rPr>
        <w:t>9. Исчерпывающий перечень документов, необходимых в соответствии с законод</w:t>
      </w:r>
      <w:r w:rsidRPr="00714038">
        <w:rPr>
          <w:rFonts w:eastAsia="Calibri"/>
          <w:sz w:val="26"/>
          <w:szCs w:val="26"/>
          <w:lang w:eastAsia="en-US"/>
        </w:rPr>
        <w:t>а</w:t>
      </w:r>
      <w:r w:rsidRPr="00714038">
        <w:rPr>
          <w:rFonts w:eastAsia="Calibri"/>
          <w:sz w:val="26"/>
          <w:szCs w:val="26"/>
          <w:lang w:eastAsia="en-US"/>
        </w:rPr>
        <w:t>тельными и иными нормативными правовыми актами для предоставления муниципальной услуги, которые з</w:t>
      </w:r>
      <w:r w:rsidRPr="00714038">
        <w:rPr>
          <w:rFonts w:eastAsia="Calibri"/>
          <w:sz w:val="26"/>
          <w:szCs w:val="26"/>
          <w:lang w:eastAsia="en-US"/>
        </w:rPr>
        <w:t>а</w:t>
      </w:r>
      <w:r w:rsidRPr="00714038">
        <w:rPr>
          <w:rFonts w:eastAsia="Calibri"/>
          <w:sz w:val="26"/>
          <w:szCs w:val="26"/>
          <w:lang w:eastAsia="en-US"/>
        </w:rPr>
        <w:t>явитель должен предоставить самостоятельно.</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4" w:name="Par127"/>
      <w:bookmarkEnd w:id="4"/>
      <w:r w:rsidRPr="00714038">
        <w:rPr>
          <w:rFonts w:eastAsia="Calibri"/>
          <w:sz w:val="26"/>
          <w:szCs w:val="26"/>
          <w:lang w:eastAsia="en-US"/>
        </w:rPr>
        <w:t>9.1 При предоставлении земельного участка, заявителю необходимо самостоятельно пред</w:t>
      </w:r>
      <w:r w:rsidRPr="00714038">
        <w:rPr>
          <w:rFonts w:eastAsia="Calibri"/>
          <w:sz w:val="26"/>
          <w:szCs w:val="26"/>
          <w:lang w:eastAsia="en-US"/>
        </w:rPr>
        <w:t>о</w:t>
      </w:r>
      <w:r w:rsidRPr="00714038">
        <w:rPr>
          <w:rFonts w:eastAsia="Calibri"/>
          <w:sz w:val="26"/>
          <w:szCs w:val="26"/>
          <w:lang w:eastAsia="en-US"/>
        </w:rPr>
        <w:t>ставить следующий пакет документов:</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а) </w:t>
      </w:r>
      <w:hyperlink w:anchor="Par486" w:history="1">
        <w:r w:rsidRPr="00714038">
          <w:rPr>
            <w:rFonts w:eastAsia="Calibri"/>
            <w:sz w:val="26"/>
            <w:szCs w:val="26"/>
            <w:lang w:eastAsia="en-US"/>
          </w:rPr>
          <w:t>заявление</w:t>
        </w:r>
      </w:hyperlink>
      <w:r w:rsidRPr="00714038">
        <w:rPr>
          <w:rFonts w:eastAsia="Calibri"/>
          <w:sz w:val="26"/>
          <w:szCs w:val="26"/>
          <w:lang w:eastAsia="en-US"/>
        </w:rPr>
        <w:t xml:space="preserve"> о предоставлении земельного участка в собственность бесплатно (пр</w:t>
      </w:r>
      <w:r w:rsidRPr="00714038">
        <w:rPr>
          <w:rFonts w:eastAsia="Calibri"/>
          <w:sz w:val="26"/>
          <w:szCs w:val="26"/>
          <w:lang w:eastAsia="en-US"/>
        </w:rPr>
        <w:t>и</w:t>
      </w:r>
      <w:r w:rsidRPr="00714038">
        <w:rPr>
          <w:rFonts w:eastAsia="Calibri"/>
          <w:sz w:val="26"/>
          <w:szCs w:val="26"/>
          <w:lang w:eastAsia="en-US"/>
        </w:rPr>
        <w:t>ложение 1);</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б)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копии свидетельств о рождении детей, копии документов, подтверждающих изм</w:t>
      </w:r>
      <w:r w:rsidRPr="00714038">
        <w:rPr>
          <w:rFonts w:eastAsia="Calibri"/>
          <w:sz w:val="26"/>
          <w:szCs w:val="26"/>
          <w:lang w:eastAsia="en-US"/>
        </w:rPr>
        <w:t>е</w:t>
      </w:r>
      <w:r w:rsidRPr="00714038">
        <w:rPr>
          <w:rFonts w:eastAsia="Calibri"/>
          <w:sz w:val="26"/>
          <w:szCs w:val="26"/>
          <w:lang w:eastAsia="en-US"/>
        </w:rPr>
        <w:t>нение фамилии, имени или отчества гражданина (граждан) и его (их) детей, выданных ко</w:t>
      </w:r>
      <w:r w:rsidRPr="00714038">
        <w:rPr>
          <w:rFonts w:eastAsia="Calibri"/>
          <w:sz w:val="26"/>
          <w:szCs w:val="26"/>
          <w:lang w:eastAsia="en-US"/>
        </w:rPr>
        <w:t>м</w:t>
      </w:r>
      <w:r w:rsidRPr="00714038">
        <w:rPr>
          <w:rFonts w:eastAsia="Calibri"/>
          <w:sz w:val="26"/>
          <w:szCs w:val="26"/>
          <w:lang w:eastAsia="en-US"/>
        </w:rPr>
        <w:t>петентными органами иностранного государства, и их нотариально удостоверенного пер</w:t>
      </w:r>
      <w:r w:rsidRPr="00714038">
        <w:rPr>
          <w:rFonts w:eastAsia="Calibri"/>
          <w:sz w:val="26"/>
          <w:szCs w:val="26"/>
          <w:lang w:eastAsia="en-US"/>
        </w:rPr>
        <w:t>е</w:t>
      </w:r>
      <w:r w:rsidRPr="00714038">
        <w:rPr>
          <w:rFonts w:eastAsia="Calibri"/>
          <w:sz w:val="26"/>
          <w:szCs w:val="26"/>
          <w:lang w:eastAsia="en-US"/>
        </w:rPr>
        <w:t>вода на русский язык (в случае наличия таких изменений и регистрации актов гражданского состояния на территории ин</w:t>
      </w:r>
      <w:r w:rsidRPr="00714038">
        <w:rPr>
          <w:rFonts w:eastAsia="Calibri"/>
          <w:sz w:val="26"/>
          <w:szCs w:val="26"/>
          <w:lang w:eastAsia="en-US"/>
        </w:rPr>
        <w:t>о</w:t>
      </w:r>
      <w:r w:rsidRPr="00714038">
        <w:rPr>
          <w:rFonts w:eastAsia="Calibri"/>
          <w:sz w:val="26"/>
          <w:szCs w:val="26"/>
          <w:lang w:eastAsia="en-US"/>
        </w:rPr>
        <w:t>странного государства) с предъявлением оригиналов;</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г) копия вступившего в силу судебного решения об установлении факта проживания гражданина (граждан), детей на территории Приморского края (в случае отсутствия инфо</w:t>
      </w:r>
      <w:r w:rsidRPr="00714038">
        <w:rPr>
          <w:rFonts w:eastAsia="Calibri"/>
          <w:sz w:val="26"/>
          <w:szCs w:val="26"/>
          <w:lang w:eastAsia="en-US"/>
        </w:rPr>
        <w:t>р</w:t>
      </w:r>
      <w:r w:rsidRPr="00714038">
        <w:rPr>
          <w:rFonts w:eastAsia="Calibri"/>
          <w:sz w:val="26"/>
          <w:szCs w:val="26"/>
          <w:lang w:eastAsia="en-US"/>
        </w:rPr>
        <w:t>мации в базовом государственном информационном ресурсе регистрационного учета гра</w:t>
      </w:r>
      <w:r w:rsidRPr="00714038">
        <w:rPr>
          <w:rFonts w:eastAsia="Calibri"/>
          <w:sz w:val="26"/>
          <w:szCs w:val="26"/>
          <w:lang w:eastAsia="en-US"/>
        </w:rPr>
        <w:t>ж</w:t>
      </w:r>
      <w:r w:rsidRPr="00714038">
        <w:rPr>
          <w:rFonts w:eastAsia="Calibri"/>
          <w:sz w:val="26"/>
          <w:szCs w:val="26"/>
          <w:lang w:eastAsia="en-US"/>
        </w:rPr>
        <w:t>дан Российской Федерации по месту пребывания и по месту жительства в пределах Росси</w:t>
      </w:r>
      <w:r w:rsidRPr="00714038">
        <w:rPr>
          <w:rFonts w:eastAsia="Calibri"/>
          <w:sz w:val="26"/>
          <w:szCs w:val="26"/>
          <w:lang w:eastAsia="en-US"/>
        </w:rPr>
        <w:t>й</w:t>
      </w:r>
      <w:r w:rsidRPr="00714038">
        <w:rPr>
          <w:rFonts w:eastAsia="Calibri"/>
          <w:sz w:val="26"/>
          <w:szCs w:val="26"/>
          <w:lang w:eastAsia="en-US"/>
        </w:rPr>
        <w:t>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 копия вступившего в силу судебного решения об установлении факта проживания гражданина на территории муниципального образования, в уполномоченный орган местн</w:t>
      </w:r>
      <w:r w:rsidRPr="00714038">
        <w:rPr>
          <w:rFonts w:eastAsia="Calibri"/>
          <w:sz w:val="26"/>
          <w:szCs w:val="26"/>
          <w:lang w:eastAsia="en-US"/>
        </w:rPr>
        <w:t>о</w:t>
      </w:r>
      <w:r w:rsidRPr="00714038">
        <w:rPr>
          <w:rFonts w:eastAsia="Calibri"/>
          <w:sz w:val="26"/>
          <w:szCs w:val="26"/>
          <w:lang w:eastAsia="en-US"/>
        </w:rPr>
        <w:t>го самоупра</w:t>
      </w:r>
      <w:r w:rsidRPr="00714038">
        <w:rPr>
          <w:rFonts w:eastAsia="Calibri"/>
          <w:sz w:val="26"/>
          <w:szCs w:val="26"/>
          <w:lang w:eastAsia="en-US"/>
        </w:rPr>
        <w:t>в</w:t>
      </w:r>
      <w:r w:rsidRPr="00714038">
        <w:rPr>
          <w:rFonts w:eastAsia="Calibri"/>
          <w:sz w:val="26"/>
          <w:szCs w:val="26"/>
          <w:lang w:eastAsia="en-US"/>
        </w:rPr>
        <w:t>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w:t>
      </w:r>
      <w:r w:rsidRPr="00714038">
        <w:rPr>
          <w:rFonts w:eastAsia="Calibri"/>
          <w:sz w:val="26"/>
          <w:szCs w:val="26"/>
          <w:lang w:eastAsia="en-US"/>
        </w:rPr>
        <w:t>а</w:t>
      </w:r>
      <w:r w:rsidRPr="00714038">
        <w:rPr>
          <w:rFonts w:eastAsia="Calibri"/>
          <w:sz w:val="26"/>
          <w:szCs w:val="26"/>
          <w:lang w:eastAsia="en-US"/>
        </w:rPr>
        <w:t>ционном ресурсе регистрационного учета граждан Российской Федерации по месту преб</w:t>
      </w:r>
      <w:r w:rsidRPr="00714038">
        <w:rPr>
          <w:rFonts w:eastAsia="Calibri"/>
          <w:sz w:val="26"/>
          <w:szCs w:val="26"/>
          <w:lang w:eastAsia="en-US"/>
        </w:rPr>
        <w:t>ы</w:t>
      </w:r>
      <w:r w:rsidRPr="00714038">
        <w:rPr>
          <w:rFonts w:eastAsia="Calibri"/>
          <w:sz w:val="26"/>
          <w:szCs w:val="26"/>
          <w:lang w:eastAsia="en-US"/>
        </w:rPr>
        <w:t>вания и по месту жительства в пред</w:t>
      </w:r>
      <w:r w:rsidRPr="00714038">
        <w:rPr>
          <w:rFonts w:eastAsia="Calibri"/>
          <w:sz w:val="26"/>
          <w:szCs w:val="26"/>
          <w:lang w:eastAsia="en-US"/>
        </w:rPr>
        <w:t>е</w:t>
      </w:r>
      <w:r w:rsidRPr="00714038">
        <w:rPr>
          <w:rFonts w:eastAsia="Calibri"/>
          <w:sz w:val="26"/>
          <w:szCs w:val="26"/>
          <w:lang w:eastAsia="en-US"/>
        </w:rPr>
        <w:t>лах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е)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w:t>
      </w:r>
      <w:r w:rsidRPr="00714038">
        <w:rPr>
          <w:rFonts w:eastAsia="Calibri"/>
          <w:sz w:val="26"/>
          <w:szCs w:val="26"/>
          <w:lang w:eastAsia="en-US"/>
        </w:rPr>
        <w:t>б</w:t>
      </w:r>
      <w:r w:rsidRPr="00714038">
        <w:rPr>
          <w:rFonts w:eastAsia="Calibri"/>
          <w:sz w:val="26"/>
          <w:szCs w:val="26"/>
          <w:lang w:eastAsia="en-US"/>
        </w:rPr>
        <w:t>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w:t>
      </w:r>
      <w:r w:rsidRPr="00714038">
        <w:rPr>
          <w:rFonts w:eastAsia="Calibri"/>
          <w:sz w:val="26"/>
          <w:szCs w:val="26"/>
          <w:lang w:eastAsia="en-US"/>
        </w:rPr>
        <w:t>а</w:t>
      </w:r>
      <w:r w:rsidRPr="00714038">
        <w:rPr>
          <w:rFonts w:eastAsia="Calibri"/>
          <w:sz w:val="26"/>
          <w:szCs w:val="26"/>
          <w:lang w:eastAsia="en-US"/>
        </w:rPr>
        <w:t>нина (граждан) и его (их) детей по одному месту жительства на территории того муниц</w:t>
      </w:r>
      <w:r w:rsidRPr="00714038">
        <w:rPr>
          <w:rFonts w:eastAsia="Calibri"/>
          <w:sz w:val="26"/>
          <w:szCs w:val="26"/>
          <w:lang w:eastAsia="en-US"/>
        </w:rPr>
        <w:t>и</w:t>
      </w:r>
      <w:r w:rsidRPr="00714038">
        <w:rPr>
          <w:rFonts w:eastAsia="Calibri"/>
          <w:sz w:val="26"/>
          <w:szCs w:val="26"/>
          <w:lang w:eastAsia="en-US"/>
        </w:rPr>
        <w:t>пального образования, в уполномоченный орган местного самоуправления которого под</w:t>
      </w:r>
      <w:r w:rsidRPr="00714038">
        <w:rPr>
          <w:rFonts w:eastAsia="Calibri"/>
          <w:sz w:val="26"/>
          <w:szCs w:val="26"/>
          <w:lang w:eastAsia="en-US"/>
        </w:rPr>
        <w:t>а</w:t>
      </w:r>
      <w:r w:rsidRPr="00714038">
        <w:rPr>
          <w:rFonts w:eastAsia="Calibri"/>
          <w:sz w:val="26"/>
          <w:szCs w:val="26"/>
          <w:lang w:eastAsia="en-US"/>
        </w:rPr>
        <w:t>ется заявление);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ж) документ, подтверждающий прохождение военной службы по призыву, в отнош</w:t>
      </w:r>
      <w:r w:rsidRPr="00714038">
        <w:rPr>
          <w:rFonts w:eastAsia="Calibri"/>
          <w:sz w:val="26"/>
          <w:szCs w:val="26"/>
          <w:lang w:eastAsia="en-US"/>
        </w:rPr>
        <w:t>е</w:t>
      </w:r>
      <w:r w:rsidRPr="00714038">
        <w:rPr>
          <w:rFonts w:eastAsia="Calibri"/>
          <w:sz w:val="26"/>
          <w:szCs w:val="26"/>
          <w:lang w:eastAsia="en-US"/>
        </w:rPr>
        <w:t>нии сыновей (в том числе усыновленных) и пасынков, проходящих военную службу по призыву, в во</w:t>
      </w:r>
      <w:r w:rsidRPr="00714038">
        <w:rPr>
          <w:rFonts w:eastAsia="Calibri"/>
          <w:sz w:val="26"/>
          <w:szCs w:val="26"/>
          <w:lang w:eastAsia="en-US"/>
        </w:rPr>
        <w:t>з</w:t>
      </w:r>
      <w:r w:rsidRPr="00714038">
        <w:rPr>
          <w:rFonts w:eastAsia="Calibri"/>
          <w:sz w:val="26"/>
          <w:szCs w:val="26"/>
          <w:lang w:eastAsia="en-US"/>
        </w:rPr>
        <w:t>расте до 21 года;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з) справка об обучении детей в иностранных организациях, осуществляющих образ</w:t>
      </w:r>
      <w:r w:rsidRPr="00714038">
        <w:rPr>
          <w:rFonts w:eastAsia="Calibri"/>
          <w:sz w:val="26"/>
          <w:szCs w:val="26"/>
          <w:lang w:eastAsia="en-US"/>
        </w:rPr>
        <w:t>о</w:t>
      </w:r>
      <w:r w:rsidRPr="00714038">
        <w:rPr>
          <w:rFonts w:eastAsia="Calibri"/>
          <w:sz w:val="26"/>
          <w:szCs w:val="26"/>
          <w:lang w:eastAsia="en-US"/>
        </w:rPr>
        <w:t>вател</w:t>
      </w:r>
      <w:r w:rsidRPr="00714038">
        <w:rPr>
          <w:rFonts w:eastAsia="Calibri"/>
          <w:sz w:val="26"/>
          <w:szCs w:val="26"/>
          <w:lang w:eastAsia="en-US"/>
        </w:rPr>
        <w:t>ь</w:t>
      </w:r>
      <w:r w:rsidRPr="00714038">
        <w:rPr>
          <w:rFonts w:eastAsia="Calibri"/>
          <w:sz w:val="26"/>
          <w:szCs w:val="26"/>
          <w:lang w:eastAsia="en-US"/>
        </w:rPr>
        <w:t>ную деятельность за пределами территории Российской Федерации, по очной форме обучения, в</w:t>
      </w:r>
      <w:r w:rsidRPr="00714038">
        <w:rPr>
          <w:rFonts w:eastAsia="Calibri"/>
          <w:sz w:val="26"/>
          <w:szCs w:val="26"/>
          <w:lang w:eastAsia="en-US"/>
        </w:rPr>
        <w:t>ы</w:t>
      </w:r>
      <w:r w:rsidRPr="00714038">
        <w:rPr>
          <w:rFonts w:eastAsia="Calibri"/>
          <w:sz w:val="26"/>
          <w:szCs w:val="26"/>
          <w:lang w:eastAsia="en-US"/>
        </w:rPr>
        <w:t>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w:t>
      </w:r>
      <w:r w:rsidRPr="00714038">
        <w:rPr>
          <w:rFonts w:eastAsia="Calibri"/>
          <w:sz w:val="26"/>
          <w:szCs w:val="26"/>
          <w:lang w:eastAsia="en-US"/>
        </w:rPr>
        <w:t>о</w:t>
      </w:r>
      <w:r w:rsidRPr="00714038">
        <w:rPr>
          <w:rFonts w:eastAsia="Calibri"/>
          <w:sz w:val="26"/>
          <w:szCs w:val="26"/>
          <w:lang w:eastAsia="en-US"/>
        </w:rPr>
        <w:t>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9.2 Гражданин (граждане) вправе приложить к заявлению по собственной инициативе след</w:t>
      </w:r>
      <w:r w:rsidRPr="00714038">
        <w:rPr>
          <w:rFonts w:eastAsia="Calibri"/>
          <w:sz w:val="26"/>
          <w:szCs w:val="26"/>
          <w:lang w:eastAsia="en-US"/>
        </w:rPr>
        <w:t>у</w:t>
      </w:r>
      <w:r w:rsidRPr="00714038">
        <w:rPr>
          <w:rFonts w:eastAsia="Calibri"/>
          <w:sz w:val="26"/>
          <w:szCs w:val="26"/>
          <w:lang w:eastAsia="en-US"/>
        </w:rPr>
        <w:t>ющие документы и (или) информацию:</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а) копии свидетельств о рождении детей, о заключении брака, копии документов, подтверждающих изменение фамилии, имени или отчества гражданина (граждан) и его (их) д</w:t>
      </w:r>
      <w:r w:rsidRPr="00714038">
        <w:rPr>
          <w:rFonts w:eastAsia="Calibri"/>
          <w:sz w:val="26"/>
          <w:szCs w:val="26"/>
          <w:lang w:eastAsia="en-US"/>
        </w:rPr>
        <w:t>е</w:t>
      </w:r>
      <w:r w:rsidRPr="00714038">
        <w:rPr>
          <w:rFonts w:eastAsia="Calibri"/>
          <w:sz w:val="26"/>
          <w:szCs w:val="26"/>
          <w:lang w:eastAsia="en-US"/>
        </w:rPr>
        <w:t>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w:t>
      </w:r>
      <w:r w:rsidRPr="00714038">
        <w:rPr>
          <w:rFonts w:eastAsia="Calibri"/>
          <w:sz w:val="26"/>
          <w:szCs w:val="26"/>
          <w:lang w:eastAsia="en-US"/>
        </w:rPr>
        <w:t>и</w:t>
      </w:r>
      <w:r w:rsidRPr="00714038">
        <w:rPr>
          <w:rFonts w:eastAsia="Calibri"/>
          <w:sz w:val="26"/>
          <w:szCs w:val="26"/>
          <w:lang w:eastAsia="en-US"/>
        </w:rPr>
        <w:t>гиналов;</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б)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w:t>
      </w:r>
      <w:r w:rsidRPr="00714038">
        <w:rPr>
          <w:rFonts w:eastAsia="Calibri"/>
          <w:sz w:val="26"/>
          <w:szCs w:val="26"/>
          <w:lang w:eastAsia="en-US"/>
        </w:rPr>
        <w:t>е</w:t>
      </w:r>
      <w:r w:rsidRPr="00714038">
        <w:rPr>
          <w:rFonts w:eastAsia="Calibri"/>
          <w:sz w:val="26"/>
          <w:szCs w:val="26"/>
          <w:lang w:eastAsia="en-US"/>
        </w:rPr>
        <w:t>лах Российской Федерации, предоставленную территориальным органом Министерства внутренних дел Российской Ф</w:t>
      </w:r>
      <w:r w:rsidRPr="00714038">
        <w:rPr>
          <w:rFonts w:eastAsia="Calibri"/>
          <w:sz w:val="26"/>
          <w:szCs w:val="26"/>
          <w:lang w:eastAsia="en-US"/>
        </w:rPr>
        <w:t>е</w:t>
      </w:r>
      <w:r w:rsidRPr="00714038">
        <w:rPr>
          <w:rFonts w:eastAsia="Calibri"/>
          <w:sz w:val="26"/>
          <w:szCs w:val="26"/>
          <w:lang w:eastAsia="en-US"/>
        </w:rPr>
        <w:t>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w:t>
      </w:r>
      <w:r w:rsidRPr="00714038">
        <w:rPr>
          <w:rFonts w:eastAsia="Calibri"/>
          <w:sz w:val="26"/>
          <w:szCs w:val="26"/>
          <w:lang w:eastAsia="en-US"/>
        </w:rPr>
        <w:t>о</w:t>
      </w:r>
      <w:r w:rsidRPr="00714038">
        <w:rPr>
          <w:rFonts w:eastAsia="Calibri"/>
          <w:sz w:val="26"/>
          <w:szCs w:val="26"/>
          <w:lang w:eastAsia="en-US"/>
        </w:rPr>
        <w:t>вания, в уполном</w:t>
      </w:r>
      <w:r w:rsidRPr="00714038">
        <w:rPr>
          <w:rFonts w:eastAsia="Calibri"/>
          <w:sz w:val="26"/>
          <w:szCs w:val="26"/>
          <w:lang w:eastAsia="en-US"/>
        </w:rPr>
        <w:t>о</w:t>
      </w:r>
      <w:r w:rsidRPr="00714038">
        <w:rPr>
          <w:rFonts w:eastAsia="Calibri"/>
          <w:sz w:val="26"/>
          <w:szCs w:val="26"/>
          <w:lang w:eastAsia="en-US"/>
        </w:rPr>
        <w:t>ченный орган местного самоуправления которого подается заявление;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г) документ, подтверждающий факт установления категории "ребенок-инвалид" р</w:t>
      </w:r>
      <w:r w:rsidRPr="00714038">
        <w:rPr>
          <w:rFonts w:eastAsia="Calibri"/>
          <w:sz w:val="26"/>
          <w:szCs w:val="26"/>
          <w:lang w:eastAsia="en-US"/>
        </w:rPr>
        <w:t>е</w:t>
      </w:r>
      <w:r w:rsidRPr="00714038">
        <w:rPr>
          <w:rFonts w:eastAsia="Calibri"/>
          <w:sz w:val="26"/>
          <w:szCs w:val="26"/>
          <w:lang w:eastAsia="en-US"/>
        </w:rPr>
        <w:t>бенку в возрасте до 18 лет, и справку, подтверждающую факт установления указанному р</w:t>
      </w:r>
      <w:r w:rsidRPr="00714038">
        <w:rPr>
          <w:rFonts w:eastAsia="Calibri"/>
          <w:sz w:val="26"/>
          <w:szCs w:val="26"/>
          <w:lang w:eastAsia="en-US"/>
        </w:rPr>
        <w:t>е</w:t>
      </w:r>
      <w:r w:rsidRPr="00714038">
        <w:rPr>
          <w:rFonts w:eastAsia="Calibri"/>
          <w:sz w:val="26"/>
          <w:szCs w:val="26"/>
          <w:lang w:eastAsia="en-US"/>
        </w:rPr>
        <w:t>бенку инвалидности после 18 лет, в отношении детей старше 18 лет, являющихся инвал</w:t>
      </w:r>
      <w:r w:rsidRPr="00714038">
        <w:rPr>
          <w:rFonts w:eastAsia="Calibri"/>
          <w:sz w:val="26"/>
          <w:szCs w:val="26"/>
          <w:lang w:eastAsia="en-US"/>
        </w:rPr>
        <w:t>и</w:t>
      </w:r>
      <w:r w:rsidRPr="00714038">
        <w:rPr>
          <w:rFonts w:eastAsia="Calibri"/>
          <w:sz w:val="26"/>
          <w:szCs w:val="26"/>
          <w:lang w:eastAsia="en-US"/>
        </w:rPr>
        <w:t>дами независимо от группы инвалидности и имевших в возрасте до 18 лет категорию "реб</w:t>
      </w:r>
      <w:r w:rsidRPr="00714038">
        <w:rPr>
          <w:rFonts w:eastAsia="Calibri"/>
          <w:sz w:val="26"/>
          <w:szCs w:val="26"/>
          <w:lang w:eastAsia="en-US"/>
        </w:rPr>
        <w:t>е</w:t>
      </w:r>
      <w:r w:rsidRPr="00714038">
        <w:rPr>
          <w:rFonts w:eastAsia="Calibri"/>
          <w:sz w:val="26"/>
          <w:szCs w:val="26"/>
          <w:lang w:eastAsia="en-US"/>
        </w:rPr>
        <w:t>нок-инвалид";</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 справку, подтверждающую факт установления инвалидности в связи с прохожд</w:t>
      </w:r>
      <w:r w:rsidRPr="00714038">
        <w:rPr>
          <w:rFonts w:eastAsia="Calibri"/>
          <w:sz w:val="26"/>
          <w:szCs w:val="26"/>
          <w:lang w:eastAsia="en-US"/>
        </w:rPr>
        <w:t>е</w:t>
      </w:r>
      <w:r w:rsidRPr="00714038">
        <w:rPr>
          <w:rFonts w:eastAsia="Calibri"/>
          <w:sz w:val="26"/>
          <w:szCs w:val="26"/>
          <w:lang w:eastAsia="en-US"/>
        </w:rPr>
        <w:t>нием военной службы по призыву, в отношении сыновей (в том числе усыновленных) и п</w:t>
      </w:r>
      <w:r w:rsidRPr="00714038">
        <w:rPr>
          <w:rFonts w:eastAsia="Calibri"/>
          <w:sz w:val="26"/>
          <w:szCs w:val="26"/>
          <w:lang w:eastAsia="en-US"/>
        </w:rPr>
        <w:t>а</w:t>
      </w:r>
      <w:r w:rsidRPr="00714038">
        <w:rPr>
          <w:rFonts w:eastAsia="Calibri"/>
          <w:sz w:val="26"/>
          <w:szCs w:val="26"/>
          <w:lang w:eastAsia="en-US"/>
        </w:rPr>
        <w:t>сынков, проходящих (проходивших) военную службу по призыву, в возрасте до 21 года, ставших инвалидами нез</w:t>
      </w:r>
      <w:r w:rsidRPr="00714038">
        <w:rPr>
          <w:rFonts w:eastAsia="Calibri"/>
          <w:sz w:val="26"/>
          <w:szCs w:val="26"/>
          <w:lang w:eastAsia="en-US"/>
        </w:rPr>
        <w:t>а</w:t>
      </w:r>
      <w:r w:rsidRPr="00714038">
        <w:rPr>
          <w:rFonts w:eastAsia="Calibri"/>
          <w:sz w:val="26"/>
          <w:szCs w:val="26"/>
          <w:lang w:eastAsia="en-US"/>
        </w:rPr>
        <w:t>висимо от группы инвалидности в связи с прохождением военной службы по призыву;</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е) справку об обучении детей в общеобразовательных организациях, профессионал</w:t>
      </w:r>
      <w:r w:rsidRPr="00714038">
        <w:rPr>
          <w:rFonts w:eastAsia="Calibri"/>
          <w:sz w:val="26"/>
          <w:szCs w:val="26"/>
          <w:lang w:eastAsia="en-US"/>
        </w:rPr>
        <w:t>ь</w:t>
      </w:r>
      <w:r w:rsidRPr="00714038">
        <w:rPr>
          <w:rFonts w:eastAsia="Calibri"/>
          <w:sz w:val="26"/>
          <w:szCs w:val="26"/>
          <w:lang w:eastAsia="en-US"/>
        </w:rPr>
        <w:t>ных обр</w:t>
      </w:r>
      <w:r w:rsidRPr="00714038">
        <w:rPr>
          <w:rFonts w:eastAsia="Calibri"/>
          <w:sz w:val="26"/>
          <w:szCs w:val="26"/>
          <w:lang w:eastAsia="en-US"/>
        </w:rPr>
        <w:t>а</w:t>
      </w:r>
      <w:r w:rsidRPr="00714038">
        <w:rPr>
          <w:rFonts w:eastAsia="Calibri"/>
          <w:sz w:val="26"/>
          <w:szCs w:val="26"/>
          <w:lang w:eastAsia="en-US"/>
        </w:rPr>
        <w:t>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ж) выписки из Единого государственного реестра недвижимости о зарегистрирова</w:t>
      </w:r>
      <w:r w:rsidRPr="00714038">
        <w:rPr>
          <w:rFonts w:eastAsia="Calibri"/>
          <w:sz w:val="26"/>
          <w:szCs w:val="26"/>
          <w:lang w:eastAsia="en-US"/>
        </w:rPr>
        <w:t>н</w:t>
      </w:r>
      <w:r w:rsidRPr="00714038">
        <w:rPr>
          <w:rFonts w:eastAsia="Calibri"/>
          <w:sz w:val="26"/>
          <w:szCs w:val="26"/>
          <w:lang w:eastAsia="en-US"/>
        </w:rPr>
        <w:t>ных пр</w:t>
      </w:r>
      <w:r w:rsidRPr="00714038">
        <w:rPr>
          <w:rFonts w:eastAsia="Calibri"/>
          <w:sz w:val="26"/>
          <w:szCs w:val="26"/>
          <w:lang w:eastAsia="en-US"/>
        </w:rPr>
        <w:t>а</w:t>
      </w:r>
      <w:r w:rsidRPr="00714038">
        <w:rPr>
          <w:rFonts w:eastAsia="Calibri"/>
          <w:sz w:val="26"/>
          <w:szCs w:val="26"/>
          <w:lang w:eastAsia="en-US"/>
        </w:rPr>
        <w:t>вах на земельные участки гражданина (граждан) и его (их) детей;</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з) документ, подтверждающий принятие на учет гражданина (граждан) в качестве нуждающегося (нуждающихся) в жилых помещениях, предоставляемых по договорам соц</w:t>
      </w:r>
      <w:r w:rsidRPr="00714038">
        <w:rPr>
          <w:rFonts w:eastAsia="Calibri"/>
          <w:sz w:val="26"/>
          <w:szCs w:val="26"/>
          <w:lang w:eastAsia="en-US"/>
        </w:rPr>
        <w:t>и</w:t>
      </w:r>
      <w:r w:rsidRPr="00714038">
        <w:rPr>
          <w:rFonts w:eastAsia="Calibri"/>
          <w:sz w:val="26"/>
          <w:szCs w:val="26"/>
          <w:lang w:eastAsia="en-US"/>
        </w:rPr>
        <w:t>ального найма.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5" w:name="Par149"/>
      <w:bookmarkEnd w:id="5"/>
      <w:r w:rsidRPr="00714038">
        <w:rPr>
          <w:rFonts w:eastAsia="Calibri"/>
          <w:sz w:val="26"/>
          <w:szCs w:val="26"/>
          <w:lang w:eastAsia="en-US"/>
        </w:rPr>
        <w:t>10. Исчерпывающий перечень оснований для отказа в приеме документов, необход</w:t>
      </w:r>
      <w:r w:rsidRPr="00714038">
        <w:rPr>
          <w:rFonts w:eastAsia="Calibri"/>
          <w:sz w:val="26"/>
          <w:szCs w:val="26"/>
          <w:lang w:eastAsia="en-US"/>
        </w:rPr>
        <w:t>и</w:t>
      </w:r>
      <w:r w:rsidRPr="00714038">
        <w:rPr>
          <w:rFonts w:eastAsia="Calibri"/>
          <w:sz w:val="26"/>
          <w:szCs w:val="26"/>
          <w:lang w:eastAsia="en-US"/>
        </w:rPr>
        <w:t>мых для предоставления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предоставление (направление) заявления не подписанного заявителем (заявителями).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6" w:name="Par154"/>
      <w:bookmarkEnd w:id="6"/>
      <w:r w:rsidRPr="00714038">
        <w:rPr>
          <w:rFonts w:eastAsia="Calibri"/>
          <w:sz w:val="26"/>
          <w:szCs w:val="26"/>
          <w:lang w:eastAsia="en-US"/>
        </w:rPr>
        <w:t>11. Исчерпывающий перечень оснований для приостановления или отказа в пред</w:t>
      </w:r>
      <w:r w:rsidRPr="00714038">
        <w:rPr>
          <w:rFonts w:eastAsia="Calibri"/>
          <w:sz w:val="26"/>
          <w:szCs w:val="26"/>
          <w:lang w:eastAsia="en-US"/>
        </w:rPr>
        <w:t>о</w:t>
      </w:r>
      <w:r w:rsidRPr="00714038">
        <w:rPr>
          <w:rFonts w:eastAsia="Calibri"/>
          <w:sz w:val="26"/>
          <w:szCs w:val="26"/>
          <w:lang w:eastAsia="en-US"/>
        </w:rPr>
        <w:t>ставлении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Основанием для приостановления предоставления муниципальной услуги является следу</w:t>
      </w:r>
      <w:r w:rsidRPr="00714038">
        <w:rPr>
          <w:rFonts w:eastAsia="Calibri"/>
          <w:sz w:val="26"/>
          <w:szCs w:val="26"/>
          <w:lang w:eastAsia="en-US"/>
        </w:rPr>
        <w:t>ю</w:t>
      </w:r>
      <w:r w:rsidRPr="00714038">
        <w:rPr>
          <w:rFonts w:eastAsia="Calibri"/>
          <w:sz w:val="26"/>
          <w:szCs w:val="26"/>
          <w:lang w:eastAsia="en-US"/>
        </w:rPr>
        <w:t>щее: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случае, если гражданин 2 (два) раза не участвовал в жеребьевке, принимается реш</w:t>
      </w:r>
      <w:r w:rsidRPr="00714038">
        <w:rPr>
          <w:rFonts w:eastAsia="Calibri"/>
          <w:sz w:val="26"/>
          <w:szCs w:val="26"/>
          <w:lang w:eastAsia="en-US"/>
        </w:rPr>
        <w:t>е</w:t>
      </w:r>
      <w:r w:rsidRPr="00714038">
        <w:rPr>
          <w:rFonts w:eastAsia="Calibri"/>
          <w:sz w:val="26"/>
          <w:szCs w:val="26"/>
          <w:lang w:eastAsia="en-US"/>
        </w:rPr>
        <w:t>ние об изменении ему реестрового номера. Новый реестровый номер присваивается гра</w:t>
      </w:r>
      <w:r w:rsidRPr="00714038">
        <w:rPr>
          <w:rFonts w:eastAsia="Calibri"/>
          <w:sz w:val="26"/>
          <w:szCs w:val="26"/>
          <w:lang w:eastAsia="en-US"/>
        </w:rPr>
        <w:t>ж</w:t>
      </w:r>
      <w:r w:rsidRPr="00714038">
        <w:rPr>
          <w:rFonts w:eastAsia="Calibri"/>
          <w:sz w:val="26"/>
          <w:szCs w:val="26"/>
          <w:lang w:eastAsia="en-US"/>
        </w:rPr>
        <w:t>данину в соответствии с очередностью предыдущих реестровых номеров, и гражданин сн</w:t>
      </w:r>
      <w:r w:rsidRPr="00714038">
        <w:rPr>
          <w:rFonts w:eastAsia="Calibri"/>
          <w:sz w:val="26"/>
          <w:szCs w:val="26"/>
          <w:lang w:eastAsia="en-US"/>
        </w:rPr>
        <w:t>о</w:t>
      </w:r>
      <w:r w:rsidRPr="00714038">
        <w:rPr>
          <w:rFonts w:eastAsia="Calibri"/>
          <w:sz w:val="26"/>
          <w:szCs w:val="26"/>
          <w:lang w:eastAsia="en-US"/>
        </w:rPr>
        <w:t>ва приглашается на жеребьевку.</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Основаниями для отказа в предоставлении муниципальной услуги является: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а) не предоставление (предоставление не в полном объеме) информации и докуме</w:t>
      </w:r>
      <w:r w:rsidRPr="00714038">
        <w:rPr>
          <w:rFonts w:eastAsia="Calibri"/>
          <w:sz w:val="26"/>
          <w:szCs w:val="26"/>
          <w:lang w:eastAsia="en-US"/>
        </w:rPr>
        <w:t>н</w:t>
      </w:r>
      <w:r w:rsidRPr="00714038">
        <w:rPr>
          <w:rFonts w:eastAsia="Calibri"/>
          <w:sz w:val="26"/>
          <w:szCs w:val="26"/>
          <w:lang w:eastAsia="en-US"/>
        </w:rPr>
        <w:t>тов, ук</w:t>
      </w:r>
      <w:r w:rsidRPr="00714038">
        <w:rPr>
          <w:rFonts w:eastAsia="Calibri"/>
          <w:sz w:val="26"/>
          <w:szCs w:val="26"/>
          <w:lang w:eastAsia="en-US"/>
        </w:rPr>
        <w:t>а</w:t>
      </w:r>
      <w:r w:rsidRPr="00714038">
        <w:rPr>
          <w:rFonts w:eastAsia="Calibri"/>
          <w:sz w:val="26"/>
          <w:szCs w:val="26"/>
          <w:lang w:eastAsia="en-US"/>
        </w:rPr>
        <w:t xml:space="preserve">занных в </w:t>
      </w:r>
      <w:hyperlink r:id="rId41" w:history="1">
        <w:r w:rsidRPr="00714038">
          <w:rPr>
            <w:rFonts w:eastAsia="Calibri"/>
            <w:sz w:val="26"/>
            <w:szCs w:val="26"/>
            <w:lang w:eastAsia="en-US"/>
          </w:rPr>
          <w:t>пункте 9(1)</w:t>
        </w:r>
      </w:hyperlink>
      <w:r w:rsidRPr="00714038">
        <w:rPr>
          <w:rFonts w:eastAsia="Calibri"/>
          <w:sz w:val="26"/>
          <w:szCs w:val="26"/>
          <w:lang w:eastAsia="en-US"/>
        </w:rPr>
        <w:t xml:space="preserve"> Регламента;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б) предоставление недостоверных сведений;</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7" w:name="Par6"/>
      <w:bookmarkEnd w:id="7"/>
      <w:r w:rsidRPr="00714038">
        <w:rPr>
          <w:rFonts w:eastAsia="Calibri"/>
          <w:sz w:val="26"/>
          <w:szCs w:val="26"/>
          <w:lang w:eastAsia="en-US"/>
        </w:rPr>
        <w:lastRenderedPageBreak/>
        <w:t xml:space="preserve">в) несоответствие заявителя требованиям, указанным в </w:t>
      </w:r>
      <w:hyperlink r:id="rId42" w:history="1">
        <w:r w:rsidRPr="00714038">
          <w:rPr>
            <w:rFonts w:eastAsia="Calibri"/>
            <w:sz w:val="26"/>
            <w:szCs w:val="26"/>
            <w:lang w:eastAsia="en-US"/>
          </w:rPr>
          <w:t>пункте 2</w:t>
        </w:r>
      </w:hyperlink>
      <w:r w:rsidRPr="00714038">
        <w:rPr>
          <w:rFonts w:eastAsia="Calibri"/>
          <w:sz w:val="26"/>
          <w:szCs w:val="26"/>
          <w:lang w:eastAsia="en-US"/>
        </w:rPr>
        <w:t xml:space="preserve"> Регламента:</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8" w:name="Par7"/>
      <w:bookmarkEnd w:id="8"/>
      <w:r w:rsidRPr="00714038">
        <w:rPr>
          <w:rFonts w:eastAsia="Calibri"/>
          <w:sz w:val="26"/>
          <w:szCs w:val="26"/>
          <w:lang w:eastAsia="en-US"/>
        </w:rPr>
        <w:t>г) несоответствие детей следующим требованиям:</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пасынки и падчерицы в возрасте до 18 лет;</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пасынки и падчерицы в возрасте от 18 до 23 лет, обучающиеся в общеобразов</w:t>
      </w:r>
      <w:r w:rsidRPr="00714038">
        <w:rPr>
          <w:rFonts w:eastAsia="Calibri"/>
          <w:sz w:val="26"/>
          <w:szCs w:val="26"/>
          <w:lang w:eastAsia="en-US"/>
        </w:rPr>
        <w:t>а</w:t>
      </w:r>
      <w:r w:rsidRPr="00714038">
        <w:rPr>
          <w:rFonts w:eastAsia="Calibri"/>
          <w:sz w:val="26"/>
          <w:szCs w:val="26"/>
          <w:lang w:eastAsia="en-US"/>
        </w:rPr>
        <w:t>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сыновья и пасынки, проходящие военную службу по призыву, в возрасте до 21 года, а также сыновья и пасынки, ставшие инвалидами независимо от группы инвалидности в св</w:t>
      </w:r>
      <w:r w:rsidRPr="00714038">
        <w:rPr>
          <w:rFonts w:eastAsia="Calibri"/>
          <w:sz w:val="26"/>
          <w:szCs w:val="26"/>
          <w:lang w:eastAsia="en-US"/>
        </w:rPr>
        <w:t>я</w:t>
      </w:r>
      <w:r w:rsidRPr="00714038">
        <w:rPr>
          <w:rFonts w:eastAsia="Calibri"/>
          <w:sz w:val="26"/>
          <w:szCs w:val="26"/>
          <w:lang w:eastAsia="en-US"/>
        </w:rPr>
        <w:t>зи с прохожд</w:t>
      </w:r>
      <w:r w:rsidRPr="00714038">
        <w:rPr>
          <w:rFonts w:eastAsia="Calibri"/>
          <w:sz w:val="26"/>
          <w:szCs w:val="26"/>
          <w:lang w:eastAsia="en-US"/>
        </w:rPr>
        <w:t>е</w:t>
      </w:r>
      <w:r w:rsidRPr="00714038">
        <w:rPr>
          <w:rFonts w:eastAsia="Calibri"/>
          <w:sz w:val="26"/>
          <w:szCs w:val="26"/>
          <w:lang w:eastAsia="en-US"/>
        </w:rPr>
        <w:t>нием военной службы по призыву;</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пасынки и падчерицы старше 18 лет, являющиеся инвалидами независимо от группы и</w:t>
      </w:r>
      <w:r w:rsidRPr="00714038">
        <w:rPr>
          <w:rFonts w:eastAsia="Calibri"/>
          <w:sz w:val="26"/>
          <w:szCs w:val="26"/>
          <w:lang w:eastAsia="en-US"/>
        </w:rPr>
        <w:t>н</w:t>
      </w:r>
      <w:r w:rsidRPr="00714038">
        <w:rPr>
          <w:rFonts w:eastAsia="Calibri"/>
          <w:sz w:val="26"/>
          <w:szCs w:val="26"/>
          <w:lang w:eastAsia="en-US"/>
        </w:rPr>
        <w:t>валидности, и имевшие в возрасте до 18 лет категорию "ребенок-инвалид";</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оставшиеся без попечения родителей и переданные под опеку (попечительство) в пр</w:t>
      </w:r>
      <w:r w:rsidRPr="00714038">
        <w:rPr>
          <w:rFonts w:eastAsia="Calibri"/>
          <w:sz w:val="26"/>
          <w:szCs w:val="26"/>
          <w:lang w:eastAsia="en-US"/>
        </w:rPr>
        <w:t>и</w:t>
      </w:r>
      <w:r w:rsidRPr="00714038">
        <w:rPr>
          <w:rFonts w:eastAsia="Calibri"/>
          <w:sz w:val="26"/>
          <w:szCs w:val="26"/>
          <w:lang w:eastAsia="en-US"/>
        </w:rPr>
        <w:t>емную семью на основании договора о приемной семье.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 определении права граждан на предоставление земельного участка не учитыв</w:t>
      </w:r>
      <w:r w:rsidRPr="00714038">
        <w:rPr>
          <w:rFonts w:eastAsia="Calibri"/>
          <w:sz w:val="26"/>
          <w:szCs w:val="26"/>
          <w:lang w:eastAsia="en-US"/>
        </w:rPr>
        <w:t>а</w:t>
      </w:r>
      <w:r w:rsidRPr="00714038">
        <w:rPr>
          <w:rFonts w:eastAsia="Calibri"/>
          <w:sz w:val="26"/>
          <w:szCs w:val="26"/>
          <w:lang w:eastAsia="en-US"/>
        </w:rPr>
        <w:t>ются: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в отношении которых граждане были лишены родительских прав или в отн</w:t>
      </w:r>
      <w:r w:rsidRPr="00714038">
        <w:rPr>
          <w:rFonts w:eastAsia="Calibri"/>
          <w:sz w:val="26"/>
          <w:szCs w:val="26"/>
          <w:lang w:eastAsia="en-US"/>
        </w:rPr>
        <w:t>о</w:t>
      </w:r>
      <w:r w:rsidRPr="00714038">
        <w:rPr>
          <w:rFonts w:eastAsia="Calibri"/>
          <w:sz w:val="26"/>
          <w:szCs w:val="26"/>
          <w:lang w:eastAsia="en-US"/>
        </w:rPr>
        <w:t>шении кот</w:t>
      </w:r>
      <w:r w:rsidRPr="00714038">
        <w:rPr>
          <w:rFonts w:eastAsia="Calibri"/>
          <w:sz w:val="26"/>
          <w:szCs w:val="26"/>
          <w:lang w:eastAsia="en-US"/>
        </w:rPr>
        <w:t>о</w:t>
      </w:r>
      <w:r w:rsidRPr="00714038">
        <w:rPr>
          <w:rFonts w:eastAsia="Calibri"/>
          <w:sz w:val="26"/>
          <w:szCs w:val="26"/>
          <w:lang w:eastAsia="en-US"/>
        </w:rPr>
        <w:t>рых было отменено усыновление;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состоящие (состоявшие) в зарегистрированном браке;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дети, в отношении которых договор о приемной семье прекратил свое действие;</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9" w:name="Par17"/>
      <w:bookmarkEnd w:id="9"/>
      <w:r w:rsidRPr="00714038">
        <w:rPr>
          <w:rFonts w:eastAsia="Calibri"/>
          <w:sz w:val="26"/>
          <w:szCs w:val="26"/>
          <w:lang w:eastAsia="en-US"/>
        </w:rPr>
        <w:t>д) граждане и их дети не являются гражданами Российской Федерации;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10" w:name="Par18"/>
      <w:bookmarkEnd w:id="10"/>
      <w:r w:rsidRPr="00714038">
        <w:rPr>
          <w:rFonts w:eastAsia="Calibri"/>
          <w:sz w:val="26"/>
          <w:szCs w:val="26"/>
          <w:lang w:eastAsia="en-US"/>
        </w:rPr>
        <w:t>е) граждане и их дети не являются жителями Приморского края;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bookmarkStart w:id="11" w:name="Par19"/>
      <w:bookmarkEnd w:id="11"/>
      <w:r w:rsidRPr="00714038">
        <w:rPr>
          <w:rFonts w:eastAsia="Calibri"/>
          <w:sz w:val="26"/>
          <w:szCs w:val="26"/>
          <w:lang w:eastAsia="en-US"/>
        </w:rPr>
        <w:t>ж) гражданин (граждане) и его (их) дети получали земельные участки из земель, находящихся в государственной или муниципальной собственности, в собственность бе</w:t>
      </w:r>
      <w:r w:rsidRPr="00714038">
        <w:rPr>
          <w:rFonts w:eastAsia="Calibri"/>
          <w:sz w:val="26"/>
          <w:szCs w:val="26"/>
          <w:lang w:eastAsia="en-US"/>
        </w:rPr>
        <w:t>с</w:t>
      </w:r>
      <w:r w:rsidRPr="00714038">
        <w:rPr>
          <w:rFonts w:eastAsia="Calibri"/>
          <w:sz w:val="26"/>
          <w:szCs w:val="26"/>
          <w:lang w:eastAsia="en-US"/>
        </w:rPr>
        <w:t xml:space="preserve">платно на основании </w:t>
      </w:r>
      <w:hyperlink r:id="rId43" w:history="1">
        <w:r w:rsidRPr="00714038">
          <w:rPr>
            <w:rFonts w:eastAsia="Calibri"/>
            <w:sz w:val="26"/>
            <w:szCs w:val="26"/>
            <w:lang w:eastAsia="en-US"/>
          </w:rPr>
          <w:t>подпункта 7 статьи 39(5)</w:t>
        </w:r>
      </w:hyperlink>
      <w:r w:rsidRPr="00714038">
        <w:rPr>
          <w:rFonts w:eastAsia="Calibri"/>
          <w:sz w:val="26"/>
          <w:szCs w:val="26"/>
          <w:lang w:eastAsia="en-US"/>
        </w:rPr>
        <w:t xml:space="preserve"> Земельного кодекса Российской Федерации, </w:t>
      </w:r>
      <w:hyperlink r:id="rId44" w:history="1">
        <w:r w:rsidRPr="00714038">
          <w:rPr>
            <w:rFonts w:eastAsia="Calibri"/>
            <w:sz w:val="26"/>
            <w:szCs w:val="26"/>
            <w:lang w:eastAsia="en-US"/>
          </w:rPr>
          <w:t>Закона</w:t>
        </w:r>
      </w:hyperlink>
      <w:r w:rsidRPr="00714038">
        <w:rPr>
          <w:rFonts w:eastAsia="Calibri"/>
          <w:sz w:val="26"/>
          <w:szCs w:val="26"/>
          <w:lang w:eastAsia="en-US"/>
        </w:rPr>
        <w:t xml:space="preserve"> Приморского края от 8 ноября 2011 года № 837-КЗ «О бесплатном предоставлении земельных участков гражданам, имеющим трех и более детей, в Приморском крае», </w:t>
      </w:r>
      <w:hyperlink r:id="rId45" w:history="1">
        <w:r w:rsidRPr="00714038">
          <w:rPr>
            <w:rFonts w:eastAsia="Calibri"/>
            <w:sz w:val="26"/>
            <w:szCs w:val="26"/>
            <w:lang w:eastAsia="en-US"/>
          </w:rPr>
          <w:t>Закона</w:t>
        </w:r>
      </w:hyperlink>
      <w:r w:rsidRPr="00714038">
        <w:rPr>
          <w:rFonts w:eastAsia="Calibri"/>
          <w:sz w:val="26"/>
          <w:szCs w:val="26"/>
          <w:lang w:eastAsia="en-US"/>
        </w:rPr>
        <w:t xml:space="preserve"> Приморского края от 29 декабря 2003 года № 90-КЗ «О регулировании земельных отнош</w:t>
      </w:r>
      <w:r w:rsidRPr="00714038">
        <w:rPr>
          <w:rFonts w:eastAsia="Calibri"/>
          <w:sz w:val="26"/>
          <w:szCs w:val="26"/>
          <w:lang w:eastAsia="en-US"/>
        </w:rPr>
        <w:t>е</w:t>
      </w:r>
      <w:r w:rsidRPr="00714038">
        <w:rPr>
          <w:rFonts w:eastAsia="Calibri"/>
          <w:sz w:val="26"/>
          <w:szCs w:val="26"/>
          <w:lang w:eastAsia="en-US"/>
        </w:rPr>
        <w:t xml:space="preserve">ний в Приморском крае», </w:t>
      </w:r>
      <w:hyperlink r:id="rId46" w:history="1">
        <w:r w:rsidRPr="00714038">
          <w:rPr>
            <w:rFonts w:eastAsia="Calibri"/>
            <w:sz w:val="26"/>
            <w:szCs w:val="26"/>
            <w:lang w:eastAsia="en-US"/>
          </w:rPr>
          <w:t>Закона</w:t>
        </w:r>
      </w:hyperlink>
      <w:r w:rsidRPr="00714038">
        <w:rPr>
          <w:rFonts w:eastAsia="Calibri"/>
          <w:sz w:val="26"/>
          <w:szCs w:val="26"/>
          <w:lang w:eastAsia="en-US"/>
        </w:rPr>
        <w:t xml:space="preserve"> Приморского края от 27 сентября 2013 года № 250-КЗ «О бесплатном предоставлении земельных участков для индивидуального жилищного стро</w:t>
      </w:r>
      <w:r w:rsidRPr="00714038">
        <w:rPr>
          <w:rFonts w:eastAsia="Calibri"/>
          <w:sz w:val="26"/>
          <w:szCs w:val="26"/>
          <w:lang w:eastAsia="en-US"/>
        </w:rPr>
        <w:t>и</w:t>
      </w:r>
      <w:r w:rsidRPr="00714038">
        <w:rPr>
          <w:rFonts w:eastAsia="Calibri"/>
          <w:sz w:val="26"/>
          <w:szCs w:val="26"/>
          <w:lang w:eastAsia="en-US"/>
        </w:rPr>
        <w:t>тельства на территории Приморского края».</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Граждане, имеющие приемного ребенка (приемных детей), не имеют право на пол</w:t>
      </w:r>
      <w:r w:rsidRPr="00714038">
        <w:rPr>
          <w:rFonts w:eastAsia="Calibri"/>
          <w:sz w:val="26"/>
          <w:szCs w:val="26"/>
          <w:lang w:eastAsia="en-US"/>
        </w:rPr>
        <w:t>у</w:t>
      </w:r>
      <w:r w:rsidRPr="00714038">
        <w:rPr>
          <w:rFonts w:eastAsia="Calibri"/>
          <w:sz w:val="26"/>
          <w:szCs w:val="26"/>
          <w:lang w:eastAsia="en-US"/>
        </w:rPr>
        <w:t>чение земельных участков бесплатно в собственность, если на дату подачи заявления гра</w:t>
      </w:r>
      <w:r w:rsidRPr="00714038">
        <w:rPr>
          <w:rFonts w:eastAsia="Calibri"/>
          <w:sz w:val="26"/>
          <w:szCs w:val="26"/>
          <w:lang w:eastAsia="en-US"/>
        </w:rPr>
        <w:t>ж</w:t>
      </w:r>
      <w:r w:rsidRPr="00714038">
        <w:rPr>
          <w:rFonts w:eastAsia="Calibri"/>
          <w:sz w:val="26"/>
          <w:szCs w:val="26"/>
          <w:lang w:eastAsia="en-US"/>
        </w:rPr>
        <w:t xml:space="preserve">дане и их дети не соответствуют требованиям, указанным в </w:t>
      </w:r>
      <w:hyperlink w:anchor="Par161" w:history="1">
        <w:r w:rsidRPr="00714038">
          <w:rPr>
            <w:rFonts w:eastAsia="Calibri"/>
            <w:sz w:val="26"/>
            <w:szCs w:val="26"/>
            <w:lang w:eastAsia="en-US"/>
          </w:rPr>
          <w:t>подпунктах "в"</w:t>
        </w:r>
      </w:hyperlink>
      <w:r w:rsidRPr="00714038">
        <w:rPr>
          <w:rFonts w:eastAsia="Calibri"/>
          <w:sz w:val="26"/>
          <w:szCs w:val="26"/>
          <w:lang w:eastAsia="en-US"/>
        </w:rPr>
        <w:t xml:space="preserve">, </w:t>
      </w:r>
      <w:hyperlink w:anchor="Par162" w:history="1">
        <w:r w:rsidRPr="00714038">
          <w:rPr>
            <w:rFonts w:eastAsia="Calibri"/>
            <w:sz w:val="26"/>
            <w:szCs w:val="26"/>
            <w:lang w:eastAsia="en-US"/>
          </w:rPr>
          <w:t>"г"</w:t>
        </w:r>
      </w:hyperlink>
      <w:r w:rsidRPr="00714038">
        <w:rPr>
          <w:rFonts w:eastAsia="Calibri"/>
          <w:sz w:val="26"/>
          <w:szCs w:val="26"/>
          <w:lang w:eastAsia="en-US"/>
        </w:rPr>
        <w:t xml:space="preserve">, </w:t>
      </w:r>
      <w:hyperlink w:anchor="Par172" w:history="1">
        <w:r w:rsidRPr="00714038">
          <w:rPr>
            <w:rFonts w:eastAsia="Calibri"/>
            <w:sz w:val="26"/>
            <w:szCs w:val="26"/>
            <w:lang w:eastAsia="en-US"/>
          </w:rPr>
          <w:t>"д"</w:t>
        </w:r>
      </w:hyperlink>
      <w:r w:rsidRPr="00714038">
        <w:rPr>
          <w:rFonts w:eastAsia="Calibri"/>
          <w:sz w:val="26"/>
          <w:szCs w:val="26"/>
          <w:lang w:eastAsia="en-US"/>
        </w:rPr>
        <w:t xml:space="preserve">, </w:t>
      </w:r>
      <w:hyperlink w:anchor="Par173" w:history="1">
        <w:r w:rsidRPr="00714038">
          <w:rPr>
            <w:rFonts w:eastAsia="Calibri"/>
            <w:sz w:val="26"/>
            <w:szCs w:val="26"/>
            <w:lang w:eastAsia="en-US"/>
          </w:rPr>
          <w:t>"е"</w:t>
        </w:r>
      </w:hyperlink>
      <w:r w:rsidRPr="00714038">
        <w:rPr>
          <w:rFonts w:eastAsia="Calibri"/>
          <w:sz w:val="26"/>
          <w:szCs w:val="26"/>
          <w:lang w:eastAsia="en-US"/>
        </w:rPr>
        <w:t xml:space="preserve">, </w:t>
      </w:r>
      <w:hyperlink w:anchor="Par174" w:history="1">
        <w:r w:rsidRPr="00714038">
          <w:rPr>
            <w:rFonts w:eastAsia="Calibri"/>
            <w:sz w:val="26"/>
            <w:szCs w:val="26"/>
            <w:lang w:eastAsia="en-US"/>
          </w:rPr>
          <w:t>"ж" пункта 11</w:t>
        </w:r>
      </w:hyperlink>
      <w:r w:rsidRPr="00714038">
        <w:rPr>
          <w:rFonts w:eastAsia="Calibri"/>
          <w:sz w:val="26"/>
          <w:szCs w:val="26"/>
          <w:lang w:eastAsia="en-US"/>
        </w:rPr>
        <w:t xml:space="preserve"> Регламента, и на дату принятия решения о предоставлении земельного участка граждане не являются приемными родителями.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12. Перечень услуг, которые являются необходимыми и обязательными для пред</w:t>
      </w:r>
      <w:r w:rsidRPr="00714038">
        <w:rPr>
          <w:rFonts w:eastAsia="Calibri"/>
          <w:sz w:val="26"/>
          <w:szCs w:val="26"/>
          <w:lang w:eastAsia="en-US"/>
        </w:rPr>
        <w:t>о</w:t>
      </w:r>
      <w:r w:rsidRPr="00714038">
        <w:rPr>
          <w:rFonts w:eastAsia="Calibri"/>
          <w:sz w:val="26"/>
          <w:szCs w:val="26"/>
          <w:lang w:eastAsia="en-US"/>
        </w:rPr>
        <w:t>ставления муниципальной услуги, в том числе сведения о документе (документах), выдав</w:t>
      </w:r>
      <w:r w:rsidRPr="00714038">
        <w:rPr>
          <w:rFonts w:eastAsia="Calibri"/>
          <w:sz w:val="26"/>
          <w:szCs w:val="26"/>
          <w:lang w:eastAsia="en-US"/>
        </w:rPr>
        <w:t>а</w:t>
      </w:r>
      <w:r w:rsidRPr="00714038">
        <w:rPr>
          <w:rFonts w:eastAsia="Calibri"/>
          <w:sz w:val="26"/>
          <w:szCs w:val="26"/>
          <w:lang w:eastAsia="en-US"/>
        </w:rPr>
        <w:t>емом (выдаваемых) организациями, участвующими в предоставлении муниципальной усл</w:t>
      </w:r>
      <w:r w:rsidRPr="00714038">
        <w:rPr>
          <w:rFonts w:eastAsia="Calibri"/>
          <w:sz w:val="26"/>
          <w:szCs w:val="26"/>
          <w:lang w:eastAsia="en-US"/>
        </w:rPr>
        <w:t>у</w:t>
      </w:r>
      <w:r w:rsidRPr="00714038">
        <w:rPr>
          <w:rFonts w:eastAsia="Calibri"/>
          <w:sz w:val="26"/>
          <w:szCs w:val="26"/>
          <w:lang w:eastAsia="en-US"/>
        </w:rPr>
        <w:t>ги, о</w:t>
      </w:r>
      <w:r w:rsidRPr="00714038">
        <w:rPr>
          <w:rFonts w:eastAsia="Calibri"/>
          <w:sz w:val="26"/>
          <w:szCs w:val="26"/>
          <w:lang w:eastAsia="en-US"/>
        </w:rPr>
        <w:t>т</w:t>
      </w:r>
      <w:r w:rsidRPr="00714038">
        <w:rPr>
          <w:rFonts w:eastAsia="Calibri"/>
          <w:sz w:val="26"/>
          <w:szCs w:val="26"/>
          <w:lang w:eastAsia="en-US"/>
        </w:rPr>
        <w:t>сутствует.</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13. Порядок, размер и основания взимания муниципальной пошлины или иной платы, взима</w:t>
      </w:r>
      <w:r w:rsidRPr="00714038">
        <w:rPr>
          <w:rFonts w:eastAsia="Calibri"/>
          <w:sz w:val="26"/>
          <w:szCs w:val="26"/>
          <w:lang w:eastAsia="en-US"/>
        </w:rPr>
        <w:t>е</w:t>
      </w:r>
      <w:r w:rsidRPr="00714038">
        <w:rPr>
          <w:rFonts w:eastAsia="Calibri"/>
          <w:sz w:val="26"/>
          <w:szCs w:val="26"/>
          <w:lang w:eastAsia="en-US"/>
        </w:rPr>
        <w:t>мой за предоставление муниципальной услуги.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Порядок, размер и основания взимания муниципальной пошлины или иной платы, взимаемой за предоставление муниципальной услуги, отсутствует.</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отсутствует.</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Муниципальная услуга предоставляется бесплатно без взимания государственной пошлины или иной платы.</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w:t>
      </w:r>
      <w:r w:rsidRPr="00714038">
        <w:rPr>
          <w:rFonts w:eastAsia="Calibri"/>
          <w:sz w:val="26"/>
          <w:szCs w:val="26"/>
          <w:lang w:eastAsia="en-US"/>
        </w:rPr>
        <w:t>в</w:t>
      </w:r>
      <w:r w:rsidRPr="00714038">
        <w:rPr>
          <w:rFonts w:eastAsia="Calibri"/>
          <w:sz w:val="26"/>
          <w:szCs w:val="26"/>
          <w:lang w:eastAsia="en-US"/>
        </w:rPr>
        <w:t>лении муниц</w:t>
      </w:r>
      <w:r w:rsidRPr="00714038">
        <w:rPr>
          <w:rFonts w:eastAsia="Calibri"/>
          <w:sz w:val="26"/>
          <w:szCs w:val="26"/>
          <w:lang w:eastAsia="en-US"/>
        </w:rPr>
        <w:t>и</w:t>
      </w:r>
      <w:r w:rsidRPr="00714038">
        <w:rPr>
          <w:rFonts w:eastAsia="Calibri"/>
          <w:sz w:val="26"/>
          <w:szCs w:val="26"/>
          <w:lang w:eastAsia="en-US"/>
        </w:rPr>
        <w:t>пальной услуги, и при получении результата предоставления таких услуг.</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lastRenderedPageBreak/>
        <w:t>Максимальный срок ожидания в очереди при подаче заявления о предоставлении м</w:t>
      </w:r>
      <w:r w:rsidRPr="00714038">
        <w:rPr>
          <w:rFonts w:eastAsia="Calibri"/>
          <w:sz w:val="26"/>
          <w:szCs w:val="26"/>
          <w:lang w:eastAsia="en-US"/>
        </w:rPr>
        <w:t>у</w:t>
      </w:r>
      <w:r w:rsidRPr="00714038">
        <w:rPr>
          <w:rFonts w:eastAsia="Calibri"/>
          <w:sz w:val="26"/>
          <w:szCs w:val="26"/>
          <w:lang w:eastAsia="en-US"/>
        </w:rPr>
        <w:t>ниц</w:t>
      </w:r>
      <w:r w:rsidRPr="00714038">
        <w:rPr>
          <w:rFonts w:eastAsia="Calibri"/>
          <w:sz w:val="26"/>
          <w:szCs w:val="26"/>
          <w:lang w:eastAsia="en-US"/>
        </w:rPr>
        <w:t>и</w:t>
      </w:r>
      <w:r w:rsidRPr="00714038">
        <w:rPr>
          <w:rFonts w:eastAsia="Calibri"/>
          <w:sz w:val="26"/>
          <w:szCs w:val="26"/>
          <w:lang w:eastAsia="en-US"/>
        </w:rPr>
        <w:t>пальной услуги и при получении результата предоставления муниципальной услуги не должен пр</w:t>
      </w:r>
      <w:r w:rsidRPr="00714038">
        <w:rPr>
          <w:rFonts w:eastAsia="Calibri"/>
          <w:sz w:val="26"/>
          <w:szCs w:val="26"/>
          <w:lang w:eastAsia="en-US"/>
        </w:rPr>
        <w:t>е</w:t>
      </w:r>
      <w:r w:rsidRPr="00714038">
        <w:rPr>
          <w:rFonts w:eastAsia="Calibri"/>
          <w:sz w:val="26"/>
          <w:szCs w:val="26"/>
          <w:lang w:eastAsia="en-US"/>
        </w:rPr>
        <w:t xml:space="preserve">вышать 15 минут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16. Требования к помещениям, в которых предоставляется муниципальная услуга, к залу ож</w:t>
      </w:r>
      <w:r w:rsidRPr="00714038">
        <w:rPr>
          <w:rFonts w:eastAsia="Calibri"/>
          <w:sz w:val="26"/>
          <w:szCs w:val="26"/>
          <w:lang w:eastAsia="en-US"/>
        </w:rPr>
        <w:t>и</w:t>
      </w:r>
      <w:r w:rsidRPr="00714038">
        <w:rPr>
          <w:rFonts w:eastAsia="Calibri"/>
          <w:sz w:val="26"/>
          <w:szCs w:val="26"/>
          <w:lang w:eastAsia="en-US"/>
        </w:rPr>
        <w:t>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w:t>
      </w:r>
      <w:r w:rsidRPr="00714038">
        <w:rPr>
          <w:rFonts w:eastAsia="Calibri"/>
          <w:sz w:val="26"/>
          <w:szCs w:val="26"/>
          <w:lang w:eastAsia="en-US"/>
        </w:rPr>
        <w:t>и</w:t>
      </w:r>
      <w:r w:rsidRPr="00714038">
        <w:rPr>
          <w:rFonts w:eastAsia="Calibri"/>
          <w:sz w:val="26"/>
          <w:szCs w:val="26"/>
          <w:lang w:eastAsia="en-US"/>
        </w:rPr>
        <w:t>мых для предоставления каждой муниципальной услуги, в том числе к обеспечению д</w:t>
      </w:r>
      <w:r w:rsidRPr="00714038">
        <w:rPr>
          <w:rFonts w:eastAsia="Calibri"/>
          <w:sz w:val="26"/>
          <w:szCs w:val="26"/>
          <w:lang w:eastAsia="en-US"/>
        </w:rPr>
        <w:t>о</w:t>
      </w:r>
      <w:r w:rsidRPr="00714038">
        <w:rPr>
          <w:rFonts w:eastAsia="Calibri"/>
          <w:sz w:val="26"/>
          <w:szCs w:val="26"/>
          <w:lang w:eastAsia="en-US"/>
        </w:rPr>
        <w:t>ступности для инвалидов указанных объектов в соответствии с законодательством Росси</w:t>
      </w:r>
      <w:r w:rsidRPr="00714038">
        <w:rPr>
          <w:rFonts w:eastAsia="Calibri"/>
          <w:sz w:val="26"/>
          <w:szCs w:val="26"/>
          <w:lang w:eastAsia="en-US"/>
        </w:rPr>
        <w:t>й</w:t>
      </w:r>
      <w:r w:rsidRPr="00714038">
        <w:rPr>
          <w:rFonts w:eastAsia="Calibri"/>
          <w:sz w:val="26"/>
          <w:szCs w:val="26"/>
          <w:lang w:eastAsia="en-US"/>
        </w:rPr>
        <w:t>ской Федерации и социальной защите инвал</w:t>
      </w:r>
      <w:r w:rsidRPr="00714038">
        <w:rPr>
          <w:rFonts w:eastAsia="Calibri"/>
          <w:sz w:val="26"/>
          <w:szCs w:val="26"/>
          <w:lang w:eastAsia="en-US"/>
        </w:rPr>
        <w:t>и</w:t>
      </w:r>
      <w:r w:rsidRPr="00714038">
        <w:rPr>
          <w:rFonts w:eastAsia="Calibri"/>
          <w:sz w:val="26"/>
          <w:szCs w:val="26"/>
          <w:lang w:eastAsia="en-US"/>
        </w:rPr>
        <w:t>дов.</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Помещения для подачи заявления о предоставлении муниципальной услуги оборуд</w:t>
      </w:r>
      <w:r w:rsidRPr="00714038">
        <w:rPr>
          <w:rFonts w:eastAsia="Calibri"/>
          <w:sz w:val="26"/>
          <w:szCs w:val="26"/>
          <w:lang w:eastAsia="en-US"/>
        </w:rPr>
        <w:t>о</w:t>
      </w:r>
      <w:r w:rsidRPr="00714038">
        <w:rPr>
          <w:rFonts w:eastAsia="Calibri"/>
          <w:sz w:val="26"/>
          <w:szCs w:val="26"/>
          <w:lang w:eastAsia="en-US"/>
        </w:rPr>
        <w:t>ваны информационными табличками (вывесками), предназначенными для доведения до сведения заи</w:t>
      </w:r>
      <w:r w:rsidRPr="00714038">
        <w:rPr>
          <w:rFonts w:eastAsia="Calibri"/>
          <w:sz w:val="26"/>
          <w:szCs w:val="26"/>
          <w:lang w:eastAsia="en-US"/>
        </w:rPr>
        <w:t>н</w:t>
      </w:r>
      <w:r w:rsidRPr="00714038">
        <w:rPr>
          <w:rFonts w:eastAsia="Calibri"/>
          <w:sz w:val="26"/>
          <w:szCs w:val="26"/>
          <w:lang w:eastAsia="en-US"/>
        </w:rPr>
        <w:t>тересованных лиц следующей информации: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режим работы Администрации;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адрес электронной почты Администрации;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-телефонные номера специалистов, осуществляющих консультации по предоставл</w:t>
      </w:r>
      <w:r w:rsidRPr="00714038">
        <w:rPr>
          <w:rFonts w:eastAsia="Calibri"/>
          <w:sz w:val="26"/>
          <w:szCs w:val="26"/>
          <w:lang w:eastAsia="en-US"/>
        </w:rPr>
        <w:t>е</w:t>
      </w:r>
      <w:r w:rsidRPr="00714038">
        <w:rPr>
          <w:rFonts w:eastAsia="Calibri"/>
          <w:sz w:val="26"/>
          <w:szCs w:val="26"/>
          <w:lang w:eastAsia="en-US"/>
        </w:rPr>
        <w:t>нию м</w:t>
      </w:r>
      <w:r w:rsidRPr="00714038">
        <w:rPr>
          <w:rFonts w:eastAsia="Calibri"/>
          <w:sz w:val="26"/>
          <w:szCs w:val="26"/>
          <w:lang w:eastAsia="en-US"/>
        </w:rPr>
        <w:t>у</w:t>
      </w:r>
      <w:r w:rsidRPr="00714038">
        <w:rPr>
          <w:rFonts w:eastAsia="Calibri"/>
          <w:sz w:val="26"/>
          <w:szCs w:val="26"/>
          <w:lang w:eastAsia="en-US"/>
        </w:rPr>
        <w:t>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Помещение для непосредственного взаимодействия специалистов Управления с з</w:t>
      </w:r>
      <w:r w:rsidRPr="00714038">
        <w:rPr>
          <w:rFonts w:eastAsia="Calibri"/>
          <w:sz w:val="26"/>
          <w:szCs w:val="26"/>
          <w:lang w:eastAsia="en-US"/>
        </w:rPr>
        <w:t>а</w:t>
      </w:r>
      <w:r w:rsidRPr="00714038">
        <w:rPr>
          <w:rFonts w:eastAsia="Calibri"/>
          <w:sz w:val="26"/>
          <w:szCs w:val="26"/>
          <w:lang w:eastAsia="en-US"/>
        </w:rPr>
        <w:t>явителями организовано в виде отдельного кабинета, в котором ведут прием  специалисты Управления.</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Помещение для приема посетителей оборудовано противопожарной системой, сре</w:t>
      </w:r>
      <w:r w:rsidRPr="00714038">
        <w:rPr>
          <w:rFonts w:eastAsia="Calibri"/>
          <w:sz w:val="26"/>
          <w:szCs w:val="26"/>
          <w:lang w:eastAsia="en-US"/>
        </w:rPr>
        <w:t>д</w:t>
      </w:r>
      <w:r w:rsidRPr="00714038">
        <w:rPr>
          <w:rFonts w:eastAsia="Calibri"/>
          <w:sz w:val="26"/>
          <w:szCs w:val="26"/>
          <w:lang w:eastAsia="en-US"/>
        </w:rPr>
        <w:t>ствами пожаротушения и системой оповещения о возникновении чрезвычайной ситуации.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Для предоставления муниципальной услуги оборудован зал ожидания, оснащенный стуль</w:t>
      </w:r>
      <w:r w:rsidRPr="00714038">
        <w:rPr>
          <w:rFonts w:eastAsia="Calibri"/>
          <w:sz w:val="26"/>
          <w:szCs w:val="26"/>
          <w:lang w:eastAsia="en-US"/>
        </w:rPr>
        <w:t>я</w:t>
      </w:r>
      <w:r w:rsidRPr="00714038">
        <w:rPr>
          <w:rFonts w:eastAsia="Calibri"/>
          <w:sz w:val="26"/>
          <w:szCs w:val="26"/>
          <w:lang w:eastAsia="en-US"/>
        </w:rPr>
        <w:t>ми и столами для заполнения заявления о предоставлении муниципальной услуги и письменными принадлежностями.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Помещения, в которых предоставляется муниципальная услуга, оборудованы инфо</w:t>
      </w:r>
      <w:r w:rsidRPr="00714038">
        <w:rPr>
          <w:rFonts w:eastAsia="Calibri"/>
          <w:sz w:val="26"/>
          <w:szCs w:val="26"/>
          <w:lang w:eastAsia="en-US"/>
        </w:rPr>
        <w:t>р</w:t>
      </w:r>
      <w:r w:rsidRPr="00714038">
        <w:rPr>
          <w:rFonts w:eastAsia="Calibri"/>
          <w:sz w:val="26"/>
          <w:szCs w:val="26"/>
          <w:lang w:eastAsia="en-US"/>
        </w:rPr>
        <w:t>мационными стендами. Информационные стенды могут быть оборудованы карманами формата А4, в кот</w:t>
      </w:r>
      <w:r w:rsidRPr="00714038">
        <w:rPr>
          <w:rFonts w:eastAsia="Calibri"/>
          <w:sz w:val="26"/>
          <w:szCs w:val="26"/>
          <w:lang w:eastAsia="en-US"/>
        </w:rPr>
        <w:t>о</w:t>
      </w:r>
      <w:r w:rsidRPr="00714038">
        <w:rPr>
          <w:rFonts w:eastAsia="Calibri"/>
          <w:sz w:val="26"/>
          <w:szCs w:val="26"/>
          <w:lang w:eastAsia="en-US"/>
        </w:rPr>
        <w:t>рых размещаются информационные листки.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На информационных стендах размещаются:</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перечень документов, необходимых для получения муниципальной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образцы оформления заявления о предоставлении муниципальной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основания для отказа в предоставлении муниципальной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сроки предоставления муниципальной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порядок получения консультаций;</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-порядок обжалования решений и действий (бездействия) Администрации, дол</w:t>
      </w:r>
      <w:r w:rsidRPr="00714038">
        <w:rPr>
          <w:rFonts w:eastAsia="Calibri"/>
          <w:sz w:val="26"/>
          <w:szCs w:val="26"/>
          <w:lang w:eastAsia="en-US"/>
        </w:rPr>
        <w:t>ж</w:t>
      </w:r>
      <w:r w:rsidRPr="00714038">
        <w:rPr>
          <w:rFonts w:eastAsia="Calibri"/>
          <w:sz w:val="26"/>
          <w:szCs w:val="26"/>
          <w:lang w:eastAsia="en-US"/>
        </w:rPr>
        <w:t>ностных лиц Администрации либо муниципальных служащих.</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w:t>
      </w:r>
      <w:r w:rsidRPr="00714038">
        <w:rPr>
          <w:rFonts w:eastAsia="Calibri"/>
          <w:sz w:val="26"/>
          <w:szCs w:val="26"/>
          <w:lang w:eastAsia="en-US"/>
        </w:rPr>
        <w:t>ь</w:t>
      </w:r>
      <w:r w:rsidRPr="00714038">
        <w:rPr>
          <w:rFonts w:eastAsia="Calibri"/>
          <w:sz w:val="26"/>
          <w:szCs w:val="26"/>
          <w:lang w:eastAsia="en-US"/>
        </w:rPr>
        <w:t>ством Российской Фед</w:t>
      </w:r>
      <w:r w:rsidRPr="00714038">
        <w:rPr>
          <w:rFonts w:eastAsia="Calibri"/>
          <w:sz w:val="26"/>
          <w:szCs w:val="26"/>
          <w:lang w:eastAsia="en-US"/>
        </w:rPr>
        <w:t>е</w:t>
      </w:r>
      <w:r w:rsidRPr="00714038">
        <w:rPr>
          <w:rFonts w:eastAsia="Calibri"/>
          <w:sz w:val="26"/>
          <w:szCs w:val="26"/>
          <w:lang w:eastAsia="en-US"/>
        </w:rPr>
        <w:t>рации, к обеспечению условий доступности для инвалидов объектов и услуг.</w:t>
      </w:r>
    </w:p>
    <w:p w:rsidR="00714038" w:rsidRPr="00714038" w:rsidRDefault="00714038" w:rsidP="000E2230">
      <w:pPr>
        <w:tabs>
          <w:tab w:val="left" w:pos="1134"/>
        </w:tabs>
        <w:ind w:firstLine="709"/>
        <w:jc w:val="both"/>
        <w:rPr>
          <w:rFonts w:eastAsia="Calibri"/>
          <w:sz w:val="26"/>
          <w:szCs w:val="26"/>
          <w:shd w:val="clear" w:color="auto" w:fill="FFFFFF"/>
          <w:lang w:eastAsia="en-US"/>
        </w:rPr>
      </w:pPr>
      <w:r w:rsidRPr="00714038">
        <w:rPr>
          <w:rFonts w:eastAsia="Calibri"/>
          <w:sz w:val="26"/>
          <w:szCs w:val="26"/>
          <w:shd w:val="clear" w:color="auto" w:fill="FFFFFF"/>
          <w:lang w:eastAsia="en-US"/>
        </w:rPr>
        <w:t>Места для заполнения запросов о предоставлении муниципальной услуги обеспеч</w:t>
      </w:r>
      <w:r w:rsidRPr="00714038">
        <w:rPr>
          <w:rFonts w:eastAsia="Calibri"/>
          <w:sz w:val="26"/>
          <w:szCs w:val="26"/>
          <w:shd w:val="clear" w:color="auto" w:fill="FFFFFF"/>
          <w:lang w:eastAsia="en-US"/>
        </w:rPr>
        <w:t>и</w:t>
      </w:r>
      <w:r w:rsidRPr="00714038">
        <w:rPr>
          <w:rFonts w:eastAsia="Calibri"/>
          <w:sz w:val="26"/>
          <w:szCs w:val="26"/>
          <w:shd w:val="clear" w:color="auto" w:fill="FFFFFF"/>
          <w:lang w:eastAsia="en-US"/>
        </w:rPr>
        <w:t>ваются бланками заявлений, образцами для их заполнения, раздаточными информационн</w:t>
      </w:r>
      <w:r w:rsidRPr="00714038">
        <w:rPr>
          <w:rFonts w:eastAsia="Calibri"/>
          <w:sz w:val="26"/>
          <w:szCs w:val="26"/>
          <w:shd w:val="clear" w:color="auto" w:fill="FFFFFF"/>
          <w:lang w:eastAsia="en-US"/>
        </w:rPr>
        <w:t>ы</w:t>
      </w:r>
      <w:r w:rsidRPr="00714038">
        <w:rPr>
          <w:rFonts w:eastAsia="Calibri"/>
          <w:sz w:val="26"/>
          <w:szCs w:val="26"/>
          <w:shd w:val="clear" w:color="auto" w:fill="FFFFFF"/>
          <w:lang w:eastAsia="en-US"/>
        </w:rPr>
        <w:t>ми материалами, канцелярскими принадлежностями, укомплектовываются столами, стул</w:t>
      </w:r>
      <w:r w:rsidRPr="00714038">
        <w:rPr>
          <w:rFonts w:eastAsia="Calibri"/>
          <w:sz w:val="26"/>
          <w:szCs w:val="26"/>
          <w:shd w:val="clear" w:color="auto" w:fill="FFFFFF"/>
          <w:lang w:eastAsia="en-US"/>
        </w:rPr>
        <w:t>ь</w:t>
      </w:r>
      <w:r w:rsidRPr="00714038">
        <w:rPr>
          <w:rFonts w:eastAsia="Calibri"/>
          <w:sz w:val="26"/>
          <w:szCs w:val="26"/>
          <w:shd w:val="clear" w:color="auto" w:fill="FFFFFF"/>
          <w:lang w:eastAsia="en-US"/>
        </w:rPr>
        <w:t>ями (кресельные секции, кресла, скамьи).</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16.2.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17.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w:t>
      </w:r>
      <w:r w:rsidRPr="00714038">
        <w:rPr>
          <w:rFonts w:eastAsia="Calibri"/>
          <w:sz w:val="26"/>
          <w:szCs w:val="26"/>
          <w:lang w:eastAsia="en-US"/>
        </w:rPr>
        <w:t>ь</w:t>
      </w:r>
      <w:r w:rsidRPr="00714038">
        <w:rPr>
          <w:rFonts w:eastAsia="Calibri"/>
          <w:sz w:val="26"/>
          <w:szCs w:val="26"/>
          <w:lang w:eastAsia="en-US"/>
        </w:rPr>
        <w:t>ной услуги в соответствии со стандартом ее предоставления и оцениваются следующим о</w:t>
      </w:r>
      <w:r w:rsidRPr="00714038">
        <w:rPr>
          <w:rFonts w:eastAsia="Calibri"/>
          <w:sz w:val="26"/>
          <w:szCs w:val="26"/>
          <w:lang w:eastAsia="en-US"/>
        </w:rPr>
        <w:t>б</w:t>
      </w:r>
      <w:r w:rsidRPr="00714038">
        <w:rPr>
          <w:rFonts w:eastAsia="Calibri"/>
          <w:sz w:val="26"/>
          <w:szCs w:val="26"/>
          <w:lang w:eastAsia="en-US"/>
        </w:rPr>
        <w:t xml:space="preserve">разом: </w:t>
      </w:r>
    </w:p>
    <w:p w:rsidR="00714038" w:rsidRPr="00714038" w:rsidRDefault="00714038" w:rsidP="000E2230">
      <w:pPr>
        <w:numPr>
          <w:ilvl w:val="0"/>
          <w:numId w:val="28"/>
        </w:numPr>
        <w:tabs>
          <w:tab w:val="left" w:pos="1134"/>
        </w:tabs>
        <w:autoSpaceDE w:val="0"/>
        <w:autoSpaceDN w:val="0"/>
        <w:adjustRightInd w:val="0"/>
        <w:ind w:left="0" w:firstLine="709"/>
        <w:contextualSpacing/>
        <w:jc w:val="both"/>
        <w:rPr>
          <w:rFonts w:eastAsia="Calibri"/>
          <w:sz w:val="26"/>
          <w:szCs w:val="26"/>
          <w:lang w:eastAsia="en-US"/>
        </w:rPr>
      </w:pPr>
      <w:r w:rsidRPr="00714038">
        <w:rPr>
          <w:rFonts w:eastAsia="Calibri"/>
          <w:sz w:val="26"/>
          <w:szCs w:val="26"/>
          <w:lang w:eastAsia="en-US"/>
        </w:rPr>
        <w:t xml:space="preserve">доступность: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lastRenderedPageBreak/>
        <w:t>% (доля) заявителей (представителей заявителя), ожидающих получения муниц</w:t>
      </w:r>
      <w:r w:rsidRPr="00714038">
        <w:rPr>
          <w:rFonts w:eastAsia="Calibri"/>
          <w:sz w:val="26"/>
          <w:szCs w:val="26"/>
          <w:lang w:eastAsia="en-US"/>
        </w:rPr>
        <w:t>и</w:t>
      </w:r>
      <w:r w:rsidRPr="00714038">
        <w:rPr>
          <w:rFonts w:eastAsia="Calibri"/>
          <w:sz w:val="26"/>
          <w:szCs w:val="26"/>
          <w:lang w:eastAsia="en-US"/>
        </w:rPr>
        <w:t xml:space="preserve">пальной услуги в очереди не более 15 минут, - 100 процентов;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(доля) заявителей (представителей заявителя), удовлетворенных полнотой и д</w:t>
      </w:r>
      <w:r w:rsidRPr="00714038">
        <w:rPr>
          <w:rFonts w:eastAsia="Calibri"/>
          <w:sz w:val="26"/>
          <w:szCs w:val="26"/>
          <w:lang w:eastAsia="en-US"/>
        </w:rPr>
        <w:t>о</w:t>
      </w:r>
      <w:r w:rsidRPr="00714038">
        <w:rPr>
          <w:rFonts w:eastAsia="Calibri"/>
          <w:sz w:val="26"/>
          <w:szCs w:val="26"/>
          <w:lang w:eastAsia="en-US"/>
        </w:rPr>
        <w:t>ступн</w:t>
      </w:r>
      <w:r w:rsidRPr="00714038">
        <w:rPr>
          <w:rFonts w:eastAsia="Calibri"/>
          <w:sz w:val="26"/>
          <w:szCs w:val="26"/>
          <w:lang w:eastAsia="en-US"/>
        </w:rPr>
        <w:t>о</w:t>
      </w:r>
      <w:r w:rsidRPr="00714038">
        <w:rPr>
          <w:rFonts w:eastAsia="Calibri"/>
          <w:sz w:val="26"/>
          <w:szCs w:val="26"/>
          <w:lang w:eastAsia="en-US"/>
        </w:rPr>
        <w:t xml:space="preserve">стью информации о порядке предоставления муниципальной услуги, - 90 процентов;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(доля) заявителей (представителей заявителя), для которых доступна информ</w:t>
      </w:r>
      <w:r w:rsidRPr="00714038">
        <w:rPr>
          <w:rFonts w:eastAsia="Calibri"/>
          <w:sz w:val="26"/>
          <w:szCs w:val="26"/>
          <w:lang w:eastAsia="en-US"/>
        </w:rPr>
        <w:t>а</w:t>
      </w:r>
      <w:r w:rsidRPr="00714038">
        <w:rPr>
          <w:rFonts w:eastAsia="Calibri"/>
          <w:sz w:val="26"/>
          <w:szCs w:val="26"/>
          <w:lang w:eastAsia="en-US"/>
        </w:rPr>
        <w:t>ция о п</w:t>
      </w:r>
      <w:r w:rsidRPr="00714038">
        <w:rPr>
          <w:rFonts w:eastAsia="Calibri"/>
          <w:sz w:val="26"/>
          <w:szCs w:val="26"/>
          <w:lang w:eastAsia="en-US"/>
        </w:rPr>
        <w:t>о</w:t>
      </w:r>
      <w:r w:rsidRPr="00714038">
        <w:rPr>
          <w:rFonts w:eastAsia="Calibri"/>
          <w:sz w:val="26"/>
          <w:szCs w:val="26"/>
          <w:lang w:eastAsia="en-US"/>
        </w:rPr>
        <w:t>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w:t>
      </w:r>
      <w:r w:rsidRPr="00714038">
        <w:rPr>
          <w:rFonts w:eastAsia="Calibri"/>
          <w:sz w:val="26"/>
          <w:szCs w:val="26"/>
          <w:lang w:eastAsia="en-US"/>
        </w:rPr>
        <w:t>н</w:t>
      </w:r>
      <w:r w:rsidRPr="00714038">
        <w:rPr>
          <w:rFonts w:eastAsia="Calibri"/>
          <w:sz w:val="26"/>
          <w:szCs w:val="26"/>
          <w:lang w:eastAsia="en-US"/>
        </w:rPr>
        <w:t xml:space="preserve">тов;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 (доля) случаев предоставления муниципальной услуги в установленные сроки со дня поступления заявки - 100 процентов;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 (доля) граждан, имеющих доступ к получению </w:t>
      </w:r>
      <w:r w:rsidRPr="00714038">
        <w:rPr>
          <w:rFonts w:eastAsia="Calibri"/>
          <w:strike/>
          <w:sz w:val="26"/>
          <w:szCs w:val="26"/>
          <w:lang w:eastAsia="en-US"/>
        </w:rPr>
        <w:t>государственных</w:t>
      </w:r>
      <w:r w:rsidRPr="00714038">
        <w:rPr>
          <w:rFonts w:eastAsia="Calibri"/>
          <w:sz w:val="26"/>
          <w:szCs w:val="26"/>
          <w:lang w:eastAsia="en-US"/>
        </w:rPr>
        <w:t xml:space="preserve"> и муниципал</w:t>
      </w:r>
      <w:r w:rsidRPr="00714038">
        <w:rPr>
          <w:rFonts w:eastAsia="Calibri"/>
          <w:sz w:val="26"/>
          <w:szCs w:val="26"/>
          <w:lang w:eastAsia="en-US"/>
        </w:rPr>
        <w:t>ь</w:t>
      </w:r>
      <w:r w:rsidRPr="00714038">
        <w:rPr>
          <w:rFonts w:eastAsia="Calibri"/>
          <w:sz w:val="26"/>
          <w:szCs w:val="26"/>
          <w:lang w:eastAsia="en-US"/>
        </w:rPr>
        <w:t>ных услуг по принципу «одного окна» по месту пребывания, в том числе в МФЦ - 90 пр</w:t>
      </w:r>
      <w:r w:rsidRPr="00714038">
        <w:rPr>
          <w:rFonts w:eastAsia="Calibri"/>
          <w:sz w:val="26"/>
          <w:szCs w:val="26"/>
          <w:lang w:eastAsia="en-US"/>
        </w:rPr>
        <w:t>о</w:t>
      </w:r>
      <w:r w:rsidRPr="00714038">
        <w:rPr>
          <w:rFonts w:eastAsia="Calibri"/>
          <w:sz w:val="26"/>
          <w:szCs w:val="26"/>
          <w:lang w:eastAsia="en-US"/>
        </w:rPr>
        <w:t>центов;</w:t>
      </w:r>
    </w:p>
    <w:p w:rsidR="00714038" w:rsidRPr="00714038" w:rsidRDefault="00714038" w:rsidP="000E2230">
      <w:pPr>
        <w:numPr>
          <w:ilvl w:val="0"/>
          <w:numId w:val="28"/>
        </w:numPr>
        <w:tabs>
          <w:tab w:val="left" w:pos="1134"/>
        </w:tabs>
        <w:autoSpaceDE w:val="0"/>
        <w:autoSpaceDN w:val="0"/>
        <w:adjustRightInd w:val="0"/>
        <w:ind w:left="0" w:firstLine="709"/>
        <w:contextualSpacing/>
        <w:jc w:val="both"/>
        <w:rPr>
          <w:rFonts w:eastAsia="Calibri"/>
          <w:sz w:val="26"/>
          <w:szCs w:val="26"/>
          <w:lang w:eastAsia="en-US"/>
        </w:rPr>
      </w:pPr>
      <w:r w:rsidRPr="00714038">
        <w:rPr>
          <w:rFonts w:eastAsia="Calibri"/>
          <w:sz w:val="26"/>
          <w:szCs w:val="26"/>
          <w:lang w:eastAsia="en-US"/>
        </w:rPr>
        <w:t xml:space="preserve">качество: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(доля) заявителей (представителей заявителя), удовлетворенных качеством инфо</w:t>
      </w:r>
      <w:r w:rsidRPr="00714038">
        <w:rPr>
          <w:rFonts w:eastAsia="Calibri"/>
          <w:sz w:val="26"/>
          <w:szCs w:val="26"/>
          <w:lang w:eastAsia="en-US"/>
        </w:rPr>
        <w:t>р</w:t>
      </w:r>
      <w:r w:rsidRPr="00714038">
        <w:rPr>
          <w:rFonts w:eastAsia="Calibri"/>
          <w:sz w:val="26"/>
          <w:szCs w:val="26"/>
          <w:lang w:eastAsia="en-US"/>
        </w:rPr>
        <w:t>мирования о порядке предоставления муниципальной услуги, в том числе в электро</w:t>
      </w:r>
      <w:r w:rsidRPr="00714038">
        <w:rPr>
          <w:rFonts w:eastAsia="Calibri"/>
          <w:sz w:val="26"/>
          <w:szCs w:val="26"/>
          <w:lang w:eastAsia="en-US"/>
        </w:rPr>
        <w:t>н</w:t>
      </w:r>
      <w:r w:rsidRPr="00714038">
        <w:rPr>
          <w:rFonts w:eastAsia="Calibri"/>
          <w:sz w:val="26"/>
          <w:szCs w:val="26"/>
          <w:lang w:eastAsia="en-US"/>
        </w:rPr>
        <w:t xml:space="preserve">ном виде – 90 процентов; </w:t>
      </w:r>
    </w:p>
    <w:p w:rsidR="00714038" w:rsidRPr="00714038" w:rsidRDefault="00714038" w:rsidP="000E2230">
      <w:pPr>
        <w:tabs>
          <w:tab w:val="left" w:pos="1134"/>
        </w:tabs>
        <w:autoSpaceDE w:val="0"/>
        <w:autoSpaceDN w:val="0"/>
        <w:adjustRightInd w:val="0"/>
        <w:ind w:firstLine="709"/>
        <w:jc w:val="both"/>
        <w:rPr>
          <w:rFonts w:eastAsia="Calibri"/>
          <w:sz w:val="26"/>
          <w:szCs w:val="26"/>
          <w:lang w:eastAsia="en-US"/>
        </w:rPr>
      </w:pPr>
      <w:r w:rsidRPr="00714038">
        <w:rPr>
          <w:rFonts w:eastAsia="Calibri"/>
          <w:sz w:val="26"/>
          <w:szCs w:val="26"/>
          <w:lang w:eastAsia="en-US"/>
        </w:rPr>
        <w:t>% (доля) заявителей (представителей заявителя), удовлетворенных качеством пред</w:t>
      </w:r>
      <w:r w:rsidRPr="00714038">
        <w:rPr>
          <w:rFonts w:eastAsia="Calibri"/>
          <w:sz w:val="26"/>
          <w:szCs w:val="26"/>
          <w:lang w:eastAsia="en-US"/>
        </w:rPr>
        <w:t>о</w:t>
      </w:r>
      <w:r w:rsidRPr="00714038">
        <w:rPr>
          <w:rFonts w:eastAsia="Calibri"/>
          <w:sz w:val="26"/>
          <w:szCs w:val="26"/>
          <w:lang w:eastAsia="en-US"/>
        </w:rPr>
        <w:t>ста</w:t>
      </w:r>
      <w:r w:rsidRPr="00714038">
        <w:rPr>
          <w:rFonts w:eastAsia="Calibri"/>
          <w:sz w:val="26"/>
          <w:szCs w:val="26"/>
          <w:lang w:eastAsia="en-US"/>
        </w:rPr>
        <w:t>в</w:t>
      </w:r>
      <w:r w:rsidRPr="00714038">
        <w:rPr>
          <w:rFonts w:eastAsia="Calibri"/>
          <w:sz w:val="26"/>
          <w:szCs w:val="26"/>
          <w:lang w:eastAsia="en-US"/>
        </w:rPr>
        <w:t>ления муниципальной услуги, - 90 процентов.</w:t>
      </w:r>
    </w:p>
    <w:p w:rsidR="00714038" w:rsidRPr="00714038" w:rsidRDefault="00714038" w:rsidP="00714038">
      <w:pPr>
        <w:autoSpaceDE w:val="0"/>
        <w:autoSpaceDN w:val="0"/>
        <w:adjustRightInd w:val="0"/>
        <w:spacing w:before="100" w:beforeAutospacing="1"/>
        <w:ind w:firstLine="540"/>
        <w:jc w:val="both"/>
        <w:rPr>
          <w:rFonts w:eastAsia="Calibri"/>
          <w:sz w:val="26"/>
          <w:szCs w:val="26"/>
          <w:lang w:eastAsia="en-US"/>
        </w:rPr>
      </w:pPr>
    </w:p>
    <w:p w:rsidR="00714038" w:rsidRPr="00714038" w:rsidRDefault="00714038" w:rsidP="00714038">
      <w:pPr>
        <w:autoSpaceDE w:val="0"/>
        <w:autoSpaceDN w:val="0"/>
        <w:adjustRightInd w:val="0"/>
        <w:jc w:val="center"/>
        <w:rPr>
          <w:rFonts w:eastAsia="Calibri"/>
          <w:b/>
          <w:bCs/>
          <w:sz w:val="26"/>
          <w:szCs w:val="26"/>
          <w:lang w:eastAsia="en-US"/>
        </w:rPr>
      </w:pPr>
      <w:bookmarkStart w:id="12" w:name="Par240"/>
      <w:bookmarkEnd w:id="12"/>
      <w:r w:rsidRPr="00714038">
        <w:rPr>
          <w:rFonts w:eastAsia="Calibri"/>
          <w:b/>
          <w:bCs/>
          <w:sz w:val="26"/>
          <w:szCs w:val="26"/>
          <w:lang w:eastAsia="en-US"/>
        </w:rPr>
        <w:t>III. Состав, последовательность и сроки</w:t>
      </w:r>
    </w:p>
    <w:p w:rsidR="00714038" w:rsidRPr="00714038" w:rsidRDefault="00714038" w:rsidP="00714038">
      <w:pPr>
        <w:autoSpaceDE w:val="0"/>
        <w:autoSpaceDN w:val="0"/>
        <w:adjustRightInd w:val="0"/>
        <w:jc w:val="center"/>
        <w:rPr>
          <w:rFonts w:eastAsia="Calibri"/>
          <w:b/>
          <w:bCs/>
          <w:sz w:val="26"/>
          <w:szCs w:val="26"/>
          <w:lang w:eastAsia="en-US"/>
        </w:rPr>
      </w:pPr>
      <w:r w:rsidRPr="00714038">
        <w:rPr>
          <w:rFonts w:eastAsia="Calibri"/>
          <w:b/>
          <w:bCs/>
          <w:sz w:val="26"/>
          <w:szCs w:val="26"/>
          <w:lang w:eastAsia="en-US"/>
        </w:rPr>
        <w:t>выполнения административных процедур, требования к</w:t>
      </w:r>
    </w:p>
    <w:p w:rsidR="00714038" w:rsidRPr="00714038" w:rsidRDefault="00714038" w:rsidP="00714038">
      <w:pPr>
        <w:autoSpaceDE w:val="0"/>
        <w:autoSpaceDN w:val="0"/>
        <w:adjustRightInd w:val="0"/>
        <w:jc w:val="center"/>
        <w:rPr>
          <w:rFonts w:eastAsia="Calibri"/>
          <w:b/>
          <w:bCs/>
          <w:sz w:val="26"/>
          <w:szCs w:val="26"/>
          <w:lang w:eastAsia="en-US"/>
        </w:rPr>
      </w:pPr>
      <w:r w:rsidRPr="00714038">
        <w:rPr>
          <w:rFonts w:eastAsia="Calibri"/>
          <w:b/>
          <w:bCs/>
          <w:sz w:val="26"/>
          <w:szCs w:val="26"/>
          <w:lang w:eastAsia="en-US"/>
        </w:rPr>
        <w:t>порядку их выполнения, в том числе особенности выполнения</w:t>
      </w:r>
    </w:p>
    <w:p w:rsidR="00714038" w:rsidRPr="00714038" w:rsidRDefault="00714038" w:rsidP="00714038">
      <w:pPr>
        <w:autoSpaceDE w:val="0"/>
        <w:autoSpaceDN w:val="0"/>
        <w:adjustRightInd w:val="0"/>
        <w:jc w:val="center"/>
        <w:rPr>
          <w:rFonts w:eastAsia="Calibri"/>
          <w:b/>
          <w:bCs/>
          <w:sz w:val="26"/>
          <w:szCs w:val="26"/>
          <w:lang w:eastAsia="en-US"/>
        </w:rPr>
      </w:pPr>
      <w:r w:rsidRPr="00714038">
        <w:rPr>
          <w:rFonts w:eastAsia="Calibri"/>
          <w:b/>
          <w:bCs/>
          <w:sz w:val="26"/>
          <w:szCs w:val="26"/>
          <w:lang w:eastAsia="en-US"/>
        </w:rPr>
        <w:t>административных процедур в электронной форме, а также</w:t>
      </w:r>
    </w:p>
    <w:p w:rsidR="00714038" w:rsidRPr="00714038" w:rsidRDefault="00714038" w:rsidP="00714038">
      <w:pPr>
        <w:autoSpaceDE w:val="0"/>
        <w:autoSpaceDN w:val="0"/>
        <w:adjustRightInd w:val="0"/>
        <w:jc w:val="center"/>
        <w:rPr>
          <w:rFonts w:eastAsia="Calibri"/>
          <w:b/>
          <w:bCs/>
          <w:sz w:val="26"/>
          <w:szCs w:val="26"/>
          <w:lang w:eastAsia="en-US"/>
        </w:rPr>
      </w:pPr>
      <w:r w:rsidRPr="00714038">
        <w:rPr>
          <w:rFonts w:eastAsia="Calibri"/>
          <w:b/>
          <w:bCs/>
          <w:sz w:val="26"/>
          <w:szCs w:val="26"/>
          <w:lang w:eastAsia="en-US"/>
        </w:rPr>
        <w:t>особенностей выполнения административных процедур</w:t>
      </w:r>
    </w:p>
    <w:p w:rsidR="00714038" w:rsidRPr="00714038" w:rsidRDefault="00714038" w:rsidP="00714038">
      <w:pPr>
        <w:autoSpaceDE w:val="0"/>
        <w:autoSpaceDN w:val="0"/>
        <w:adjustRightInd w:val="0"/>
        <w:jc w:val="center"/>
        <w:rPr>
          <w:rFonts w:eastAsia="Calibri"/>
          <w:b/>
          <w:bCs/>
          <w:sz w:val="26"/>
          <w:szCs w:val="26"/>
          <w:lang w:eastAsia="en-US"/>
        </w:rPr>
      </w:pPr>
      <w:r w:rsidRPr="00714038">
        <w:rPr>
          <w:rFonts w:eastAsia="Calibri"/>
          <w:b/>
          <w:bCs/>
          <w:sz w:val="26"/>
          <w:szCs w:val="26"/>
          <w:lang w:eastAsia="en-US"/>
        </w:rPr>
        <w:t>в многофункциональных центрах</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18. Муниципальная услуга включает в себя следующие административные процед</w:t>
      </w:r>
      <w:r w:rsidRPr="00714038">
        <w:rPr>
          <w:rFonts w:eastAsia="Calibri"/>
          <w:sz w:val="26"/>
          <w:szCs w:val="26"/>
          <w:lang w:eastAsia="en-US"/>
        </w:rPr>
        <w:t>у</w:t>
      </w:r>
      <w:r w:rsidRPr="00714038">
        <w:rPr>
          <w:rFonts w:eastAsia="Calibri"/>
          <w:sz w:val="26"/>
          <w:szCs w:val="26"/>
          <w:lang w:eastAsia="en-US"/>
        </w:rPr>
        <w:t>ры:</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а) процедура приема и регистрации заявления о предоставлении муниципальной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б) оценка информации и документов на соответствие действующему законодател</w:t>
      </w:r>
      <w:r w:rsidRPr="00714038">
        <w:rPr>
          <w:rFonts w:eastAsia="Calibri"/>
          <w:sz w:val="26"/>
          <w:szCs w:val="26"/>
          <w:lang w:eastAsia="en-US"/>
        </w:rPr>
        <w:t>ь</w:t>
      </w:r>
      <w:r w:rsidRPr="00714038">
        <w:rPr>
          <w:rFonts w:eastAsia="Calibri"/>
          <w:sz w:val="26"/>
          <w:szCs w:val="26"/>
          <w:lang w:eastAsia="en-US"/>
        </w:rPr>
        <w:t>ству, подготовка и принятие решения о включении в реестр гражданина (граждан), пода</w:t>
      </w:r>
      <w:r w:rsidRPr="00714038">
        <w:rPr>
          <w:rFonts w:eastAsia="Calibri"/>
          <w:sz w:val="26"/>
          <w:szCs w:val="26"/>
          <w:lang w:eastAsia="en-US"/>
        </w:rPr>
        <w:t>в</w:t>
      </w:r>
      <w:r w:rsidRPr="00714038">
        <w:rPr>
          <w:rFonts w:eastAsia="Calibri"/>
          <w:sz w:val="26"/>
          <w:szCs w:val="26"/>
          <w:lang w:eastAsia="en-US"/>
        </w:rPr>
        <w:t>ших з</w:t>
      </w:r>
      <w:r w:rsidRPr="00714038">
        <w:rPr>
          <w:rFonts w:eastAsia="Calibri"/>
          <w:sz w:val="26"/>
          <w:szCs w:val="26"/>
          <w:lang w:eastAsia="en-US"/>
        </w:rPr>
        <w:t>а</w:t>
      </w:r>
      <w:r w:rsidRPr="00714038">
        <w:rPr>
          <w:rFonts w:eastAsia="Calibri"/>
          <w:sz w:val="26"/>
          <w:szCs w:val="26"/>
          <w:lang w:eastAsia="en-US"/>
        </w:rPr>
        <w:t>явление о предоставлении земельных участков на территории сельских поселений Хаса</w:t>
      </w:r>
      <w:r w:rsidRPr="00714038">
        <w:rPr>
          <w:rFonts w:eastAsia="Calibri"/>
          <w:sz w:val="26"/>
          <w:szCs w:val="26"/>
          <w:lang w:eastAsia="en-US"/>
        </w:rPr>
        <w:t>н</w:t>
      </w:r>
      <w:r w:rsidRPr="00714038">
        <w:rPr>
          <w:rFonts w:eastAsia="Calibri"/>
          <w:sz w:val="26"/>
          <w:szCs w:val="26"/>
          <w:lang w:eastAsia="en-US"/>
        </w:rPr>
        <w:t>ского муниципального района, подготовка и направление уведомления заявителю о включении в реестр либо уведомления об отказе о включении в реестр (далее – «Оценка информации и документов и принятие реш</w:t>
      </w:r>
      <w:r w:rsidRPr="00714038">
        <w:rPr>
          <w:rFonts w:eastAsia="Calibri"/>
          <w:sz w:val="26"/>
          <w:szCs w:val="26"/>
          <w:lang w:eastAsia="en-US"/>
        </w:rPr>
        <w:t>е</w:t>
      </w:r>
      <w:r w:rsidRPr="00714038">
        <w:rPr>
          <w:rFonts w:eastAsia="Calibri"/>
          <w:sz w:val="26"/>
          <w:szCs w:val="26"/>
          <w:lang w:eastAsia="en-US"/>
        </w:rPr>
        <w:t>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организация и проведение жеребьевки (далее – «Жеребьевка»);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г) подготовка и принятие решения о предоставлении земельного участка, а также подготовка и подписание уведомления о предоставлении земельного участка (далее – «Предоставление земел</w:t>
      </w:r>
      <w:r w:rsidRPr="00714038">
        <w:rPr>
          <w:rFonts w:eastAsia="Calibri"/>
          <w:sz w:val="26"/>
          <w:szCs w:val="26"/>
          <w:lang w:eastAsia="en-US"/>
        </w:rPr>
        <w:t>ь</w:t>
      </w:r>
      <w:r w:rsidRPr="00714038">
        <w:rPr>
          <w:rFonts w:eastAsia="Calibri"/>
          <w:sz w:val="26"/>
          <w:szCs w:val="26"/>
          <w:lang w:eastAsia="en-US"/>
        </w:rPr>
        <w:t>ного участка»);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 выдача результата предоставления муниципальной услуги (далее – «Выдача р</w:t>
      </w:r>
      <w:r w:rsidRPr="00714038">
        <w:rPr>
          <w:rFonts w:eastAsia="Calibri"/>
          <w:sz w:val="26"/>
          <w:szCs w:val="26"/>
          <w:lang w:eastAsia="en-US"/>
        </w:rPr>
        <w:t>е</w:t>
      </w:r>
      <w:r w:rsidRPr="00714038">
        <w:rPr>
          <w:rFonts w:eastAsia="Calibri"/>
          <w:sz w:val="26"/>
          <w:szCs w:val="26"/>
          <w:lang w:eastAsia="en-US"/>
        </w:rPr>
        <w:t>зультатов»).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Порядок предоставления муниципальной услуги указан в </w:t>
      </w:r>
      <w:hyperlink w:anchor="Par548" w:history="1">
        <w:r w:rsidRPr="00714038">
          <w:rPr>
            <w:rFonts w:eastAsia="Calibri"/>
            <w:sz w:val="26"/>
            <w:szCs w:val="26"/>
            <w:lang w:eastAsia="en-US"/>
          </w:rPr>
          <w:t>блок-схеме</w:t>
        </w:r>
      </w:hyperlink>
      <w:r w:rsidRPr="00714038">
        <w:rPr>
          <w:rFonts w:eastAsia="Calibri"/>
          <w:sz w:val="26"/>
          <w:szCs w:val="26"/>
          <w:lang w:eastAsia="en-US"/>
        </w:rPr>
        <w:t xml:space="preserve"> (приложение №2).</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18.1. Процедура приема и регистрации заявления о предоставлении муниципальной услуги</w:t>
      </w:r>
      <w:bookmarkStart w:id="13" w:name="Par261"/>
      <w:bookmarkEnd w:id="13"/>
      <w:r w:rsidRPr="00714038">
        <w:rPr>
          <w:rFonts w:eastAsia="Calibri"/>
          <w:sz w:val="26"/>
          <w:szCs w:val="26"/>
          <w:lang w:eastAsia="en-US"/>
        </w:rPr>
        <w:t xml:space="preserve">.                                                                                                                                   </w:t>
      </w:r>
      <w:r w:rsidRPr="00714038">
        <w:rPr>
          <w:rFonts w:eastAsia="Calibri"/>
          <w:sz w:val="26"/>
          <w:szCs w:val="26"/>
          <w:lang w:eastAsia="en-US"/>
        </w:rPr>
        <w:tab/>
        <w:t>Основанием для начала административной процедуры является обращение заявителя с заявлением о предоставлении земельного участка для индивидуального жилищного стр</w:t>
      </w:r>
      <w:r w:rsidRPr="00714038">
        <w:rPr>
          <w:rFonts w:eastAsia="Calibri"/>
          <w:sz w:val="26"/>
          <w:szCs w:val="26"/>
          <w:lang w:eastAsia="en-US"/>
        </w:rPr>
        <w:t>о</w:t>
      </w:r>
      <w:r w:rsidRPr="00714038">
        <w:rPr>
          <w:rFonts w:eastAsia="Calibri"/>
          <w:sz w:val="26"/>
          <w:szCs w:val="26"/>
          <w:lang w:eastAsia="en-US"/>
        </w:rPr>
        <w:t xml:space="preserve">ительства, с приложением необходимых информации и документов, указанных в </w:t>
      </w:r>
      <w:hyperlink w:anchor="Par125" w:history="1">
        <w:r w:rsidRPr="00714038">
          <w:rPr>
            <w:rFonts w:eastAsia="Calibri"/>
            <w:sz w:val="26"/>
            <w:szCs w:val="26"/>
            <w:lang w:eastAsia="en-US"/>
          </w:rPr>
          <w:t>пункте 9</w:t>
        </w:r>
      </w:hyperlink>
      <w:r w:rsidRPr="00714038">
        <w:rPr>
          <w:rFonts w:eastAsia="Calibri"/>
          <w:sz w:val="26"/>
          <w:szCs w:val="26"/>
          <w:lang w:eastAsia="en-US"/>
        </w:rPr>
        <w:t xml:space="preserve"> Регламента.</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lastRenderedPageBreak/>
        <w:t>Лицом, уполномоченным на выполнение административной процедуры, является специалист Управления Администрации.</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Специалист Управления Администрации: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устанавливает предмет обращения, устанавливает личность заявителя, в том числе проверяет документ, удостоверяющий личность заявителя;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проверяет полномочия заявителя, проверяет наличие всех необходимых информации и док</w:t>
      </w:r>
      <w:r w:rsidRPr="00714038">
        <w:rPr>
          <w:rFonts w:eastAsia="Calibri"/>
          <w:sz w:val="26"/>
          <w:szCs w:val="26"/>
          <w:lang w:eastAsia="en-US"/>
        </w:rPr>
        <w:t>у</w:t>
      </w:r>
      <w:r w:rsidRPr="00714038">
        <w:rPr>
          <w:rFonts w:eastAsia="Calibri"/>
          <w:sz w:val="26"/>
          <w:szCs w:val="26"/>
          <w:lang w:eastAsia="en-US"/>
        </w:rPr>
        <w:t xml:space="preserve">ментов, исходя из соответствующего перечня информации и документов, указанных в </w:t>
      </w:r>
      <w:hyperlink w:anchor="Par125" w:history="1">
        <w:r w:rsidRPr="00714038">
          <w:rPr>
            <w:rFonts w:eastAsia="Calibri"/>
            <w:sz w:val="26"/>
            <w:szCs w:val="26"/>
            <w:lang w:eastAsia="en-US"/>
          </w:rPr>
          <w:t>пункте 9</w:t>
        </w:r>
      </w:hyperlink>
      <w:r w:rsidRPr="00714038">
        <w:rPr>
          <w:rFonts w:eastAsia="Calibri"/>
          <w:sz w:val="26"/>
          <w:szCs w:val="26"/>
          <w:lang w:eastAsia="en-US"/>
        </w:rPr>
        <w:t xml:space="preserve"> Р</w:t>
      </w:r>
      <w:r w:rsidRPr="00714038">
        <w:rPr>
          <w:rFonts w:eastAsia="Calibri"/>
          <w:sz w:val="26"/>
          <w:szCs w:val="26"/>
          <w:lang w:eastAsia="en-US"/>
        </w:rPr>
        <w:t>е</w:t>
      </w:r>
      <w:r w:rsidRPr="00714038">
        <w:rPr>
          <w:rFonts w:eastAsia="Calibri"/>
          <w:sz w:val="26"/>
          <w:szCs w:val="26"/>
          <w:lang w:eastAsia="en-US"/>
        </w:rPr>
        <w:t>гламента;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проверяет соответствие представленных информации и документов следующим тр</w:t>
      </w:r>
      <w:r w:rsidRPr="00714038">
        <w:rPr>
          <w:rFonts w:eastAsia="Calibri"/>
          <w:sz w:val="26"/>
          <w:szCs w:val="26"/>
          <w:lang w:eastAsia="en-US"/>
        </w:rPr>
        <w:t>е</w:t>
      </w:r>
      <w:r w:rsidRPr="00714038">
        <w:rPr>
          <w:rFonts w:eastAsia="Calibri"/>
          <w:sz w:val="26"/>
          <w:szCs w:val="26"/>
          <w:lang w:eastAsia="en-US"/>
        </w:rPr>
        <w:t>бованиям:</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документы в установленных законодательством, случаях нотариально удостоверены, имеют надлежащие подписи сторон;</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тексты документов написаны разборчиво;</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фамилии, имена и отчества (последнее при наличии), адреса места жительства нап</w:t>
      </w:r>
      <w:r w:rsidRPr="00714038">
        <w:rPr>
          <w:rFonts w:eastAsia="Calibri"/>
          <w:sz w:val="26"/>
          <w:szCs w:val="26"/>
          <w:lang w:eastAsia="en-US"/>
        </w:rPr>
        <w:t>и</w:t>
      </w:r>
      <w:r w:rsidRPr="00714038">
        <w:rPr>
          <w:rFonts w:eastAsia="Calibri"/>
          <w:sz w:val="26"/>
          <w:szCs w:val="26"/>
          <w:lang w:eastAsia="en-US"/>
        </w:rPr>
        <w:t>саны по</w:t>
      </w:r>
      <w:r w:rsidRPr="00714038">
        <w:rPr>
          <w:rFonts w:eastAsia="Calibri"/>
          <w:sz w:val="26"/>
          <w:szCs w:val="26"/>
          <w:lang w:eastAsia="en-US"/>
        </w:rPr>
        <w:t>л</w:t>
      </w:r>
      <w:r w:rsidRPr="00714038">
        <w:rPr>
          <w:rFonts w:eastAsia="Calibri"/>
          <w:sz w:val="26"/>
          <w:szCs w:val="26"/>
          <w:lang w:eastAsia="en-US"/>
        </w:rPr>
        <w:t>ностью;</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документах нет подчисток, приписок, зачеркнутых слов и иных неоговоренных в них и</w:t>
      </w:r>
      <w:r w:rsidRPr="00714038">
        <w:rPr>
          <w:rFonts w:eastAsia="Calibri"/>
          <w:sz w:val="26"/>
          <w:szCs w:val="26"/>
          <w:lang w:eastAsia="en-US"/>
        </w:rPr>
        <w:t>с</w:t>
      </w:r>
      <w:r w:rsidRPr="00714038">
        <w:rPr>
          <w:rFonts w:eastAsia="Calibri"/>
          <w:sz w:val="26"/>
          <w:szCs w:val="26"/>
          <w:lang w:eastAsia="en-US"/>
        </w:rPr>
        <w:t>правлений;</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документы не исполнены карандашом;</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документы не имеют серьезных повреждений, наличие которых не позволяет одн</w:t>
      </w:r>
      <w:r w:rsidRPr="00714038">
        <w:rPr>
          <w:rFonts w:eastAsia="Calibri"/>
          <w:sz w:val="26"/>
          <w:szCs w:val="26"/>
          <w:lang w:eastAsia="en-US"/>
        </w:rPr>
        <w:t>о</w:t>
      </w:r>
      <w:r w:rsidRPr="00714038">
        <w:rPr>
          <w:rFonts w:eastAsia="Calibri"/>
          <w:sz w:val="26"/>
          <w:szCs w:val="26"/>
          <w:lang w:eastAsia="en-US"/>
        </w:rPr>
        <w:t>значно и</w:t>
      </w:r>
      <w:r w:rsidRPr="00714038">
        <w:rPr>
          <w:rFonts w:eastAsia="Calibri"/>
          <w:sz w:val="26"/>
          <w:szCs w:val="26"/>
          <w:lang w:eastAsia="en-US"/>
        </w:rPr>
        <w:t>с</w:t>
      </w:r>
      <w:r w:rsidRPr="00714038">
        <w:rPr>
          <w:rFonts w:eastAsia="Calibri"/>
          <w:sz w:val="26"/>
          <w:szCs w:val="26"/>
          <w:lang w:eastAsia="en-US"/>
        </w:rPr>
        <w:t>толковать их содержание.</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сличает представленные экземпляры оригиналов и копий информации и документов (в том числе нотариально удостоверенные) друг с другом. Если представленные копии информации и документов не требуют нотариального заверения, данный специалист, сличив копии информации и документов с их подлинными экземпл</w:t>
      </w:r>
      <w:r w:rsidRPr="00714038">
        <w:rPr>
          <w:rFonts w:eastAsia="Calibri"/>
          <w:sz w:val="26"/>
          <w:szCs w:val="26"/>
          <w:lang w:eastAsia="en-US"/>
        </w:rPr>
        <w:t>я</w:t>
      </w:r>
      <w:r w:rsidRPr="00714038">
        <w:rPr>
          <w:rFonts w:eastAsia="Calibri"/>
          <w:sz w:val="26"/>
          <w:szCs w:val="26"/>
          <w:lang w:eastAsia="en-US"/>
        </w:rPr>
        <w:t>рами, выполняет на них надпись об их соответствии подлинным экземплярам, заверяет св</w:t>
      </w:r>
      <w:r w:rsidRPr="00714038">
        <w:rPr>
          <w:rFonts w:eastAsia="Calibri"/>
          <w:sz w:val="26"/>
          <w:szCs w:val="26"/>
          <w:lang w:eastAsia="en-US"/>
        </w:rPr>
        <w:t>о</w:t>
      </w:r>
      <w:r w:rsidRPr="00714038">
        <w:rPr>
          <w:rFonts w:eastAsia="Calibri"/>
          <w:sz w:val="26"/>
          <w:szCs w:val="26"/>
          <w:lang w:eastAsia="en-US"/>
        </w:rPr>
        <w:t>ей подписью с указанием фамилии и инициалов и предлагает заявителю заверить надпись своей подписью.</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 установлении оснований для отказа в приеме информации и документов, указа</w:t>
      </w:r>
      <w:r w:rsidRPr="00714038">
        <w:rPr>
          <w:rFonts w:eastAsia="Calibri"/>
          <w:sz w:val="26"/>
          <w:szCs w:val="26"/>
          <w:lang w:eastAsia="en-US"/>
        </w:rPr>
        <w:t>н</w:t>
      </w:r>
      <w:r w:rsidRPr="00714038">
        <w:rPr>
          <w:rFonts w:eastAsia="Calibri"/>
          <w:sz w:val="26"/>
          <w:szCs w:val="26"/>
          <w:lang w:eastAsia="en-US"/>
        </w:rPr>
        <w:t xml:space="preserve">ных в </w:t>
      </w:r>
      <w:hyperlink w:anchor="Par149" w:history="1">
        <w:r w:rsidRPr="00714038">
          <w:rPr>
            <w:rFonts w:eastAsia="Calibri"/>
            <w:sz w:val="26"/>
            <w:szCs w:val="26"/>
            <w:lang w:eastAsia="en-US"/>
          </w:rPr>
          <w:t>пункте 10</w:t>
        </w:r>
      </w:hyperlink>
      <w:r w:rsidRPr="00714038">
        <w:rPr>
          <w:rFonts w:eastAsia="Calibri"/>
          <w:sz w:val="26"/>
          <w:szCs w:val="26"/>
          <w:lang w:eastAsia="en-US"/>
        </w:rPr>
        <w:t xml:space="preserve"> Регламента, специалист Управления уведомляет заявителя о наличии пр</w:t>
      </w:r>
      <w:r w:rsidRPr="00714038">
        <w:rPr>
          <w:rFonts w:eastAsia="Calibri"/>
          <w:sz w:val="26"/>
          <w:szCs w:val="26"/>
          <w:lang w:eastAsia="en-US"/>
        </w:rPr>
        <w:t>е</w:t>
      </w:r>
      <w:r w:rsidRPr="00714038">
        <w:rPr>
          <w:rFonts w:eastAsia="Calibri"/>
          <w:sz w:val="26"/>
          <w:szCs w:val="26"/>
          <w:lang w:eastAsia="en-US"/>
        </w:rPr>
        <w:t>пятствий для принятия информации и документов с целью предоставления муниципальной услуги, объясняет заявителю содержание выявленных недостатков в представленных док</w:t>
      </w:r>
      <w:r w:rsidRPr="00714038">
        <w:rPr>
          <w:rFonts w:eastAsia="Calibri"/>
          <w:sz w:val="26"/>
          <w:szCs w:val="26"/>
          <w:lang w:eastAsia="en-US"/>
        </w:rPr>
        <w:t>у</w:t>
      </w:r>
      <w:r w:rsidRPr="00714038">
        <w:rPr>
          <w:rFonts w:eastAsia="Calibri"/>
          <w:sz w:val="26"/>
          <w:szCs w:val="26"/>
          <w:lang w:eastAsia="en-US"/>
        </w:rPr>
        <w:t>ментах и предлагает пр</w:t>
      </w:r>
      <w:r w:rsidRPr="00714038">
        <w:rPr>
          <w:rFonts w:eastAsia="Calibri"/>
          <w:sz w:val="26"/>
          <w:szCs w:val="26"/>
          <w:lang w:eastAsia="en-US"/>
        </w:rPr>
        <w:t>и</w:t>
      </w:r>
      <w:r w:rsidRPr="00714038">
        <w:rPr>
          <w:rFonts w:eastAsia="Calibri"/>
          <w:sz w:val="26"/>
          <w:szCs w:val="26"/>
          <w:lang w:eastAsia="en-US"/>
        </w:rPr>
        <w:t>нять меры по их устранению. Прием информации и документов не производится. Специалист Управления выдает либо направляет по почте, в случае посту</w:t>
      </w:r>
      <w:r w:rsidRPr="00714038">
        <w:rPr>
          <w:rFonts w:eastAsia="Calibri"/>
          <w:sz w:val="26"/>
          <w:szCs w:val="26"/>
          <w:lang w:eastAsia="en-US"/>
        </w:rPr>
        <w:t>п</w:t>
      </w:r>
      <w:r w:rsidRPr="00714038">
        <w:rPr>
          <w:rFonts w:eastAsia="Calibri"/>
          <w:sz w:val="26"/>
          <w:szCs w:val="26"/>
          <w:lang w:eastAsia="en-US"/>
        </w:rPr>
        <w:t>ления от заявителя информации и документов по почте, заявителю уведомление об отказе в приеме информации и документов, в 2-х экземплярах, с указанием оснований для отказа.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При отсутствии оснований для отказа в приеме информации и документов, указанных в </w:t>
      </w:r>
      <w:hyperlink w:anchor="Par149" w:history="1">
        <w:r w:rsidRPr="00714038">
          <w:rPr>
            <w:rFonts w:eastAsia="Calibri"/>
            <w:sz w:val="26"/>
            <w:szCs w:val="26"/>
            <w:lang w:eastAsia="en-US"/>
          </w:rPr>
          <w:t>пункте 10</w:t>
        </w:r>
      </w:hyperlink>
      <w:r w:rsidRPr="00714038">
        <w:rPr>
          <w:rFonts w:eastAsia="Calibri"/>
          <w:sz w:val="26"/>
          <w:szCs w:val="26"/>
          <w:lang w:eastAsia="en-US"/>
        </w:rPr>
        <w:t xml:space="preserve"> Регламента, специалист Управления регистрирует заявление о приеме инфо</w:t>
      </w:r>
      <w:r w:rsidRPr="00714038">
        <w:rPr>
          <w:rFonts w:eastAsia="Calibri"/>
          <w:sz w:val="26"/>
          <w:szCs w:val="26"/>
          <w:lang w:eastAsia="en-US"/>
        </w:rPr>
        <w:t>р</w:t>
      </w:r>
      <w:r w:rsidRPr="00714038">
        <w:rPr>
          <w:rFonts w:eastAsia="Calibri"/>
          <w:sz w:val="26"/>
          <w:szCs w:val="26"/>
          <w:lang w:eastAsia="en-US"/>
        </w:rPr>
        <w:t>мации и док</w:t>
      </w:r>
      <w:r w:rsidRPr="00714038">
        <w:rPr>
          <w:rFonts w:eastAsia="Calibri"/>
          <w:sz w:val="26"/>
          <w:szCs w:val="26"/>
          <w:lang w:eastAsia="en-US"/>
        </w:rPr>
        <w:t>у</w:t>
      </w:r>
      <w:r w:rsidRPr="00714038">
        <w:rPr>
          <w:rFonts w:eastAsia="Calibri"/>
          <w:sz w:val="26"/>
          <w:szCs w:val="26"/>
          <w:lang w:eastAsia="en-US"/>
        </w:rPr>
        <w:t>ментов.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оформляет расписку о приеме информации и документов в 2-х экзе</w:t>
      </w:r>
      <w:r w:rsidRPr="00714038">
        <w:rPr>
          <w:rFonts w:eastAsia="Calibri"/>
          <w:sz w:val="26"/>
          <w:szCs w:val="26"/>
          <w:lang w:eastAsia="en-US"/>
        </w:rPr>
        <w:t>м</w:t>
      </w:r>
      <w:r w:rsidRPr="00714038">
        <w:rPr>
          <w:rFonts w:eastAsia="Calibri"/>
          <w:sz w:val="26"/>
          <w:szCs w:val="26"/>
          <w:lang w:eastAsia="en-US"/>
        </w:rPr>
        <w:t>плярах. В расписке указываются: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порядковый номер заявления;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данные заявителя;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наименование муниципальной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дата предоставления документов;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перечень документов с указанием их наименования, реквизитов;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количество экземпляров каждого из представленных документов (подлинных экзе</w:t>
      </w:r>
      <w:r w:rsidRPr="00714038">
        <w:rPr>
          <w:rFonts w:eastAsia="Calibri"/>
          <w:sz w:val="26"/>
          <w:szCs w:val="26"/>
          <w:lang w:eastAsia="en-US"/>
        </w:rPr>
        <w:t>м</w:t>
      </w:r>
      <w:r w:rsidRPr="00714038">
        <w:rPr>
          <w:rFonts w:eastAsia="Calibri"/>
          <w:sz w:val="26"/>
          <w:szCs w:val="26"/>
          <w:lang w:eastAsia="en-US"/>
        </w:rPr>
        <w:t>пляров и их копий);</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количество листов в каждом экземпляре документа;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дата обращения за результатом предоставления муниципальной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способ получения результата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lastRenderedPageBreak/>
        <w:t>телефон, по которому заявитель может получить информацию о предоставлении м</w:t>
      </w:r>
      <w:r w:rsidRPr="00714038">
        <w:rPr>
          <w:rFonts w:eastAsia="Calibri"/>
          <w:sz w:val="26"/>
          <w:szCs w:val="26"/>
          <w:lang w:eastAsia="en-US"/>
        </w:rPr>
        <w:t>у</w:t>
      </w:r>
      <w:r w:rsidRPr="00714038">
        <w:rPr>
          <w:rFonts w:eastAsia="Calibri"/>
          <w:sz w:val="26"/>
          <w:szCs w:val="26"/>
          <w:lang w:eastAsia="en-US"/>
        </w:rPr>
        <w:t>ниципал</w:t>
      </w:r>
      <w:r w:rsidRPr="00714038">
        <w:rPr>
          <w:rFonts w:eastAsia="Calibri"/>
          <w:sz w:val="26"/>
          <w:szCs w:val="26"/>
          <w:lang w:eastAsia="en-US"/>
        </w:rPr>
        <w:t>ь</w:t>
      </w:r>
      <w:r w:rsidRPr="00714038">
        <w:rPr>
          <w:rFonts w:eastAsia="Calibri"/>
          <w:sz w:val="26"/>
          <w:szCs w:val="26"/>
          <w:lang w:eastAsia="en-US"/>
        </w:rPr>
        <w:t>ной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фамилия и инициалы специалиста, принявшего документы и сделавшего соотве</w:t>
      </w:r>
      <w:r w:rsidRPr="00714038">
        <w:rPr>
          <w:rFonts w:eastAsia="Calibri"/>
          <w:sz w:val="26"/>
          <w:szCs w:val="26"/>
          <w:lang w:eastAsia="en-US"/>
        </w:rPr>
        <w:t>т</w:t>
      </w:r>
      <w:r w:rsidRPr="00714038">
        <w:rPr>
          <w:rFonts w:eastAsia="Calibri"/>
          <w:sz w:val="26"/>
          <w:szCs w:val="26"/>
          <w:lang w:eastAsia="en-US"/>
        </w:rPr>
        <w:t>ствующую запись, а также его подпись.</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передает заявителю первый экземпляр расписки, а второй экземпляр с подписью заявителя помещает в дело с пакетом документов.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Общий максимальный срок приема документов от заявителей не может превышать 15 минут.</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Прием заявления и документов, поступившего по почте, их регистрация, осуществл</w:t>
      </w:r>
      <w:r w:rsidRPr="00714038">
        <w:rPr>
          <w:rFonts w:eastAsia="Calibri"/>
          <w:sz w:val="26"/>
          <w:szCs w:val="26"/>
          <w:lang w:eastAsia="en-US"/>
        </w:rPr>
        <w:t>я</w:t>
      </w:r>
      <w:r w:rsidRPr="00714038">
        <w:rPr>
          <w:rFonts w:eastAsia="Calibri"/>
          <w:sz w:val="26"/>
          <w:szCs w:val="26"/>
          <w:lang w:eastAsia="en-US"/>
        </w:rPr>
        <w:t>ется не позднее рабочего дня, следующего за днем его поступления специалистом общего отдела админ</w:t>
      </w:r>
      <w:r w:rsidRPr="00714038">
        <w:rPr>
          <w:rFonts w:eastAsia="Calibri"/>
          <w:sz w:val="26"/>
          <w:szCs w:val="26"/>
          <w:lang w:eastAsia="en-US"/>
        </w:rPr>
        <w:t>и</w:t>
      </w:r>
      <w:r w:rsidRPr="00714038">
        <w:rPr>
          <w:rFonts w:eastAsia="Calibri"/>
          <w:sz w:val="26"/>
          <w:szCs w:val="26"/>
          <w:lang w:eastAsia="en-US"/>
        </w:rPr>
        <w:t xml:space="preserve">страции. </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общего отдела Администрации не позднее следующего рабочего дня п</w:t>
      </w:r>
      <w:r w:rsidRPr="00714038">
        <w:rPr>
          <w:rFonts w:eastAsia="Calibri"/>
          <w:sz w:val="26"/>
          <w:szCs w:val="26"/>
          <w:lang w:eastAsia="en-US"/>
        </w:rPr>
        <w:t>о</w:t>
      </w:r>
      <w:r w:rsidRPr="00714038">
        <w:rPr>
          <w:rFonts w:eastAsia="Calibri"/>
          <w:sz w:val="26"/>
          <w:szCs w:val="26"/>
          <w:lang w:eastAsia="en-US"/>
        </w:rPr>
        <w:t>сле дня регистрации заявления, поступившего по почте, передает пакет документов специ</w:t>
      </w:r>
      <w:r w:rsidRPr="00714038">
        <w:rPr>
          <w:rFonts w:eastAsia="Calibri"/>
          <w:sz w:val="26"/>
          <w:szCs w:val="26"/>
          <w:lang w:eastAsia="en-US"/>
        </w:rPr>
        <w:t>а</w:t>
      </w:r>
      <w:r w:rsidRPr="00714038">
        <w:rPr>
          <w:rFonts w:eastAsia="Calibri"/>
          <w:sz w:val="26"/>
          <w:szCs w:val="26"/>
          <w:lang w:eastAsia="en-US"/>
        </w:rPr>
        <w:t>листу Управл</w:t>
      </w:r>
      <w:r w:rsidRPr="00714038">
        <w:rPr>
          <w:rFonts w:eastAsia="Calibri"/>
          <w:sz w:val="26"/>
          <w:szCs w:val="26"/>
          <w:lang w:eastAsia="en-US"/>
        </w:rPr>
        <w:t>е</w:t>
      </w:r>
      <w:r w:rsidRPr="00714038">
        <w:rPr>
          <w:rFonts w:eastAsia="Calibri"/>
          <w:sz w:val="26"/>
          <w:szCs w:val="26"/>
          <w:lang w:eastAsia="en-US"/>
        </w:rPr>
        <w:t>ния для дальнейшего его рассмотрения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в течение одного рабочего дня после получения заявления, поступившего по почте, готовит в 2-х экземплярах расписку о приеме заявления и докуме</w:t>
      </w:r>
      <w:r w:rsidRPr="00714038">
        <w:rPr>
          <w:rFonts w:eastAsia="Calibri"/>
          <w:sz w:val="26"/>
          <w:szCs w:val="26"/>
          <w:lang w:eastAsia="en-US"/>
        </w:rPr>
        <w:t>н</w:t>
      </w:r>
      <w:r w:rsidRPr="00714038">
        <w:rPr>
          <w:rFonts w:eastAsia="Calibri"/>
          <w:sz w:val="26"/>
          <w:szCs w:val="26"/>
          <w:lang w:eastAsia="en-US"/>
        </w:rPr>
        <w:t>тов либо уведомление об отказе в приеме заявления и документов, по причине не соотве</w:t>
      </w:r>
      <w:r w:rsidRPr="00714038">
        <w:rPr>
          <w:rFonts w:eastAsia="Calibri"/>
          <w:sz w:val="26"/>
          <w:szCs w:val="26"/>
          <w:lang w:eastAsia="en-US"/>
        </w:rPr>
        <w:t>т</w:t>
      </w:r>
      <w:r w:rsidRPr="00714038">
        <w:rPr>
          <w:rFonts w:eastAsia="Calibri"/>
          <w:sz w:val="26"/>
          <w:szCs w:val="26"/>
          <w:lang w:eastAsia="en-US"/>
        </w:rPr>
        <w:t xml:space="preserve">ствия документов требованиям </w:t>
      </w:r>
      <w:hyperlink w:anchor="Par125" w:history="1">
        <w:r w:rsidRPr="00714038">
          <w:rPr>
            <w:rFonts w:eastAsia="Calibri"/>
            <w:sz w:val="26"/>
            <w:szCs w:val="26"/>
            <w:lang w:eastAsia="en-US"/>
          </w:rPr>
          <w:t>пункта 9</w:t>
        </w:r>
      </w:hyperlink>
      <w:r w:rsidRPr="00714038">
        <w:rPr>
          <w:rFonts w:eastAsia="Calibri"/>
          <w:sz w:val="26"/>
          <w:szCs w:val="26"/>
          <w:lang w:eastAsia="en-US"/>
        </w:rPr>
        <w:t xml:space="preserve"> Регламента, а также по основаниям для отказа, установленным </w:t>
      </w:r>
      <w:hyperlink w:anchor="Par149" w:history="1">
        <w:r w:rsidRPr="00714038">
          <w:rPr>
            <w:rFonts w:eastAsia="Calibri"/>
            <w:sz w:val="26"/>
            <w:szCs w:val="26"/>
            <w:lang w:eastAsia="en-US"/>
          </w:rPr>
          <w:t>пунктом 10</w:t>
        </w:r>
      </w:hyperlink>
      <w:r w:rsidRPr="00714038">
        <w:rPr>
          <w:rFonts w:eastAsia="Calibri"/>
          <w:sz w:val="26"/>
          <w:szCs w:val="26"/>
          <w:lang w:eastAsia="en-US"/>
        </w:rPr>
        <w:t xml:space="preserve"> Р</w:t>
      </w:r>
      <w:r w:rsidRPr="00714038">
        <w:rPr>
          <w:rFonts w:eastAsia="Calibri"/>
          <w:sz w:val="26"/>
          <w:szCs w:val="26"/>
          <w:lang w:eastAsia="en-US"/>
        </w:rPr>
        <w:t>е</w:t>
      </w:r>
      <w:r w:rsidRPr="00714038">
        <w:rPr>
          <w:rFonts w:eastAsia="Calibri"/>
          <w:sz w:val="26"/>
          <w:szCs w:val="26"/>
          <w:lang w:eastAsia="en-US"/>
        </w:rPr>
        <w:t>гламента. Одна расписка направляется заявителю, вторая в уполномоченный орган с заявлением и пакетом документ</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18.2 Процедура «Оценка информации и документов и принятие решения».</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Основанием для начала административной процедуры является получение специал</w:t>
      </w:r>
      <w:r w:rsidRPr="00714038">
        <w:rPr>
          <w:rFonts w:eastAsia="Calibri"/>
          <w:sz w:val="26"/>
          <w:szCs w:val="26"/>
          <w:lang w:eastAsia="en-US"/>
        </w:rPr>
        <w:t>и</w:t>
      </w:r>
      <w:r w:rsidRPr="00714038">
        <w:rPr>
          <w:rFonts w:eastAsia="Calibri"/>
          <w:sz w:val="26"/>
          <w:szCs w:val="26"/>
          <w:lang w:eastAsia="en-US"/>
        </w:rPr>
        <w:t>стом Управления пакета документов, необходимого для предоставления муниципальной услуги.</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проверяет предоставленные информацию и документы на предмет соответствия их установленным требованиям действующего законодательства Ро</w:t>
      </w:r>
      <w:r w:rsidRPr="00714038">
        <w:rPr>
          <w:rFonts w:eastAsia="Calibri"/>
          <w:sz w:val="26"/>
          <w:szCs w:val="26"/>
          <w:lang w:eastAsia="en-US"/>
        </w:rPr>
        <w:t>с</w:t>
      </w:r>
      <w:r w:rsidRPr="00714038">
        <w:rPr>
          <w:rFonts w:eastAsia="Calibri"/>
          <w:sz w:val="26"/>
          <w:szCs w:val="26"/>
          <w:lang w:eastAsia="en-US"/>
        </w:rPr>
        <w:t>сийской Федер</w:t>
      </w:r>
      <w:r w:rsidRPr="00714038">
        <w:rPr>
          <w:rFonts w:eastAsia="Calibri"/>
          <w:sz w:val="26"/>
          <w:szCs w:val="26"/>
          <w:lang w:eastAsia="en-US"/>
        </w:rPr>
        <w:t>а</w:t>
      </w:r>
      <w:r w:rsidRPr="00714038">
        <w:rPr>
          <w:rFonts w:eastAsia="Calibri"/>
          <w:sz w:val="26"/>
          <w:szCs w:val="26"/>
          <w:lang w:eastAsia="en-US"/>
        </w:rPr>
        <w:t xml:space="preserve">ции и </w:t>
      </w:r>
      <w:hyperlink w:anchor="Par125" w:history="1">
        <w:r w:rsidRPr="00714038">
          <w:rPr>
            <w:rFonts w:eastAsia="Calibri"/>
            <w:sz w:val="26"/>
            <w:szCs w:val="26"/>
            <w:lang w:eastAsia="en-US"/>
          </w:rPr>
          <w:t>пунктам 9</w:t>
        </w:r>
      </w:hyperlink>
      <w:r w:rsidRPr="00714038">
        <w:rPr>
          <w:rFonts w:eastAsia="Calibri"/>
          <w:sz w:val="26"/>
          <w:szCs w:val="26"/>
          <w:lang w:eastAsia="en-US"/>
        </w:rPr>
        <w:t xml:space="preserve">, </w:t>
      </w:r>
      <w:hyperlink w:anchor="Par154" w:history="1">
        <w:r w:rsidRPr="00714038">
          <w:rPr>
            <w:rFonts w:eastAsia="Calibri"/>
            <w:sz w:val="26"/>
            <w:szCs w:val="26"/>
            <w:lang w:eastAsia="en-US"/>
          </w:rPr>
          <w:t>11</w:t>
        </w:r>
      </w:hyperlink>
      <w:r w:rsidRPr="00714038">
        <w:rPr>
          <w:rFonts w:eastAsia="Calibri"/>
          <w:sz w:val="26"/>
          <w:szCs w:val="26"/>
          <w:lang w:eastAsia="en-US"/>
        </w:rPr>
        <w:t xml:space="preserve"> Регламента, организует работы по подготовке проекта решения в форме постановления Администрации о включении гражданина (граждан) в р</w:t>
      </w:r>
      <w:r w:rsidRPr="00714038">
        <w:rPr>
          <w:rFonts w:eastAsia="Calibri"/>
          <w:sz w:val="26"/>
          <w:szCs w:val="26"/>
          <w:lang w:eastAsia="en-US"/>
        </w:rPr>
        <w:t>е</w:t>
      </w:r>
      <w:r w:rsidRPr="00714038">
        <w:rPr>
          <w:rFonts w:eastAsia="Calibri"/>
          <w:sz w:val="26"/>
          <w:szCs w:val="26"/>
          <w:lang w:eastAsia="en-US"/>
        </w:rPr>
        <w:t>естр граждан, имеющих право на получение земельного участка.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После принятия решения в форме постановления Администрации о включении гра</w:t>
      </w:r>
      <w:r w:rsidRPr="00714038">
        <w:rPr>
          <w:rFonts w:eastAsia="Calibri"/>
          <w:sz w:val="26"/>
          <w:szCs w:val="26"/>
          <w:lang w:eastAsia="en-US"/>
        </w:rPr>
        <w:t>ж</w:t>
      </w:r>
      <w:r w:rsidRPr="00714038">
        <w:rPr>
          <w:rFonts w:eastAsia="Calibri"/>
          <w:sz w:val="26"/>
          <w:szCs w:val="26"/>
          <w:lang w:eastAsia="en-US"/>
        </w:rPr>
        <w:t>данина (граждан) в реестр граждан, имеющих право на получение земельного участка, сп</w:t>
      </w:r>
      <w:r w:rsidRPr="00714038">
        <w:rPr>
          <w:rFonts w:eastAsia="Calibri"/>
          <w:sz w:val="26"/>
          <w:szCs w:val="26"/>
          <w:lang w:eastAsia="en-US"/>
        </w:rPr>
        <w:t>е</w:t>
      </w:r>
      <w:r w:rsidRPr="00714038">
        <w:rPr>
          <w:rFonts w:eastAsia="Calibri"/>
          <w:sz w:val="26"/>
          <w:szCs w:val="26"/>
          <w:lang w:eastAsia="en-US"/>
        </w:rPr>
        <w:t>циалист Управления подготавливает уведомление заявителю о включении в реестр и направляет руководителю Администрации для его подписания.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В случае выявления оснований для отказа в предоставлении муниципальной услуги, указанных в </w:t>
      </w:r>
      <w:hyperlink w:anchor="Par154" w:history="1">
        <w:r w:rsidRPr="00714038">
          <w:rPr>
            <w:rFonts w:eastAsia="Calibri"/>
            <w:sz w:val="26"/>
            <w:szCs w:val="26"/>
            <w:lang w:eastAsia="en-US"/>
          </w:rPr>
          <w:t>пункте 11</w:t>
        </w:r>
      </w:hyperlink>
      <w:r w:rsidRPr="00714038">
        <w:rPr>
          <w:rFonts w:eastAsia="Calibri"/>
          <w:sz w:val="26"/>
          <w:szCs w:val="26"/>
          <w:lang w:eastAsia="en-US"/>
        </w:rPr>
        <w:t xml:space="preserve"> Регламента, специалист, ответственный за предоставление муниц</w:t>
      </w:r>
      <w:r w:rsidRPr="00714038">
        <w:rPr>
          <w:rFonts w:eastAsia="Calibri"/>
          <w:sz w:val="26"/>
          <w:szCs w:val="26"/>
          <w:lang w:eastAsia="en-US"/>
        </w:rPr>
        <w:t>и</w:t>
      </w:r>
      <w:r w:rsidRPr="00714038">
        <w:rPr>
          <w:rFonts w:eastAsia="Calibri"/>
          <w:sz w:val="26"/>
          <w:szCs w:val="26"/>
          <w:lang w:eastAsia="en-US"/>
        </w:rPr>
        <w:t>пальной услуги, подготавливает уведомление об отказе в предоставлении муниципальной услуги, с указанием причин отказа, направляет руководителю Администрации для его по</w:t>
      </w:r>
      <w:r w:rsidRPr="00714038">
        <w:rPr>
          <w:rFonts w:eastAsia="Calibri"/>
          <w:sz w:val="26"/>
          <w:szCs w:val="26"/>
          <w:lang w:eastAsia="en-US"/>
        </w:rPr>
        <w:t>д</w:t>
      </w:r>
      <w:r w:rsidRPr="00714038">
        <w:rPr>
          <w:rFonts w:eastAsia="Calibri"/>
          <w:sz w:val="26"/>
          <w:szCs w:val="26"/>
          <w:lang w:eastAsia="en-US"/>
        </w:rPr>
        <w:t>писания.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Максимальный срок выполнения административного действия - 35 календарных дней.</w:t>
      </w:r>
    </w:p>
    <w:p w:rsidR="00714038" w:rsidRPr="00714038" w:rsidRDefault="00714038" w:rsidP="000E2230">
      <w:pPr>
        <w:autoSpaceDE w:val="0"/>
        <w:autoSpaceDN w:val="0"/>
        <w:adjustRightInd w:val="0"/>
        <w:ind w:firstLine="709"/>
        <w:jc w:val="both"/>
        <w:rPr>
          <w:rFonts w:eastAsia="Calibri"/>
          <w:sz w:val="26"/>
          <w:szCs w:val="26"/>
          <w:lang w:eastAsia="en-US"/>
        </w:rPr>
      </w:pPr>
      <w:bookmarkStart w:id="14" w:name="Par327"/>
      <w:bookmarkEnd w:id="14"/>
      <w:r w:rsidRPr="00714038">
        <w:rPr>
          <w:rFonts w:eastAsia="Calibri"/>
          <w:sz w:val="26"/>
          <w:szCs w:val="26"/>
          <w:lang w:eastAsia="en-US"/>
        </w:rPr>
        <w:t>18.3 Процедура "Жеребьевка".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 xml:space="preserve">Организация и проведение жеребьевки осуществляется в соответствии с </w:t>
      </w:r>
      <w:hyperlink r:id="rId47" w:history="1">
        <w:r w:rsidRPr="00714038">
          <w:rPr>
            <w:rFonts w:eastAsia="Calibri"/>
            <w:sz w:val="26"/>
            <w:szCs w:val="26"/>
            <w:lang w:eastAsia="en-US"/>
          </w:rPr>
          <w:t>Законом</w:t>
        </w:r>
      </w:hyperlink>
      <w:r w:rsidRPr="00714038">
        <w:rPr>
          <w:rFonts w:eastAsia="Calibri"/>
          <w:sz w:val="26"/>
          <w:szCs w:val="26"/>
          <w:lang w:eastAsia="en-US"/>
        </w:rPr>
        <w:t xml:space="preserve"> Приморского края от 8 ноября 2011 года № 837-КЗ «О бесплатном предоставлении земел</w:t>
      </w:r>
      <w:r w:rsidRPr="00714038">
        <w:rPr>
          <w:rFonts w:eastAsia="Calibri"/>
          <w:sz w:val="26"/>
          <w:szCs w:val="26"/>
          <w:lang w:eastAsia="en-US"/>
        </w:rPr>
        <w:t>ь</w:t>
      </w:r>
      <w:r w:rsidRPr="00714038">
        <w:rPr>
          <w:rFonts w:eastAsia="Calibri"/>
          <w:sz w:val="26"/>
          <w:szCs w:val="26"/>
          <w:lang w:eastAsia="en-US"/>
        </w:rPr>
        <w:t xml:space="preserve">ных участков гражданам, имеющим трех и более детей, в Приморском крае», </w:t>
      </w:r>
      <w:hyperlink r:id="rId48" w:history="1">
        <w:r w:rsidRPr="00714038">
          <w:rPr>
            <w:rFonts w:eastAsia="Calibri"/>
            <w:sz w:val="26"/>
            <w:szCs w:val="26"/>
            <w:lang w:eastAsia="en-US"/>
          </w:rPr>
          <w:t>постановл</w:t>
        </w:r>
        <w:r w:rsidRPr="00714038">
          <w:rPr>
            <w:rFonts w:eastAsia="Calibri"/>
            <w:sz w:val="26"/>
            <w:szCs w:val="26"/>
            <w:lang w:eastAsia="en-US"/>
          </w:rPr>
          <w:t>е</w:t>
        </w:r>
        <w:r w:rsidRPr="00714038">
          <w:rPr>
            <w:rFonts w:eastAsia="Calibri"/>
            <w:sz w:val="26"/>
            <w:szCs w:val="26"/>
            <w:lang w:eastAsia="en-US"/>
          </w:rPr>
          <w:t>нием</w:t>
        </w:r>
      </w:hyperlink>
      <w:r w:rsidRPr="00714038">
        <w:rPr>
          <w:rFonts w:eastAsia="Calibri"/>
          <w:sz w:val="26"/>
          <w:szCs w:val="26"/>
          <w:lang w:eastAsia="en-US"/>
        </w:rPr>
        <w:t xml:space="preserve"> Администрации Приморского края от 5 октября 2012 года № 277-па «Об утверждении порядка организации и провед</w:t>
      </w:r>
      <w:r w:rsidRPr="00714038">
        <w:rPr>
          <w:rFonts w:eastAsia="Calibri"/>
          <w:sz w:val="26"/>
          <w:szCs w:val="26"/>
          <w:lang w:eastAsia="en-US"/>
        </w:rPr>
        <w:t>е</w:t>
      </w:r>
      <w:r w:rsidRPr="00714038">
        <w:rPr>
          <w:rFonts w:eastAsia="Calibri"/>
          <w:sz w:val="26"/>
          <w:szCs w:val="26"/>
          <w:lang w:eastAsia="en-US"/>
        </w:rPr>
        <w:t>ния жеребьевки в целях предоставления земельных участков гражданам, имеющим трех и более детей, в собственность бесплатно для индивидуального жилищного строительства»;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18.4 Процедура «Предоставление земельного участка».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lastRenderedPageBreak/>
        <w:t>Основанием начала административной процедуры «Предоставление земельного участка» является результат жеребьевки, проведенной в соответствии с пунктом 18.3 Р</w:t>
      </w:r>
      <w:r w:rsidRPr="00714038">
        <w:rPr>
          <w:rFonts w:eastAsia="Calibri"/>
          <w:sz w:val="26"/>
          <w:szCs w:val="26"/>
          <w:lang w:eastAsia="en-US"/>
        </w:rPr>
        <w:t>е</w:t>
      </w:r>
      <w:r w:rsidRPr="00714038">
        <w:rPr>
          <w:rFonts w:eastAsia="Calibri"/>
          <w:sz w:val="26"/>
          <w:szCs w:val="26"/>
          <w:lang w:eastAsia="en-US"/>
        </w:rPr>
        <w:t>гламента.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Должностным лицом, ответственным за административную процедуру "Предоста</w:t>
      </w:r>
      <w:r w:rsidRPr="00714038">
        <w:rPr>
          <w:rFonts w:eastAsia="Calibri"/>
          <w:sz w:val="26"/>
          <w:szCs w:val="26"/>
          <w:lang w:eastAsia="en-US"/>
        </w:rPr>
        <w:t>в</w:t>
      </w:r>
      <w:r w:rsidRPr="00714038">
        <w:rPr>
          <w:rFonts w:eastAsia="Calibri"/>
          <w:sz w:val="26"/>
          <w:szCs w:val="26"/>
          <w:lang w:eastAsia="en-US"/>
        </w:rPr>
        <w:t>ление з</w:t>
      </w:r>
      <w:r w:rsidRPr="00714038">
        <w:rPr>
          <w:rFonts w:eastAsia="Calibri"/>
          <w:sz w:val="26"/>
          <w:szCs w:val="26"/>
          <w:lang w:eastAsia="en-US"/>
        </w:rPr>
        <w:t>е</w:t>
      </w:r>
      <w:r w:rsidRPr="00714038">
        <w:rPr>
          <w:rFonts w:eastAsia="Calibri"/>
          <w:sz w:val="26"/>
          <w:szCs w:val="26"/>
          <w:lang w:eastAsia="en-US"/>
        </w:rPr>
        <w:t>мельного участка", является специалист Управления.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Специалист Управления на основании результатов жеребьёвки, проведенной в соо</w:t>
      </w:r>
      <w:r w:rsidRPr="00714038">
        <w:rPr>
          <w:rFonts w:eastAsia="Calibri"/>
          <w:sz w:val="26"/>
          <w:szCs w:val="26"/>
          <w:lang w:eastAsia="en-US"/>
        </w:rPr>
        <w:t>т</w:t>
      </w:r>
      <w:r w:rsidRPr="00714038">
        <w:rPr>
          <w:rFonts w:eastAsia="Calibri"/>
          <w:sz w:val="26"/>
          <w:szCs w:val="26"/>
          <w:lang w:eastAsia="en-US"/>
        </w:rPr>
        <w:t>ветствии с 18.3 Регламента, организовывает работы по подготовке проекта решения в фо</w:t>
      </w:r>
      <w:r w:rsidRPr="00714038">
        <w:rPr>
          <w:rFonts w:eastAsia="Calibri"/>
          <w:sz w:val="26"/>
          <w:szCs w:val="26"/>
          <w:lang w:eastAsia="en-US"/>
        </w:rPr>
        <w:t>р</w:t>
      </w:r>
      <w:r w:rsidRPr="00714038">
        <w:rPr>
          <w:rFonts w:eastAsia="Calibri"/>
          <w:sz w:val="26"/>
          <w:szCs w:val="26"/>
          <w:lang w:eastAsia="en-US"/>
        </w:rPr>
        <w:t>ме постановления о предоставлении земельного участка, согласованию проекта решения и подписанию его руковод</w:t>
      </w:r>
      <w:r w:rsidRPr="00714038">
        <w:rPr>
          <w:rFonts w:eastAsia="Calibri"/>
          <w:sz w:val="26"/>
          <w:szCs w:val="26"/>
          <w:lang w:eastAsia="en-US"/>
        </w:rPr>
        <w:t>и</w:t>
      </w:r>
      <w:r w:rsidRPr="00714038">
        <w:rPr>
          <w:rFonts w:eastAsia="Calibri"/>
          <w:sz w:val="26"/>
          <w:szCs w:val="26"/>
          <w:lang w:eastAsia="en-US"/>
        </w:rPr>
        <w:t>телем Администрации, подготовке и подписанию уведомления о предоставлении земельного участка.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После принятия решения в форме постановления о предоставлении земельного участка, специалист Управления направляет такое решение и уведомление о предоставл</w:t>
      </w:r>
      <w:r w:rsidRPr="00714038">
        <w:rPr>
          <w:rFonts w:eastAsia="Calibri"/>
          <w:sz w:val="26"/>
          <w:szCs w:val="26"/>
          <w:lang w:eastAsia="en-US"/>
        </w:rPr>
        <w:t>е</w:t>
      </w:r>
      <w:r w:rsidRPr="00714038">
        <w:rPr>
          <w:rFonts w:eastAsia="Calibri"/>
          <w:sz w:val="26"/>
          <w:szCs w:val="26"/>
          <w:lang w:eastAsia="en-US"/>
        </w:rPr>
        <w:t>нии земельного учас</w:t>
      </w:r>
      <w:r w:rsidRPr="00714038">
        <w:rPr>
          <w:rFonts w:eastAsia="Calibri"/>
          <w:sz w:val="26"/>
          <w:szCs w:val="26"/>
          <w:lang w:eastAsia="en-US"/>
        </w:rPr>
        <w:t>т</w:t>
      </w:r>
      <w:r w:rsidRPr="00714038">
        <w:rPr>
          <w:rFonts w:eastAsia="Calibri"/>
          <w:sz w:val="26"/>
          <w:szCs w:val="26"/>
          <w:lang w:eastAsia="en-US"/>
        </w:rPr>
        <w:t>ка заявителю.</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Максимальный срок выполнения административного действия - 29 календарных дней.</w:t>
      </w:r>
    </w:p>
    <w:p w:rsidR="00714038" w:rsidRPr="00714038" w:rsidRDefault="00714038" w:rsidP="000E2230">
      <w:pPr>
        <w:autoSpaceDE w:val="0"/>
        <w:autoSpaceDN w:val="0"/>
        <w:adjustRightInd w:val="0"/>
        <w:ind w:firstLine="709"/>
        <w:jc w:val="both"/>
        <w:rPr>
          <w:rFonts w:eastAsia="Calibri"/>
          <w:sz w:val="26"/>
          <w:szCs w:val="26"/>
          <w:lang w:eastAsia="en-US"/>
        </w:rPr>
      </w:pPr>
      <w:bookmarkStart w:id="15" w:name="Par340"/>
      <w:bookmarkEnd w:id="15"/>
      <w:r w:rsidRPr="00714038">
        <w:rPr>
          <w:rFonts w:eastAsia="Calibri"/>
          <w:sz w:val="26"/>
          <w:szCs w:val="26"/>
          <w:lang w:eastAsia="en-US"/>
        </w:rPr>
        <w:t>18.5 Процедура «Выдача результатов».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Основанием начала административной процедуры является решения в форме пост</w:t>
      </w:r>
      <w:r w:rsidRPr="00714038">
        <w:rPr>
          <w:rFonts w:eastAsia="Calibri"/>
          <w:sz w:val="26"/>
          <w:szCs w:val="26"/>
          <w:lang w:eastAsia="en-US"/>
        </w:rPr>
        <w:t>а</w:t>
      </w:r>
      <w:r w:rsidRPr="00714038">
        <w:rPr>
          <w:rFonts w:eastAsia="Calibri"/>
          <w:sz w:val="26"/>
          <w:szCs w:val="26"/>
          <w:lang w:eastAsia="en-US"/>
        </w:rPr>
        <w:t>новления о предоставлении земельного участка, уведомление о предоставлении земельного участка.</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При обращении заявителя за получением результата предоставления муниципальной услуги специалист Управления производит следующие действия: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а) устанавливает личность заявителя;</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б) знакомит заявителя с перечнем выдаваемых документов (оглашает названия выд</w:t>
      </w:r>
      <w:r w:rsidRPr="00714038">
        <w:rPr>
          <w:rFonts w:eastAsia="Calibri"/>
          <w:sz w:val="26"/>
          <w:szCs w:val="26"/>
          <w:lang w:eastAsia="en-US"/>
        </w:rPr>
        <w:t>а</w:t>
      </w:r>
      <w:r w:rsidRPr="00714038">
        <w:rPr>
          <w:rFonts w:eastAsia="Calibri"/>
          <w:sz w:val="26"/>
          <w:szCs w:val="26"/>
          <w:lang w:eastAsia="en-US"/>
        </w:rPr>
        <w:t>ваемых документов);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в)  формирует расписку о выдаче документов, с указанием реквизитов и количества выдава</w:t>
      </w:r>
      <w:r w:rsidRPr="00714038">
        <w:rPr>
          <w:rFonts w:eastAsia="Calibri"/>
          <w:sz w:val="26"/>
          <w:szCs w:val="26"/>
          <w:lang w:eastAsia="en-US"/>
        </w:rPr>
        <w:t>е</w:t>
      </w:r>
      <w:r w:rsidRPr="00714038">
        <w:rPr>
          <w:rFonts w:eastAsia="Calibri"/>
          <w:sz w:val="26"/>
          <w:szCs w:val="26"/>
          <w:lang w:eastAsia="en-US"/>
        </w:rPr>
        <w:t>мых документов. Заявитель проставляет подпись за получение документов;</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г) выдает документы заявителю;</w:t>
      </w:r>
    </w:p>
    <w:p w:rsidR="00714038" w:rsidRPr="00714038" w:rsidRDefault="00714038" w:rsidP="000E2230">
      <w:pPr>
        <w:autoSpaceDE w:val="0"/>
        <w:autoSpaceDN w:val="0"/>
        <w:adjustRightInd w:val="0"/>
        <w:ind w:firstLine="709"/>
        <w:jc w:val="both"/>
        <w:rPr>
          <w:rFonts w:eastAsia="Calibri"/>
          <w:sz w:val="26"/>
          <w:szCs w:val="26"/>
          <w:lang w:eastAsia="en-US"/>
        </w:rPr>
      </w:pPr>
      <w:r w:rsidRPr="00714038">
        <w:rPr>
          <w:rFonts w:eastAsia="Calibri"/>
          <w:sz w:val="26"/>
          <w:szCs w:val="26"/>
          <w:lang w:eastAsia="en-US"/>
        </w:rPr>
        <w:t>Максимальный срок выполнения административного действия - 1 рабочий день.</w:t>
      </w:r>
    </w:p>
    <w:p w:rsidR="00714038" w:rsidRPr="00714038" w:rsidRDefault="00714038" w:rsidP="000E2230">
      <w:pPr>
        <w:autoSpaceDE w:val="0"/>
        <w:autoSpaceDN w:val="0"/>
        <w:adjustRightInd w:val="0"/>
        <w:spacing w:before="100" w:beforeAutospacing="1" w:line="360" w:lineRule="auto"/>
        <w:jc w:val="center"/>
        <w:rPr>
          <w:rFonts w:eastAsia="Calibri"/>
          <w:b/>
          <w:bCs/>
          <w:sz w:val="26"/>
          <w:szCs w:val="26"/>
          <w:lang w:eastAsia="en-US"/>
        </w:rPr>
      </w:pPr>
      <w:r w:rsidRPr="00714038">
        <w:rPr>
          <w:rFonts w:eastAsia="Calibri"/>
          <w:b/>
          <w:bCs/>
          <w:sz w:val="26"/>
          <w:szCs w:val="26"/>
          <w:lang w:eastAsia="en-US"/>
        </w:rPr>
        <w:t>IV. Формы контроля за исполнением регламента</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19. Контроль соблюдения последовательности действий специалистами Администр</w:t>
      </w:r>
      <w:r w:rsidRPr="00714038">
        <w:rPr>
          <w:rFonts w:eastAsia="Calibri"/>
          <w:sz w:val="26"/>
          <w:szCs w:val="26"/>
          <w:lang w:eastAsia="en-US"/>
        </w:rPr>
        <w:t>а</w:t>
      </w:r>
      <w:r w:rsidRPr="00714038">
        <w:rPr>
          <w:rFonts w:eastAsia="Calibri"/>
          <w:sz w:val="26"/>
          <w:szCs w:val="26"/>
          <w:lang w:eastAsia="en-US"/>
        </w:rPr>
        <w:t>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w:t>
      </w:r>
      <w:r w:rsidRPr="00714038">
        <w:rPr>
          <w:rFonts w:eastAsia="Calibri"/>
          <w:sz w:val="26"/>
          <w:szCs w:val="26"/>
          <w:lang w:eastAsia="en-US"/>
        </w:rPr>
        <w:t>е</w:t>
      </w:r>
      <w:r w:rsidRPr="00714038">
        <w:rPr>
          <w:rFonts w:eastAsia="Calibri"/>
          <w:sz w:val="26"/>
          <w:szCs w:val="26"/>
          <w:lang w:eastAsia="en-US"/>
        </w:rPr>
        <w:t>лем главы Админ</w:t>
      </w:r>
      <w:r w:rsidRPr="00714038">
        <w:rPr>
          <w:rFonts w:eastAsia="Calibri"/>
          <w:sz w:val="26"/>
          <w:szCs w:val="26"/>
          <w:lang w:eastAsia="en-US"/>
        </w:rPr>
        <w:t>и</w:t>
      </w:r>
      <w:r w:rsidRPr="00714038">
        <w:rPr>
          <w:rFonts w:eastAsia="Calibri"/>
          <w:sz w:val="26"/>
          <w:szCs w:val="26"/>
          <w:lang w:eastAsia="en-US"/>
        </w:rPr>
        <w:t>страции.</w:t>
      </w:r>
    </w:p>
    <w:p w:rsidR="00714038" w:rsidRPr="00714038" w:rsidRDefault="00714038" w:rsidP="000E2230">
      <w:pPr>
        <w:ind w:firstLine="709"/>
        <w:jc w:val="both"/>
        <w:rPr>
          <w:rFonts w:eastAsia="Calibri"/>
          <w:sz w:val="26"/>
          <w:szCs w:val="26"/>
          <w:lang w:eastAsia="en-US"/>
        </w:rPr>
      </w:pP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20.Лица, участвующие в предоставлении муниципальной услуги, несут ответстве</w:t>
      </w:r>
      <w:r w:rsidRPr="00714038">
        <w:rPr>
          <w:rFonts w:eastAsia="Calibri"/>
          <w:sz w:val="26"/>
          <w:szCs w:val="26"/>
          <w:lang w:eastAsia="en-US"/>
        </w:rPr>
        <w:t>н</w:t>
      </w:r>
      <w:r w:rsidRPr="00714038">
        <w:rPr>
          <w:rFonts w:eastAsia="Calibri"/>
          <w:sz w:val="26"/>
          <w:szCs w:val="26"/>
          <w:lang w:eastAsia="en-US"/>
        </w:rPr>
        <w:t>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w:t>
      </w:r>
      <w:r w:rsidRPr="00714038">
        <w:rPr>
          <w:rFonts w:eastAsia="Calibri"/>
          <w:sz w:val="26"/>
          <w:szCs w:val="26"/>
          <w:lang w:eastAsia="en-US"/>
        </w:rPr>
        <w:t>й</w:t>
      </w:r>
      <w:r w:rsidRPr="00714038">
        <w:rPr>
          <w:rFonts w:eastAsia="Calibri"/>
          <w:sz w:val="26"/>
          <w:szCs w:val="26"/>
          <w:lang w:eastAsia="en-US"/>
        </w:rPr>
        <w:t>ской Федерации.</w:t>
      </w:r>
    </w:p>
    <w:p w:rsidR="00714038" w:rsidRPr="00714038" w:rsidRDefault="00714038" w:rsidP="000E2230">
      <w:pPr>
        <w:ind w:firstLine="709"/>
        <w:jc w:val="both"/>
        <w:rPr>
          <w:rFonts w:eastAsia="Calibri"/>
          <w:sz w:val="26"/>
          <w:szCs w:val="26"/>
          <w:lang w:eastAsia="en-US"/>
        </w:rPr>
      </w:pP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21. Контроль соблюдения последовательности действий, определенных администр</w:t>
      </w:r>
      <w:r w:rsidRPr="00714038">
        <w:rPr>
          <w:rFonts w:eastAsia="Calibri"/>
          <w:sz w:val="26"/>
          <w:szCs w:val="26"/>
          <w:lang w:eastAsia="en-US"/>
        </w:rPr>
        <w:t>а</w:t>
      </w:r>
      <w:r w:rsidRPr="00714038">
        <w:rPr>
          <w:rFonts w:eastAsia="Calibri"/>
          <w:sz w:val="26"/>
          <w:szCs w:val="26"/>
          <w:lang w:eastAsia="en-US"/>
        </w:rPr>
        <w:t>тивными процедурами, и принятия решений сотрудниками Управления осуществляется начальником Упра</w:t>
      </w:r>
      <w:r w:rsidRPr="00714038">
        <w:rPr>
          <w:rFonts w:eastAsia="Calibri"/>
          <w:sz w:val="26"/>
          <w:szCs w:val="26"/>
          <w:lang w:eastAsia="en-US"/>
        </w:rPr>
        <w:t>в</w:t>
      </w:r>
      <w:r w:rsidRPr="00714038">
        <w:rPr>
          <w:rFonts w:eastAsia="Calibri"/>
          <w:sz w:val="26"/>
          <w:szCs w:val="26"/>
          <w:lang w:eastAsia="en-US"/>
        </w:rPr>
        <w:t>ления.</w:t>
      </w:r>
    </w:p>
    <w:p w:rsidR="00714038" w:rsidRPr="00714038" w:rsidRDefault="00714038" w:rsidP="000E2230">
      <w:pPr>
        <w:ind w:firstLine="709"/>
        <w:jc w:val="both"/>
        <w:rPr>
          <w:rFonts w:eastAsia="Calibri"/>
          <w:sz w:val="26"/>
          <w:szCs w:val="26"/>
          <w:lang w:eastAsia="en-US"/>
        </w:rPr>
      </w:pP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22. Контроль осуществляется путем проведения проверок соблюдения и исполнения сотру</w:t>
      </w:r>
      <w:r w:rsidRPr="00714038">
        <w:rPr>
          <w:rFonts w:eastAsia="Calibri"/>
          <w:sz w:val="26"/>
          <w:szCs w:val="26"/>
          <w:lang w:eastAsia="en-US"/>
        </w:rPr>
        <w:t>д</w:t>
      </w:r>
      <w:r w:rsidRPr="00714038">
        <w:rPr>
          <w:rFonts w:eastAsia="Calibri"/>
          <w:sz w:val="26"/>
          <w:szCs w:val="26"/>
          <w:lang w:eastAsia="en-US"/>
        </w:rPr>
        <w:t>никами положений административного регламента, иных нормативных актов.</w:t>
      </w:r>
    </w:p>
    <w:p w:rsidR="00714038" w:rsidRPr="00714038" w:rsidRDefault="00714038" w:rsidP="000E2230">
      <w:pPr>
        <w:ind w:firstLine="709"/>
        <w:jc w:val="both"/>
        <w:rPr>
          <w:rFonts w:eastAsia="Calibri"/>
          <w:sz w:val="26"/>
          <w:szCs w:val="26"/>
          <w:lang w:eastAsia="en-US"/>
        </w:rPr>
      </w:pP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23. Контроль осуществляется начальником Управления не реже одного раза в месяц.</w:t>
      </w:r>
    </w:p>
    <w:p w:rsidR="00714038" w:rsidRPr="00714038" w:rsidRDefault="00714038" w:rsidP="000E2230">
      <w:pPr>
        <w:ind w:firstLine="709"/>
        <w:jc w:val="both"/>
        <w:rPr>
          <w:rFonts w:eastAsia="Calibri"/>
          <w:sz w:val="26"/>
          <w:szCs w:val="26"/>
          <w:lang w:eastAsia="en-US"/>
        </w:rPr>
      </w:pP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lastRenderedPageBreak/>
        <w:t>24. Лица, работающие с заявлениями, несут ответственность в соответствии с де</w:t>
      </w:r>
      <w:r w:rsidRPr="00714038">
        <w:rPr>
          <w:rFonts w:eastAsia="Calibri"/>
          <w:sz w:val="26"/>
          <w:szCs w:val="26"/>
          <w:lang w:eastAsia="en-US"/>
        </w:rPr>
        <w:t>й</w:t>
      </w:r>
      <w:r w:rsidRPr="00714038">
        <w:rPr>
          <w:rFonts w:eastAsia="Calibri"/>
          <w:sz w:val="26"/>
          <w:szCs w:val="26"/>
          <w:lang w:eastAsia="en-US"/>
        </w:rPr>
        <w:t>ствующим законодательством Российской Федерации за сохранность находящихся у них на рассмотрении з</w:t>
      </w:r>
      <w:r w:rsidRPr="00714038">
        <w:rPr>
          <w:rFonts w:eastAsia="Calibri"/>
          <w:sz w:val="26"/>
          <w:szCs w:val="26"/>
          <w:lang w:eastAsia="en-US"/>
        </w:rPr>
        <w:t>а</w:t>
      </w:r>
      <w:r w:rsidRPr="00714038">
        <w:rPr>
          <w:rFonts w:eastAsia="Calibri"/>
          <w:sz w:val="26"/>
          <w:szCs w:val="26"/>
          <w:lang w:eastAsia="en-US"/>
        </w:rPr>
        <w:t>явлений и документов, связанных с их рассмотрением.</w:t>
      </w:r>
    </w:p>
    <w:p w:rsidR="00714038" w:rsidRPr="00714038" w:rsidRDefault="00714038" w:rsidP="000E2230">
      <w:pPr>
        <w:autoSpaceDE w:val="0"/>
        <w:autoSpaceDN w:val="0"/>
        <w:adjustRightInd w:val="0"/>
        <w:spacing w:before="100" w:beforeAutospacing="1" w:line="360" w:lineRule="auto"/>
        <w:ind w:firstLine="709"/>
        <w:jc w:val="center"/>
        <w:rPr>
          <w:rFonts w:eastAsia="Calibri"/>
          <w:b/>
          <w:sz w:val="26"/>
          <w:szCs w:val="26"/>
          <w:lang w:eastAsia="en-US"/>
        </w:rPr>
      </w:pPr>
      <w:r w:rsidRPr="00714038">
        <w:rPr>
          <w:rFonts w:eastAsia="Calibri"/>
          <w:b/>
          <w:sz w:val="26"/>
          <w:szCs w:val="26"/>
          <w:lang w:val="en-US" w:eastAsia="en-US"/>
        </w:rPr>
        <w:t>V</w:t>
      </w:r>
      <w:r w:rsidRPr="00714038">
        <w:rPr>
          <w:rFonts w:eastAsia="Calibri"/>
          <w:b/>
          <w:sz w:val="26"/>
          <w:szCs w:val="26"/>
          <w:lang w:eastAsia="en-US"/>
        </w:rPr>
        <w:t>.Особенности предоставления муниципальной услуги в МФЦ</w:t>
      </w:r>
    </w:p>
    <w:p w:rsidR="00714038" w:rsidRPr="00714038" w:rsidRDefault="00714038" w:rsidP="000E2230">
      <w:pPr>
        <w:widowControl w:val="0"/>
        <w:numPr>
          <w:ilvl w:val="0"/>
          <w:numId w:val="35"/>
        </w:numPr>
        <w:tabs>
          <w:tab w:val="left" w:pos="993"/>
        </w:tabs>
        <w:autoSpaceDE w:val="0"/>
        <w:autoSpaceDN w:val="0"/>
        <w:ind w:left="0" w:firstLine="709"/>
        <w:contextualSpacing/>
        <w:jc w:val="both"/>
        <w:rPr>
          <w:rFonts w:eastAsia="Calibri"/>
          <w:sz w:val="26"/>
          <w:szCs w:val="26"/>
          <w:lang w:eastAsia="en-US"/>
        </w:rPr>
      </w:pPr>
      <w:r w:rsidRPr="00714038">
        <w:rPr>
          <w:rFonts w:eastAsia="Calibri"/>
          <w:sz w:val="26"/>
          <w:szCs w:val="26"/>
          <w:lang w:eastAsia="en-US"/>
        </w:rPr>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w:t>
      </w:r>
      <w:r w:rsidRPr="00714038">
        <w:rPr>
          <w:rFonts w:eastAsia="Calibri"/>
          <w:sz w:val="26"/>
          <w:szCs w:val="26"/>
          <w:lang w:eastAsia="en-US"/>
        </w:rPr>
        <w:t>в</w:t>
      </w:r>
      <w:r w:rsidRPr="00714038">
        <w:rPr>
          <w:rFonts w:eastAsia="Calibri"/>
          <w:sz w:val="26"/>
          <w:szCs w:val="26"/>
          <w:lang w:eastAsia="en-US"/>
        </w:rPr>
        <w:t>ляет следу</w:t>
      </w:r>
      <w:r w:rsidRPr="00714038">
        <w:rPr>
          <w:rFonts w:eastAsia="Calibri"/>
          <w:sz w:val="26"/>
          <w:szCs w:val="26"/>
          <w:lang w:eastAsia="en-US"/>
        </w:rPr>
        <w:t>ю</w:t>
      </w:r>
      <w:r w:rsidRPr="00714038">
        <w:rPr>
          <w:rFonts w:eastAsia="Calibri"/>
          <w:sz w:val="26"/>
          <w:szCs w:val="26"/>
          <w:lang w:eastAsia="en-US"/>
        </w:rPr>
        <w:t>щие административные процедуры:</w:t>
      </w:r>
    </w:p>
    <w:p w:rsidR="00714038" w:rsidRPr="00714038" w:rsidRDefault="00714038" w:rsidP="000E2230">
      <w:pPr>
        <w:numPr>
          <w:ilvl w:val="0"/>
          <w:numId w:val="30"/>
        </w:numPr>
        <w:tabs>
          <w:tab w:val="left" w:pos="993"/>
        </w:tabs>
        <w:ind w:left="0" w:firstLine="709"/>
        <w:jc w:val="both"/>
        <w:rPr>
          <w:rFonts w:eastAsia="Calibri"/>
          <w:sz w:val="26"/>
          <w:szCs w:val="26"/>
          <w:lang w:eastAsia="en-US"/>
        </w:rPr>
      </w:pPr>
      <w:r w:rsidRPr="00714038">
        <w:rPr>
          <w:rFonts w:eastAsia="Calibri"/>
          <w:sz w:val="26"/>
          <w:szCs w:val="26"/>
          <w:lang w:eastAsia="en-US"/>
        </w:rPr>
        <w:t>Информирование (консультация) по порядку предоставления муниципальной услуги;</w:t>
      </w:r>
    </w:p>
    <w:p w:rsidR="00714038" w:rsidRPr="00714038" w:rsidRDefault="00714038" w:rsidP="000E2230">
      <w:pPr>
        <w:widowControl w:val="0"/>
        <w:numPr>
          <w:ilvl w:val="0"/>
          <w:numId w:val="30"/>
        </w:numPr>
        <w:tabs>
          <w:tab w:val="left" w:pos="993"/>
        </w:tabs>
        <w:autoSpaceDE w:val="0"/>
        <w:autoSpaceDN w:val="0"/>
        <w:ind w:left="0" w:firstLine="709"/>
        <w:jc w:val="both"/>
        <w:rPr>
          <w:rFonts w:eastAsia="Calibri"/>
          <w:sz w:val="26"/>
          <w:szCs w:val="26"/>
          <w:lang w:eastAsia="en-US"/>
        </w:rPr>
      </w:pPr>
      <w:r w:rsidRPr="00714038">
        <w:rPr>
          <w:rFonts w:eastAsia="Calibri"/>
          <w:sz w:val="26"/>
          <w:szCs w:val="26"/>
          <w:lang w:eastAsia="en-US"/>
        </w:rPr>
        <w:t>Прием и регистрация запроса и документов от заявителя для получения муниц</w:t>
      </w:r>
      <w:r w:rsidRPr="00714038">
        <w:rPr>
          <w:rFonts w:eastAsia="Calibri"/>
          <w:sz w:val="26"/>
          <w:szCs w:val="26"/>
          <w:lang w:eastAsia="en-US"/>
        </w:rPr>
        <w:t>и</w:t>
      </w:r>
      <w:r w:rsidRPr="00714038">
        <w:rPr>
          <w:rFonts w:eastAsia="Calibri"/>
          <w:sz w:val="26"/>
          <w:szCs w:val="26"/>
          <w:lang w:eastAsia="en-US"/>
        </w:rPr>
        <w:t>пальной услуги;</w:t>
      </w:r>
    </w:p>
    <w:p w:rsidR="00714038" w:rsidRPr="00714038" w:rsidRDefault="00714038" w:rsidP="000E2230">
      <w:pPr>
        <w:numPr>
          <w:ilvl w:val="0"/>
          <w:numId w:val="30"/>
        </w:numPr>
        <w:tabs>
          <w:tab w:val="left" w:pos="993"/>
        </w:tabs>
        <w:ind w:left="0" w:firstLine="709"/>
        <w:jc w:val="both"/>
        <w:rPr>
          <w:rFonts w:eastAsia="Calibri"/>
          <w:sz w:val="26"/>
          <w:szCs w:val="26"/>
          <w:lang w:eastAsia="en-US"/>
        </w:rPr>
      </w:pPr>
      <w:r w:rsidRPr="00714038">
        <w:rPr>
          <w:rFonts w:eastAsia="Calibri"/>
          <w:sz w:val="26"/>
          <w:szCs w:val="26"/>
          <w:lang w:eastAsia="en-US"/>
        </w:rPr>
        <w:t>Составление и выдача заявителю документов на бумажном носителе, подтвержд</w:t>
      </w:r>
      <w:r w:rsidRPr="00714038">
        <w:rPr>
          <w:rFonts w:eastAsia="Calibri"/>
          <w:sz w:val="26"/>
          <w:szCs w:val="26"/>
          <w:lang w:eastAsia="en-US"/>
        </w:rPr>
        <w:t>а</w:t>
      </w:r>
      <w:r w:rsidRPr="00714038">
        <w:rPr>
          <w:rFonts w:eastAsia="Calibri"/>
          <w:sz w:val="26"/>
          <w:szCs w:val="26"/>
          <w:lang w:eastAsia="en-US"/>
        </w:rPr>
        <w:t>ющих содержание электронных документов, направленных в МФЦ по результатам пред</w:t>
      </w:r>
      <w:r w:rsidRPr="00714038">
        <w:rPr>
          <w:rFonts w:eastAsia="Calibri"/>
          <w:sz w:val="26"/>
          <w:szCs w:val="26"/>
          <w:lang w:eastAsia="en-US"/>
        </w:rPr>
        <w:t>о</w:t>
      </w:r>
      <w:r w:rsidRPr="00714038">
        <w:rPr>
          <w:rFonts w:eastAsia="Calibri"/>
          <w:sz w:val="26"/>
          <w:szCs w:val="26"/>
          <w:lang w:eastAsia="en-US"/>
        </w:rPr>
        <w:t>ставления мун</w:t>
      </w:r>
      <w:r w:rsidRPr="00714038">
        <w:rPr>
          <w:rFonts w:eastAsia="Calibri"/>
          <w:sz w:val="26"/>
          <w:szCs w:val="26"/>
          <w:lang w:eastAsia="en-US"/>
        </w:rPr>
        <w:t>и</w:t>
      </w:r>
      <w:r w:rsidRPr="00714038">
        <w:rPr>
          <w:rFonts w:eastAsia="Calibri"/>
          <w:sz w:val="26"/>
          <w:szCs w:val="26"/>
          <w:lang w:eastAsia="en-US"/>
        </w:rPr>
        <w:t>ципальной услуги.</w:t>
      </w:r>
    </w:p>
    <w:p w:rsidR="00714038" w:rsidRPr="00714038" w:rsidRDefault="00714038" w:rsidP="000E2230">
      <w:pPr>
        <w:numPr>
          <w:ilvl w:val="1"/>
          <w:numId w:val="31"/>
        </w:numPr>
        <w:ind w:left="0" w:firstLine="709"/>
        <w:contextualSpacing/>
        <w:jc w:val="both"/>
        <w:rPr>
          <w:rFonts w:eastAsia="Calibri"/>
          <w:sz w:val="26"/>
          <w:szCs w:val="26"/>
          <w:lang w:eastAsia="en-US"/>
        </w:rPr>
      </w:pPr>
      <w:r w:rsidRPr="00714038">
        <w:rPr>
          <w:rFonts w:eastAsia="Calibri"/>
          <w:sz w:val="26"/>
          <w:szCs w:val="26"/>
          <w:lang w:eastAsia="en-US"/>
        </w:rPr>
        <w:t xml:space="preserve"> Осуществление административной процедуры «Информирование (консульт</w:t>
      </w:r>
      <w:r w:rsidRPr="00714038">
        <w:rPr>
          <w:rFonts w:eastAsia="Calibri"/>
          <w:sz w:val="26"/>
          <w:szCs w:val="26"/>
          <w:lang w:eastAsia="en-US"/>
        </w:rPr>
        <w:t>а</w:t>
      </w:r>
      <w:r w:rsidRPr="00714038">
        <w:rPr>
          <w:rFonts w:eastAsia="Calibri"/>
          <w:sz w:val="26"/>
          <w:szCs w:val="26"/>
          <w:lang w:eastAsia="en-US"/>
        </w:rPr>
        <w:t xml:space="preserve">ция) по порядку предоставления муниципальной услуги». </w:t>
      </w:r>
    </w:p>
    <w:p w:rsidR="00714038" w:rsidRPr="00714038" w:rsidRDefault="00714038" w:rsidP="000E2230">
      <w:pPr>
        <w:suppressAutoHyphens/>
        <w:ind w:firstLine="709"/>
        <w:jc w:val="both"/>
        <w:rPr>
          <w:rFonts w:eastAsia="Calibri"/>
          <w:sz w:val="26"/>
          <w:szCs w:val="26"/>
          <w:lang w:eastAsia="en-US"/>
        </w:rPr>
      </w:pPr>
      <w:r w:rsidRPr="00714038">
        <w:rPr>
          <w:rFonts w:eastAsia="Calibri"/>
          <w:sz w:val="26"/>
          <w:szCs w:val="26"/>
          <w:lang w:eastAsia="en-US"/>
        </w:rPr>
        <w:t>26.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срок предоставления муниципальной услуги;</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информацию о дополнительных (сопутствующих) услугах, а также об услугах, н</w:t>
      </w:r>
      <w:r w:rsidRPr="00714038">
        <w:rPr>
          <w:rFonts w:eastAsia="Calibri"/>
          <w:sz w:val="26"/>
          <w:szCs w:val="26"/>
          <w:lang w:eastAsia="en-US"/>
        </w:rPr>
        <w:t>е</w:t>
      </w:r>
      <w:r w:rsidRPr="00714038">
        <w:rPr>
          <w:rFonts w:eastAsia="Calibri"/>
          <w:sz w:val="26"/>
          <w:szCs w:val="26"/>
          <w:lang w:eastAsia="en-US"/>
        </w:rPr>
        <w:t>обход</w:t>
      </w:r>
      <w:r w:rsidRPr="00714038">
        <w:rPr>
          <w:rFonts w:eastAsia="Calibri"/>
          <w:sz w:val="26"/>
          <w:szCs w:val="26"/>
          <w:lang w:eastAsia="en-US"/>
        </w:rPr>
        <w:t>и</w:t>
      </w:r>
      <w:r w:rsidRPr="00714038">
        <w:rPr>
          <w:rFonts w:eastAsia="Calibri"/>
          <w:sz w:val="26"/>
          <w:szCs w:val="26"/>
          <w:lang w:eastAsia="en-US"/>
        </w:rPr>
        <w:t>мых и обязательных для предоставления муниципальной услуги, размерах и порядке их оплаты;</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порядок обжалования действий (бездействия), а также решений органов, пред</w:t>
      </w:r>
      <w:r w:rsidRPr="00714038">
        <w:rPr>
          <w:rFonts w:eastAsia="Calibri"/>
          <w:sz w:val="26"/>
          <w:szCs w:val="26"/>
          <w:lang w:eastAsia="en-US"/>
        </w:rPr>
        <w:t>о</w:t>
      </w:r>
      <w:r w:rsidRPr="00714038">
        <w:rPr>
          <w:rFonts w:eastAsia="Calibri"/>
          <w:sz w:val="26"/>
          <w:szCs w:val="26"/>
          <w:lang w:eastAsia="en-US"/>
        </w:rPr>
        <w:t>ставляющих муниципальную услугу, муниципальных служащих, МФЦ, работников МФЦ;</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информацию о предусмотренной законодательством Российской Федерации отве</w:t>
      </w:r>
      <w:r w:rsidRPr="00714038">
        <w:rPr>
          <w:rFonts w:eastAsia="Calibri"/>
          <w:sz w:val="26"/>
          <w:szCs w:val="26"/>
          <w:lang w:eastAsia="en-US"/>
        </w:rPr>
        <w:t>т</w:t>
      </w:r>
      <w:r w:rsidRPr="00714038">
        <w:rPr>
          <w:rFonts w:eastAsia="Calibri"/>
          <w:sz w:val="26"/>
          <w:szCs w:val="26"/>
          <w:lang w:eastAsia="en-US"/>
        </w:rPr>
        <w:t>ственности должностных лиц органов, предоставляющих муниципальную услугу, работн</w:t>
      </w:r>
      <w:r w:rsidRPr="00714038">
        <w:rPr>
          <w:rFonts w:eastAsia="Calibri"/>
          <w:sz w:val="26"/>
          <w:szCs w:val="26"/>
          <w:lang w:eastAsia="en-US"/>
        </w:rPr>
        <w:t>и</w:t>
      </w:r>
      <w:r w:rsidRPr="00714038">
        <w:rPr>
          <w:rFonts w:eastAsia="Calibri"/>
          <w:sz w:val="26"/>
          <w:szCs w:val="26"/>
          <w:lang w:eastAsia="en-US"/>
        </w:rPr>
        <w:t>ков МФЦ, р</w:t>
      </w:r>
      <w:r w:rsidRPr="00714038">
        <w:rPr>
          <w:rFonts w:eastAsia="Calibri"/>
          <w:sz w:val="26"/>
          <w:szCs w:val="26"/>
          <w:lang w:eastAsia="en-US"/>
        </w:rPr>
        <w:t>а</w:t>
      </w:r>
      <w:r w:rsidRPr="00714038">
        <w:rPr>
          <w:rFonts w:eastAsia="Calibri"/>
          <w:sz w:val="26"/>
          <w:szCs w:val="26"/>
          <w:lang w:eastAsia="en-US"/>
        </w:rPr>
        <w:t>ботников привлекаемых организаций, за нарушение порядка предоставления муниципальной усл</w:t>
      </w:r>
      <w:r w:rsidRPr="00714038">
        <w:rPr>
          <w:rFonts w:eastAsia="Calibri"/>
          <w:sz w:val="26"/>
          <w:szCs w:val="26"/>
          <w:lang w:eastAsia="en-US"/>
        </w:rPr>
        <w:t>у</w:t>
      </w:r>
      <w:r w:rsidRPr="00714038">
        <w:rPr>
          <w:rFonts w:eastAsia="Calibri"/>
          <w:sz w:val="26"/>
          <w:szCs w:val="26"/>
          <w:lang w:eastAsia="en-US"/>
        </w:rPr>
        <w:t>ги;</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w:t>
      </w:r>
      <w:r w:rsidRPr="00714038">
        <w:rPr>
          <w:rFonts w:eastAsia="Calibri"/>
          <w:sz w:val="26"/>
          <w:szCs w:val="26"/>
          <w:lang w:eastAsia="en-US"/>
        </w:rPr>
        <w:t>и</w:t>
      </w:r>
      <w:r w:rsidRPr="00714038">
        <w:rPr>
          <w:rFonts w:eastAsia="Calibri"/>
          <w:sz w:val="26"/>
          <w:szCs w:val="26"/>
          <w:lang w:eastAsia="en-US"/>
        </w:rPr>
        <w:t>влекаемыми организациями или их работниками обязанностей, предусмотренных законод</w:t>
      </w:r>
      <w:r w:rsidRPr="00714038">
        <w:rPr>
          <w:rFonts w:eastAsia="Calibri"/>
          <w:sz w:val="26"/>
          <w:szCs w:val="26"/>
          <w:lang w:eastAsia="en-US"/>
        </w:rPr>
        <w:t>а</w:t>
      </w:r>
      <w:r w:rsidRPr="00714038">
        <w:rPr>
          <w:rFonts w:eastAsia="Calibri"/>
          <w:sz w:val="26"/>
          <w:szCs w:val="26"/>
          <w:lang w:eastAsia="en-US"/>
        </w:rPr>
        <w:t>тельством Российской Федерации;</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режим работы и адреса иных МФЦ и привлекаемых организаций, находящихся на терр</w:t>
      </w:r>
      <w:r w:rsidRPr="00714038">
        <w:rPr>
          <w:rFonts w:eastAsia="Calibri"/>
          <w:sz w:val="26"/>
          <w:szCs w:val="26"/>
          <w:lang w:eastAsia="en-US"/>
        </w:rPr>
        <w:t>и</w:t>
      </w:r>
      <w:r w:rsidRPr="00714038">
        <w:rPr>
          <w:rFonts w:eastAsia="Calibri"/>
          <w:sz w:val="26"/>
          <w:szCs w:val="26"/>
          <w:lang w:eastAsia="en-US"/>
        </w:rPr>
        <w:t>тории Приморского края;</w:t>
      </w:r>
    </w:p>
    <w:p w:rsidR="00714038" w:rsidRPr="00714038" w:rsidRDefault="00714038" w:rsidP="000E2230">
      <w:pPr>
        <w:numPr>
          <w:ilvl w:val="0"/>
          <w:numId w:val="32"/>
        </w:numPr>
        <w:tabs>
          <w:tab w:val="left" w:pos="993"/>
        </w:tabs>
        <w:ind w:left="0" w:firstLine="709"/>
        <w:contextualSpacing/>
        <w:jc w:val="both"/>
        <w:rPr>
          <w:rFonts w:eastAsia="Calibri"/>
          <w:sz w:val="26"/>
          <w:szCs w:val="26"/>
          <w:lang w:eastAsia="en-US"/>
        </w:rPr>
      </w:pPr>
      <w:r w:rsidRPr="00714038">
        <w:rPr>
          <w:rFonts w:eastAsia="Calibri"/>
          <w:sz w:val="26"/>
          <w:szCs w:val="26"/>
          <w:lang w:eastAsia="en-US"/>
        </w:rPr>
        <w:t>иную информацию, необходимую для получения муниципальной услуги, за и</w:t>
      </w:r>
      <w:r w:rsidRPr="00714038">
        <w:rPr>
          <w:rFonts w:eastAsia="Calibri"/>
          <w:sz w:val="26"/>
          <w:szCs w:val="26"/>
          <w:lang w:eastAsia="en-US"/>
        </w:rPr>
        <w:t>с</w:t>
      </w:r>
      <w:r w:rsidRPr="00714038">
        <w:rPr>
          <w:rFonts w:eastAsia="Calibri"/>
          <w:sz w:val="26"/>
          <w:szCs w:val="26"/>
          <w:lang w:eastAsia="en-US"/>
        </w:rPr>
        <w:t>ключением вопросов, предполагающим правовую экспертизу пакета документов или прав</w:t>
      </w:r>
      <w:r w:rsidRPr="00714038">
        <w:rPr>
          <w:rFonts w:eastAsia="Calibri"/>
          <w:sz w:val="26"/>
          <w:szCs w:val="26"/>
          <w:lang w:eastAsia="en-US"/>
        </w:rPr>
        <w:t>о</w:t>
      </w:r>
      <w:r w:rsidRPr="00714038">
        <w:rPr>
          <w:rFonts w:eastAsia="Calibri"/>
          <w:sz w:val="26"/>
          <w:szCs w:val="26"/>
          <w:lang w:eastAsia="en-US"/>
        </w:rPr>
        <w:t>вую оценку обр</w:t>
      </w:r>
      <w:r w:rsidRPr="00714038">
        <w:rPr>
          <w:rFonts w:eastAsia="Calibri"/>
          <w:sz w:val="26"/>
          <w:szCs w:val="26"/>
          <w:lang w:eastAsia="en-US"/>
        </w:rPr>
        <w:t>а</w:t>
      </w:r>
      <w:r w:rsidRPr="00714038">
        <w:rPr>
          <w:rFonts w:eastAsia="Calibri"/>
          <w:sz w:val="26"/>
          <w:szCs w:val="26"/>
          <w:lang w:eastAsia="en-US"/>
        </w:rPr>
        <w:t>щения.</w:t>
      </w:r>
    </w:p>
    <w:p w:rsidR="00714038" w:rsidRPr="00714038" w:rsidRDefault="00714038" w:rsidP="000E2230">
      <w:pPr>
        <w:tabs>
          <w:tab w:val="left" w:pos="993"/>
        </w:tabs>
        <w:ind w:firstLine="709"/>
        <w:contextualSpacing/>
        <w:jc w:val="both"/>
        <w:rPr>
          <w:rFonts w:eastAsia="Calibri"/>
          <w:sz w:val="26"/>
          <w:szCs w:val="26"/>
          <w:lang w:eastAsia="en-US"/>
        </w:rPr>
      </w:pPr>
    </w:p>
    <w:p w:rsidR="00714038" w:rsidRPr="00714038" w:rsidRDefault="00714038" w:rsidP="000E2230">
      <w:pPr>
        <w:numPr>
          <w:ilvl w:val="0"/>
          <w:numId w:val="36"/>
        </w:numPr>
        <w:ind w:left="0" w:firstLine="709"/>
        <w:contextualSpacing/>
        <w:jc w:val="both"/>
        <w:rPr>
          <w:rFonts w:eastAsia="Calibri"/>
          <w:sz w:val="26"/>
          <w:szCs w:val="26"/>
          <w:lang w:eastAsia="en-US"/>
        </w:rPr>
      </w:pPr>
      <w:r w:rsidRPr="00714038">
        <w:rPr>
          <w:rFonts w:eastAsia="Calibri"/>
          <w:sz w:val="26"/>
          <w:szCs w:val="26"/>
          <w:lang w:eastAsia="en-US"/>
        </w:rPr>
        <w:t>Осуществление административной процедуры «Прием и регистрация заявл</w:t>
      </w:r>
      <w:r w:rsidRPr="00714038">
        <w:rPr>
          <w:rFonts w:eastAsia="Calibri"/>
          <w:sz w:val="26"/>
          <w:szCs w:val="26"/>
          <w:lang w:eastAsia="en-US"/>
        </w:rPr>
        <w:t>е</w:t>
      </w:r>
      <w:r w:rsidRPr="00714038">
        <w:rPr>
          <w:rFonts w:eastAsia="Calibri"/>
          <w:sz w:val="26"/>
          <w:szCs w:val="26"/>
          <w:lang w:eastAsia="en-US"/>
        </w:rPr>
        <w:t>ния и д</w:t>
      </w:r>
      <w:r w:rsidRPr="00714038">
        <w:rPr>
          <w:rFonts w:eastAsia="Calibri"/>
          <w:sz w:val="26"/>
          <w:szCs w:val="26"/>
          <w:lang w:eastAsia="en-US"/>
        </w:rPr>
        <w:t>о</w:t>
      </w:r>
      <w:r w:rsidRPr="00714038">
        <w:rPr>
          <w:rFonts w:eastAsia="Calibri"/>
          <w:sz w:val="26"/>
          <w:szCs w:val="26"/>
          <w:lang w:eastAsia="en-US"/>
        </w:rPr>
        <w:t>кументов».</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27.1. Административную процедуру «Прием и регистрация заявления и документов» осуществляет специалист МФЦ, ответственный за прием и регистрацию запроса и докуме</w:t>
      </w:r>
      <w:r w:rsidRPr="00714038">
        <w:rPr>
          <w:rFonts w:eastAsia="Calibri"/>
          <w:sz w:val="26"/>
          <w:szCs w:val="26"/>
          <w:lang w:eastAsia="en-US"/>
        </w:rPr>
        <w:t>н</w:t>
      </w:r>
      <w:r w:rsidRPr="00714038">
        <w:rPr>
          <w:rFonts w:eastAsia="Calibri"/>
          <w:sz w:val="26"/>
          <w:szCs w:val="26"/>
          <w:lang w:eastAsia="en-US"/>
        </w:rPr>
        <w:t>тов (далее – специалист приема МФЦ).</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 xml:space="preserve">27.2. При личном обращении заявителя за предоставлением муниципальной услуги, специалист приема МФЦ, принимающий заявление и необходимые документы, должен </w:t>
      </w:r>
      <w:r w:rsidRPr="00714038">
        <w:rPr>
          <w:rFonts w:eastAsia="Calibri"/>
          <w:sz w:val="26"/>
          <w:szCs w:val="26"/>
          <w:lang w:eastAsia="en-US"/>
        </w:rPr>
        <w:lastRenderedPageBreak/>
        <w:t>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w:t>
      </w:r>
      <w:r w:rsidRPr="00714038">
        <w:rPr>
          <w:rFonts w:eastAsia="Calibri"/>
          <w:sz w:val="26"/>
          <w:szCs w:val="26"/>
          <w:lang w:eastAsia="en-US"/>
        </w:rPr>
        <w:t>и</w:t>
      </w:r>
      <w:r w:rsidRPr="00714038">
        <w:rPr>
          <w:rFonts w:eastAsia="Calibri"/>
          <w:sz w:val="26"/>
          <w:szCs w:val="26"/>
          <w:lang w:eastAsia="en-US"/>
        </w:rPr>
        <w:t>ям, установленным настоящим административным регламентом:</w:t>
      </w:r>
    </w:p>
    <w:p w:rsidR="00714038" w:rsidRPr="00714038" w:rsidRDefault="00714038" w:rsidP="000E2230">
      <w:pPr>
        <w:numPr>
          <w:ilvl w:val="0"/>
          <w:numId w:val="29"/>
        </w:numPr>
        <w:tabs>
          <w:tab w:val="left" w:pos="1134"/>
        </w:tabs>
        <w:ind w:left="0" w:firstLine="709"/>
        <w:jc w:val="both"/>
        <w:rPr>
          <w:rFonts w:eastAsia="Calibri"/>
          <w:sz w:val="26"/>
          <w:szCs w:val="26"/>
          <w:lang w:eastAsia="en-US"/>
        </w:rPr>
      </w:pPr>
      <w:r w:rsidRPr="00714038">
        <w:rPr>
          <w:rFonts w:eastAsia="Calibri"/>
          <w:sz w:val="26"/>
          <w:szCs w:val="26"/>
          <w:lang w:eastAsia="en-US"/>
        </w:rPr>
        <w:t>в случае наличия оснований, предусмотренных п. 17.2.1. настоящего администр</w:t>
      </w:r>
      <w:r w:rsidRPr="00714038">
        <w:rPr>
          <w:rFonts w:eastAsia="Calibri"/>
          <w:sz w:val="26"/>
          <w:szCs w:val="26"/>
          <w:lang w:eastAsia="en-US"/>
        </w:rPr>
        <w:t>а</w:t>
      </w:r>
      <w:r w:rsidRPr="00714038">
        <w:rPr>
          <w:rFonts w:eastAsia="Calibri"/>
          <w:sz w:val="26"/>
          <w:szCs w:val="26"/>
          <w:lang w:eastAsia="en-US"/>
        </w:rPr>
        <w:t>тивного регламента,  уведомляет заявителя о возможности получения отказа в предоставл</w:t>
      </w:r>
      <w:r w:rsidRPr="00714038">
        <w:rPr>
          <w:rFonts w:eastAsia="Calibri"/>
          <w:sz w:val="26"/>
          <w:szCs w:val="26"/>
          <w:lang w:eastAsia="en-US"/>
        </w:rPr>
        <w:t>е</w:t>
      </w:r>
      <w:r w:rsidRPr="00714038">
        <w:rPr>
          <w:rFonts w:eastAsia="Calibri"/>
          <w:sz w:val="26"/>
          <w:szCs w:val="26"/>
          <w:lang w:eastAsia="en-US"/>
        </w:rPr>
        <w:t>нии мун</w:t>
      </w:r>
      <w:r w:rsidRPr="00714038">
        <w:rPr>
          <w:rFonts w:eastAsia="Calibri"/>
          <w:sz w:val="26"/>
          <w:szCs w:val="26"/>
          <w:lang w:eastAsia="en-US"/>
        </w:rPr>
        <w:t>и</w:t>
      </w:r>
      <w:r w:rsidRPr="00714038">
        <w:rPr>
          <w:rFonts w:eastAsia="Calibri"/>
          <w:sz w:val="26"/>
          <w:szCs w:val="26"/>
          <w:lang w:eastAsia="en-US"/>
        </w:rPr>
        <w:t>ципальной услуги.</w:t>
      </w:r>
    </w:p>
    <w:p w:rsidR="00714038" w:rsidRPr="00714038" w:rsidRDefault="00714038" w:rsidP="000E2230">
      <w:pPr>
        <w:numPr>
          <w:ilvl w:val="0"/>
          <w:numId w:val="29"/>
        </w:numPr>
        <w:tabs>
          <w:tab w:val="left" w:pos="1134"/>
        </w:tabs>
        <w:ind w:left="0" w:firstLine="709"/>
        <w:jc w:val="both"/>
        <w:rPr>
          <w:rFonts w:eastAsia="Calibri"/>
          <w:sz w:val="26"/>
          <w:szCs w:val="26"/>
          <w:lang w:eastAsia="en-US"/>
        </w:rPr>
      </w:pPr>
      <w:r w:rsidRPr="00714038">
        <w:rPr>
          <w:rFonts w:eastAsia="Calibri"/>
          <w:sz w:val="26"/>
          <w:szCs w:val="26"/>
          <w:lang w:eastAsia="en-US"/>
        </w:rPr>
        <w:t>если заявитель настаивает на приеме документов, специалист приема МФЦ дел</w:t>
      </w:r>
      <w:r w:rsidRPr="00714038">
        <w:rPr>
          <w:rFonts w:eastAsia="Calibri"/>
          <w:sz w:val="26"/>
          <w:szCs w:val="26"/>
          <w:lang w:eastAsia="en-US"/>
        </w:rPr>
        <w:t>а</w:t>
      </w:r>
      <w:r w:rsidRPr="00714038">
        <w:rPr>
          <w:rFonts w:eastAsia="Calibri"/>
          <w:sz w:val="26"/>
          <w:szCs w:val="26"/>
          <w:lang w:eastAsia="en-US"/>
        </w:rPr>
        <w:t>ет в расписке отметку «принято по требованию».</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 xml:space="preserve"> 27.3. Специалист приема МФЦ создает и регистрирует обращение в электронном в</w:t>
      </w:r>
      <w:r w:rsidRPr="00714038">
        <w:rPr>
          <w:rFonts w:eastAsia="Calibri"/>
          <w:sz w:val="26"/>
          <w:szCs w:val="26"/>
          <w:lang w:eastAsia="en-US"/>
        </w:rPr>
        <w:t>и</w:t>
      </w:r>
      <w:r w:rsidRPr="00714038">
        <w:rPr>
          <w:rFonts w:eastAsia="Calibri"/>
          <w:sz w:val="26"/>
          <w:szCs w:val="26"/>
          <w:lang w:eastAsia="en-US"/>
        </w:rPr>
        <w:t>де с и</w:t>
      </w:r>
      <w:r w:rsidRPr="00714038">
        <w:rPr>
          <w:rFonts w:eastAsia="Calibri"/>
          <w:sz w:val="26"/>
          <w:szCs w:val="26"/>
          <w:lang w:eastAsia="en-US"/>
        </w:rPr>
        <w:t>с</w:t>
      </w:r>
      <w:r w:rsidRPr="00714038">
        <w:rPr>
          <w:rFonts w:eastAsia="Calibri"/>
          <w:sz w:val="26"/>
          <w:szCs w:val="26"/>
          <w:lang w:eastAsia="en-US"/>
        </w:rPr>
        <w:t>пользованием автоматизированной информационной системы МФЦ (далее – АИС МФЦ). Специ</w:t>
      </w:r>
      <w:r w:rsidRPr="00714038">
        <w:rPr>
          <w:rFonts w:eastAsia="Calibri"/>
          <w:sz w:val="26"/>
          <w:szCs w:val="26"/>
          <w:lang w:eastAsia="en-US"/>
        </w:rPr>
        <w:t>а</w:t>
      </w:r>
      <w:r w:rsidRPr="00714038">
        <w:rPr>
          <w:rFonts w:eastAsia="Calibri"/>
          <w:sz w:val="26"/>
          <w:szCs w:val="26"/>
          <w:lang w:eastAsia="en-US"/>
        </w:rPr>
        <w:t>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w:t>
      </w:r>
      <w:r w:rsidRPr="00714038">
        <w:rPr>
          <w:rFonts w:eastAsia="Calibri"/>
          <w:sz w:val="26"/>
          <w:szCs w:val="26"/>
          <w:lang w:eastAsia="en-US"/>
        </w:rPr>
        <w:t>и</w:t>
      </w:r>
      <w:r w:rsidRPr="00714038">
        <w:rPr>
          <w:rFonts w:eastAsia="Calibri"/>
          <w:sz w:val="26"/>
          <w:szCs w:val="26"/>
          <w:lang w:eastAsia="en-US"/>
        </w:rPr>
        <w:t>стративного регламента, содержащего, в том числе, отметку (штамп) с указанием наимен</w:t>
      </w:r>
      <w:r w:rsidRPr="00714038">
        <w:rPr>
          <w:rFonts w:eastAsia="Calibri"/>
          <w:sz w:val="26"/>
          <w:szCs w:val="26"/>
          <w:lang w:eastAsia="en-US"/>
        </w:rPr>
        <w:t>о</w:t>
      </w:r>
      <w:r w:rsidRPr="00714038">
        <w:rPr>
          <w:rFonts w:eastAsia="Calibri"/>
          <w:sz w:val="26"/>
          <w:szCs w:val="26"/>
          <w:lang w:eastAsia="en-US"/>
        </w:rPr>
        <w:t>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27.4. Специалист приема МФЦ формирует и распечатывает 1 (один) экземпляр ра</w:t>
      </w:r>
      <w:r w:rsidRPr="00714038">
        <w:rPr>
          <w:rFonts w:eastAsia="Calibri"/>
          <w:sz w:val="26"/>
          <w:szCs w:val="26"/>
          <w:lang w:eastAsia="en-US"/>
        </w:rPr>
        <w:t>с</w:t>
      </w:r>
      <w:r w:rsidRPr="00714038">
        <w:rPr>
          <w:rFonts w:eastAsia="Calibri"/>
          <w:sz w:val="26"/>
          <w:szCs w:val="26"/>
          <w:lang w:eastAsia="en-US"/>
        </w:rPr>
        <w:t>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w:t>
      </w:r>
      <w:r w:rsidRPr="00714038">
        <w:rPr>
          <w:rFonts w:eastAsia="Calibri"/>
          <w:sz w:val="26"/>
          <w:szCs w:val="26"/>
          <w:lang w:eastAsia="en-US"/>
        </w:rPr>
        <w:t>а</w:t>
      </w:r>
      <w:r w:rsidRPr="00714038">
        <w:rPr>
          <w:rFonts w:eastAsia="Calibri"/>
          <w:sz w:val="26"/>
          <w:szCs w:val="26"/>
          <w:lang w:eastAsia="en-US"/>
        </w:rPr>
        <w:t>ты их представления, подписывает, предлагает заявителю самостоятельно проверить и</w:t>
      </w:r>
      <w:r w:rsidRPr="00714038">
        <w:rPr>
          <w:rFonts w:eastAsia="Calibri"/>
          <w:sz w:val="26"/>
          <w:szCs w:val="26"/>
          <w:lang w:eastAsia="en-US"/>
        </w:rPr>
        <w:t>н</w:t>
      </w:r>
      <w:r w:rsidRPr="00714038">
        <w:rPr>
          <w:rFonts w:eastAsia="Calibri"/>
          <w:sz w:val="26"/>
          <w:szCs w:val="26"/>
          <w:lang w:eastAsia="en-US"/>
        </w:rPr>
        <w:t>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w:t>
      </w:r>
      <w:r w:rsidRPr="00714038">
        <w:rPr>
          <w:rFonts w:eastAsia="Calibri"/>
          <w:sz w:val="26"/>
          <w:szCs w:val="26"/>
          <w:lang w:eastAsia="en-US"/>
        </w:rPr>
        <w:t>и</w:t>
      </w:r>
      <w:r w:rsidRPr="00714038">
        <w:rPr>
          <w:rFonts w:eastAsia="Calibri"/>
          <w:sz w:val="26"/>
          <w:szCs w:val="26"/>
          <w:lang w:eastAsia="en-US"/>
        </w:rPr>
        <w:t>нистративного регламента, предоставление земельного участка гражданам, имеющим трёх и более детей для индивидуального жилищного строительства, сканируется в цвете) и ра</w:t>
      </w:r>
      <w:r w:rsidRPr="00714038">
        <w:rPr>
          <w:rFonts w:eastAsia="Calibri"/>
          <w:sz w:val="26"/>
          <w:szCs w:val="26"/>
          <w:lang w:eastAsia="en-US"/>
        </w:rPr>
        <w:t>с</w:t>
      </w:r>
      <w:r w:rsidRPr="00714038">
        <w:rPr>
          <w:rFonts w:eastAsia="Calibri"/>
          <w:sz w:val="26"/>
          <w:szCs w:val="26"/>
          <w:lang w:eastAsia="en-US"/>
        </w:rPr>
        <w:t>писки, подписанной заявителем. Заявление, документы, представленные заявителем, и ра</w:t>
      </w:r>
      <w:r w:rsidRPr="00714038">
        <w:rPr>
          <w:rFonts w:eastAsia="Calibri"/>
          <w:sz w:val="26"/>
          <w:szCs w:val="26"/>
          <w:lang w:eastAsia="en-US"/>
        </w:rPr>
        <w:t>с</w:t>
      </w:r>
      <w:r w:rsidRPr="00714038">
        <w:rPr>
          <w:rFonts w:eastAsia="Calibri"/>
          <w:sz w:val="26"/>
          <w:szCs w:val="26"/>
          <w:lang w:eastAsia="en-US"/>
        </w:rPr>
        <w:t>писка после сканирования возвращаются заявителю.</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27.5. Принятые у заявителя документы, заявление и расписка передаются в электро</w:t>
      </w:r>
      <w:r w:rsidRPr="00714038">
        <w:rPr>
          <w:rFonts w:eastAsia="Calibri"/>
          <w:sz w:val="26"/>
          <w:szCs w:val="26"/>
          <w:lang w:eastAsia="en-US"/>
        </w:rPr>
        <w:t>н</w:t>
      </w:r>
      <w:r w:rsidRPr="00714038">
        <w:rPr>
          <w:rFonts w:eastAsia="Calibri"/>
          <w:sz w:val="26"/>
          <w:szCs w:val="26"/>
          <w:lang w:eastAsia="en-US"/>
        </w:rPr>
        <w:t>ном в</w:t>
      </w:r>
      <w:r w:rsidRPr="00714038">
        <w:rPr>
          <w:rFonts w:eastAsia="Calibri"/>
          <w:sz w:val="26"/>
          <w:szCs w:val="26"/>
          <w:lang w:eastAsia="en-US"/>
        </w:rPr>
        <w:t>и</w:t>
      </w:r>
      <w:r w:rsidRPr="00714038">
        <w:rPr>
          <w:rFonts w:eastAsia="Calibri"/>
          <w:sz w:val="26"/>
          <w:szCs w:val="26"/>
          <w:lang w:eastAsia="en-US"/>
        </w:rPr>
        <w:t>де в Администрацию по защищенным каналам связи.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w:t>
      </w:r>
      <w:r w:rsidRPr="00714038">
        <w:rPr>
          <w:rFonts w:eastAsia="Calibri"/>
          <w:sz w:val="26"/>
          <w:szCs w:val="26"/>
          <w:lang w:eastAsia="en-US"/>
        </w:rPr>
        <w:t>н</w:t>
      </w:r>
      <w:r w:rsidRPr="00714038">
        <w:rPr>
          <w:rFonts w:eastAsia="Calibri"/>
          <w:sz w:val="26"/>
          <w:szCs w:val="26"/>
          <w:lang w:eastAsia="en-US"/>
        </w:rPr>
        <w:t>тов, направле</w:t>
      </w:r>
      <w:r w:rsidRPr="00714038">
        <w:rPr>
          <w:rFonts w:eastAsia="Calibri"/>
          <w:sz w:val="26"/>
          <w:szCs w:val="26"/>
          <w:lang w:eastAsia="en-US"/>
        </w:rPr>
        <w:t>н</w:t>
      </w:r>
      <w:r w:rsidRPr="00714038">
        <w:rPr>
          <w:rFonts w:eastAsia="Calibri"/>
          <w:sz w:val="26"/>
          <w:szCs w:val="26"/>
          <w:lang w:eastAsia="en-US"/>
        </w:rPr>
        <w:t>ных в МФЦ по результатам предоставления муниципальной услуги»</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28.1.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w:t>
      </w:r>
      <w:r w:rsidRPr="00714038">
        <w:rPr>
          <w:rFonts w:eastAsia="Calibri"/>
          <w:sz w:val="26"/>
          <w:szCs w:val="26"/>
          <w:lang w:eastAsia="en-US"/>
        </w:rPr>
        <w:t>н</w:t>
      </w:r>
      <w:r w:rsidRPr="00714038">
        <w:rPr>
          <w:rFonts w:eastAsia="Calibri"/>
          <w:sz w:val="26"/>
          <w:szCs w:val="26"/>
          <w:lang w:eastAsia="en-US"/>
        </w:rPr>
        <w:t>ных в МФЦ по результатам предоставления муниципальной услуги» осуществляет специ</w:t>
      </w:r>
      <w:r w:rsidRPr="00714038">
        <w:rPr>
          <w:rFonts w:eastAsia="Calibri"/>
          <w:sz w:val="26"/>
          <w:szCs w:val="26"/>
          <w:lang w:eastAsia="en-US"/>
        </w:rPr>
        <w:t>а</w:t>
      </w:r>
      <w:r w:rsidRPr="00714038">
        <w:rPr>
          <w:rFonts w:eastAsia="Calibri"/>
          <w:sz w:val="26"/>
          <w:szCs w:val="26"/>
          <w:lang w:eastAsia="en-US"/>
        </w:rPr>
        <w:t xml:space="preserve">лист МФЦ, ответственный за выдачу результата предоставления муниципальной услуги (далее – уполномоченный специалист МФЦ). </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28.2.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28.3. Уполномоченный специалист МФЦ, осуществляет составление, заверение и в</w:t>
      </w:r>
      <w:r w:rsidRPr="00714038">
        <w:rPr>
          <w:rFonts w:eastAsia="Calibri"/>
          <w:sz w:val="26"/>
          <w:szCs w:val="26"/>
          <w:lang w:eastAsia="en-US"/>
        </w:rPr>
        <w:t>ы</w:t>
      </w:r>
      <w:r w:rsidRPr="00714038">
        <w:rPr>
          <w:rFonts w:eastAsia="Calibri"/>
          <w:sz w:val="26"/>
          <w:szCs w:val="26"/>
          <w:lang w:eastAsia="en-US"/>
        </w:rPr>
        <w:t>дачу документов на бумажных носителях, подтверждающих содержание электронных д</w:t>
      </w:r>
      <w:r w:rsidRPr="00714038">
        <w:rPr>
          <w:rFonts w:eastAsia="Calibri"/>
          <w:sz w:val="26"/>
          <w:szCs w:val="26"/>
          <w:lang w:eastAsia="en-US"/>
        </w:rPr>
        <w:t>о</w:t>
      </w:r>
      <w:r w:rsidRPr="00714038">
        <w:rPr>
          <w:rFonts w:eastAsia="Calibri"/>
          <w:sz w:val="26"/>
          <w:szCs w:val="26"/>
          <w:lang w:eastAsia="en-US"/>
        </w:rPr>
        <w:t>кументов, при этом уполномоченный специалист МФЦ при подготовке экземпляра эле</w:t>
      </w:r>
      <w:r w:rsidRPr="00714038">
        <w:rPr>
          <w:rFonts w:eastAsia="Calibri"/>
          <w:sz w:val="26"/>
          <w:szCs w:val="26"/>
          <w:lang w:eastAsia="en-US"/>
        </w:rPr>
        <w:t>к</w:t>
      </w:r>
      <w:r w:rsidRPr="00714038">
        <w:rPr>
          <w:rFonts w:eastAsia="Calibri"/>
          <w:sz w:val="26"/>
          <w:szCs w:val="26"/>
          <w:lang w:eastAsia="en-US"/>
        </w:rPr>
        <w:t>тронного документа на бумажном носителе, направленного по результатам предоставления муниципальной услуги, обе</w:t>
      </w:r>
      <w:r w:rsidRPr="00714038">
        <w:rPr>
          <w:rFonts w:eastAsia="Calibri"/>
          <w:sz w:val="26"/>
          <w:szCs w:val="26"/>
          <w:lang w:eastAsia="en-US"/>
        </w:rPr>
        <w:t>с</w:t>
      </w:r>
      <w:r w:rsidRPr="00714038">
        <w:rPr>
          <w:rFonts w:eastAsia="Calibri"/>
          <w:sz w:val="26"/>
          <w:szCs w:val="26"/>
          <w:lang w:eastAsia="en-US"/>
        </w:rPr>
        <w:t>печивает:</w:t>
      </w:r>
    </w:p>
    <w:p w:rsidR="00714038" w:rsidRPr="00714038" w:rsidRDefault="00714038" w:rsidP="000E2230">
      <w:pPr>
        <w:numPr>
          <w:ilvl w:val="0"/>
          <w:numId w:val="34"/>
        </w:numPr>
        <w:tabs>
          <w:tab w:val="left" w:pos="1134"/>
        </w:tabs>
        <w:ind w:left="0" w:firstLine="709"/>
        <w:contextualSpacing/>
        <w:jc w:val="both"/>
        <w:rPr>
          <w:rFonts w:eastAsia="Calibri"/>
          <w:sz w:val="26"/>
          <w:szCs w:val="26"/>
          <w:lang w:eastAsia="en-US"/>
        </w:rPr>
      </w:pPr>
      <w:r w:rsidRPr="00714038">
        <w:rPr>
          <w:rFonts w:eastAsia="Calibri"/>
          <w:sz w:val="26"/>
          <w:szCs w:val="26"/>
          <w:lang w:eastAsia="en-US"/>
        </w:rPr>
        <w:t>проверку действительности электронной подписи должностного лица Админ</w:t>
      </w:r>
      <w:r w:rsidRPr="00714038">
        <w:rPr>
          <w:rFonts w:eastAsia="Calibri"/>
          <w:sz w:val="26"/>
          <w:szCs w:val="26"/>
          <w:lang w:eastAsia="en-US"/>
        </w:rPr>
        <w:t>и</w:t>
      </w:r>
      <w:r w:rsidRPr="00714038">
        <w:rPr>
          <w:rFonts w:eastAsia="Calibri"/>
          <w:sz w:val="26"/>
          <w:szCs w:val="26"/>
          <w:lang w:eastAsia="en-US"/>
        </w:rPr>
        <w:t>страции, подписавшего электронный документ, полученный МФЦ по результатам пред</w:t>
      </w:r>
      <w:r w:rsidRPr="00714038">
        <w:rPr>
          <w:rFonts w:eastAsia="Calibri"/>
          <w:sz w:val="26"/>
          <w:szCs w:val="26"/>
          <w:lang w:eastAsia="en-US"/>
        </w:rPr>
        <w:t>о</w:t>
      </w:r>
      <w:r w:rsidRPr="00714038">
        <w:rPr>
          <w:rFonts w:eastAsia="Calibri"/>
          <w:sz w:val="26"/>
          <w:szCs w:val="26"/>
          <w:lang w:eastAsia="en-US"/>
        </w:rPr>
        <w:t>ставления м</w:t>
      </w:r>
      <w:r w:rsidRPr="00714038">
        <w:rPr>
          <w:rFonts w:eastAsia="Calibri"/>
          <w:sz w:val="26"/>
          <w:szCs w:val="26"/>
          <w:lang w:eastAsia="en-US"/>
        </w:rPr>
        <w:t>у</w:t>
      </w:r>
      <w:r w:rsidRPr="00714038">
        <w:rPr>
          <w:rFonts w:eastAsia="Calibri"/>
          <w:sz w:val="26"/>
          <w:szCs w:val="26"/>
          <w:lang w:eastAsia="en-US"/>
        </w:rPr>
        <w:t>ниципальной услуги;</w:t>
      </w:r>
    </w:p>
    <w:p w:rsidR="00714038" w:rsidRPr="00714038" w:rsidRDefault="00714038" w:rsidP="000E2230">
      <w:pPr>
        <w:numPr>
          <w:ilvl w:val="0"/>
          <w:numId w:val="34"/>
        </w:numPr>
        <w:tabs>
          <w:tab w:val="left" w:pos="1134"/>
        </w:tabs>
        <w:ind w:left="0" w:firstLine="709"/>
        <w:contextualSpacing/>
        <w:jc w:val="both"/>
        <w:rPr>
          <w:rFonts w:eastAsia="Calibri"/>
          <w:sz w:val="26"/>
          <w:szCs w:val="26"/>
          <w:lang w:eastAsia="en-US"/>
        </w:rPr>
      </w:pPr>
      <w:r w:rsidRPr="00714038">
        <w:rPr>
          <w:rFonts w:eastAsia="Calibri"/>
          <w:sz w:val="26"/>
          <w:szCs w:val="26"/>
          <w:lang w:eastAsia="en-US"/>
        </w:rPr>
        <w:t>изготовление, заверение экземпляра электронного документа на бумажном нос</w:t>
      </w:r>
      <w:r w:rsidRPr="00714038">
        <w:rPr>
          <w:rFonts w:eastAsia="Calibri"/>
          <w:sz w:val="26"/>
          <w:szCs w:val="26"/>
          <w:lang w:eastAsia="en-US"/>
        </w:rPr>
        <w:t>и</w:t>
      </w:r>
      <w:r w:rsidRPr="00714038">
        <w:rPr>
          <w:rFonts w:eastAsia="Calibri"/>
          <w:sz w:val="26"/>
          <w:szCs w:val="26"/>
          <w:lang w:eastAsia="en-US"/>
        </w:rPr>
        <w:t>теле с использованием печати МФЦ (в предусмотренных нормативными правовыми а</w:t>
      </w:r>
      <w:r w:rsidRPr="00714038">
        <w:rPr>
          <w:rFonts w:eastAsia="Calibri"/>
          <w:sz w:val="26"/>
          <w:szCs w:val="26"/>
          <w:lang w:eastAsia="en-US"/>
        </w:rPr>
        <w:t>к</w:t>
      </w:r>
      <w:r w:rsidRPr="00714038">
        <w:rPr>
          <w:rFonts w:eastAsia="Calibri"/>
          <w:sz w:val="26"/>
          <w:szCs w:val="26"/>
          <w:lang w:eastAsia="en-US"/>
        </w:rPr>
        <w:t xml:space="preserve">тами </w:t>
      </w:r>
      <w:r w:rsidRPr="00714038">
        <w:rPr>
          <w:rFonts w:eastAsia="Calibri"/>
          <w:sz w:val="26"/>
          <w:szCs w:val="26"/>
          <w:lang w:eastAsia="en-US"/>
        </w:rPr>
        <w:lastRenderedPageBreak/>
        <w:t>Российской Федерации случаях - печати с изображением Государственного герба Росси</w:t>
      </w:r>
      <w:r w:rsidRPr="00714038">
        <w:rPr>
          <w:rFonts w:eastAsia="Calibri"/>
          <w:sz w:val="26"/>
          <w:szCs w:val="26"/>
          <w:lang w:eastAsia="en-US"/>
        </w:rPr>
        <w:t>й</w:t>
      </w:r>
      <w:r w:rsidRPr="00714038">
        <w:rPr>
          <w:rFonts w:eastAsia="Calibri"/>
          <w:sz w:val="26"/>
          <w:szCs w:val="26"/>
          <w:lang w:eastAsia="en-US"/>
        </w:rPr>
        <w:t xml:space="preserve">ской Федерации);  </w:t>
      </w:r>
    </w:p>
    <w:p w:rsidR="00714038" w:rsidRPr="00714038" w:rsidRDefault="00714038" w:rsidP="000E2230">
      <w:pPr>
        <w:numPr>
          <w:ilvl w:val="0"/>
          <w:numId w:val="34"/>
        </w:numPr>
        <w:tabs>
          <w:tab w:val="left" w:pos="1134"/>
        </w:tabs>
        <w:ind w:left="0" w:firstLine="709"/>
        <w:contextualSpacing/>
        <w:jc w:val="both"/>
        <w:rPr>
          <w:rFonts w:eastAsia="Calibri"/>
          <w:sz w:val="26"/>
          <w:szCs w:val="26"/>
          <w:lang w:eastAsia="en-US"/>
        </w:rPr>
      </w:pPr>
      <w:r w:rsidRPr="00714038">
        <w:rPr>
          <w:rFonts w:eastAsia="Calibri"/>
          <w:sz w:val="26"/>
          <w:szCs w:val="26"/>
          <w:lang w:eastAsia="en-US"/>
        </w:rPr>
        <w:t>учет выдачи экземпляров электронных документов на бумажном носителе.</w:t>
      </w:r>
    </w:p>
    <w:p w:rsidR="00714038" w:rsidRPr="00714038" w:rsidRDefault="00714038" w:rsidP="000E2230">
      <w:pPr>
        <w:tabs>
          <w:tab w:val="left" w:pos="1134"/>
        </w:tabs>
        <w:ind w:firstLine="709"/>
        <w:jc w:val="both"/>
        <w:rPr>
          <w:rFonts w:eastAsia="Calibri"/>
          <w:sz w:val="26"/>
          <w:szCs w:val="26"/>
          <w:lang w:eastAsia="en-US"/>
        </w:rPr>
      </w:pPr>
      <w:r w:rsidRPr="00714038">
        <w:rPr>
          <w:rFonts w:eastAsia="Calibri"/>
          <w:sz w:val="26"/>
          <w:szCs w:val="26"/>
          <w:lang w:eastAsia="en-US"/>
        </w:rPr>
        <w:t>28.4. Уполномоченный специалист МФЦ, передает документы, являющиеся резул</w:t>
      </w:r>
      <w:r w:rsidRPr="00714038">
        <w:rPr>
          <w:rFonts w:eastAsia="Calibri"/>
          <w:sz w:val="26"/>
          <w:szCs w:val="26"/>
          <w:lang w:eastAsia="en-US"/>
        </w:rPr>
        <w:t>ь</w:t>
      </w:r>
      <w:r w:rsidRPr="00714038">
        <w:rPr>
          <w:rFonts w:eastAsia="Calibri"/>
          <w:sz w:val="26"/>
          <w:szCs w:val="26"/>
          <w:lang w:eastAsia="en-US"/>
        </w:rPr>
        <w:t>татом предоставления муниципальной услуги, заявителю (или его представителю) и пре</w:t>
      </w:r>
      <w:r w:rsidRPr="00714038">
        <w:rPr>
          <w:rFonts w:eastAsia="Calibri"/>
          <w:sz w:val="26"/>
          <w:szCs w:val="26"/>
          <w:lang w:eastAsia="en-US"/>
        </w:rPr>
        <w:t>д</w:t>
      </w:r>
      <w:r w:rsidRPr="00714038">
        <w:rPr>
          <w:rFonts w:eastAsia="Calibri"/>
          <w:sz w:val="26"/>
          <w:szCs w:val="26"/>
          <w:lang w:eastAsia="en-US"/>
        </w:rPr>
        <w:t>лагает заявит</w:t>
      </w:r>
      <w:r w:rsidRPr="00714038">
        <w:rPr>
          <w:rFonts w:eastAsia="Calibri"/>
          <w:sz w:val="26"/>
          <w:szCs w:val="26"/>
          <w:lang w:eastAsia="en-US"/>
        </w:rPr>
        <w:t>е</w:t>
      </w:r>
      <w:r w:rsidRPr="00714038">
        <w:rPr>
          <w:rFonts w:eastAsia="Calibri"/>
          <w:sz w:val="26"/>
          <w:szCs w:val="26"/>
          <w:lang w:eastAsia="en-US"/>
        </w:rPr>
        <w:t xml:space="preserve">лю ознакомиться с ними. </w:t>
      </w:r>
    </w:p>
    <w:p w:rsidR="00714038" w:rsidRPr="00714038" w:rsidRDefault="00714038" w:rsidP="000E2230">
      <w:pPr>
        <w:ind w:firstLine="709"/>
        <w:jc w:val="both"/>
        <w:rPr>
          <w:rFonts w:eastAsia="Calibri"/>
          <w:sz w:val="26"/>
          <w:szCs w:val="26"/>
          <w:lang w:eastAsia="en-US"/>
        </w:rPr>
      </w:pPr>
      <w:r w:rsidRPr="00714038">
        <w:rPr>
          <w:rFonts w:eastAsia="Calibri"/>
          <w:sz w:val="26"/>
          <w:szCs w:val="26"/>
          <w:lang w:eastAsia="en-US"/>
        </w:rPr>
        <w:t>28.5.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w:t>
      </w:r>
      <w:r w:rsidRPr="00714038">
        <w:rPr>
          <w:rFonts w:eastAsia="Calibri"/>
          <w:sz w:val="26"/>
          <w:szCs w:val="26"/>
          <w:lang w:eastAsia="en-US"/>
        </w:rPr>
        <w:t>и</w:t>
      </w:r>
      <w:r w:rsidRPr="00714038">
        <w:rPr>
          <w:rFonts w:eastAsia="Calibri"/>
          <w:sz w:val="26"/>
          <w:szCs w:val="26"/>
          <w:lang w:eastAsia="en-US"/>
        </w:rPr>
        <w:t>страции, и составление и заверение выписок полученных из информационных систем А</w:t>
      </w:r>
      <w:r w:rsidRPr="00714038">
        <w:rPr>
          <w:rFonts w:eastAsia="Calibri"/>
          <w:sz w:val="26"/>
          <w:szCs w:val="26"/>
          <w:lang w:eastAsia="en-US"/>
        </w:rPr>
        <w:t>д</w:t>
      </w:r>
      <w:r w:rsidRPr="00714038">
        <w:rPr>
          <w:rFonts w:eastAsia="Calibri"/>
          <w:sz w:val="26"/>
          <w:szCs w:val="26"/>
          <w:lang w:eastAsia="en-US"/>
        </w:rPr>
        <w:t>министрации, том числе с использованием информационно-технологической и коммуник</w:t>
      </w:r>
      <w:r w:rsidRPr="00714038">
        <w:rPr>
          <w:rFonts w:eastAsia="Calibri"/>
          <w:sz w:val="26"/>
          <w:szCs w:val="26"/>
          <w:lang w:eastAsia="en-US"/>
        </w:rPr>
        <w:t>а</w:t>
      </w:r>
      <w:r w:rsidRPr="00714038">
        <w:rPr>
          <w:rFonts w:eastAsia="Calibri"/>
          <w:sz w:val="26"/>
          <w:szCs w:val="26"/>
          <w:lang w:eastAsia="en-US"/>
        </w:rPr>
        <w:t>ционной инфраструктуры, и выдачу заявителю на основании такой информации докуме</w:t>
      </w:r>
      <w:r w:rsidRPr="00714038">
        <w:rPr>
          <w:rFonts w:eastAsia="Calibri"/>
          <w:sz w:val="26"/>
          <w:szCs w:val="26"/>
          <w:lang w:eastAsia="en-US"/>
        </w:rPr>
        <w:t>н</w:t>
      </w:r>
      <w:r w:rsidRPr="00714038">
        <w:rPr>
          <w:rFonts w:eastAsia="Calibri"/>
          <w:sz w:val="26"/>
          <w:szCs w:val="26"/>
          <w:lang w:eastAsia="en-US"/>
        </w:rPr>
        <w:t>тов, включая составление на бумажном носителе и заверение выписок из указанных инфо</w:t>
      </w:r>
      <w:r w:rsidRPr="00714038">
        <w:rPr>
          <w:rFonts w:eastAsia="Calibri"/>
          <w:sz w:val="26"/>
          <w:szCs w:val="26"/>
          <w:lang w:eastAsia="en-US"/>
        </w:rPr>
        <w:t>р</w:t>
      </w:r>
      <w:r w:rsidRPr="00714038">
        <w:rPr>
          <w:rFonts w:eastAsia="Calibri"/>
          <w:sz w:val="26"/>
          <w:szCs w:val="26"/>
          <w:lang w:eastAsia="en-US"/>
        </w:rPr>
        <w:t>мационных систем, в соответствии с требованиями, установленными Правительством Ро</w:t>
      </w:r>
      <w:r w:rsidRPr="00714038">
        <w:rPr>
          <w:rFonts w:eastAsia="Calibri"/>
          <w:sz w:val="26"/>
          <w:szCs w:val="26"/>
          <w:lang w:eastAsia="en-US"/>
        </w:rPr>
        <w:t>с</w:t>
      </w:r>
      <w:r w:rsidRPr="00714038">
        <w:rPr>
          <w:rFonts w:eastAsia="Calibri"/>
          <w:sz w:val="26"/>
          <w:szCs w:val="26"/>
          <w:lang w:eastAsia="en-US"/>
        </w:rPr>
        <w:t>сийской Федерации. И если иное не предусмотрено правилами организации деятельности многофункциональных центров, утверждаемыми Правительством Ро</w:t>
      </w:r>
      <w:r w:rsidRPr="00714038">
        <w:rPr>
          <w:rFonts w:eastAsia="Calibri"/>
          <w:sz w:val="26"/>
          <w:szCs w:val="26"/>
          <w:lang w:eastAsia="en-US"/>
        </w:rPr>
        <w:t>с</w:t>
      </w:r>
      <w:r w:rsidRPr="00714038">
        <w:rPr>
          <w:rFonts w:eastAsia="Calibri"/>
          <w:sz w:val="26"/>
          <w:szCs w:val="26"/>
          <w:lang w:eastAsia="en-US"/>
        </w:rPr>
        <w:t>сийской Федерации, составленные на бумажном носителе и заверенные МФЦ выписки из информационных с</w:t>
      </w:r>
      <w:r w:rsidRPr="00714038">
        <w:rPr>
          <w:rFonts w:eastAsia="Calibri"/>
          <w:sz w:val="26"/>
          <w:szCs w:val="26"/>
          <w:lang w:eastAsia="en-US"/>
        </w:rPr>
        <w:t>и</w:t>
      </w:r>
      <w:r w:rsidRPr="00714038">
        <w:rPr>
          <w:rFonts w:eastAsia="Calibri"/>
          <w:sz w:val="26"/>
          <w:szCs w:val="26"/>
          <w:lang w:eastAsia="en-US"/>
        </w:rPr>
        <w:t>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w:t>
      </w:r>
      <w:r w:rsidRPr="00714038">
        <w:rPr>
          <w:rFonts w:eastAsia="Calibri"/>
          <w:sz w:val="26"/>
          <w:szCs w:val="26"/>
          <w:lang w:eastAsia="en-US"/>
        </w:rPr>
        <w:t>в</w:t>
      </w:r>
      <w:r w:rsidRPr="00714038">
        <w:rPr>
          <w:rFonts w:eastAsia="Calibri"/>
          <w:sz w:val="26"/>
          <w:szCs w:val="26"/>
          <w:lang w:eastAsia="en-US"/>
        </w:rPr>
        <w:t>ляющим муниципальные услуги.</w:t>
      </w:r>
    </w:p>
    <w:p w:rsidR="00714038" w:rsidRPr="000E2230" w:rsidRDefault="00714038" w:rsidP="00714038">
      <w:pPr>
        <w:spacing w:before="100" w:beforeAutospacing="1"/>
        <w:ind w:firstLine="709"/>
        <w:jc w:val="both"/>
        <w:rPr>
          <w:rFonts w:eastAsia="Calibri"/>
          <w:sz w:val="16"/>
          <w:szCs w:val="16"/>
          <w:lang w:eastAsia="en-US"/>
        </w:rPr>
      </w:pPr>
    </w:p>
    <w:p w:rsidR="00714038" w:rsidRPr="00714038" w:rsidRDefault="00714038" w:rsidP="00714038">
      <w:pPr>
        <w:autoSpaceDE w:val="0"/>
        <w:autoSpaceDN w:val="0"/>
        <w:adjustRightInd w:val="0"/>
        <w:ind w:firstLine="709"/>
        <w:jc w:val="center"/>
        <w:rPr>
          <w:rFonts w:eastAsia="Calibri"/>
          <w:b/>
          <w:sz w:val="26"/>
          <w:szCs w:val="26"/>
          <w:lang w:eastAsia="en-US"/>
        </w:rPr>
      </w:pPr>
      <w:r w:rsidRPr="00714038">
        <w:rPr>
          <w:rFonts w:eastAsia="Calibri"/>
          <w:b/>
          <w:sz w:val="26"/>
          <w:szCs w:val="26"/>
          <w:lang w:val="en-US" w:eastAsia="en-US"/>
        </w:rPr>
        <w:t>VI</w:t>
      </w:r>
      <w:r w:rsidRPr="00714038">
        <w:rPr>
          <w:rFonts w:eastAsia="Calibri"/>
          <w:b/>
          <w:sz w:val="26"/>
          <w:szCs w:val="26"/>
          <w:lang w:eastAsia="en-US"/>
        </w:rPr>
        <w:t xml:space="preserve">. Досудебный (внесудебный) порядок обжалования решений   </w:t>
      </w:r>
    </w:p>
    <w:p w:rsidR="00714038" w:rsidRPr="00714038" w:rsidRDefault="00714038" w:rsidP="00714038">
      <w:pPr>
        <w:autoSpaceDE w:val="0"/>
        <w:autoSpaceDN w:val="0"/>
        <w:adjustRightInd w:val="0"/>
        <w:ind w:firstLine="709"/>
        <w:jc w:val="center"/>
        <w:rPr>
          <w:rFonts w:eastAsia="Calibri"/>
          <w:b/>
          <w:sz w:val="26"/>
          <w:szCs w:val="26"/>
          <w:lang w:eastAsia="en-US"/>
        </w:rPr>
      </w:pPr>
      <w:r w:rsidRPr="00714038">
        <w:rPr>
          <w:rFonts w:eastAsia="Calibri"/>
          <w:b/>
          <w:sz w:val="26"/>
          <w:szCs w:val="26"/>
          <w:lang w:eastAsia="en-US"/>
        </w:rPr>
        <w:t xml:space="preserve">и действий (бездействия) органа, предоставляющего муниципальную услугу, </w:t>
      </w:r>
    </w:p>
    <w:p w:rsidR="00714038" w:rsidRPr="00714038" w:rsidRDefault="00714038" w:rsidP="00714038">
      <w:pPr>
        <w:autoSpaceDE w:val="0"/>
        <w:autoSpaceDN w:val="0"/>
        <w:adjustRightInd w:val="0"/>
        <w:ind w:firstLine="709"/>
        <w:jc w:val="center"/>
        <w:rPr>
          <w:rFonts w:eastAsia="Calibri"/>
          <w:b/>
          <w:sz w:val="26"/>
          <w:szCs w:val="26"/>
          <w:lang w:eastAsia="en-US"/>
        </w:rPr>
      </w:pPr>
      <w:r w:rsidRPr="00714038">
        <w:rPr>
          <w:rFonts w:eastAsia="Calibri"/>
          <w:b/>
          <w:sz w:val="26"/>
          <w:szCs w:val="26"/>
          <w:lang w:eastAsia="en-US"/>
        </w:rPr>
        <w:t>либо муниципального служащего, многофункционального центра,</w:t>
      </w:r>
    </w:p>
    <w:p w:rsidR="00714038" w:rsidRDefault="00714038" w:rsidP="00714038">
      <w:pPr>
        <w:autoSpaceDE w:val="0"/>
        <w:autoSpaceDN w:val="0"/>
        <w:adjustRightInd w:val="0"/>
        <w:ind w:firstLine="709"/>
        <w:jc w:val="center"/>
        <w:rPr>
          <w:rFonts w:eastAsia="Calibri"/>
          <w:b/>
          <w:sz w:val="26"/>
          <w:szCs w:val="26"/>
          <w:lang w:eastAsia="en-US"/>
        </w:rPr>
      </w:pPr>
      <w:r w:rsidRPr="00714038">
        <w:rPr>
          <w:rFonts w:eastAsia="Calibri"/>
          <w:b/>
          <w:sz w:val="26"/>
          <w:szCs w:val="26"/>
          <w:lang w:eastAsia="en-US"/>
        </w:rPr>
        <w:t xml:space="preserve"> работника многофункционального центра</w:t>
      </w:r>
    </w:p>
    <w:p w:rsidR="000E2230" w:rsidRPr="00714038" w:rsidRDefault="000E2230" w:rsidP="00714038">
      <w:pPr>
        <w:autoSpaceDE w:val="0"/>
        <w:autoSpaceDN w:val="0"/>
        <w:adjustRightInd w:val="0"/>
        <w:ind w:firstLine="709"/>
        <w:jc w:val="center"/>
        <w:rPr>
          <w:rFonts w:eastAsia="Calibri"/>
          <w:b/>
          <w:sz w:val="26"/>
          <w:szCs w:val="26"/>
          <w:lang w:eastAsia="en-US"/>
        </w:rPr>
      </w:pP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29. Решения и действия (бездействие) Администрации, должностных лиц органа, предоста</w:t>
      </w:r>
      <w:r w:rsidRPr="000E2230">
        <w:rPr>
          <w:rFonts w:eastAsia="Calibri"/>
          <w:sz w:val="26"/>
          <w:szCs w:val="26"/>
          <w:lang w:eastAsia="en-US"/>
        </w:rPr>
        <w:t>в</w:t>
      </w:r>
      <w:r w:rsidRPr="000E2230">
        <w:rPr>
          <w:rFonts w:eastAsia="Calibri"/>
          <w:sz w:val="26"/>
          <w:szCs w:val="26"/>
          <w:lang w:eastAsia="en-US"/>
        </w:rPr>
        <w:t>ляющего муниципальную услугу, муниципальных служащих, работников МФЦ, принятые (осуществляемые) в ходе предоставления муниципальной услуги, могут быть о</w:t>
      </w:r>
      <w:r w:rsidRPr="000E2230">
        <w:rPr>
          <w:rFonts w:eastAsia="Calibri"/>
          <w:sz w:val="26"/>
          <w:szCs w:val="26"/>
          <w:lang w:eastAsia="en-US"/>
        </w:rPr>
        <w:t>б</w:t>
      </w:r>
      <w:r w:rsidRPr="000E2230">
        <w:rPr>
          <w:rFonts w:eastAsia="Calibri"/>
          <w:sz w:val="26"/>
          <w:szCs w:val="26"/>
          <w:lang w:eastAsia="en-US"/>
        </w:rPr>
        <w:t>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 Досудебный (внесудебный) порядок обжалования, установленный настоящим разделом, применяется ко всем административным процедурам, настоящего администр</w:t>
      </w:r>
      <w:r w:rsidRPr="000E2230">
        <w:rPr>
          <w:rFonts w:eastAsia="Calibri"/>
          <w:sz w:val="26"/>
          <w:szCs w:val="26"/>
          <w:lang w:eastAsia="en-US"/>
        </w:rPr>
        <w:t>а</w:t>
      </w:r>
      <w:r w:rsidRPr="000E2230">
        <w:rPr>
          <w:rFonts w:eastAsia="Calibri"/>
          <w:sz w:val="26"/>
          <w:szCs w:val="26"/>
          <w:lang w:eastAsia="en-US"/>
        </w:rPr>
        <w:t>тивного регламента, в том числе заявитель вправе обратиться с жалобой в случаях:</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30.1 нарушения срока регистрации заявления о предоставлении муниципальной усл</w:t>
      </w:r>
      <w:r w:rsidRPr="000E2230">
        <w:rPr>
          <w:rFonts w:eastAsia="Calibri"/>
          <w:sz w:val="26"/>
          <w:szCs w:val="26"/>
          <w:lang w:eastAsia="en-US"/>
        </w:rPr>
        <w:t>у</w:t>
      </w:r>
      <w:r w:rsidRPr="000E2230">
        <w:rPr>
          <w:rFonts w:eastAsia="Calibri"/>
          <w:sz w:val="26"/>
          <w:szCs w:val="26"/>
          <w:lang w:eastAsia="en-US"/>
        </w:rPr>
        <w:t>ги;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30.2 нарушения срока предоставления муниципальной услуги;</w:t>
      </w:r>
    </w:p>
    <w:p w:rsidR="00714038" w:rsidRPr="000E2230" w:rsidRDefault="00714038" w:rsidP="000E2230">
      <w:pPr>
        <w:autoSpaceDE w:val="0"/>
        <w:autoSpaceDN w:val="0"/>
        <w:adjustRightInd w:val="0"/>
        <w:ind w:firstLine="709"/>
        <w:jc w:val="both"/>
        <w:rPr>
          <w:rFonts w:eastAsia="Calibri"/>
          <w:sz w:val="26"/>
          <w:szCs w:val="26"/>
          <w:lang w:eastAsia="en-US"/>
        </w:rPr>
      </w:pPr>
      <w:r w:rsidRPr="000E2230">
        <w:rPr>
          <w:rFonts w:eastAsia="Calibri"/>
          <w:sz w:val="26"/>
          <w:szCs w:val="26"/>
          <w:lang w:eastAsia="en-US"/>
        </w:rPr>
        <w:t>30.3 требования у заявителя документов или информации либо осуществления де</w:t>
      </w:r>
      <w:r w:rsidRPr="000E2230">
        <w:rPr>
          <w:rFonts w:eastAsia="Calibri"/>
          <w:sz w:val="26"/>
          <w:szCs w:val="26"/>
          <w:lang w:eastAsia="en-US"/>
        </w:rPr>
        <w:t>й</w:t>
      </w:r>
      <w:r w:rsidRPr="000E2230">
        <w:rPr>
          <w:rFonts w:eastAsia="Calibri"/>
          <w:sz w:val="26"/>
          <w:szCs w:val="26"/>
          <w:lang w:eastAsia="en-US"/>
        </w:rPr>
        <w:t>ствий, представление или осуществление которых не предусмотрено нормативными прав</w:t>
      </w:r>
      <w:r w:rsidRPr="000E2230">
        <w:rPr>
          <w:rFonts w:eastAsia="Calibri"/>
          <w:sz w:val="26"/>
          <w:szCs w:val="26"/>
          <w:lang w:eastAsia="en-US"/>
        </w:rPr>
        <w:t>о</w:t>
      </w:r>
      <w:r w:rsidRPr="000E2230">
        <w:rPr>
          <w:rFonts w:eastAsia="Calibri"/>
          <w:sz w:val="26"/>
          <w:szCs w:val="26"/>
          <w:lang w:eastAsia="en-US"/>
        </w:rPr>
        <w:t>выми актами Российской Федерации, нормативными правовыми актами Приморского края, муниципальными правовыми актами Администрации для предоставления муниципальной услуги;</w:t>
      </w:r>
    </w:p>
    <w:p w:rsidR="00714038" w:rsidRPr="000E2230" w:rsidRDefault="00714038" w:rsidP="000E2230">
      <w:pPr>
        <w:autoSpaceDE w:val="0"/>
        <w:autoSpaceDN w:val="0"/>
        <w:adjustRightInd w:val="0"/>
        <w:ind w:firstLine="709"/>
        <w:jc w:val="both"/>
        <w:rPr>
          <w:rFonts w:eastAsia="Calibri"/>
          <w:sz w:val="26"/>
          <w:szCs w:val="26"/>
          <w:lang w:eastAsia="en-US"/>
        </w:rPr>
      </w:pPr>
      <w:r w:rsidRPr="000E2230">
        <w:rPr>
          <w:rFonts w:eastAsia="Calibri"/>
          <w:sz w:val="26"/>
          <w:szCs w:val="26"/>
          <w:lang w:eastAsia="en-US"/>
        </w:rPr>
        <w:t>30.4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w:t>
      </w:r>
      <w:r w:rsidRPr="000E2230">
        <w:rPr>
          <w:rFonts w:eastAsia="Calibri"/>
          <w:sz w:val="26"/>
          <w:szCs w:val="26"/>
          <w:lang w:eastAsia="en-US"/>
        </w:rPr>
        <w:t>а</w:t>
      </w:r>
      <w:r w:rsidRPr="000E2230">
        <w:rPr>
          <w:rFonts w:eastAsia="Calibri"/>
          <w:sz w:val="26"/>
          <w:szCs w:val="26"/>
          <w:lang w:eastAsia="en-US"/>
        </w:rPr>
        <w:t>ми Приморского края, муниципальными правовыми актами Администрации для предоста</w:t>
      </w:r>
      <w:r w:rsidRPr="000E2230">
        <w:rPr>
          <w:rFonts w:eastAsia="Calibri"/>
          <w:sz w:val="26"/>
          <w:szCs w:val="26"/>
          <w:lang w:eastAsia="en-US"/>
        </w:rPr>
        <w:t>в</w:t>
      </w:r>
      <w:r w:rsidRPr="000E2230">
        <w:rPr>
          <w:rFonts w:eastAsia="Calibri"/>
          <w:sz w:val="26"/>
          <w:szCs w:val="26"/>
          <w:lang w:eastAsia="en-US"/>
        </w:rPr>
        <w:t>ления муниципальной услуги;</w:t>
      </w:r>
    </w:p>
    <w:p w:rsidR="00714038" w:rsidRPr="000E2230" w:rsidRDefault="00714038" w:rsidP="000E2230">
      <w:pPr>
        <w:autoSpaceDE w:val="0"/>
        <w:autoSpaceDN w:val="0"/>
        <w:adjustRightInd w:val="0"/>
        <w:ind w:firstLine="709"/>
        <w:jc w:val="both"/>
        <w:rPr>
          <w:rFonts w:eastAsia="Calibri"/>
          <w:sz w:val="26"/>
          <w:szCs w:val="26"/>
          <w:lang w:eastAsia="en-US"/>
        </w:rPr>
      </w:pPr>
      <w:r w:rsidRPr="000E2230">
        <w:rPr>
          <w:rFonts w:eastAsia="Calibri"/>
          <w:sz w:val="26"/>
          <w:szCs w:val="26"/>
          <w:lang w:eastAsia="en-US"/>
        </w:rPr>
        <w:t>30.5 отказа заявителю в предоставлении муниципальной услуги, если основания о</w:t>
      </w:r>
      <w:r w:rsidRPr="000E2230">
        <w:rPr>
          <w:rFonts w:eastAsia="Calibri"/>
          <w:sz w:val="26"/>
          <w:szCs w:val="26"/>
          <w:lang w:eastAsia="en-US"/>
        </w:rPr>
        <w:t>т</w:t>
      </w:r>
      <w:r w:rsidRPr="000E2230">
        <w:rPr>
          <w:rFonts w:eastAsia="Calibri"/>
          <w:sz w:val="26"/>
          <w:szCs w:val="26"/>
          <w:lang w:eastAsia="en-US"/>
        </w:rPr>
        <w:t>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w:t>
      </w:r>
      <w:r w:rsidRPr="000E2230">
        <w:rPr>
          <w:rFonts w:eastAsia="Calibri"/>
          <w:sz w:val="26"/>
          <w:szCs w:val="26"/>
          <w:lang w:eastAsia="en-US"/>
        </w:rPr>
        <w:t>а</w:t>
      </w:r>
      <w:r w:rsidRPr="000E2230">
        <w:rPr>
          <w:rFonts w:eastAsia="Calibri"/>
          <w:sz w:val="26"/>
          <w:szCs w:val="26"/>
          <w:lang w:eastAsia="en-US"/>
        </w:rPr>
        <w:t>ми Приморского края, муниципальными правовыми актами Администрации;</w:t>
      </w:r>
    </w:p>
    <w:p w:rsidR="00714038" w:rsidRPr="000E2230" w:rsidRDefault="00714038" w:rsidP="000E2230">
      <w:pPr>
        <w:autoSpaceDE w:val="0"/>
        <w:autoSpaceDN w:val="0"/>
        <w:adjustRightInd w:val="0"/>
        <w:ind w:firstLine="709"/>
        <w:jc w:val="both"/>
        <w:rPr>
          <w:rFonts w:eastAsia="Calibri"/>
          <w:sz w:val="26"/>
          <w:szCs w:val="26"/>
          <w:lang w:eastAsia="en-US"/>
        </w:rPr>
      </w:pPr>
      <w:r w:rsidRPr="000E2230">
        <w:rPr>
          <w:rFonts w:eastAsia="Calibri"/>
          <w:sz w:val="26"/>
          <w:szCs w:val="26"/>
          <w:lang w:eastAsia="en-US"/>
        </w:rPr>
        <w:lastRenderedPageBreak/>
        <w:t>30.6 требования у заявителя при предоставлении муниципальной услуги платы, не пред</w:t>
      </w:r>
      <w:r w:rsidRPr="000E2230">
        <w:rPr>
          <w:rFonts w:eastAsia="Calibri"/>
          <w:sz w:val="26"/>
          <w:szCs w:val="26"/>
          <w:lang w:eastAsia="en-US"/>
        </w:rPr>
        <w:t>у</w:t>
      </w:r>
      <w:r w:rsidRPr="000E2230">
        <w:rPr>
          <w:rFonts w:eastAsia="Calibri"/>
          <w:sz w:val="26"/>
          <w:szCs w:val="26"/>
          <w:lang w:eastAsia="en-US"/>
        </w:rPr>
        <w:t>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w:t>
      </w:r>
      <w:r w:rsidRPr="000E2230">
        <w:rPr>
          <w:rFonts w:eastAsia="Calibri"/>
          <w:sz w:val="26"/>
          <w:szCs w:val="26"/>
          <w:lang w:eastAsia="en-US"/>
        </w:rPr>
        <w:t>а</w:t>
      </w:r>
      <w:r w:rsidRPr="000E2230">
        <w:rPr>
          <w:rFonts w:eastAsia="Calibri"/>
          <w:sz w:val="26"/>
          <w:szCs w:val="26"/>
          <w:lang w:eastAsia="en-US"/>
        </w:rPr>
        <w:t>ции;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30.7 отказа Администрацией, предоставляющей муниципальную услугу, должностн</w:t>
      </w:r>
      <w:r w:rsidRPr="000E2230">
        <w:rPr>
          <w:rFonts w:eastAsia="Calibri"/>
          <w:sz w:val="26"/>
          <w:szCs w:val="26"/>
          <w:lang w:eastAsia="en-US"/>
        </w:rPr>
        <w:t>о</w:t>
      </w:r>
      <w:r w:rsidRPr="000E2230">
        <w:rPr>
          <w:rFonts w:eastAsia="Calibri"/>
          <w:sz w:val="26"/>
          <w:szCs w:val="26"/>
          <w:lang w:eastAsia="en-US"/>
        </w:rPr>
        <w:t>го лица органа, предоставляющего муниципальную услугу, либо муниципального служащ</w:t>
      </w:r>
      <w:r w:rsidRPr="000E2230">
        <w:rPr>
          <w:rFonts w:eastAsia="Calibri"/>
          <w:sz w:val="26"/>
          <w:szCs w:val="26"/>
          <w:lang w:eastAsia="en-US"/>
        </w:rPr>
        <w:t>е</w:t>
      </w:r>
      <w:r w:rsidRPr="000E2230">
        <w:rPr>
          <w:rFonts w:eastAsia="Calibri"/>
          <w:sz w:val="26"/>
          <w:szCs w:val="26"/>
          <w:lang w:eastAsia="en-US"/>
        </w:rPr>
        <w:t>го в исправлении допущенных ими опечаток и ошибок в выданных в результате предоста</w:t>
      </w:r>
      <w:r w:rsidRPr="000E2230">
        <w:rPr>
          <w:rFonts w:eastAsia="Calibri"/>
          <w:sz w:val="26"/>
          <w:szCs w:val="26"/>
          <w:lang w:eastAsia="en-US"/>
        </w:rPr>
        <w:t>в</w:t>
      </w:r>
      <w:r w:rsidRPr="000E2230">
        <w:rPr>
          <w:rFonts w:eastAsia="Calibri"/>
          <w:sz w:val="26"/>
          <w:szCs w:val="26"/>
          <w:lang w:eastAsia="en-US"/>
        </w:rPr>
        <w:t>ления муниципальной услуги документах, либо нарушение установленного срока таких и</w:t>
      </w:r>
      <w:r w:rsidRPr="000E2230">
        <w:rPr>
          <w:rFonts w:eastAsia="Calibri"/>
          <w:sz w:val="26"/>
          <w:szCs w:val="26"/>
          <w:lang w:eastAsia="en-US"/>
        </w:rPr>
        <w:t>с</w:t>
      </w:r>
      <w:r w:rsidRPr="000E2230">
        <w:rPr>
          <w:rFonts w:eastAsia="Calibri"/>
          <w:sz w:val="26"/>
          <w:szCs w:val="26"/>
          <w:lang w:eastAsia="en-US"/>
        </w:rPr>
        <w:t>правлений;</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30.8 нарушения срока или порядка выдачи документов по результатам предоставл</w:t>
      </w:r>
      <w:r w:rsidRPr="000E2230">
        <w:rPr>
          <w:rFonts w:eastAsia="Calibri"/>
          <w:sz w:val="26"/>
          <w:szCs w:val="26"/>
          <w:lang w:eastAsia="en-US"/>
        </w:rPr>
        <w:t>е</w:t>
      </w:r>
      <w:r w:rsidRPr="000E2230">
        <w:rPr>
          <w:rFonts w:eastAsia="Calibri"/>
          <w:sz w:val="26"/>
          <w:szCs w:val="26"/>
          <w:lang w:eastAsia="en-US"/>
        </w:rPr>
        <w:t>ния м</w:t>
      </w:r>
      <w:r w:rsidRPr="000E2230">
        <w:rPr>
          <w:rFonts w:eastAsia="Calibri"/>
          <w:sz w:val="26"/>
          <w:szCs w:val="26"/>
          <w:lang w:eastAsia="en-US"/>
        </w:rPr>
        <w:t>у</w:t>
      </w:r>
      <w:r w:rsidRPr="000E2230">
        <w:rPr>
          <w:rFonts w:eastAsia="Calibri"/>
          <w:sz w:val="26"/>
          <w:szCs w:val="26"/>
          <w:lang w:eastAsia="en-US"/>
        </w:rPr>
        <w:t>ниципальной услуги;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30.9 приостановления предоставления муниципальной услуги, если основания пр</w:t>
      </w:r>
      <w:r w:rsidRPr="000E2230">
        <w:rPr>
          <w:rFonts w:eastAsia="Calibri"/>
          <w:sz w:val="26"/>
          <w:szCs w:val="26"/>
          <w:lang w:eastAsia="en-US"/>
        </w:rPr>
        <w:t>и</w:t>
      </w:r>
      <w:r w:rsidRPr="000E2230">
        <w:rPr>
          <w:rFonts w:eastAsia="Calibri"/>
          <w:sz w:val="26"/>
          <w:szCs w:val="26"/>
          <w:lang w:eastAsia="en-US"/>
        </w:rPr>
        <w:t>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w:t>
      </w:r>
      <w:r w:rsidRPr="000E2230">
        <w:rPr>
          <w:rFonts w:eastAsia="Calibri"/>
          <w:sz w:val="26"/>
          <w:szCs w:val="26"/>
          <w:lang w:eastAsia="en-US"/>
        </w:rPr>
        <w:t>о</w:t>
      </w:r>
      <w:r w:rsidRPr="000E2230">
        <w:rPr>
          <w:rFonts w:eastAsia="Calibri"/>
          <w:sz w:val="26"/>
          <w:szCs w:val="26"/>
          <w:lang w:eastAsia="en-US"/>
        </w:rPr>
        <w:t>выми актами Админ</w:t>
      </w:r>
      <w:r w:rsidRPr="000E2230">
        <w:rPr>
          <w:rFonts w:eastAsia="Calibri"/>
          <w:sz w:val="26"/>
          <w:szCs w:val="26"/>
          <w:lang w:eastAsia="en-US"/>
        </w:rPr>
        <w:t>и</w:t>
      </w:r>
      <w:r w:rsidRPr="000E2230">
        <w:rPr>
          <w:rFonts w:eastAsia="Calibri"/>
          <w:sz w:val="26"/>
          <w:szCs w:val="26"/>
          <w:lang w:eastAsia="en-US"/>
        </w:rPr>
        <w:t>страции;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30.10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0E2230">
        <w:rPr>
          <w:rFonts w:eastAsia="Calibri"/>
          <w:sz w:val="26"/>
          <w:szCs w:val="26"/>
          <w:lang w:eastAsia="en-US"/>
        </w:rPr>
        <w:t>о</w:t>
      </w:r>
      <w:r w:rsidRPr="000E2230">
        <w:rPr>
          <w:rFonts w:eastAsia="Calibri"/>
          <w:sz w:val="26"/>
          <w:szCs w:val="26"/>
          <w:lang w:eastAsia="en-US"/>
        </w:rPr>
        <w:t>начальном о</w:t>
      </w:r>
      <w:r w:rsidRPr="000E2230">
        <w:rPr>
          <w:rFonts w:eastAsia="Calibri"/>
          <w:sz w:val="26"/>
          <w:szCs w:val="26"/>
          <w:lang w:eastAsia="en-US"/>
        </w:rPr>
        <w:t>т</w:t>
      </w:r>
      <w:r w:rsidRPr="000E2230">
        <w:rPr>
          <w:rFonts w:eastAsia="Calibri"/>
          <w:sz w:val="26"/>
          <w:szCs w:val="26"/>
          <w:lang w:eastAsia="en-US"/>
        </w:rPr>
        <w:t>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0E2230">
        <w:rPr>
          <w:rFonts w:eastAsia="Calibri"/>
          <w:sz w:val="26"/>
          <w:szCs w:val="26"/>
          <w:lang w:eastAsia="en-US"/>
        </w:rPr>
        <w:t>у</w:t>
      </w:r>
      <w:r w:rsidRPr="000E2230">
        <w:rPr>
          <w:rFonts w:eastAsia="Calibri"/>
          <w:sz w:val="26"/>
          <w:szCs w:val="26"/>
          <w:lang w:eastAsia="en-US"/>
        </w:rPr>
        <w:t xml:space="preserve">смотренных Федеральным </w:t>
      </w:r>
      <w:hyperlink r:id="rId49" w:history="1">
        <w:r w:rsidRPr="000E2230">
          <w:rPr>
            <w:rFonts w:eastAsia="Calibri"/>
            <w:sz w:val="26"/>
            <w:szCs w:val="26"/>
            <w:lang w:eastAsia="en-US"/>
          </w:rPr>
          <w:t>законом</w:t>
        </w:r>
      </w:hyperlink>
      <w:r w:rsidRPr="000E2230">
        <w:rPr>
          <w:rFonts w:eastAsia="Calibri"/>
          <w:sz w:val="26"/>
          <w:szCs w:val="26"/>
          <w:lang w:eastAsia="en-US"/>
        </w:rPr>
        <w:t xml:space="preserve"> от 27.07.2010 № 210-ФЗ «Об организации предоставл</w:t>
      </w:r>
      <w:r w:rsidRPr="000E2230">
        <w:rPr>
          <w:rFonts w:eastAsia="Calibri"/>
          <w:sz w:val="26"/>
          <w:szCs w:val="26"/>
          <w:lang w:eastAsia="en-US"/>
        </w:rPr>
        <w:t>е</w:t>
      </w:r>
      <w:r w:rsidRPr="000E2230">
        <w:rPr>
          <w:rFonts w:eastAsia="Calibri"/>
          <w:sz w:val="26"/>
          <w:szCs w:val="26"/>
          <w:lang w:eastAsia="en-US"/>
        </w:rPr>
        <w:t>ния государственных и муниципальных услуг».</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Досудебное (внесудебное) обжалование заявителем решений и действий (безде</w:t>
      </w:r>
      <w:r w:rsidRPr="000E2230">
        <w:rPr>
          <w:rFonts w:eastAsia="Calibri"/>
          <w:sz w:val="26"/>
          <w:szCs w:val="26"/>
          <w:lang w:eastAsia="en-US"/>
        </w:rPr>
        <w:t>й</w:t>
      </w:r>
      <w:r w:rsidRPr="000E2230">
        <w:rPr>
          <w:rFonts w:eastAsia="Calibri"/>
          <w:sz w:val="26"/>
          <w:szCs w:val="26"/>
          <w:lang w:eastAsia="en-US"/>
        </w:rPr>
        <w:t>ствия) МФЦ, работника МФЦ возможно только в случаях, определенных подпунктами 30.1, 30.3, 30.4, 30.6, 30.8 настоящего пункта.</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 xml:space="preserve">31. Жалоба может быть направлена заявителем через МФЦ, а также в электронной форме через Единый портал, официальный сайт администрации </w:t>
      </w:r>
      <w:hyperlink r:id="rId50" w:history="1">
        <w:r w:rsidRPr="000E2230">
          <w:rPr>
            <w:rFonts w:eastAsia="Calibri"/>
            <w:sz w:val="26"/>
            <w:szCs w:val="26"/>
            <w:lang w:eastAsia="en-US"/>
          </w:rPr>
          <w:t>http://</w:t>
        </w:r>
        <w:r w:rsidRPr="000E2230">
          <w:rPr>
            <w:rFonts w:eastAsia="Calibri"/>
            <w:sz w:val="26"/>
            <w:szCs w:val="26"/>
            <w:lang w:val="en-US" w:eastAsia="en-US"/>
          </w:rPr>
          <w:t>prim</w:t>
        </w:r>
        <w:r w:rsidRPr="000E2230">
          <w:rPr>
            <w:rFonts w:eastAsia="Calibri"/>
            <w:sz w:val="26"/>
            <w:szCs w:val="26"/>
            <w:lang w:eastAsia="en-US"/>
          </w:rPr>
          <w:t>-</w:t>
        </w:r>
        <w:r w:rsidRPr="000E2230">
          <w:rPr>
            <w:rFonts w:eastAsia="Calibri"/>
            <w:sz w:val="26"/>
            <w:szCs w:val="26"/>
            <w:lang w:val="en-US" w:eastAsia="en-US"/>
          </w:rPr>
          <w:t>hasan</w:t>
        </w:r>
        <w:r w:rsidRPr="000E2230">
          <w:rPr>
            <w:rFonts w:eastAsia="Calibri"/>
            <w:sz w:val="26"/>
            <w:szCs w:val="26"/>
            <w:lang w:eastAsia="en-US"/>
          </w:rPr>
          <w:t>.</w:t>
        </w:r>
        <w:r w:rsidRPr="000E2230">
          <w:rPr>
            <w:rFonts w:eastAsia="Calibri"/>
            <w:sz w:val="26"/>
            <w:szCs w:val="26"/>
            <w:lang w:val="en-US" w:eastAsia="en-US"/>
          </w:rPr>
          <w:t>ru</w:t>
        </w:r>
      </w:hyperlink>
      <w:r w:rsidRPr="000E2230">
        <w:rPr>
          <w:rFonts w:eastAsia="Calibri"/>
          <w:sz w:val="26"/>
          <w:szCs w:val="26"/>
          <w:lang w:eastAsia="en-US"/>
        </w:rPr>
        <w:t xml:space="preserve">, по электронной почте на адрес: </w:t>
      </w:r>
      <w:r w:rsidRPr="000E2230">
        <w:rPr>
          <w:rFonts w:eastAsia="Calibri"/>
          <w:sz w:val="26"/>
          <w:szCs w:val="26"/>
          <w:lang w:val="en-US" w:eastAsia="en-US"/>
        </w:rPr>
        <w:t>hasan</w:t>
      </w:r>
      <w:r w:rsidRPr="000E2230">
        <w:rPr>
          <w:rFonts w:eastAsia="Calibri"/>
          <w:sz w:val="26"/>
          <w:szCs w:val="26"/>
          <w:lang w:eastAsia="en-US"/>
        </w:rPr>
        <w:t>_</w:t>
      </w:r>
      <w:r w:rsidRPr="000E2230">
        <w:rPr>
          <w:rFonts w:eastAsia="Calibri"/>
          <w:sz w:val="26"/>
          <w:szCs w:val="26"/>
          <w:lang w:val="en-US" w:eastAsia="en-US"/>
        </w:rPr>
        <w:t>official</w:t>
      </w:r>
      <w:r w:rsidRPr="000E2230">
        <w:rPr>
          <w:rFonts w:eastAsia="Calibri"/>
          <w:sz w:val="26"/>
          <w:szCs w:val="26"/>
          <w:lang w:eastAsia="en-US"/>
        </w:rPr>
        <w:t>@</w:t>
      </w:r>
      <w:r w:rsidRPr="000E2230">
        <w:rPr>
          <w:rFonts w:eastAsia="Calibri"/>
          <w:sz w:val="26"/>
          <w:szCs w:val="26"/>
          <w:lang w:val="en-US" w:eastAsia="en-US"/>
        </w:rPr>
        <w:t>mail</w:t>
      </w:r>
      <w:r w:rsidRPr="000E2230">
        <w:rPr>
          <w:rFonts w:eastAsia="Calibri"/>
          <w:sz w:val="26"/>
          <w:szCs w:val="26"/>
          <w:lang w:eastAsia="en-US"/>
        </w:rPr>
        <w:t>.</w:t>
      </w:r>
      <w:r w:rsidRPr="000E2230">
        <w:rPr>
          <w:rFonts w:eastAsia="Calibri"/>
          <w:sz w:val="26"/>
          <w:szCs w:val="26"/>
          <w:lang w:val="en-US" w:eastAsia="en-US"/>
        </w:rPr>
        <w:t>primorye</w:t>
      </w:r>
      <w:r w:rsidRPr="000E2230">
        <w:rPr>
          <w:rFonts w:eastAsia="Calibri"/>
          <w:sz w:val="26"/>
          <w:szCs w:val="26"/>
          <w:lang w:eastAsia="en-US"/>
        </w:rPr>
        <w:t>.</w:t>
      </w:r>
      <w:r w:rsidRPr="000E2230">
        <w:rPr>
          <w:rFonts w:eastAsia="Calibri"/>
          <w:sz w:val="26"/>
          <w:szCs w:val="26"/>
          <w:lang w:val="en-US" w:eastAsia="en-US"/>
        </w:rPr>
        <w:t>ru</w:t>
      </w:r>
      <w:r w:rsidRPr="000E2230">
        <w:rPr>
          <w:rFonts w:eastAsia="Calibri"/>
          <w:sz w:val="26"/>
          <w:szCs w:val="26"/>
          <w:lang w:eastAsia="en-US"/>
        </w:rPr>
        <w:t xml:space="preserve"> либо направлена почтой.</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32. Жалоба может быть принята при личном приеме заявителя. Личный прием заяв</w:t>
      </w:r>
      <w:r w:rsidRPr="000E2230">
        <w:rPr>
          <w:rFonts w:eastAsia="Calibri"/>
          <w:sz w:val="26"/>
          <w:szCs w:val="26"/>
          <w:lang w:eastAsia="en-US"/>
        </w:rPr>
        <w:t>и</w:t>
      </w:r>
      <w:r w:rsidRPr="000E2230">
        <w:rPr>
          <w:rFonts w:eastAsia="Calibri"/>
          <w:sz w:val="26"/>
          <w:szCs w:val="26"/>
          <w:lang w:eastAsia="en-US"/>
        </w:rPr>
        <w:t>телей проводится должностными лицами Администрации, по адресу: 692701, пгт Славя</w:t>
      </w:r>
      <w:r w:rsidRPr="000E2230">
        <w:rPr>
          <w:rFonts w:eastAsia="Calibri"/>
          <w:sz w:val="26"/>
          <w:szCs w:val="26"/>
          <w:lang w:eastAsia="en-US"/>
        </w:rPr>
        <w:t>н</w:t>
      </w:r>
      <w:r w:rsidRPr="000E2230">
        <w:rPr>
          <w:rFonts w:eastAsia="Calibri"/>
          <w:sz w:val="26"/>
          <w:szCs w:val="26"/>
          <w:lang w:eastAsia="en-US"/>
        </w:rPr>
        <w:t>ка, ул. Молодёжная, д.1, согласно графику, утвержденному Администрацией и размеще</w:t>
      </w:r>
      <w:r w:rsidRPr="000E2230">
        <w:rPr>
          <w:rFonts w:eastAsia="Calibri"/>
          <w:sz w:val="26"/>
          <w:szCs w:val="26"/>
          <w:lang w:eastAsia="en-US"/>
        </w:rPr>
        <w:t>н</w:t>
      </w:r>
      <w:r w:rsidRPr="000E2230">
        <w:rPr>
          <w:rFonts w:eastAsia="Calibri"/>
          <w:sz w:val="26"/>
          <w:szCs w:val="26"/>
          <w:lang w:eastAsia="en-US"/>
        </w:rPr>
        <w:t>ному на офиц</w:t>
      </w:r>
      <w:r w:rsidRPr="000E2230">
        <w:rPr>
          <w:rFonts w:eastAsia="Calibri"/>
          <w:sz w:val="26"/>
          <w:szCs w:val="26"/>
          <w:lang w:eastAsia="en-US"/>
        </w:rPr>
        <w:t>и</w:t>
      </w:r>
      <w:r w:rsidRPr="000E2230">
        <w:rPr>
          <w:rFonts w:eastAsia="Calibri"/>
          <w:sz w:val="26"/>
          <w:szCs w:val="26"/>
          <w:lang w:eastAsia="en-US"/>
        </w:rPr>
        <w:t xml:space="preserve">альном сайте Администрации: </w:t>
      </w:r>
      <w:hyperlink r:id="rId51" w:history="1">
        <w:r w:rsidRPr="000E2230">
          <w:rPr>
            <w:rFonts w:eastAsia="Calibri"/>
            <w:sz w:val="26"/>
            <w:szCs w:val="26"/>
            <w:lang w:eastAsia="en-US"/>
          </w:rPr>
          <w:t>http://</w:t>
        </w:r>
        <w:r w:rsidRPr="000E2230">
          <w:rPr>
            <w:rFonts w:eastAsia="Calibri"/>
            <w:sz w:val="26"/>
            <w:szCs w:val="26"/>
            <w:lang w:val="en-US" w:eastAsia="en-US"/>
          </w:rPr>
          <w:t>prim</w:t>
        </w:r>
        <w:r w:rsidRPr="000E2230">
          <w:rPr>
            <w:rFonts w:eastAsia="Calibri"/>
            <w:sz w:val="26"/>
            <w:szCs w:val="26"/>
            <w:lang w:eastAsia="en-US"/>
          </w:rPr>
          <w:t>-</w:t>
        </w:r>
        <w:r w:rsidRPr="000E2230">
          <w:rPr>
            <w:rFonts w:eastAsia="Calibri"/>
            <w:sz w:val="26"/>
            <w:szCs w:val="26"/>
            <w:lang w:val="en-US" w:eastAsia="en-US"/>
          </w:rPr>
          <w:t>hasan</w:t>
        </w:r>
        <w:r w:rsidRPr="000E2230">
          <w:rPr>
            <w:rFonts w:eastAsia="Calibri"/>
            <w:sz w:val="26"/>
            <w:szCs w:val="26"/>
            <w:lang w:eastAsia="en-US"/>
          </w:rPr>
          <w:t>.</w:t>
        </w:r>
        <w:r w:rsidRPr="000E2230">
          <w:rPr>
            <w:rFonts w:eastAsia="Calibri"/>
            <w:sz w:val="26"/>
            <w:szCs w:val="26"/>
            <w:lang w:val="en-US" w:eastAsia="en-US"/>
          </w:rPr>
          <w:t>ru</w:t>
        </w:r>
      </w:hyperlink>
      <w:r w:rsidRPr="000E2230">
        <w:rPr>
          <w:rFonts w:eastAsia="Calibri"/>
          <w:sz w:val="26"/>
          <w:szCs w:val="26"/>
          <w:lang w:eastAsia="en-US"/>
        </w:rPr>
        <w:t>.</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33. Жалоба должна содержать:</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33.2 фамилию, имя, отчество (последнее - при наличии) физического лица либо наименов</w:t>
      </w:r>
      <w:r w:rsidRPr="000E2230">
        <w:rPr>
          <w:rFonts w:eastAsia="Calibri"/>
          <w:sz w:val="26"/>
          <w:szCs w:val="26"/>
          <w:lang w:eastAsia="en-US"/>
        </w:rPr>
        <w:t>а</w:t>
      </w:r>
      <w:r w:rsidRPr="000E2230">
        <w:rPr>
          <w:rFonts w:eastAsia="Calibri"/>
          <w:sz w:val="26"/>
          <w:szCs w:val="26"/>
          <w:lang w:eastAsia="en-US"/>
        </w:rPr>
        <w:t>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w:t>
      </w:r>
      <w:r w:rsidRPr="000E2230">
        <w:rPr>
          <w:rFonts w:eastAsia="Calibri"/>
          <w:sz w:val="26"/>
          <w:szCs w:val="26"/>
          <w:lang w:eastAsia="en-US"/>
        </w:rPr>
        <w:t>о</w:t>
      </w:r>
      <w:r w:rsidRPr="000E2230">
        <w:rPr>
          <w:rFonts w:eastAsia="Calibri"/>
          <w:sz w:val="26"/>
          <w:szCs w:val="26"/>
          <w:lang w:eastAsia="en-US"/>
        </w:rPr>
        <w:t>вый адрес, по которым должен быть направлен ответ заявителю. Заявитель вправе прил</w:t>
      </w:r>
      <w:r w:rsidRPr="000E2230">
        <w:rPr>
          <w:rFonts w:eastAsia="Calibri"/>
          <w:sz w:val="26"/>
          <w:szCs w:val="26"/>
          <w:lang w:eastAsia="en-US"/>
        </w:rPr>
        <w:t>о</w:t>
      </w:r>
      <w:r w:rsidRPr="000E2230">
        <w:rPr>
          <w:rFonts w:eastAsia="Calibri"/>
          <w:sz w:val="26"/>
          <w:szCs w:val="26"/>
          <w:lang w:eastAsia="en-US"/>
        </w:rPr>
        <w:t>жить к такому обращению нео</w:t>
      </w:r>
      <w:r w:rsidRPr="000E2230">
        <w:rPr>
          <w:rFonts w:eastAsia="Calibri"/>
          <w:sz w:val="26"/>
          <w:szCs w:val="26"/>
          <w:lang w:eastAsia="en-US"/>
        </w:rPr>
        <w:t>б</w:t>
      </w:r>
      <w:r w:rsidRPr="000E2230">
        <w:rPr>
          <w:rFonts w:eastAsia="Calibri"/>
          <w:sz w:val="26"/>
          <w:szCs w:val="26"/>
          <w:lang w:eastAsia="en-US"/>
        </w:rPr>
        <w:t>ходимые документы и материалы в электронной форме либо направить указанные документы и м</w:t>
      </w:r>
      <w:r w:rsidRPr="000E2230">
        <w:rPr>
          <w:rFonts w:eastAsia="Calibri"/>
          <w:sz w:val="26"/>
          <w:szCs w:val="26"/>
          <w:lang w:eastAsia="en-US"/>
        </w:rPr>
        <w:t>а</w:t>
      </w:r>
      <w:r w:rsidRPr="000E2230">
        <w:rPr>
          <w:rFonts w:eastAsia="Calibri"/>
          <w:sz w:val="26"/>
          <w:szCs w:val="26"/>
          <w:lang w:eastAsia="en-US"/>
        </w:rPr>
        <w:t>териалы или их копии в письменной форме;</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33.3 сведения об обжалуемых решениях и действиях (бездействии) органа, пред</w:t>
      </w:r>
      <w:r w:rsidRPr="000E2230">
        <w:rPr>
          <w:rFonts w:eastAsia="Calibri"/>
          <w:sz w:val="26"/>
          <w:szCs w:val="26"/>
          <w:lang w:eastAsia="en-US"/>
        </w:rPr>
        <w:t>о</w:t>
      </w:r>
      <w:r w:rsidRPr="000E2230">
        <w:rPr>
          <w:rFonts w:eastAsia="Calibri"/>
          <w:sz w:val="26"/>
          <w:szCs w:val="26"/>
          <w:lang w:eastAsia="en-US"/>
        </w:rPr>
        <w:t>ставляющего муниципальную услугу, должностного лица органа, предоставляющего мун</w:t>
      </w:r>
      <w:r w:rsidRPr="000E2230">
        <w:rPr>
          <w:rFonts w:eastAsia="Calibri"/>
          <w:sz w:val="26"/>
          <w:szCs w:val="26"/>
          <w:lang w:eastAsia="en-US"/>
        </w:rPr>
        <w:t>и</w:t>
      </w:r>
      <w:r w:rsidRPr="000E2230">
        <w:rPr>
          <w:rFonts w:eastAsia="Calibri"/>
          <w:sz w:val="26"/>
          <w:szCs w:val="26"/>
          <w:lang w:eastAsia="en-US"/>
        </w:rPr>
        <w:t>ципальную услугу, либо муниципального служащего;</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33.4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w:t>
      </w:r>
      <w:r w:rsidRPr="000E2230">
        <w:rPr>
          <w:rFonts w:eastAsia="Calibri"/>
          <w:sz w:val="26"/>
          <w:szCs w:val="26"/>
          <w:lang w:eastAsia="en-US"/>
        </w:rPr>
        <w:t>р</w:t>
      </w:r>
      <w:r w:rsidRPr="000E2230">
        <w:rPr>
          <w:rFonts w:eastAsia="Calibri"/>
          <w:sz w:val="26"/>
          <w:szCs w:val="26"/>
          <w:lang w:eastAsia="en-US"/>
        </w:rPr>
        <w:t>гана, предоставляющего муниципальную услугу, либо муниципального служащего; заяв</w:t>
      </w:r>
      <w:r w:rsidRPr="000E2230">
        <w:rPr>
          <w:rFonts w:eastAsia="Calibri"/>
          <w:sz w:val="26"/>
          <w:szCs w:val="26"/>
          <w:lang w:eastAsia="en-US"/>
        </w:rPr>
        <w:t>и</w:t>
      </w:r>
      <w:r w:rsidRPr="000E2230">
        <w:rPr>
          <w:rFonts w:eastAsia="Calibri"/>
          <w:sz w:val="26"/>
          <w:szCs w:val="26"/>
          <w:lang w:eastAsia="en-US"/>
        </w:rPr>
        <w:t>телем могут быть представлены документы (при наличии), подтверждающие доводы заяв</w:t>
      </w:r>
      <w:r w:rsidRPr="000E2230">
        <w:rPr>
          <w:rFonts w:eastAsia="Calibri"/>
          <w:sz w:val="26"/>
          <w:szCs w:val="26"/>
          <w:lang w:eastAsia="en-US"/>
        </w:rPr>
        <w:t>и</w:t>
      </w:r>
      <w:r w:rsidRPr="000E2230">
        <w:rPr>
          <w:rFonts w:eastAsia="Calibri"/>
          <w:sz w:val="26"/>
          <w:szCs w:val="26"/>
          <w:lang w:eastAsia="en-US"/>
        </w:rPr>
        <w:t>теля, либо их копии.</w:t>
      </w:r>
    </w:p>
    <w:p w:rsidR="00714038" w:rsidRPr="000E2230" w:rsidRDefault="00714038" w:rsidP="000E2230">
      <w:pPr>
        <w:autoSpaceDE w:val="0"/>
        <w:autoSpaceDN w:val="0"/>
        <w:adjustRightInd w:val="0"/>
        <w:ind w:firstLine="709"/>
        <w:jc w:val="both"/>
        <w:rPr>
          <w:rFonts w:eastAsia="Calibri"/>
          <w:sz w:val="26"/>
          <w:szCs w:val="26"/>
          <w:lang w:eastAsia="en-US"/>
        </w:rPr>
      </w:pPr>
    </w:p>
    <w:p w:rsidR="00714038" w:rsidRPr="000E2230" w:rsidRDefault="00714038" w:rsidP="000E2230">
      <w:pPr>
        <w:autoSpaceDE w:val="0"/>
        <w:autoSpaceDN w:val="0"/>
        <w:adjustRightInd w:val="0"/>
        <w:ind w:firstLine="709"/>
        <w:jc w:val="both"/>
        <w:rPr>
          <w:rFonts w:eastAsia="Calibri"/>
          <w:sz w:val="26"/>
          <w:szCs w:val="26"/>
          <w:lang w:eastAsia="en-US"/>
        </w:rPr>
      </w:pPr>
      <w:r w:rsidRPr="000E2230">
        <w:rPr>
          <w:rFonts w:eastAsia="Calibri"/>
          <w:sz w:val="26"/>
          <w:szCs w:val="26"/>
          <w:lang w:eastAsia="en-US"/>
        </w:rPr>
        <w:lastRenderedPageBreak/>
        <w:t>34. Жалоба подлежит регистрации в день ее поступления в орган, предоставляющий мун</w:t>
      </w:r>
      <w:r w:rsidRPr="000E2230">
        <w:rPr>
          <w:rFonts w:eastAsia="Calibri"/>
          <w:sz w:val="26"/>
          <w:szCs w:val="26"/>
          <w:lang w:eastAsia="en-US"/>
        </w:rPr>
        <w:t>и</w:t>
      </w:r>
      <w:r w:rsidRPr="000E2230">
        <w:rPr>
          <w:rFonts w:eastAsia="Calibri"/>
          <w:sz w:val="26"/>
          <w:szCs w:val="26"/>
          <w:lang w:eastAsia="en-US"/>
        </w:rPr>
        <w:t>ципальную услугу.</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35. Жалоба, поступившая в Администрацию, подлежит рассмотрению уполномоче</w:t>
      </w:r>
      <w:r w:rsidRPr="000E2230">
        <w:rPr>
          <w:rFonts w:eastAsia="Calibri"/>
          <w:sz w:val="26"/>
          <w:szCs w:val="26"/>
          <w:lang w:eastAsia="en-US"/>
        </w:rPr>
        <w:t>н</w:t>
      </w:r>
      <w:r w:rsidRPr="000E2230">
        <w:rPr>
          <w:rFonts w:eastAsia="Calibri"/>
          <w:sz w:val="26"/>
          <w:szCs w:val="26"/>
          <w:lang w:eastAsia="en-US"/>
        </w:rPr>
        <w:t xml:space="preserve">ным должностным лицом в течение 15 рабочих дней со дня ее регистрации, </w:t>
      </w:r>
      <w:r w:rsidRPr="000E2230">
        <w:rPr>
          <w:rFonts w:eastAsia="Calibri"/>
          <w:sz w:val="26"/>
          <w:szCs w:val="26"/>
          <w:lang w:eastAsia="en-US"/>
        </w:rPr>
        <w:br/>
        <w:t>а в случае обжалования отказа в приеме документов у заявителя либо в исправлении доп</w:t>
      </w:r>
      <w:r w:rsidRPr="000E2230">
        <w:rPr>
          <w:rFonts w:eastAsia="Calibri"/>
          <w:sz w:val="26"/>
          <w:szCs w:val="26"/>
          <w:lang w:eastAsia="en-US"/>
        </w:rPr>
        <w:t>у</w:t>
      </w:r>
      <w:r w:rsidRPr="000E2230">
        <w:rPr>
          <w:rFonts w:eastAsia="Calibri"/>
          <w:sz w:val="26"/>
          <w:szCs w:val="26"/>
          <w:lang w:eastAsia="en-US"/>
        </w:rPr>
        <w:t>щенных опечаток и ошибок или в случае обжалования нарушения установленного срока т</w:t>
      </w:r>
      <w:r w:rsidRPr="000E2230">
        <w:rPr>
          <w:rFonts w:eastAsia="Calibri"/>
          <w:sz w:val="26"/>
          <w:szCs w:val="26"/>
          <w:lang w:eastAsia="en-US"/>
        </w:rPr>
        <w:t>а</w:t>
      </w:r>
      <w:r w:rsidRPr="000E2230">
        <w:rPr>
          <w:rFonts w:eastAsia="Calibri"/>
          <w:sz w:val="26"/>
          <w:szCs w:val="26"/>
          <w:lang w:eastAsia="en-US"/>
        </w:rPr>
        <w:t>ких исправлений - в течение 5 рабочих дней со дня ее регистрации.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36. По результатам рассмотрения жалобы уполномоченное должностное лицо прин</w:t>
      </w:r>
      <w:r w:rsidRPr="000E2230">
        <w:rPr>
          <w:rFonts w:eastAsia="Calibri"/>
          <w:sz w:val="26"/>
          <w:szCs w:val="26"/>
          <w:lang w:eastAsia="en-US"/>
        </w:rPr>
        <w:t>и</w:t>
      </w:r>
      <w:r w:rsidRPr="000E2230">
        <w:rPr>
          <w:rFonts w:eastAsia="Calibri"/>
          <w:sz w:val="26"/>
          <w:szCs w:val="26"/>
          <w:lang w:eastAsia="en-US"/>
        </w:rPr>
        <w:t>мает одно из следующих решений:</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1) удовлетворяет жалобу, в том числе в форме отмены принятого решения, исправл</w:t>
      </w:r>
      <w:r w:rsidRPr="000E2230">
        <w:rPr>
          <w:rFonts w:eastAsia="Calibri"/>
          <w:sz w:val="26"/>
          <w:szCs w:val="26"/>
          <w:lang w:eastAsia="en-US"/>
        </w:rPr>
        <w:t>е</w:t>
      </w:r>
      <w:r w:rsidRPr="000E2230">
        <w:rPr>
          <w:rFonts w:eastAsia="Calibri"/>
          <w:sz w:val="26"/>
          <w:szCs w:val="26"/>
          <w:lang w:eastAsia="en-US"/>
        </w:rPr>
        <w:t>ния допущенных опечаток и ошибок в выданных в результате предоставления муниципал</w:t>
      </w:r>
      <w:r w:rsidRPr="000E2230">
        <w:rPr>
          <w:rFonts w:eastAsia="Calibri"/>
          <w:sz w:val="26"/>
          <w:szCs w:val="26"/>
          <w:lang w:eastAsia="en-US"/>
        </w:rPr>
        <w:t>ь</w:t>
      </w:r>
      <w:r w:rsidRPr="000E2230">
        <w:rPr>
          <w:rFonts w:eastAsia="Calibri"/>
          <w:sz w:val="26"/>
          <w:szCs w:val="26"/>
          <w:lang w:eastAsia="en-US"/>
        </w:rPr>
        <w:t>ной услуги документах, возврата заявителю денежных средств, взимание которых не пред</w:t>
      </w:r>
      <w:r w:rsidRPr="000E2230">
        <w:rPr>
          <w:rFonts w:eastAsia="Calibri"/>
          <w:sz w:val="26"/>
          <w:szCs w:val="26"/>
          <w:lang w:eastAsia="en-US"/>
        </w:rPr>
        <w:t>у</w:t>
      </w:r>
      <w:r w:rsidRPr="000E2230">
        <w:rPr>
          <w:rFonts w:eastAsia="Calibri"/>
          <w:sz w:val="26"/>
          <w:szCs w:val="26"/>
          <w:lang w:eastAsia="en-US"/>
        </w:rPr>
        <w:t>смотрено нормативными правовыми актами Российской Федерации, муниципальными пр</w:t>
      </w:r>
      <w:r w:rsidRPr="000E2230">
        <w:rPr>
          <w:rFonts w:eastAsia="Calibri"/>
          <w:sz w:val="26"/>
          <w:szCs w:val="26"/>
          <w:lang w:eastAsia="en-US"/>
        </w:rPr>
        <w:t>а</w:t>
      </w:r>
      <w:r w:rsidRPr="000E2230">
        <w:rPr>
          <w:rFonts w:eastAsia="Calibri"/>
          <w:sz w:val="26"/>
          <w:szCs w:val="26"/>
          <w:lang w:eastAsia="en-US"/>
        </w:rPr>
        <w:t>вовыми актами Админ</w:t>
      </w:r>
      <w:r w:rsidRPr="000E2230">
        <w:rPr>
          <w:rFonts w:eastAsia="Calibri"/>
          <w:sz w:val="26"/>
          <w:szCs w:val="26"/>
          <w:lang w:eastAsia="en-US"/>
        </w:rPr>
        <w:t>и</w:t>
      </w:r>
      <w:r w:rsidRPr="000E2230">
        <w:rPr>
          <w:rFonts w:eastAsia="Calibri"/>
          <w:sz w:val="26"/>
          <w:szCs w:val="26"/>
          <w:lang w:eastAsia="en-US"/>
        </w:rPr>
        <w:t>страции;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2) отказывает в удовлетворении жалобы.</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37. Не позднее дня, следующего за днем принятия решения, указанного в п. 36 наст</w:t>
      </w:r>
      <w:r w:rsidRPr="000E2230">
        <w:rPr>
          <w:rFonts w:eastAsia="Calibri"/>
          <w:sz w:val="26"/>
          <w:szCs w:val="26"/>
          <w:lang w:eastAsia="en-US"/>
        </w:rPr>
        <w:t>о</w:t>
      </w:r>
      <w:r w:rsidRPr="000E2230">
        <w:rPr>
          <w:rFonts w:eastAsia="Calibri"/>
          <w:sz w:val="26"/>
          <w:szCs w:val="26"/>
          <w:lang w:eastAsia="en-US"/>
        </w:rPr>
        <w:t>ящего раздела, по жалобе, заявителю в письменной форме и, по желанию заявителя, в эле</w:t>
      </w:r>
      <w:r w:rsidRPr="000E2230">
        <w:rPr>
          <w:rFonts w:eastAsia="Calibri"/>
          <w:sz w:val="26"/>
          <w:szCs w:val="26"/>
          <w:lang w:eastAsia="en-US"/>
        </w:rPr>
        <w:t>к</w:t>
      </w:r>
      <w:r w:rsidRPr="000E2230">
        <w:rPr>
          <w:rFonts w:eastAsia="Calibri"/>
          <w:sz w:val="26"/>
          <w:szCs w:val="26"/>
          <w:lang w:eastAsia="en-US"/>
        </w:rPr>
        <w:t>тронной форме, направляется мотивированный ответ о результатах рассмотрения жалобы.</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w:t>
      </w:r>
      <w:r w:rsidRPr="000E2230">
        <w:rPr>
          <w:rFonts w:eastAsia="Calibri"/>
          <w:sz w:val="26"/>
          <w:szCs w:val="26"/>
          <w:lang w:eastAsia="en-US"/>
        </w:rPr>
        <w:t>ь</w:t>
      </w:r>
      <w:r w:rsidRPr="000E2230">
        <w:rPr>
          <w:rFonts w:eastAsia="Calibri"/>
          <w:sz w:val="26"/>
          <w:szCs w:val="26"/>
          <w:lang w:eastAsia="en-US"/>
        </w:rPr>
        <w:t>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w:t>
      </w:r>
      <w:r w:rsidRPr="000E2230">
        <w:rPr>
          <w:rFonts w:eastAsia="Calibri"/>
          <w:sz w:val="26"/>
          <w:szCs w:val="26"/>
          <w:lang w:eastAsia="en-US"/>
        </w:rPr>
        <w:t>а</w:t>
      </w:r>
      <w:r w:rsidRPr="000E2230">
        <w:rPr>
          <w:rFonts w:eastAsia="Calibri"/>
          <w:sz w:val="26"/>
          <w:szCs w:val="26"/>
          <w:lang w:eastAsia="en-US"/>
        </w:rPr>
        <w:t>зывается информация о дальне</w:t>
      </w:r>
      <w:r w:rsidRPr="000E2230">
        <w:rPr>
          <w:rFonts w:eastAsia="Calibri"/>
          <w:sz w:val="26"/>
          <w:szCs w:val="26"/>
          <w:lang w:eastAsia="en-US"/>
        </w:rPr>
        <w:t>й</w:t>
      </w:r>
      <w:r w:rsidRPr="000E2230">
        <w:rPr>
          <w:rFonts w:eastAsia="Calibri"/>
          <w:sz w:val="26"/>
          <w:szCs w:val="26"/>
          <w:lang w:eastAsia="en-US"/>
        </w:rPr>
        <w:t>ших действиях, которые необходимо совершить заявителю в целях получения муниципальной услуги;</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w:t>
      </w:r>
      <w:r w:rsidRPr="000E2230">
        <w:rPr>
          <w:rFonts w:eastAsia="Calibri"/>
          <w:sz w:val="26"/>
          <w:szCs w:val="26"/>
          <w:lang w:eastAsia="en-US"/>
        </w:rPr>
        <w:t>а</w:t>
      </w:r>
      <w:r w:rsidRPr="000E2230">
        <w:rPr>
          <w:rFonts w:eastAsia="Calibri"/>
          <w:sz w:val="26"/>
          <w:szCs w:val="26"/>
          <w:lang w:eastAsia="en-US"/>
        </w:rPr>
        <w:t>ция о порядке обжалования принятого решения.</w:t>
      </w:r>
    </w:p>
    <w:p w:rsidR="00714038" w:rsidRPr="000E2230" w:rsidRDefault="00714038" w:rsidP="000E2230">
      <w:pPr>
        <w:ind w:firstLine="709"/>
        <w:jc w:val="both"/>
        <w:rPr>
          <w:rFonts w:eastAsia="Calibri"/>
          <w:sz w:val="26"/>
          <w:szCs w:val="26"/>
          <w:lang w:eastAsia="en-US"/>
        </w:rPr>
      </w:pPr>
      <w:r w:rsidRPr="000E2230">
        <w:rPr>
          <w:rFonts w:eastAsia="Calibri"/>
          <w:sz w:val="26"/>
          <w:szCs w:val="26"/>
          <w:lang w:eastAsia="en-US"/>
        </w:rPr>
        <w:t>38. В случае установления в ходе или по результатам рассмотрения жалобы призн</w:t>
      </w:r>
      <w:r w:rsidRPr="000E2230">
        <w:rPr>
          <w:rFonts w:eastAsia="Calibri"/>
          <w:sz w:val="26"/>
          <w:szCs w:val="26"/>
          <w:lang w:eastAsia="en-US"/>
        </w:rPr>
        <w:t>а</w:t>
      </w:r>
      <w:r w:rsidRPr="000E2230">
        <w:rPr>
          <w:rFonts w:eastAsia="Calibri"/>
          <w:sz w:val="26"/>
          <w:szCs w:val="26"/>
          <w:lang w:eastAsia="en-US"/>
        </w:rPr>
        <w:t>ков состава административного правонарушения или преступления уполномоченное дол</w:t>
      </w:r>
      <w:r w:rsidRPr="000E2230">
        <w:rPr>
          <w:rFonts w:eastAsia="Calibri"/>
          <w:sz w:val="26"/>
          <w:szCs w:val="26"/>
          <w:lang w:eastAsia="en-US"/>
        </w:rPr>
        <w:t>ж</w:t>
      </w:r>
      <w:r w:rsidRPr="000E2230">
        <w:rPr>
          <w:rFonts w:eastAsia="Calibri"/>
          <w:sz w:val="26"/>
          <w:szCs w:val="26"/>
          <w:lang w:eastAsia="en-US"/>
        </w:rPr>
        <w:t>ностное лицо, работник незамедлительно направляет имеющиеся материалы в органы пр</w:t>
      </w:r>
      <w:r w:rsidRPr="000E2230">
        <w:rPr>
          <w:rFonts w:eastAsia="Calibri"/>
          <w:sz w:val="26"/>
          <w:szCs w:val="26"/>
          <w:lang w:eastAsia="en-US"/>
        </w:rPr>
        <w:t>о</w:t>
      </w:r>
      <w:r w:rsidRPr="000E2230">
        <w:rPr>
          <w:rFonts w:eastAsia="Calibri"/>
          <w:sz w:val="26"/>
          <w:szCs w:val="26"/>
          <w:lang w:eastAsia="en-US"/>
        </w:rPr>
        <w:t>куратуры.</w:t>
      </w:r>
    </w:p>
    <w:p w:rsidR="00714038" w:rsidRPr="000E2230" w:rsidRDefault="00714038" w:rsidP="000E2230">
      <w:pPr>
        <w:autoSpaceDE w:val="0"/>
        <w:autoSpaceDN w:val="0"/>
        <w:adjustRightInd w:val="0"/>
        <w:ind w:firstLine="709"/>
        <w:jc w:val="both"/>
        <w:rPr>
          <w:rFonts w:eastAsia="Calibri"/>
          <w:sz w:val="26"/>
          <w:szCs w:val="26"/>
          <w:lang w:eastAsia="en-US"/>
        </w:rPr>
      </w:pPr>
    </w:p>
    <w:p w:rsidR="00714038" w:rsidRPr="000E2230" w:rsidRDefault="00714038" w:rsidP="000E2230">
      <w:pPr>
        <w:autoSpaceDE w:val="0"/>
        <w:autoSpaceDN w:val="0"/>
        <w:adjustRightInd w:val="0"/>
        <w:ind w:firstLine="709"/>
        <w:rPr>
          <w:rFonts w:eastAsia="Calibri"/>
          <w:sz w:val="26"/>
          <w:szCs w:val="26"/>
          <w:lang w:eastAsia="en-US"/>
        </w:rPr>
      </w:pPr>
    </w:p>
    <w:p w:rsidR="00714038" w:rsidRPr="00714038" w:rsidRDefault="00714038" w:rsidP="00714038">
      <w:pPr>
        <w:autoSpaceDE w:val="0"/>
        <w:autoSpaceDN w:val="0"/>
        <w:adjustRightInd w:val="0"/>
        <w:ind w:left="7788"/>
        <w:rPr>
          <w:rFonts w:eastAsia="Calibri"/>
          <w:sz w:val="26"/>
          <w:szCs w:val="26"/>
          <w:lang w:eastAsia="en-US"/>
        </w:rPr>
      </w:pPr>
    </w:p>
    <w:p w:rsidR="00714038" w:rsidRPr="00714038" w:rsidRDefault="00714038" w:rsidP="00714038">
      <w:pPr>
        <w:autoSpaceDE w:val="0"/>
        <w:autoSpaceDN w:val="0"/>
        <w:adjustRightInd w:val="0"/>
        <w:ind w:left="7788"/>
        <w:rPr>
          <w:rFonts w:eastAsia="Calibri"/>
          <w:sz w:val="24"/>
          <w:szCs w:val="24"/>
          <w:lang w:eastAsia="en-US"/>
        </w:rPr>
      </w:pPr>
    </w:p>
    <w:p w:rsidR="00714038" w:rsidRDefault="00714038" w:rsidP="00714038">
      <w:pPr>
        <w:autoSpaceDE w:val="0"/>
        <w:autoSpaceDN w:val="0"/>
        <w:adjustRightInd w:val="0"/>
        <w:ind w:left="7788"/>
        <w:rPr>
          <w:rFonts w:eastAsia="Calibri"/>
          <w:sz w:val="24"/>
          <w:szCs w:val="24"/>
          <w:lang w:eastAsia="en-US"/>
        </w:rPr>
        <w:sectPr w:rsidR="00714038" w:rsidSect="00714038">
          <w:pgSz w:w="11907" w:h="16840" w:code="9"/>
          <w:pgMar w:top="794" w:right="794" w:bottom="794" w:left="794" w:header="0" w:footer="0" w:gutter="0"/>
          <w:cols w:space="708"/>
          <w:docGrid w:linePitch="360"/>
        </w:sectPr>
      </w:pPr>
    </w:p>
    <w:p w:rsidR="00714038" w:rsidRPr="00714038" w:rsidRDefault="00714038" w:rsidP="00714038">
      <w:pPr>
        <w:autoSpaceDE w:val="0"/>
        <w:autoSpaceDN w:val="0"/>
        <w:adjustRightInd w:val="0"/>
        <w:ind w:left="7788"/>
        <w:rPr>
          <w:rFonts w:eastAsia="Calibri"/>
          <w:sz w:val="24"/>
          <w:szCs w:val="24"/>
          <w:lang w:eastAsia="en-US"/>
        </w:rPr>
      </w:pPr>
      <w:r w:rsidRPr="00714038">
        <w:rPr>
          <w:rFonts w:eastAsia="Calibri"/>
          <w:sz w:val="24"/>
          <w:szCs w:val="24"/>
          <w:lang w:eastAsia="en-US"/>
        </w:rPr>
        <w:lastRenderedPageBreak/>
        <w:t>Приложение № 1</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к Административному</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регламенту</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по предоставлению</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муниципальной услуги</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«Предоставление</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земельных участков</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гражданам, имеющим</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трех и более детей,</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для индивидуального</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жилищного</w:t>
      </w:r>
    </w:p>
    <w:p w:rsidR="00714038" w:rsidRPr="00714038" w:rsidRDefault="00714038" w:rsidP="00714038">
      <w:pPr>
        <w:autoSpaceDE w:val="0"/>
        <w:autoSpaceDN w:val="0"/>
        <w:adjustRightInd w:val="0"/>
        <w:ind w:firstLine="851"/>
        <w:jc w:val="right"/>
        <w:rPr>
          <w:rFonts w:eastAsia="Calibri"/>
          <w:sz w:val="24"/>
          <w:szCs w:val="24"/>
          <w:lang w:eastAsia="en-US"/>
        </w:rPr>
      </w:pPr>
      <w:r w:rsidRPr="00714038">
        <w:rPr>
          <w:rFonts w:eastAsia="Calibri"/>
          <w:sz w:val="24"/>
          <w:szCs w:val="24"/>
          <w:lang w:eastAsia="en-US"/>
        </w:rPr>
        <w:t>строительства»</w:t>
      </w:r>
    </w:p>
    <w:p w:rsidR="00714038" w:rsidRPr="00714038" w:rsidRDefault="00714038" w:rsidP="00714038">
      <w:pPr>
        <w:autoSpaceDE w:val="0"/>
        <w:autoSpaceDN w:val="0"/>
        <w:adjustRightInd w:val="0"/>
        <w:ind w:firstLine="540"/>
        <w:jc w:val="center"/>
        <w:rPr>
          <w:rFonts w:eastAsia="Calibri"/>
          <w:sz w:val="24"/>
          <w:szCs w:val="24"/>
          <w:lang w:eastAsia="en-US"/>
        </w:rPr>
      </w:pPr>
    </w:p>
    <w:p w:rsidR="00714038" w:rsidRPr="00714038" w:rsidRDefault="00714038" w:rsidP="00714038">
      <w:pPr>
        <w:autoSpaceDE w:val="0"/>
        <w:autoSpaceDN w:val="0"/>
        <w:adjustRightInd w:val="0"/>
        <w:spacing w:after="200"/>
        <w:jc w:val="center"/>
        <w:rPr>
          <w:rFonts w:eastAsia="Calibri"/>
          <w:sz w:val="24"/>
          <w:szCs w:val="24"/>
          <w:lang w:eastAsia="en-US"/>
        </w:rPr>
      </w:pPr>
      <w:r w:rsidRPr="00714038">
        <w:rPr>
          <w:rFonts w:eastAsia="Calibri"/>
          <w:sz w:val="24"/>
          <w:szCs w:val="24"/>
          <w:lang w:eastAsia="en-US"/>
        </w:rPr>
        <w:t>ФОРМА</w:t>
      </w:r>
    </w:p>
    <w:p w:rsidR="00714038" w:rsidRPr="00714038" w:rsidRDefault="00714038" w:rsidP="00714038">
      <w:pPr>
        <w:autoSpaceDE w:val="0"/>
        <w:autoSpaceDN w:val="0"/>
        <w:adjustRightInd w:val="0"/>
        <w:spacing w:after="200"/>
        <w:jc w:val="center"/>
        <w:rPr>
          <w:rFonts w:eastAsia="Calibri"/>
          <w:sz w:val="24"/>
          <w:szCs w:val="24"/>
          <w:lang w:eastAsia="en-US"/>
        </w:rPr>
      </w:pPr>
      <w:r w:rsidRPr="00714038">
        <w:rPr>
          <w:rFonts w:eastAsia="Calibri"/>
          <w:sz w:val="24"/>
          <w:szCs w:val="24"/>
          <w:lang w:eastAsia="en-US"/>
        </w:rPr>
        <w:t>заявления о предоставлении земельного участка</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В администрацию</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Хасанского муниципального</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района Приморского края</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от 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(Ф.И.О. заявителя,</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дата рождения)</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(адрес регистрации)</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контактный телефон 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e-mail: 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ЗАЯВЛЕНИЕ</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В  соответствии  с  </w:t>
      </w:r>
      <w:hyperlink r:id="rId52" w:history="1">
        <w:r w:rsidRPr="00714038">
          <w:rPr>
            <w:rFonts w:ascii="Courier New" w:eastAsia="Times New Roman" w:hAnsi="Courier New" w:cs="Courier New"/>
            <w:kern w:val="32"/>
            <w:sz w:val="18"/>
            <w:szCs w:val="18"/>
            <w:lang w:eastAsia="ru-RU"/>
          </w:rPr>
          <w:t>Законом</w:t>
        </w:r>
      </w:hyperlink>
      <w:r w:rsidRPr="00714038">
        <w:rPr>
          <w:rFonts w:ascii="Courier New" w:eastAsia="Times New Roman" w:hAnsi="Courier New" w:cs="Courier New"/>
          <w:kern w:val="32"/>
          <w:sz w:val="18"/>
          <w:szCs w:val="18"/>
          <w:lang w:eastAsia="ru-RU"/>
        </w:rPr>
        <w:t xml:space="preserve">  Приморского края от 08.11.2011 N 837-КЗ "О</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бесплатном  предоставлении  земельных  участков  гражданам,  имеющим трех и</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более  детей,  в  Приморском  крае"  прошу  предоставить  земельный участок</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бесплатно  в  общую  долевую  собственность  для  индивидуального жилищного</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строительства совместно с моими детьми:</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1. ________________________________________________________________________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2. ________________________________________________________________________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3. ________________________________________________________________________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(Ф.И.О. детей)</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К заявлению прилагается:</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1.</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2.</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"__" _____________ 20__ г.</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Подтверждаю свое согласие на обработку персональных данных.</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Подтверждаю достоверность предоставленных персональных данных.</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_______________________________ ___________________________________________</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 xml:space="preserve">           (подпись)                   (фамилия, инициалы заявителя)</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Документы принял и сверил с оригиналом:</w:t>
      </w:r>
    </w:p>
    <w:p w:rsidR="00714038" w:rsidRPr="00714038" w:rsidRDefault="00714038" w:rsidP="00714038">
      <w:pPr>
        <w:autoSpaceDE w:val="0"/>
        <w:autoSpaceDN w:val="0"/>
        <w:adjustRightInd w:val="0"/>
        <w:spacing w:after="60"/>
        <w:jc w:val="both"/>
        <w:rPr>
          <w:rFonts w:ascii="Courier New" w:eastAsia="Times New Roman" w:hAnsi="Courier New" w:cs="Courier New"/>
          <w:kern w:val="32"/>
          <w:sz w:val="18"/>
          <w:szCs w:val="18"/>
          <w:lang w:eastAsia="ru-RU"/>
        </w:rPr>
      </w:pPr>
      <w:r w:rsidRPr="00714038">
        <w:rPr>
          <w:rFonts w:ascii="Courier New" w:eastAsia="Times New Roman" w:hAnsi="Courier New" w:cs="Courier New"/>
          <w:kern w:val="32"/>
          <w:sz w:val="18"/>
          <w:szCs w:val="18"/>
          <w:lang w:eastAsia="ru-RU"/>
        </w:rPr>
        <w:t>"__" __________ 20__ г. _________________ _________________________________</w:t>
      </w:r>
    </w:p>
    <w:p w:rsidR="00714038" w:rsidRPr="00714038" w:rsidRDefault="00714038" w:rsidP="00714038">
      <w:pPr>
        <w:autoSpaceDE w:val="0"/>
        <w:autoSpaceDN w:val="0"/>
        <w:adjustRightInd w:val="0"/>
        <w:spacing w:after="60"/>
        <w:jc w:val="both"/>
        <w:rPr>
          <w:rFonts w:ascii="Cambria" w:eastAsia="Times New Roman" w:hAnsi="Cambria"/>
          <w:b/>
          <w:bCs/>
          <w:kern w:val="32"/>
          <w:sz w:val="18"/>
          <w:szCs w:val="18"/>
          <w:lang w:eastAsia="ru-RU"/>
        </w:rPr>
      </w:pPr>
      <w:r w:rsidRPr="00714038">
        <w:rPr>
          <w:rFonts w:ascii="Courier New" w:eastAsia="Times New Roman" w:hAnsi="Courier New" w:cs="Courier New"/>
          <w:kern w:val="32"/>
          <w:sz w:val="18"/>
          <w:szCs w:val="18"/>
          <w:lang w:eastAsia="ru-RU"/>
        </w:rPr>
        <w:t xml:space="preserve">                            (подпись)      (фамилия, инициалы специалиста</w:t>
      </w:r>
    </w:p>
    <w:p w:rsidR="00714038" w:rsidRDefault="00714038" w:rsidP="00714038">
      <w:pPr>
        <w:autoSpaceDE w:val="0"/>
        <w:autoSpaceDN w:val="0"/>
        <w:adjustRightInd w:val="0"/>
        <w:jc w:val="right"/>
        <w:rPr>
          <w:rFonts w:eastAsia="Calibri"/>
          <w:sz w:val="24"/>
          <w:szCs w:val="24"/>
          <w:lang w:eastAsia="en-US"/>
        </w:rPr>
        <w:sectPr w:rsidR="00714038" w:rsidSect="00714038">
          <w:pgSz w:w="11907" w:h="16840" w:code="9"/>
          <w:pgMar w:top="794" w:right="794" w:bottom="794" w:left="794" w:header="0" w:footer="0" w:gutter="0"/>
          <w:cols w:space="708"/>
          <w:docGrid w:linePitch="360"/>
        </w:sectPr>
      </w:pP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lastRenderedPageBreak/>
        <w:t>Приложение №2</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к Административному</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регламенту</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по предоставлению</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муниципальной услуги</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«Предоставление</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земельных участков</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гражданам, имеющим</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трех и более детей,</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для индивидуального</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жилищного</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строительства»</w:t>
      </w: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jc w:val="center"/>
        <w:rPr>
          <w:rFonts w:eastAsia="Calibri"/>
          <w:b/>
          <w:bCs/>
          <w:sz w:val="24"/>
          <w:szCs w:val="24"/>
          <w:lang w:eastAsia="en-US"/>
        </w:rPr>
      </w:pPr>
      <w:bookmarkStart w:id="16" w:name="Par548"/>
      <w:bookmarkEnd w:id="16"/>
      <w:r w:rsidRPr="00714038">
        <w:rPr>
          <w:rFonts w:eastAsia="Calibri"/>
          <w:b/>
          <w:bCs/>
          <w:sz w:val="24"/>
          <w:szCs w:val="24"/>
          <w:lang w:eastAsia="en-US"/>
        </w:rPr>
        <w:t>БЛОК-СХЕМА</w:t>
      </w:r>
    </w:p>
    <w:p w:rsidR="00714038" w:rsidRPr="00714038" w:rsidRDefault="00714038" w:rsidP="00714038">
      <w:pPr>
        <w:autoSpaceDE w:val="0"/>
        <w:autoSpaceDN w:val="0"/>
        <w:adjustRightInd w:val="0"/>
        <w:jc w:val="center"/>
        <w:rPr>
          <w:rFonts w:eastAsia="Calibri"/>
          <w:b/>
          <w:bCs/>
          <w:sz w:val="24"/>
          <w:szCs w:val="24"/>
          <w:lang w:eastAsia="en-US"/>
        </w:rPr>
      </w:pPr>
      <w:r w:rsidRPr="00714038">
        <w:rPr>
          <w:rFonts w:eastAsia="Calibri"/>
          <w:b/>
          <w:bCs/>
          <w:sz w:val="24"/>
          <w:szCs w:val="24"/>
          <w:lang w:eastAsia="en-US"/>
        </w:rPr>
        <w:t>ПРЕДОСТАВЛЕНИЯ МУНИЦИПАЛЬНОЙ УСЛУГИ</w:t>
      </w:r>
    </w:p>
    <w:p w:rsidR="00714038" w:rsidRPr="00714038" w:rsidRDefault="00714038" w:rsidP="00714038">
      <w:pPr>
        <w:autoSpaceDE w:val="0"/>
        <w:autoSpaceDN w:val="0"/>
        <w:adjustRightInd w:val="0"/>
        <w:jc w:val="center"/>
        <w:rPr>
          <w:rFonts w:eastAsia="Calibri"/>
          <w:b/>
          <w:bCs/>
          <w:sz w:val="24"/>
          <w:szCs w:val="24"/>
          <w:lang w:eastAsia="en-US"/>
        </w:rPr>
      </w:pP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┌───────────┤Прием заявления с пакетом документов│</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i/>
          <w:lang w:eastAsia="en-US"/>
        </w:rPr>
        <w:t>┌──────────────┐</w:t>
      </w:r>
      <w:r w:rsidRPr="00714038">
        <w:rPr>
          <w:rFonts w:ascii="Courier New" w:eastAsia="Calibri" w:hAnsi="Courier New" w:cs="Courier New"/>
          <w:lang w:eastAsia="en-US"/>
        </w:rPr>
        <w:t xml:space="preserve">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│Отказ в приеме│    ┌─────────┤Оценка документов на соответствие│</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│заявления и   │    │         │ действующему законодательству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│документов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│Подготовка           │       │Организация работ по подготовке проекта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│уведомления об отказе│       │решения и принятие решения о включении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│в предоставлении     │   ┌───┤в реестр гражданина (граждан) либо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│муниципальной услуги │   │   │об отказе о включении в реестр, подготовка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   │уведомления заявителю о включении в реестр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│либо об отказе о включении в реестр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│Подписание           │   │   │Подготовка проекта решения и принятие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│уведомления об отказе│   │ ┌─┤решения о предоставлении земельного участка│</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│в предоставлении     │   │ │ │либо решение об отказе в предоставлении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│муниципальной услуги │   │ │ │земельного участка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│Подготовка и подписание договора аренды,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│акта приема-передачи земельного участка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      │ │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│Выдача результата муниципальной услуги│</w:t>
      </w:r>
    </w:p>
    <w:p w:rsidR="00714038" w:rsidRPr="00714038" w:rsidRDefault="00714038" w:rsidP="00714038">
      <w:pPr>
        <w:autoSpaceDE w:val="0"/>
        <w:autoSpaceDN w:val="0"/>
        <w:adjustRightInd w:val="0"/>
        <w:jc w:val="both"/>
        <w:rPr>
          <w:rFonts w:ascii="Courier New" w:eastAsia="Calibri" w:hAnsi="Courier New" w:cs="Courier New"/>
          <w:lang w:eastAsia="en-US"/>
        </w:rPr>
      </w:pPr>
      <w:r w:rsidRPr="00714038">
        <w:rPr>
          <w:rFonts w:ascii="Courier New" w:eastAsia="Calibri" w:hAnsi="Courier New" w:cs="Courier New"/>
          <w:lang w:eastAsia="en-US"/>
        </w:rPr>
        <w:t xml:space="preserve">                 └──────────────────────────────────────┘</w:t>
      </w:r>
    </w:p>
    <w:p w:rsidR="00714038" w:rsidRPr="00714038" w:rsidRDefault="00714038" w:rsidP="00714038">
      <w:pPr>
        <w:autoSpaceDE w:val="0"/>
        <w:autoSpaceDN w:val="0"/>
        <w:adjustRightInd w:val="0"/>
        <w:jc w:val="center"/>
        <w:rPr>
          <w:rFonts w:eastAsia="Calibri"/>
          <w:b/>
          <w:bCs/>
          <w:sz w:val="24"/>
          <w:szCs w:val="24"/>
          <w:lang w:eastAsia="en-US"/>
        </w:rPr>
      </w:pPr>
    </w:p>
    <w:p w:rsidR="00714038" w:rsidRPr="00714038" w:rsidRDefault="00714038" w:rsidP="00714038">
      <w:pPr>
        <w:autoSpaceDE w:val="0"/>
        <w:autoSpaceDN w:val="0"/>
        <w:adjustRightInd w:val="0"/>
        <w:jc w:val="center"/>
        <w:rPr>
          <w:rFonts w:eastAsia="Calibri"/>
          <w:b/>
          <w:bCs/>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Pr="00714038" w:rsidRDefault="00714038" w:rsidP="00714038">
      <w:pPr>
        <w:autoSpaceDE w:val="0"/>
        <w:autoSpaceDN w:val="0"/>
        <w:adjustRightInd w:val="0"/>
        <w:ind w:firstLine="540"/>
        <w:jc w:val="both"/>
        <w:rPr>
          <w:rFonts w:eastAsia="Calibri"/>
          <w:sz w:val="24"/>
          <w:szCs w:val="24"/>
          <w:lang w:eastAsia="en-US"/>
        </w:rPr>
      </w:pPr>
    </w:p>
    <w:p w:rsidR="00714038" w:rsidRDefault="00714038" w:rsidP="00714038">
      <w:pPr>
        <w:autoSpaceDE w:val="0"/>
        <w:autoSpaceDN w:val="0"/>
        <w:adjustRightInd w:val="0"/>
        <w:jc w:val="right"/>
        <w:rPr>
          <w:rFonts w:eastAsia="Calibri"/>
          <w:sz w:val="24"/>
          <w:szCs w:val="24"/>
          <w:lang w:eastAsia="en-US"/>
        </w:rPr>
        <w:sectPr w:rsidR="00714038" w:rsidSect="00714038">
          <w:pgSz w:w="11907" w:h="16840" w:code="9"/>
          <w:pgMar w:top="794" w:right="794" w:bottom="794" w:left="794" w:header="0" w:footer="0" w:gutter="0"/>
          <w:cols w:space="708"/>
          <w:docGrid w:linePitch="360"/>
        </w:sectPr>
      </w:pP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lastRenderedPageBreak/>
        <w:t>Приложение № 3</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к Административному</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регламенту</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по предоставлению</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муниципальной услуги</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«Предоставление земельных</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участков гражданам,</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имеющим трех и более</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детей, для индивидуального</w:t>
      </w:r>
    </w:p>
    <w:p w:rsidR="00714038" w:rsidRPr="00714038" w:rsidRDefault="00714038" w:rsidP="00714038">
      <w:pPr>
        <w:autoSpaceDE w:val="0"/>
        <w:autoSpaceDN w:val="0"/>
        <w:adjustRightInd w:val="0"/>
        <w:jc w:val="right"/>
        <w:rPr>
          <w:rFonts w:eastAsia="Calibri"/>
          <w:sz w:val="24"/>
          <w:szCs w:val="24"/>
          <w:lang w:eastAsia="en-US"/>
        </w:rPr>
      </w:pPr>
      <w:r w:rsidRPr="00714038">
        <w:rPr>
          <w:rFonts w:eastAsia="Calibri"/>
          <w:sz w:val="24"/>
          <w:szCs w:val="24"/>
          <w:lang w:eastAsia="en-US"/>
        </w:rPr>
        <w:t>жилищного строительства»</w:t>
      </w:r>
    </w:p>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4"/>
          <w:szCs w:val="24"/>
          <w:lang w:eastAsia="en-US"/>
        </w:rPr>
      </w:pPr>
    </w:p>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4"/>
          <w:szCs w:val="24"/>
          <w:lang w:eastAsia="en-US"/>
        </w:rPr>
      </w:pPr>
    </w:p>
    <w:p w:rsidR="00714038" w:rsidRPr="00714038" w:rsidRDefault="00714038" w:rsidP="00714038">
      <w:pPr>
        <w:jc w:val="both"/>
        <w:rPr>
          <w:rFonts w:eastAsia="Calibri"/>
          <w:sz w:val="24"/>
          <w:szCs w:val="24"/>
          <w:lang w:eastAsia="en-US"/>
        </w:rPr>
      </w:pPr>
    </w:p>
    <w:p w:rsidR="00714038" w:rsidRPr="00714038" w:rsidRDefault="00714038" w:rsidP="00714038">
      <w:pPr>
        <w:jc w:val="center"/>
        <w:rPr>
          <w:rFonts w:eastAsia="Calibri"/>
          <w:b/>
          <w:sz w:val="24"/>
          <w:szCs w:val="24"/>
          <w:lang w:eastAsia="en-US"/>
        </w:rPr>
      </w:pPr>
      <w:r w:rsidRPr="00714038">
        <w:rPr>
          <w:rFonts w:eastAsia="Calibri"/>
          <w:b/>
          <w:sz w:val="24"/>
          <w:szCs w:val="24"/>
          <w:lang w:eastAsia="en-US"/>
        </w:rPr>
        <w:t xml:space="preserve">Справочная информация </w:t>
      </w:r>
    </w:p>
    <w:p w:rsidR="00714038" w:rsidRPr="00714038" w:rsidRDefault="00714038" w:rsidP="00714038">
      <w:pPr>
        <w:jc w:val="center"/>
        <w:rPr>
          <w:rFonts w:eastAsia="Calibri"/>
          <w:b/>
          <w:sz w:val="24"/>
          <w:szCs w:val="24"/>
          <w:lang w:eastAsia="en-US"/>
        </w:rPr>
      </w:pPr>
      <w:r w:rsidRPr="00714038">
        <w:rPr>
          <w:rFonts w:eastAsia="Calibri"/>
          <w:b/>
          <w:sz w:val="24"/>
          <w:szCs w:val="24"/>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w:t>
      </w:r>
      <w:r w:rsidRPr="00714038">
        <w:rPr>
          <w:rFonts w:eastAsia="Calibri"/>
          <w:b/>
          <w:sz w:val="24"/>
          <w:szCs w:val="24"/>
          <w:lang w:eastAsia="en-US"/>
        </w:rPr>
        <w:t>в</w:t>
      </w:r>
      <w:r w:rsidRPr="00714038">
        <w:rPr>
          <w:rFonts w:eastAsia="Calibri"/>
          <w:b/>
          <w:sz w:val="24"/>
          <w:szCs w:val="24"/>
          <w:lang w:eastAsia="en-US"/>
        </w:rPr>
        <w:t>лении муниципальной услуги и многофункциональных центров предоставления госуда</w:t>
      </w:r>
      <w:r w:rsidRPr="00714038">
        <w:rPr>
          <w:rFonts w:eastAsia="Calibri"/>
          <w:b/>
          <w:sz w:val="24"/>
          <w:szCs w:val="24"/>
          <w:lang w:eastAsia="en-US"/>
        </w:rPr>
        <w:t>р</w:t>
      </w:r>
      <w:r w:rsidRPr="00714038">
        <w:rPr>
          <w:rFonts w:eastAsia="Calibri"/>
          <w:b/>
          <w:sz w:val="24"/>
          <w:szCs w:val="24"/>
          <w:lang w:eastAsia="en-US"/>
        </w:rPr>
        <w:t>ственных и муниципальных услуг</w:t>
      </w:r>
    </w:p>
    <w:p w:rsidR="00714038" w:rsidRPr="00714038" w:rsidRDefault="00714038" w:rsidP="00714038">
      <w:pPr>
        <w:jc w:val="both"/>
        <w:rPr>
          <w:rFonts w:eastAsia="Calibri"/>
          <w:sz w:val="24"/>
          <w:szCs w:val="24"/>
          <w:lang w:eastAsia="en-US"/>
        </w:rPr>
      </w:pPr>
    </w:p>
    <w:tbl>
      <w:tblPr>
        <w:tblW w:w="9997" w:type="dxa"/>
        <w:tblLook w:val="04A0" w:firstRow="1" w:lastRow="0" w:firstColumn="1" w:lastColumn="0" w:noHBand="0" w:noVBand="1"/>
      </w:tblPr>
      <w:tblGrid>
        <w:gridCol w:w="222"/>
        <w:gridCol w:w="10105"/>
      </w:tblGrid>
      <w:tr w:rsidR="00714038" w:rsidRPr="0031118D" w:rsidTr="0031118D">
        <w:tc>
          <w:tcPr>
            <w:tcW w:w="221" w:type="dxa"/>
            <w:shd w:val="clear" w:color="auto" w:fill="auto"/>
          </w:tcPr>
          <w:p w:rsidR="00714038" w:rsidRPr="0031118D" w:rsidRDefault="00714038" w:rsidP="0031118D">
            <w:pPr>
              <w:widowControl w:val="0"/>
              <w:autoSpaceDE w:val="0"/>
              <w:autoSpaceDN w:val="0"/>
              <w:adjustRightInd w:val="0"/>
              <w:contextualSpacing/>
              <w:rPr>
                <w:rFonts w:ascii="Calibri" w:eastAsia="Times New Roman" w:hAnsi="Calibri"/>
                <w:sz w:val="24"/>
                <w:szCs w:val="24"/>
                <w:lang w:eastAsia="en-US"/>
              </w:rPr>
            </w:pPr>
          </w:p>
        </w:tc>
        <w:tc>
          <w:tcPr>
            <w:tcW w:w="9776" w:type="dxa"/>
            <w:tcBorders>
              <w:bottom w:val="single" w:sz="4" w:space="0" w:color="auto"/>
            </w:tcBorders>
            <w:shd w:val="clear" w:color="auto" w:fill="auto"/>
          </w:tcPr>
          <w:tbl>
            <w:tblPr>
              <w:tblW w:w="9889" w:type="dxa"/>
              <w:tblLook w:val="04A0" w:firstRow="1" w:lastRow="0" w:firstColumn="1" w:lastColumn="0" w:noHBand="0" w:noVBand="1"/>
            </w:tblPr>
            <w:tblGrid>
              <w:gridCol w:w="391"/>
              <w:gridCol w:w="26"/>
              <w:gridCol w:w="560"/>
              <w:gridCol w:w="35"/>
              <w:gridCol w:w="8735"/>
              <w:gridCol w:w="142"/>
            </w:tblGrid>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numPr>
                      <w:ilvl w:val="0"/>
                      <w:numId w:val="27"/>
                    </w:numPr>
                    <w:autoSpaceDE w:val="0"/>
                    <w:autoSpaceDN w:val="0"/>
                    <w:adjustRightInd w:val="0"/>
                    <w:ind w:left="0" w:firstLine="0"/>
                    <w:contextualSpacing/>
                    <w:jc w:val="center"/>
                    <w:rPr>
                      <w:rFonts w:eastAsia="Times New Roman"/>
                      <w:sz w:val="24"/>
                      <w:szCs w:val="24"/>
                      <w:lang w:eastAsia="en-US"/>
                    </w:rPr>
                  </w:pPr>
                </w:p>
              </w:tc>
              <w:tc>
                <w:tcPr>
                  <w:tcW w:w="9330" w:type="dxa"/>
                  <w:gridSpan w:val="3"/>
                  <w:tcBorders>
                    <w:bottom w:val="single" w:sz="4" w:space="0" w:color="auto"/>
                  </w:tcBorders>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 xml:space="preserve">Администрация Хасанского муниципального района Приморского края </w:t>
                  </w:r>
                </w:p>
              </w:tc>
            </w:tr>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95" w:type="dxa"/>
                  <w:gridSpan w:val="2"/>
                  <w:tcBorders>
                    <w:top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Calibri"/>
                      <w:sz w:val="24"/>
                      <w:szCs w:val="24"/>
                      <w:vertAlign w:val="superscript"/>
                      <w:lang w:eastAsia="en-US"/>
                    </w:rPr>
                  </w:pPr>
                </w:p>
              </w:tc>
              <w:tc>
                <w:tcPr>
                  <w:tcW w:w="8735" w:type="dxa"/>
                  <w:tcBorders>
                    <w:top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Calibri"/>
                      <w:sz w:val="24"/>
                      <w:szCs w:val="24"/>
                      <w:vertAlign w:val="superscript"/>
                      <w:lang w:eastAsia="en-US"/>
                    </w:rPr>
                  </w:pPr>
                  <w:r w:rsidRPr="000E2230">
                    <w:rPr>
                      <w:rFonts w:eastAsia="Calibri"/>
                      <w:sz w:val="24"/>
                      <w:szCs w:val="24"/>
                      <w:vertAlign w:val="superscript"/>
                      <w:lang w:eastAsia="en-US"/>
                    </w:rPr>
                    <w:t>(наименование органа, предоставляющего муниципальную услугу)</w:t>
                  </w:r>
                </w:p>
              </w:tc>
            </w:tr>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tabs>
                      <w:tab w:val="left" w:pos="288"/>
                    </w:tabs>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1.1.</w:t>
                  </w:r>
                </w:p>
              </w:tc>
              <w:tc>
                <w:tcPr>
                  <w:tcW w:w="8735" w:type="dxa"/>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Место нахождения органа, предоставляющего муниципальную услугу:</w:t>
                  </w:r>
                </w:p>
              </w:tc>
            </w:tr>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tabs>
                      <w:tab w:val="left" w:pos="288"/>
                    </w:tabs>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p>
              </w:tc>
              <w:tc>
                <w:tcPr>
                  <w:tcW w:w="8735" w:type="dxa"/>
                  <w:tcBorders>
                    <w:bottom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r w:rsidRPr="000E2230">
                    <w:rPr>
                      <w:rFonts w:eastAsia="Times New Roman"/>
                      <w:sz w:val="24"/>
                      <w:szCs w:val="24"/>
                      <w:lang w:eastAsia="en-US"/>
                    </w:rPr>
                    <w:t>ул.</w:t>
                  </w:r>
                  <w:r w:rsidR="000E2230">
                    <w:rPr>
                      <w:rFonts w:eastAsia="Times New Roman"/>
                      <w:sz w:val="24"/>
                      <w:szCs w:val="24"/>
                      <w:lang w:eastAsia="en-US"/>
                    </w:rPr>
                    <w:t xml:space="preserve"> </w:t>
                  </w:r>
                  <w:r w:rsidRPr="000E2230">
                    <w:rPr>
                      <w:rFonts w:eastAsia="Times New Roman"/>
                      <w:sz w:val="24"/>
                      <w:szCs w:val="24"/>
                      <w:lang w:eastAsia="en-US"/>
                    </w:rPr>
                    <w:t>Молодёжная, 1, пгт Славянка, Хасанского района, Приморского края, 692701</w:t>
                  </w:r>
                </w:p>
              </w:tc>
            </w:tr>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p>
              </w:tc>
              <w:tc>
                <w:tcPr>
                  <w:tcW w:w="8735" w:type="dxa"/>
                  <w:tcBorders>
                    <w:top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p>
              </w:tc>
            </w:tr>
            <w:tr w:rsidR="00714038" w:rsidRPr="000E2230" w:rsidTr="0031118D">
              <w:trPr>
                <w:gridAfter w:val="1"/>
                <w:wAfter w:w="142" w:type="dxa"/>
              </w:trPr>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1.2.</w:t>
                  </w:r>
                </w:p>
              </w:tc>
              <w:tc>
                <w:tcPr>
                  <w:tcW w:w="8735" w:type="dxa"/>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 xml:space="preserve">График работы органа, предоставляющего муниципальную услугу: </w:t>
                  </w:r>
                </w:p>
                <w:p w:rsidR="00714038" w:rsidRPr="000E2230" w:rsidRDefault="00714038" w:rsidP="0031118D">
                  <w:pPr>
                    <w:widowControl w:val="0"/>
                    <w:autoSpaceDE w:val="0"/>
                    <w:autoSpaceDN w:val="0"/>
                    <w:adjustRightInd w:val="0"/>
                    <w:rPr>
                      <w:rFonts w:eastAsia="Calibri"/>
                      <w:sz w:val="24"/>
                      <w:szCs w:val="24"/>
                      <w:vertAlign w:val="superscript"/>
                      <w:lang w:eastAsia="en-US"/>
                    </w:rPr>
                  </w:pPr>
                  <w:r w:rsidRPr="000E2230">
                    <w:rPr>
                      <w:rFonts w:eastAsia="Calibri"/>
                      <w:sz w:val="24"/>
                      <w:szCs w:val="24"/>
                      <w:lang w:eastAsia="en-US"/>
                    </w:rPr>
                    <w:t xml:space="preserve">понедельник - четверг с 9:00 до 18:00 часов, пятница с 9:00 до 17:00 часов. </w:t>
                  </w:r>
                  <w:r w:rsidRPr="000E2230">
                    <w:rPr>
                      <w:rFonts w:eastAsia="Calibri"/>
                      <w:b/>
                      <w:bCs/>
                      <w:sz w:val="22"/>
                      <w:szCs w:val="22"/>
                      <w:lang w:eastAsia="en-US"/>
                    </w:rPr>
                    <w:t>Об</w:t>
                  </w:r>
                  <w:r w:rsidRPr="000E2230">
                    <w:rPr>
                      <w:rFonts w:eastAsia="Calibri"/>
                      <w:b/>
                      <w:bCs/>
                      <w:sz w:val="22"/>
                      <w:szCs w:val="22"/>
                      <w:lang w:eastAsia="en-US"/>
                    </w:rPr>
                    <w:t>е</w:t>
                  </w:r>
                  <w:r w:rsidRPr="000E2230">
                    <w:rPr>
                      <w:rFonts w:eastAsia="Calibri"/>
                      <w:b/>
                      <w:bCs/>
                      <w:sz w:val="22"/>
                      <w:szCs w:val="22"/>
                      <w:lang w:eastAsia="en-US"/>
                    </w:rPr>
                    <w:t>денный перерыв:</w:t>
                  </w:r>
                  <w:r w:rsidRPr="000E2230">
                    <w:rPr>
                      <w:rFonts w:eastAsia="Calibri"/>
                      <w:sz w:val="24"/>
                      <w:szCs w:val="24"/>
                      <w:lang w:eastAsia="en-US"/>
                    </w:rPr>
                    <w:t xml:space="preserve"> с 13:00 до 14:00 часов. Выходные дни: суббота, воскресенье.</w:t>
                  </w:r>
                </w:p>
              </w:tc>
            </w:tr>
            <w:tr w:rsidR="00714038" w:rsidRPr="000E2230" w:rsidTr="0031118D">
              <w:trPr>
                <w:gridAfter w:val="4"/>
                <w:wAfter w:w="9472" w:type="dxa"/>
              </w:trPr>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r>
            <w:tr w:rsidR="00714038" w:rsidRPr="000E2230" w:rsidTr="0031118D">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1.4.</w:t>
                  </w:r>
                </w:p>
              </w:tc>
              <w:tc>
                <w:tcPr>
                  <w:tcW w:w="8877" w:type="dxa"/>
                  <w:gridSpan w:val="2"/>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714038" w:rsidRPr="000E2230" w:rsidRDefault="00714038" w:rsidP="0031118D">
                  <w:pPr>
                    <w:widowControl w:val="0"/>
                    <w:autoSpaceDE w:val="0"/>
                    <w:autoSpaceDN w:val="0"/>
                    <w:adjustRightInd w:val="0"/>
                    <w:rPr>
                      <w:rFonts w:eastAsia="Times New Roman"/>
                      <w:sz w:val="24"/>
                      <w:szCs w:val="24"/>
                      <w:lang w:eastAsia="en-US"/>
                    </w:rPr>
                  </w:pPr>
                  <w:hyperlink r:id="rId53" w:history="1">
                    <w:r w:rsidRPr="000E2230">
                      <w:rPr>
                        <w:rFonts w:eastAsia="Calibri"/>
                        <w:sz w:val="24"/>
                        <w:szCs w:val="24"/>
                        <w:lang w:eastAsia="en-US"/>
                      </w:rPr>
                      <w:t>http://prim-hasan.ru</w:t>
                    </w:r>
                  </w:hyperlink>
                </w:p>
              </w:tc>
            </w:tr>
            <w:tr w:rsidR="00714038" w:rsidRPr="000E2230" w:rsidTr="0031118D">
              <w:trPr>
                <w:trHeight w:val="808"/>
              </w:trPr>
              <w:tc>
                <w:tcPr>
                  <w:tcW w:w="417"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1.5</w:t>
                  </w:r>
                </w:p>
              </w:tc>
              <w:tc>
                <w:tcPr>
                  <w:tcW w:w="8877" w:type="dxa"/>
                  <w:gridSpan w:val="2"/>
                  <w:shd w:val="clear" w:color="auto" w:fill="auto"/>
                </w:tcPr>
                <w:p w:rsidR="00714038" w:rsidRPr="000E2230" w:rsidRDefault="00714038" w:rsidP="0031118D">
                  <w:pPr>
                    <w:spacing w:before="100" w:beforeAutospacing="1" w:after="100" w:afterAutospacing="1"/>
                    <w:rPr>
                      <w:rFonts w:eastAsia="Times New Roman"/>
                      <w:sz w:val="24"/>
                      <w:szCs w:val="24"/>
                      <w:lang w:eastAsia="ru-RU"/>
                    </w:rPr>
                  </w:pPr>
                  <w:r w:rsidRPr="000E2230">
                    <w:rPr>
                      <w:rFonts w:eastAsia="Times New Roman"/>
                      <w:sz w:val="24"/>
                      <w:szCs w:val="24"/>
                      <w:lang w:eastAsia="ru-RU"/>
                    </w:rPr>
                    <w:t xml:space="preserve">Адрес электронной почты органа, предоставляющего муниципальную услугу: </w:t>
                  </w:r>
                  <w:hyperlink r:id="rId54" w:history="1">
                    <w:r w:rsidRPr="000E2230">
                      <w:rPr>
                        <w:rFonts w:eastAsia="Times New Roman"/>
                        <w:sz w:val="24"/>
                        <w:szCs w:val="24"/>
                        <w:lang w:eastAsia="ru-RU"/>
                      </w:rPr>
                      <w:t>hasan_official@mail.primorye.ru</w:t>
                    </w:r>
                  </w:hyperlink>
                </w:p>
                <w:p w:rsidR="00714038" w:rsidRPr="000E2230" w:rsidRDefault="00714038" w:rsidP="0031118D">
                  <w:pPr>
                    <w:widowControl w:val="0"/>
                    <w:autoSpaceDE w:val="0"/>
                    <w:autoSpaceDN w:val="0"/>
                    <w:adjustRightInd w:val="0"/>
                    <w:rPr>
                      <w:rFonts w:eastAsia="Times New Roman"/>
                      <w:sz w:val="24"/>
                      <w:szCs w:val="24"/>
                      <w:lang w:eastAsia="en-US"/>
                    </w:rPr>
                  </w:pPr>
                </w:p>
              </w:tc>
            </w:tr>
            <w:tr w:rsidR="00714038" w:rsidRPr="000E2230" w:rsidTr="0031118D">
              <w:tc>
                <w:tcPr>
                  <w:tcW w:w="391" w:type="dxa"/>
                  <w:shd w:val="clear" w:color="auto" w:fill="auto"/>
                </w:tcPr>
                <w:p w:rsidR="00714038" w:rsidRPr="000E2230" w:rsidRDefault="00714038" w:rsidP="0031118D">
                  <w:pPr>
                    <w:widowControl w:val="0"/>
                    <w:numPr>
                      <w:ilvl w:val="0"/>
                      <w:numId w:val="27"/>
                    </w:numPr>
                    <w:autoSpaceDE w:val="0"/>
                    <w:autoSpaceDN w:val="0"/>
                    <w:adjustRightInd w:val="0"/>
                    <w:ind w:left="0" w:firstLine="0"/>
                    <w:contextualSpacing/>
                    <w:jc w:val="center"/>
                    <w:rPr>
                      <w:rFonts w:eastAsia="Times New Roman"/>
                      <w:sz w:val="24"/>
                      <w:szCs w:val="24"/>
                      <w:lang w:eastAsia="en-US"/>
                    </w:rPr>
                  </w:pPr>
                </w:p>
              </w:tc>
              <w:tc>
                <w:tcPr>
                  <w:tcW w:w="9498" w:type="dxa"/>
                  <w:gridSpan w:val="5"/>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8912" w:type="dxa"/>
                  <w:gridSpan w:val="3"/>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contextualSpacing/>
                    <w:rPr>
                      <w:rFonts w:eastAsia="Times New Roman"/>
                      <w:sz w:val="24"/>
                      <w:szCs w:val="24"/>
                      <w:lang w:eastAsia="en-US"/>
                    </w:rPr>
                  </w:pPr>
                  <w:r w:rsidRPr="000E2230">
                    <w:rPr>
                      <w:rFonts w:eastAsia="Times New Roman"/>
                      <w:sz w:val="24"/>
                      <w:szCs w:val="24"/>
                      <w:lang w:eastAsia="en-US"/>
                    </w:rPr>
                    <w:t>2.1.</w:t>
                  </w:r>
                </w:p>
              </w:tc>
              <w:tc>
                <w:tcPr>
                  <w:tcW w:w="8912" w:type="dxa"/>
                  <w:gridSpan w:val="3"/>
                  <w:shd w:val="clear" w:color="auto" w:fill="auto"/>
                </w:tcPr>
                <w:p w:rsidR="00714038" w:rsidRPr="000E2230" w:rsidRDefault="00714038" w:rsidP="0031118D">
                  <w:pPr>
                    <w:widowControl w:val="0"/>
                    <w:autoSpaceDE w:val="0"/>
                    <w:autoSpaceDN w:val="0"/>
                    <w:adjustRightInd w:val="0"/>
                    <w:rPr>
                      <w:rFonts w:eastAsia="Calibri"/>
                      <w:sz w:val="24"/>
                      <w:szCs w:val="24"/>
                      <w:vertAlign w:val="superscript"/>
                      <w:lang w:eastAsia="en-US"/>
                    </w:rPr>
                  </w:pPr>
                  <w:r w:rsidRPr="000E2230">
                    <w:rPr>
                      <w:rFonts w:eastAsia="Times New Roman"/>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8912" w:type="dxa"/>
                  <w:gridSpan w:val="3"/>
                  <w:tcBorders>
                    <w:bottom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r w:rsidRPr="000E2230">
                    <w:rPr>
                      <w:rFonts w:eastAsia="Times New Roman"/>
                      <w:sz w:val="24"/>
                      <w:szCs w:val="24"/>
                      <w:lang w:eastAsia="en-US"/>
                    </w:rPr>
                    <w:t>www.mfc-25.ru</w:t>
                  </w: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contextualSpacing/>
                    <w:rPr>
                      <w:rFonts w:eastAsia="Times New Roman"/>
                      <w:sz w:val="24"/>
                      <w:szCs w:val="24"/>
                      <w:lang w:eastAsia="en-US"/>
                    </w:rPr>
                  </w:pPr>
                  <w:r w:rsidRPr="000E2230">
                    <w:rPr>
                      <w:rFonts w:eastAsia="Times New Roman"/>
                      <w:sz w:val="24"/>
                      <w:szCs w:val="24"/>
                      <w:lang w:eastAsia="en-US"/>
                    </w:rPr>
                    <w:t>2.2.</w:t>
                  </w:r>
                </w:p>
              </w:tc>
              <w:tc>
                <w:tcPr>
                  <w:tcW w:w="8912" w:type="dxa"/>
                  <w:gridSpan w:val="3"/>
                  <w:tcBorders>
                    <w:top w:val="single" w:sz="4" w:space="0" w:color="auto"/>
                  </w:tcBorders>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Единый телефон сети МФЦ, расположенных на территории Приморского края:</w:t>
                  </w: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8912" w:type="dxa"/>
                  <w:gridSpan w:val="3"/>
                  <w:tcBorders>
                    <w:bottom w:val="single" w:sz="4" w:space="0" w:color="auto"/>
                  </w:tcBorders>
                  <w:shd w:val="clear" w:color="auto" w:fill="auto"/>
                </w:tcPr>
                <w:p w:rsidR="00714038" w:rsidRPr="000E2230" w:rsidRDefault="00714038" w:rsidP="0031118D">
                  <w:pPr>
                    <w:widowControl w:val="0"/>
                    <w:autoSpaceDE w:val="0"/>
                    <w:autoSpaceDN w:val="0"/>
                    <w:adjustRightInd w:val="0"/>
                    <w:jc w:val="center"/>
                    <w:rPr>
                      <w:rFonts w:eastAsia="Times New Roman"/>
                      <w:sz w:val="24"/>
                      <w:szCs w:val="24"/>
                      <w:lang w:eastAsia="en-US"/>
                    </w:rPr>
                  </w:pPr>
                  <w:r w:rsidRPr="000E2230">
                    <w:rPr>
                      <w:rFonts w:eastAsia="Times New Roman"/>
                      <w:sz w:val="24"/>
                      <w:szCs w:val="24"/>
                      <w:lang w:eastAsia="en-US"/>
                    </w:rPr>
                    <w:t>8(423)201-01-56</w:t>
                  </w:r>
                </w:p>
              </w:tc>
            </w:tr>
            <w:tr w:rsidR="00714038" w:rsidRPr="000E2230" w:rsidTr="0031118D">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c>
                <w:tcPr>
                  <w:tcW w:w="586" w:type="dxa"/>
                  <w:gridSpan w:val="2"/>
                  <w:shd w:val="clear" w:color="auto" w:fill="auto"/>
                </w:tcPr>
                <w:p w:rsidR="00714038" w:rsidRPr="000E2230" w:rsidRDefault="00714038" w:rsidP="0031118D">
                  <w:pPr>
                    <w:widowControl w:val="0"/>
                    <w:autoSpaceDE w:val="0"/>
                    <w:autoSpaceDN w:val="0"/>
                    <w:adjustRightInd w:val="0"/>
                    <w:contextualSpacing/>
                    <w:rPr>
                      <w:rFonts w:eastAsia="Times New Roman"/>
                      <w:sz w:val="24"/>
                      <w:szCs w:val="24"/>
                      <w:lang w:eastAsia="en-US"/>
                    </w:rPr>
                  </w:pPr>
                  <w:r w:rsidRPr="000E2230">
                    <w:rPr>
                      <w:rFonts w:eastAsia="Times New Roman"/>
                      <w:sz w:val="24"/>
                      <w:szCs w:val="24"/>
                      <w:lang w:eastAsia="en-US"/>
                    </w:rPr>
                    <w:t>2.3.</w:t>
                  </w:r>
                </w:p>
              </w:tc>
              <w:tc>
                <w:tcPr>
                  <w:tcW w:w="8912" w:type="dxa"/>
                  <w:gridSpan w:val="3"/>
                  <w:tcBorders>
                    <w:top w:val="single" w:sz="4" w:space="0" w:color="auto"/>
                  </w:tcBorders>
                  <w:shd w:val="clear" w:color="auto" w:fill="auto"/>
                </w:tcPr>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Адрес электронной почты:</w:t>
                  </w:r>
                </w:p>
                <w:p w:rsidR="00714038" w:rsidRPr="000E2230" w:rsidRDefault="00714038" w:rsidP="0031118D">
                  <w:pPr>
                    <w:widowControl w:val="0"/>
                    <w:autoSpaceDE w:val="0"/>
                    <w:autoSpaceDN w:val="0"/>
                    <w:adjustRightInd w:val="0"/>
                    <w:rPr>
                      <w:rFonts w:eastAsia="Times New Roman"/>
                      <w:sz w:val="24"/>
                      <w:szCs w:val="24"/>
                      <w:lang w:eastAsia="en-US"/>
                    </w:rPr>
                  </w:pPr>
                  <w:r w:rsidRPr="000E2230">
                    <w:rPr>
                      <w:rFonts w:eastAsia="Times New Roman"/>
                      <w:sz w:val="24"/>
                      <w:szCs w:val="24"/>
                      <w:lang w:eastAsia="en-US"/>
                    </w:rPr>
                    <w:t xml:space="preserve">                                                           </w:t>
                  </w:r>
                  <w:r w:rsidRPr="000E2230">
                    <w:rPr>
                      <w:rFonts w:eastAsia="Times New Roman"/>
                      <w:sz w:val="24"/>
                      <w:szCs w:val="24"/>
                      <w:lang w:val="en-US" w:eastAsia="en-US"/>
                    </w:rPr>
                    <w:t>info</w:t>
                  </w:r>
                  <w:r w:rsidRPr="000E2230">
                    <w:rPr>
                      <w:rFonts w:eastAsia="Times New Roman"/>
                      <w:sz w:val="24"/>
                      <w:szCs w:val="24"/>
                      <w:lang w:eastAsia="en-US"/>
                    </w:rPr>
                    <w:t>@</w:t>
                  </w:r>
                  <w:r w:rsidRPr="000E2230">
                    <w:rPr>
                      <w:rFonts w:eastAsia="Times New Roman"/>
                      <w:sz w:val="24"/>
                      <w:szCs w:val="24"/>
                      <w:lang w:val="en-US" w:eastAsia="en-US"/>
                    </w:rPr>
                    <w:t>mfc</w:t>
                  </w:r>
                  <w:r w:rsidRPr="000E2230">
                    <w:rPr>
                      <w:rFonts w:eastAsia="Times New Roman"/>
                      <w:sz w:val="24"/>
                      <w:szCs w:val="24"/>
                      <w:lang w:eastAsia="en-US"/>
                    </w:rPr>
                    <w:t>-25.</w:t>
                  </w:r>
                  <w:r w:rsidRPr="000E2230">
                    <w:rPr>
                      <w:rFonts w:eastAsia="Times New Roman"/>
                      <w:sz w:val="24"/>
                      <w:szCs w:val="24"/>
                      <w:lang w:val="en-US" w:eastAsia="en-US"/>
                    </w:rPr>
                    <w:t>ru</w:t>
                  </w:r>
                </w:p>
              </w:tc>
            </w:tr>
            <w:tr w:rsidR="00714038" w:rsidRPr="000E2230" w:rsidTr="0031118D">
              <w:trPr>
                <w:gridAfter w:val="5"/>
                <w:wAfter w:w="9498" w:type="dxa"/>
              </w:trPr>
              <w:tc>
                <w:tcPr>
                  <w:tcW w:w="391" w:type="dxa"/>
                  <w:shd w:val="clear" w:color="auto" w:fill="auto"/>
                </w:tcPr>
                <w:p w:rsidR="00714038" w:rsidRPr="000E2230" w:rsidRDefault="00714038" w:rsidP="0031118D">
                  <w:pPr>
                    <w:widowControl w:val="0"/>
                    <w:autoSpaceDE w:val="0"/>
                    <w:autoSpaceDN w:val="0"/>
                    <w:adjustRightInd w:val="0"/>
                    <w:ind w:left="142"/>
                    <w:contextualSpacing/>
                    <w:rPr>
                      <w:rFonts w:eastAsia="Times New Roman"/>
                      <w:sz w:val="24"/>
                      <w:szCs w:val="24"/>
                      <w:lang w:eastAsia="en-US"/>
                    </w:rPr>
                  </w:pPr>
                </w:p>
              </w:tc>
            </w:tr>
          </w:tbl>
          <w:p w:rsidR="00714038" w:rsidRPr="0031118D" w:rsidRDefault="00714038" w:rsidP="0031118D">
            <w:pPr>
              <w:widowControl w:val="0"/>
              <w:autoSpaceDE w:val="0"/>
              <w:autoSpaceDN w:val="0"/>
              <w:adjustRightInd w:val="0"/>
              <w:rPr>
                <w:rFonts w:ascii="Calibri" w:eastAsia="Times New Roman" w:hAnsi="Calibri"/>
                <w:sz w:val="24"/>
                <w:szCs w:val="24"/>
                <w:lang w:eastAsia="en-US"/>
              </w:rPr>
            </w:pPr>
          </w:p>
        </w:tc>
      </w:tr>
      <w:tr w:rsidR="00714038" w:rsidRPr="0031118D" w:rsidTr="0031118D">
        <w:trPr>
          <w:gridAfter w:val="1"/>
          <w:wAfter w:w="10105" w:type="dxa"/>
        </w:trPr>
        <w:tc>
          <w:tcPr>
            <w:tcW w:w="221" w:type="dxa"/>
            <w:shd w:val="clear" w:color="auto" w:fill="auto"/>
          </w:tcPr>
          <w:p w:rsidR="00714038" w:rsidRPr="0031118D" w:rsidRDefault="00714038" w:rsidP="0031118D">
            <w:pPr>
              <w:widowControl w:val="0"/>
              <w:autoSpaceDE w:val="0"/>
              <w:autoSpaceDN w:val="0"/>
              <w:adjustRightInd w:val="0"/>
              <w:ind w:left="142"/>
              <w:contextualSpacing/>
              <w:rPr>
                <w:rFonts w:ascii="Calibri" w:eastAsia="Times New Roman" w:hAnsi="Calibri"/>
                <w:sz w:val="24"/>
                <w:szCs w:val="24"/>
                <w:lang w:eastAsia="en-US"/>
              </w:rPr>
            </w:pPr>
          </w:p>
        </w:tc>
      </w:tr>
    </w:tbl>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4"/>
          <w:szCs w:val="24"/>
          <w:lang w:eastAsia="en-US"/>
        </w:rPr>
      </w:pPr>
    </w:p>
    <w:p w:rsidR="00714038" w:rsidRPr="00714038" w:rsidRDefault="00714038" w:rsidP="00714038">
      <w:pPr>
        <w:shd w:val="clear" w:color="auto" w:fill="FFFFFF"/>
        <w:overflowPunct w:val="0"/>
        <w:autoSpaceDE w:val="0"/>
        <w:autoSpaceDN w:val="0"/>
        <w:adjustRightInd w:val="0"/>
        <w:jc w:val="both"/>
        <w:rPr>
          <w:rFonts w:eastAsia="Times New Roman"/>
          <w:color w:val="000000"/>
          <w:sz w:val="24"/>
          <w:szCs w:val="24"/>
          <w:lang w:eastAsia="en-US"/>
        </w:rPr>
      </w:pPr>
    </w:p>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4"/>
          <w:szCs w:val="24"/>
          <w:lang w:eastAsia="en-US"/>
        </w:rPr>
      </w:pPr>
    </w:p>
    <w:p w:rsidR="00714038" w:rsidRPr="00714038" w:rsidRDefault="00714038" w:rsidP="00714038">
      <w:pPr>
        <w:shd w:val="clear" w:color="auto" w:fill="FFFFFF"/>
        <w:overflowPunct w:val="0"/>
        <w:autoSpaceDE w:val="0"/>
        <w:autoSpaceDN w:val="0"/>
        <w:adjustRightInd w:val="0"/>
        <w:ind w:left="5664"/>
        <w:jc w:val="both"/>
        <w:rPr>
          <w:rFonts w:eastAsia="Times New Roman"/>
          <w:color w:val="000000"/>
          <w:sz w:val="24"/>
          <w:szCs w:val="24"/>
          <w:lang w:eastAsia="en-US"/>
        </w:rPr>
      </w:pPr>
    </w:p>
    <w:p w:rsidR="00714038" w:rsidRPr="00714038" w:rsidRDefault="00406EB3" w:rsidP="00714038">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extent cx="571500" cy="7239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714038" w:rsidRPr="00714038" w:rsidRDefault="00714038" w:rsidP="00714038">
      <w:pPr>
        <w:rPr>
          <w:rFonts w:eastAsia="Times New Roman"/>
          <w:b/>
          <w:color w:val="000000"/>
          <w:szCs w:val="24"/>
          <w:lang w:eastAsia="ru-RU"/>
        </w:rPr>
      </w:pPr>
    </w:p>
    <w:p w:rsidR="00714038" w:rsidRPr="00714038" w:rsidRDefault="00714038" w:rsidP="00714038">
      <w:pPr>
        <w:jc w:val="center"/>
        <w:rPr>
          <w:rFonts w:eastAsia="Times New Roman"/>
          <w:b/>
          <w:color w:val="000000"/>
          <w:sz w:val="26"/>
          <w:szCs w:val="26"/>
          <w:lang w:eastAsia="ru-RU"/>
        </w:rPr>
      </w:pPr>
      <w:r w:rsidRPr="00714038">
        <w:rPr>
          <w:rFonts w:eastAsia="Times New Roman"/>
          <w:b/>
          <w:color w:val="000000"/>
          <w:sz w:val="26"/>
          <w:szCs w:val="26"/>
          <w:lang w:eastAsia="ru-RU"/>
        </w:rPr>
        <w:t>ДУМА ХАСАНСКОГО МУНИЦИПАЛЬНОГО ОКРУГА</w:t>
      </w:r>
    </w:p>
    <w:p w:rsidR="00714038" w:rsidRPr="00714038" w:rsidRDefault="00714038" w:rsidP="00714038">
      <w:pPr>
        <w:jc w:val="center"/>
        <w:rPr>
          <w:rFonts w:eastAsia="Times New Roman"/>
          <w:b/>
          <w:color w:val="000000"/>
          <w:sz w:val="26"/>
          <w:szCs w:val="26"/>
          <w:lang w:eastAsia="ru-RU"/>
        </w:rPr>
      </w:pPr>
    </w:p>
    <w:p w:rsidR="00714038" w:rsidRPr="00714038" w:rsidRDefault="00714038" w:rsidP="002C2210">
      <w:pPr>
        <w:tabs>
          <w:tab w:val="left" w:pos="780"/>
          <w:tab w:val="center" w:pos="4677"/>
        </w:tabs>
        <w:jc w:val="center"/>
        <w:outlineLvl w:val="0"/>
        <w:rPr>
          <w:rFonts w:eastAsia="Times New Roman"/>
          <w:b/>
          <w:color w:val="000000"/>
          <w:sz w:val="26"/>
          <w:szCs w:val="26"/>
          <w:lang w:eastAsia="ru-RU"/>
        </w:rPr>
      </w:pPr>
      <w:bookmarkStart w:id="17" w:name="_Toc123552702"/>
      <w:r w:rsidRPr="00714038">
        <w:rPr>
          <w:rFonts w:eastAsia="Times New Roman"/>
          <w:b/>
          <w:color w:val="000000"/>
          <w:sz w:val="26"/>
          <w:szCs w:val="26"/>
          <w:lang w:eastAsia="ru-RU"/>
        </w:rPr>
        <w:t>РЕШЕНИЕ</w:t>
      </w:r>
      <w:bookmarkEnd w:id="17"/>
    </w:p>
    <w:p w:rsidR="00714038" w:rsidRPr="00714038" w:rsidRDefault="00714038" w:rsidP="00714038">
      <w:pPr>
        <w:jc w:val="center"/>
        <w:rPr>
          <w:rFonts w:eastAsia="Times New Roman"/>
          <w:b/>
          <w:color w:val="000000"/>
          <w:sz w:val="26"/>
          <w:szCs w:val="26"/>
          <w:lang w:eastAsia="ru-RU"/>
        </w:rPr>
      </w:pPr>
      <w:r w:rsidRPr="00714038">
        <w:rPr>
          <w:rFonts w:eastAsia="Times New Roman"/>
          <w:b/>
          <w:color w:val="000000"/>
          <w:sz w:val="26"/>
          <w:szCs w:val="26"/>
          <w:lang w:eastAsia="ru-RU"/>
        </w:rPr>
        <w:t>пгт Славянка</w:t>
      </w:r>
    </w:p>
    <w:p w:rsidR="00714038" w:rsidRPr="00714038" w:rsidRDefault="00714038" w:rsidP="00714038">
      <w:pPr>
        <w:jc w:val="center"/>
        <w:rPr>
          <w:rFonts w:eastAsia="Times New Roman"/>
          <w:color w:val="000000"/>
          <w:sz w:val="26"/>
          <w:szCs w:val="26"/>
          <w:lang w:eastAsia="ru-RU"/>
        </w:rPr>
      </w:pPr>
    </w:p>
    <w:p w:rsidR="00714038" w:rsidRPr="00714038" w:rsidRDefault="00714038" w:rsidP="00714038">
      <w:pPr>
        <w:jc w:val="center"/>
        <w:rPr>
          <w:rFonts w:eastAsia="Times New Roman"/>
          <w:sz w:val="26"/>
          <w:szCs w:val="26"/>
          <w:lang w:eastAsia="ru-RU"/>
        </w:rPr>
      </w:pPr>
      <w:r w:rsidRPr="00714038">
        <w:rPr>
          <w:rFonts w:eastAsia="Times New Roman"/>
          <w:sz w:val="26"/>
          <w:szCs w:val="26"/>
          <w:lang w:eastAsia="ru-RU"/>
        </w:rPr>
        <w:t xml:space="preserve">21.12.2022   </w:t>
      </w:r>
      <w:r>
        <w:rPr>
          <w:rFonts w:eastAsia="Times New Roman"/>
          <w:sz w:val="26"/>
          <w:szCs w:val="26"/>
          <w:lang w:val="en-US" w:eastAsia="ru-RU"/>
        </w:rPr>
        <w:t xml:space="preserve">                                                                                                                                </w:t>
      </w:r>
      <w:r w:rsidRPr="00714038">
        <w:rPr>
          <w:rFonts w:eastAsia="Times New Roman"/>
          <w:sz w:val="26"/>
          <w:szCs w:val="26"/>
          <w:lang w:eastAsia="ru-RU"/>
        </w:rPr>
        <w:t xml:space="preserve"> №73</w:t>
      </w:r>
    </w:p>
    <w:p w:rsidR="00714038" w:rsidRPr="00714038" w:rsidRDefault="00714038" w:rsidP="00714038">
      <w:pPr>
        <w:rPr>
          <w:rFonts w:eastAsia="Times New Roman"/>
          <w:sz w:val="26"/>
          <w:szCs w:val="26"/>
          <w:lang w:eastAsia="ru-RU"/>
        </w:rPr>
      </w:pPr>
    </w:p>
    <w:p w:rsidR="00714038" w:rsidRPr="00714038" w:rsidRDefault="00714038" w:rsidP="000E2230">
      <w:pPr>
        <w:ind w:right="4507"/>
        <w:jc w:val="both"/>
        <w:rPr>
          <w:rFonts w:eastAsia="Times New Roman"/>
          <w:sz w:val="26"/>
          <w:szCs w:val="26"/>
          <w:lang w:eastAsia="ru-RU"/>
        </w:rPr>
      </w:pPr>
      <w:r w:rsidRPr="00714038">
        <w:rPr>
          <w:rFonts w:eastAsia="Times New Roman"/>
          <w:sz w:val="26"/>
          <w:szCs w:val="26"/>
          <w:lang w:eastAsia="ru-RU"/>
        </w:rPr>
        <w:t xml:space="preserve">О Нормативном правовом акте </w:t>
      </w:r>
      <w:bookmarkStart w:id="18" w:name="_Hlk522088160"/>
      <w:r w:rsidRPr="00714038">
        <w:rPr>
          <w:rFonts w:eastAsia="Times New Roman"/>
          <w:sz w:val="26"/>
          <w:szCs w:val="26"/>
          <w:lang w:eastAsia="ru-RU"/>
        </w:rPr>
        <w:t>«О денежном с</w:t>
      </w:r>
      <w:r w:rsidRPr="00714038">
        <w:rPr>
          <w:rFonts w:eastAsia="Times New Roman"/>
          <w:sz w:val="26"/>
          <w:szCs w:val="26"/>
          <w:lang w:eastAsia="ru-RU"/>
        </w:rPr>
        <w:t>о</w:t>
      </w:r>
      <w:r w:rsidRPr="00714038">
        <w:rPr>
          <w:rFonts w:eastAsia="Times New Roman"/>
          <w:sz w:val="26"/>
          <w:szCs w:val="26"/>
          <w:lang w:eastAsia="ru-RU"/>
        </w:rPr>
        <w:t>держании и  иных выплатах лицам, замещающим муниципальные  должности на постоянной основе в органах местного  самоуправления Хасанского м</w:t>
      </w:r>
      <w:r w:rsidRPr="00714038">
        <w:rPr>
          <w:rFonts w:eastAsia="Times New Roman"/>
          <w:sz w:val="26"/>
          <w:szCs w:val="26"/>
          <w:lang w:eastAsia="ru-RU"/>
        </w:rPr>
        <w:t>у</w:t>
      </w:r>
      <w:r w:rsidRPr="00714038">
        <w:rPr>
          <w:rFonts w:eastAsia="Times New Roman"/>
          <w:sz w:val="26"/>
          <w:szCs w:val="26"/>
          <w:lang w:eastAsia="ru-RU"/>
        </w:rPr>
        <w:t>ниципального округа;  о предоставлении лицам, з</w:t>
      </w:r>
      <w:r w:rsidRPr="00714038">
        <w:rPr>
          <w:rFonts w:eastAsia="Times New Roman"/>
          <w:sz w:val="26"/>
          <w:szCs w:val="26"/>
          <w:lang w:eastAsia="ru-RU"/>
        </w:rPr>
        <w:t>а</w:t>
      </w:r>
      <w:r w:rsidRPr="00714038">
        <w:rPr>
          <w:rFonts w:eastAsia="Times New Roman"/>
          <w:sz w:val="26"/>
          <w:szCs w:val="26"/>
          <w:lang w:eastAsia="ru-RU"/>
        </w:rPr>
        <w:t>мещающим муниципальные  должности на пост</w:t>
      </w:r>
      <w:r w:rsidRPr="00714038">
        <w:rPr>
          <w:rFonts w:eastAsia="Times New Roman"/>
          <w:sz w:val="26"/>
          <w:szCs w:val="26"/>
          <w:lang w:eastAsia="ru-RU"/>
        </w:rPr>
        <w:t>о</w:t>
      </w:r>
      <w:r w:rsidRPr="00714038">
        <w:rPr>
          <w:rFonts w:eastAsia="Times New Roman"/>
          <w:sz w:val="26"/>
          <w:szCs w:val="26"/>
          <w:lang w:eastAsia="ru-RU"/>
        </w:rPr>
        <w:t>янной основе в органах местного  самоупра</w:t>
      </w:r>
      <w:r w:rsidRPr="00714038">
        <w:rPr>
          <w:rFonts w:eastAsia="Times New Roman"/>
          <w:sz w:val="26"/>
          <w:szCs w:val="26"/>
          <w:lang w:eastAsia="ru-RU"/>
        </w:rPr>
        <w:t>в</w:t>
      </w:r>
      <w:r w:rsidRPr="00714038">
        <w:rPr>
          <w:rFonts w:eastAsia="Times New Roman"/>
          <w:sz w:val="26"/>
          <w:szCs w:val="26"/>
          <w:lang w:eastAsia="ru-RU"/>
        </w:rPr>
        <w:t>ления Хасанского муниципального округа ежегодного оплачиваемого отпуска; о во</w:t>
      </w:r>
      <w:r w:rsidRPr="00714038">
        <w:rPr>
          <w:rFonts w:eastAsia="Times New Roman"/>
          <w:sz w:val="26"/>
          <w:szCs w:val="26"/>
          <w:lang w:eastAsia="ru-RU"/>
        </w:rPr>
        <w:t>з</w:t>
      </w:r>
      <w:r w:rsidRPr="00714038">
        <w:rPr>
          <w:rFonts w:eastAsia="Times New Roman"/>
          <w:sz w:val="26"/>
          <w:szCs w:val="26"/>
          <w:lang w:eastAsia="ru-RU"/>
        </w:rPr>
        <w:t>мещении  расходов, связанных со служебными командиро</w:t>
      </w:r>
      <w:r w:rsidRPr="00714038">
        <w:rPr>
          <w:rFonts w:eastAsia="Times New Roman"/>
          <w:sz w:val="26"/>
          <w:szCs w:val="26"/>
          <w:lang w:eastAsia="ru-RU"/>
        </w:rPr>
        <w:t>в</w:t>
      </w:r>
      <w:r w:rsidRPr="00714038">
        <w:rPr>
          <w:rFonts w:eastAsia="Times New Roman"/>
          <w:sz w:val="26"/>
          <w:szCs w:val="26"/>
          <w:lang w:eastAsia="ru-RU"/>
        </w:rPr>
        <w:t>ками лиц,  замещающих муниципальные должности на пост</w:t>
      </w:r>
      <w:r w:rsidRPr="00714038">
        <w:rPr>
          <w:rFonts w:eastAsia="Times New Roman"/>
          <w:sz w:val="26"/>
          <w:szCs w:val="26"/>
          <w:lang w:eastAsia="ru-RU"/>
        </w:rPr>
        <w:t>о</w:t>
      </w:r>
      <w:r w:rsidRPr="00714038">
        <w:rPr>
          <w:rFonts w:eastAsia="Times New Roman"/>
          <w:sz w:val="26"/>
          <w:szCs w:val="26"/>
          <w:lang w:eastAsia="ru-RU"/>
        </w:rPr>
        <w:t>янной основе  в органах местного с</w:t>
      </w:r>
      <w:r w:rsidRPr="00714038">
        <w:rPr>
          <w:rFonts w:eastAsia="Times New Roman"/>
          <w:sz w:val="26"/>
          <w:szCs w:val="26"/>
          <w:lang w:eastAsia="ru-RU"/>
        </w:rPr>
        <w:t>а</w:t>
      </w:r>
      <w:r w:rsidRPr="00714038">
        <w:rPr>
          <w:rFonts w:eastAsia="Times New Roman"/>
          <w:sz w:val="26"/>
          <w:szCs w:val="26"/>
          <w:lang w:eastAsia="ru-RU"/>
        </w:rPr>
        <w:t>моуправления Хасанского муниципального окр</w:t>
      </w:r>
      <w:r w:rsidRPr="00714038">
        <w:rPr>
          <w:rFonts w:eastAsia="Times New Roman"/>
          <w:sz w:val="26"/>
          <w:szCs w:val="26"/>
          <w:lang w:eastAsia="ru-RU"/>
        </w:rPr>
        <w:t>у</w:t>
      </w:r>
      <w:r w:rsidRPr="00714038">
        <w:rPr>
          <w:rFonts w:eastAsia="Times New Roman"/>
          <w:sz w:val="26"/>
          <w:szCs w:val="26"/>
          <w:lang w:eastAsia="ru-RU"/>
        </w:rPr>
        <w:t>га»</w:t>
      </w:r>
      <w:bookmarkEnd w:id="18"/>
    </w:p>
    <w:p w:rsidR="00714038" w:rsidRPr="00714038" w:rsidRDefault="00714038" w:rsidP="00714038">
      <w:pPr>
        <w:rPr>
          <w:rFonts w:eastAsia="Times New Roman"/>
          <w:sz w:val="26"/>
          <w:szCs w:val="26"/>
          <w:lang w:eastAsia="ru-RU"/>
        </w:rPr>
      </w:pPr>
    </w:p>
    <w:p w:rsidR="00714038" w:rsidRPr="00714038" w:rsidRDefault="00714038" w:rsidP="00714038">
      <w:pPr>
        <w:autoSpaceDE w:val="0"/>
        <w:autoSpaceDN w:val="0"/>
        <w:adjustRightInd w:val="0"/>
        <w:ind w:firstLine="540"/>
        <w:jc w:val="both"/>
        <w:rPr>
          <w:rFonts w:eastAsia="Times New Roman"/>
          <w:sz w:val="26"/>
          <w:szCs w:val="26"/>
          <w:lang w:eastAsia="ru-RU"/>
        </w:rPr>
      </w:pPr>
      <w:r w:rsidRPr="00714038">
        <w:rPr>
          <w:rFonts w:eastAsia="Times New Roman"/>
          <w:sz w:val="26"/>
          <w:szCs w:val="26"/>
          <w:lang w:eastAsia="ru-RU"/>
        </w:rPr>
        <w:tab/>
        <w:t>Руководствуясь Законом Приморского края от 22.04.2022 года № 80-КЗ «О Хасанском муниципальном округе», Уставом Хасанского муниципального округа</w:t>
      </w:r>
    </w:p>
    <w:p w:rsidR="00714038" w:rsidRPr="00714038" w:rsidRDefault="00714038" w:rsidP="00714038">
      <w:pPr>
        <w:rPr>
          <w:rFonts w:eastAsia="Times New Roman"/>
          <w:sz w:val="26"/>
          <w:szCs w:val="26"/>
          <w:lang w:eastAsia="ru-RU"/>
        </w:rPr>
      </w:pPr>
    </w:p>
    <w:p w:rsidR="00714038" w:rsidRPr="00714038" w:rsidRDefault="00714038" w:rsidP="00714038">
      <w:pPr>
        <w:rPr>
          <w:rFonts w:eastAsia="Times New Roman"/>
          <w:sz w:val="26"/>
          <w:szCs w:val="26"/>
          <w:lang w:eastAsia="ru-RU"/>
        </w:rPr>
      </w:pPr>
      <w:r w:rsidRPr="00714038">
        <w:rPr>
          <w:rFonts w:eastAsia="Times New Roman"/>
          <w:sz w:val="26"/>
          <w:szCs w:val="26"/>
          <w:lang w:eastAsia="ru-RU"/>
        </w:rPr>
        <w:tab/>
        <w:t>Дума Хасанского муниципального округа Приморского края</w:t>
      </w:r>
    </w:p>
    <w:p w:rsidR="00714038" w:rsidRPr="00714038" w:rsidRDefault="00714038" w:rsidP="00714038">
      <w:pPr>
        <w:rPr>
          <w:rFonts w:eastAsia="Times New Roman"/>
          <w:sz w:val="26"/>
          <w:szCs w:val="26"/>
          <w:lang w:eastAsia="ru-RU"/>
        </w:rPr>
      </w:pPr>
    </w:p>
    <w:p w:rsidR="00714038" w:rsidRPr="00714038" w:rsidRDefault="00714038" w:rsidP="00714038">
      <w:pPr>
        <w:rPr>
          <w:rFonts w:eastAsia="Times New Roman"/>
          <w:sz w:val="26"/>
          <w:szCs w:val="26"/>
          <w:lang w:eastAsia="ru-RU"/>
        </w:rPr>
      </w:pPr>
      <w:r w:rsidRPr="00714038">
        <w:rPr>
          <w:rFonts w:eastAsia="Times New Roman"/>
          <w:sz w:val="26"/>
          <w:szCs w:val="26"/>
          <w:lang w:eastAsia="ru-RU"/>
        </w:rPr>
        <w:t xml:space="preserve">           РЕШИЛА:</w:t>
      </w:r>
    </w:p>
    <w:p w:rsidR="00714038" w:rsidRPr="00714038" w:rsidRDefault="00714038" w:rsidP="00714038">
      <w:pPr>
        <w:rPr>
          <w:rFonts w:eastAsia="Times New Roman"/>
          <w:sz w:val="26"/>
          <w:szCs w:val="26"/>
          <w:lang w:eastAsia="ru-RU"/>
        </w:rPr>
      </w:pPr>
    </w:p>
    <w:p w:rsidR="00714038" w:rsidRPr="00714038" w:rsidRDefault="00714038" w:rsidP="000E2230">
      <w:pPr>
        <w:spacing w:after="240"/>
        <w:ind w:firstLine="709"/>
        <w:jc w:val="both"/>
        <w:rPr>
          <w:rFonts w:eastAsia="Times New Roman"/>
          <w:sz w:val="26"/>
          <w:szCs w:val="26"/>
          <w:lang w:eastAsia="ru-RU"/>
        </w:rPr>
      </w:pPr>
      <w:r w:rsidRPr="00714038">
        <w:rPr>
          <w:rFonts w:eastAsia="Times New Roman"/>
          <w:sz w:val="26"/>
          <w:szCs w:val="26"/>
          <w:lang w:eastAsia="ru-RU"/>
        </w:rPr>
        <w:t xml:space="preserve">1. Принять Нормативный правовой акт </w:t>
      </w:r>
      <w:bookmarkStart w:id="19" w:name="_Hlk522088236"/>
      <w:r w:rsidRPr="00714038">
        <w:rPr>
          <w:rFonts w:eastAsia="Times New Roman"/>
          <w:sz w:val="26"/>
          <w:szCs w:val="26"/>
          <w:lang w:eastAsia="ru-RU"/>
        </w:rPr>
        <w:t>«О денежном содержании и иных выплатах лицам, замещающим муниципальные должности на постоянной основе в органах местного самоуправления Хасанского муниципального округа; о предоставлении лицам, замеща</w:t>
      </w:r>
      <w:r w:rsidRPr="00714038">
        <w:rPr>
          <w:rFonts w:eastAsia="Times New Roman"/>
          <w:sz w:val="26"/>
          <w:szCs w:val="26"/>
          <w:lang w:eastAsia="ru-RU"/>
        </w:rPr>
        <w:t>ю</w:t>
      </w:r>
      <w:r w:rsidRPr="00714038">
        <w:rPr>
          <w:rFonts w:eastAsia="Times New Roman"/>
          <w:sz w:val="26"/>
          <w:szCs w:val="26"/>
          <w:lang w:eastAsia="ru-RU"/>
        </w:rPr>
        <w:t>щим муниципальные должности на постоянной основе в органах местного самоуправления Хасанского муниципального округа ежегодного оплачиваемого отпуска; о возмещении ра</w:t>
      </w:r>
      <w:r w:rsidRPr="00714038">
        <w:rPr>
          <w:rFonts w:eastAsia="Times New Roman"/>
          <w:sz w:val="26"/>
          <w:szCs w:val="26"/>
          <w:lang w:eastAsia="ru-RU"/>
        </w:rPr>
        <w:t>с</w:t>
      </w:r>
      <w:r w:rsidRPr="00714038">
        <w:rPr>
          <w:rFonts w:eastAsia="Times New Roman"/>
          <w:sz w:val="26"/>
          <w:szCs w:val="26"/>
          <w:lang w:eastAsia="ru-RU"/>
        </w:rPr>
        <w:t>ходов, связанных со служебными командировками лиц, замещающих муниципальные должности на постоянной основе в органах местного самоуправления Хасанского муниц</w:t>
      </w:r>
      <w:r w:rsidRPr="00714038">
        <w:rPr>
          <w:rFonts w:eastAsia="Times New Roman"/>
          <w:sz w:val="26"/>
          <w:szCs w:val="26"/>
          <w:lang w:eastAsia="ru-RU"/>
        </w:rPr>
        <w:t>и</w:t>
      </w:r>
      <w:r w:rsidRPr="00714038">
        <w:rPr>
          <w:rFonts w:eastAsia="Times New Roman"/>
          <w:sz w:val="26"/>
          <w:szCs w:val="26"/>
          <w:lang w:eastAsia="ru-RU"/>
        </w:rPr>
        <w:t>пального округа».</w:t>
      </w:r>
    </w:p>
    <w:bookmarkEnd w:id="19"/>
    <w:p w:rsidR="00714038" w:rsidRPr="00714038" w:rsidRDefault="00714038" w:rsidP="000E2230">
      <w:pPr>
        <w:spacing w:after="240"/>
        <w:ind w:firstLine="709"/>
        <w:jc w:val="both"/>
        <w:rPr>
          <w:rFonts w:eastAsia="Times New Roman"/>
          <w:sz w:val="26"/>
          <w:szCs w:val="26"/>
          <w:lang w:eastAsia="ru-RU"/>
        </w:rPr>
      </w:pPr>
      <w:r w:rsidRPr="00714038">
        <w:rPr>
          <w:rFonts w:eastAsia="Times New Roman"/>
          <w:sz w:val="26"/>
          <w:szCs w:val="26"/>
          <w:lang w:eastAsia="ru-RU"/>
        </w:rPr>
        <w:t>2. Направить Нормативный правовой акт «О внесении изменений в Нормативный правовой акт «О денежном содержании и иных выплатах лицам, замещающим муниц</w:t>
      </w:r>
      <w:r w:rsidRPr="00714038">
        <w:rPr>
          <w:rFonts w:eastAsia="Times New Roman"/>
          <w:sz w:val="26"/>
          <w:szCs w:val="26"/>
          <w:lang w:eastAsia="ru-RU"/>
        </w:rPr>
        <w:t>и</w:t>
      </w:r>
      <w:r w:rsidRPr="00714038">
        <w:rPr>
          <w:rFonts w:eastAsia="Times New Roman"/>
          <w:sz w:val="26"/>
          <w:szCs w:val="26"/>
          <w:lang w:eastAsia="ru-RU"/>
        </w:rPr>
        <w:t>пальные должности на постоянной основе в органах местного самоуправления Хасанского муниципального округа; о предоставлении лицам, замещающим муниципальные должности на постоянной основе в органах местного самоуправления Хасанского муниципального округа ежегодного оплачиваемого отпуска; о возмещении расходов, связанных со служе</w:t>
      </w:r>
      <w:r w:rsidRPr="00714038">
        <w:rPr>
          <w:rFonts w:eastAsia="Times New Roman"/>
          <w:sz w:val="26"/>
          <w:szCs w:val="26"/>
          <w:lang w:eastAsia="ru-RU"/>
        </w:rPr>
        <w:t>б</w:t>
      </w:r>
      <w:r w:rsidRPr="00714038">
        <w:rPr>
          <w:rFonts w:eastAsia="Times New Roman"/>
          <w:sz w:val="26"/>
          <w:szCs w:val="26"/>
          <w:lang w:eastAsia="ru-RU"/>
        </w:rPr>
        <w:t>ными командировками лиц, замещающих муниц</w:t>
      </w:r>
      <w:r w:rsidRPr="00714038">
        <w:rPr>
          <w:rFonts w:eastAsia="Times New Roman"/>
          <w:sz w:val="26"/>
          <w:szCs w:val="26"/>
          <w:lang w:eastAsia="ru-RU"/>
        </w:rPr>
        <w:t>и</w:t>
      </w:r>
      <w:r w:rsidRPr="00714038">
        <w:rPr>
          <w:rFonts w:eastAsia="Times New Roman"/>
          <w:sz w:val="26"/>
          <w:szCs w:val="26"/>
          <w:lang w:eastAsia="ru-RU"/>
        </w:rPr>
        <w:t>пальные должности на постоянной основе в органах местного самоуправления Хасанского муниц</w:t>
      </w:r>
      <w:r w:rsidRPr="00714038">
        <w:rPr>
          <w:rFonts w:eastAsia="Times New Roman"/>
          <w:sz w:val="26"/>
          <w:szCs w:val="26"/>
          <w:lang w:eastAsia="ru-RU"/>
        </w:rPr>
        <w:t>и</w:t>
      </w:r>
      <w:r w:rsidRPr="00714038">
        <w:rPr>
          <w:rFonts w:eastAsia="Times New Roman"/>
          <w:sz w:val="26"/>
          <w:szCs w:val="26"/>
          <w:lang w:eastAsia="ru-RU"/>
        </w:rPr>
        <w:t>пального округа» главе Хасанского муниципального района для подписания и официального опу</w:t>
      </w:r>
      <w:r w:rsidRPr="00714038">
        <w:rPr>
          <w:rFonts w:eastAsia="Times New Roman"/>
          <w:sz w:val="26"/>
          <w:szCs w:val="26"/>
          <w:lang w:eastAsia="ru-RU"/>
        </w:rPr>
        <w:t>б</w:t>
      </w:r>
      <w:r w:rsidRPr="00714038">
        <w:rPr>
          <w:rFonts w:eastAsia="Times New Roman"/>
          <w:sz w:val="26"/>
          <w:szCs w:val="26"/>
          <w:lang w:eastAsia="ru-RU"/>
        </w:rPr>
        <w:t>ликования.</w:t>
      </w:r>
    </w:p>
    <w:p w:rsidR="00714038" w:rsidRPr="00714038" w:rsidRDefault="00714038" w:rsidP="00714038">
      <w:pPr>
        <w:ind w:firstLine="708"/>
        <w:jc w:val="both"/>
        <w:rPr>
          <w:rFonts w:eastAsia="Times New Roman"/>
          <w:sz w:val="26"/>
          <w:szCs w:val="26"/>
          <w:lang w:eastAsia="ru-RU"/>
        </w:rPr>
      </w:pPr>
      <w:r w:rsidRPr="00714038">
        <w:rPr>
          <w:rFonts w:eastAsia="Times New Roman"/>
          <w:sz w:val="26"/>
          <w:szCs w:val="26"/>
          <w:lang w:eastAsia="ru-RU"/>
        </w:rPr>
        <w:lastRenderedPageBreak/>
        <w:t>3. Настоящее решение вступает в силу со дня его принятия.</w:t>
      </w:r>
    </w:p>
    <w:p w:rsidR="00714038" w:rsidRPr="00714038" w:rsidRDefault="00714038" w:rsidP="00714038">
      <w:pPr>
        <w:rPr>
          <w:rFonts w:eastAsia="Times New Roman"/>
          <w:sz w:val="26"/>
          <w:szCs w:val="26"/>
          <w:lang w:eastAsia="ru-RU"/>
        </w:rPr>
      </w:pPr>
    </w:p>
    <w:p w:rsidR="00714038" w:rsidRPr="00714038" w:rsidRDefault="00714038" w:rsidP="00714038">
      <w:pPr>
        <w:rPr>
          <w:rFonts w:eastAsia="Times New Roman"/>
          <w:sz w:val="26"/>
          <w:szCs w:val="26"/>
          <w:lang w:eastAsia="ru-RU"/>
        </w:rPr>
      </w:pPr>
    </w:p>
    <w:p w:rsidR="00714038" w:rsidRPr="00714038" w:rsidRDefault="00714038" w:rsidP="00714038">
      <w:pPr>
        <w:rPr>
          <w:rFonts w:eastAsia="Times New Roman"/>
          <w:sz w:val="26"/>
          <w:szCs w:val="26"/>
          <w:lang w:eastAsia="ru-RU"/>
        </w:rPr>
      </w:pPr>
    </w:p>
    <w:p w:rsidR="00714038" w:rsidRPr="00714038" w:rsidRDefault="00714038" w:rsidP="00714038">
      <w:pPr>
        <w:rPr>
          <w:rFonts w:eastAsia="Times New Roman"/>
          <w:sz w:val="26"/>
          <w:szCs w:val="26"/>
          <w:lang w:eastAsia="ru-RU"/>
        </w:rPr>
      </w:pPr>
      <w:r w:rsidRPr="00714038">
        <w:rPr>
          <w:rFonts w:eastAsia="Times New Roman"/>
          <w:sz w:val="26"/>
          <w:szCs w:val="26"/>
          <w:lang w:eastAsia="ru-RU"/>
        </w:rPr>
        <w:t xml:space="preserve">Председатель Думы  </w:t>
      </w:r>
      <w:r w:rsidR="00FB3543" w:rsidRPr="00FB3543">
        <w:rPr>
          <w:rFonts w:eastAsia="Times New Roman"/>
          <w:sz w:val="26"/>
          <w:szCs w:val="26"/>
          <w:lang w:eastAsia="ru-RU"/>
        </w:rPr>
        <w:t xml:space="preserve">                                                                                                  </w:t>
      </w:r>
      <w:r w:rsidRPr="00714038">
        <w:rPr>
          <w:rFonts w:eastAsia="Times New Roman"/>
          <w:sz w:val="26"/>
          <w:szCs w:val="26"/>
          <w:lang w:eastAsia="ru-RU"/>
        </w:rPr>
        <w:t xml:space="preserve"> Н.В. Карпова</w:t>
      </w:r>
    </w:p>
    <w:p w:rsidR="00714038" w:rsidRPr="00714038" w:rsidRDefault="00714038" w:rsidP="00714038">
      <w:pPr>
        <w:rPr>
          <w:rFonts w:eastAsia="Times New Roman"/>
          <w:sz w:val="24"/>
          <w:szCs w:val="24"/>
          <w:lang w:eastAsia="ru-RU"/>
        </w:rPr>
      </w:pPr>
      <w:r w:rsidRPr="00714038">
        <w:rPr>
          <w:rFonts w:eastAsia="Times New Roman"/>
          <w:sz w:val="24"/>
          <w:szCs w:val="24"/>
          <w:lang w:eastAsia="ru-RU"/>
        </w:rPr>
        <w:tab/>
      </w:r>
      <w:r w:rsidRPr="00714038">
        <w:rPr>
          <w:rFonts w:eastAsia="Times New Roman"/>
          <w:sz w:val="24"/>
          <w:szCs w:val="24"/>
          <w:lang w:eastAsia="ru-RU"/>
        </w:rPr>
        <w:tab/>
      </w:r>
      <w:r w:rsidRPr="00714038">
        <w:rPr>
          <w:rFonts w:eastAsia="Times New Roman"/>
          <w:sz w:val="24"/>
          <w:szCs w:val="24"/>
          <w:lang w:eastAsia="ru-RU"/>
        </w:rPr>
        <w:tab/>
      </w:r>
      <w:r w:rsidRPr="00714038">
        <w:rPr>
          <w:rFonts w:eastAsia="Times New Roman"/>
          <w:sz w:val="24"/>
          <w:szCs w:val="24"/>
          <w:lang w:eastAsia="ru-RU"/>
        </w:rPr>
        <w:tab/>
      </w:r>
      <w:r w:rsidRPr="00714038">
        <w:rPr>
          <w:rFonts w:eastAsia="Times New Roman"/>
          <w:sz w:val="24"/>
          <w:szCs w:val="24"/>
          <w:lang w:eastAsia="ru-RU"/>
        </w:rPr>
        <w:tab/>
        <w:t xml:space="preserve">          </w:t>
      </w: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714038" w:rsidRPr="00714038" w:rsidRDefault="00714038" w:rsidP="00714038">
      <w:pPr>
        <w:ind w:left="7788" w:firstLine="708"/>
        <w:rPr>
          <w:rFonts w:eastAsia="Times New Roman"/>
          <w:b/>
          <w:color w:val="000000"/>
          <w:sz w:val="24"/>
          <w:szCs w:val="24"/>
          <w:lang w:eastAsia="ru-RU"/>
        </w:rPr>
      </w:pPr>
    </w:p>
    <w:p w:rsidR="00FB3543" w:rsidRDefault="00FB3543" w:rsidP="00714038">
      <w:pPr>
        <w:ind w:left="7788" w:firstLine="708"/>
        <w:rPr>
          <w:rFonts w:eastAsia="Times New Roman"/>
          <w:b/>
          <w:color w:val="000000"/>
          <w:sz w:val="24"/>
          <w:szCs w:val="24"/>
          <w:lang w:eastAsia="ru-RU"/>
        </w:rPr>
        <w:sectPr w:rsidR="00FB3543" w:rsidSect="00714038">
          <w:pgSz w:w="11907" w:h="16840" w:code="9"/>
          <w:pgMar w:top="794" w:right="794" w:bottom="794" w:left="794" w:header="0" w:footer="0" w:gutter="0"/>
          <w:cols w:space="708"/>
          <w:docGrid w:linePitch="360"/>
        </w:sectPr>
      </w:pPr>
    </w:p>
    <w:p w:rsidR="00714038" w:rsidRPr="00714038" w:rsidRDefault="00406EB3" w:rsidP="00FB3543">
      <w:pPr>
        <w:jc w:val="center"/>
        <w:rPr>
          <w:rFonts w:eastAsia="Times New Roman"/>
          <w:b/>
          <w:color w:val="000000"/>
          <w:sz w:val="24"/>
          <w:szCs w:val="24"/>
          <w:lang w:eastAsia="ru-RU"/>
        </w:rPr>
      </w:pPr>
      <w:r>
        <w:rPr>
          <w:rFonts w:eastAsia="Times New Roman"/>
          <w:noProof/>
          <w:sz w:val="24"/>
          <w:szCs w:val="24"/>
          <w:lang w:eastAsia="ru-RU"/>
        </w:rPr>
        <w:lastRenderedPageBreak/>
        <w:drawing>
          <wp:inline distT="0" distB="0" distL="0" distR="0">
            <wp:extent cx="571500" cy="7239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714038" w:rsidRPr="00FB3543" w:rsidRDefault="00714038" w:rsidP="00FB3543">
      <w:pPr>
        <w:jc w:val="center"/>
        <w:rPr>
          <w:rFonts w:eastAsia="Times New Roman"/>
          <w:b/>
          <w:color w:val="000000"/>
          <w:szCs w:val="24"/>
          <w:lang w:eastAsia="ru-RU"/>
        </w:rPr>
      </w:pPr>
    </w:p>
    <w:p w:rsidR="00714038" w:rsidRPr="00FB3543" w:rsidRDefault="00714038" w:rsidP="00FB3543">
      <w:pPr>
        <w:jc w:val="center"/>
        <w:rPr>
          <w:rFonts w:eastAsia="Times New Roman"/>
          <w:b/>
          <w:color w:val="000000"/>
          <w:sz w:val="26"/>
          <w:szCs w:val="26"/>
          <w:lang w:eastAsia="ru-RU"/>
        </w:rPr>
      </w:pPr>
      <w:r w:rsidRPr="00FB3543">
        <w:rPr>
          <w:rFonts w:eastAsia="Times New Roman"/>
          <w:b/>
          <w:color w:val="000000"/>
          <w:sz w:val="26"/>
          <w:szCs w:val="26"/>
          <w:lang w:eastAsia="ru-RU"/>
        </w:rPr>
        <w:t>ДУМА ХАСАНСКОГО МУНИЦИПАЛЬНОГО ОКРУГА</w:t>
      </w:r>
    </w:p>
    <w:p w:rsidR="00714038" w:rsidRPr="00FB3543" w:rsidRDefault="00714038" w:rsidP="00FB3543">
      <w:pPr>
        <w:jc w:val="center"/>
        <w:rPr>
          <w:rFonts w:eastAsia="Times New Roman"/>
          <w:b/>
          <w:color w:val="000000"/>
          <w:sz w:val="26"/>
          <w:szCs w:val="26"/>
          <w:lang w:eastAsia="ru-RU"/>
        </w:rPr>
      </w:pPr>
    </w:p>
    <w:p w:rsidR="00714038" w:rsidRPr="00FB3543" w:rsidRDefault="00714038" w:rsidP="00FB3543">
      <w:pPr>
        <w:jc w:val="center"/>
        <w:rPr>
          <w:rFonts w:eastAsia="Times New Roman"/>
          <w:b/>
          <w:color w:val="000000"/>
          <w:sz w:val="26"/>
          <w:szCs w:val="26"/>
          <w:lang w:eastAsia="ru-RU"/>
        </w:rPr>
      </w:pPr>
      <w:r w:rsidRPr="00FB3543">
        <w:rPr>
          <w:rFonts w:eastAsia="Times New Roman"/>
          <w:b/>
          <w:color w:val="000000"/>
          <w:sz w:val="26"/>
          <w:szCs w:val="26"/>
          <w:lang w:eastAsia="ru-RU"/>
        </w:rPr>
        <w:t>пгт Славянка</w:t>
      </w:r>
    </w:p>
    <w:p w:rsidR="00714038" w:rsidRPr="00FB3543" w:rsidRDefault="00714038" w:rsidP="00FB3543">
      <w:pPr>
        <w:jc w:val="center"/>
        <w:rPr>
          <w:rFonts w:eastAsia="Times New Roman"/>
          <w:color w:val="000000"/>
          <w:sz w:val="26"/>
          <w:szCs w:val="26"/>
          <w:lang w:eastAsia="ru-RU"/>
        </w:rPr>
      </w:pPr>
    </w:p>
    <w:p w:rsidR="00714038" w:rsidRPr="00FB3543" w:rsidRDefault="00714038" w:rsidP="00FB3543">
      <w:pPr>
        <w:jc w:val="center"/>
        <w:rPr>
          <w:rFonts w:eastAsia="Times New Roman"/>
          <w:b/>
          <w:color w:val="000000"/>
          <w:sz w:val="26"/>
          <w:szCs w:val="26"/>
          <w:lang w:eastAsia="ru-RU"/>
        </w:rPr>
      </w:pPr>
      <w:r w:rsidRPr="00FB3543">
        <w:rPr>
          <w:rFonts w:eastAsia="Times New Roman"/>
          <w:b/>
          <w:color w:val="000000"/>
          <w:sz w:val="26"/>
          <w:szCs w:val="26"/>
          <w:lang w:eastAsia="ru-RU"/>
        </w:rPr>
        <w:t>НОРМАТИВНЫЙ ПРАВОВОЙ АКТ</w:t>
      </w:r>
    </w:p>
    <w:p w:rsidR="00714038" w:rsidRPr="00FB3543" w:rsidRDefault="00714038" w:rsidP="00714038">
      <w:pPr>
        <w:jc w:val="center"/>
        <w:rPr>
          <w:rFonts w:eastAsia="Times New Roman"/>
          <w:b/>
          <w:color w:val="000000"/>
          <w:sz w:val="26"/>
          <w:szCs w:val="26"/>
          <w:lang w:eastAsia="ru-RU"/>
        </w:rPr>
      </w:pPr>
    </w:p>
    <w:p w:rsidR="00714038" w:rsidRPr="00FB3543" w:rsidRDefault="00714038" w:rsidP="00714038">
      <w:pPr>
        <w:jc w:val="center"/>
        <w:rPr>
          <w:rFonts w:eastAsia="Times New Roman"/>
          <w:b/>
          <w:color w:val="000000"/>
          <w:sz w:val="26"/>
          <w:szCs w:val="26"/>
          <w:lang w:eastAsia="ru-RU"/>
        </w:rPr>
      </w:pPr>
      <w:r w:rsidRPr="00FB3543">
        <w:rPr>
          <w:rFonts w:eastAsia="Times New Roman"/>
          <w:b/>
          <w:sz w:val="26"/>
          <w:szCs w:val="26"/>
          <w:lang w:eastAsia="ru-RU"/>
        </w:rPr>
        <w:t>О денежном содержании и иных выплатах лицам, замещающим муниципальные должности на постоянной основе в органах местного самоуправления Хасанского м</w:t>
      </w:r>
      <w:r w:rsidRPr="00FB3543">
        <w:rPr>
          <w:rFonts w:eastAsia="Times New Roman"/>
          <w:b/>
          <w:sz w:val="26"/>
          <w:szCs w:val="26"/>
          <w:lang w:eastAsia="ru-RU"/>
        </w:rPr>
        <w:t>у</w:t>
      </w:r>
      <w:r w:rsidRPr="00FB3543">
        <w:rPr>
          <w:rFonts w:eastAsia="Times New Roman"/>
          <w:b/>
          <w:sz w:val="26"/>
          <w:szCs w:val="26"/>
          <w:lang w:eastAsia="ru-RU"/>
        </w:rPr>
        <w:t>ниципального округа; о предоставлении лицам, замещающим муниципальные дол</w:t>
      </w:r>
      <w:r w:rsidRPr="00FB3543">
        <w:rPr>
          <w:rFonts w:eastAsia="Times New Roman"/>
          <w:b/>
          <w:sz w:val="26"/>
          <w:szCs w:val="26"/>
          <w:lang w:eastAsia="ru-RU"/>
        </w:rPr>
        <w:t>ж</w:t>
      </w:r>
      <w:r w:rsidRPr="00FB3543">
        <w:rPr>
          <w:rFonts w:eastAsia="Times New Roman"/>
          <w:b/>
          <w:sz w:val="26"/>
          <w:szCs w:val="26"/>
          <w:lang w:eastAsia="ru-RU"/>
        </w:rPr>
        <w:t>ности на постоянной основе в органах местного самоуправления Хасанского муниц</w:t>
      </w:r>
      <w:r w:rsidRPr="00FB3543">
        <w:rPr>
          <w:rFonts w:eastAsia="Times New Roman"/>
          <w:b/>
          <w:sz w:val="26"/>
          <w:szCs w:val="26"/>
          <w:lang w:eastAsia="ru-RU"/>
        </w:rPr>
        <w:t>и</w:t>
      </w:r>
      <w:r w:rsidRPr="00FB3543">
        <w:rPr>
          <w:rFonts w:eastAsia="Times New Roman"/>
          <w:b/>
          <w:sz w:val="26"/>
          <w:szCs w:val="26"/>
          <w:lang w:eastAsia="ru-RU"/>
        </w:rPr>
        <w:t>пального округа ежегодного оплачиваемого отпуска; о возмещении расходов, связа</w:t>
      </w:r>
      <w:r w:rsidRPr="00FB3543">
        <w:rPr>
          <w:rFonts w:eastAsia="Times New Roman"/>
          <w:b/>
          <w:sz w:val="26"/>
          <w:szCs w:val="26"/>
          <w:lang w:eastAsia="ru-RU"/>
        </w:rPr>
        <w:t>н</w:t>
      </w:r>
      <w:r w:rsidRPr="00FB3543">
        <w:rPr>
          <w:rFonts w:eastAsia="Times New Roman"/>
          <w:b/>
          <w:sz w:val="26"/>
          <w:szCs w:val="26"/>
          <w:lang w:eastAsia="ru-RU"/>
        </w:rPr>
        <w:t>ных со служебными командировками лиц, замещающих муниципальные должности на постоянной основе в органах местного самоуправления Хасанского муниципальн</w:t>
      </w:r>
      <w:r w:rsidRPr="00FB3543">
        <w:rPr>
          <w:rFonts w:eastAsia="Times New Roman"/>
          <w:b/>
          <w:sz w:val="26"/>
          <w:szCs w:val="26"/>
          <w:lang w:eastAsia="ru-RU"/>
        </w:rPr>
        <w:t>о</w:t>
      </w:r>
      <w:r w:rsidRPr="00FB3543">
        <w:rPr>
          <w:rFonts w:eastAsia="Times New Roman"/>
          <w:b/>
          <w:sz w:val="26"/>
          <w:szCs w:val="26"/>
          <w:lang w:eastAsia="ru-RU"/>
        </w:rPr>
        <w:t>го округа</w:t>
      </w:r>
    </w:p>
    <w:p w:rsidR="00714038" w:rsidRPr="00FB3543" w:rsidRDefault="00714038" w:rsidP="00714038">
      <w:pPr>
        <w:jc w:val="center"/>
        <w:rPr>
          <w:rFonts w:eastAsia="Times New Roman"/>
          <w:color w:val="000000"/>
          <w:sz w:val="26"/>
          <w:szCs w:val="26"/>
          <w:lang w:eastAsia="ru-RU"/>
        </w:rPr>
      </w:pPr>
    </w:p>
    <w:p w:rsidR="00714038" w:rsidRPr="00FB3543" w:rsidRDefault="00714038" w:rsidP="00714038">
      <w:pPr>
        <w:jc w:val="both"/>
        <w:rPr>
          <w:rFonts w:eastAsia="Times New Roman"/>
          <w:color w:val="000000"/>
          <w:sz w:val="26"/>
          <w:szCs w:val="26"/>
          <w:lang w:eastAsia="ru-RU"/>
        </w:rPr>
      </w:pPr>
      <w:r w:rsidRPr="00FB3543">
        <w:rPr>
          <w:rFonts w:eastAsia="Times New Roman"/>
          <w:color w:val="000000"/>
          <w:sz w:val="26"/>
          <w:szCs w:val="26"/>
          <w:lang w:eastAsia="ru-RU"/>
        </w:rPr>
        <w:t>Принят решением Думы Хасанского муниципального округа Приморского края от 21.12.2022  №  73</w:t>
      </w:r>
    </w:p>
    <w:p w:rsidR="00714038" w:rsidRPr="00FB3543" w:rsidRDefault="00714038" w:rsidP="00714038">
      <w:pPr>
        <w:rPr>
          <w:rFonts w:eastAsia="Times New Roman"/>
          <w:color w:val="000000"/>
          <w:sz w:val="26"/>
          <w:szCs w:val="26"/>
          <w:lang w:eastAsia="ru-RU"/>
        </w:rPr>
      </w:pPr>
      <w:r w:rsidRPr="00FB3543">
        <w:rPr>
          <w:rFonts w:eastAsia="Times New Roman"/>
          <w:color w:val="000000"/>
          <w:sz w:val="26"/>
          <w:szCs w:val="26"/>
          <w:lang w:eastAsia="ru-RU"/>
        </w:rPr>
        <w:tab/>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 xml:space="preserve">Настоящий нормативный правовой акт в соответствии с Федеральным </w:t>
      </w:r>
      <w:hyperlink r:id="rId56" w:history="1">
        <w:r w:rsidRPr="00FB3543">
          <w:rPr>
            <w:rFonts w:eastAsia="Times New Roman"/>
            <w:sz w:val="26"/>
            <w:szCs w:val="26"/>
            <w:lang w:eastAsia="ru-RU"/>
          </w:rPr>
          <w:t>законом</w:t>
        </w:r>
      </w:hyperlink>
      <w:r w:rsidRPr="00FB3543">
        <w:rPr>
          <w:rFonts w:eastAsia="Times New Roman"/>
          <w:sz w:val="26"/>
          <w:szCs w:val="26"/>
          <w:lang w:eastAsia="ru-RU"/>
        </w:rPr>
        <w:t xml:space="preserve"> от 06.10.2003 года № 131-ФЗ «Об общих принципах организации местного самоуправления в Российской Федерации», </w:t>
      </w:r>
      <w:hyperlink r:id="rId57" w:history="1">
        <w:r w:rsidRPr="00FB3543">
          <w:rPr>
            <w:rFonts w:eastAsia="Times New Roman"/>
            <w:sz w:val="26"/>
            <w:szCs w:val="26"/>
            <w:lang w:eastAsia="ru-RU"/>
          </w:rPr>
          <w:t>Законом</w:t>
        </w:r>
      </w:hyperlink>
      <w:r w:rsidRPr="00FB3543">
        <w:rPr>
          <w:rFonts w:eastAsia="Times New Roman"/>
          <w:sz w:val="26"/>
          <w:szCs w:val="26"/>
          <w:lang w:eastAsia="ru-RU"/>
        </w:rPr>
        <w:t xml:space="preserve"> Приморского края от 14.07.2008 года № 288-КЗ «О г</w:t>
      </w:r>
      <w:r w:rsidRPr="00FB3543">
        <w:rPr>
          <w:rFonts w:eastAsia="Times New Roman"/>
          <w:sz w:val="26"/>
          <w:szCs w:val="26"/>
          <w:lang w:eastAsia="ru-RU"/>
        </w:rPr>
        <w:t>а</w:t>
      </w:r>
      <w:r w:rsidRPr="00FB3543">
        <w:rPr>
          <w:rFonts w:eastAsia="Times New Roman"/>
          <w:sz w:val="26"/>
          <w:szCs w:val="26"/>
          <w:lang w:eastAsia="ru-RU"/>
        </w:rPr>
        <w:t>рантиях осуществления полномочий депутата, члена выборного органа местного сам</w:t>
      </w:r>
      <w:r w:rsidRPr="00FB3543">
        <w:rPr>
          <w:rFonts w:eastAsia="Times New Roman"/>
          <w:sz w:val="26"/>
          <w:szCs w:val="26"/>
          <w:lang w:eastAsia="ru-RU"/>
        </w:rPr>
        <w:t>о</w:t>
      </w:r>
      <w:r w:rsidRPr="00FB3543">
        <w:rPr>
          <w:rFonts w:eastAsia="Times New Roman"/>
          <w:sz w:val="26"/>
          <w:szCs w:val="26"/>
          <w:lang w:eastAsia="ru-RU"/>
        </w:rPr>
        <w:t xml:space="preserve">управления, выборного должностного лица местного самоуправления в Приморском крае», </w:t>
      </w:r>
      <w:hyperlink r:id="rId58" w:history="1">
        <w:r w:rsidRPr="00FB3543">
          <w:rPr>
            <w:rFonts w:eastAsia="Times New Roman"/>
            <w:sz w:val="26"/>
            <w:szCs w:val="26"/>
            <w:lang w:eastAsia="ru-RU"/>
          </w:rPr>
          <w:t>Уставом</w:t>
        </w:r>
      </w:hyperlink>
      <w:r w:rsidRPr="00FB3543">
        <w:rPr>
          <w:rFonts w:eastAsia="Times New Roman"/>
          <w:sz w:val="26"/>
          <w:szCs w:val="26"/>
          <w:lang w:eastAsia="ru-RU"/>
        </w:rPr>
        <w:t xml:space="preserve"> Хасанского муниципального округа устанавливает денежное содержание и иные выплаты лицам, замещающим муниципальные дол</w:t>
      </w:r>
      <w:r w:rsidRPr="00FB3543">
        <w:rPr>
          <w:rFonts w:eastAsia="Times New Roman"/>
          <w:sz w:val="26"/>
          <w:szCs w:val="26"/>
          <w:lang w:eastAsia="ru-RU"/>
        </w:rPr>
        <w:t>ж</w:t>
      </w:r>
      <w:r w:rsidRPr="00FB3543">
        <w:rPr>
          <w:rFonts w:eastAsia="Times New Roman"/>
          <w:sz w:val="26"/>
          <w:szCs w:val="26"/>
          <w:lang w:eastAsia="ru-RU"/>
        </w:rPr>
        <w:t>ности на постоянной основе в органах местного самоуправления Хасанского муниципального окр</w:t>
      </w:r>
      <w:r w:rsidRPr="00FB3543">
        <w:rPr>
          <w:rFonts w:eastAsia="Times New Roman"/>
          <w:sz w:val="26"/>
          <w:szCs w:val="26"/>
          <w:lang w:eastAsia="ru-RU"/>
        </w:rPr>
        <w:t>у</w:t>
      </w:r>
      <w:r w:rsidRPr="00FB3543">
        <w:rPr>
          <w:rFonts w:eastAsia="Times New Roman"/>
          <w:sz w:val="26"/>
          <w:szCs w:val="26"/>
          <w:lang w:eastAsia="ru-RU"/>
        </w:rPr>
        <w:t>га (далее - лица, замещающие муниципальные должности), определяет порядок предоставления лицам, замещающим м</w:t>
      </w:r>
      <w:r w:rsidRPr="00FB3543">
        <w:rPr>
          <w:rFonts w:eastAsia="Times New Roman"/>
          <w:sz w:val="26"/>
          <w:szCs w:val="26"/>
          <w:lang w:eastAsia="ru-RU"/>
        </w:rPr>
        <w:t>у</w:t>
      </w:r>
      <w:r w:rsidRPr="00FB3543">
        <w:rPr>
          <w:rFonts w:eastAsia="Times New Roman"/>
          <w:sz w:val="26"/>
          <w:szCs w:val="26"/>
          <w:lang w:eastAsia="ru-RU"/>
        </w:rPr>
        <w:t>ниципальные должности, ежегодного оплачиваемого отпуска, а также опр</w:t>
      </w:r>
      <w:r w:rsidRPr="00FB3543">
        <w:rPr>
          <w:rFonts w:eastAsia="Times New Roman"/>
          <w:sz w:val="26"/>
          <w:szCs w:val="26"/>
          <w:lang w:eastAsia="ru-RU"/>
        </w:rPr>
        <w:t>е</w:t>
      </w:r>
      <w:r w:rsidRPr="00FB3543">
        <w:rPr>
          <w:rFonts w:eastAsia="Times New Roman"/>
          <w:sz w:val="26"/>
          <w:szCs w:val="26"/>
          <w:lang w:eastAsia="ru-RU"/>
        </w:rPr>
        <w:t>деляет порядок и условия возмещения расходов, связанных со служебными командировками лиц, замеща</w:t>
      </w:r>
      <w:r w:rsidRPr="00FB3543">
        <w:rPr>
          <w:rFonts w:eastAsia="Times New Roman"/>
          <w:sz w:val="26"/>
          <w:szCs w:val="26"/>
          <w:lang w:eastAsia="ru-RU"/>
        </w:rPr>
        <w:t>ю</w:t>
      </w:r>
      <w:r w:rsidRPr="00FB3543">
        <w:rPr>
          <w:rFonts w:eastAsia="Times New Roman"/>
          <w:sz w:val="26"/>
          <w:szCs w:val="26"/>
          <w:lang w:eastAsia="ru-RU"/>
        </w:rPr>
        <w:t>щих муниципальные должности.</w:t>
      </w:r>
    </w:p>
    <w:p w:rsidR="00714038" w:rsidRPr="00FB3543" w:rsidRDefault="00714038" w:rsidP="00714038">
      <w:pPr>
        <w:widowControl w:val="0"/>
        <w:autoSpaceDE w:val="0"/>
        <w:autoSpaceDN w:val="0"/>
        <w:jc w:val="both"/>
        <w:rPr>
          <w:rFonts w:eastAsia="Times New Roman"/>
          <w:sz w:val="26"/>
          <w:szCs w:val="26"/>
          <w:lang w:eastAsia="ru-RU"/>
        </w:rPr>
      </w:pPr>
    </w:p>
    <w:p w:rsidR="00714038"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Организационно-технические условия, необходимые для осуществления дол</w:t>
      </w:r>
      <w:r w:rsidRPr="00FB3543">
        <w:rPr>
          <w:rFonts w:eastAsia="Times New Roman"/>
          <w:b/>
          <w:sz w:val="26"/>
          <w:szCs w:val="26"/>
          <w:lang w:eastAsia="ru-RU"/>
        </w:rPr>
        <w:t>ж</w:t>
      </w:r>
      <w:r w:rsidRPr="00FB3543">
        <w:rPr>
          <w:rFonts w:eastAsia="Times New Roman"/>
          <w:b/>
          <w:sz w:val="26"/>
          <w:szCs w:val="26"/>
          <w:lang w:eastAsia="ru-RU"/>
        </w:rPr>
        <w:t>ностных по</w:t>
      </w:r>
      <w:r w:rsidRPr="00FB3543">
        <w:rPr>
          <w:rFonts w:eastAsia="Times New Roman"/>
          <w:b/>
          <w:sz w:val="26"/>
          <w:szCs w:val="26"/>
          <w:lang w:eastAsia="ru-RU"/>
        </w:rPr>
        <w:t>л</w:t>
      </w:r>
      <w:r w:rsidRPr="00FB3543">
        <w:rPr>
          <w:rFonts w:eastAsia="Times New Roman"/>
          <w:b/>
          <w:sz w:val="26"/>
          <w:szCs w:val="26"/>
          <w:lang w:eastAsia="ru-RU"/>
        </w:rPr>
        <w:t>номочий лица, замещающего муниципальную должность</w:t>
      </w:r>
    </w:p>
    <w:p w:rsidR="000E2230" w:rsidRPr="00FB3543" w:rsidRDefault="000E2230" w:rsidP="000E2230">
      <w:pPr>
        <w:widowControl w:val="0"/>
        <w:autoSpaceDE w:val="0"/>
        <w:autoSpaceDN w:val="0"/>
        <w:ind w:left="36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1.1. Для осуществления должностных полномочий лицу, замещающему муниципал</w:t>
      </w:r>
      <w:r w:rsidRPr="00FB3543">
        <w:rPr>
          <w:rFonts w:eastAsia="Times New Roman"/>
          <w:sz w:val="26"/>
          <w:szCs w:val="26"/>
          <w:lang w:eastAsia="ru-RU"/>
        </w:rPr>
        <w:t>ь</w:t>
      </w:r>
      <w:r w:rsidRPr="00FB3543">
        <w:rPr>
          <w:rFonts w:eastAsia="Times New Roman"/>
          <w:sz w:val="26"/>
          <w:szCs w:val="26"/>
          <w:lang w:eastAsia="ru-RU"/>
        </w:rPr>
        <w:t>ную должность, в установленном главой Хасанского муниципального округа порядке предоставляется отдельное служебное помещение, оборудованное мебелью, оргтехникой, средствами связи, Инте</w:t>
      </w:r>
      <w:r w:rsidRPr="00FB3543">
        <w:rPr>
          <w:rFonts w:eastAsia="Times New Roman"/>
          <w:sz w:val="26"/>
          <w:szCs w:val="26"/>
          <w:lang w:eastAsia="ru-RU"/>
        </w:rPr>
        <w:t>р</w:t>
      </w:r>
      <w:r w:rsidRPr="00FB3543">
        <w:rPr>
          <w:rFonts w:eastAsia="Times New Roman"/>
          <w:sz w:val="26"/>
          <w:szCs w:val="26"/>
          <w:lang w:eastAsia="ru-RU"/>
        </w:rPr>
        <w:t>нетом.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1.2. Лицу, замещающему муниципальную должность, для поездок в связи с осуществлением должностных полномочий в установленном главой Хасанского муниц</w:t>
      </w:r>
      <w:r w:rsidRPr="00FB3543">
        <w:rPr>
          <w:rFonts w:eastAsia="Times New Roman"/>
          <w:sz w:val="26"/>
          <w:szCs w:val="26"/>
          <w:lang w:eastAsia="ru-RU"/>
        </w:rPr>
        <w:t>и</w:t>
      </w:r>
      <w:r w:rsidRPr="00FB3543">
        <w:rPr>
          <w:rFonts w:eastAsia="Times New Roman"/>
          <w:sz w:val="26"/>
          <w:szCs w:val="26"/>
          <w:lang w:eastAsia="ru-RU"/>
        </w:rPr>
        <w:t>пального округа порядке предоставляется служебный автотранспорт.</w:t>
      </w:r>
    </w:p>
    <w:p w:rsidR="00714038" w:rsidRPr="00FB3543" w:rsidRDefault="00714038" w:rsidP="00714038">
      <w:pPr>
        <w:widowControl w:val="0"/>
        <w:autoSpaceDE w:val="0"/>
        <w:autoSpaceDN w:val="0"/>
        <w:jc w:val="both"/>
        <w:rPr>
          <w:rFonts w:eastAsia="Times New Roman"/>
          <w:sz w:val="26"/>
          <w:szCs w:val="26"/>
          <w:lang w:eastAsia="ru-RU"/>
        </w:rPr>
      </w:pPr>
    </w:p>
    <w:p w:rsidR="00714038"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Денежное содержание и иные выплаты лица, замещающего муниципальную должность</w:t>
      </w:r>
    </w:p>
    <w:p w:rsidR="000E2230" w:rsidRPr="00FB3543" w:rsidRDefault="000E2230" w:rsidP="000E2230">
      <w:pPr>
        <w:widowControl w:val="0"/>
        <w:autoSpaceDE w:val="0"/>
        <w:autoSpaceDN w:val="0"/>
        <w:ind w:left="36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2.1. Денежное содержание лица, замещающего муниципальную должность, включает:</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lastRenderedPageBreak/>
        <w:t xml:space="preserve">1) ежемесячное денежное вознаграждение согласно </w:t>
      </w:r>
      <w:hyperlink r:id="rId59" w:anchor="P167" w:history="1">
        <w:r w:rsidRPr="00FB3543">
          <w:rPr>
            <w:rFonts w:eastAsia="Times New Roman"/>
            <w:sz w:val="26"/>
            <w:szCs w:val="26"/>
            <w:lang w:eastAsia="ru-RU"/>
          </w:rPr>
          <w:t>приложению</w:t>
        </w:r>
      </w:hyperlink>
      <w:r w:rsidRPr="00FB3543">
        <w:rPr>
          <w:rFonts w:eastAsia="Times New Roman"/>
          <w:sz w:val="26"/>
          <w:szCs w:val="26"/>
          <w:lang w:eastAsia="ru-RU"/>
        </w:rPr>
        <w:t xml:space="preserve"> к настоящему но</w:t>
      </w:r>
      <w:r w:rsidRPr="00FB3543">
        <w:rPr>
          <w:rFonts w:eastAsia="Times New Roman"/>
          <w:sz w:val="26"/>
          <w:szCs w:val="26"/>
          <w:lang w:eastAsia="ru-RU"/>
        </w:rPr>
        <w:t>р</w:t>
      </w:r>
      <w:r w:rsidRPr="00FB3543">
        <w:rPr>
          <w:rFonts w:eastAsia="Times New Roman"/>
          <w:sz w:val="26"/>
          <w:szCs w:val="26"/>
          <w:lang w:eastAsia="ru-RU"/>
        </w:rPr>
        <w:t>мативному правовому акту;</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ежемесячное денежное поощрение в размере 3,5 ежемесячных денежных возн</w:t>
      </w:r>
      <w:r w:rsidRPr="00FB3543">
        <w:rPr>
          <w:rFonts w:eastAsia="Times New Roman"/>
          <w:sz w:val="26"/>
          <w:szCs w:val="26"/>
          <w:lang w:eastAsia="ru-RU"/>
        </w:rPr>
        <w:t>а</w:t>
      </w:r>
      <w:r w:rsidRPr="00FB3543">
        <w:rPr>
          <w:rFonts w:eastAsia="Times New Roman"/>
          <w:sz w:val="26"/>
          <w:szCs w:val="26"/>
          <w:lang w:eastAsia="ru-RU"/>
        </w:rPr>
        <w:t>граждений;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ежеквартальное денежное поощрение в размере одного ежемесячного денежного возн</w:t>
      </w:r>
      <w:r w:rsidRPr="00FB3543">
        <w:rPr>
          <w:rFonts w:eastAsia="Times New Roman"/>
          <w:sz w:val="26"/>
          <w:szCs w:val="26"/>
          <w:lang w:eastAsia="ru-RU"/>
        </w:rPr>
        <w:t>а</w:t>
      </w:r>
      <w:r w:rsidRPr="00FB3543">
        <w:rPr>
          <w:rFonts w:eastAsia="Times New Roman"/>
          <w:sz w:val="26"/>
          <w:szCs w:val="26"/>
          <w:lang w:eastAsia="ru-RU"/>
        </w:rPr>
        <w:t>граждения.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2.2. Размер ежемесячного денежного вознаграждения лица, замещающего муниц</w:t>
      </w:r>
      <w:r w:rsidRPr="00FB3543">
        <w:rPr>
          <w:rFonts w:eastAsia="Times New Roman"/>
          <w:sz w:val="26"/>
          <w:szCs w:val="26"/>
          <w:lang w:eastAsia="ru-RU"/>
        </w:rPr>
        <w:t>и</w:t>
      </w:r>
      <w:r w:rsidRPr="00FB3543">
        <w:rPr>
          <w:rFonts w:eastAsia="Times New Roman"/>
          <w:sz w:val="26"/>
          <w:szCs w:val="26"/>
          <w:lang w:eastAsia="ru-RU"/>
        </w:rPr>
        <w:t>пальную должность, с учетом уровня инфляции (потребительских цен) подлежит индекс</w:t>
      </w:r>
      <w:r w:rsidRPr="00FB3543">
        <w:rPr>
          <w:rFonts w:eastAsia="Times New Roman"/>
          <w:sz w:val="26"/>
          <w:szCs w:val="26"/>
          <w:lang w:eastAsia="ru-RU"/>
        </w:rPr>
        <w:t>и</w:t>
      </w:r>
      <w:r w:rsidRPr="00FB3543">
        <w:rPr>
          <w:rFonts w:eastAsia="Times New Roman"/>
          <w:sz w:val="26"/>
          <w:szCs w:val="26"/>
          <w:lang w:eastAsia="ru-RU"/>
        </w:rPr>
        <w:t>рованию в соответствии с нормативным правовым актом о бюджете муниципального окр</w:t>
      </w:r>
      <w:r w:rsidRPr="00FB3543">
        <w:rPr>
          <w:rFonts w:eastAsia="Times New Roman"/>
          <w:sz w:val="26"/>
          <w:szCs w:val="26"/>
          <w:lang w:eastAsia="ru-RU"/>
        </w:rPr>
        <w:t>у</w:t>
      </w:r>
      <w:r w:rsidRPr="00FB3543">
        <w:rPr>
          <w:rFonts w:eastAsia="Times New Roman"/>
          <w:sz w:val="26"/>
          <w:szCs w:val="26"/>
          <w:lang w:eastAsia="ru-RU"/>
        </w:rPr>
        <w:t>га на соответствующий ф</w:t>
      </w:r>
      <w:r w:rsidRPr="00FB3543">
        <w:rPr>
          <w:rFonts w:eastAsia="Times New Roman"/>
          <w:sz w:val="26"/>
          <w:szCs w:val="26"/>
          <w:lang w:eastAsia="ru-RU"/>
        </w:rPr>
        <w:t>и</w:t>
      </w:r>
      <w:r w:rsidRPr="00FB3543">
        <w:rPr>
          <w:rFonts w:eastAsia="Times New Roman"/>
          <w:sz w:val="26"/>
          <w:szCs w:val="26"/>
          <w:lang w:eastAsia="ru-RU"/>
        </w:rPr>
        <w:t>нансовый год.</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2.3. В пределах выделенных бюджетных ассигнований на оплату труда лицам, зам</w:t>
      </w:r>
      <w:r w:rsidRPr="00FB3543">
        <w:rPr>
          <w:rFonts w:eastAsia="Times New Roman"/>
          <w:sz w:val="26"/>
          <w:szCs w:val="26"/>
          <w:lang w:eastAsia="ru-RU"/>
        </w:rPr>
        <w:t>е</w:t>
      </w:r>
      <w:r w:rsidRPr="00FB3543">
        <w:rPr>
          <w:rFonts w:eastAsia="Times New Roman"/>
          <w:sz w:val="26"/>
          <w:szCs w:val="26"/>
          <w:lang w:eastAsia="ru-RU"/>
        </w:rPr>
        <w:t>щающим муниципальные должности, за счет экономии оплаты труда могут выплачиваться: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единовременные выплаты без учета районного коэффициента и процентной надбавки за работу в местностях с особыми климатическими условиями, установленных з</w:t>
      </w:r>
      <w:r w:rsidRPr="00FB3543">
        <w:rPr>
          <w:rFonts w:eastAsia="Times New Roman"/>
          <w:sz w:val="26"/>
          <w:szCs w:val="26"/>
          <w:lang w:eastAsia="ru-RU"/>
        </w:rPr>
        <w:t>а</w:t>
      </w:r>
      <w:r w:rsidRPr="00FB3543">
        <w:rPr>
          <w:rFonts w:eastAsia="Times New Roman"/>
          <w:sz w:val="26"/>
          <w:szCs w:val="26"/>
          <w:lang w:eastAsia="ru-RU"/>
        </w:rPr>
        <w:t>конодательством Ро</w:t>
      </w:r>
      <w:r w:rsidRPr="00FB3543">
        <w:rPr>
          <w:rFonts w:eastAsia="Times New Roman"/>
          <w:sz w:val="26"/>
          <w:szCs w:val="26"/>
          <w:lang w:eastAsia="ru-RU"/>
        </w:rPr>
        <w:t>с</w:t>
      </w:r>
      <w:r w:rsidRPr="00FB3543">
        <w:rPr>
          <w:rFonts w:eastAsia="Times New Roman"/>
          <w:sz w:val="26"/>
          <w:szCs w:val="26"/>
          <w:lang w:eastAsia="ru-RU"/>
        </w:rPr>
        <w:t>сийской Федерации:</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к юбилейным (50-летие, 55-летие, 60-летие) и праздничным датам в размере двух ежемеся</w:t>
      </w:r>
      <w:r w:rsidRPr="00FB3543">
        <w:rPr>
          <w:rFonts w:eastAsia="Times New Roman"/>
          <w:sz w:val="26"/>
          <w:szCs w:val="26"/>
          <w:lang w:eastAsia="ru-RU"/>
        </w:rPr>
        <w:t>ч</w:t>
      </w:r>
      <w:r w:rsidRPr="00FB3543">
        <w:rPr>
          <w:rFonts w:eastAsia="Times New Roman"/>
          <w:sz w:val="26"/>
          <w:szCs w:val="26"/>
          <w:lang w:eastAsia="ru-RU"/>
        </w:rPr>
        <w:t>ных денежных вознаграждений;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при поощрении почетной грамотой, благодарностью Президента Российской Федер</w:t>
      </w:r>
      <w:r w:rsidRPr="00FB3543">
        <w:rPr>
          <w:rFonts w:eastAsia="Times New Roman"/>
          <w:sz w:val="26"/>
          <w:szCs w:val="26"/>
          <w:lang w:eastAsia="ru-RU"/>
        </w:rPr>
        <w:t>а</w:t>
      </w:r>
      <w:r w:rsidRPr="00FB3543">
        <w:rPr>
          <w:rFonts w:eastAsia="Times New Roman"/>
          <w:sz w:val="26"/>
          <w:szCs w:val="26"/>
          <w:lang w:eastAsia="ru-RU"/>
        </w:rPr>
        <w:t>ции, Пр</w:t>
      </w:r>
      <w:r w:rsidRPr="00FB3543">
        <w:rPr>
          <w:rFonts w:eastAsia="Times New Roman"/>
          <w:sz w:val="26"/>
          <w:szCs w:val="26"/>
          <w:lang w:eastAsia="ru-RU"/>
        </w:rPr>
        <w:t>а</w:t>
      </w:r>
      <w:r w:rsidRPr="00FB3543">
        <w:rPr>
          <w:rFonts w:eastAsia="Times New Roman"/>
          <w:sz w:val="26"/>
          <w:szCs w:val="26"/>
          <w:lang w:eastAsia="ru-RU"/>
        </w:rPr>
        <w:t>вительства Российской Федерации, Законодательного Собрания Приморского края, Губернатора Приморского края в размере одного ежемесячного денежного вознаграждения;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премия за организацию, активное участие в мероприятиях международного, общ</w:t>
      </w:r>
      <w:r w:rsidRPr="00FB3543">
        <w:rPr>
          <w:rFonts w:eastAsia="Times New Roman"/>
          <w:sz w:val="26"/>
          <w:szCs w:val="26"/>
          <w:lang w:eastAsia="ru-RU"/>
        </w:rPr>
        <w:t>е</w:t>
      </w:r>
      <w:r w:rsidRPr="00FB3543">
        <w:rPr>
          <w:rFonts w:eastAsia="Times New Roman"/>
          <w:sz w:val="26"/>
          <w:szCs w:val="26"/>
          <w:lang w:eastAsia="ru-RU"/>
        </w:rPr>
        <w:t>росси</w:t>
      </w:r>
      <w:r w:rsidRPr="00FB3543">
        <w:rPr>
          <w:rFonts w:eastAsia="Times New Roman"/>
          <w:sz w:val="26"/>
          <w:szCs w:val="26"/>
          <w:lang w:eastAsia="ru-RU"/>
        </w:rPr>
        <w:t>й</w:t>
      </w:r>
      <w:r w:rsidRPr="00FB3543">
        <w:rPr>
          <w:rFonts w:eastAsia="Times New Roman"/>
          <w:sz w:val="26"/>
          <w:szCs w:val="26"/>
          <w:lang w:eastAsia="ru-RU"/>
        </w:rPr>
        <w:t>ского, краевого и окружного значения, успешное и (или) досрочное выполнение на высоком профессиональном уровне проектов программ и планов, реализация которых им</w:t>
      </w:r>
      <w:r w:rsidRPr="00FB3543">
        <w:rPr>
          <w:rFonts w:eastAsia="Times New Roman"/>
          <w:sz w:val="26"/>
          <w:szCs w:val="26"/>
          <w:lang w:eastAsia="ru-RU"/>
        </w:rPr>
        <w:t>е</w:t>
      </w:r>
      <w:r w:rsidRPr="00FB3543">
        <w:rPr>
          <w:rFonts w:eastAsia="Times New Roman"/>
          <w:sz w:val="26"/>
          <w:szCs w:val="26"/>
          <w:lang w:eastAsia="ru-RU"/>
        </w:rPr>
        <w:t>ет важное значение для деятельности органов местного самоуправления или для Хасанского муниципального округа в целом, разработку муниципальных правовых актов повышенной сложности и особой важности в размере двух ежемесячных денежных вознаграждений. В</w:t>
      </w:r>
      <w:r w:rsidRPr="00FB3543">
        <w:rPr>
          <w:rFonts w:eastAsia="Times New Roman"/>
          <w:sz w:val="26"/>
          <w:szCs w:val="26"/>
          <w:lang w:eastAsia="ru-RU"/>
        </w:rPr>
        <w:t>ы</w:t>
      </w:r>
      <w:r w:rsidRPr="00FB3543">
        <w:rPr>
          <w:rFonts w:eastAsia="Times New Roman"/>
          <w:sz w:val="26"/>
          <w:szCs w:val="26"/>
          <w:lang w:eastAsia="ru-RU"/>
        </w:rPr>
        <w:t>плата премии производится одновременно с выплатой ежемесячного денежного вознагра</w:t>
      </w:r>
      <w:r w:rsidRPr="00FB3543">
        <w:rPr>
          <w:rFonts w:eastAsia="Times New Roman"/>
          <w:sz w:val="26"/>
          <w:szCs w:val="26"/>
          <w:lang w:eastAsia="ru-RU"/>
        </w:rPr>
        <w:t>ж</w:t>
      </w:r>
      <w:r w:rsidRPr="00FB3543">
        <w:rPr>
          <w:rFonts w:eastAsia="Times New Roman"/>
          <w:sz w:val="26"/>
          <w:szCs w:val="26"/>
          <w:lang w:eastAsia="ru-RU"/>
        </w:rPr>
        <w:t>дения за истекший месяц.</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Основаниями для премирования лица, замещающего муниципальную должность, я</w:t>
      </w:r>
      <w:r w:rsidRPr="00FB3543">
        <w:rPr>
          <w:rFonts w:eastAsia="Times New Roman"/>
          <w:sz w:val="26"/>
          <w:szCs w:val="26"/>
          <w:lang w:eastAsia="ru-RU"/>
        </w:rPr>
        <w:t>в</w:t>
      </w:r>
      <w:r w:rsidRPr="00FB3543">
        <w:rPr>
          <w:rFonts w:eastAsia="Times New Roman"/>
          <w:sz w:val="26"/>
          <w:szCs w:val="26"/>
          <w:lang w:eastAsia="ru-RU"/>
        </w:rPr>
        <w:t>ляются: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выполнение на высоком профессиональном уровне мероприятий, реализация кот</w:t>
      </w:r>
      <w:r w:rsidRPr="00FB3543">
        <w:rPr>
          <w:rFonts w:eastAsia="Times New Roman"/>
          <w:sz w:val="26"/>
          <w:szCs w:val="26"/>
          <w:lang w:eastAsia="ru-RU"/>
        </w:rPr>
        <w:t>о</w:t>
      </w:r>
      <w:r w:rsidRPr="00FB3543">
        <w:rPr>
          <w:rFonts w:eastAsia="Times New Roman"/>
          <w:sz w:val="26"/>
          <w:szCs w:val="26"/>
          <w:lang w:eastAsia="ru-RU"/>
        </w:rPr>
        <w:t>рых имеет важное значение для Хасанского муниципального округа, проявление инициат</w:t>
      </w:r>
      <w:r w:rsidRPr="00FB3543">
        <w:rPr>
          <w:rFonts w:eastAsia="Times New Roman"/>
          <w:sz w:val="26"/>
          <w:szCs w:val="26"/>
          <w:lang w:eastAsia="ru-RU"/>
        </w:rPr>
        <w:t>и</w:t>
      </w:r>
      <w:r w:rsidRPr="00FB3543">
        <w:rPr>
          <w:rFonts w:eastAsia="Times New Roman"/>
          <w:sz w:val="26"/>
          <w:szCs w:val="26"/>
          <w:lang w:eastAsia="ru-RU"/>
        </w:rPr>
        <w:t>вы в подготовке и выработке комплекса мероприятий;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личный вклад в общие результаты работы органов местного самоуправления Х</w:t>
      </w:r>
      <w:r w:rsidRPr="00FB3543">
        <w:rPr>
          <w:rFonts w:eastAsia="Times New Roman"/>
          <w:sz w:val="26"/>
          <w:szCs w:val="26"/>
          <w:lang w:eastAsia="ru-RU"/>
        </w:rPr>
        <w:t>а</w:t>
      </w:r>
      <w:r w:rsidRPr="00FB3543">
        <w:rPr>
          <w:rFonts w:eastAsia="Times New Roman"/>
          <w:sz w:val="26"/>
          <w:szCs w:val="26"/>
          <w:lang w:eastAsia="ru-RU"/>
        </w:rPr>
        <w:t>санского муниципального округа;</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применение в работе современных форм и методов организации труда;</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оперативность и качество при решении вопросов, входящих в его компетенцию;</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выполнение незапланированного объема работы.</w:t>
      </w:r>
    </w:p>
    <w:p w:rsidR="00714038" w:rsidRPr="00FB3543" w:rsidRDefault="00714038" w:rsidP="000E2230">
      <w:pPr>
        <w:widowControl w:val="0"/>
        <w:autoSpaceDE w:val="0"/>
        <w:autoSpaceDN w:val="0"/>
        <w:ind w:firstLine="709"/>
        <w:jc w:val="both"/>
        <w:rPr>
          <w:rFonts w:eastAsia="Times New Roman"/>
          <w:color w:val="000000"/>
          <w:sz w:val="26"/>
          <w:szCs w:val="26"/>
          <w:lang w:eastAsia="ru-RU"/>
        </w:rPr>
      </w:pPr>
      <w:r w:rsidRPr="00FB3543">
        <w:rPr>
          <w:rFonts w:eastAsia="Times New Roman"/>
          <w:color w:val="000000"/>
          <w:sz w:val="26"/>
          <w:szCs w:val="26"/>
          <w:lang w:eastAsia="ru-RU"/>
        </w:rPr>
        <w:t xml:space="preserve">2.4. Решение о выплате премии или </w:t>
      </w:r>
      <w:r w:rsidRPr="00FB3543">
        <w:rPr>
          <w:rFonts w:eastAsia="Times New Roman"/>
          <w:sz w:val="26"/>
          <w:szCs w:val="26"/>
          <w:lang w:eastAsia="ru-RU"/>
        </w:rPr>
        <w:t xml:space="preserve">единовременной выплаты </w:t>
      </w:r>
      <w:r w:rsidRPr="00FB3543">
        <w:rPr>
          <w:rFonts w:eastAsia="Times New Roman"/>
          <w:color w:val="000000"/>
          <w:sz w:val="26"/>
          <w:szCs w:val="26"/>
          <w:lang w:eastAsia="ru-RU"/>
        </w:rPr>
        <w:t xml:space="preserve">лицу, замещающему муниципальную должность принимается на заседании Думы Хасанского муниципального округа на основании ходатайства, заявленного лицами, замещающими муниципальные должности. Ходатайство должно содержать сведения о лице, представляемом к выплате премии или </w:t>
      </w:r>
      <w:r w:rsidRPr="00FB3543">
        <w:rPr>
          <w:rFonts w:eastAsia="Times New Roman"/>
          <w:sz w:val="26"/>
          <w:szCs w:val="26"/>
          <w:lang w:eastAsia="ru-RU"/>
        </w:rPr>
        <w:t>единовременной выплате, об их размере, а также о размере экономии фонда оплаты труда</w:t>
      </w:r>
      <w:r w:rsidRPr="00FB3543">
        <w:rPr>
          <w:rFonts w:eastAsia="Times New Roman"/>
          <w:color w:val="000000"/>
          <w:sz w:val="26"/>
          <w:szCs w:val="26"/>
          <w:lang w:eastAsia="ru-RU"/>
        </w:rPr>
        <w:t>.</w:t>
      </w:r>
      <w:r w:rsidRPr="00FB3543">
        <w:rPr>
          <w:rFonts w:ascii="Arial" w:eastAsia="Times New Roman" w:hAnsi="Arial" w:cs="Arial"/>
          <w:color w:val="000000"/>
          <w:sz w:val="26"/>
          <w:szCs w:val="26"/>
          <w:lang w:eastAsia="ru-RU"/>
        </w:rPr>
        <w:t xml:space="preserve"> </w:t>
      </w:r>
      <w:r w:rsidRPr="00FB3543">
        <w:rPr>
          <w:rFonts w:eastAsia="Times New Roman"/>
          <w:color w:val="000000"/>
          <w:sz w:val="26"/>
          <w:szCs w:val="26"/>
          <w:lang w:eastAsia="ru-RU"/>
        </w:rPr>
        <w:t>Ходатайство в отношении лица, замещающего должность аудитора Ко</w:t>
      </w:r>
      <w:r w:rsidRPr="00FB3543">
        <w:rPr>
          <w:rFonts w:eastAsia="Times New Roman"/>
          <w:color w:val="000000"/>
          <w:sz w:val="26"/>
          <w:szCs w:val="26"/>
          <w:lang w:eastAsia="ru-RU"/>
        </w:rPr>
        <w:t>н</w:t>
      </w:r>
      <w:r w:rsidRPr="00FB3543">
        <w:rPr>
          <w:rFonts w:eastAsia="Times New Roman"/>
          <w:color w:val="000000"/>
          <w:sz w:val="26"/>
          <w:szCs w:val="26"/>
          <w:lang w:eastAsia="ru-RU"/>
        </w:rPr>
        <w:t>трольно-счетного управления Хасанского муниципального округа, представляется предс</w:t>
      </w:r>
      <w:r w:rsidRPr="00FB3543">
        <w:rPr>
          <w:rFonts w:eastAsia="Times New Roman"/>
          <w:color w:val="000000"/>
          <w:sz w:val="26"/>
          <w:szCs w:val="26"/>
          <w:lang w:eastAsia="ru-RU"/>
        </w:rPr>
        <w:t>е</w:t>
      </w:r>
      <w:r w:rsidRPr="00FB3543">
        <w:rPr>
          <w:rFonts w:eastAsia="Times New Roman"/>
          <w:color w:val="000000"/>
          <w:sz w:val="26"/>
          <w:szCs w:val="26"/>
          <w:lang w:eastAsia="ru-RU"/>
        </w:rPr>
        <w:t>дателем Контрольно-счетного управления Хасанского муниципал</w:t>
      </w:r>
      <w:r w:rsidRPr="00FB3543">
        <w:rPr>
          <w:rFonts w:eastAsia="Times New Roman"/>
          <w:color w:val="000000"/>
          <w:sz w:val="26"/>
          <w:szCs w:val="26"/>
          <w:lang w:eastAsia="ru-RU"/>
        </w:rPr>
        <w:t>ь</w:t>
      </w:r>
      <w:r w:rsidRPr="00FB3543">
        <w:rPr>
          <w:rFonts w:eastAsia="Times New Roman"/>
          <w:color w:val="000000"/>
          <w:sz w:val="26"/>
          <w:szCs w:val="26"/>
          <w:lang w:eastAsia="ru-RU"/>
        </w:rPr>
        <w:t>ного округа.</w:t>
      </w:r>
    </w:p>
    <w:p w:rsidR="00714038" w:rsidRPr="00FB3543" w:rsidRDefault="00714038" w:rsidP="000E2230">
      <w:pPr>
        <w:widowControl w:val="0"/>
        <w:autoSpaceDE w:val="0"/>
        <w:autoSpaceDN w:val="0"/>
        <w:ind w:firstLine="709"/>
        <w:jc w:val="both"/>
        <w:rPr>
          <w:rFonts w:eastAsia="Times New Roman"/>
          <w:color w:val="000000"/>
          <w:sz w:val="26"/>
          <w:szCs w:val="26"/>
          <w:lang w:eastAsia="ru-RU"/>
        </w:rPr>
      </w:pPr>
      <w:r w:rsidRPr="00FB3543">
        <w:rPr>
          <w:rFonts w:eastAsia="Times New Roman"/>
          <w:sz w:val="26"/>
          <w:szCs w:val="26"/>
          <w:lang w:eastAsia="ru-RU"/>
        </w:rPr>
        <w:t>2.5. При формировании фонда оплаты труда лиц, замещающих муниципальные должности, сверх суммы средств, направляемых на выплату денежного содержания, пред</w:t>
      </w:r>
      <w:r w:rsidRPr="00FB3543">
        <w:rPr>
          <w:rFonts w:eastAsia="Times New Roman"/>
          <w:sz w:val="26"/>
          <w:szCs w:val="26"/>
          <w:lang w:eastAsia="ru-RU"/>
        </w:rPr>
        <w:t>у</w:t>
      </w:r>
      <w:r w:rsidRPr="00FB3543">
        <w:rPr>
          <w:rFonts w:eastAsia="Times New Roman"/>
          <w:sz w:val="26"/>
          <w:szCs w:val="26"/>
          <w:lang w:eastAsia="ru-RU"/>
        </w:rPr>
        <w:t>сматриваются сре</w:t>
      </w:r>
      <w:r w:rsidRPr="00FB3543">
        <w:rPr>
          <w:rFonts w:eastAsia="Times New Roman"/>
          <w:sz w:val="26"/>
          <w:szCs w:val="26"/>
          <w:lang w:eastAsia="ru-RU"/>
        </w:rPr>
        <w:t>д</w:t>
      </w:r>
      <w:r w:rsidRPr="00FB3543">
        <w:rPr>
          <w:rFonts w:eastAsia="Times New Roman"/>
          <w:sz w:val="26"/>
          <w:szCs w:val="26"/>
          <w:lang w:eastAsia="ru-RU"/>
        </w:rPr>
        <w:t>ства на выплату:</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единовременной денежной выплаты при предоставлении отпуска в размере двух ежемеся</w:t>
      </w:r>
      <w:r w:rsidRPr="00FB3543">
        <w:rPr>
          <w:rFonts w:eastAsia="Times New Roman"/>
          <w:sz w:val="26"/>
          <w:szCs w:val="26"/>
          <w:lang w:eastAsia="ru-RU"/>
        </w:rPr>
        <w:t>ч</w:t>
      </w:r>
      <w:r w:rsidRPr="00FB3543">
        <w:rPr>
          <w:rFonts w:eastAsia="Times New Roman"/>
          <w:sz w:val="26"/>
          <w:szCs w:val="26"/>
          <w:lang w:eastAsia="ru-RU"/>
        </w:rPr>
        <w:t>ных денежных вознаграждений (в расчете на год);</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lastRenderedPageBreak/>
        <w:t>2) ежемесячной процентной надбавки за работу со сведениями, составляющими гос</w:t>
      </w:r>
      <w:r w:rsidRPr="00FB3543">
        <w:rPr>
          <w:rFonts w:eastAsia="Times New Roman"/>
          <w:sz w:val="26"/>
          <w:szCs w:val="26"/>
          <w:lang w:eastAsia="ru-RU"/>
        </w:rPr>
        <w:t>у</w:t>
      </w:r>
      <w:r w:rsidRPr="00FB3543">
        <w:rPr>
          <w:rFonts w:eastAsia="Times New Roman"/>
          <w:sz w:val="26"/>
          <w:szCs w:val="26"/>
          <w:lang w:eastAsia="ru-RU"/>
        </w:rPr>
        <w:t>дарстве</w:t>
      </w:r>
      <w:r w:rsidRPr="00FB3543">
        <w:rPr>
          <w:rFonts w:eastAsia="Times New Roman"/>
          <w:sz w:val="26"/>
          <w:szCs w:val="26"/>
          <w:lang w:eastAsia="ru-RU"/>
        </w:rPr>
        <w:t>н</w:t>
      </w:r>
      <w:r w:rsidRPr="00FB3543">
        <w:rPr>
          <w:rFonts w:eastAsia="Times New Roman"/>
          <w:sz w:val="26"/>
          <w:szCs w:val="26"/>
          <w:lang w:eastAsia="ru-RU"/>
        </w:rPr>
        <w:t>ную тайну, в порядке, установленном законодательством Российской Федерации, но не более пол</w:t>
      </w:r>
      <w:r w:rsidRPr="00FB3543">
        <w:rPr>
          <w:rFonts w:eastAsia="Times New Roman"/>
          <w:sz w:val="26"/>
          <w:szCs w:val="26"/>
          <w:lang w:eastAsia="ru-RU"/>
        </w:rPr>
        <w:t>у</w:t>
      </w:r>
      <w:r w:rsidRPr="00FB3543">
        <w:rPr>
          <w:rFonts w:eastAsia="Times New Roman"/>
          <w:sz w:val="26"/>
          <w:szCs w:val="26"/>
          <w:lang w:eastAsia="ru-RU"/>
        </w:rPr>
        <w:t>тора ежемесячных денежных вознаграждений в расчете на год;</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районного коэффициента и процентной надбавки за работу в местностях с особыми климатическими условиями, установленных законодательством Российской Ф</w:t>
      </w:r>
      <w:r w:rsidRPr="00FB3543">
        <w:rPr>
          <w:rFonts w:eastAsia="Times New Roman"/>
          <w:sz w:val="26"/>
          <w:szCs w:val="26"/>
          <w:lang w:eastAsia="ru-RU"/>
        </w:rPr>
        <w:t>е</w:t>
      </w:r>
      <w:r w:rsidRPr="00FB3543">
        <w:rPr>
          <w:rFonts w:eastAsia="Times New Roman"/>
          <w:sz w:val="26"/>
          <w:szCs w:val="26"/>
          <w:lang w:eastAsia="ru-RU"/>
        </w:rPr>
        <w:t>дерации.</w:t>
      </w:r>
    </w:p>
    <w:p w:rsidR="00714038" w:rsidRPr="00FB3543" w:rsidRDefault="00714038" w:rsidP="00714038">
      <w:pPr>
        <w:widowControl w:val="0"/>
        <w:autoSpaceDE w:val="0"/>
        <w:autoSpaceDN w:val="0"/>
        <w:jc w:val="both"/>
        <w:rPr>
          <w:rFonts w:eastAsia="Times New Roman"/>
          <w:sz w:val="26"/>
          <w:szCs w:val="26"/>
          <w:lang w:eastAsia="ru-RU"/>
        </w:rPr>
      </w:pPr>
    </w:p>
    <w:p w:rsidR="000E2230"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 xml:space="preserve">Ежегодный оплачиваемый отпуск лица, замещающего </w:t>
      </w:r>
    </w:p>
    <w:p w:rsidR="00714038" w:rsidRDefault="00714038" w:rsidP="000E2230">
      <w:pPr>
        <w:widowControl w:val="0"/>
        <w:autoSpaceDE w:val="0"/>
        <w:autoSpaceDN w:val="0"/>
        <w:ind w:left="360"/>
        <w:jc w:val="center"/>
        <w:rPr>
          <w:rFonts w:eastAsia="Times New Roman"/>
          <w:b/>
          <w:sz w:val="26"/>
          <w:szCs w:val="26"/>
          <w:lang w:eastAsia="ru-RU"/>
        </w:rPr>
      </w:pPr>
      <w:r w:rsidRPr="00FB3543">
        <w:rPr>
          <w:rFonts w:eastAsia="Times New Roman"/>
          <w:b/>
          <w:sz w:val="26"/>
          <w:szCs w:val="26"/>
          <w:lang w:eastAsia="ru-RU"/>
        </w:rPr>
        <w:t>муниципальную дол</w:t>
      </w:r>
      <w:r w:rsidRPr="00FB3543">
        <w:rPr>
          <w:rFonts w:eastAsia="Times New Roman"/>
          <w:b/>
          <w:sz w:val="26"/>
          <w:szCs w:val="26"/>
          <w:lang w:eastAsia="ru-RU"/>
        </w:rPr>
        <w:t>ж</w:t>
      </w:r>
      <w:r w:rsidRPr="00FB3543">
        <w:rPr>
          <w:rFonts w:eastAsia="Times New Roman"/>
          <w:b/>
          <w:sz w:val="26"/>
          <w:szCs w:val="26"/>
          <w:lang w:eastAsia="ru-RU"/>
        </w:rPr>
        <w:t>ность</w:t>
      </w:r>
    </w:p>
    <w:p w:rsidR="000E2230" w:rsidRPr="00FB3543" w:rsidRDefault="000E2230" w:rsidP="000E2230">
      <w:pPr>
        <w:widowControl w:val="0"/>
        <w:autoSpaceDE w:val="0"/>
        <w:autoSpaceDN w:val="0"/>
        <w:ind w:left="36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3.1. Ежегодный оплачиваемый отпуск лица, замещающего муниципальную дол</w:t>
      </w:r>
      <w:r w:rsidRPr="00FB3543">
        <w:rPr>
          <w:rFonts w:eastAsia="Times New Roman"/>
          <w:sz w:val="26"/>
          <w:szCs w:val="26"/>
          <w:lang w:eastAsia="ru-RU"/>
        </w:rPr>
        <w:t>ж</w:t>
      </w:r>
      <w:r w:rsidRPr="00FB3543">
        <w:rPr>
          <w:rFonts w:eastAsia="Times New Roman"/>
          <w:sz w:val="26"/>
          <w:szCs w:val="26"/>
          <w:lang w:eastAsia="ru-RU"/>
        </w:rPr>
        <w:t>ность, состоит из основного оплачиваемого отпуска и дополнительных оплачиваемых о</w:t>
      </w:r>
      <w:r w:rsidRPr="00FB3543">
        <w:rPr>
          <w:rFonts w:eastAsia="Times New Roman"/>
          <w:sz w:val="26"/>
          <w:szCs w:val="26"/>
          <w:lang w:eastAsia="ru-RU"/>
        </w:rPr>
        <w:t>т</w:t>
      </w:r>
      <w:r w:rsidRPr="00FB3543">
        <w:rPr>
          <w:rFonts w:eastAsia="Times New Roman"/>
          <w:sz w:val="26"/>
          <w:szCs w:val="26"/>
          <w:lang w:eastAsia="ru-RU"/>
        </w:rPr>
        <w:t>пусков.</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3.2. Лицу, замещающему муниципальную должность, предоставляется ежегодный основной оплачиваемый отпуск продолжительностью 38 календарных дней.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3.3. Лицу, замещающему муниципальную должность, предоставляются ежегодные дополн</w:t>
      </w:r>
      <w:r w:rsidRPr="00FB3543">
        <w:rPr>
          <w:rFonts w:eastAsia="Times New Roman"/>
          <w:sz w:val="26"/>
          <w:szCs w:val="26"/>
          <w:lang w:eastAsia="ru-RU"/>
        </w:rPr>
        <w:t>и</w:t>
      </w:r>
      <w:r w:rsidRPr="00FB3543">
        <w:rPr>
          <w:rFonts w:eastAsia="Times New Roman"/>
          <w:sz w:val="26"/>
          <w:szCs w:val="26"/>
          <w:lang w:eastAsia="ru-RU"/>
        </w:rPr>
        <w:t>тельно оплачиваемые отпуска:</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за ненормированный рабочий день - продолжительностью 7 календарных дней;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за работу в южных районах Дальнего Востока - продолжительностью 8 календа</w:t>
      </w:r>
      <w:r w:rsidRPr="00FB3543">
        <w:rPr>
          <w:rFonts w:eastAsia="Times New Roman"/>
          <w:sz w:val="26"/>
          <w:szCs w:val="26"/>
          <w:lang w:eastAsia="ru-RU"/>
        </w:rPr>
        <w:t>р</w:t>
      </w:r>
      <w:r w:rsidRPr="00FB3543">
        <w:rPr>
          <w:rFonts w:eastAsia="Times New Roman"/>
          <w:sz w:val="26"/>
          <w:szCs w:val="26"/>
          <w:lang w:eastAsia="ru-RU"/>
        </w:rPr>
        <w:t>ных дней.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Продолжительность отпусков исчисляется в календарных днях. При определении продолжительности очередного ежегодного отпуска праздничные нерабочие дни, приход</w:t>
      </w:r>
      <w:r w:rsidRPr="00FB3543">
        <w:rPr>
          <w:rFonts w:eastAsia="Times New Roman"/>
          <w:sz w:val="26"/>
          <w:szCs w:val="26"/>
          <w:lang w:eastAsia="ru-RU"/>
        </w:rPr>
        <w:t>я</w:t>
      </w:r>
      <w:r w:rsidRPr="00FB3543">
        <w:rPr>
          <w:rFonts w:eastAsia="Times New Roman"/>
          <w:sz w:val="26"/>
          <w:szCs w:val="26"/>
          <w:lang w:eastAsia="ru-RU"/>
        </w:rPr>
        <w:t>щи</w:t>
      </w:r>
      <w:r w:rsidRPr="00FB3543">
        <w:rPr>
          <w:rFonts w:eastAsia="Times New Roman"/>
          <w:sz w:val="26"/>
          <w:szCs w:val="26"/>
          <w:lang w:eastAsia="ru-RU"/>
        </w:rPr>
        <w:t>е</w:t>
      </w:r>
      <w:r w:rsidRPr="00FB3543">
        <w:rPr>
          <w:rFonts w:eastAsia="Times New Roman"/>
          <w:sz w:val="26"/>
          <w:szCs w:val="26"/>
          <w:lang w:eastAsia="ru-RU"/>
        </w:rPr>
        <w:t>ся на период отпуска, в число календарных дней не включаются.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3.4. Очередность предоставления оплачиваемого отпуска определяется ежегодно в соответствии с графиком отпусков.</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3.5. При предоставлении ежегодного оплачиваемого отпуска лицу, замещающему муниципальную должность, производится единовременная денежная выплата в размере двух ежемесячных денежных вознаграждений.</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В случае, если в течение календарного года очередной оплачиваемый отпуск не был использ</w:t>
      </w:r>
      <w:r w:rsidRPr="00FB3543">
        <w:rPr>
          <w:rFonts w:eastAsia="Times New Roman"/>
          <w:sz w:val="26"/>
          <w:szCs w:val="26"/>
          <w:lang w:eastAsia="ru-RU"/>
        </w:rPr>
        <w:t>о</w:t>
      </w:r>
      <w:r w:rsidRPr="00FB3543">
        <w:rPr>
          <w:rFonts w:eastAsia="Times New Roman"/>
          <w:sz w:val="26"/>
          <w:szCs w:val="26"/>
          <w:lang w:eastAsia="ru-RU"/>
        </w:rPr>
        <w:t>ван, единовременная выплата не выплачивается.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3.6. Решение о предоставлении лицу, замещающему муниципальную должность, еж</w:t>
      </w:r>
      <w:r w:rsidRPr="00FB3543">
        <w:rPr>
          <w:rFonts w:eastAsia="Times New Roman"/>
          <w:sz w:val="26"/>
          <w:szCs w:val="26"/>
          <w:lang w:eastAsia="ru-RU"/>
        </w:rPr>
        <w:t>е</w:t>
      </w:r>
      <w:r w:rsidRPr="00FB3543">
        <w:rPr>
          <w:rFonts w:eastAsia="Times New Roman"/>
          <w:sz w:val="26"/>
          <w:szCs w:val="26"/>
          <w:lang w:eastAsia="ru-RU"/>
        </w:rPr>
        <w:t>годного оплачиваемого отпуска принимается в отношении:</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главы Хасанского муниципального округа - им самостоятельно;</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председателя Думы Хасанского муниципального округа - им самостоятельно;</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депутата Думы Хасанского муниципального округа, осуществляющего полном</w:t>
      </w:r>
      <w:r w:rsidRPr="00FB3543">
        <w:rPr>
          <w:rFonts w:eastAsia="Times New Roman"/>
          <w:sz w:val="26"/>
          <w:szCs w:val="26"/>
          <w:lang w:eastAsia="ru-RU"/>
        </w:rPr>
        <w:t>о</w:t>
      </w:r>
      <w:r w:rsidRPr="00FB3543">
        <w:rPr>
          <w:rFonts w:eastAsia="Times New Roman"/>
          <w:sz w:val="26"/>
          <w:szCs w:val="26"/>
          <w:lang w:eastAsia="ru-RU"/>
        </w:rPr>
        <w:t>чия на постоянной основе - председателем Думы Хасанского муниципального округа или лицом, его зам</w:t>
      </w:r>
      <w:r w:rsidRPr="00FB3543">
        <w:rPr>
          <w:rFonts w:eastAsia="Times New Roman"/>
          <w:sz w:val="26"/>
          <w:szCs w:val="26"/>
          <w:lang w:eastAsia="ru-RU"/>
        </w:rPr>
        <w:t>е</w:t>
      </w:r>
      <w:r w:rsidRPr="00FB3543">
        <w:rPr>
          <w:rFonts w:eastAsia="Times New Roman"/>
          <w:sz w:val="26"/>
          <w:szCs w:val="26"/>
          <w:lang w:eastAsia="ru-RU"/>
        </w:rPr>
        <w:t>щающим;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председателя  Контрольно-счетного управления Хасанского муниципального окр</w:t>
      </w:r>
      <w:r w:rsidRPr="00FB3543">
        <w:rPr>
          <w:rFonts w:eastAsia="Times New Roman"/>
          <w:sz w:val="26"/>
          <w:szCs w:val="26"/>
          <w:lang w:eastAsia="ru-RU"/>
        </w:rPr>
        <w:t>у</w:t>
      </w:r>
      <w:r w:rsidRPr="00FB3543">
        <w:rPr>
          <w:rFonts w:eastAsia="Times New Roman"/>
          <w:sz w:val="26"/>
          <w:szCs w:val="26"/>
          <w:lang w:eastAsia="ru-RU"/>
        </w:rPr>
        <w:t>га - пре</w:t>
      </w:r>
      <w:r w:rsidRPr="00FB3543">
        <w:rPr>
          <w:rFonts w:eastAsia="Times New Roman"/>
          <w:sz w:val="26"/>
          <w:szCs w:val="26"/>
          <w:lang w:eastAsia="ru-RU"/>
        </w:rPr>
        <w:t>д</w:t>
      </w:r>
      <w:r w:rsidRPr="00FB3543">
        <w:rPr>
          <w:rFonts w:eastAsia="Times New Roman"/>
          <w:sz w:val="26"/>
          <w:szCs w:val="26"/>
          <w:lang w:eastAsia="ru-RU"/>
        </w:rPr>
        <w:t>седателем Контрольно-счетного управления Хасанского муниципального округа или лицом, его з</w:t>
      </w:r>
      <w:r w:rsidRPr="00FB3543">
        <w:rPr>
          <w:rFonts w:eastAsia="Times New Roman"/>
          <w:sz w:val="26"/>
          <w:szCs w:val="26"/>
          <w:lang w:eastAsia="ru-RU"/>
        </w:rPr>
        <w:t>а</w:t>
      </w:r>
      <w:r w:rsidRPr="00FB3543">
        <w:rPr>
          <w:rFonts w:eastAsia="Times New Roman"/>
          <w:sz w:val="26"/>
          <w:szCs w:val="26"/>
          <w:lang w:eastAsia="ru-RU"/>
        </w:rPr>
        <w:t>мещающим;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аудитора Контрольно-счетного управления Хасанского муниципального округа - председ</w:t>
      </w:r>
      <w:r w:rsidRPr="00FB3543">
        <w:rPr>
          <w:rFonts w:eastAsia="Times New Roman"/>
          <w:sz w:val="26"/>
          <w:szCs w:val="26"/>
          <w:lang w:eastAsia="ru-RU"/>
        </w:rPr>
        <w:t>а</w:t>
      </w:r>
      <w:r w:rsidRPr="00FB3543">
        <w:rPr>
          <w:rFonts w:eastAsia="Times New Roman"/>
          <w:sz w:val="26"/>
          <w:szCs w:val="26"/>
          <w:lang w:eastAsia="ru-RU"/>
        </w:rPr>
        <w:t>телем Контрольно-счетного управления Хасанского муниципального округа или лицом, его зам</w:t>
      </w:r>
      <w:r w:rsidRPr="00FB3543">
        <w:rPr>
          <w:rFonts w:eastAsia="Times New Roman"/>
          <w:sz w:val="26"/>
          <w:szCs w:val="26"/>
          <w:lang w:eastAsia="ru-RU"/>
        </w:rPr>
        <w:t>е</w:t>
      </w:r>
      <w:r w:rsidRPr="00FB3543">
        <w:rPr>
          <w:rFonts w:eastAsia="Times New Roman"/>
          <w:sz w:val="26"/>
          <w:szCs w:val="26"/>
          <w:lang w:eastAsia="ru-RU"/>
        </w:rPr>
        <w:t>щающим.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3.7. Не установленные настоящим нормативным правовым актом нормы об отпусках регул</w:t>
      </w:r>
      <w:r w:rsidRPr="00FB3543">
        <w:rPr>
          <w:rFonts w:eastAsia="Times New Roman"/>
          <w:sz w:val="26"/>
          <w:szCs w:val="26"/>
          <w:lang w:eastAsia="ru-RU"/>
        </w:rPr>
        <w:t>и</w:t>
      </w:r>
      <w:r w:rsidRPr="00FB3543">
        <w:rPr>
          <w:rFonts w:eastAsia="Times New Roman"/>
          <w:sz w:val="26"/>
          <w:szCs w:val="26"/>
          <w:lang w:eastAsia="ru-RU"/>
        </w:rPr>
        <w:t xml:space="preserve">руются </w:t>
      </w:r>
      <w:r w:rsidRPr="00FB3543">
        <w:rPr>
          <w:rFonts w:eastAsia="Times New Roman"/>
          <w:color w:val="000000"/>
          <w:sz w:val="26"/>
          <w:szCs w:val="26"/>
          <w:lang w:eastAsia="ru-RU"/>
        </w:rPr>
        <w:t xml:space="preserve">Трудовым </w:t>
      </w:r>
      <w:hyperlink r:id="rId60" w:history="1">
        <w:r w:rsidRPr="00FB3543">
          <w:rPr>
            <w:rFonts w:eastAsia="Times New Roman"/>
            <w:color w:val="000000"/>
            <w:sz w:val="26"/>
            <w:szCs w:val="26"/>
            <w:lang w:eastAsia="ru-RU"/>
          </w:rPr>
          <w:t>кодексом</w:t>
        </w:r>
      </w:hyperlink>
      <w:r w:rsidRPr="00FB3543">
        <w:rPr>
          <w:rFonts w:eastAsia="Times New Roman"/>
          <w:sz w:val="26"/>
          <w:szCs w:val="26"/>
          <w:lang w:eastAsia="ru-RU"/>
        </w:rPr>
        <w:t xml:space="preserve"> Российской Федерации.</w:t>
      </w:r>
    </w:p>
    <w:p w:rsidR="00714038" w:rsidRPr="00FB3543" w:rsidRDefault="00714038" w:rsidP="00714038">
      <w:pPr>
        <w:widowControl w:val="0"/>
        <w:autoSpaceDE w:val="0"/>
        <w:autoSpaceDN w:val="0"/>
        <w:jc w:val="both"/>
        <w:rPr>
          <w:rFonts w:eastAsia="Times New Roman"/>
          <w:sz w:val="26"/>
          <w:szCs w:val="26"/>
          <w:lang w:eastAsia="ru-RU"/>
        </w:rPr>
      </w:pPr>
    </w:p>
    <w:p w:rsidR="00714038"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Возмещение расходов, связанных со служебными командировками лица, зам</w:t>
      </w:r>
      <w:r w:rsidRPr="00FB3543">
        <w:rPr>
          <w:rFonts w:eastAsia="Times New Roman"/>
          <w:b/>
          <w:sz w:val="26"/>
          <w:szCs w:val="26"/>
          <w:lang w:eastAsia="ru-RU"/>
        </w:rPr>
        <w:t>е</w:t>
      </w:r>
      <w:r w:rsidRPr="00FB3543">
        <w:rPr>
          <w:rFonts w:eastAsia="Times New Roman"/>
          <w:b/>
          <w:sz w:val="26"/>
          <w:szCs w:val="26"/>
          <w:lang w:eastAsia="ru-RU"/>
        </w:rPr>
        <w:t>щающего м</w:t>
      </w:r>
      <w:r w:rsidRPr="00FB3543">
        <w:rPr>
          <w:rFonts w:eastAsia="Times New Roman"/>
          <w:b/>
          <w:sz w:val="26"/>
          <w:szCs w:val="26"/>
          <w:lang w:eastAsia="ru-RU"/>
        </w:rPr>
        <w:t>у</w:t>
      </w:r>
      <w:r w:rsidRPr="00FB3543">
        <w:rPr>
          <w:rFonts w:eastAsia="Times New Roman"/>
          <w:b/>
          <w:sz w:val="26"/>
          <w:szCs w:val="26"/>
          <w:lang w:eastAsia="ru-RU"/>
        </w:rPr>
        <w:t>ниципальную должность</w:t>
      </w:r>
    </w:p>
    <w:p w:rsidR="000E2230" w:rsidRPr="00FB3543" w:rsidRDefault="000E2230" w:rsidP="000E2230">
      <w:pPr>
        <w:widowControl w:val="0"/>
        <w:autoSpaceDE w:val="0"/>
        <w:autoSpaceDN w:val="0"/>
        <w:ind w:left="36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4.1. Служебной командировкой признается поездка лица, замещающего муниципал</w:t>
      </w:r>
      <w:r w:rsidRPr="00FB3543">
        <w:rPr>
          <w:rFonts w:eastAsia="Times New Roman"/>
          <w:sz w:val="26"/>
          <w:szCs w:val="26"/>
          <w:lang w:eastAsia="ru-RU"/>
        </w:rPr>
        <w:t>ь</w:t>
      </w:r>
      <w:r w:rsidRPr="00FB3543">
        <w:rPr>
          <w:rFonts w:eastAsia="Times New Roman"/>
          <w:sz w:val="26"/>
          <w:szCs w:val="26"/>
          <w:lang w:eastAsia="ru-RU"/>
        </w:rPr>
        <w:t>ную должность, в другую местность на определенный срок для выполнения служебного з</w:t>
      </w:r>
      <w:r w:rsidRPr="00FB3543">
        <w:rPr>
          <w:rFonts w:eastAsia="Times New Roman"/>
          <w:sz w:val="26"/>
          <w:szCs w:val="26"/>
          <w:lang w:eastAsia="ru-RU"/>
        </w:rPr>
        <w:t>а</w:t>
      </w:r>
      <w:r w:rsidRPr="00FB3543">
        <w:rPr>
          <w:rFonts w:eastAsia="Times New Roman"/>
          <w:sz w:val="26"/>
          <w:szCs w:val="26"/>
          <w:lang w:eastAsia="ru-RU"/>
        </w:rPr>
        <w:lastRenderedPageBreak/>
        <w:t>дания вне м</w:t>
      </w:r>
      <w:r w:rsidRPr="00FB3543">
        <w:rPr>
          <w:rFonts w:eastAsia="Times New Roman"/>
          <w:sz w:val="26"/>
          <w:szCs w:val="26"/>
          <w:lang w:eastAsia="ru-RU"/>
        </w:rPr>
        <w:t>е</w:t>
      </w:r>
      <w:r w:rsidRPr="00FB3543">
        <w:rPr>
          <w:rFonts w:eastAsia="Times New Roman"/>
          <w:sz w:val="26"/>
          <w:szCs w:val="26"/>
          <w:lang w:eastAsia="ru-RU"/>
        </w:rPr>
        <w:t>ста работы.</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4.2. Решение о направлении в служебные командировки принимается в отношении:</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главы Хасанского муниципального округа - им самостоятельно;</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председателя Думы Хасанского муниципального округа - им самостоятельно;</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депутата Думы Хасанского муниципального округа, осуществляющего полном</w:t>
      </w:r>
      <w:r w:rsidRPr="00FB3543">
        <w:rPr>
          <w:rFonts w:eastAsia="Times New Roman"/>
          <w:sz w:val="26"/>
          <w:szCs w:val="26"/>
          <w:lang w:eastAsia="ru-RU"/>
        </w:rPr>
        <w:t>о</w:t>
      </w:r>
      <w:r w:rsidRPr="00FB3543">
        <w:rPr>
          <w:rFonts w:eastAsia="Times New Roman"/>
          <w:sz w:val="26"/>
          <w:szCs w:val="26"/>
          <w:lang w:eastAsia="ru-RU"/>
        </w:rPr>
        <w:t>чия на постоянной основе - председателем Думы Хасанского муниципального округа или лицом, его зам</w:t>
      </w:r>
      <w:r w:rsidRPr="00FB3543">
        <w:rPr>
          <w:rFonts w:eastAsia="Times New Roman"/>
          <w:sz w:val="26"/>
          <w:szCs w:val="26"/>
          <w:lang w:eastAsia="ru-RU"/>
        </w:rPr>
        <w:t>е</w:t>
      </w:r>
      <w:r w:rsidRPr="00FB3543">
        <w:rPr>
          <w:rFonts w:eastAsia="Times New Roman"/>
          <w:sz w:val="26"/>
          <w:szCs w:val="26"/>
          <w:lang w:eastAsia="ru-RU"/>
        </w:rPr>
        <w:t>щающим;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председателя Контрольно-счетного управления Хасанского муниципального окр</w:t>
      </w:r>
      <w:r w:rsidRPr="00FB3543">
        <w:rPr>
          <w:rFonts w:eastAsia="Times New Roman"/>
          <w:sz w:val="26"/>
          <w:szCs w:val="26"/>
          <w:lang w:eastAsia="ru-RU"/>
        </w:rPr>
        <w:t>у</w:t>
      </w:r>
      <w:r w:rsidRPr="00FB3543">
        <w:rPr>
          <w:rFonts w:eastAsia="Times New Roman"/>
          <w:sz w:val="26"/>
          <w:szCs w:val="26"/>
          <w:lang w:eastAsia="ru-RU"/>
        </w:rPr>
        <w:t>га - им самостоятельно;</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аудитора Контрольно-счетного управления Хасанского муниципального округа – председ</w:t>
      </w:r>
      <w:r w:rsidRPr="00FB3543">
        <w:rPr>
          <w:rFonts w:eastAsia="Times New Roman"/>
          <w:sz w:val="26"/>
          <w:szCs w:val="26"/>
          <w:lang w:eastAsia="ru-RU"/>
        </w:rPr>
        <w:t>а</w:t>
      </w:r>
      <w:r w:rsidRPr="00FB3543">
        <w:rPr>
          <w:rFonts w:eastAsia="Times New Roman"/>
          <w:sz w:val="26"/>
          <w:szCs w:val="26"/>
          <w:lang w:eastAsia="ru-RU"/>
        </w:rPr>
        <w:t>телем Контрольно-счетного управления Хасанского муниципального округа, или лицом его зам</w:t>
      </w:r>
      <w:r w:rsidRPr="00FB3543">
        <w:rPr>
          <w:rFonts w:eastAsia="Times New Roman"/>
          <w:sz w:val="26"/>
          <w:szCs w:val="26"/>
          <w:lang w:eastAsia="ru-RU"/>
        </w:rPr>
        <w:t>е</w:t>
      </w:r>
      <w:r w:rsidRPr="00FB3543">
        <w:rPr>
          <w:rFonts w:eastAsia="Times New Roman"/>
          <w:sz w:val="26"/>
          <w:szCs w:val="26"/>
          <w:lang w:eastAsia="ru-RU"/>
        </w:rPr>
        <w:t>щающим.</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4.3. Срок служебной командировки определяется с учетом объема, сложности и других ос</w:t>
      </w:r>
      <w:r w:rsidRPr="00FB3543">
        <w:rPr>
          <w:rFonts w:eastAsia="Times New Roman"/>
          <w:sz w:val="26"/>
          <w:szCs w:val="26"/>
          <w:lang w:eastAsia="ru-RU"/>
        </w:rPr>
        <w:t>о</w:t>
      </w:r>
      <w:r w:rsidRPr="00FB3543">
        <w:rPr>
          <w:rFonts w:eastAsia="Times New Roman"/>
          <w:sz w:val="26"/>
          <w:szCs w:val="26"/>
          <w:lang w:eastAsia="ru-RU"/>
        </w:rPr>
        <w:t>бенностей служебного задания.</w:t>
      </w:r>
    </w:p>
    <w:p w:rsidR="00714038" w:rsidRPr="00FB3543" w:rsidRDefault="00714038" w:rsidP="000E2230">
      <w:pPr>
        <w:widowControl w:val="0"/>
        <w:autoSpaceDE w:val="0"/>
        <w:autoSpaceDN w:val="0"/>
        <w:ind w:firstLine="709"/>
        <w:jc w:val="both"/>
        <w:rPr>
          <w:rFonts w:eastAsia="Times New Roman"/>
          <w:sz w:val="26"/>
          <w:szCs w:val="26"/>
          <w:lang w:eastAsia="ru-RU"/>
        </w:rPr>
      </w:pPr>
      <w:bookmarkStart w:id="20" w:name="P119"/>
      <w:bookmarkEnd w:id="20"/>
      <w:r w:rsidRPr="00FB3543">
        <w:rPr>
          <w:rFonts w:eastAsia="Times New Roman"/>
          <w:sz w:val="26"/>
          <w:szCs w:val="26"/>
          <w:lang w:eastAsia="ru-RU"/>
        </w:rPr>
        <w:t>4.4. При направлении лица, замещающего муниципальную должность, в служебную командировку ему гарантируются сохранение должности и денежного содержания (средн</w:t>
      </w:r>
      <w:r w:rsidRPr="00FB3543">
        <w:rPr>
          <w:rFonts w:eastAsia="Times New Roman"/>
          <w:sz w:val="26"/>
          <w:szCs w:val="26"/>
          <w:lang w:eastAsia="ru-RU"/>
        </w:rPr>
        <w:t>е</w:t>
      </w:r>
      <w:r w:rsidRPr="00FB3543">
        <w:rPr>
          <w:rFonts w:eastAsia="Times New Roman"/>
          <w:sz w:val="26"/>
          <w:szCs w:val="26"/>
          <w:lang w:eastAsia="ru-RU"/>
        </w:rPr>
        <w:t>го заработка), а также возмещаются: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расходы по проезду к месту командирования и обратно - к постоянному месту пр</w:t>
      </w:r>
      <w:r w:rsidRPr="00FB3543">
        <w:rPr>
          <w:rFonts w:eastAsia="Times New Roman"/>
          <w:sz w:val="26"/>
          <w:szCs w:val="26"/>
          <w:lang w:eastAsia="ru-RU"/>
        </w:rPr>
        <w:t>о</w:t>
      </w:r>
      <w:r w:rsidRPr="00FB3543">
        <w:rPr>
          <w:rFonts w:eastAsia="Times New Roman"/>
          <w:sz w:val="26"/>
          <w:szCs w:val="26"/>
          <w:lang w:eastAsia="ru-RU"/>
        </w:rPr>
        <w:t>хождения службы;</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расходы по проезду из одного населенного пункта в другой, если лицо командир</w:t>
      </w:r>
      <w:r w:rsidRPr="00FB3543">
        <w:rPr>
          <w:rFonts w:eastAsia="Times New Roman"/>
          <w:sz w:val="26"/>
          <w:szCs w:val="26"/>
          <w:lang w:eastAsia="ru-RU"/>
        </w:rPr>
        <w:t>о</w:t>
      </w:r>
      <w:r w:rsidRPr="00FB3543">
        <w:rPr>
          <w:rFonts w:eastAsia="Times New Roman"/>
          <w:sz w:val="26"/>
          <w:szCs w:val="26"/>
          <w:lang w:eastAsia="ru-RU"/>
        </w:rPr>
        <w:t>вано в н</w:t>
      </w:r>
      <w:r w:rsidRPr="00FB3543">
        <w:rPr>
          <w:rFonts w:eastAsia="Times New Roman"/>
          <w:sz w:val="26"/>
          <w:szCs w:val="26"/>
          <w:lang w:eastAsia="ru-RU"/>
        </w:rPr>
        <w:t>е</w:t>
      </w:r>
      <w:r w:rsidRPr="00FB3543">
        <w:rPr>
          <w:rFonts w:eastAsia="Times New Roman"/>
          <w:sz w:val="26"/>
          <w:szCs w:val="26"/>
          <w:lang w:eastAsia="ru-RU"/>
        </w:rPr>
        <w:t>сколько организаций, расположенных в разных населенных пунктах;</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расходы по найму жилого помещения;</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дополнительные расходы, связанные с проживанием вне постоянного места ж</w:t>
      </w:r>
      <w:r w:rsidRPr="00FB3543">
        <w:rPr>
          <w:rFonts w:eastAsia="Times New Roman"/>
          <w:sz w:val="26"/>
          <w:szCs w:val="26"/>
          <w:lang w:eastAsia="ru-RU"/>
        </w:rPr>
        <w:t>и</w:t>
      </w:r>
      <w:r w:rsidRPr="00FB3543">
        <w:rPr>
          <w:rFonts w:eastAsia="Times New Roman"/>
          <w:sz w:val="26"/>
          <w:szCs w:val="26"/>
          <w:lang w:eastAsia="ru-RU"/>
        </w:rPr>
        <w:t>тельства (с</w:t>
      </w:r>
      <w:r w:rsidRPr="00FB3543">
        <w:rPr>
          <w:rFonts w:eastAsia="Times New Roman"/>
          <w:sz w:val="26"/>
          <w:szCs w:val="26"/>
          <w:lang w:eastAsia="ru-RU"/>
        </w:rPr>
        <w:t>у</w:t>
      </w:r>
      <w:r w:rsidRPr="00FB3543">
        <w:rPr>
          <w:rFonts w:eastAsia="Times New Roman"/>
          <w:sz w:val="26"/>
          <w:szCs w:val="26"/>
          <w:lang w:eastAsia="ru-RU"/>
        </w:rPr>
        <w:t>точные);</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иные расходы, связанные со служебной командировкой (при условии, что они пр</w:t>
      </w:r>
      <w:r w:rsidRPr="00FB3543">
        <w:rPr>
          <w:rFonts w:eastAsia="Times New Roman"/>
          <w:sz w:val="26"/>
          <w:szCs w:val="26"/>
          <w:lang w:eastAsia="ru-RU"/>
        </w:rPr>
        <w:t>о</w:t>
      </w:r>
      <w:r w:rsidRPr="00FB3543">
        <w:rPr>
          <w:rFonts w:eastAsia="Times New Roman"/>
          <w:sz w:val="26"/>
          <w:szCs w:val="26"/>
          <w:lang w:eastAsia="ru-RU"/>
        </w:rPr>
        <w:t>изведены в соответствии с законодательством Российской Федерации).</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 xml:space="preserve">4.5. Перечисленные в </w:t>
      </w:r>
      <w:hyperlink r:id="rId61" w:anchor="P119" w:history="1">
        <w:r w:rsidRPr="00FB3543">
          <w:rPr>
            <w:rFonts w:eastAsia="Times New Roman"/>
            <w:sz w:val="26"/>
            <w:szCs w:val="26"/>
            <w:lang w:eastAsia="ru-RU"/>
          </w:rPr>
          <w:t>пункте 4.4</w:t>
        </w:r>
      </w:hyperlink>
      <w:r w:rsidRPr="00FB3543">
        <w:rPr>
          <w:rFonts w:eastAsia="Times New Roman"/>
          <w:sz w:val="26"/>
          <w:szCs w:val="26"/>
          <w:lang w:eastAsia="ru-RU"/>
        </w:rPr>
        <w:t xml:space="preserve"> настоящего Нормативного правового акта подлеж</w:t>
      </w:r>
      <w:r w:rsidRPr="00FB3543">
        <w:rPr>
          <w:rFonts w:eastAsia="Times New Roman"/>
          <w:sz w:val="26"/>
          <w:szCs w:val="26"/>
          <w:lang w:eastAsia="ru-RU"/>
        </w:rPr>
        <w:t>а</w:t>
      </w:r>
      <w:r w:rsidRPr="00FB3543">
        <w:rPr>
          <w:rFonts w:eastAsia="Times New Roman"/>
          <w:sz w:val="26"/>
          <w:szCs w:val="26"/>
          <w:lang w:eastAsia="ru-RU"/>
        </w:rPr>
        <w:t>щие возмещению расходы выплачиваются за каждый день нахождения в служебной кома</w:t>
      </w:r>
      <w:r w:rsidRPr="00FB3543">
        <w:rPr>
          <w:rFonts w:eastAsia="Times New Roman"/>
          <w:sz w:val="26"/>
          <w:szCs w:val="26"/>
          <w:lang w:eastAsia="ru-RU"/>
        </w:rPr>
        <w:t>н</w:t>
      </w:r>
      <w:r w:rsidRPr="00FB3543">
        <w:rPr>
          <w:rFonts w:eastAsia="Times New Roman"/>
          <w:sz w:val="26"/>
          <w:szCs w:val="26"/>
          <w:lang w:eastAsia="ru-RU"/>
        </w:rPr>
        <w:t>дировке, включая выходные и праздничные дни, а также дни нахождения в пути, в том чи</w:t>
      </w:r>
      <w:r w:rsidRPr="00FB3543">
        <w:rPr>
          <w:rFonts w:eastAsia="Times New Roman"/>
          <w:sz w:val="26"/>
          <w:szCs w:val="26"/>
          <w:lang w:eastAsia="ru-RU"/>
        </w:rPr>
        <w:t>с</w:t>
      </w:r>
      <w:r w:rsidRPr="00FB3543">
        <w:rPr>
          <w:rFonts w:eastAsia="Times New Roman"/>
          <w:sz w:val="26"/>
          <w:szCs w:val="26"/>
          <w:lang w:eastAsia="ru-RU"/>
        </w:rPr>
        <w:t>ле за время вынужденной остановки в пути, в порядке и размере, установленном законод</w:t>
      </w:r>
      <w:r w:rsidRPr="00FB3543">
        <w:rPr>
          <w:rFonts w:eastAsia="Times New Roman"/>
          <w:sz w:val="26"/>
          <w:szCs w:val="26"/>
          <w:lang w:eastAsia="ru-RU"/>
        </w:rPr>
        <w:t>а</w:t>
      </w:r>
      <w:r w:rsidRPr="00FB3543">
        <w:rPr>
          <w:rFonts w:eastAsia="Times New Roman"/>
          <w:sz w:val="26"/>
          <w:szCs w:val="26"/>
          <w:lang w:eastAsia="ru-RU"/>
        </w:rPr>
        <w:t>тельством Российской Федер</w:t>
      </w:r>
      <w:r w:rsidRPr="00FB3543">
        <w:rPr>
          <w:rFonts w:eastAsia="Times New Roman"/>
          <w:sz w:val="26"/>
          <w:szCs w:val="26"/>
          <w:lang w:eastAsia="ru-RU"/>
        </w:rPr>
        <w:t>а</w:t>
      </w:r>
      <w:r w:rsidRPr="00FB3543">
        <w:rPr>
          <w:rFonts w:eastAsia="Times New Roman"/>
          <w:sz w:val="26"/>
          <w:szCs w:val="26"/>
          <w:lang w:eastAsia="ru-RU"/>
        </w:rPr>
        <w:t>ции.</w:t>
      </w:r>
    </w:p>
    <w:p w:rsidR="00714038" w:rsidRPr="00FB3543" w:rsidRDefault="00714038" w:rsidP="000E2230">
      <w:pPr>
        <w:widowControl w:val="0"/>
        <w:autoSpaceDE w:val="0"/>
        <w:autoSpaceDN w:val="0"/>
        <w:ind w:firstLine="709"/>
        <w:jc w:val="both"/>
        <w:rPr>
          <w:rFonts w:eastAsia="Times New Roman"/>
          <w:sz w:val="26"/>
          <w:szCs w:val="26"/>
          <w:lang w:eastAsia="ru-RU"/>
        </w:rPr>
      </w:pPr>
    </w:p>
    <w:p w:rsidR="00714038"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Финансирование деятельности лиц, замещающих муниципальные должности</w:t>
      </w:r>
    </w:p>
    <w:p w:rsidR="000E2230" w:rsidRPr="00FB3543" w:rsidRDefault="000E2230" w:rsidP="000E2230">
      <w:pPr>
        <w:widowControl w:val="0"/>
        <w:autoSpaceDE w:val="0"/>
        <w:autoSpaceDN w:val="0"/>
        <w:ind w:left="36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Финансовое обеспечение деятельности лиц, замещающих муниципальные должн</w:t>
      </w:r>
      <w:r w:rsidRPr="00FB3543">
        <w:rPr>
          <w:rFonts w:eastAsia="Times New Roman"/>
          <w:sz w:val="26"/>
          <w:szCs w:val="26"/>
          <w:lang w:eastAsia="ru-RU"/>
        </w:rPr>
        <w:t>о</w:t>
      </w:r>
      <w:r w:rsidRPr="00FB3543">
        <w:rPr>
          <w:rFonts w:eastAsia="Times New Roman"/>
          <w:sz w:val="26"/>
          <w:szCs w:val="26"/>
          <w:lang w:eastAsia="ru-RU"/>
        </w:rPr>
        <w:t>сти, ос</w:t>
      </w:r>
      <w:r w:rsidRPr="00FB3543">
        <w:rPr>
          <w:rFonts w:eastAsia="Times New Roman"/>
          <w:sz w:val="26"/>
          <w:szCs w:val="26"/>
          <w:lang w:eastAsia="ru-RU"/>
        </w:rPr>
        <w:t>у</w:t>
      </w:r>
      <w:r w:rsidRPr="00FB3543">
        <w:rPr>
          <w:rFonts w:eastAsia="Times New Roman"/>
          <w:sz w:val="26"/>
          <w:szCs w:val="26"/>
          <w:lang w:eastAsia="ru-RU"/>
        </w:rPr>
        <w:t>ществляется за счет средств бюджета Хасанского муниципального округа.</w:t>
      </w: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Привлечение иных средств на выплаты, предусмотренные в настоящем Нормативном прав</w:t>
      </w:r>
      <w:r w:rsidRPr="00FB3543">
        <w:rPr>
          <w:rFonts w:eastAsia="Times New Roman"/>
          <w:sz w:val="26"/>
          <w:szCs w:val="26"/>
          <w:lang w:eastAsia="ru-RU"/>
        </w:rPr>
        <w:t>о</w:t>
      </w:r>
      <w:r w:rsidRPr="00FB3543">
        <w:rPr>
          <w:rFonts w:eastAsia="Times New Roman"/>
          <w:sz w:val="26"/>
          <w:szCs w:val="26"/>
          <w:lang w:eastAsia="ru-RU"/>
        </w:rPr>
        <w:t>вом акте, не допускается.</w:t>
      </w:r>
    </w:p>
    <w:p w:rsidR="00714038" w:rsidRPr="00FB3543" w:rsidRDefault="00714038" w:rsidP="00714038">
      <w:pPr>
        <w:widowControl w:val="0"/>
        <w:autoSpaceDE w:val="0"/>
        <w:autoSpaceDN w:val="0"/>
        <w:ind w:firstLine="540"/>
        <w:jc w:val="both"/>
        <w:rPr>
          <w:rFonts w:eastAsia="Times New Roman"/>
          <w:sz w:val="26"/>
          <w:szCs w:val="26"/>
          <w:lang w:eastAsia="ru-RU"/>
        </w:rPr>
      </w:pPr>
    </w:p>
    <w:p w:rsidR="00714038" w:rsidRDefault="00714038" w:rsidP="000E2230">
      <w:pPr>
        <w:widowControl w:val="0"/>
        <w:numPr>
          <w:ilvl w:val="0"/>
          <w:numId w:val="37"/>
        </w:numPr>
        <w:autoSpaceDE w:val="0"/>
        <w:autoSpaceDN w:val="0"/>
        <w:jc w:val="center"/>
        <w:rPr>
          <w:rFonts w:eastAsia="Times New Roman"/>
          <w:b/>
          <w:sz w:val="26"/>
          <w:szCs w:val="26"/>
          <w:lang w:eastAsia="ru-RU"/>
        </w:rPr>
      </w:pPr>
      <w:r w:rsidRPr="00FB3543">
        <w:rPr>
          <w:rFonts w:eastAsia="Times New Roman"/>
          <w:b/>
          <w:sz w:val="26"/>
          <w:szCs w:val="26"/>
          <w:lang w:eastAsia="ru-RU"/>
        </w:rPr>
        <w:t>Заключительные положения</w:t>
      </w:r>
    </w:p>
    <w:p w:rsidR="000E2230" w:rsidRPr="00FB3543" w:rsidRDefault="000E2230" w:rsidP="000E2230">
      <w:pPr>
        <w:widowControl w:val="0"/>
        <w:numPr>
          <w:ilvl w:val="0"/>
          <w:numId w:val="37"/>
        </w:numPr>
        <w:autoSpaceDE w:val="0"/>
        <w:autoSpaceDN w:val="0"/>
        <w:jc w:val="center"/>
        <w:rPr>
          <w:rFonts w:eastAsia="Times New Roman"/>
          <w:b/>
          <w:sz w:val="26"/>
          <w:szCs w:val="26"/>
          <w:lang w:eastAsia="ru-RU"/>
        </w:rPr>
      </w:pPr>
    </w:p>
    <w:p w:rsidR="00714038" w:rsidRPr="00FB3543" w:rsidRDefault="00714038" w:rsidP="000E2230">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Настоящий Нормативный правовой акт вступает в силу с 01.01.2023 года после оф</w:t>
      </w:r>
      <w:r w:rsidRPr="00FB3543">
        <w:rPr>
          <w:rFonts w:eastAsia="Times New Roman"/>
          <w:sz w:val="26"/>
          <w:szCs w:val="26"/>
          <w:lang w:eastAsia="ru-RU"/>
        </w:rPr>
        <w:t>и</w:t>
      </w:r>
      <w:r w:rsidRPr="00FB3543">
        <w:rPr>
          <w:rFonts w:eastAsia="Times New Roman"/>
          <w:sz w:val="26"/>
          <w:szCs w:val="26"/>
          <w:lang w:eastAsia="ru-RU"/>
        </w:rPr>
        <w:t>циального опубликования.</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rPr>
          <w:rFonts w:eastAsia="Times New Roman"/>
          <w:sz w:val="26"/>
          <w:szCs w:val="26"/>
          <w:lang w:eastAsia="ru-RU"/>
        </w:rPr>
      </w:pPr>
      <w:r w:rsidRPr="00FB3543">
        <w:rPr>
          <w:rFonts w:eastAsia="Times New Roman"/>
          <w:sz w:val="26"/>
          <w:szCs w:val="26"/>
          <w:lang w:eastAsia="ru-RU"/>
        </w:rPr>
        <w:t xml:space="preserve">Глава Хасанского </w:t>
      </w:r>
    </w:p>
    <w:p w:rsidR="00714038" w:rsidRPr="00FB3543" w:rsidRDefault="00714038" w:rsidP="00714038">
      <w:pPr>
        <w:widowControl w:val="0"/>
        <w:autoSpaceDE w:val="0"/>
        <w:autoSpaceDN w:val="0"/>
        <w:rPr>
          <w:rFonts w:eastAsia="Times New Roman"/>
          <w:sz w:val="26"/>
          <w:szCs w:val="26"/>
          <w:lang w:eastAsia="ru-RU"/>
        </w:rPr>
      </w:pPr>
      <w:r w:rsidRPr="00FB3543">
        <w:rPr>
          <w:rFonts w:eastAsia="Times New Roman"/>
          <w:sz w:val="26"/>
          <w:szCs w:val="26"/>
          <w:lang w:eastAsia="ru-RU"/>
        </w:rPr>
        <w:t xml:space="preserve">муниципального района </w:t>
      </w:r>
    </w:p>
    <w:p w:rsidR="00714038" w:rsidRPr="00FB3543" w:rsidRDefault="00714038" w:rsidP="00714038">
      <w:pPr>
        <w:widowControl w:val="0"/>
        <w:autoSpaceDE w:val="0"/>
        <w:autoSpaceDN w:val="0"/>
        <w:jc w:val="right"/>
        <w:rPr>
          <w:rFonts w:eastAsia="Times New Roman"/>
          <w:sz w:val="26"/>
          <w:szCs w:val="26"/>
          <w:lang w:eastAsia="ru-RU"/>
        </w:rPr>
      </w:pPr>
      <w:r w:rsidRPr="00FB3543">
        <w:rPr>
          <w:rFonts w:eastAsia="Times New Roman"/>
          <w:sz w:val="26"/>
          <w:szCs w:val="26"/>
          <w:lang w:eastAsia="ru-RU"/>
        </w:rPr>
        <w:t>И.В. Степанов</w:t>
      </w:r>
    </w:p>
    <w:p w:rsidR="00714038" w:rsidRPr="00FB3543" w:rsidRDefault="00714038" w:rsidP="00714038">
      <w:pPr>
        <w:rPr>
          <w:rFonts w:eastAsia="Times New Roman"/>
          <w:sz w:val="26"/>
          <w:szCs w:val="26"/>
          <w:lang w:eastAsia="ru-RU"/>
        </w:rPr>
      </w:pPr>
      <w:r w:rsidRPr="00FB3543">
        <w:rPr>
          <w:rFonts w:eastAsia="Times New Roman"/>
          <w:sz w:val="26"/>
          <w:szCs w:val="26"/>
          <w:lang w:eastAsia="ru-RU"/>
        </w:rPr>
        <w:t>пгт Славянка</w:t>
      </w:r>
    </w:p>
    <w:p w:rsidR="00714038" w:rsidRPr="00FB3543" w:rsidRDefault="00714038" w:rsidP="00714038">
      <w:pPr>
        <w:rPr>
          <w:rFonts w:eastAsia="Times New Roman"/>
          <w:sz w:val="26"/>
          <w:szCs w:val="26"/>
          <w:lang w:eastAsia="ru-RU"/>
        </w:rPr>
      </w:pPr>
      <w:r w:rsidRPr="00FB3543">
        <w:rPr>
          <w:rFonts w:eastAsia="Times New Roman"/>
          <w:sz w:val="26"/>
          <w:szCs w:val="26"/>
          <w:lang w:eastAsia="ru-RU"/>
        </w:rPr>
        <w:t>21.12.2022 года</w:t>
      </w:r>
    </w:p>
    <w:p w:rsidR="00714038" w:rsidRPr="00FB3543" w:rsidRDefault="00714038" w:rsidP="00714038">
      <w:pPr>
        <w:widowControl w:val="0"/>
        <w:autoSpaceDE w:val="0"/>
        <w:autoSpaceDN w:val="0"/>
        <w:jc w:val="both"/>
        <w:rPr>
          <w:rFonts w:eastAsia="Times New Roman"/>
          <w:sz w:val="26"/>
          <w:szCs w:val="26"/>
          <w:lang w:eastAsia="ru-RU"/>
        </w:rPr>
      </w:pPr>
      <w:r w:rsidRPr="00FB3543">
        <w:rPr>
          <w:rFonts w:eastAsia="Times New Roman"/>
          <w:sz w:val="26"/>
          <w:szCs w:val="26"/>
          <w:lang w:eastAsia="ru-RU"/>
        </w:rPr>
        <w:t>№ 28 – 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28-НПА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1" w:name="P167"/>
      <w:bookmarkEnd w:id="21"/>
      <w:r w:rsidRPr="00FB3543">
        <w:rPr>
          <w:rFonts w:eastAsia="Times New Roman"/>
          <w:b/>
          <w:sz w:val="26"/>
          <w:szCs w:val="26"/>
          <w:lang w:eastAsia="ru-RU"/>
        </w:rPr>
        <w:t>РАЗМЕРЫ</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ЕЖЕМЕСЯЧНОГО ДЕНЕЖНОГО ВОЗНАГРАЖДЕНИЯ ЛИЦ,</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ЗАМЕЩАЮЩИХ МУНИЦИПАЛЬНЫЕ ДОЛЖНОСТИ</w:t>
      </w:r>
    </w:p>
    <w:p w:rsidR="00714038" w:rsidRPr="00714038" w:rsidRDefault="00714038" w:rsidP="00714038">
      <w:pPr>
        <w:rPr>
          <w:rFonts w:eastAsia="Calibri"/>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7"/>
        <w:gridCol w:w="5391"/>
        <w:gridCol w:w="4075"/>
      </w:tblGrid>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N п/п</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Наименование муниципальных должностей</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Размер ежемесячного денежного во</w:t>
            </w:r>
            <w:r w:rsidRPr="00714038">
              <w:rPr>
                <w:rFonts w:eastAsia="Times New Roman"/>
                <w:sz w:val="24"/>
                <w:szCs w:val="24"/>
                <w:lang w:eastAsia="ru-RU"/>
              </w:rPr>
              <w:t>з</w:t>
            </w:r>
            <w:r w:rsidRPr="00714038">
              <w:rPr>
                <w:rFonts w:eastAsia="Times New Roman"/>
                <w:sz w:val="24"/>
                <w:szCs w:val="24"/>
                <w:lang w:eastAsia="ru-RU"/>
              </w:rPr>
              <w:t>награждения, рублей</w:t>
            </w:r>
          </w:p>
        </w:tc>
      </w:tr>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Глава Хасанского муниципального округа</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18989</w:t>
            </w:r>
          </w:p>
        </w:tc>
      </w:tr>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Председатель Думы Хасанского муниципального округа</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18989</w:t>
            </w:r>
          </w:p>
        </w:tc>
      </w:tr>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Депутат Думы, осуществляющий свои полномочия на постоянной основе</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15189</w:t>
            </w:r>
          </w:p>
        </w:tc>
      </w:tr>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Председатель Контроль-счетного управления Х</w:t>
            </w:r>
            <w:r w:rsidRPr="00714038">
              <w:rPr>
                <w:rFonts w:eastAsia="Times New Roman"/>
                <w:sz w:val="24"/>
                <w:szCs w:val="24"/>
                <w:lang w:eastAsia="ru-RU"/>
              </w:rPr>
              <w:t>а</w:t>
            </w:r>
            <w:r w:rsidRPr="00714038">
              <w:rPr>
                <w:rFonts w:eastAsia="Times New Roman"/>
                <w:sz w:val="24"/>
                <w:szCs w:val="24"/>
                <w:lang w:eastAsia="ru-RU"/>
              </w:rPr>
              <w:t>санского муниц</w:t>
            </w:r>
            <w:r w:rsidRPr="00714038">
              <w:rPr>
                <w:rFonts w:eastAsia="Times New Roman"/>
                <w:sz w:val="24"/>
                <w:szCs w:val="24"/>
                <w:lang w:eastAsia="ru-RU"/>
              </w:rPr>
              <w:t>и</w:t>
            </w:r>
            <w:r w:rsidRPr="00714038">
              <w:rPr>
                <w:rFonts w:eastAsia="Times New Roman"/>
                <w:sz w:val="24"/>
                <w:szCs w:val="24"/>
                <w:lang w:eastAsia="ru-RU"/>
              </w:rPr>
              <w:t>пального округа</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12994</w:t>
            </w:r>
          </w:p>
        </w:tc>
      </w:tr>
      <w:tr w:rsidR="00714038" w:rsidRPr="00714038" w:rsidTr="00FB3543">
        <w:tc>
          <w:tcPr>
            <w:tcW w:w="468"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258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Аудитор Контроль-счетного управления Хаса</w:t>
            </w:r>
            <w:r w:rsidRPr="00714038">
              <w:rPr>
                <w:rFonts w:eastAsia="Times New Roman"/>
                <w:sz w:val="24"/>
                <w:szCs w:val="24"/>
                <w:lang w:eastAsia="ru-RU"/>
              </w:rPr>
              <w:t>н</w:t>
            </w:r>
            <w:r w:rsidRPr="00714038">
              <w:rPr>
                <w:rFonts w:eastAsia="Times New Roman"/>
                <w:sz w:val="24"/>
                <w:szCs w:val="24"/>
                <w:lang w:eastAsia="ru-RU"/>
              </w:rPr>
              <w:t>ского муниц</w:t>
            </w:r>
            <w:r w:rsidRPr="00714038">
              <w:rPr>
                <w:rFonts w:eastAsia="Times New Roman"/>
                <w:sz w:val="24"/>
                <w:szCs w:val="24"/>
                <w:lang w:eastAsia="ru-RU"/>
              </w:rPr>
              <w:t>и</w:t>
            </w:r>
            <w:r w:rsidRPr="00714038">
              <w:rPr>
                <w:rFonts w:eastAsia="Times New Roman"/>
                <w:sz w:val="24"/>
                <w:szCs w:val="24"/>
                <w:lang w:eastAsia="ru-RU"/>
              </w:rPr>
              <w:t>пального округа</w:t>
            </w:r>
          </w:p>
        </w:tc>
        <w:tc>
          <w:tcPr>
            <w:tcW w:w="195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10395</w:t>
            </w:r>
          </w:p>
        </w:tc>
      </w:tr>
    </w:tbl>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Calibri"/>
          <w:sz w:val="24"/>
          <w:szCs w:val="24"/>
          <w:lang w:eastAsia="ru-RU"/>
        </w:rPr>
      </w:pPr>
    </w:p>
    <w:p w:rsidR="00714038" w:rsidRPr="00714038" w:rsidRDefault="00714038" w:rsidP="00714038">
      <w:pPr>
        <w:rPr>
          <w:rFonts w:eastAsia="Times New Roman"/>
          <w:sz w:val="24"/>
          <w:szCs w:val="24"/>
          <w:lang w:eastAsia="en-US"/>
        </w:rPr>
      </w:pPr>
    </w:p>
    <w:p w:rsidR="00714038" w:rsidRDefault="00714038" w:rsidP="00714038">
      <w:pPr>
        <w:jc w:val="center"/>
        <w:rPr>
          <w:rFonts w:eastAsia="Calibri"/>
          <w:b/>
          <w:sz w:val="26"/>
          <w:szCs w:val="26"/>
          <w:lang w:eastAsia="en-US"/>
        </w:rPr>
        <w:sectPr w:rsidR="00714038" w:rsidSect="00714038">
          <w:pgSz w:w="11907" w:h="16840" w:code="9"/>
          <w:pgMar w:top="794" w:right="794" w:bottom="794" w:left="794" w:header="0" w:footer="0" w:gutter="0"/>
          <w:cols w:space="708"/>
          <w:docGrid w:linePitch="360"/>
        </w:sectPr>
      </w:pPr>
    </w:p>
    <w:p w:rsidR="00714038" w:rsidRPr="00714038" w:rsidRDefault="00406EB3" w:rsidP="00714038">
      <w:pPr>
        <w:tabs>
          <w:tab w:val="left" w:pos="708"/>
          <w:tab w:val="center" w:pos="4677"/>
          <w:tab w:val="right" w:pos="9355"/>
        </w:tabs>
        <w:jc w:val="center"/>
        <w:rPr>
          <w:rFonts w:eastAsia="Times New Roman"/>
          <w:sz w:val="24"/>
          <w:szCs w:val="24"/>
          <w:lang w:eastAsia="ru-RU"/>
        </w:rPr>
      </w:pPr>
      <w:r>
        <w:rPr>
          <w:rFonts w:eastAsia="Calibri"/>
          <w:noProof/>
          <w:sz w:val="24"/>
          <w:szCs w:val="24"/>
          <w:lang w:eastAsia="ru-RU"/>
        </w:rPr>
        <w:lastRenderedPageBreak/>
        <w:drawing>
          <wp:inline distT="0" distB="0" distL="0" distR="0">
            <wp:extent cx="581025" cy="723900"/>
            <wp:effectExtent l="0" t="0" r="9525" b="0"/>
            <wp:docPr id="5"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714038" w:rsidRPr="00FB3543" w:rsidRDefault="00714038" w:rsidP="00714038">
      <w:pPr>
        <w:rPr>
          <w:rFonts w:eastAsia="Times New Roman"/>
          <w:szCs w:val="24"/>
          <w:lang w:eastAsia="ru-RU"/>
        </w:rPr>
      </w:pPr>
    </w:p>
    <w:p w:rsidR="00714038" w:rsidRPr="00FB3543" w:rsidRDefault="00714038" w:rsidP="00FB3543">
      <w:pPr>
        <w:jc w:val="center"/>
        <w:rPr>
          <w:rFonts w:eastAsia="Times New Roman"/>
          <w:b/>
          <w:bCs/>
          <w:sz w:val="26"/>
          <w:szCs w:val="26"/>
          <w:lang w:eastAsia="ru-RU"/>
        </w:rPr>
      </w:pPr>
      <w:r w:rsidRPr="00FB3543">
        <w:rPr>
          <w:rFonts w:eastAsia="Times New Roman"/>
          <w:b/>
          <w:bCs/>
          <w:sz w:val="26"/>
          <w:szCs w:val="26"/>
          <w:lang w:eastAsia="ru-RU"/>
        </w:rPr>
        <w:t>ДУМА ХАСАНСКОГО МУНИЦИПАЛЬНОГО ОКРУГА</w:t>
      </w:r>
    </w:p>
    <w:p w:rsidR="00714038" w:rsidRPr="00FB3543" w:rsidRDefault="00714038" w:rsidP="00FB3543">
      <w:pPr>
        <w:jc w:val="center"/>
        <w:rPr>
          <w:rFonts w:eastAsia="Times New Roman"/>
          <w:b/>
          <w:bCs/>
          <w:sz w:val="26"/>
          <w:szCs w:val="26"/>
          <w:lang w:eastAsia="ru-RU"/>
        </w:rPr>
      </w:pPr>
      <w:r w:rsidRPr="00FB3543">
        <w:rPr>
          <w:rFonts w:eastAsia="Times New Roman"/>
          <w:b/>
          <w:bCs/>
          <w:sz w:val="26"/>
          <w:szCs w:val="26"/>
          <w:lang w:eastAsia="ru-RU"/>
        </w:rPr>
        <w:t>ПРИМОРСКОГО КРАЯ</w:t>
      </w:r>
    </w:p>
    <w:p w:rsidR="00714038" w:rsidRPr="00FB3543" w:rsidRDefault="00714038" w:rsidP="00FB3543">
      <w:pPr>
        <w:jc w:val="center"/>
        <w:rPr>
          <w:rFonts w:eastAsia="Times New Roman"/>
          <w:sz w:val="26"/>
          <w:szCs w:val="26"/>
          <w:lang w:eastAsia="ru-RU"/>
        </w:rPr>
      </w:pPr>
    </w:p>
    <w:p w:rsidR="00714038" w:rsidRPr="00FB3543" w:rsidRDefault="00714038" w:rsidP="002C2210">
      <w:pPr>
        <w:jc w:val="center"/>
        <w:outlineLvl w:val="0"/>
        <w:rPr>
          <w:rFonts w:eastAsia="Times New Roman"/>
          <w:b/>
          <w:bCs/>
          <w:sz w:val="26"/>
          <w:szCs w:val="26"/>
          <w:lang w:eastAsia="ru-RU"/>
        </w:rPr>
      </w:pPr>
      <w:bookmarkStart w:id="22" w:name="_Toc123552703"/>
      <w:r w:rsidRPr="00FB3543">
        <w:rPr>
          <w:rFonts w:eastAsia="Times New Roman"/>
          <w:b/>
          <w:bCs/>
          <w:sz w:val="26"/>
          <w:szCs w:val="26"/>
          <w:lang w:eastAsia="ru-RU"/>
        </w:rPr>
        <w:t>РЕШЕНИЕ</w:t>
      </w:r>
      <w:bookmarkEnd w:id="22"/>
    </w:p>
    <w:p w:rsidR="00714038" w:rsidRPr="00FB3543" w:rsidRDefault="00714038" w:rsidP="00FB3543">
      <w:pPr>
        <w:jc w:val="center"/>
        <w:rPr>
          <w:rFonts w:eastAsia="Times New Roman"/>
          <w:b/>
          <w:bCs/>
          <w:sz w:val="26"/>
          <w:szCs w:val="26"/>
          <w:lang w:eastAsia="ru-RU"/>
        </w:rPr>
      </w:pPr>
      <w:r w:rsidRPr="00FB3543">
        <w:rPr>
          <w:rFonts w:eastAsia="Times New Roman"/>
          <w:b/>
          <w:bCs/>
          <w:sz w:val="26"/>
          <w:szCs w:val="26"/>
          <w:lang w:eastAsia="ru-RU"/>
        </w:rPr>
        <w:t>пгт Славянка</w:t>
      </w:r>
    </w:p>
    <w:p w:rsidR="00714038" w:rsidRPr="00FB3543" w:rsidRDefault="00714038" w:rsidP="00FB3543">
      <w:pPr>
        <w:jc w:val="center"/>
        <w:rPr>
          <w:rFonts w:eastAsia="Times New Roman"/>
          <w:sz w:val="26"/>
          <w:szCs w:val="26"/>
          <w:lang w:eastAsia="ru-RU"/>
        </w:rPr>
      </w:pPr>
    </w:p>
    <w:p w:rsidR="00714038" w:rsidRPr="00FB3543" w:rsidRDefault="00714038" w:rsidP="00FB3543">
      <w:pPr>
        <w:jc w:val="center"/>
        <w:rPr>
          <w:rFonts w:eastAsia="Times New Roman"/>
          <w:sz w:val="26"/>
          <w:szCs w:val="26"/>
          <w:lang w:eastAsia="ru-RU"/>
        </w:rPr>
      </w:pPr>
      <w:r w:rsidRPr="00FB3543">
        <w:rPr>
          <w:rFonts w:eastAsia="Times New Roman"/>
          <w:sz w:val="26"/>
          <w:szCs w:val="26"/>
          <w:lang w:eastAsia="ru-RU"/>
        </w:rPr>
        <w:t xml:space="preserve">21.12.2022   </w:t>
      </w:r>
      <w:r w:rsidR="00FB3543">
        <w:rPr>
          <w:rFonts w:eastAsia="Times New Roman"/>
          <w:sz w:val="26"/>
          <w:szCs w:val="26"/>
          <w:lang w:val="en-US" w:eastAsia="ru-RU"/>
        </w:rPr>
        <w:t xml:space="preserve">                                                                                                                               </w:t>
      </w:r>
      <w:r w:rsidRPr="00FB3543">
        <w:rPr>
          <w:rFonts w:eastAsia="Times New Roman"/>
          <w:sz w:val="26"/>
          <w:szCs w:val="26"/>
          <w:lang w:eastAsia="ru-RU"/>
        </w:rPr>
        <w:t xml:space="preserve"> № 74</w:t>
      </w:r>
    </w:p>
    <w:p w:rsidR="00714038" w:rsidRPr="00FB3543" w:rsidRDefault="00714038" w:rsidP="00714038">
      <w:pPr>
        <w:jc w:val="both"/>
        <w:rPr>
          <w:rFonts w:eastAsia="Times New Roman"/>
          <w:sz w:val="26"/>
          <w:szCs w:val="26"/>
          <w:lang w:eastAsia="ru-RU"/>
        </w:rPr>
      </w:pPr>
    </w:p>
    <w:p w:rsidR="00714038" w:rsidRPr="00FB3543" w:rsidRDefault="00714038" w:rsidP="00FB3543">
      <w:pPr>
        <w:ind w:right="4649"/>
        <w:jc w:val="both"/>
        <w:rPr>
          <w:rFonts w:eastAsia="Times New Roman"/>
          <w:sz w:val="26"/>
          <w:szCs w:val="26"/>
          <w:lang w:eastAsia="ru-RU"/>
        </w:rPr>
      </w:pPr>
      <w:r w:rsidRPr="00FB3543">
        <w:rPr>
          <w:rFonts w:eastAsia="Times New Roman"/>
          <w:sz w:val="26"/>
          <w:szCs w:val="26"/>
          <w:lang w:eastAsia="ru-RU"/>
        </w:rPr>
        <w:t>О Нормативном правовом акте «О размерах должностных окладов, ежемесячных и иных д</w:t>
      </w:r>
      <w:r w:rsidRPr="00FB3543">
        <w:rPr>
          <w:rFonts w:eastAsia="Times New Roman"/>
          <w:sz w:val="26"/>
          <w:szCs w:val="26"/>
          <w:lang w:eastAsia="ru-RU"/>
        </w:rPr>
        <w:t>о</w:t>
      </w:r>
      <w:r w:rsidRPr="00FB3543">
        <w:rPr>
          <w:rFonts w:eastAsia="Times New Roman"/>
          <w:sz w:val="26"/>
          <w:szCs w:val="26"/>
          <w:lang w:eastAsia="ru-RU"/>
        </w:rPr>
        <w:t>полнител</w:t>
      </w:r>
      <w:r w:rsidRPr="00FB3543">
        <w:rPr>
          <w:rFonts w:eastAsia="Times New Roman"/>
          <w:sz w:val="26"/>
          <w:szCs w:val="26"/>
          <w:lang w:eastAsia="ru-RU"/>
        </w:rPr>
        <w:t>ь</w:t>
      </w:r>
      <w:r w:rsidRPr="00FB3543">
        <w:rPr>
          <w:rFonts w:eastAsia="Times New Roman"/>
          <w:sz w:val="26"/>
          <w:szCs w:val="26"/>
          <w:lang w:eastAsia="ru-RU"/>
        </w:rPr>
        <w:t>ных выплатах к должностным окладам муниципальных служащих органов местного с</w:t>
      </w:r>
      <w:r w:rsidRPr="00FB3543">
        <w:rPr>
          <w:rFonts w:eastAsia="Times New Roman"/>
          <w:sz w:val="26"/>
          <w:szCs w:val="26"/>
          <w:lang w:eastAsia="ru-RU"/>
        </w:rPr>
        <w:t>а</w:t>
      </w:r>
      <w:r w:rsidRPr="00FB3543">
        <w:rPr>
          <w:rFonts w:eastAsia="Times New Roman"/>
          <w:sz w:val="26"/>
          <w:szCs w:val="26"/>
          <w:lang w:eastAsia="ru-RU"/>
        </w:rPr>
        <w:t>моуправления Х</w:t>
      </w:r>
      <w:r w:rsidRPr="00FB3543">
        <w:rPr>
          <w:rFonts w:eastAsia="Times New Roman"/>
          <w:sz w:val="26"/>
          <w:szCs w:val="26"/>
          <w:lang w:eastAsia="ru-RU"/>
        </w:rPr>
        <w:t>а</w:t>
      </w:r>
      <w:r w:rsidRPr="00FB3543">
        <w:rPr>
          <w:rFonts w:eastAsia="Times New Roman"/>
          <w:sz w:val="26"/>
          <w:szCs w:val="26"/>
          <w:lang w:eastAsia="ru-RU"/>
        </w:rPr>
        <w:t>санского муниципального округа и о порядках их осуществления»</w:t>
      </w:r>
    </w:p>
    <w:p w:rsidR="00714038" w:rsidRPr="00FB3543" w:rsidRDefault="00714038" w:rsidP="00714038">
      <w:pPr>
        <w:jc w:val="both"/>
        <w:rPr>
          <w:rFonts w:eastAsia="Times New Roman"/>
          <w:sz w:val="26"/>
          <w:szCs w:val="26"/>
          <w:lang w:eastAsia="ru-RU"/>
        </w:rPr>
      </w:pPr>
    </w:p>
    <w:p w:rsidR="00714038" w:rsidRPr="00FB3543" w:rsidRDefault="00714038" w:rsidP="00935355">
      <w:pPr>
        <w:autoSpaceDE w:val="0"/>
        <w:autoSpaceDN w:val="0"/>
        <w:adjustRightInd w:val="0"/>
        <w:ind w:firstLine="709"/>
        <w:jc w:val="both"/>
        <w:rPr>
          <w:rFonts w:eastAsia="Times New Roman"/>
          <w:sz w:val="26"/>
          <w:szCs w:val="26"/>
          <w:lang w:eastAsia="ru-RU"/>
        </w:rPr>
      </w:pPr>
      <w:r w:rsidRPr="00FB3543">
        <w:rPr>
          <w:rFonts w:eastAsia="Times New Roman"/>
          <w:sz w:val="26"/>
          <w:szCs w:val="26"/>
          <w:lang w:eastAsia="ru-RU"/>
        </w:rPr>
        <w:t>Руководствуясь Законом Приморского края от 22.04.2022 года № 80-КЗ «О Хасанском муниципальном округе», Уставом Хасанского муниципального округа</w:t>
      </w:r>
    </w:p>
    <w:p w:rsidR="00714038" w:rsidRPr="00FB3543" w:rsidRDefault="00714038" w:rsidP="00935355">
      <w:pPr>
        <w:ind w:firstLine="709"/>
        <w:jc w:val="both"/>
        <w:rPr>
          <w:rFonts w:eastAsia="Times New Roman"/>
          <w:sz w:val="26"/>
          <w:szCs w:val="26"/>
          <w:lang w:eastAsia="ru-RU"/>
        </w:rPr>
      </w:pPr>
      <w:r w:rsidRPr="00FB3543">
        <w:rPr>
          <w:rFonts w:eastAsia="Times New Roman"/>
          <w:sz w:val="26"/>
          <w:szCs w:val="26"/>
          <w:lang w:eastAsia="ru-RU"/>
        </w:rPr>
        <w:tab/>
      </w:r>
    </w:p>
    <w:p w:rsidR="00714038" w:rsidRPr="00FB3543" w:rsidRDefault="00714038" w:rsidP="00935355">
      <w:pPr>
        <w:ind w:firstLine="709"/>
        <w:jc w:val="both"/>
        <w:rPr>
          <w:rFonts w:eastAsia="Times New Roman"/>
          <w:sz w:val="26"/>
          <w:szCs w:val="26"/>
          <w:lang w:eastAsia="ru-RU"/>
        </w:rPr>
      </w:pPr>
      <w:r w:rsidRPr="00FB3543">
        <w:rPr>
          <w:rFonts w:eastAsia="Times New Roman"/>
          <w:sz w:val="26"/>
          <w:szCs w:val="26"/>
          <w:lang w:eastAsia="ru-RU"/>
        </w:rPr>
        <w:t>Дума Хасанского муниципального округа Приморского края</w:t>
      </w:r>
    </w:p>
    <w:p w:rsidR="00714038" w:rsidRPr="00FB3543" w:rsidRDefault="00714038" w:rsidP="00714038">
      <w:pPr>
        <w:jc w:val="both"/>
        <w:rPr>
          <w:rFonts w:eastAsia="Times New Roman"/>
          <w:sz w:val="26"/>
          <w:szCs w:val="26"/>
          <w:lang w:eastAsia="ru-RU"/>
        </w:rPr>
      </w:pPr>
    </w:p>
    <w:p w:rsidR="00714038" w:rsidRPr="00FB3543" w:rsidRDefault="00714038" w:rsidP="00714038">
      <w:pPr>
        <w:jc w:val="both"/>
        <w:rPr>
          <w:rFonts w:eastAsia="Times New Roman"/>
          <w:sz w:val="26"/>
          <w:szCs w:val="26"/>
          <w:lang w:eastAsia="ru-RU"/>
        </w:rPr>
      </w:pPr>
      <w:r w:rsidRPr="00FB3543">
        <w:rPr>
          <w:rFonts w:eastAsia="Times New Roman"/>
          <w:sz w:val="26"/>
          <w:szCs w:val="26"/>
          <w:lang w:eastAsia="ru-RU"/>
        </w:rPr>
        <w:t>РЕШИЛА:</w:t>
      </w:r>
    </w:p>
    <w:p w:rsidR="00714038" w:rsidRPr="00FB3543" w:rsidRDefault="00714038" w:rsidP="00714038">
      <w:pPr>
        <w:jc w:val="both"/>
        <w:rPr>
          <w:rFonts w:eastAsia="Times New Roman"/>
          <w:sz w:val="26"/>
          <w:szCs w:val="26"/>
          <w:lang w:eastAsia="ru-RU"/>
        </w:rPr>
      </w:pPr>
    </w:p>
    <w:p w:rsidR="00714038" w:rsidRPr="00FB3543" w:rsidRDefault="00714038" w:rsidP="00714038">
      <w:pPr>
        <w:jc w:val="both"/>
        <w:rPr>
          <w:rFonts w:eastAsia="Times New Roman"/>
          <w:sz w:val="26"/>
          <w:szCs w:val="26"/>
          <w:lang w:eastAsia="ru-RU"/>
        </w:rPr>
      </w:pPr>
      <w:r w:rsidRPr="00FB3543">
        <w:rPr>
          <w:rFonts w:eastAsia="Times New Roman"/>
          <w:sz w:val="26"/>
          <w:szCs w:val="26"/>
          <w:lang w:eastAsia="ru-RU"/>
        </w:rPr>
        <w:tab/>
        <w:t>1. Принять Нормативный правовой акт «О размерах должностных окладов, ежем</w:t>
      </w:r>
      <w:r w:rsidRPr="00FB3543">
        <w:rPr>
          <w:rFonts w:eastAsia="Times New Roman"/>
          <w:sz w:val="26"/>
          <w:szCs w:val="26"/>
          <w:lang w:eastAsia="ru-RU"/>
        </w:rPr>
        <w:t>е</w:t>
      </w:r>
      <w:r w:rsidRPr="00FB3543">
        <w:rPr>
          <w:rFonts w:eastAsia="Times New Roman"/>
          <w:sz w:val="26"/>
          <w:szCs w:val="26"/>
          <w:lang w:eastAsia="ru-RU"/>
        </w:rPr>
        <w:t>сячных и иных дополнительных выплатах к должностным окладам муниципальных служ</w:t>
      </w:r>
      <w:r w:rsidRPr="00FB3543">
        <w:rPr>
          <w:rFonts w:eastAsia="Times New Roman"/>
          <w:sz w:val="26"/>
          <w:szCs w:val="26"/>
          <w:lang w:eastAsia="ru-RU"/>
        </w:rPr>
        <w:t>а</w:t>
      </w:r>
      <w:r w:rsidRPr="00FB3543">
        <w:rPr>
          <w:rFonts w:eastAsia="Times New Roman"/>
          <w:sz w:val="26"/>
          <w:szCs w:val="26"/>
          <w:lang w:eastAsia="ru-RU"/>
        </w:rPr>
        <w:t>щих органов мес</w:t>
      </w:r>
      <w:r w:rsidRPr="00FB3543">
        <w:rPr>
          <w:rFonts w:eastAsia="Times New Roman"/>
          <w:sz w:val="26"/>
          <w:szCs w:val="26"/>
          <w:lang w:eastAsia="ru-RU"/>
        </w:rPr>
        <w:t>т</w:t>
      </w:r>
      <w:r w:rsidRPr="00FB3543">
        <w:rPr>
          <w:rFonts w:eastAsia="Times New Roman"/>
          <w:sz w:val="26"/>
          <w:szCs w:val="26"/>
          <w:lang w:eastAsia="ru-RU"/>
        </w:rPr>
        <w:t>ного самоуправления Хасанского муниципального округа и о порядках их осуществления».</w:t>
      </w:r>
    </w:p>
    <w:p w:rsidR="00714038" w:rsidRPr="00FB3543" w:rsidRDefault="00714038" w:rsidP="00714038">
      <w:pPr>
        <w:jc w:val="both"/>
        <w:rPr>
          <w:rFonts w:eastAsia="Times New Roman"/>
          <w:sz w:val="26"/>
          <w:szCs w:val="26"/>
          <w:lang w:eastAsia="ru-RU"/>
        </w:rPr>
      </w:pPr>
    </w:p>
    <w:p w:rsidR="00714038" w:rsidRPr="00FB3543" w:rsidRDefault="00714038" w:rsidP="00714038">
      <w:pPr>
        <w:jc w:val="both"/>
        <w:rPr>
          <w:rFonts w:eastAsia="Times New Roman"/>
          <w:sz w:val="26"/>
          <w:szCs w:val="26"/>
          <w:lang w:eastAsia="ru-RU"/>
        </w:rPr>
      </w:pPr>
      <w:r w:rsidRPr="00FB3543">
        <w:rPr>
          <w:rFonts w:eastAsia="Times New Roman"/>
          <w:sz w:val="26"/>
          <w:szCs w:val="26"/>
          <w:lang w:eastAsia="ru-RU"/>
        </w:rPr>
        <w:tab/>
        <w:t>2. Направить Нормативный правовой акт «О размерах должностных окладов, ежем</w:t>
      </w:r>
      <w:r w:rsidRPr="00FB3543">
        <w:rPr>
          <w:rFonts w:eastAsia="Times New Roman"/>
          <w:sz w:val="26"/>
          <w:szCs w:val="26"/>
          <w:lang w:eastAsia="ru-RU"/>
        </w:rPr>
        <w:t>е</w:t>
      </w:r>
      <w:r w:rsidRPr="00FB3543">
        <w:rPr>
          <w:rFonts w:eastAsia="Times New Roman"/>
          <w:sz w:val="26"/>
          <w:szCs w:val="26"/>
          <w:lang w:eastAsia="ru-RU"/>
        </w:rPr>
        <w:t>сячных и иных дополнительных выплатах к должностным окладам муниципальных служ</w:t>
      </w:r>
      <w:r w:rsidRPr="00FB3543">
        <w:rPr>
          <w:rFonts w:eastAsia="Times New Roman"/>
          <w:sz w:val="26"/>
          <w:szCs w:val="26"/>
          <w:lang w:eastAsia="ru-RU"/>
        </w:rPr>
        <w:t>а</w:t>
      </w:r>
      <w:r w:rsidRPr="00FB3543">
        <w:rPr>
          <w:rFonts w:eastAsia="Times New Roman"/>
          <w:sz w:val="26"/>
          <w:szCs w:val="26"/>
          <w:lang w:eastAsia="ru-RU"/>
        </w:rPr>
        <w:t>щих органов мес</w:t>
      </w:r>
      <w:r w:rsidRPr="00FB3543">
        <w:rPr>
          <w:rFonts w:eastAsia="Times New Roman"/>
          <w:sz w:val="26"/>
          <w:szCs w:val="26"/>
          <w:lang w:eastAsia="ru-RU"/>
        </w:rPr>
        <w:t>т</w:t>
      </w:r>
      <w:r w:rsidRPr="00FB3543">
        <w:rPr>
          <w:rFonts w:eastAsia="Times New Roman"/>
          <w:sz w:val="26"/>
          <w:szCs w:val="26"/>
          <w:lang w:eastAsia="ru-RU"/>
        </w:rPr>
        <w:t>ного самоуправления Хасанского муниципального округа и о порядках их осуществления» главе Хасанского муниципального района для подписания и официального опубликования.</w:t>
      </w:r>
    </w:p>
    <w:p w:rsidR="00714038" w:rsidRPr="00FB3543" w:rsidRDefault="00714038" w:rsidP="00714038">
      <w:pPr>
        <w:jc w:val="both"/>
        <w:rPr>
          <w:rFonts w:eastAsia="Times New Roman"/>
          <w:sz w:val="26"/>
          <w:szCs w:val="26"/>
          <w:lang w:eastAsia="ru-RU"/>
        </w:rPr>
      </w:pPr>
    </w:p>
    <w:p w:rsidR="00714038" w:rsidRPr="00FB3543" w:rsidRDefault="00714038" w:rsidP="00714038">
      <w:pPr>
        <w:ind w:firstLine="708"/>
        <w:jc w:val="both"/>
        <w:rPr>
          <w:rFonts w:eastAsia="Times New Roman"/>
          <w:sz w:val="26"/>
          <w:szCs w:val="26"/>
          <w:lang w:eastAsia="ru-RU"/>
        </w:rPr>
      </w:pPr>
      <w:r w:rsidRPr="00FB3543">
        <w:rPr>
          <w:rFonts w:eastAsia="Times New Roman"/>
          <w:sz w:val="26"/>
          <w:szCs w:val="26"/>
          <w:lang w:eastAsia="ru-RU"/>
        </w:rPr>
        <w:t>3. Настоящее решение вступает в силу со дня его принятия.</w:t>
      </w:r>
    </w:p>
    <w:p w:rsidR="00714038" w:rsidRPr="00FB3543" w:rsidRDefault="00714038" w:rsidP="00714038">
      <w:pPr>
        <w:ind w:firstLine="708"/>
        <w:jc w:val="both"/>
        <w:rPr>
          <w:rFonts w:eastAsia="Times New Roman"/>
          <w:sz w:val="26"/>
          <w:szCs w:val="26"/>
          <w:lang w:eastAsia="ru-RU"/>
        </w:rPr>
      </w:pPr>
    </w:p>
    <w:p w:rsidR="00714038" w:rsidRPr="00FB3543" w:rsidRDefault="00714038" w:rsidP="00714038">
      <w:pPr>
        <w:ind w:firstLine="708"/>
        <w:jc w:val="both"/>
        <w:rPr>
          <w:rFonts w:eastAsia="Times New Roman"/>
          <w:sz w:val="26"/>
          <w:szCs w:val="26"/>
          <w:lang w:eastAsia="ru-RU"/>
        </w:rPr>
      </w:pPr>
    </w:p>
    <w:p w:rsidR="00714038" w:rsidRPr="00FB3543" w:rsidRDefault="00714038" w:rsidP="00714038">
      <w:pPr>
        <w:jc w:val="both"/>
        <w:rPr>
          <w:rFonts w:eastAsia="Times New Roman"/>
          <w:sz w:val="26"/>
          <w:szCs w:val="26"/>
          <w:lang w:eastAsia="ru-RU"/>
        </w:rPr>
      </w:pPr>
      <w:r w:rsidRPr="00FB3543">
        <w:rPr>
          <w:rFonts w:eastAsia="Times New Roman"/>
          <w:sz w:val="26"/>
          <w:szCs w:val="26"/>
          <w:lang w:eastAsia="ru-RU"/>
        </w:rPr>
        <w:t>Председатель Думы</w:t>
      </w:r>
      <w:r w:rsidR="00FB3543" w:rsidRPr="00FB3543">
        <w:rPr>
          <w:rFonts w:eastAsia="Times New Roman"/>
          <w:sz w:val="26"/>
          <w:szCs w:val="26"/>
          <w:lang w:eastAsia="ru-RU"/>
        </w:rPr>
        <w:t xml:space="preserve">                                                                                                     </w:t>
      </w:r>
      <w:r w:rsidRPr="00FB3543">
        <w:rPr>
          <w:rFonts w:eastAsia="Times New Roman"/>
          <w:sz w:val="26"/>
          <w:szCs w:val="26"/>
          <w:lang w:eastAsia="ru-RU"/>
        </w:rPr>
        <w:t xml:space="preserve">Н.В. Карпова </w:t>
      </w:r>
    </w:p>
    <w:p w:rsidR="00714038" w:rsidRPr="00FB3543" w:rsidRDefault="00714038" w:rsidP="00714038">
      <w:pPr>
        <w:jc w:val="both"/>
        <w:rPr>
          <w:rFonts w:eastAsia="Times New Roman"/>
          <w:sz w:val="26"/>
          <w:szCs w:val="26"/>
          <w:lang w:eastAsia="ru-RU"/>
        </w:rPr>
      </w:pPr>
    </w:p>
    <w:p w:rsidR="00714038" w:rsidRPr="00714038" w:rsidRDefault="00714038" w:rsidP="00714038">
      <w:pPr>
        <w:jc w:val="both"/>
        <w:rPr>
          <w:rFonts w:eastAsia="Times New Roman"/>
          <w:sz w:val="24"/>
          <w:szCs w:val="24"/>
          <w:lang w:eastAsia="ru-RU"/>
        </w:rPr>
      </w:pPr>
    </w:p>
    <w:p w:rsidR="00FB3543" w:rsidRDefault="00FB3543" w:rsidP="00714038">
      <w:pPr>
        <w:jc w:val="both"/>
        <w:rPr>
          <w:rFonts w:eastAsia="Times New Roman"/>
          <w:sz w:val="24"/>
          <w:szCs w:val="24"/>
          <w:lang w:eastAsia="ru-RU"/>
        </w:rPr>
        <w:sectPr w:rsidR="00FB3543" w:rsidSect="00714038">
          <w:pgSz w:w="11907" w:h="16840" w:code="9"/>
          <w:pgMar w:top="794" w:right="794" w:bottom="794" w:left="794" w:header="0" w:footer="0" w:gutter="0"/>
          <w:cols w:space="708"/>
          <w:docGrid w:linePitch="360"/>
        </w:sectPr>
      </w:pPr>
    </w:p>
    <w:p w:rsidR="00714038" w:rsidRPr="00714038" w:rsidRDefault="00406EB3" w:rsidP="00714038">
      <w:pPr>
        <w:jc w:val="center"/>
        <w:rPr>
          <w:rFonts w:eastAsia="Times New Roman"/>
          <w:sz w:val="24"/>
          <w:szCs w:val="24"/>
          <w:lang w:eastAsia="ru-RU"/>
        </w:rPr>
      </w:pPr>
      <w:r>
        <w:rPr>
          <w:rFonts w:eastAsia="Calibri"/>
          <w:noProof/>
          <w:sz w:val="24"/>
          <w:szCs w:val="24"/>
          <w:lang w:eastAsia="ru-RU"/>
        </w:rPr>
        <w:lastRenderedPageBreak/>
        <w:drawing>
          <wp:inline distT="0" distB="0" distL="0" distR="0">
            <wp:extent cx="533400" cy="666750"/>
            <wp:effectExtent l="0" t="0" r="0" b="0"/>
            <wp:docPr id="6" name="Рисунок 5"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ХМР 2015 OKKw"/>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714038" w:rsidRPr="00FB3543" w:rsidRDefault="00714038" w:rsidP="00714038">
      <w:pPr>
        <w:jc w:val="both"/>
        <w:rPr>
          <w:rFonts w:eastAsia="Times New Roman"/>
          <w:b/>
          <w:szCs w:val="24"/>
          <w:lang w:eastAsia="ru-RU"/>
        </w:rPr>
      </w:pPr>
    </w:p>
    <w:p w:rsidR="00714038" w:rsidRPr="00FB3543" w:rsidRDefault="00714038" w:rsidP="00714038">
      <w:pPr>
        <w:jc w:val="center"/>
        <w:rPr>
          <w:rFonts w:eastAsia="Times New Roman"/>
          <w:b/>
          <w:sz w:val="26"/>
          <w:szCs w:val="26"/>
          <w:lang w:eastAsia="ru-RU"/>
        </w:rPr>
      </w:pPr>
      <w:r w:rsidRPr="00FB3543">
        <w:rPr>
          <w:rFonts w:eastAsia="Times New Roman"/>
          <w:b/>
          <w:sz w:val="26"/>
          <w:szCs w:val="26"/>
          <w:lang w:eastAsia="ru-RU"/>
        </w:rPr>
        <w:t>НОРМАТИВНЫЙ ПРАВОВОЙ АКТ</w:t>
      </w:r>
    </w:p>
    <w:p w:rsidR="00714038" w:rsidRPr="00FB3543" w:rsidRDefault="00714038" w:rsidP="00714038">
      <w:pPr>
        <w:widowControl w:val="0"/>
        <w:autoSpaceDE w:val="0"/>
        <w:autoSpaceDN w:val="0"/>
        <w:adjustRightInd w:val="0"/>
        <w:rPr>
          <w:rFonts w:eastAsia="Times New Roman"/>
          <w:b/>
          <w:bCs/>
          <w:sz w:val="26"/>
          <w:szCs w:val="26"/>
          <w:lang w:eastAsia="ru-RU"/>
        </w:rPr>
      </w:pPr>
      <w:bookmarkStart w:id="23" w:name="Par29"/>
      <w:bookmarkEnd w:id="23"/>
    </w:p>
    <w:p w:rsidR="00714038" w:rsidRPr="00FB3543" w:rsidRDefault="00714038" w:rsidP="00714038">
      <w:pPr>
        <w:widowControl w:val="0"/>
        <w:autoSpaceDE w:val="0"/>
        <w:autoSpaceDN w:val="0"/>
        <w:adjustRightInd w:val="0"/>
        <w:jc w:val="center"/>
        <w:rPr>
          <w:rFonts w:eastAsia="Times New Roman"/>
          <w:b/>
          <w:bCs/>
          <w:sz w:val="26"/>
          <w:szCs w:val="26"/>
          <w:lang w:eastAsia="ru-RU"/>
        </w:rPr>
      </w:pPr>
      <w:r w:rsidRPr="00FB3543">
        <w:rPr>
          <w:rFonts w:eastAsia="Times New Roman"/>
          <w:b/>
          <w:bCs/>
          <w:sz w:val="26"/>
          <w:szCs w:val="26"/>
          <w:lang w:eastAsia="ru-RU"/>
        </w:rPr>
        <w:t>О размерах должностных окладов, ежемесячных и иных дополнительных выплатах к дол</w:t>
      </w:r>
      <w:r w:rsidRPr="00FB3543">
        <w:rPr>
          <w:rFonts w:eastAsia="Times New Roman"/>
          <w:b/>
          <w:bCs/>
          <w:sz w:val="26"/>
          <w:szCs w:val="26"/>
          <w:lang w:eastAsia="ru-RU"/>
        </w:rPr>
        <w:t>ж</w:t>
      </w:r>
      <w:r w:rsidRPr="00FB3543">
        <w:rPr>
          <w:rFonts w:eastAsia="Times New Roman"/>
          <w:b/>
          <w:bCs/>
          <w:sz w:val="26"/>
          <w:szCs w:val="26"/>
          <w:lang w:eastAsia="ru-RU"/>
        </w:rPr>
        <w:t>ностным окладам муниципальных служащих органов местного самоуправления Хасанского муниципального округа и о порядках их осуществления</w:t>
      </w:r>
    </w:p>
    <w:p w:rsidR="00714038" w:rsidRPr="00FB3543" w:rsidRDefault="00714038" w:rsidP="00714038">
      <w:pPr>
        <w:widowControl w:val="0"/>
        <w:autoSpaceDE w:val="0"/>
        <w:autoSpaceDN w:val="0"/>
        <w:adjustRightInd w:val="0"/>
        <w:jc w:val="center"/>
        <w:rPr>
          <w:rFonts w:eastAsia="Times New Roman"/>
          <w:bCs/>
          <w:sz w:val="26"/>
          <w:szCs w:val="26"/>
          <w:lang w:eastAsia="ru-RU"/>
        </w:rPr>
      </w:pPr>
    </w:p>
    <w:p w:rsidR="00714038" w:rsidRPr="00FB3543" w:rsidRDefault="00714038" w:rsidP="00714038">
      <w:pPr>
        <w:widowControl w:val="0"/>
        <w:autoSpaceDE w:val="0"/>
        <w:autoSpaceDN w:val="0"/>
        <w:adjustRightInd w:val="0"/>
        <w:jc w:val="both"/>
        <w:rPr>
          <w:rFonts w:eastAsia="Times New Roman"/>
          <w:bCs/>
          <w:sz w:val="26"/>
          <w:szCs w:val="26"/>
          <w:lang w:eastAsia="ru-RU"/>
        </w:rPr>
      </w:pPr>
      <w:r w:rsidRPr="00FB3543">
        <w:rPr>
          <w:rFonts w:eastAsia="Times New Roman"/>
          <w:bCs/>
          <w:sz w:val="26"/>
          <w:szCs w:val="26"/>
          <w:lang w:eastAsia="ru-RU"/>
        </w:rPr>
        <w:t>Принят решением Думы Хасанского муниципального округа Приморского края от 21.12.2022 № 74</w:t>
      </w:r>
    </w:p>
    <w:p w:rsidR="00714038" w:rsidRPr="00FB3543" w:rsidRDefault="00714038" w:rsidP="00714038">
      <w:pPr>
        <w:widowControl w:val="0"/>
        <w:autoSpaceDE w:val="0"/>
        <w:autoSpaceDN w:val="0"/>
        <w:rPr>
          <w:rFonts w:eastAsia="Times New Roman"/>
          <w:sz w:val="26"/>
          <w:szCs w:val="26"/>
          <w:lang w:eastAsia="ru-RU"/>
        </w:rPr>
      </w:pPr>
    </w:p>
    <w:p w:rsidR="00714038"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 xml:space="preserve">В соответствии с Федеральным </w:t>
      </w:r>
      <w:hyperlink r:id="rId64" w:history="1">
        <w:r w:rsidRPr="00FB3543">
          <w:rPr>
            <w:rFonts w:eastAsia="Times New Roman"/>
            <w:sz w:val="26"/>
            <w:szCs w:val="26"/>
            <w:lang w:eastAsia="ru-RU"/>
          </w:rPr>
          <w:t>законом</w:t>
        </w:r>
      </w:hyperlink>
      <w:r w:rsidRPr="00FB3543">
        <w:rPr>
          <w:rFonts w:eastAsia="Times New Roman"/>
          <w:sz w:val="26"/>
          <w:szCs w:val="26"/>
          <w:lang w:eastAsia="ru-RU"/>
        </w:rPr>
        <w:t xml:space="preserve"> от 02.03.2007 № 25-ФЗ «О муниципальной службе Российской Федерации», </w:t>
      </w:r>
      <w:hyperlink r:id="rId65" w:history="1">
        <w:r w:rsidRPr="00FB3543">
          <w:rPr>
            <w:rFonts w:eastAsia="Times New Roman"/>
            <w:sz w:val="26"/>
            <w:szCs w:val="26"/>
            <w:lang w:eastAsia="ru-RU"/>
          </w:rPr>
          <w:t>Законом</w:t>
        </w:r>
      </w:hyperlink>
      <w:r w:rsidRPr="00FB3543">
        <w:rPr>
          <w:rFonts w:eastAsia="Times New Roman"/>
          <w:sz w:val="26"/>
          <w:szCs w:val="26"/>
          <w:lang w:eastAsia="ru-RU"/>
        </w:rPr>
        <w:t xml:space="preserve"> Приморского края от 04.06.2007 № 82-КЗ «О муниципальной службе в Приморском крае»</w:t>
      </w:r>
    </w:p>
    <w:p w:rsidR="00935355" w:rsidRPr="00FB3543" w:rsidRDefault="00935355" w:rsidP="00935355">
      <w:pPr>
        <w:widowControl w:val="0"/>
        <w:autoSpaceDE w:val="0"/>
        <w:autoSpaceDN w:val="0"/>
        <w:ind w:firstLine="709"/>
        <w:jc w:val="both"/>
        <w:rPr>
          <w:rFonts w:eastAsia="Times New Roman"/>
          <w:sz w:val="26"/>
          <w:szCs w:val="26"/>
          <w:lang w:eastAsia="ru-RU"/>
        </w:rPr>
      </w:pP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Установить:</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66" w:anchor="P70" w:history="1">
        <w:r w:rsidRPr="00FB3543">
          <w:rPr>
            <w:rFonts w:eastAsia="Times New Roman"/>
            <w:sz w:val="26"/>
            <w:szCs w:val="26"/>
            <w:lang w:eastAsia="ru-RU"/>
          </w:rPr>
          <w:t>размеры</w:t>
        </w:r>
      </w:hyperlink>
      <w:r w:rsidRPr="00FB3543">
        <w:rPr>
          <w:rFonts w:eastAsia="Times New Roman"/>
          <w:sz w:val="26"/>
          <w:szCs w:val="26"/>
          <w:lang w:eastAsia="ru-RU"/>
        </w:rPr>
        <w:t xml:space="preserve"> должностных окладов муниципальных служащих органов местного сам</w:t>
      </w:r>
      <w:r w:rsidRPr="00FB3543">
        <w:rPr>
          <w:rFonts w:eastAsia="Times New Roman"/>
          <w:sz w:val="26"/>
          <w:szCs w:val="26"/>
          <w:lang w:eastAsia="ru-RU"/>
        </w:rPr>
        <w:t>о</w:t>
      </w:r>
      <w:r w:rsidRPr="00FB3543">
        <w:rPr>
          <w:rFonts w:eastAsia="Times New Roman"/>
          <w:sz w:val="26"/>
          <w:szCs w:val="26"/>
          <w:lang w:eastAsia="ru-RU"/>
        </w:rPr>
        <w:t>управления Хасанского муниципального округа согласно Приложению 1 к настоящему Нормативному прав</w:t>
      </w:r>
      <w:r w:rsidRPr="00FB3543">
        <w:rPr>
          <w:rFonts w:eastAsia="Times New Roman"/>
          <w:sz w:val="26"/>
          <w:szCs w:val="26"/>
          <w:lang w:eastAsia="ru-RU"/>
        </w:rPr>
        <w:t>о</w:t>
      </w:r>
      <w:r w:rsidRPr="00FB3543">
        <w:rPr>
          <w:rFonts w:eastAsia="Times New Roman"/>
          <w:sz w:val="26"/>
          <w:szCs w:val="26"/>
          <w:lang w:eastAsia="ru-RU"/>
        </w:rPr>
        <w:t>вому акту;</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67" w:anchor="P194" w:history="1">
        <w:r w:rsidRPr="00FB3543">
          <w:rPr>
            <w:rFonts w:eastAsia="Times New Roman"/>
            <w:sz w:val="26"/>
            <w:szCs w:val="26"/>
            <w:lang w:eastAsia="ru-RU"/>
          </w:rPr>
          <w:t>размеры</w:t>
        </w:r>
      </w:hyperlink>
      <w:r w:rsidRPr="00FB3543">
        <w:rPr>
          <w:rFonts w:eastAsia="Times New Roman"/>
          <w:sz w:val="26"/>
          <w:szCs w:val="26"/>
          <w:lang w:eastAsia="ru-RU"/>
        </w:rPr>
        <w:t xml:space="preserve"> и порядок осуществления выплаты ежемесячной надбавки к должностному окладу за выслугу лет на муниципальной службе согласно Приложению 2 к настоящему Нормативному пр</w:t>
      </w:r>
      <w:r w:rsidRPr="00FB3543">
        <w:rPr>
          <w:rFonts w:eastAsia="Times New Roman"/>
          <w:sz w:val="26"/>
          <w:szCs w:val="26"/>
          <w:lang w:eastAsia="ru-RU"/>
        </w:rPr>
        <w:t>а</w:t>
      </w:r>
      <w:r w:rsidRPr="00FB3543">
        <w:rPr>
          <w:rFonts w:eastAsia="Times New Roman"/>
          <w:sz w:val="26"/>
          <w:szCs w:val="26"/>
          <w:lang w:eastAsia="ru-RU"/>
        </w:rPr>
        <w:t>вовому акту;</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68" w:anchor="P230" w:history="1">
        <w:r w:rsidRPr="00FB3543">
          <w:rPr>
            <w:rFonts w:eastAsia="Times New Roman"/>
            <w:sz w:val="26"/>
            <w:szCs w:val="26"/>
            <w:lang w:eastAsia="ru-RU"/>
          </w:rPr>
          <w:t>размеры</w:t>
        </w:r>
      </w:hyperlink>
      <w:r w:rsidRPr="00FB3543">
        <w:rPr>
          <w:rFonts w:eastAsia="Times New Roman"/>
          <w:sz w:val="26"/>
          <w:szCs w:val="26"/>
          <w:lang w:eastAsia="ru-RU"/>
        </w:rPr>
        <w:t xml:space="preserve"> и порядок осуществления выплаты ежемесячной надбавки к должностному окладу за особые условия муниципальной службы согласно Приложению 3 к настоящему Нормативному правовому акту;</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69" w:anchor="P288" w:history="1">
        <w:r w:rsidRPr="00FB3543">
          <w:rPr>
            <w:rFonts w:eastAsia="Times New Roman"/>
            <w:sz w:val="26"/>
            <w:szCs w:val="26"/>
            <w:lang w:eastAsia="ru-RU"/>
          </w:rPr>
          <w:t>размеры</w:t>
        </w:r>
      </w:hyperlink>
      <w:r w:rsidRPr="00FB3543">
        <w:rPr>
          <w:rFonts w:eastAsia="Times New Roman"/>
          <w:sz w:val="26"/>
          <w:szCs w:val="26"/>
          <w:lang w:eastAsia="ru-RU"/>
        </w:rPr>
        <w:t xml:space="preserve"> и порядок осуществления выплаты ежемесячного денежного поощрения с</w:t>
      </w:r>
      <w:r w:rsidRPr="00FB3543">
        <w:rPr>
          <w:rFonts w:eastAsia="Times New Roman"/>
          <w:sz w:val="26"/>
          <w:szCs w:val="26"/>
          <w:lang w:eastAsia="ru-RU"/>
        </w:rPr>
        <w:t>о</w:t>
      </w:r>
      <w:r w:rsidRPr="00FB3543">
        <w:rPr>
          <w:rFonts w:eastAsia="Times New Roman"/>
          <w:sz w:val="26"/>
          <w:szCs w:val="26"/>
          <w:lang w:eastAsia="ru-RU"/>
        </w:rPr>
        <w:t>гласно Приложению 4 к настоящему Нормативному правовому акту;</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70" w:anchor="P423" w:history="1">
        <w:r w:rsidRPr="00FB3543">
          <w:rPr>
            <w:rFonts w:eastAsia="Times New Roman"/>
            <w:sz w:val="26"/>
            <w:szCs w:val="26"/>
            <w:lang w:eastAsia="ru-RU"/>
          </w:rPr>
          <w:t>размер</w:t>
        </w:r>
      </w:hyperlink>
      <w:r w:rsidRPr="00FB3543">
        <w:rPr>
          <w:rFonts w:eastAsia="Times New Roman"/>
          <w:sz w:val="26"/>
          <w:szCs w:val="26"/>
          <w:lang w:eastAsia="ru-RU"/>
        </w:rPr>
        <w:t xml:space="preserve"> и порядок осуществления выплаты премий за выполнение особо важных и сложных заданий согласно Приложению 5 к настоящему Нормативному правовому акту;</w:t>
      </w:r>
    </w:p>
    <w:p w:rsidR="00714038" w:rsidRPr="00FB3543" w:rsidRDefault="00714038" w:rsidP="00935355">
      <w:pPr>
        <w:widowControl w:val="0"/>
        <w:autoSpaceDE w:val="0"/>
        <w:autoSpaceDN w:val="0"/>
        <w:ind w:firstLine="709"/>
        <w:jc w:val="both"/>
        <w:rPr>
          <w:rFonts w:eastAsia="Times New Roman"/>
          <w:sz w:val="26"/>
          <w:szCs w:val="26"/>
          <w:lang w:eastAsia="ru-RU"/>
        </w:rPr>
      </w:pPr>
      <w:hyperlink r:id="rId71" w:anchor="P453" w:history="1">
        <w:r w:rsidRPr="00FB3543">
          <w:rPr>
            <w:rFonts w:eastAsia="Times New Roman"/>
            <w:sz w:val="26"/>
            <w:szCs w:val="26"/>
            <w:lang w:eastAsia="ru-RU"/>
          </w:rPr>
          <w:t>размер</w:t>
        </w:r>
      </w:hyperlink>
      <w:r w:rsidRPr="00FB3543">
        <w:rPr>
          <w:rFonts w:eastAsia="Times New Roman"/>
          <w:sz w:val="26"/>
          <w:szCs w:val="26"/>
          <w:lang w:eastAsia="ru-RU"/>
        </w:rPr>
        <w:t xml:space="preserve"> и порядок осуществления единовременной выплаты при предоставлении еж</w:t>
      </w:r>
      <w:r w:rsidRPr="00FB3543">
        <w:rPr>
          <w:rFonts w:eastAsia="Times New Roman"/>
          <w:sz w:val="26"/>
          <w:szCs w:val="26"/>
          <w:lang w:eastAsia="ru-RU"/>
        </w:rPr>
        <w:t>е</w:t>
      </w:r>
      <w:r w:rsidRPr="00FB3543">
        <w:rPr>
          <w:rFonts w:eastAsia="Times New Roman"/>
          <w:sz w:val="26"/>
          <w:szCs w:val="26"/>
          <w:lang w:eastAsia="ru-RU"/>
        </w:rPr>
        <w:t>годного оплачиваемого отпуска согласно Приложению 6 к настоящему Нормативному пр</w:t>
      </w:r>
      <w:r w:rsidRPr="00FB3543">
        <w:rPr>
          <w:rFonts w:eastAsia="Times New Roman"/>
          <w:sz w:val="26"/>
          <w:szCs w:val="26"/>
          <w:lang w:eastAsia="ru-RU"/>
        </w:rPr>
        <w:t>а</w:t>
      </w:r>
      <w:r w:rsidRPr="00FB3543">
        <w:rPr>
          <w:rFonts w:eastAsia="Times New Roman"/>
          <w:sz w:val="26"/>
          <w:szCs w:val="26"/>
          <w:lang w:eastAsia="ru-RU"/>
        </w:rPr>
        <w:t>вовому акту;</w:t>
      </w:r>
    </w:p>
    <w:p w:rsidR="00714038" w:rsidRDefault="00714038" w:rsidP="00935355">
      <w:pPr>
        <w:widowControl w:val="0"/>
        <w:autoSpaceDE w:val="0"/>
        <w:autoSpaceDN w:val="0"/>
        <w:ind w:firstLine="709"/>
        <w:jc w:val="both"/>
        <w:rPr>
          <w:rFonts w:eastAsia="Times New Roman"/>
          <w:sz w:val="26"/>
          <w:szCs w:val="26"/>
          <w:lang w:eastAsia="ru-RU"/>
        </w:rPr>
      </w:pPr>
      <w:hyperlink r:id="rId72" w:anchor="P485" w:history="1">
        <w:r w:rsidRPr="00FB3543">
          <w:rPr>
            <w:rFonts w:eastAsia="Times New Roman"/>
            <w:sz w:val="26"/>
            <w:szCs w:val="26"/>
            <w:lang w:eastAsia="ru-RU"/>
          </w:rPr>
          <w:t>размер</w:t>
        </w:r>
      </w:hyperlink>
      <w:r w:rsidRPr="00FB3543">
        <w:rPr>
          <w:rFonts w:eastAsia="Times New Roman"/>
          <w:sz w:val="26"/>
          <w:szCs w:val="26"/>
          <w:lang w:eastAsia="ru-RU"/>
        </w:rPr>
        <w:t xml:space="preserve"> и порядок осуществления выплаты материальной помощи согласно Прилож</w:t>
      </w:r>
      <w:r w:rsidRPr="00FB3543">
        <w:rPr>
          <w:rFonts w:eastAsia="Times New Roman"/>
          <w:sz w:val="26"/>
          <w:szCs w:val="26"/>
          <w:lang w:eastAsia="ru-RU"/>
        </w:rPr>
        <w:t>е</w:t>
      </w:r>
      <w:r w:rsidRPr="00FB3543">
        <w:rPr>
          <w:rFonts w:eastAsia="Times New Roman"/>
          <w:sz w:val="26"/>
          <w:szCs w:val="26"/>
          <w:lang w:eastAsia="ru-RU"/>
        </w:rPr>
        <w:t>нию 7 к настоящему Нормативному правовому акту.</w:t>
      </w:r>
    </w:p>
    <w:p w:rsidR="00935355" w:rsidRPr="00FB3543" w:rsidRDefault="00935355" w:rsidP="00935355">
      <w:pPr>
        <w:widowControl w:val="0"/>
        <w:autoSpaceDE w:val="0"/>
        <w:autoSpaceDN w:val="0"/>
        <w:ind w:firstLine="709"/>
        <w:jc w:val="both"/>
        <w:rPr>
          <w:rFonts w:eastAsia="Times New Roman"/>
          <w:sz w:val="26"/>
          <w:szCs w:val="26"/>
          <w:lang w:eastAsia="ru-RU"/>
        </w:rPr>
      </w:pP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Определить, что:</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ежемесячная процентная надбавка к должностному окладу за работу со сведениями, соста</w:t>
      </w:r>
      <w:r w:rsidRPr="00FB3543">
        <w:rPr>
          <w:rFonts w:eastAsia="Times New Roman"/>
          <w:sz w:val="26"/>
          <w:szCs w:val="26"/>
          <w:lang w:eastAsia="ru-RU"/>
        </w:rPr>
        <w:t>в</w:t>
      </w:r>
      <w:r w:rsidRPr="00FB3543">
        <w:rPr>
          <w:rFonts w:eastAsia="Times New Roman"/>
          <w:sz w:val="26"/>
          <w:szCs w:val="26"/>
          <w:lang w:eastAsia="ru-RU"/>
        </w:rPr>
        <w:t xml:space="preserve">ляющими государственную тайну, устанавливается муниципальному служащему, в случаях и размерах установленных </w:t>
      </w:r>
      <w:hyperlink r:id="rId73" w:history="1">
        <w:r w:rsidRPr="00FB3543">
          <w:rPr>
            <w:rFonts w:eastAsia="Times New Roman"/>
            <w:sz w:val="26"/>
            <w:szCs w:val="26"/>
            <w:lang w:eastAsia="ru-RU"/>
          </w:rPr>
          <w:t>Законом</w:t>
        </w:r>
      </w:hyperlink>
      <w:r w:rsidRPr="00FB3543">
        <w:rPr>
          <w:rFonts w:eastAsia="Times New Roman"/>
          <w:sz w:val="26"/>
          <w:szCs w:val="26"/>
          <w:lang w:eastAsia="ru-RU"/>
        </w:rPr>
        <w:t xml:space="preserve"> Российской Федерации от 21.07.1993 № 5485-1 «О государственной тайне», </w:t>
      </w:r>
      <w:hyperlink r:id="rId74" w:history="1">
        <w:r w:rsidRPr="00FB3543">
          <w:rPr>
            <w:rFonts w:eastAsia="Times New Roman"/>
            <w:sz w:val="26"/>
            <w:szCs w:val="26"/>
            <w:lang w:eastAsia="ru-RU"/>
          </w:rPr>
          <w:t>Постановлением</w:t>
        </w:r>
      </w:hyperlink>
      <w:r w:rsidRPr="00FB3543">
        <w:rPr>
          <w:rFonts w:eastAsia="Times New Roman"/>
          <w:sz w:val="26"/>
          <w:szCs w:val="26"/>
          <w:lang w:eastAsia="ru-RU"/>
        </w:rPr>
        <w:t xml:space="preserve"> Правительства Росси</w:t>
      </w:r>
      <w:r w:rsidRPr="00FB3543">
        <w:rPr>
          <w:rFonts w:eastAsia="Times New Roman"/>
          <w:sz w:val="26"/>
          <w:szCs w:val="26"/>
          <w:lang w:eastAsia="ru-RU"/>
        </w:rPr>
        <w:t>й</w:t>
      </w:r>
      <w:r w:rsidRPr="00FB3543">
        <w:rPr>
          <w:rFonts w:eastAsia="Times New Roman"/>
          <w:sz w:val="26"/>
          <w:szCs w:val="26"/>
          <w:lang w:eastAsia="ru-RU"/>
        </w:rPr>
        <w:t>ской Федерации от 06.02.2010 № 63 «Об утверждении Инструкции о порядке допуска должностных лиц и граждан Российской Федерации к госуда</w:t>
      </w:r>
      <w:r w:rsidRPr="00FB3543">
        <w:rPr>
          <w:rFonts w:eastAsia="Times New Roman"/>
          <w:sz w:val="26"/>
          <w:szCs w:val="26"/>
          <w:lang w:eastAsia="ru-RU"/>
        </w:rPr>
        <w:t>р</w:t>
      </w:r>
      <w:r w:rsidRPr="00FB3543">
        <w:rPr>
          <w:rFonts w:eastAsia="Times New Roman"/>
          <w:sz w:val="26"/>
          <w:szCs w:val="26"/>
          <w:lang w:eastAsia="ru-RU"/>
        </w:rPr>
        <w:t xml:space="preserve">ственной тайне» и в порядке, предусмотренном </w:t>
      </w:r>
      <w:hyperlink r:id="rId75" w:history="1">
        <w:r w:rsidRPr="00FB3543">
          <w:rPr>
            <w:rFonts w:eastAsia="Times New Roman"/>
            <w:sz w:val="26"/>
            <w:szCs w:val="26"/>
            <w:lang w:eastAsia="ru-RU"/>
          </w:rPr>
          <w:t>Постановлением</w:t>
        </w:r>
      </w:hyperlink>
      <w:r w:rsidRPr="00FB3543">
        <w:rPr>
          <w:rFonts w:eastAsia="Times New Roman"/>
          <w:sz w:val="26"/>
          <w:szCs w:val="26"/>
          <w:lang w:eastAsia="ru-RU"/>
        </w:rPr>
        <w:t xml:space="preserve"> Правительства Российской Федерации от 18.09.2006 № 573 «О предоста</w:t>
      </w:r>
      <w:r w:rsidRPr="00FB3543">
        <w:rPr>
          <w:rFonts w:eastAsia="Times New Roman"/>
          <w:sz w:val="26"/>
          <w:szCs w:val="26"/>
          <w:lang w:eastAsia="ru-RU"/>
        </w:rPr>
        <w:t>в</w:t>
      </w:r>
      <w:r w:rsidRPr="00FB3543">
        <w:rPr>
          <w:rFonts w:eastAsia="Times New Roman"/>
          <w:sz w:val="26"/>
          <w:szCs w:val="26"/>
          <w:lang w:eastAsia="ru-RU"/>
        </w:rPr>
        <w:t>лении социальных гарантий гражданам, допущенным к государственной тайне на постоянной основе, и сотрудникам структурных подразделений по защите гос</w:t>
      </w:r>
      <w:r w:rsidRPr="00FB3543">
        <w:rPr>
          <w:rFonts w:eastAsia="Times New Roman"/>
          <w:sz w:val="26"/>
          <w:szCs w:val="26"/>
          <w:lang w:eastAsia="ru-RU"/>
        </w:rPr>
        <w:t>у</w:t>
      </w:r>
      <w:r w:rsidRPr="00FB3543">
        <w:rPr>
          <w:rFonts w:eastAsia="Times New Roman"/>
          <w:sz w:val="26"/>
          <w:szCs w:val="26"/>
          <w:lang w:eastAsia="ru-RU"/>
        </w:rPr>
        <w:t>дарственной тайны»;</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решение об установлении (изменении) размера ежемесячных надбавок к должностному окладу и иных выплат муниципальным служащим осуществляется руков</w:t>
      </w:r>
      <w:r w:rsidRPr="00FB3543">
        <w:rPr>
          <w:rFonts w:eastAsia="Times New Roman"/>
          <w:sz w:val="26"/>
          <w:szCs w:val="26"/>
          <w:lang w:eastAsia="ru-RU"/>
        </w:rPr>
        <w:t>о</w:t>
      </w:r>
      <w:r w:rsidRPr="00FB3543">
        <w:rPr>
          <w:rFonts w:eastAsia="Times New Roman"/>
          <w:sz w:val="26"/>
          <w:szCs w:val="26"/>
          <w:lang w:eastAsia="ru-RU"/>
        </w:rPr>
        <w:lastRenderedPageBreak/>
        <w:t>дителем соответству</w:t>
      </w:r>
      <w:r w:rsidRPr="00FB3543">
        <w:rPr>
          <w:rFonts w:eastAsia="Times New Roman"/>
          <w:sz w:val="26"/>
          <w:szCs w:val="26"/>
          <w:lang w:eastAsia="ru-RU"/>
        </w:rPr>
        <w:t>ю</w:t>
      </w:r>
      <w:r w:rsidRPr="00FB3543">
        <w:rPr>
          <w:rFonts w:eastAsia="Times New Roman"/>
          <w:sz w:val="26"/>
          <w:szCs w:val="26"/>
          <w:lang w:eastAsia="ru-RU"/>
        </w:rPr>
        <w:t>щего органа местного самоуправления Хасанского муниципального округа, в котором муниц</w:t>
      </w:r>
      <w:r w:rsidRPr="00FB3543">
        <w:rPr>
          <w:rFonts w:eastAsia="Times New Roman"/>
          <w:sz w:val="26"/>
          <w:szCs w:val="26"/>
          <w:lang w:eastAsia="ru-RU"/>
        </w:rPr>
        <w:t>и</w:t>
      </w:r>
      <w:r w:rsidRPr="00FB3543">
        <w:rPr>
          <w:rFonts w:eastAsia="Times New Roman"/>
          <w:sz w:val="26"/>
          <w:szCs w:val="26"/>
          <w:lang w:eastAsia="ru-RU"/>
        </w:rPr>
        <w:t>пальный служащий замещает должность муниципальной службы;</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ежемесячной надбавки к должностному окладу за выслугу лет на муниципальной службе - в размере 3 (трех) должностных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ежемесячной надбавки к должностному окладу за особые условия муниципальной службы - в размере 14 (четырнадцати) должностных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ежемесячной процентной надбавки к должностному окладу за работу со сведениями, соста</w:t>
      </w:r>
      <w:r w:rsidRPr="00FB3543">
        <w:rPr>
          <w:rFonts w:eastAsia="Times New Roman"/>
          <w:sz w:val="26"/>
          <w:szCs w:val="26"/>
          <w:lang w:eastAsia="ru-RU"/>
        </w:rPr>
        <w:t>в</w:t>
      </w:r>
      <w:r w:rsidRPr="00FB3543">
        <w:rPr>
          <w:rFonts w:eastAsia="Times New Roman"/>
          <w:sz w:val="26"/>
          <w:szCs w:val="26"/>
          <w:lang w:eastAsia="ru-RU"/>
        </w:rPr>
        <w:t>ляющими государственную тайну, - в размере 1,5 должностных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премий за выполнение особо важных и сложных заданий - в размере 2 (двух) дол</w:t>
      </w:r>
      <w:r w:rsidRPr="00FB3543">
        <w:rPr>
          <w:rFonts w:eastAsia="Times New Roman"/>
          <w:sz w:val="26"/>
          <w:szCs w:val="26"/>
          <w:lang w:eastAsia="ru-RU"/>
        </w:rPr>
        <w:t>ж</w:t>
      </w:r>
      <w:r w:rsidRPr="00FB3543">
        <w:rPr>
          <w:rFonts w:eastAsia="Times New Roman"/>
          <w:sz w:val="26"/>
          <w:szCs w:val="26"/>
          <w:lang w:eastAsia="ru-RU"/>
        </w:rPr>
        <w:t>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ежемесячного денежного поощрения - в размере 30 (тридцати) должностных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единовременной выплаты при предоставлении ежегодного оплачиваемого отпуска - в размере 2 (двух) должностных окладов;</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материальной помощи - в размере 1 (одного) должностного оклада;</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иных выплат, предусмотренных действующим законодательством Российской Фед</w:t>
      </w:r>
      <w:r w:rsidRPr="00FB3543">
        <w:rPr>
          <w:rFonts w:eastAsia="Times New Roman"/>
          <w:sz w:val="26"/>
          <w:szCs w:val="26"/>
          <w:lang w:eastAsia="ru-RU"/>
        </w:rPr>
        <w:t>е</w:t>
      </w:r>
      <w:r w:rsidRPr="00FB3543">
        <w:rPr>
          <w:rFonts w:eastAsia="Times New Roman"/>
          <w:sz w:val="26"/>
          <w:szCs w:val="26"/>
          <w:lang w:eastAsia="ru-RU"/>
        </w:rPr>
        <w:t>рации;</w:t>
      </w:r>
    </w:p>
    <w:p w:rsidR="00714038" w:rsidRPr="00FB3543" w:rsidRDefault="00714038" w:rsidP="00935355">
      <w:pPr>
        <w:autoSpaceDE w:val="0"/>
        <w:autoSpaceDN w:val="0"/>
        <w:adjustRightInd w:val="0"/>
        <w:ind w:firstLine="709"/>
        <w:jc w:val="both"/>
        <w:rPr>
          <w:rFonts w:eastAsia="Times New Roman"/>
          <w:sz w:val="26"/>
          <w:szCs w:val="26"/>
          <w:lang w:eastAsia="ru-RU"/>
        </w:rPr>
      </w:pPr>
      <w:r w:rsidRPr="00FB3543">
        <w:rPr>
          <w:rFonts w:eastAsia="Times New Roman"/>
          <w:sz w:val="26"/>
          <w:szCs w:val="26"/>
          <w:lang w:eastAsia="ru-RU"/>
        </w:rPr>
        <w:t>4) районный коэффициент в размере 30 % - при прохождении муниципальной слу</w:t>
      </w:r>
      <w:r w:rsidRPr="00FB3543">
        <w:rPr>
          <w:rFonts w:eastAsia="Times New Roman"/>
          <w:sz w:val="26"/>
          <w:szCs w:val="26"/>
          <w:lang w:eastAsia="ru-RU"/>
        </w:rPr>
        <w:t>ж</w:t>
      </w:r>
      <w:r w:rsidRPr="00FB3543">
        <w:rPr>
          <w:rFonts w:eastAsia="Times New Roman"/>
          <w:sz w:val="26"/>
          <w:szCs w:val="26"/>
          <w:lang w:eastAsia="ru-RU"/>
        </w:rPr>
        <w:t>бы в сельских населенных пунктах; в размере 20 % - на остальной территории Хасанского муниципального округа и процентная надбавка за работу в местностях с особыми климат</w:t>
      </w:r>
      <w:r w:rsidRPr="00FB3543">
        <w:rPr>
          <w:rFonts w:eastAsia="Times New Roman"/>
          <w:sz w:val="26"/>
          <w:szCs w:val="26"/>
          <w:lang w:eastAsia="ru-RU"/>
        </w:rPr>
        <w:t>и</w:t>
      </w:r>
      <w:r w:rsidRPr="00FB3543">
        <w:rPr>
          <w:rFonts w:eastAsia="Times New Roman"/>
          <w:sz w:val="26"/>
          <w:szCs w:val="26"/>
          <w:lang w:eastAsia="ru-RU"/>
        </w:rPr>
        <w:t>ческими условиями, уст</w:t>
      </w:r>
      <w:r w:rsidRPr="00FB3543">
        <w:rPr>
          <w:rFonts w:eastAsia="Times New Roman"/>
          <w:sz w:val="26"/>
          <w:szCs w:val="26"/>
          <w:lang w:eastAsia="ru-RU"/>
        </w:rPr>
        <w:t>а</w:t>
      </w:r>
      <w:r w:rsidRPr="00FB3543">
        <w:rPr>
          <w:rFonts w:eastAsia="Times New Roman"/>
          <w:sz w:val="26"/>
          <w:szCs w:val="26"/>
          <w:lang w:eastAsia="ru-RU"/>
        </w:rPr>
        <w:t>новленные законодательством Российской Федерации начисляется на денежное содержание (должностной оклад, ежемесячные и иные дополнительные выпл</w:t>
      </w:r>
      <w:r w:rsidRPr="00FB3543">
        <w:rPr>
          <w:rFonts w:eastAsia="Times New Roman"/>
          <w:sz w:val="26"/>
          <w:szCs w:val="26"/>
          <w:lang w:eastAsia="ru-RU"/>
        </w:rPr>
        <w:t>а</w:t>
      </w:r>
      <w:r w:rsidRPr="00FB3543">
        <w:rPr>
          <w:rFonts w:eastAsia="Times New Roman"/>
          <w:sz w:val="26"/>
          <w:szCs w:val="26"/>
          <w:lang w:eastAsia="ru-RU"/>
        </w:rPr>
        <w:t>ты) муниципального служащего.</w:t>
      </w: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Настоящий Нормативный правовой акт вступает в силу с 01.01.2023 года после официал</w:t>
      </w:r>
      <w:r w:rsidRPr="00FB3543">
        <w:rPr>
          <w:rFonts w:eastAsia="Times New Roman"/>
          <w:sz w:val="26"/>
          <w:szCs w:val="26"/>
          <w:lang w:eastAsia="ru-RU"/>
        </w:rPr>
        <w:t>ь</w:t>
      </w:r>
      <w:r w:rsidRPr="00FB3543">
        <w:rPr>
          <w:rFonts w:eastAsia="Times New Roman"/>
          <w:sz w:val="26"/>
          <w:szCs w:val="26"/>
          <w:lang w:eastAsia="ru-RU"/>
        </w:rPr>
        <w:t>ного опубликования.</w:t>
      </w:r>
    </w:p>
    <w:p w:rsidR="00714038" w:rsidRPr="00FB3543" w:rsidRDefault="00714038" w:rsidP="00935355">
      <w:pPr>
        <w:widowControl w:val="0"/>
        <w:autoSpaceDE w:val="0"/>
        <w:autoSpaceDN w:val="0"/>
        <w:ind w:firstLine="709"/>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rPr>
          <w:rFonts w:eastAsia="Times New Roman"/>
          <w:sz w:val="26"/>
          <w:szCs w:val="26"/>
          <w:lang w:eastAsia="ru-RU"/>
        </w:rPr>
      </w:pPr>
      <w:r w:rsidRPr="00FB3543">
        <w:rPr>
          <w:rFonts w:eastAsia="Times New Roman"/>
          <w:sz w:val="26"/>
          <w:szCs w:val="26"/>
          <w:lang w:eastAsia="ru-RU"/>
        </w:rPr>
        <w:t xml:space="preserve">Глава Хасанского </w:t>
      </w:r>
    </w:p>
    <w:p w:rsidR="00714038" w:rsidRPr="00FB3543" w:rsidRDefault="00714038" w:rsidP="00714038">
      <w:pPr>
        <w:widowControl w:val="0"/>
        <w:autoSpaceDE w:val="0"/>
        <w:autoSpaceDN w:val="0"/>
        <w:rPr>
          <w:rFonts w:eastAsia="Times New Roman"/>
          <w:sz w:val="26"/>
          <w:szCs w:val="26"/>
          <w:lang w:eastAsia="ru-RU"/>
        </w:rPr>
      </w:pPr>
      <w:r w:rsidRPr="00FB3543">
        <w:rPr>
          <w:rFonts w:eastAsia="Times New Roman"/>
          <w:sz w:val="26"/>
          <w:szCs w:val="26"/>
          <w:lang w:eastAsia="ru-RU"/>
        </w:rPr>
        <w:t xml:space="preserve">муниципального района  </w:t>
      </w:r>
      <w:r w:rsidRPr="00FB3543">
        <w:rPr>
          <w:rFonts w:eastAsia="Times New Roman"/>
          <w:sz w:val="26"/>
          <w:szCs w:val="26"/>
          <w:lang w:eastAsia="ru-RU"/>
        </w:rPr>
        <w:tab/>
      </w:r>
      <w:r w:rsidR="00FB3543">
        <w:rPr>
          <w:rFonts w:eastAsia="Times New Roman"/>
          <w:sz w:val="26"/>
          <w:szCs w:val="26"/>
          <w:lang w:val="en-US" w:eastAsia="ru-RU"/>
        </w:rPr>
        <w:t xml:space="preserve">                                                                                          </w:t>
      </w:r>
      <w:r w:rsidRPr="00FB3543">
        <w:rPr>
          <w:rFonts w:eastAsia="Times New Roman"/>
          <w:sz w:val="26"/>
          <w:szCs w:val="26"/>
          <w:lang w:eastAsia="ru-RU"/>
        </w:rPr>
        <w:t>И.В. Степанов</w:t>
      </w:r>
    </w:p>
    <w:p w:rsidR="00714038" w:rsidRPr="00FB3543" w:rsidRDefault="00714038" w:rsidP="00714038">
      <w:pPr>
        <w:widowControl w:val="0"/>
        <w:autoSpaceDE w:val="0"/>
        <w:autoSpaceDN w:val="0"/>
        <w:jc w:val="right"/>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rPr>
          <w:rFonts w:eastAsia="Times New Roman"/>
          <w:sz w:val="26"/>
          <w:szCs w:val="26"/>
          <w:lang w:eastAsia="ru-RU"/>
        </w:rPr>
      </w:pPr>
      <w:r w:rsidRPr="00FB3543">
        <w:rPr>
          <w:rFonts w:eastAsia="Times New Roman"/>
          <w:sz w:val="26"/>
          <w:szCs w:val="26"/>
          <w:lang w:eastAsia="ru-RU"/>
        </w:rPr>
        <w:t>пгт Славянка</w:t>
      </w:r>
    </w:p>
    <w:p w:rsidR="00714038" w:rsidRPr="00FB3543" w:rsidRDefault="00714038" w:rsidP="00714038">
      <w:pPr>
        <w:rPr>
          <w:rFonts w:eastAsia="Times New Roman"/>
          <w:sz w:val="26"/>
          <w:szCs w:val="26"/>
          <w:lang w:eastAsia="ru-RU"/>
        </w:rPr>
      </w:pPr>
      <w:r w:rsidRPr="00FB3543">
        <w:rPr>
          <w:rFonts w:eastAsia="Times New Roman"/>
          <w:sz w:val="26"/>
          <w:szCs w:val="26"/>
          <w:lang w:eastAsia="ru-RU"/>
        </w:rPr>
        <w:t>21.12.2022 года</w:t>
      </w:r>
    </w:p>
    <w:p w:rsidR="00714038" w:rsidRPr="00FB3543" w:rsidRDefault="00714038" w:rsidP="00714038">
      <w:pPr>
        <w:widowControl w:val="0"/>
        <w:autoSpaceDE w:val="0"/>
        <w:autoSpaceDN w:val="0"/>
        <w:jc w:val="both"/>
        <w:rPr>
          <w:rFonts w:eastAsia="Times New Roman"/>
          <w:sz w:val="26"/>
          <w:szCs w:val="26"/>
          <w:lang w:eastAsia="ru-RU"/>
        </w:rPr>
      </w:pPr>
      <w:r w:rsidRPr="00FB3543">
        <w:rPr>
          <w:rFonts w:eastAsia="Times New Roman"/>
          <w:sz w:val="26"/>
          <w:szCs w:val="26"/>
          <w:lang w:eastAsia="ru-RU"/>
        </w:rPr>
        <w:t xml:space="preserve">№ 29 – НПА </w:t>
      </w:r>
    </w:p>
    <w:p w:rsidR="00FB3543" w:rsidRDefault="00FB3543" w:rsidP="00714038">
      <w:pPr>
        <w:widowControl w:val="0"/>
        <w:autoSpaceDE w:val="0"/>
        <w:autoSpaceDN w:val="0"/>
        <w:jc w:val="right"/>
        <w:rPr>
          <w:rFonts w:eastAsia="Times New Roman"/>
          <w:sz w:val="26"/>
          <w:szCs w:val="26"/>
          <w:lang w:eastAsia="ru-RU"/>
        </w:rPr>
        <w:sectPr w:rsidR="00FB3543" w:rsidSect="00714038">
          <w:pgSz w:w="11907" w:h="16840" w:code="9"/>
          <w:pgMar w:top="794" w:right="794" w:bottom="794" w:left="794" w:header="0" w:footer="0" w:gutter="0"/>
          <w:cols w:space="708"/>
          <w:docGrid w:linePitch="360"/>
        </w:sectPr>
      </w:pP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 1</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4" w:name="P70"/>
      <w:bookmarkEnd w:id="24"/>
      <w:r w:rsidRPr="00FB3543">
        <w:rPr>
          <w:rFonts w:eastAsia="Times New Roman"/>
          <w:b/>
          <w:sz w:val="26"/>
          <w:szCs w:val="26"/>
          <w:lang w:eastAsia="ru-RU"/>
        </w:rPr>
        <w:t>РАЗМЕРЫ</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ДОЛЖНОСТНЫХ ОКЛАДОВ МУНИЦИПАЛЬНЫХ СЛУЖАЩИХ ОРГАНОВ</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МЕСТНОГО САМОУПРАВЛЕНИЯ ХАСАНСКОГО МУНИЦИПАЛЬНОГО ОКРУГА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ind w:firstLine="540"/>
        <w:jc w:val="both"/>
        <w:rPr>
          <w:rFonts w:eastAsia="Times New Roman"/>
          <w:sz w:val="26"/>
          <w:szCs w:val="26"/>
          <w:lang w:eastAsia="ru-RU"/>
        </w:rPr>
      </w:pPr>
      <w:r w:rsidRPr="00FB3543">
        <w:rPr>
          <w:rFonts w:eastAsia="Times New Roman"/>
          <w:sz w:val="26"/>
          <w:szCs w:val="26"/>
          <w:lang w:eastAsia="ru-RU"/>
        </w:rPr>
        <w:t>1. Муниципальному служащему органа местного самоуправления Хасанского муниц</w:t>
      </w:r>
      <w:r w:rsidRPr="00FB3543">
        <w:rPr>
          <w:rFonts w:eastAsia="Times New Roman"/>
          <w:sz w:val="26"/>
          <w:szCs w:val="26"/>
          <w:lang w:eastAsia="ru-RU"/>
        </w:rPr>
        <w:t>и</w:t>
      </w:r>
      <w:r w:rsidRPr="00FB3543">
        <w:rPr>
          <w:rFonts w:eastAsia="Times New Roman"/>
          <w:sz w:val="26"/>
          <w:szCs w:val="26"/>
          <w:lang w:eastAsia="ru-RU"/>
        </w:rPr>
        <w:t>пальн</w:t>
      </w:r>
      <w:r w:rsidRPr="00FB3543">
        <w:rPr>
          <w:rFonts w:eastAsia="Times New Roman"/>
          <w:sz w:val="26"/>
          <w:szCs w:val="26"/>
          <w:lang w:eastAsia="ru-RU"/>
        </w:rPr>
        <w:t>о</w:t>
      </w:r>
      <w:r w:rsidRPr="00FB3543">
        <w:rPr>
          <w:rFonts w:eastAsia="Times New Roman"/>
          <w:sz w:val="26"/>
          <w:szCs w:val="26"/>
          <w:lang w:eastAsia="ru-RU"/>
        </w:rPr>
        <w:t>го округа размер должностного оклада назначается и выплачивается в соответствии с замещаемой должностью муниципальной службы в следующих размерах:</w:t>
      </w:r>
    </w:p>
    <w:p w:rsidR="00714038" w:rsidRPr="00714038" w:rsidRDefault="00714038" w:rsidP="00714038">
      <w:pPr>
        <w:widowControl w:val="0"/>
        <w:autoSpaceDE w:val="0"/>
        <w:autoSpaceDN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6"/>
        <w:gridCol w:w="6792"/>
        <w:gridCol w:w="2985"/>
      </w:tblGrid>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 п/п</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Наименование должности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Размер должностного оклада (в рублях)</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1</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2</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3</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Аппарат Думы Хасанского муниципального округа</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Высшая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Руководитель аппарата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8530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Ведущая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6351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6262</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6083</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Старшая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4651</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Младшая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3934</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Администрация Хасанского муниципального округа</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Высшая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Первый заместитель главы администрации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10809</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главы администрации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9871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Руководитель аппарата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9407</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руководителя аппарата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8560</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управления</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8530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Главная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управления</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8055</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lastRenderedPageBreak/>
              <w:t>7.</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 xml:space="preserve">Помощник главы администрации </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7870</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8.</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отдела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7870</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9.</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Советник главы администрации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7605</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10.</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отдела в управлении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7605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Ведущая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11.</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отдела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6796</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12.</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отдела в управлении</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6621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13.</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6351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14.</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6262</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15.</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6083</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16.</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2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5993</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17.</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3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5902</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Старшая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18.</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4651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19.</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2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4561</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Младшая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20.</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3934</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Контрольно-счетное управление Хасанского муниципального округа</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Главная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инспектор</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7605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b/>
                <w:sz w:val="24"/>
                <w:szCs w:val="24"/>
                <w:lang w:eastAsia="ru-RU"/>
              </w:rPr>
              <w:t>Ведущая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инспектор</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6621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 xml:space="preserve">Главный специалист 1 разряда </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6351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6262</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Старшая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инспектор Контрольно-счетного управления</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4651</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4561</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Младшая группа должностей</w:t>
            </w:r>
          </w:p>
        </w:tc>
      </w:tr>
      <w:tr w:rsidR="00714038" w:rsidRPr="00714038" w:rsidTr="00FB3543">
        <w:tc>
          <w:tcPr>
            <w:tcW w:w="31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7.</w:t>
            </w:r>
          </w:p>
        </w:tc>
        <w:tc>
          <w:tcPr>
            <w:tcW w:w="3252"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43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3934</w:t>
            </w:r>
          </w:p>
        </w:tc>
      </w:tr>
    </w:tbl>
    <w:p w:rsidR="00714038" w:rsidRPr="00714038" w:rsidRDefault="00714038" w:rsidP="00714038">
      <w:pPr>
        <w:widowControl w:val="0"/>
        <w:autoSpaceDE w:val="0"/>
        <w:autoSpaceDN w:val="0"/>
        <w:jc w:val="both"/>
        <w:rPr>
          <w:rFonts w:eastAsia="Times New Roman"/>
          <w:sz w:val="24"/>
          <w:szCs w:val="24"/>
          <w:lang w:eastAsia="ru-RU"/>
        </w:rPr>
      </w:pP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Должностной оклад муниципального служащего утверждается штатным распис</w:t>
      </w:r>
      <w:r w:rsidRPr="00FB3543">
        <w:rPr>
          <w:rFonts w:eastAsia="Times New Roman"/>
          <w:sz w:val="26"/>
          <w:szCs w:val="26"/>
          <w:lang w:eastAsia="ru-RU"/>
        </w:rPr>
        <w:t>а</w:t>
      </w:r>
      <w:r w:rsidRPr="00FB3543">
        <w:rPr>
          <w:rFonts w:eastAsia="Times New Roman"/>
          <w:sz w:val="26"/>
          <w:szCs w:val="26"/>
          <w:lang w:eastAsia="ru-RU"/>
        </w:rPr>
        <w:t xml:space="preserve">нием соответствующего органа местного самоуправления Хасанского муниципального </w:t>
      </w:r>
      <w:r w:rsidRPr="00FB3543">
        <w:rPr>
          <w:rFonts w:eastAsia="Times New Roman"/>
          <w:sz w:val="26"/>
          <w:szCs w:val="26"/>
          <w:lang w:eastAsia="ru-RU"/>
        </w:rPr>
        <w:lastRenderedPageBreak/>
        <w:t>округа, в котором муниципальный служащий замещает должность муниципальной службы и ук</w:t>
      </w:r>
      <w:r w:rsidRPr="00FB3543">
        <w:rPr>
          <w:rFonts w:eastAsia="Times New Roman"/>
          <w:sz w:val="26"/>
          <w:szCs w:val="26"/>
          <w:lang w:eastAsia="ru-RU"/>
        </w:rPr>
        <w:t>а</w:t>
      </w:r>
      <w:r w:rsidRPr="00FB3543">
        <w:rPr>
          <w:rFonts w:eastAsia="Times New Roman"/>
          <w:sz w:val="26"/>
          <w:szCs w:val="26"/>
          <w:lang w:eastAsia="ru-RU"/>
        </w:rPr>
        <w:t>зывается в трудовом договоре, заключаемом с муниципальным служащим.</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3. Размеры должностных окладов по должностям муниципальной службы увелич</w:t>
      </w:r>
      <w:r w:rsidRPr="00FB3543">
        <w:rPr>
          <w:rFonts w:eastAsia="Times New Roman"/>
          <w:sz w:val="26"/>
          <w:szCs w:val="26"/>
          <w:lang w:eastAsia="ru-RU"/>
        </w:rPr>
        <w:t>и</w:t>
      </w:r>
      <w:r w:rsidRPr="00FB3543">
        <w:rPr>
          <w:rFonts w:eastAsia="Times New Roman"/>
          <w:sz w:val="26"/>
          <w:szCs w:val="26"/>
          <w:lang w:eastAsia="ru-RU"/>
        </w:rPr>
        <w:t>ваются (индексируются) в соответствии с нормативным правовым актом о бюджете Хаса</w:t>
      </w:r>
      <w:r w:rsidRPr="00FB3543">
        <w:rPr>
          <w:rFonts w:eastAsia="Times New Roman"/>
          <w:sz w:val="26"/>
          <w:szCs w:val="26"/>
          <w:lang w:eastAsia="ru-RU"/>
        </w:rPr>
        <w:t>н</w:t>
      </w:r>
      <w:r w:rsidRPr="00FB3543">
        <w:rPr>
          <w:rFonts w:eastAsia="Times New Roman"/>
          <w:sz w:val="26"/>
          <w:szCs w:val="26"/>
          <w:lang w:eastAsia="ru-RU"/>
        </w:rPr>
        <w:t>ского муниципального округа на соответствующий год в размере, не превышающем увел</w:t>
      </w:r>
      <w:r w:rsidRPr="00FB3543">
        <w:rPr>
          <w:rFonts w:eastAsia="Times New Roman"/>
          <w:sz w:val="26"/>
          <w:szCs w:val="26"/>
          <w:lang w:eastAsia="ru-RU"/>
        </w:rPr>
        <w:t>и</w:t>
      </w:r>
      <w:r w:rsidRPr="00FB3543">
        <w:rPr>
          <w:rFonts w:eastAsia="Times New Roman"/>
          <w:sz w:val="26"/>
          <w:szCs w:val="26"/>
          <w:lang w:eastAsia="ru-RU"/>
        </w:rPr>
        <w:t>чения (индексации) должностных окладов государственных гражданских служащих Пр</w:t>
      </w:r>
      <w:r w:rsidRPr="00FB3543">
        <w:rPr>
          <w:rFonts w:eastAsia="Times New Roman"/>
          <w:sz w:val="26"/>
          <w:szCs w:val="26"/>
          <w:lang w:eastAsia="ru-RU"/>
        </w:rPr>
        <w:t>и</w:t>
      </w:r>
      <w:r w:rsidRPr="00FB3543">
        <w:rPr>
          <w:rFonts w:eastAsia="Times New Roman"/>
          <w:sz w:val="26"/>
          <w:szCs w:val="26"/>
          <w:lang w:eastAsia="ru-RU"/>
        </w:rPr>
        <w:t>морского края, и не ранее даты, с которой увеличиваются (индексируются) размеры дол</w:t>
      </w:r>
      <w:r w:rsidRPr="00FB3543">
        <w:rPr>
          <w:rFonts w:eastAsia="Times New Roman"/>
          <w:sz w:val="26"/>
          <w:szCs w:val="26"/>
          <w:lang w:eastAsia="ru-RU"/>
        </w:rPr>
        <w:t>ж</w:t>
      </w:r>
      <w:r w:rsidRPr="00FB3543">
        <w:rPr>
          <w:rFonts w:eastAsia="Times New Roman"/>
          <w:sz w:val="26"/>
          <w:szCs w:val="26"/>
          <w:lang w:eastAsia="ru-RU"/>
        </w:rPr>
        <w:t>ностных окладов государственных гражданских служащих Приморского края. При увел</w:t>
      </w:r>
      <w:r w:rsidRPr="00FB3543">
        <w:rPr>
          <w:rFonts w:eastAsia="Times New Roman"/>
          <w:sz w:val="26"/>
          <w:szCs w:val="26"/>
          <w:lang w:eastAsia="ru-RU"/>
        </w:rPr>
        <w:t>и</w:t>
      </w:r>
      <w:r w:rsidRPr="00FB3543">
        <w:rPr>
          <w:rFonts w:eastAsia="Times New Roman"/>
          <w:sz w:val="26"/>
          <w:szCs w:val="26"/>
          <w:lang w:eastAsia="ru-RU"/>
        </w:rPr>
        <w:t>чении (индексации) размеры должностных окл</w:t>
      </w:r>
      <w:r w:rsidRPr="00FB3543">
        <w:rPr>
          <w:rFonts w:eastAsia="Times New Roman"/>
          <w:sz w:val="26"/>
          <w:szCs w:val="26"/>
          <w:lang w:eastAsia="ru-RU"/>
        </w:rPr>
        <w:t>а</w:t>
      </w:r>
      <w:r w:rsidRPr="00FB3543">
        <w:rPr>
          <w:rFonts w:eastAsia="Times New Roman"/>
          <w:sz w:val="26"/>
          <w:szCs w:val="26"/>
          <w:lang w:eastAsia="ru-RU"/>
        </w:rPr>
        <w:t>дов подлежат округлению до целого рубля в сторону увеличения.</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 2</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5" w:name="P194"/>
      <w:bookmarkEnd w:id="25"/>
      <w:r w:rsidRPr="00FB3543">
        <w:rPr>
          <w:rFonts w:eastAsia="Times New Roman"/>
          <w:b/>
          <w:sz w:val="26"/>
          <w:szCs w:val="26"/>
          <w:lang w:eastAsia="ru-RU"/>
        </w:rPr>
        <w:t>РАЗМЕРЫ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ОСУЩЕСТВЛЕНИЯ ВЫПЛАТЫ ЕЖЕМЕСЯЧНОЙ НАДБАВКИ К ДОЛЖНОСТНОМУ ОКЛАДУ ЗА ВЫСЛУГУ ЛЕТ НА МУНИЦИПАЛЬНОЙ СЛУЖБЕ</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Муниципальному служащему органа местного самоуправления Хасанского мун</w:t>
      </w:r>
      <w:r w:rsidRPr="00FB3543">
        <w:rPr>
          <w:rFonts w:eastAsia="Times New Roman"/>
          <w:sz w:val="26"/>
          <w:szCs w:val="26"/>
          <w:lang w:eastAsia="ru-RU"/>
        </w:rPr>
        <w:t>и</w:t>
      </w:r>
      <w:r w:rsidRPr="00FB3543">
        <w:rPr>
          <w:rFonts w:eastAsia="Times New Roman"/>
          <w:sz w:val="26"/>
          <w:szCs w:val="26"/>
          <w:lang w:eastAsia="ru-RU"/>
        </w:rPr>
        <w:t>ципального округа ежемесячная надбавка к должностному окладу за выслугу лет на муниципальной службе (далее - ежемесячная надбавка за выслугу лет) назначается и в</w:t>
      </w:r>
      <w:r w:rsidRPr="00FB3543">
        <w:rPr>
          <w:rFonts w:eastAsia="Times New Roman"/>
          <w:sz w:val="26"/>
          <w:szCs w:val="26"/>
          <w:lang w:eastAsia="ru-RU"/>
        </w:rPr>
        <w:t>ы</w:t>
      </w:r>
      <w:r w:rsidRPr="00FB3543">
        <w:rPr>
          <w:rFonts w:eastAsia="Times New Roman"/>
          <w:sz w:val="26"/>
          <w:szCs w:val="26"/>
          <w:lang w:eastAsia="ru-RU"/>
        </w:rPr>
        <w:t>плачивается дифференцированно в зависимости от стажа муниципальной службы, дающего права на получение надбавки за выслугу лет, в следующих размерах:</w:t>
      </w:r>
    </w:p>
    <w:p w:rsidR="00714038" w:rsidRPr="00714038" w:rsidRDefault="00714038" w:rsidP="00714038">
      <w:pPr>
        <w:widowControl w:val="0"/>
        <w:autoSpaceDE w:val="0"/>
        <w:autoSpaceDN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00"/>
        <w:gridCol w:w="3143"/>
      </w:tblGrid>
      <w:tr w:rsidR="00714038" w:rsidRPr="00714038" w:rsidTr="00FB3543">
        <w:tc>
          <w:tcPr>
            <w:tcW w:w="349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Стаж муниципальной службы</w:t>
            </w:r>
          </w:p>
        </w:tc>
        <w:tc>
          <w:tcPr>
            <w:tcW w:w="150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Размер надбавки (в проце</w:t>
            </w:r>
            <w:r w:rsidRPr="00714038">
              <w:rPr>
                <w:rFonts w:eastAsia="Times New Roman"/>
                <w:sz w:val="24"/>
                <w:szCs w:val="24"/>
                <w:lang w:eastAsia="ru-RU"/>
              </w:rPr>
              <w:t>н</w:t>
            </w:r>
            <w:r w:rsidRPr="00714038">
              <w:rPr>
                <w:rFonts w:eastAsia="Times New Roman"/>
                <w:sz w:val="24"/>
                <w:szCs w:val="24"/>
                <w:lang w:eastAsia="ru-RU"/>
              </w:rPr>
              <w:t>тах)</w:t>
            </w:r>
          </w:p>
        </w:tc>
      </w:tr>
      <w:tr w:rsidR="00714038" w:rsidRPr="00714038" w:rsidTr="00FB3543">
        <w:tc>
          <w:tcPr>
            <w:tcW w:w="349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от 1 года до 5 лет</w:t>
            </w:r>
          </w:p>
        </w:tc>
        <w:tc>
          <w:tcPr>
            <w:tcW w:w="150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10</w:t>
            </w:r>
          </w:p>
        </w:tc>
      </w:tr>
      <w:tr w:rsidR="00714038" w:rsidRPr="00714038" w:rsidTr="00FB3543">
        <w:tc>
          <w:tcPr>
            <w:tcW w:w="349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свыше 5 лет до 10 лет</w:t>
            </w:r>
          </w:p>
        </w:tc>
        <w:tc>
          <w:tcPr>
            <w:tcW w:w="150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15</w:t>
            </w:r>
          </w:p>
        </w:tc>
      </w:tr>
      <w:tr w:rsidR="00714038" w:rsidRPr="00714038" w:rsidTr="00FB3543">
        <w:tc>
          <w:tcPr>
            <w:tcW w:w="349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свыше 10 лет до 15 лет</w:t>
            </w:r>
          </w:p>
        </w:tc>
        <w:tc>
          <w:tcPr>
            <w:tcW w:w="150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20</w:t>
            </w:r>
          </w:p>
        </w:tc>
      </w:tr>
      <w:tr w:rsidR="00714038" w:rsidRPr="00714038" w:rsidTr="00FB3543">
        <w:tc>
          <w:tcPr>
            <w:tcW w:w="349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свыше 15 лет</w:t>
            </w:r>
          </w:p>
        </w:tc>
        <w:tc>
          <w:tcPr>
            <w:tcW w:w="1505"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bl>
    <w:p w:rsidR="00714038" w:rsidRPr="00714038" w:rsidRDefault="00714038" w:rsidP="00714038">
      <w:pPr>
        <w:widowControl w:val="0"/>
        <w:autoSpaceDE w:val="0"/>
        <w:autoSpaceDN w:val="0"/>
        <w:jc w:val="both"/>
        <w:rPr>
          <w:rFonts w:eastAsia="Times New Roman"/>
          <w:sz w:val="24"/>
          <w:szCs w:val="24"/>
          <w:lang w:eastAsia="ru-RU"/>
        </w:rPr>
      </w:pPr>
    </w:p>
    <w:p w:rsidR="00714038" w:rsidRPr="00FB3543" w:rsidRDefault="00714038" w:rsidP="00935355">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Стаж муниципальной службы, дающий право на получение ежемесячной надбавки за в</w:t>
      </w:r>
      <w:r w:rsidRPr="00FB3543">
        <w:rPr>
          <w:rFonts w:eastAsia="Times New Roman"/>
          <w:sz w:val="26"/>
          <w:szCs w:val="26"/>
          <w:lang w:eastAsia="ru-RU"/>
        </w:rPr>
        <w:t>ы</w:t>
      </w:r>
      <w:r w:rsidRPr="00FB3543">
        <w:rPr>
          <w:rFonts w:eastAsia="Times New Roman"/>
          <w:sz w:val="26"/>
          <w:szCs w:val="26"/>
          <w:lang w:eastAsia="ru-RU"/>
        </w:rPr>
        <w:t xml:space="preserve">слугу лет, исчисляется в соответствии с Федеральным </w:t>
      </w:r>
      <w:hyperlink r:id="rId76" w:history="1">
        <w:r w:rsidRPr="00FB3543">
          <w:rPr>
            <w:rFonts w:eastAsia="Times New Roman"/>
            <w:sz w:val="26"/>
            <w:szCs w:val="26"/>
            <w:lang w:eastAsia="ru-RU"/>
          </w:rPr>
          <w:t>законом</w:t>
        </w:r>
      </w:hyperlink>
      <w:r w:rsidRPr="00FB3543">
        <w:rPr>
          <w:rFonts w:eastAsia="Times New Roman"/>
          <w:sz w:val="26"/>
          <w:szCs w:val="26"/>
          <w:lang w:eastAsia="ru-RU"/>
        </w:rPr>
        <w:t xml:space="preserve"> от 02.03.2007 № 25</w:t>
      </w:r>
      <w:r w:rsidRPr="00FB3543">
        <w:rPr>
          <w:rFonts w:eastAsia="Times New Roman"/>
          <w:sz w:val="26"/>
          <w:szCs w:val="26"/>
          <w:lang w:eastAsia="ru-RU"/>
        </w:rPr>
        <w:noBreakHyphen/>
        <w:t xml:space="preserve">ФЗ «О муниципальной службе в Российской Федерации» и </w:t>
      </w:r>
      <w:hyperlink r:id="rId77" w:history="1">
        <w:r w:rsidRPr="00FB3543">
          <w:rPr>
            <w:rFonts w:eastAsia="Times New Roman"/>
            <w:sz w:val="26"/>
            <w:szCs w:val="26"/>
            <w:lang w:eastAsia="ru-RU"/>
          </w:rPr>
          <w:t>Законом</w:t>
        </w:r>
      </w:hyperlink>
      <w:r w:rsidRPr="00FB3543">
        <w:rPr>
          <w:rFonts w:eastAsia="Times New Roman"/>
          <w:sz w:val="26"/>
          <w:szCs w:val="26"/>
          <w:lang w:eastAsia="ru-RU"/>
        </w:rPr>
        <w:t xml:space="preserve"> Приморского края от 04.06.2007 № 82-КЗ «О муниципальной службы в Приморском крае».</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3. Стаж муниципальной службы для выплаты ежемесячной надбавки за выслугу лет определяется кадровой службой соответствующего органа местного самоуправления Х</w:t>
      </w:r>
      <w:r w:rsidRPr="00FB3543">
        <w:rPr>
          <w:rFonts w:eastAsia="Times New Roman"/>
          <w:sz w:val="26"/>
          <w:szCs w:val="26"/>
          <w:lang w:eastAsia="ru-RU"/>
        </w:rPr>
        <w:t>а</w:t>
      </w:r>
      <w:r w:rsidRPr="00FB3543">
        <w:rPr>
          <w:rFonts w:eastAsia="Times New Roman"/>
          <w:sz w:val="26"/>
          <w:szCs w:val="26"/>
          <w:lang w:eastAsia="ru-RU"/>
        </w:rPr>
        <w:t>санского муниципального округа, в котором муниципальный служащий замещает дол</w:t>
      </w:r>
      <w:r w:rsidRPr="00FB3543">
        <w:rPr>
          <w:rFonts w:eastAsia="Times New Roman"/>
          <w:sz w:val="26"/>
          <w:szCs w:val="26"/>
          <w:lang w:eastAsia="ru-RU"/>
        </w:rPr>
        <w:t>ж</w:t>
      </w:r>
      <w:r w:rsidRPr="00FB3543">
        <w:rPr>
          <w:rFonts w:eastAsia="Times New Roman"/>
          <w:sz w:val="26"/>
          <w:szCs w:val="26"/>
          <w:lang w:eastAsia="ru-RU"/>
        </w:rPr>
        <w:t>ность муниципальной слу</w:t>
      </w:r>
      <w:r w:rsidRPr="00FB3543">
        <w:rPr>
          <w:rFonts w:eastAsia="Times New Roman"/>
          <w:sz w:val="26"/>
          <w:szCs w:val="26"/>
          <w:lang w:eastAsia="ru-RU"/>
        </w:rPr>
        <w:t>ж</w:t>
      </w:r>
      <w:r w:rsidRPr="00FB3543">
        <w:rPr>
          <w:rFonts w:eastAsia="Times New Roman"/>
          <w:sz w:val="26"/>
          <w:szCs w:val="26"/>
          <w:lang w:eastAsia="ru-RU"/>
        </w:rPr>
        <w:t>бы.</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4. Документами, подтверждающими стаж муниципальной службы, дающий право на получение ежемесячной надбавки за выслугу лет, являются: трудовая книжка и иные док</w:t>
      </w:r>
      <w:r w:rsidRPr="00FB3543">
        <w:rPr>
          <w:rFonts w:eastAsia="Times New Roman"/>
          <w:sz w:val="26"/>
          <w:szCs w:val="26"/>
          <w:lang w:eastAsia="ru-RU"/>
        </w:rPr>
        <w:t>у</w:t>
      </w:r>
      <w:r w:rsidRPr="00FB3543">
        <w:rPr>
          <w:rFonts w:eastAsia="Times New Roman"/>
          <w:sz w:val="26"/>
          <w:szCs w:val="26"/>
          <w:lang w:eastAsia="ru-RU"/>
        </w:rPr>
        <w:t>менты, выдаваемые в установленном порядке соответствующими государственными орг</w:t>
      </w:r>
      <w:r w:rsidRPr="00FB3543">
        <w:rPr>
          <w:rFonts w:eastAsia="Times New Roman"/>
          <w:sz w:val="26"/>
          <w:szCs w:val="26"/>
          <w:lang w:eastAsia="ru-RU"/>
        </w:rPr>
        <w:t>а</w:t>
      </w:r>
      <w:r w:rsidRPr="00FB3543">
        <w:rPr>
          <w:rFonts w:eastAsia="Times New Roman"/>
          <w:sz w:val="26"/>
          <w:szCs w:val="26"/>
          <w:lang w:eastAsia="ru-RU"/>
        </w:rPr>
        <w:t>нами и органами мес</w:t>
      </w:r>
      <w:r w:rsidRPr="00FB3543">
        <w:rPr>
          <w:rFonts w:eastAsia="Times New Roman"/>
          <w:sz w:val="26"/>
          <w:szCs w:val="26"/>
          <w:lang w:eastAsia="ru-RU"/>
        </w:rPr>
        <w:t>т</w:t>
      </w:r>
      <w:r w:rsidRPr="00FB3543">
        <w:rPr>
          <w:rFonts w:eastAsia="Times New Roman"/>
          <w:sz w:val="26"/>
          <w:szCs w:val="26"/>
          <w:lang w:eastAsia="ru-RU"/>
        </w:rPr>
        <w:t>ного самоуправления.</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5. Ежемесячная надбавка за выслугу лет начисляется исходя из должностного оклада без учета доплат и надбавок, и выплачивается ежемесячно одновременно с денежным с</w:t>
      </w:r>
      <w:r w:rsidRPr="00FB3543">
        <w:rPr>
          <w:rFonts w:eastAsia="Times New Roman"/>
          <w:sz w:val="26"/>
          <w:szCs w:val="26"/>
          <w:lang w:eastAsia="ru-RU"/>
        </w:rPr>
        <w:t>о</w:t>
      </w:r>
      <w:r w:rsidRPr="00FB3543">
        <w:rPr>
          <w:rFonts w:eastAsia="Times New Roman"/>
          <w:sz w:val="26"/>
          <w:szCs w:val="26"/>
          <w:lang w:eastAsia="ru-RU"/>
        </w:rPr>
        <w:t>держанием с даты, указанной в распоряжении о ее установлении, и учитывается во всех случаях исчисления среднего заработка.</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6. При совмещении должностей, замещении временно отсутствующего работника ежемесячная надбавка за выслугу лет начисляется на должностной оклад по основной раб</w:t>
      </w:r>
      <w:r w:rsidRPr="00FB3543">
        <w:rPr>
          <w:rFonts w:eastAsia="Times New Roman"/>
          <w:sz w:val="26"/>
          <w:szCs w:val="26"/>
          <w:lang w:eastAsia="ru-RU"/>
        </w:rPr>
        <w:t>о</w:t>
      </w:r>
      <w:r w:rsidRPr="00FB3543">
        <w:rPr>
          <w:rFonts w:eastAsia="Times New Roman"/>
          <w:sz w:val="26"/>
          <w:szCs w:val="26"/>
          <w:lang w:eastAsia="ru-RU"/>
        </w:rPr>
        <w:t>те.</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7. Если у муниципального служащего право на назначение или изменение размера ежемесячной надбавки за выслугу лет наступило в период его пребывания в ежегодном оплачиваемом о</w:t>
      </w:r>
      <w:r w:rsidRPr="00FB3543">
        <w:rPr>
          <w:rFonts w:eastAsia="Times New Roman"/>
          <w:sz w:val="26"/>
          <w:szCs w:val="26"/>
          <w:lang w:eastAsia="ru-RU"/>
        </w:rPr>
        <w:t>т</w:t>
      </w:r>
      <w:r w:rsidRPr="00FB3543">
        <w:rPr>
          <w:rFonts w:eastAsia="Times New Roman"/>
          <w:sz w:val="26"/>
          <w:szCs w:val="26"/>
          <w:lang w:eastAsia="ru-RU"/>
        </w:rPr>
        <w:t xml:space="preserve">пуске, а также в период его временной нетрудоспособности, то перерасчет </w:t>
      </w:r>
      <w:r w:rsidRPr="00FB3543">
        <w:rPr>
          <w:rFonts w:eastAsia="Times New Roman"/>
          <w:sz w:val="26"/>
          <w:szCs w:val="26"/>
          <w:lang w:eastAsia="ru-RU"/>
        </w:rPr>
        <w:lastRenderedPageBreak/>
        <w:t>указанной надбавки производится с момента наступления права на ее назначение или изм</w:t>
      </w:r>
      <w:r w:rsidRPr="00FB3543">
        <w:rPr>
          <w:rFonts w:eastAsia="Times New Roman"/>
          <w:sz w:val="26"/>
          <w:szCs w:val="26"/>
          <w:lang w:eastAsia="ru-RU"/>
        </w:rPr>
        <w:t>е</w:t>
      </w:r>
      <w:r w:rsidRPr="00FB3543">
        <w:rPr>
          <w:rFonts w:eastAsia="Times New Roman"/>
          <w:sz w:val="26"/>
          <w:szCs w:val="26"/>
          <w:lang w:eastAsia="ru-RU"/>
        </w:rPr>
        <w:t>нение ее размера, выплата надбавки производится после окончания отпуска, периода вр</w:t>
      </w:r>
      <w:r w:rsidRPr="00FB3543">
        <w:rPr>
          <w:rFonts w:eastAsia="Times New Roman"/>
          <w:sz w:val="26"/>
          <w:szCs w:val="26"/>
          <w:lang w:eastAsia="ru-RU"/>
        </w:rPr>
        <w:t>е</w:t>
      </w:r>
      <w:r w:rsidRPr="00FB3543">
        <w:rPr>
          <w:rFonts w:eastAsia="Times New Roman"/>
          <w:sz w:val="26"/>
          <w:szCs w:val="26"/>
          <w:lang w:eastAsia="ru-RU"/>
        </w:rPr>
        <w:t>менной нетрудоспособности.</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В том случае, если у муниципального служащего право на назначение или изменение размера ежемесячной надбавки за выслугу лет наступило в период, когда за ним сохраняе</w:t>
      </w:r>
      <w:r w:rsidRPr="00FB3543">
        <w:rPr>
          <w:rFonts w:eastAsia="Times New Roman"/>
          <w:sz w:val="26"/>
          <w:szCs w:val="26"/>
          <w:lang w:eastAsia="ru-RU"/>
        </w:rPr>
        <w:t>т</w:t>
      </w:r>
      <w:r w:rsidRPr="00FB3543">
        <w:rPr>
          <w:rFonts w:eastAsia="Times New Roman"/>
          <w:sz w:val="26"/>
          <w:szCs w:val="26"/>
          <w:lang w:eastAsia="ru-RU"/>
        </w:rPr>
        <w:t>ся средний заработок (при переподготовке или повышении квалификации с отрывом от р</w:t>
      </w:r>
      <w:r w:rsidRPr="00FB3543">
        <w:rPr>
          <w:rFonts w:eastAsia="Times New Roman"/>
          <w:sz w:val="26"/>
          <w:szCs w:val="26"/>
          <w:lang w:eastAsia="ru-RU"/>
        </w:rPr>
        <w:t>а</w:t>
      </w:r>
      <w:r w:rsidRPr="00FB3543">
        <w:rPr>
          <w:rFonts w:eastAsia="Times New Roman"/>
          <w:sz w:val="26"/>
          <w:szCs w:val="26"/>
          <w:lang w:eastAsia="ru-RU"/>
        </w:rPr>
        <w:t>боты в учебном учреждении), указанная надбавка устанавливается муниципальному сл</w:t>
      </w:r>
      <w:r w:rsidRPr="00FB3543">
        <w:rPr>
          <w:rFonts w:eastAsia="Times New Roman"/>
          <w:sz w:val="26"/>
          <w:szCs w:val="26"/>
          <w:lang w:eastAsia="ru-RU"/>
        </w:rPr>
        <w:t>у</w:t>
      </w:r>
      <w:r w:rsidRPr="00FB3543">
        <w:rPr>
          <w:rFonts w:eastAsia="Times New Roman"/>
          <w:sz w:val="26"/>
          <w:szCs w:val="26"/>
          <w:lang w:eastAsia="ru-RU"/>
        </w:rPr>
        <w:t>жащему с момента наступления этого права и производится соответствующий перерасчет среднего заработка.</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8. При увольнении с муниципальной службы ежемесячная надбавка за выслугу лет начисляе</w:t>
      </w:r>
      <w:r w:rsidRPr="00FB3543">
        <w:rPr>
          <w:rFonts w:eastAsia="Times New Roman"/>
          <w:sz w:val="26"/>
          <w:szCs w:val="26"/>
          <w:lang w:eastAsia="ru-RU"/>
        </w:rPr>
        <w:t>т</w:t>
      </w:r>
      <w:r w:rsidRPr="00FB3543">
        <w:rPr>
          <w:rFonts w:eastAsia="Times New Roman"/>
          <w:sz w:val="26"/>
          <w:szCs w:val="26"/>
          <w:lang w:eastAsia="ru-RU"/>
        </w:rPr>
        <w:t>ся пропорционально отработанному времени и выплачивается при окончательном расчете.</w:t>
      </w:r>
    </w:p>
    <w:p w:rsidR="00714038" w:rsidRPr="00FB3543" w:rsidRDefault="00714038" w:rsidP="00935355">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9. Индивидуальные трудовые споры по вопросам установления стажа для назначения ежемесячной надбавки за выслугу лет или определения размеров этой надбавки рассматр</w:t>
      </w:r>
      <w:r w:rsidRPr="00FB3543">
        <w:rPr>
          <w:rFonts w:eastAsia="Times New Roman"/>
          <w:sz w:val="26"/>
          <w:szCs w:val="26"/>
          <w:lang w:eastAsia="ru-RU"/>
        </w:rPr>
        <w:t>и</w:t>
      </w:r>
      <w:r w:rsidRPr="00FB3543">
        <w:rPr>
          <w:rFonts w:eastAsia="Times New Roman"/>
          <w:sz w:val="26"/>
          <w:szCs w:val="26"/>
          <w:lang w:eastAsia="ru-RU"/>
        </w:rPr>
        <w:t>ваются в уст</w:t>
      </w:r>
      <w:r w:rsidRPr="00FB3543">
        <w:rPr>
          <w:rFonts w:eastAsia="Times New Roman"/>
          <w:sz w:val="26"/>
          <w:szCs w:val="26"/>
          <w:lang w:eastAsia="ru-RU"/>
        </w:rPr>
        <w:t>а</w:t>
      </w:r>
      <w:r w:rsidRPr="00FB3543">
        <w:rPr>
          <w:rFonts w:eastAsia="Times New Roman"/>
          <w:sz w:val="26"/>
          <w:szCs w:val="26"/>
          <w:lang w:eastAsia="ru-RU"/>
        </w:rPr>
        <w:t>новленном законодательством порядке.</w:t>
      </w: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 3</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6" w:name="P230"/>
      <w:bookmarkEnd w:id="26"/>
      <w:r w:rsidRPr="00FB3543">
        <w:rPr>
          <w:rFonts w:eastAsia="Times New Roman"/>
          <w:b/>
          <w:sz w:val="26"/>
          <w:szCs w:val="26"/>
          <w:lang w:eastAsia="ru-RU"/>
        </w:rPr>
        <w:t>РАЗМЕРЫ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 xml:space="preserve">ОСУЩЕСТВЛЕНИЯ ВЫПЛАТЫ ЕЖЕМЕСЯЧНОЙ НАДБАВКИ К ДОЛЖНОСТНОМУ ОКЛАДУ ЗА ОСОБЫЕ УСЛОВИЯ </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МУНИЦИПАЛЬНОЙ СЛУЖБЫ</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Муниципальному служащему органа местного самоуправления Хасанского мун</w:t>
      </w:r>
      <w:r w:rsidRPr="00FB3543">
        <w:rPr>
          <w:rFonts w:eastAsia="Times New Roman"/>
          <w:sz w:val="26"/>
          <w:szCs w:val="26"/>
          <w:lang w:eastAsia="ru-RU"/>
        </w:rPr>
        <w:t>и</w:t>
      </w:r>
      <w:r w:rsidRPr="00FB3543">
        <w:rPr>
          <w:rFonts w:eastAsia="Times New Roman"/>
          <w:sz w:val="26"/>
          <w:szCs w:val="26"/>
          <w:lang w:eastAsia="ru-RU"/>
        </w:rPr>
        <w:t>ципального округа ежемесячная надбавка к должностному окладу за особые условия мун</w:t>
      </w:r>
      <w:r w:rsidRPr="00FB3543">
        <w:rPr>
          <w:rFonts w:eastAsia="Times New Roman"/>
          <w:sz w:val="26"/>
          <w:szCs w:val="26"/>
          <w:lang w:eastAsia="ru-RU"/>
        </w:rPr>
        <w:t>и</w:t>
      </w:r>
      <w:r w:rsidRPr="00FB3543">
        <w:rPr>
          <w:rFonts w:eastAsia="Times New Roman"/>
          <w:sz w:val="26"/>
          <w:szCs w:val="26"/>
          <w:lang w:eastAsia="ru-RU"/>
        </w:rPr>
        <w:t>ципальной службы (далее - ежемесячная надбавка за особые условия) назначается и выпл</w:t>
      </w:r>
      <w:r w:rsidRPr="00FB3543">
        <w:rPr>
          <w:rFonts w:eastAsia="Times New Roman"/>
          <w:sz w:val="26"/>
          <w:szCs w:val="26"/>
          <w:lang w:eastAsia="ru-RU"/>
        </w:rPr>
        <w:t>а</w:t>
      </w:r>
      <w:r w:rsidRPr="00FB3543">
        <w:rPr>
          <w:rFonts w:eastAsia="Times New Roman"/>
          <w:sz w:val="26"/>
          <w:szCs w:val="26"/>
          <w:lang w:eastAsia="ru-RU"/>
        </w:rPr>
        <w:t>чивается дифференцированно в зависимости от группы должностей муниципальной слу</w:t>
      </w:r>
      <w:r w:rsidRPr="00FB3543">
        <w:rPr>
          <w:rFonts w:eastAsia="Times New Roman"/>
          <w:sz w:val="26"/>
          <w:szCs w:val="26"/>
          <w:lang w:eastAsia="ru-RU"/>
        </w:rPr>
        <w:t>ж</w:t>
      </w:r>
      <w:r w:rsidRPr="00FB3543">
        <w:rPr>
          <w:rFonts w:eastAsia="Times New Roman"/>
          <w:sz w:val="26"/>
          <w:szCs w:val="26"/>
          <w:lang w:eastAsia="ru-RU"/>
        </w:rPr>
        <w:t>бы, в следующих размерах:</w:t>
      </w:r>
    </w:p>
    <w:p w:rsidR="00714038" w:rsidRPr="00FB3543" w:rsidRDefault="00714038" w:rsidP="00714038">
      <w:pPr>
        <w:widowControl w:val="0"/>
        <w:autoSpaceDE w:val="0"/>
        <w:autoSpaceDN w:val="0"/>
        <w:jc w:val="both"/>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38"/>
        <w:gridCol w:w="4405"/>
      </w:tblGrid>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Наименование группы должностей</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Размер надбавки в процентах от дол</w:t>
            </w:r>
            <w:r w:rsidRPr="00714038">
              <w:rPr>
                <w:rFonts w:eastAsia="Times New Roman"/>
                <w:sz w:val="24"/>
                <w:szCs w:val="24"/>
                <w:lang w:eastAsia="ru-RU"/>
              </w:rPr>
              <w:t>ж</w:t>
            </w:r>
            <w:r w:rsidRPr="00714038">
              <w:rPr>
                <w:rFonts w:eastAsia="Times New Roman"/>
                <w:sz w:val="24"/>
                <w:szCs w:val="24"/>
                <w:lang w:eastAsia="ru-RU"/>
              </w:rPr>
              <w:t>ностного оклада</w:t>
            </w:r>
          </w:p>
        </w:tc>
      </w:tr>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Высшая</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от 150 до 180</w:t>
            </w:r>
          </w:p>
        </w:tc>
      </w:tr>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Главная</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от 120 до 150</w:t>
            </w:r>
          </w:p>
        </w:tc>
      </w:tr>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Ведущая</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от 90 до 120</w:t>
            </w:r>
          </w:p>
        </w:tc>
      </w:tr>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Старшая</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от 60 до 90</w:t>
            </w:r>
          </w:p>
        </w:tc>
      </w:tr>
      <w:tr w:rsidR="00714038" w:rsidRPr="00714038" w:rsidTr="00FB3543">
        <w:tc>
          <w:tcPr>
            <w:tcW w:w="2891"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Младшая</w:t>
            </w:r>
          </w:p>
        </w:tc>
        <w:tc>
          <w:tcPr>
            <w:tcW w:w="2109"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60</w:t>
            </w:r>
          </w:p>
        </w:tc>
      </w:tr>
    </w:tbl>
    <w:p w:rsidR="00714038" w:rsidRPr="00714038" w:rsidRDefault="00714038" w:rsidP="00714038">
      <w:pPr>
        <w:widowControl w:val="0"/>
        <w:autoSpaceDE w:val="0"/>
        <w:autoSpaceDN w:val="0"/>
        <w:jc w:val="both"/>
        <w:rPr>
          <w:rFonts w:eastAsia="Times New Roman"/>
          <w:sz w:val="24"/>
          <w:szCs w:val="24"/>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Конкретный размер ежемесячной надбавки за особые условия устанавливается м</w:t>
      </w:r>
      <w:r w:rsidRPr="00FB3543">
        <w:rPr>
          <w:rFonts w:eastAsia="Times New Roman"/>
          <w:sz w:val="26"/>
          <w:szCs w:val="26"/>
          <w:lang w:eastAsia="ru-RU"/>
        </w:rPr>
        <w:t>у</w:t>
      </w:r>
      <w:r w:rsidRPr="00FB3543">
        <w:rPr>
          <w:rFonts w:eastAsia="Times New Roman"/>
          <w:sz w:val="26"/>
          <w:szCs w:val="26"/>
          <w:lang w:eastAsia="ru-RU"/>
        </w:rPr>
        <w:t>ниц</w:t>
      </w:r>
      <w:r w:rsidRPr="00FB3543">
        <w:rPr>
          <w:rFonts w:eastAsia="Times New Roman"/>
          <w:sz w:val="26"/>
          <w:szCs w:val="26"/>
          <w:lang w:eastAsia="ru-RU"/>
        </w:rPr>
        <w:t>и</w:t>
      </w:r>
      <w:r w:rsidRPr="00FB3543">
        <w:rPr>
          <w:rFonts w:eastAsia="Times New Roman"/>
          <w:sz w:val="26"/>
          <w:szCs w:val="26"/>
          <w:lang w:eastAsia="ru-RU"/>
        </w:rPr>
        <w:t>пальному служащему индивидуально в процентах при назначении на муниципальную должность, в ходе исполнения должностных обязанностей по должностной инструкции з</w:t>
      </w:r>
      <w:r w:rsidRPr="00FB3543">
        <w:rPr>
          <w:rFonts w:eastAsia="Times New Roman"/>
          <w:sz w:val="26"/>
          <w:szCs w:val="26"/>
          <w:lang w:eastAsia="ru-RU"/>
        </w:rPr>
        <w:t>а</w:t>
      </w:r>
      <w:r w:rsidRPr="00FB3543">
        <w:rPr>
          <w:rFonts w:eastAsia="Times New Roman"/>
          <w:sz w:val="26"/>
          <w:szCs w:val="26"/>
          <w:lang w:eastAsia="ru-RU"/>
        </w:rPr>
        <w:t>мещаемой должности муниципальной службы, перемещении на другую должность мун</w:t>
      </w:r>
      <w:r w:rsidRPr="00FB3543">
        <w:rPr>
          <w:rFonts w:eastAsia="Times New Roman"/>
          <w:sz w:val="26"/>
          <w:szCs w:val="26"/>
          <w:lang w:eastAsia="ru-RU"/>
        </w:rPr>
        <w:t>и</w:t>
      </w:r>
      <w:r w:rsidRPr="00FB3543">
        <w:rPr>
          <w:rFonts w:eastAsia="Times New Roman"/>
          <w:sz w:val="26"/>
          <w:szCs w:val="26"/>
          <w:lang w:eastAsia="ru-RU"/>
        </w:rPr>
        <w:t>ципальной службы.</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Основными критериями для установления конкретных размеров ежемесячной надбавки за особые условия являются: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профессиональный уровень исполнения должностных обязанностей в соответствии с дол</w:t>
      </w:r>
      <w:r w:rsidRPr="00FB3543">
        <w:rPr>
          <w:rFonts w:eastAsia="Times New Roman"/>
          <w:sz w:val="26"/>
          <w:szCs w:val="26"/>
          <w:lang w:eastAsia="ru-RU"/>
        </w:rPr>
        <w:t>ж</w:t>
      </w:r>
      <w:r w:rsidRPr="00FB3543">
        <w:rPr>
          <w:rFonts w:eastAsia="Times New Roman"/>
          <w:sz w:val="26"/>
          <w:szCs w:val="26"/>
          <w:lang w:eastAsia="ru-RU"/>
        </w:rPr>
        <w:t>ностной инструкцией;</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опыт работы по специальности и замещаемой должности;</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компетентность муниципального служащего в принятии решений при выполнении наиб</w:t>
      </w:r>
      <w:r w:rsidRPr="00FB3543">
        <w:rPr>
          <w:rFonts w:eastAsia="Times New Roman"/>
          <w:sz w:val="26"/>
          <w:szCs w:val="26"/>
          <w:lang w:eastAsia="ru-RU"/>
        </w:rPr>
        <w:t>о</w:t>
      </w:r>
      <w:r w:rsidRPr="00FB3543">
        <w:rPr>
          <w:rFonts w:eastAsia="Times New Roman"/>
          <w:sz w:val="26"/>
          <w:szCs w:val="26"/>
          <w:lang w:eastAsia="ru-RU"/>
        </w:rPr>
        <w:t>лее важных, сложных и ответственных работ, исполнительская дисциплина;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своевременность, оперативность и качество выполнения должностных обязанн</w:t>
      </w:r>
      <w:r w:rsidRPr="00FB3543">
        <w:rPr>
          <w:rFonts w:eastAsia="Times New Roman"/>
          <w:sz w:val="26"/>
          <w:szCs w:val="26"/>
          <w:lang w:eastAsia="ru-RU"/>
        </w:rPr>
        <w:t>о</w:t>
      </w:r>
      <w:r w:rsidRPr="00FB3543">
        <w:rPr>
          <w:rFonts w:eastAsia="Times New Roman"/>
          <w:sz w:val="26"/>
          <w:szCs w:val="26"/>
          <w:lang w:eastAsia="ru-RU"/>
        </w:rPr>
        <w:t>стей, знание и правильное применение соответствующих нормативных правовых актов;</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наличие переработки сверх нормальной продолжительности служебного дня;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6) исполнение муниципальным служащим основных обязанностей, соблюдения огр</w:t>
      </w:r>
      <w:r w:rsidRPr="00FB3543">
        <w:rPr>
          <w:rFonts w:eastAsia="Times New Roman"/>
          <w:sz w:val="26"/>
          <w:szCs w:val="26"/>
          <w:lang w:eastAsia="ru-RU"/>
        </w:rPr>
        <w:t>а</w:t>
      </w:r>
      <w:r w:rsidRPr="00FB3543">
        <w:rPr>
          <w:rFonts w:eastAsia="Times New Roman"/>
          <w:sz w:val="26"/>
          <w:szCs w:val="26"/>
          <w:lang w:eastAsia="ru-RU"/>
        </w:rPr>
        <w:t>ничений, запретов и требований, связанных с прохождением муниципальной службы, уст</w:t>
      </w:r>
      <w:r w:rsidRPr="00FB3543">
        <w:rPr>
          <w:rFonts w:eastAsia="Times New Roman"/>
          <w:sz w:val="26"/>
          <w:szCs w:val="26"/>
          <w:lang w:eastAsia="ru-RU"/>
        </w:rPr>
        <w:t>а</w:t>
      </w:r>
      <w:r w:rsidRPr="00FB3543">
        <w:rPr>
          <w:rFonts w:eastAsia="Times New Roman"/>
          <w:sz w:val="26"/>
          <w:szCs w:val="26"/>
          <w:lang w:eastAsia="ru-RU"/>
        </w:rPr>
        <w:t xml:space="preserve">новленных Федеральным </w:t>
      </w:r>
      <w:hyperlink r:id="rId78" w:history="1">
        <w:r w:rsidRPr="00FB3543">
          <w:rPr>
            <w:rFonts w:eastAsia="Times New Roman"/>
            <w:sz w:val="26"/>
            <w:szCs w:val="26"/>
            <w:lang w:eastAsia="ru-RU"/>
          </w:rPr>
          <w:t>законом</w:t>
        </w:r>
      </w:hyperlink>
      <w:r w:rsidRPr="00FB3543">
        <w:rPr>
          <w:rFonts w:eastAsia="Times New Roman"/>
          <w:sz w:val="26"/>
          <w:szCs w:val="26"/>
          <w:lang w:eastAsia="ru-RU"/>
        </w:rPr>
        <w:t xml:space="preserve"> от 02.03.2007 № 25-ФЗ «О муниципальной службе в Ро</w:t>
      </w:r>
      <w:r w:rsidRPr="00FB3543">
        <w:rPr>
          <w:rFonts w:eastAsia="Times New Roman"/>
          <w:sz w:val="26"/>
          <w:szCs w:val="26"/>
          <w:lang w:eastAsia="ru-RU"/>
        </w:rPr>
        <w:t>с</w:t>
      </w:r>
      <w:r w:rsidRPr="00FB3543">
        <w:rPr>
          <w:rFonts w:eastAsia="Times New Roman"/>
          <w:sz w:val="26"/>
          <w:szCs w:val="26"/>
          <w:lang w:eastAsia="ru-RU"/>
        </w:rPr>
        <w:t>сийской Федерации»;</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7) наличие у муниципального служащего государственных и ведомственных наград, ученой степени и ученого звания, других знаков отличия, полученных за личный вклад и достижения в службе.</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Лицам, вновь принятым на должности муниципальной службы, ежемесячная надбавка к должностному окладу за особые условия муниципальной службы устанавлив</w:t>
      </w:r>
      <w:r w:rsidRPr="00FB3543">
        <w:rPr>
          <w:rFonts w:eastAsia="Times New Roman"/>
          <w:sz w:val="26"/>
          <w:szCs w:val="26"/>
          <w:lang w:eastAsia="ru-RU"/>
        </w:rPr>
        <w:t>а</w:t>
      </w:r>
      <w:r w:rsidRPr="00FB3543">
        <w:rPr>
          <w:rFonts w:eastAsia="Times New Roman"/>
          <w:sz w:val="26"/>
          <w:szCs w:val="26"/>
          <w:lang w:eastAsia="ru-RU"/>
        </w:rPr>
        <w:lastRenderedPageBreak/>
        <w:t>ется, как правило, в минимальном размере, предусмотренном для соответствующей группы должностей.</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Размер ежемесячной надбавки за особые условия может быть пересмотрен в пределах лимитов денежных средств, установленных для соответствующего органа мес</w:t>
      </w:r>
      <w:r w:rsidRPr="00FB3543">
        <w:rPr>
          <w:rFonts w:eastAsia="Times New Roman"/>
          <w:sz w:val="26"/>
          <w:szCs w:val="26"/>
          <w:lang w:eastAsia="ru-RU"/>
        </w:rPr>
        <w:t>т</w:t>
      </w:r>
      <w:r w:rsidRPr="00FB3543">
        <w:rPr>
          <w:rFonts w:eastAsia="Times New Roman"/>
          <w:sz w:val="26"/>
          <w:szCs w:val="26"/>
          <w:lang w:eastAsia="ru-RU"/>
        </w:rPr>
        <w:t>ного самоуправления Хасанского муниципального округа на выплату ежемесячной надба</w:t>
      </w:r>
      <w:r w:rsidRPr="00FB3543">
        <w:rPr>
          <w:rFonts w:eastAsia="Times New Roman"/>
          <w:sz w:val="26"/>
          <w:szCs w:val="26"/>
          <w:lang w:eastAsia="ru-RU"/>
        </w:rPr>
        <w:t>в</w:t>
      </w:r>
      <w:r w:rsidRPr="00FB3543">
        <w:rPr>
          <w:rFonts w:eastAsia="Times New Roman"/>
          <w:sz w:val="26"/>
          <w:szCs w:val="26"/>
          <w:lang w:eastAsia="ru-RU"/>
        </w:rPr>
        <w:t>ки за особые условия.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6. Размер ежемесячной надбавки за особые условия может быть увеличен, но не выше макс</w:t>
      </w:r>
      <w:r w:rsidRPr="00FB3543">
        <w:rPr>
          <w:rFonts w:eastAsia="Times New Roman"/>
          <w:sz w:val="26"/>
          <w:szCs w:val="26"/>
          <w:lang w:eastAsia="ru-RU"/>
        </w:rPr>
        <w:t>и</w:t>
      </w:r>
      <w:r w:rsidRPr="00FB3543">
        <w:rPr>
          <w:rFonts w:eastAsia="Times New Roman"/>
          <w:sz w:val="26"/>
          <w:szCs w:val="26"/>
          <w:lang w:eastAsia="ru-RU"/>
        </w:rPr>
        <w:t>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w:t>
      </w:r>
      <w:r w:rsidRPr="00FB3543">
        <w:rPr>
          <w:rFonts w:eastAsia="Times New Roman"/>
          <w:sz w:val="26"/>
          <w:szCs w:val="26"/>
          <w:lang w:eastAsia="ru-RU"/>
        </w:rPr>
        <w:t>е</w:t>
      </w:r>
      <w:r w:rsidRPr="00FB3543">
        <w:rPr>
          <w:rFonts w:eastAsia="Times New Roman"/>
          <w:sz w:val="26"/>
          <w:szCs w:val="26"/>
          <w:lang w:eastAsia="ru-RU"/>
        </w:rPr>
        <w:t>ра по соответствующей группе должностей муниципальной службы, в зависимости от понижения сложности и напряженности в службе, а также при несвоевр</w:t>
      </w:r>
      <w:r w:rsidRPr="00FB3543">
        <w:rPr>
          <w:rFonts w:eastAsia="Times New Roman"/>
          <w:sz w:val="26"/>
          <w:szCs w:val="26"/>
          <w:lang w:eastAsia="ru-RU"/>
        </w:rPr>
        <w:t>е</w:t>
      </w:r>
      <w:r w:rsidRPr="00FB3543">
        <w:rPr>
          <w:rFonts w:eastAsia="Times New Roman"/>
          <w:sz w:val="26"/>
          <w:szCs w:val="26"/>
          <w:lang w:eastAsia="ru-RU"/>
        </w:rPr>
        <w:t>менном и некачественном выполнении муниципальным служащим должностных обязанн</w:t>
      </w:r>
      <w:r w:rsidRPr="00FB3543">
        <w:rPr>
          <w:rFonts w:eastAsia="Times New Roman"/>
          <w:sz w:val="26"/>
          <w:szCs w:val="26"/>
          <w:lang w:eastAsia="ru-RU"/>
        </w:rPr>
        <w:t>о</w:t>
      </w:r>
      <w:r w:rsidRPr="00FB3543">
        <w:rPr>
          <w:rFonts w:eastAsia="Times New Roman"/>
          <w:sz w:val="26"/>
          <w:szCs w:val="26"/>
          <w:lang w:eastAsia="ru-RU"/>
        </w:rPr>
        <w:t>стей или установленных заданий, при несоблюдении установленных ограничений и запр</w:t>
      </w:r>
      <w:r w:rsidRPr="00FB3543">
        <w:rPr>
          <w:rFonts w:eastAsia="Times New Roman"/>
          <w:sz w:val="26"/>
          <w:szCs w:val="26"/>
          <w:lang w:eastAsia="ru-RU"/>
        </w:rPr>
        <w:t>е</w:t>
      </w:r>
      <w:r w:rsidRPr="00FB3543">
        <w:rPr>
          <w:rFonts w:eastAsia="Times New Roman"/>
          <w:sz w:val="26"/>
          <w:szCs w:val="26"/>
          <w:lang w:eastAsia="ru-RU"/>
        </w:rPr>
        <w:t>тов, связанных с муниципальной службой, или нарушении муниципальным служащим тр</w:t>
      </w:r>
      <w:r w:rsidRPr="00FB3543">
        <w:rPr>
          <w:rFonts w:eastAsia="Times New Roman"/>
          <w:sz w:val="26"/>
          <w:szCs w:val="26"/>
          <w:lang w:eastAsia="ru-RU"/>
        </w:rPr>
        <w:t>у</w:t>
      </w:r>
      <w:r w:rsidRPr="00FB3543">
        <w:rPr>
          <w:rFonts w:eastAsia="Times New Roman"/>
          <w:sz w:val="26"/>
          <w:szCs w:val="26"/>
          <w:lang w:eastAsia="ru-RU"/>
        </w:rPr>
        <w:t>довой (служебной) дисциплины.</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7. При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w:t>
      </w:r>
      <w:r w:rsidRPr="00FB3543">
        <w:rPr>
          <w:rFonts w:eastAsia="Times New Roman"/>
          <w:sz w:val="26"/>
          <w:szCs w:val="26"/>
          <w:lang w:eastAsia="ru-RU"/>
        </w:rPr>
        <w:t>е</w:t>
      </w:r>
      <w:r w:rsidRPr="00FB3543">
        <w:rPr>
          <w:rFonts w:eastAsia="Times New Roman"/>
          <w:sz w:val="26"/>
          <w:szCs w:val="26"/>
          <w:lang w:eastAsia="ru-RU"/>
        </w:rPr>
        <w:t>щаемая им ранее, указанному муниципальному служащему размер ежемесячной надбавки за особые условия назн</w:t>
      </w:r>
      <w:r w:rsidRPr="00FB3543">
        <w:rPr>
          <w:rFonts w:eastAsia="Times New Roman"/>
          <w:sz w:val="26"/>
          <w:szCs w:val="26"/>
          <w:lang w:eastAsia="ru-RU"/>
        </w:rPr>
        <w:t>а</w:t>
      </w:r>
      <w:r w:rsidRPr="00FB3543">
        <w:rPr>
          <w:rFonts w:eastAsia="Times New Roman"/>
          <w:sz w:val="26"/>
          <w:szCs w:val="26"/>
          <w:lang w:eastAsia="ru-RU"/>
        </w:rPr>
        <w:t>чается в процентах к должностному окладу по новой замещаемой должности, но не ниже минимального размера, установленного для соответствующей гру</w:t>
      </w:r>
      <w:r w:rsidRPr="00FB3543">
        <w:rPr>
          <w:rFonts w:eastAsia="Times New Roman"/>
          <w:sz w:val="26"/>
          <w:szCs w:val="26"/>
          <w:lang w:eastAsia="ru-RU"/>
        </w:rPr>
        <w:t>п</w:t>
      </w:r>
      <w:r w:rsidRPr="00FB3543">
        <w:rPr>
          <w:rFonts w:eastAsia="Times New Roman"/>
          <w:sz w:val="26"/>
          <w:szCs w:val="26"/>
          <w:lang w:eastAsia="ru-RU"/>
        </w:rPr>
        <w:t>пы должностей.</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8. Повышенный размер ежемесячной надбавки за особые условия (вплоть до макс</w:t>
      </w:r>
      <w:r w:rsidRPr="00FB3543">
        <w:rPr>
          <w:rFonts w:eastAsia="Times New Roman"/>
          <w:sz w:val="26"/>
          <w:szCs w:val="26"/>
          <w:lang w:eastAsia="ru-RU"/>
        </w:rPr>
        <w:t>и</w:t>
      </w:r>
      <w:r w:rsidRPr="00FB3543">
        <w:rPr>
          <w:rFonts w:eastAsia="Times New Roman"/>
          <w:sz w:val="26"/>
          <w:szCs w:val="26"/>
          <w:lang w:eastAsia="ru-RU"/>
        </w:rPr>
        <w:t>мального размера) устанавливается для материального стимулирования наиболее квалиф</w:t>
      </w:r>
      <w:r w:rsidRPr="00FB3543">
        <w:rPr>
          <w:rFonts w:eastAsia="Times New Roman"/>
          <w:sz w:val="26"/>
          <w:szCs w:val="26"/>
          <w:lang w:eastAsia="ru-RU"/>
        </w:rPr>
        <w:t>и</w:t>
      </w:r>
      <w:r w:rsidRPr="00FB3543">
        <w:rPr>
          <w:rFonts w:eastAsia="Times New Roman"/>
          <w:sz w:val="26"/>
          <w:szCs w:val="26"/>
          <w:lang w:eastAsia="ru-RU"/>
        </w:rPr>
        <w:t>цированных, ко</w:t>
      </w:r>
      <w:r w:rsidRPr="00FB3543">
        <w:rPr>
          <w:rFonts w:eastAsia="Times New Roman"/>
          <w:sz w:val="26"/>
          <w:szCs w:val="26"/>
          <w:lang w:eastAsia="ru-RU"/>
        </w:rPr>
        <w:t>м</w:t>
      </w:r>
      <w:r w:rsidRPr="00FB3543">
        <w:rPr>
          <w:rFonts w:eastAsia="Times New Roman"/>
          <w:sz w:val="26"/>
          <w:szCs w:val="26"/>
          <w:lang w:eastAsia="ru-RU"/>
        </w:rPr>
        <w:t>петентных, ответственных и инициативных муниципальных служащих, исполняющих свои функциональные обязанности в условиях, отличающихся от нормал</w:t>
      </w:r>
      <w:r w:rsidRPr="00FB3543">
        <w:rPr>
          <w:rFonts w:eastAsia="Times New Roman"/>
          <w:sz w:val="26"/>
          <w:szCs w:val="26"/>
          <w:lang w:eastAsia="ru-RU"/>
        </w:rPr>
        <w:t>ь</w:t>
      </w:r>
      <w:r w:rsidRPr="00FB3543">
        <w:rPr>
          <w:rFonts w:eastAsia="Times New Roman"/>
          <w:sz w:val="26"/>
          <w:szCs w:val="26"/>
          <w:lang w:eastAsia="ru-RU"/>
        </w:rPr>
        <w:t>ных.</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Критериями для определения повышенного размера надбавки к должностному окл</w:t>
      </w:r>
      <w:r w:rsidRPr="00FB3543">
        <w:rPr>
          <w:rFonts w:eastAsia="Times New Roman"/>
          <w:sz w:val="26"/>
          <w:szCs w:val="26"/>
          <w:lang w:eastAsia="ru-RU"/>
        </w:rPr>
        <w:t>а</w:t>
      </w:r>
      <w:r w:rsidRPr="00FB3543">
        <w:rPr>
          <w:rFonts w:eastAsia="Times New Roman"/>
          <w:sz w:val="26"/>
          <w:szCs w:val="26"/>
          <w:lang w:eastAsia="ru-RU"/>
        </w:rPr>
        <w:t>ду за ос</w:t>
      </w:r>
      <w:r w:rsidRPr="00FB3543">
        <w:rPr>
          <w:rFonts w:eastAsia="Times New Roman"/>
          <w:sz w:val="26"/>
          <w:szCs w:val="26"/>
          <w:lang w:eastAsia="ru-RU"/>
        </w:rPr>
        <w:t>о</w:t>
      </w:r>
      <w:r w:rsidRPr="00FB3543">
        <w:rPr>
          <w:rFonts w:eastAsia="Times New Roman"/>
          <w:sz w:val="26"/>
          <w:szCs w:val="26"/>
          <w:lang w:eastAsia="ru-RU"/>
        </w:rPr>
        <w:t>бые условия являются: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исполнение должностных обязанностей в условиях высокой напряженности и и</w:t>
      </w:r>
      <w:r w:rsidRPr="00FB3543">
        <w:rPr>
          <w:rFonts w:eastAsia="Times New Roman"/>
          <w:sz w:val="26"/>
          <w:szCs w:val="26"/>
          <w:lang w:eastAsia="ru-RU"/>
        </w:rPr>
        <w:t>н</w:t>
      </w:r>
      <w:r w:rsidRPr="00FB3543">
        <w:rPr>
          <w:rFonts w:eastAsia="Times New Roman"/>
          <w:sz w:val="26"/>
          <w:szCs w:val="26"/>
          <w:lang w:eastAsia="ru-RU"/>
        </w:rPr>
        <w:t>тенсивности (большой объем, систематическое выполнение срочных и неотложных поруч</w:t>
      </w:r>
      <w:r w:rsidRPr="00FB3543">
        <w:rPr>
          <w:rFonts w:eastAsia="Times New Roman"/>
          <w:sz w:val="26"/>
          <w:szCs w:val="26"/>
          <w:lang w:eastAsia="ru-RU"/>
        </w:rPr>
        <w:t>е</w:t>
      </w:r>
      <w:r w:rsidRPr="00FB3543">
        <w:rPr>
          <w:rFonts w:eastAsia="Times New Roman"/>
          <w:sz w:val="26"/>
          <w:szCs w:val="26"/>
          <w:lang w:eastAsia="ru-RU"/>
        </w:rPr>
        <w:t>ний, а также работ, требующих повышенного внимания, особого режима и графика раб</w:t>
      </w:r>
      <w:r w:rsidRPr="00FB3543">
        <w:rPr>
          <w:rFonts w:eastAsia="Times New Roman"/>
          <w:sz w:val="26"/>
          <w:szCs w:val="26"/>
          <w:lang w:eastAsia="ru-RU"/>
        </w:rPr>
        <w:t>о</w:t>
      </w:r>
      <w:r w:rsidRPr="00FB3543">
        <w:rPr>
          <w:rFonts w:eastAsia="Times New Roman"/>
          <w:sz w:val="26"/>
          <w:szCs w:val="26"/>
          <w:lang w:eastAsia="ru-RU"/>
        </w:rPr>
        <w:t>ты);</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выполнение непредвиденных и ответственных работ;</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высокая ответственность при исполнении своих должностных обязанностей, д</w:t>
      </w:r>
      <w:r w:rsidRPr="00FB3543">
        <w:rPr>
          <w:rFonts w:eastAsia="Times New Roman"/>
          <w:sz w:val="26"/>
          <w:szCs w:val="26"/>
          <w:lang w:eastAsia="ru-RU"/>
        </w:rPr>
        <w:t>о</w:t>
      </w:r>
      <w:r w:rsidRPr="00FB3543">
        <w:rPr>
          <w:rFonts w:eastAsia="Times New Roman"/>
          <w:sz w:val="26"/>
          <w:szCs w:val="26"/>
          <w:lang w:eastAsia="ru-RU"/>
        </w:rPr>
        <w:t>стижение высокой результативности труда;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компетентность работников в принятии соответствующих решений, ответстве</w:t>
      </w:r>
      <w:r w:rsidRPr="00FB3543">
        <w:rPr>
          <w:rFonts w:eastAsia="Times New Roman"/>
          <w:sz w:val="26"/>
          <w:szCs w:val="26"/>
          <w:lang w:eastAsia="ru-RU"/>
        </w:rPr>
        <w:t>н</w:t>
      </w:r>
      <w:r w:rsidRPr="00FB3543">
        <w:rPr>
          <w:rFonts w:eastAsia="Times New Roman"/>
          <w:sz w:val="26"/>
          <w:szCs w:val="26"/>
          <w:lang w:eastAsia="ru-RU"/>
        </w:rPr>
        <w:t>ность в работе по поддержанию высокого качества обеспечения деятельности органов местного самоупра</w:t>
      </w:r>
      <w:r w:rsidRPr="00FB3543">
        <w:rPr>
          <w:rFonts w:eastAsia="Times New Roman"/>
          <w:sz w:val="26"/>
          <w:szCs w:val="26"/>
          <w:lang w:eastAsia="ru-RU"/>
        </w:rPr>
        <w:t>в</w:t>
      </w:r>
      <w:r w:rsidRPr="00FB3543">
        <w:rPr>
          <w:rFonts w:eastAsia="Times New Roman"/>
          <w:sz w:val="26"/>
          <w:szCs w:val="26"/>
          <w:lang w:eastAsia="ru-RU"/>
        </w:rPr>
        <w:t>ления Хасанского муниципального округа;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работа на постоянной основе в составах комиссий и рабочих группах, создаваемых при о</w:t>
      </w:r>
      <w:r w:rsidRPr="00FB3543">
        <w:rPr>
          <w:rFonts w:eastAsia="Times New Roman"/>
          <w:sz w:val="26"/>
          <w:szCs w:val="26"/>
          <w:lang w:eastAsia="ru-RU"/>
        </w:rPr>
        <w:t>р</w:t>
      </w:r>
      <w:r w:rsidRPr="00FB3543">
        <w:rPr>
          <w:rFonts w:eastAsia="Times New Roman"/>
          <w:sz w:val="26"/>
          <w:szCs w:val="26"/>
          <w:lang w:eastAsia="ru-RU"/>
        </w:rPr>
        <w:t>ганах местного самоуправления Хасанского муниципального округа;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6) консультирование на постоянной основе органов местного самоуправления горо</w:t>
      </w:r>
      <w:r w:rsidRPr="00FB3543">
        <w:rPr>
          <w:rFonts w:eastAsia="Times New Roman"/>
          <w:sz w:val="26"/>
          <w:szCs w:val="26"/>
          <w:lang w:eastAsia="ru-RU"/>
        </w:rPr>
        <w:t>д</w:t>
      </w:r>
      <w:r w:rsidRPr="00FB3543">
        <w:rPr>
          <w:rFonts w:eastAsia="Times New Roman"/>
          <w:sz w:val="26"/>
          <w:szCs w:val="26"/>
          <w:lang w:eastAsia="ru-RU"/>
        </w:rPr>
        <w:t>ских и сельских поселений Хасанского муниципального округа по проблемам решения в</w:t>
      </w:r>
      <w:r w:rsidRPr="00FB3543">
        <w:rPr>
          <w:rFonts w:eastAsia="Times New Roman"/>
          <w:sz w:val="26"/>
          <w:szCs w:val="26"/>
          <w:lang w:eastAsia="ru-RU"/>
        </w:rPr>
        <w:t>о</w:t>
      </w:r>
      <w:r w:rsidRPr="00FB3543">
        <w:rPr>
          <w:rFonts w:eastAsia="Times New Roman"/>
          <w:sz w:val="26"/>
          <w:szCs w:val="26"/>
          <w:lang w:eastAsia="ru-RU"/>
        </w:rPr>
        <w:t>просов местного значения;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7) знание и применение в работе специального программного обеспечения, наукое</w:t>
      </w:r>
      <w:r w:rsidRPr="00FB3543">
        <w:rPr>
          <w:rFonts w:eastAsia="Times New Roman"/>
          <w:sz w:val="26"/>
          <w:szCs w:val="26"/>
          <w:lang w:eastAsia="ru-RU"/>
        </w:rPr>
        <w:t>м</w:t>
      </w:r>
      <w:r w:rsidRPr="00FB3543">
        <w:rPr>
          <w:rFonts w:eastAsia="Times New Roman"/>
          <w:sz w:val="26"/>
          <w:szCs w:val="26"/>
          <w:lang w:eastAsia="ru-RU"/>
        </w:rPr>
        <w:t>ких техн</w:t>
      </w:r>
      <w:r w:rsidRPr="00FB3543">
        <w:rPr>
          <w:rFonts w:eastAsia="Times New Roman"/>
          <w:sz w:val="26"/>
          <w:szCs w:val="26"/>
          <w:lang w:eastAsia="ru-RU"/>
        </w:rPr>
        <w:t>о</w:t>
      </w:r>
      <w:r w:rsidRPr="00FB3543">
        <w:rPr>
          <w:rFonts w:eastAsia="Times New Roman"/>
          <w:sz w:val="26"/>
          <w:szCs w:val="26"/>
          <w:lang w:eastAsia="ru-RU"/>
        </w:rPr>
        <w:t>логий, передовых приемов и методов труда.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Максимальный размер надбавки к должностному окладу за особые условия устана</w:t>
      </w:r>
      <w:r w:rsidRPr="00FB3543">
        <w:rPr>
          <w:rFonts w:eastAsia="Times New Roman"/>
          <w:sz w:val="26"/>
          <w:szCs w:val="26"/>
          <w:lang w:eastAsia="ru-RU"/>
        </w:rPr>
        <w:t>в</w:t>
      </w:r>
      <w:r w:rsidRPr="00FB3543">
        <w:rPr>
          <w:rFonts w:eastAsia="Times New Roman"/>
          <w:sz w:val="26"/>
          <w:szCs w:val="26"/>
          <w:lang w:eastAsia="ru-RU"/>
        </w:rPr>
        <w:t>ливается муниципальному служащему, если он удовлетворяет всем установленным в наст</w:t>
      </w:r>
      <w:r w:rsidRPr="00FB3543">
        <w:rPr>
          <w:rFonts w:eastAsia="Times New Roman"/>
          <w:sz w:val="26"/>
          <w:szCs w:val="26"/>
          <w:lang w:eastAsia="ru-RU"/>
        </w:rPr>
        <w:t>о</w:t>
      </w:r>
      <w:r w:rsidRPr="00FB3543">
        <w:rPr>
          <w:rFonts w:eastAsia="Times New Roman"/>
          <w:sz w:val="26"/>
          <w:szCs w:val="26"/>
          <w:lang w:eastAsia="ru-RU"/>
        </w:rPr>
        <w:t>ящем пункте кр</w:t>
      </w:r>
      <w:r w:rsidRPr="00FB3543">
        <w:rPr>
          <w:rFonts w:eastAsia="Times New Roman"/>
          <w:sz w:val="26"/>
          <w:szCs w:val="26"/>
          <w:lang w:eastAsia="ru-RU"/>
        </w:rPr>
        <w:t>и</w:t>
      </w:r>
      <w:r w:rsidRPr="00FB3543">
        <w:rPr>
          <w:rFonts w:eastAsia="Times New Roman"/>
          <w:sz w:val="26"/>
          <w:szCs w:val="26"/>
          <w:lang w:eastAsia="ru-RU"/>
        </w:rPr>
        <w:t>териям.</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9. Вопрос о пересмотре установленной муниципальному служащему надбавки к должностному окладу за особые условия муниципальной службы рассматривается рук</w:t>
      </w:r>
      <w:r w:rsidRPr="00FB3543">
        <w:rPr>
          <w:rFonts w:eastAsia="Times New Roman"/>
          <w:sz w:val="26"/>
          <w:szCs w:val="26"/>
          <w:lang w:eastAsia="ru-RU"/>
        </w:rPr>
        <w:t>о</w:t>
      </w:r>
      <w:r w:rsidRPr="00FB3543">
        <w:rPr>
          <w:rFonts w:eastAsia="Times New Roman"/>
          <w:sz w:val="26"/>
          <w:szCs w:val="26"/>
          <w:lang w:eastAsia="ru-RU"/>
        </w:rPr>
        <w:t>водителем соответствующего органа местного самоуправления Хасанского муниципальн</w:t>
      </w:r>
      <w:r w:rsidRPr="00FB3543">
        <w:rPr>
          <w:rFonts w:eastAsia="Times New Roman"/>
          <w:sz w:val="26"/>
          <w:szCs w:val="26"/>
          <w:lang w:eastAsia="ru-RU"/>
        </w:rPr>
        <w:t>о</w:t>
      </w:r>
      <w:r w:rsidRPr="00FB3543">
        <w:rPr>
          <w:rFonts w:eastAsia="Times New Roman"/>
          <w:sz w:val="26"/>
          <w:szCs w:val="26"/>
          <w:lang w:eastAsia="ru-RU"/>
        </w:rPr>
        <w:lastRenderedPageBreak/>
        <w:t>го округа, в котором муниципальный служащий замещает должность муниципальной слу</w:t>
      </w:r>
      <w:r w:rsidRPr="00FB3543">
        <w:rPr>
          <w:rFonts w:eastAsia="Times New Roman"/>
          <w:sz w:val="26"/>
          <w:szCs w:val="26"/>
          <w:lang w:eastAsia="ru-RU"/>
        </w:rPr>
        <w:t>ж</w:t>
      </w:r>
      <w:r w:rsidRPr="00FB3543">
        <w:rPr>
          <w:rFonts w:eastAsia="Times New Roman"/>
          <w:sz w:val="26"/>
          <w:szCs w:val="26"/>
          <w:lang w:eastAsia="ru-RU"/>
        </w:rPr>
        <w:t>бы на основании заявления муниципального служащего о пересмотре ранее установленной ему надбавки за особые условия муниципальной службы или представления непосре</w:t>
      </w:r>
      <w:r w:rsidRPr="00FB3543">
        <w:rPr>
          <w:rFonts w:eastAsia="Times New Roman"/>
          <w:sz w:val="26"/>
          <w:szCs w:val="26"/>
          <w:lang w:eastAsia="ru-RU"/>
        </w:rPr>
        <w:t>д</w:t>
      </w:r>
      <w:r w:rsidRPr="00FB3543">
        <w:rPr>
          <w:rFonts w:eastAsia="Times New Roman"/>
          <w:sz w:val="26"/>
          <w:szCs w:val="26"/>
          <w:lang w:eastAsia="ru-RU"/>
        </w:rPr>
        <w:t>ственного руководителя муниципального сл</w:t>
      </w:r>
      <w:r w:rsidRPr="00FB3543">
        <w:rPr>
          <w:rFonts w:eastAsia="Times New Roman"/>
          <w:sz w:val="26"/>
          <w:szCs w:val="26"/>
          <w:lang w:eastAsia="ru-RU"/>
        </w:rPr>
        <w:t>у</w:t>
      </w:r>
      <w:r w:rsidRPr="00FB3543">
        <w:rPr>
          <w:rFonts w:eastAsia="Times New Roman"/>
          <w:sz w:val="26"/>
          <w:szCs w:val="26"/>
          <w:lang w:eastAsia="ru-RU"/>
        </w:rPr>
        <w:t>жащего, в которых указываются основания для пересмотра установленной ранее надбавки.</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При рассмотрении заявления муниципального служащего о пересмотре ранее уст</w:t>
      </w:r>
      <w:r w:rsidRPr="00FB3543">
        <w:rPr>
          <w:rFonts w:eastAsia="Times New Roman"/>
          <w:sz w:val="26"/>
          <w:szCs w:val="26"/>
          <w:lang w:eastAsia="ru-RU"/>
        </w:rPr>
        <w:t>а</w:t>
      </w:r>
      <w:r w:rsidRPr="00FB3543">
        <w:rPr>
          <w:rFonts w:eastAsia="Times New Roman"/>
          <w:sz w:val="26"/>
          <w:szCs w:val="26"/>
          <w:lang w:eastAsia="ru-RU"/>
        </w:rPr>
        <w:t>новленной ему надбавки за особые условия муниципальной службы вопрос о пересмотре ук</w:t>
      </w:r>
      <w:r w:rsidRPr="00FB3543">
        <w:rPr>
          <w:rFonts w:eastAsia="Times New Roman"/>
          <w:sz w:val="26"/>
          <w:szCs w:val="26"/>
          <w:lang w:eastAsia="ru-RU"/>
        </w:rPr>
        <w:t>а</w:t>
      </w:r>
      <w:r w:rsidRPr="00FB3543">
        <w:rPr>
          <w:rFonts w:eastAsia="Times New Roman"/>
          <w:sz w:val="26"/>
          <w:szCs w:val="26"/>
          <w:lang w:eastAsia="ru-RU"/>
        </w:rPr>
        <w:t>занной надбавки рассматривается с учетом заключения непосредственного руководителя муниципального служащ</w:t>
      </w:r>
      <w:r w:rsidRPr="00FB3543">
        <w:rPr>
          <w:rFonts w:eastAsia="Times New Roman"/>
          <w:sz w:val="26"/>
          <w:szCs w:val="26"/>
          <w:lang w:eastAsia="ru-RU"/>
        </w:rPr>
        <w:t>е</w:t>
      </w:r>
      <w:r w:rsidRPr="00FB3543">
        <w:rPr>
          <w:rFonts w:eastAsia="Times New Roman"/>
          <w:sz w:val="26"/>
          <w:szCs w:val="26"/>
          <w:lang w:eastAsia="ru-RU"/>
        </w:rPr>
        <w:t>го.</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10. Ежемесячная надбавка за особые условия начисляется исходя из размера дол</w:t>
      </w:r>
      <w:r w:rsidRPr="00FB3543">
        <w:rPr>
          <w:rFonts w:eastAsia="Times New Roman"/>
          <w:sz w:val="26"/>
          <w:szCs w:val="26"/>
          <w:lang w:eastAsia="ru-RU"/>
        </w:rPr>
        <w:t>ж</w:t>
      </w:r>
      <w:r w:rsidRPr="00FB3543">
        <w:rPr>
          <w:rFonts w:eastAsia="Times New Roman"/>
          <w:sz w:val="26"/>
          <w:szCs w:val="26"/>
          <w:lang w:eastAsia="ru-RU"/>
        </w:rPr>
        <w:t>ностного оклада без учета доплат и надбавок, и выплачивается ежемесячно одновременно с выплатой денежного содержания с даты, указанной в распоряжении (приказе) о ее устано</w:t>
      </w:r>
      <w:r w:rsidRPr="00FB3543">
        <w:rPr>
          <w:rFonts w:eastAsia="Times New Roman"/>
          <w:sz w:val="26"/>
          <w:szCs w:val="26"/>
          <w:lang w:eastAsia="ru-RU"/>
        </w:rPr>
        <w:t>в</w:t>
      </w:r>
      <w:r w:rsidRPr="00FB3543">
        <w:rPr>
          <w:rFonts w:eastAsia="Times New Roman"/>
          <w:sz w:val="26"/>
          <w:szCs w:val="26"/>
          <w:lang w:eastAsia="ru-RU"/>
        </w:rPr>
        <w:t>лении.</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11. Ежемесячная надбавка за особые условия учитывается во всех случаях исчисл</w:t>
      </w:r>
      <w:r w:rsidRPr="00FB3543">
        <w:rPr>
          <w:rFonts w:eastAsia="Times New Roman"/>
          <w:sz w:val="26"/>
          <w:szCs w:val="26"/>
          <w:lang w:eastAsia="ru-RU"/>
        </w:rPr>
        <w:t>е</w:t>
      </w:r>
      <w:r w:rsidRPr="00FB3543">
        <w:rPr>
          <w:rFonts w:eastAsia="Times New Roman"/>
          <w:sz w:val="26"/>
          <w:szCs w:val="26"/>
          <w:lang w:eastAsia="ru-RU"/>
        </w:rPr>
        <w:t>ния средн</w:t>
      </w:r>
      <w:r w:rsidRPr="00FB3543">
        <w:rPr>
          <w:rFonts w:eastAsia="Times New Roman"/>
          <w:sz w:val="26"/>
          <w:szCs w:val="26"/>
          <w:lang w:eastAsia="ru-RU"/>
        </w:rPr>
        <w:t>е</w:t>
      </w:r>
      <w:r w:rsidRPr="00FB3543">
        <w:rPr>
          <w:rFonts w:eastAsia="Times New Roman"/>
          <w:sz w:val="26"/>
          <w:szCs w:val="26"/>
          <w:lang w:eastAsia="ru-RU"/>
        </w:rPr>
        <w:t>го заработка.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12. При увольнении с муниципальной службы ежемесячная надбавка за особые усл</w:t>
      </w:r>
      <w:r w:rsidRPr="00FB3543">
        <w:rPr>
          <w:rFonts w:eastAsia="Times New Roman"/>
          <w:sz w:val="26"/>
          <w:szCs w:val="26"/>
          <w:lang w:eastAsia="ru-RU"/>
        </w:rPr>
        <w:t>о</w:t>
      </w:r>
      <w:r w:rsidRPr="00FB3543">
        <w:rPr>
          <w:rFonts w:eastAsia="Times New Roman"/>
          <w:sz w:val="26"/>
          <w:szCs w:val="26"/>
          <w:lang w:eastAsia="ru-RU"/>
        </w:rPr>
        <w:t>вия начисляется пропорционально отработанному времени и выплачивается при оконч</w:t>
      </w:r>
      <w:r w:rsidRPr="00FB3543">
        <w:rPr>
          <w:rFonts w:eastAsia="Times New Roman"/>
          <w:sz w:val="26"/>
          <w:szCs w:val="26"/>
          <w:lang w:eastAsia="ru-RU"/>
        </w:rPr>
        <w:t>а</w:t>
      </w:r>
      <w:r w:rsidRPr="00FB3543">
        <w:rPr>
          <w:rFonts w:eastAsia="Times New Roman"/>
          <w:sz w:val="26"/>
          <w:szCs w:val="26"/>
          <w:lang w:eastAsia="ru-RU"/>
        </w:rPr>
        <w:t>тельном расч</w:t>
      </w:r>
      <w:r w:rsidRPr="00FB3543">
        <w:rPr>
          <w:rFonts w:eastAsia="Times New Roman"/>
          <w:sz w:val="26"/>
          <w:szCs w:val="26"/>
          <w:lang w:eastAsia="ru-RU"/>
        </w:rPr>
        <w:t>е</w:t>
      </w:r>
      <w:r w:rsidRPr="00FB3543">
        <w:rPr>
          <w:rFonts w:eastAsia="Times New Roman"/>
          <w:sz w:val="26"/>
          <w:szCs w:val="26"/>
          <w:lang w:eastAsia="ru-RU"/>
        </w:rPr>
        <w:t>те.</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13. Индивидуальные трудовые споры по вопросам установления ежемесячной надбавки за особые условия или определения размеров этой надбавки рассматриваются в установленном зак</w:t>
      </w:r>
      <w:r w:rsidRPr="00FB3543">
        <w:rPr>
          <w:rFonts w:eastAsia="Times New Roman"/>
          <w:sz w:val="26"/>
          <w:szCs w:val="26"/>
          <w:lang w:eastAsia="ru-RU"/>
        </w:rPr>
        <w:t>о</w:t>
      </w:r>
      <w:r w:rsidRPr="00FB3543">
        <w:rPr>
          <w:rFonts w:eastAsia="Times New Roman"/>
          <w:sz w:val="26"/>
          <w:szCs w:val="26"/>
          <w:lang w:eastAsia="ru-RU"/>
        </w:rPr>
        <w:t>нодательством порядке.</w:t>
      </w: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FB3543" w:rsidRDefault="00714038" w:rsidP="00714038">
      <w:pPr>
        <w:widowControl w:val="0"/>
        <w:autoSpaceDE w:val="0"/>
        <w:autoSpaceDN w:val="0"/>
        <w:ind w:left="4956"/>
        <w:rPr>
          <w:rFonts w:eastAsia="Times New Roman"/>
          <w:sz w:val="24"/>
          <w:szCs w:val="24"/>
          <w:lang w:eastAsia="ru-RU"/>
        </w:rPr>
        <w:sectPr w:rsidR="00FB3543" w:rsidSect="00714038">
          <w:pgSz w:w="11907" w:h="16840" w:code="9"/>
          <w:pgMar w:top="794" w:right="794" w:bottom="794" w:left="794" w:header="0" w:footer="0" w:gutter="0"/>
          <w:cols w:space="708"/>
          <w:docGrid w:linePitch="360"/>
        </w:sectPr>
      </w:pPr>
      <w:r w:rsidRPr="00714038">
        <w:rPr>
          <w:rFonts w:eastAsia="Times New Roman"/>
          <w:sz w:val="24"/>
          <w:szCs w:val="24"/>
          <w:lang w:eastAsia="ru-RU"/>
        </w:rPr>
        <w:t xml:space="preserve">        </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 4</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7" w:name="P288"/>
      <w:bookmarkEnd w:id="27"/>
      <w:r w:rsidRPr="00FB3543">
        <w:rPr>
          <w:rFonts w:eastAsia="Times New Roman"/>
          <w:b/>
          <w:sz w:val="26"/>
          <w:szCs w:val="26"/>
          <w:lang w:eastAsia="ru-RU"/>
        </w:rPr>
        <w:t>РАЗМЕРЫ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ОСУЩЕСТВЛЕНИЯ ВЫПЛАТЫ ЕЖЕМЕСЯЧНОГО ДЕНЕЖНОГО ПООЩРЕНИЯ</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Муниципальному служащему органа местного самоуправления Хасанского мун</w:t>
      </w:r>
      <w:r w:rsidRPr="00FB3543">
        <w:rPr>
          <w:rFonts w:eastAsia="Times New Roman"/>
          <w:sz w:val="26"/>
          <w:szCs w:val="26"/>
          <w:lang w:eastAsia="ru-RU"/>
        </w:rPr>
        <w:t>и</w:t>
      </w:r>
      <w:r w:rsidRPr="00FB3543">
        <w:rPr>
          <w:rFonts w:eastAsia="Times New Roman"/>
          <w:sz w:val="26"/>
          <w:szCs w:val="26"/>
          <w:lang w:eastAsia="ru-RU"/>
        </w:rPr>
        <w:t>ципального округа ежемесячное денежное поощрение назначается и выплачивается в кра</w:t>
      </w:r>
      <w:r w:rsidRPr="00FB3543">
        <w:rPr>
          <w:rFonts w:eastAsia="Times New Roman"/>
          <w:sz w:val="26"/>
          <w:szCs w:val="26"/>
          <w:lang w:eastAsia="ru-RU"/>
        </w:rPr>
        <w:t>т</w:t>
      </w:r>
      <w:r w:rsidRPr="00FB3543">
        <w:rPr>
          <w:rFonts w:eastAsia="Times New Roman"/>
          <w:sz w:val="26"/>
          <w:szCs w:val="26"/>
          <w:lang w:eastAsia="ru-RU"/>
        </w:rPr>
        <w:t>ном отношении к размеру должностного оклада, в следующих размерах:</w:t>
      </w:r>
    </w:p>
    <w:p w:rsidR="00714038" w:rsidRPr="00714038" w:rsidRDefault="00714038" w:rsidP="00714038">
      <w:pPr>
        <w:widowControl w:val="0"/>
        <w:autoSpaceDE w:val="0"/>
        <w:autoSpaceDN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1"/>
        <w:gridCol w:w="6404"/>
        <w:gridCol w:w="3308"/>
      </w:tblGrid>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N п/п</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Наименование должности</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Количество должностных окладов</w:t>
            </w:r>
          </w:p>
        </w:tc>
      </w:tr>
      <w:tr w:rsidR="00714038" w:rsidRPr="00714038" w:rsidTr="00FB3543">
        <w:tc>
          <w:tcPr>
            <w:tcW w:w="5000" w:type="pct"/>
            <w:gridSpan w:val="3"/>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Аппарат Думы Хасанского муниципального округа</w:t>
            </w:r>
          </w:p>
        </w:tc>
      </w:tr>
      <w:tr w:rsidR="00714038" w:rsidRPr="00714038" w:rsidTr="00FB3543">
        <w:trPr>
          <w:trHeight w:val="23"/>
        </w:trPr>
        <w:tc>
          <w:tcPr>
            <w:tcW w:w="5000" w:type="pct"/>
            <w:gridSpan w:val="3"/>
            <w:tcBorders>
              <w:top w:val="nil"/>
              <w:left w:val="single" w:sz="4" w:space="0" w:color="auto"/>
              <w:bottom w:val="nil"/>
              <w:right w:val="single" w:sz="4" w:space="0" w:color="auto"/>
            </w:tcBorders>
          </w:tcPr>
          <w:p w:rsidR="00714038" w:rsidRPr="00714038" w:rsidRDefault="00714038" w:rsidP="00714038">
            <w:pPr>
              <w:widowControl w:val="0"/>
              <w:autoSpaceDE w:val="0"/>
              <w:autoSpaceDN w:val="0"/>
              <w:rPr>
                <w:rFonts w:eastAsia="Times New Roman"/>
                <w:sz w:val="24"/>
                <w:szCs w:val="24"/>
                <w:lang w:eastAsia="ru-RU"/>
              </w:rPr>
            </w:pP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Высшая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Руководитель аппарата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Ведущая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Старшая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Младшая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Администрация Хасанского муниципального округа</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Высшая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 xml:space="preserve">Первый заместитель главы администрации </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главы администрации округа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Руководитель аппарата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 xml:space="preserve">4. </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руководителя аппарата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4,0</w:t>
            </w:r>
          </w:p>
        </w:tc>
      </w:tr>
      <w:tr w:rsidR="00714038" w:rsidRPr="00714038" w:rsidTr="00FB3543">
        <w:tc>
          <w:tcPr>
            <w:tcW w:w="350"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066"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управления</w:t>
            </w:r>
          </w:p>
        </w:tc>
        <w:tc>
          <w:tcPr>
            <w:tcW w:w="1584"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4,0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Главная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управления</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7.</w:t>
            </w:r>
          </w:p>
        </w:tc>
        <w:tc>
          <w:tcPr>
            <w:tcW w:w="3066"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Помощник главы администрации округа</w:t>
            </w:r>
          </w:p>
        </w:tc>
        <w:tc>
          <w:tcPr>
            <w:tcW w:w="1584" w:type="pct"/>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lastRenderedPageBreak/>
              <w:t>8.</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отдела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9.</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Советник главы администрации округа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10.</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Начальник отдела в управлении</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Ведущая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11.</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отдела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12.</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Заместитель начальника отдела в управлении</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13.</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14.</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15.</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16.</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2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17.</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специалист 3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Старшая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18.</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19.</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2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sz w:val="24"/>
                <w:szCs w:val="24"/>
                <w:lang w:eastAsia="ru-RU"/>
              </w:rPr>
              <w:t>Младшая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20.</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Контрольно-счетное управление Хасанского муниципального округа</w:t>
            </w:r>
          </w:p>
        </w:tc>
      </w:tr>
      <w:tr w:rsidR="00714038" w:rsidRPr="00714038" w:rsidTr="00FB3543">
        <w:tc>
          <w:tcPr>
            <w:tcW w:w="5000" w:type="pct"/>
            <w:gridSpan w:val="3"/>
            <w:tcBorders>
              <w:top w:val="nil"/>
              <w:left w:val="single" w:sz="4" w:space="0" w:color="auto"/>
              <w:bottom w:val="nil"/>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Главная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1.</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инспектор</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sz w:val="24"/>
                <w:szCs w:val="24"/>
                <w:lang w:eastAsia="ru-RU"/>
              </w:rPr>
            </w:pPr>
            <w:r w:rsidRPr="00714038">
              <w:rPr>
                <w:rFonts w:eastAsia="Times New Roman"/>
                <w:b/>
                <w:sz w:val="24"/>
                <w:szCs w:val="24"/>
                <w:lang w:eastAsia="ru-RU"/>
              </w:rPr>
              <w:t>Ведущая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2.</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Ведущий инспектор</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3,0</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3.</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4.</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Главный специалист 2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Старшая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5.</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инспектор Контрольно-счетного управления</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6.</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Старший 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r w:rsidR="00714038" w:rsidRPr="00714038" w:rsidTr="00FB3543">
        <w:tc>
          <w:tcPr>
            <w:tcW w:w="5000" w:type="pct"/>
            <w:gridSpan w:val="3"/>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center"/>
              <w:rPr>
                <w:rFonts w:eastAsia="Times New Roman"/>
                <w:b/>
                <w:sz w:val="24"/>
                <w:szCs w:val="24"/>
                <w:lang w:eastAsia="ru-RU"/>
              </w:rPr>
            </w:pPr>
            <w:r w:rsidRPr="00714038">
              <w:rPr>
                <w:rFonts w:eastAsia="Times New Roman"/>
                <w:b/>
                <w:sz w:val="24"/>
                <w:szCs w:val="24"/>
                <w:lang w:eastAsia="ru-RU"/>
              </w:rPr>
              <w:t>Младшая группа должностей</w:t>
            </w:r>
          </w:p>
        </w:tc>
      </w:tr>
      <w:tr w:rsidR="00714038" w:rsidRPr="00714038" w:rsidTr="00FB3543">
        <w:tc>
          <w:tcPr>
            <w:tcW w:w="350"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 xml:space="preserve">7. </w:t>
            </w:r>
          </w:p>
        </w:tc>
        <w:tc>
          <w:tcPr>
            <w:tcW w:w="3066"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rPr>
                <w:rFonts w:eastAsia="Times New Roman"/>
                <w:sz w:val="24"/>
                <w:szCs w:val="24"/>
                <w:lang w:eastAsia="ru-RU"/>
              </w:rPr>
            </w:pPr>
            <w:r w:rsidRPr="00714038">
              <w:rPr>
                <w:rFonts w:eastAsia="Times New Roman"/>
                <w:sz w:val="24"/>
                <w:szCs w:val="24"/>
                <w:lang w:eastAsia="ru-RU"/>
              </w:rPr>
              <w:t>Специалист 1 разряда</w:t>
            </w:r>
          </w:p>
        </w:tc>
        <w:tc>
          <w:tcPr>
            <w:tcW w:w="1584" w:type="pct"/>
            <w:tcBorders>
              <w:top w:val="single" w:sz="4" w:space="0" w:color="auto"/>
              <w:left w:val="single" w:sz="4" w:space="0" w:color="auto"/>
              <w:bottom w:val="single" w:sz="4" w:space="0" w:color="auto"/>
              <w:right w:val="single" w:sz="4" w:space="0" w:color="auto"/>
            </w:tcBorders>
            <w:hideMark/>
          </w:tcPr>
          <w:p w:rsidR="00714038" w:rsidRPr="00714038" w:rsidRDefault="00714038" w:rsidP="00714038">
            <w:pPr>
              <w:widowControl w:val="0"/>
              <w:autoSpaceDE w:val="0"/>
              <w:autoSpaceDN w:val="0"/>
              <w:jc w:val="right"/>
              <w:rPr>
                <w:rFonts w:eastAsia="Times New Roman"/>
                <w:sz w:val="24"/>
                <w:szCs w:val="24"/>
                <w:lang w:eastAsia="ru-RU"/>
              </w:rPr>
            </w:pPr>
            <w:r w:rsidRPr="00714038">
              <w:rPr>
                <w:rFonts w:eastAsia="Times New Roman"/>
                <w:sz w:val="24"/>
                <w:szCs w:val="24"/>
                <w:lang w:eastAsia="ru-RU"/>
              </w:rPr>
              <w:t>2,5</w:t>
            </w:r>
          </w:p>
        </w:tc>
      </w:tr>
    </w:tbl>
    <w:p w:rsidR="00714038" w:rsidRPr="00714038" w:rsidRDefault="00714038" w:rsidP="00714038">
      <w:pPr>
        <w:widowControl w:val="0"/>
        <w:autoSpaceDE w:val="0"/>
        <w:autoSpaceDN w:val="0"/>
        <w:jc w:val="both"/>
        <w:rPr>
          <w:rFonts w:eastAsia="Times New Roman"/>
          <w:sz w:val="24"/>
          <w:szCs w:val="24"/>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Ежемесячное денежное поощрение начисляется исходя из размера должностного оклада без учета доплат и надбавок, и выплачивается ежемесячно одновременно с выплатой денежного соде</w:t>
      </w:r>
      <w:r w:rsidRPr="00FB3543">
        <w:rPr>
          <w:rFonts w:eastAsia="Times New Roman"/>
          <w:sz w:val="26"/>
          <w:szCs w:val="26"/>
          <w:lang w:eastAsia="ru-RU"/>
        </w:rPr>
        <w:t>р</w:t>
      </w:r>
      <w:r w:rsidRPr="00FB3543">
        <w:rPr>
          <w:rFonts w:eastAsia="Times New Roman"/>
          <w:sz w:val="26"/>
          <w:szCs w:val="26"/>
          <w:lang w:eastAsia="ru-RU"/>
        </w:rPr>
        <w:t>жания с даты, указанной в распоряжении (приказе) о ее установлении.</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lastRenderedPageBreak/>
        <w:t>3. Ежемесячное денежное поощрение учитывается во всех случаях исчисления сре</w:t>
      </w:r>
      <w:r w:rsidRPr="00FB3543">
        <w:rPr>
          <w:rFonts w:eastAsia="Times New Roman"/>
          <w:sz w:val="26"/>
          <w:szCs w:val="26"/>
          <w:lang w:eastAsia="ru-RU"/>
        </w:rPr>
        <w:t>д</w:t>
      </w:r>
      <w:r w:rsidRPr="00FB3543">
        <w:rPr>
          <w:rFonts w:eastAsia="Times New Roman"/>
          <w:sz w:val="26"/>
          <w:szCs w:val="26"/>
          <w:lang w:eastAsia="ru-RU"/>
        </w:rPr>
        <w:t>него зар</w:t>
      </w:r>
      <w:r w:rsidRPr="00FB3543">
        <w:rPr>
          <w:rFonts w:eastAsia="Times New Roman"/>
          <w:sz w:val="26"/>
          <w:szCs w:val="26"/>
          <w:lang w:eastAsia="ru-RU"/>
        </w:rPr>
        <w:t>а</w:t>
      </w:r>
      <w:r w:rsidRPr="00FB3543">
        <w:rPr>
          <w:rFonts w:eastAsia="Times New Roman"/>
          <w:sz w:val="26"/>
          <w:szCs w:val="26"/>
          <w:lang w:eastAsia="ru-RU"/>
        </w:rPr>
        <w:t>ботка.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4. Начисление и выплата ежемесячного денежного поощрения производится в тек</w:t>
      </w:r>
      <w:r w:rsidRPr="00FB3543">
        <w:rPr>
          <w:rFonts w:eastAsia="Times New Roman"/>
          <w:sz w:val="26"/>
          <w:szCs w:val="26"/>
          <w:lang w:eastAsia="ru-RU"/>
        </w:rPr>
        <w:t>у</w:t>
      </w:r>
      <w:r w:rsidRPr="00FB3543">
        <w:rPr>
          <w:rFonts w:eastAsia="Times New Roman"/>
          <w:sz w:val="26"/>
          <w:szCs w:val="26"/>
          <w:lang w:eastAsia="ru-RU"/>
        </w:rPr>
        <w:t>щем месяце за прошедший, и начисляется за фактически отработанное время. При этом для начисления и выплаты ежемесячного денежного поощрения не требуется принятия допо</w:t>
      </w:r>
      <w:r w:rsidRPr="00FB3543">
        <w:rPr>
          <w:rFonts w:eastAsia="Times New Roman"/>
          <w:sz w:val="26"/>
          <w:szCs w:val="26"/>
          <w:lang w:eastAsia="ru-RU"/>
        </w:rPr>
        <w:t>л</w:t>
      </w:r>
      <w:r w:rsidRPr="00FB3543">
        <w:rPr>
          <w:rFonts w:eastAsia="Times New Roman"/>
          <w:sz w:val="26"/>
          <w:szCs w:val="26"/>
          <w:lang w:eastAsia="ru-RU"/>
        </w:rPr>
        <w:t>нительного правового а</w:t>
      </w:r>
      <w:r w:rsidRPr="00FB3543">
        <w:rPr>
          <w:rFonts w:eastAsia="Times New Roman"/>
          <w:sz w:val="26"/>
          <w:szCs w:val="26"/>
          <w:lang w:eastAsia="ru-RU"/>
        </w:rPr>
        <w:t>к</w:t>
      </w:r>
      <w:r w:rsidRPr="00FB3543">
        <w:rPr>
          <w:rFonts w:eastAsia="Times New Roman"/>
          <w:sz w:val="26"/>
          <w:szCs w:val="26"/>
          <w:lang w:eastAsia="ru-RU"/>
        </w:rPr>
        <w:t>та.</w:t>
      </w: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widowControl w:val="0"/>
        <w:autoSpaceDE w:val="0"/>
        <w:autoSpaceDN w:val="0"/>
        <w:jc w:val="both"/>
        <w:rPr>
          <w:rFonts w:eastAsia="Times New Roman"/>
          <w:sz w:val="24"/>
          <w:szCs w:val="24"/>
          <w:lang w:eastAsia="ru-RU"/>
        </w:rPr>
      </w:pPr>
    </w:p>
    <w:p w:rsidR="00FB3543" w:rsidRDefault="00714038" w:rsidP="00714038">
      <w:pPr>
        <w:widowControl w:val="0"/>
        <w:autoSpaceDE w:val="0"/>
        <w:autoSpaceDN w:val="0"/>
        <w:ind w:left="4956"/>
        <w:rPr>
          <w:rFonts w:eastAsia="Times New Roman"/>
          <w:sz w:val="24"/>
          <w:szCs w:val="24"/>
          <w:lang w:eastAsia="ru-RU"/>
        </w:rPr>
        <w:sectPr w:rsidR="00FB3543" w:rsidSect="00714038">
          <w:pgSz w:w="11907" w:h="16840" w:code="9"/>
          <w:pgMar w:top="794" w:right="794" w:bottom="794" w:left="794" w:header="0" w:footer="0" w:gutter="0"/>
          <w:cols w:space="708"/>
          <w:docGrid w:linePitch="360"/>
        </w:sectPr>
      </w:pPr>
      <w:r w:rsidRPr="00714038">
        <w:rPr>
          <w:rFonts w:eastAsia="Times New Roman"/>
          <w:sz w:val="24"/>
          <w:szCs w:val="24"/>
          <w:lang w:eastAsia="ru-RU"/>
        </w:rPr>
        <w:t xml:space="preserve">         </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lastRenderedPageBreak/>
        <w:t>Приложение 5</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8" w:name="P423"/>
      <w:bookmarkEnd w:id="28"/>
      <w:r w:rsidRPr="00FB3543">
        <w:rPr>
          <w:rFonts w:eastAsia="Times New Roman"/>
          <w:b/>
          <w:sz w:val="26"/>
          <w:szCs w:val="26"/>
          <w:lang w:eastAsia="ru-RU"/>
        </w:rPr>
        <w:t>РАЗМЕР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ОСУЩЕСТВЛЕНИЯ ВЫПЛАТЫ ПРЕМИЙ ЗА ВЫПОЛНЕНИЕ</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ОСОБО ВАЖНЫХ И СЛОЖНЫХ ЗАДАНИЙ</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Премия за выполнение особо важных и сложных заданий выплачивается муниц</w:t>
      </w:r>
      <w:r w:rsidRPr="00FB3543">
        <w:rPr>
          <w:rFonts w:eastAsia="Times New Roman"/>
          <w:sz w:val="26"/>
          <w:szCs w:val="26"/>
          <w:lang w:eastAsia="ru-RU"/>
        </w:rPr>
        <w:t>и</w:t>
      </w:r>
      <w:r w:rsidRPr="00FB3543">
        <w:rPr>
          <w:rFonts w:eastAsia="Times New Roman"/>
          <w:sz w:val="26"/>
          <w:szCs w:val="26"/>
          <w:lang w:eastAsia="ru-RU"/>
        </w:rPr>
        <w:t>пальным служащим, соответствующего органа местного самоуправления Хасанского мун</w:t>
      </w:r>
      <w:r w:rsidRPr="00FB3543">
        <w:rPr>
          <w:rFonts w:eastAsia="Times New Roman"/>
          <w:sz w:val="26"/>
          <w:szCs w:val="26"/>
          <w:lang w:eastAsia="ru-RU"/>
        </w:rPr>
        <w:t>и</w:t>
      </w:r>
      <w:r w:rsidRPr="00FB3543">
        <w:rPr>
          <w:rFonts w:eastAsia="Times New Roman"/>
          <w:sz w:val="26"/>
          <w:szCs w:val="26"/>
          <w:lang w:eastAsia="ru-RU"/>
        </w:rPr>
        <w:t>ципального округа, в целях повышения эффективности деятельности, уровня ответственн</w:t>
      </w:r>
      <w:r w:rsidRPr="00FB3543">
        <w:rPr>
          <w:rFonts w:eastAsia="Times New Roman"/>
          <w:sz w:val="26"/>
          <w:szCs w:val="26"/>
          <w:lang w:eastAsia="ru-RU"/>
        </w:rPr>
        <w:t>о</w:t>
      </w:r>
      <w:r w:rsidRPr="00FB3543">
        <w:rPr>
          <w:rFonts w:eastAsia="Times New Roman"/>
          <w:sz w:val="26"/>
          <w:szCs w:val="26"/>
          <w:lang w:eastAsia="ru-RU"/>
        </w:rPr>
        <w:t>сти за выполнение возложенных на органы местного самоуправления полномочий, пов</w:t>
      </w:r>
      <w:r w:rsidRPr="00FB3543">
        <w:rPr>
          <w:rFonts w:eastAsia="Times New Roman"/>
          <w:sz w:val="26"/>
          <w:szCs w:val="26"/>
          <w:lang w:eastAsia="ru-RU"/>
        </w:rPr>
        <w:t>ы</w:t>
      </w:r>
      <w:r w:rsidRPr="00FB3543">
        <w:rPr>
          <w:rFonts w:eastAsia="Times New Roman"/>
          <w:sz w:val="26"/>
          <w:szCs w:val="26"/>
          <w:lang w:eastAsia="ru-RU"/>
        </w:rPr>
        <w:t>шения качества выполняемых задач, своевременного и добросовестного исполнения дол</w:t>
      </w:r>
      <w:r w:rsidRPr="00FB3543">
        <w:rPr>
          <w:rFonts w:eastAsia="Times New Roman"/>
          <w:sz w:val="26"/>
          <w:szCs w:val="26"/>
          <w:lang w:eastAsia="ru-RU"/>
        </w:rPr>
        <w:t>ж</w:t>
      </w:r>
      <w:r w:rsidRPr="00FB3543">
        <w:rPr>
          <w:rFonts w:eastAsia="Times New Roman"/>
          <w:sz w:val="26"/>
          <w:szCs w:val="26"/>
          <w:lang w:eastAsia="ru-RU"/>
        </w:rPr>
        <w:t>ностных обязанностей, предусмотренных должностной инструкцией, стимулирования пр</w:t>
      </w:r>
      <w:r w:rsidRPr="00FB3543">
        <w:rPr>
          <w:rFonts w:eastAsia="Times New Roman"/>
          <w:sz w:val="26"/>
          <w:szCs w:val="26"/>
          <w:lang w:eastAsia="ru-RU"/>
        </w:rPr>
        <w:t>о</w:t>
      </w:r>
      <w:r w:rsidRPr="00FB3543">
        <w:rPr>
          <w:rFonts w:eastAsia="Times New Roman"/>
          <w:sz w:val="26"/>
          <w:szCs w:val="26"/>
          <w:lang w:eastAsia="ru-RU"/>
        </w:rPr>
        <w:t>фессионального роста, усиления материальной заинтересованности.</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2. Премия за выполнение особо важных и сложных заданий выплачивается в пределах средств, предусмотренных в фонде оплаты труда соответствующего органа местного сам</w:t>
      </w:r>
      <w:r w:rsidRPr="00FB3543">
        <w:rPr>
          <w:rFonts w:eastAsia="Times New Roman"/>
          <w:sz w:val="26"/>
          <w:szCs w:val="26"/>
          <w:lang w:eastAsia="ru-RU"/>
        </w:rPr>
        <w:t>о</w:t>
      </w:r>
      <w:r w:rsidRPr="00FB3543">
        <w:rPr>
          <w:rFonts w:eastAsia="Times New Roman"/>
          <w:sz w:val="26"/>
          <w:szCs w:val="26"/>
          <w:lang w:eastAsia="ru-RU"/>
        </w:rPr>
        <w:t>управления Хасанского муниципального округа на эти цели, и назначается муниципальн</w:t>
      </w:r>
      <w:r w:rsidRPr="00FB3543">
        <w:rPr>
          <w:rFonts w:eastAsia="Times New Roman"/>
          <w:sz w:val="26"/>
          <w:szCs w:val="26"/>
          <w:lang w:eastAsia="ru-RU"/>
        </w:rPr>
        <w:t>о</w:t>
      </w:r>
      <w:r w:rsidRPr="00FB3543">
        <w:rPr>
          <w:rFonts w:eastAsia="Times New Roman"/>
          <w:sz w:val="26"/>
          <w:szCs w:val="26"/>
          <w:lang w:eastAsia="ru-RU"/>
        </w:rPr>
        <w:t>му служащему за: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1) успешное и (или) досрочное выполнение на высоком профессиональном уровне: особо важных и сложных заданий, программ и планов и др., реализация которых имеет большое значение для деятельности органов местного самоуправления или для Хасанского муниципального округа в целом;</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2) личный вклад по обеспечению выполнения задач, функций и по осуществлению полномочий, возложенных на соответствующий орган местного самоуправления Хасанск</w:t>
      </w:r>
      <w:r w:rsidRPr="00FB3543">
        <w:rPr>
          <w:rFonts w:eastAsia="Times New Roman"/>
          <w:sz w:val="26"/>
          <w:szCs w:val="26"/>
          <w:lang w:eastAsia="ru-RU"/>
        </w:rPr>
        <w:t>о</w:t>
      </w:r>
      <w:r w:rsidRPr="00FB3543">
        <w:rPr>
          <w:rFonts w:eastAsia="Times New Roman"/>
          <w:sz w:val="26"/>
          <w:szCs w:val="26"/>
          <w:lang w:eastAsia="ru-RU"/>
        </w:rPr>
        <w:t>го муниципал</w:t>
      </w:r>
      <w:r w:rsidRPr="00FB3543">
        <w:rPr>
          <w:rFonts w:eastAsia="Times New Roman"/>
          <w:sz w:val="26"/>
          <w:szCs w:val="26"/>
          <w:lang w:eastAsia="ru-RU"/>
        </w:rPr>
        <w:t>ь</w:t>
      </w:r>
      <w:r w:rsidRPr="00FB3543">
        <w:rPr>
          <w:rFonts w:eastAsia="Times New Roman"/>
          <w:sz w:val="26"/>
          <w:szCs w:val="26"/>
          <w:lang w:eastAsia="ru-RU"/>
        </w:rPr>
        <w:t>ного округа;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3) подготовку особо важных и особо сложных проектов муниципальных правовых актов, с</w:t>
      </w:r>
      <w:r w:rsidRPr="00FB3543">
        <w:rPr>
          <w:rFonts w:eastAsia="Times New Roman"/>
          <w:sz w:val="26"/>
          <w:szCs w:val="26"/>
          <w:lang w:eastAsia="ru-RU"/>
        </w:rPr>
        <w:t>о</w:t>
      </w:r>
      <w:r w:rsidRPr="00FB3543">
        <w:rPr>
          <w:rFonts w:eastAsia="Times New Roman"/>
          <w:sz w:val="26"/>
          <w:szCs w:val="26"/>
          <w:lang w:eastAsia="ru-RU"/>
        </w:rPr>
        <w:t>ставление обзоров и анализов по отдельным направлениям;</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4) организацию, активное участие в мероприятиях международного, общероссийск</w:t>
      </w:r>
      <w:r w:rsidRPr="00FB3543">
        <w:rPr>
          <w:rFonts w:eastAsia="Times New Roman"/>
          <w:sz w:val="26"/>
          <w:szCs w:val="26"/>
          <w:lang w:eastAsia="ru-RU"/>
        </w:rPr>
        <w:t>о</w:t>
      </w:r>
      <w:r w:rsidRPr="00FB3543">
        <w:rPr>
          <w:rFonts w:eastAsia="Times New Roman"/>
          <w:sz w:val="26"/>
          <w:szCs w:val="26"/>
          <w:lang w:eastAsia="ru-RU"/>
        </w:rPr>
        <w:t>го, областного и районного значения, в том числе связанных с государственными праздн</w:t>
      </w:r>
      <w:r w:rsidRPr="00FB3543">
        <w:rPr>
          <w:rFonts w:eastAsia="Times New Roman"/>
          <w:sz w:val="26"/>
          <w:szCs w:val="26"/>
          <w:lang w:eastAsia="ru-RU"/>
        </w:rPr>
        <w:t>и</w:t>
      </w:r>
      <w:r w:rsidRPr="00FB3543">
        <w:rPr>
          <w:rFonts w:eastAsia="Times New Roman"/>
          <w:sz w:val="26"/>
          <w:szCs w:val="26"/>
          <w:lang w:eastAsia="ru-RU"/>
        </w:rPr>
        <w:t>ками, праз</w:t>
      </w:r>
      <w:r w:rsidRPr="00FB3543">
        <w:rPr>
          <w:rFonts w:eastAsia="Times New Roman"/>
          <w:sz w:val="26"/>
          <w:szCs w:val="26"/>
          <w:lang w:eastAsia="ru-RU"/>
        </w:rPr>
        <w:t>д</w:t>
      </w:r>
      <w:r w:rsidRPr="00FB3543">
        <w:rPr>
          <w:rFonts w:eastAsia="Times New Roman"/>
          <w:sz w:val="26"/>
          <w:szCs w:val="26"/>
          <w:lang w:eastAsia="ru-RU"/>
        </w:rPr>
        <w:t>ничными и памятными датами, знаменательными событиями и т.д.;</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5) оперативность и профессионализм в решении вопросов, входящих в компетенцию муниципального служащего, в том числе при подготовке документов, выполнении отдел</w:t>
      </w:r>
      <w:r w:rsidRPr="00FB3543">
        <w:rPr>
          <w:rFonts w:eastAsia="Times New Roman"/>
          <w:sz w:val="26"/>
          <w:szCs w:val="26"/>
          <w:lang w:eastAsia="ru-RU"/>
        </w:rPr>
        <w:t>ь</w:t>
      </w:r>
      <w:r w:rsidRPr="00FB3543">
        <w:rPr>
          <w:rFonts w:eastAsia="Times New Roman"/>
          <w:sz w:val="26"/>
          <w:szCs w:val="26"/>
          <w:lang w:eastAsia="ru-RU"/>
        </w:rPr>
        <w:t>ных поручений руководителя соответствующего органа местного Хасанского муниципал</w:t>
      </w:r>
      <w:r w:rsidRPr="00FB3543">
        <w:rPr>
          <w:rFonts w:eastAsia="Times New Roman"/>
          <w:sz w:val="26"/>
          <w:szCs w:val="26"/>
          <w:lang w:eastAsia="ru-RU"/>
        </w:rPr>
        <w:t>ь</w:t>
      </w:r>
      <w:r w:rsidRPr="00FB3543">
        <w:rPr>
          <w:rFonts w:eastAsia="Times New Roman"/>
          <w:sz w:val="26"/>
          <w:szCs w:val="26"/>
          <w:lang w:eastAsia="ru-RU"/>
        </w:rPr>
        <w:t>ного округа;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6) использование новых форм и методов, позитивно отразившихся на результате в</w:t>
      </w:r>
      <w:r w:rsidRPr="00FB3543">
        <w:rPr>
          <w:rFonts w:eastAsia="Times New Roman"/>
          <w:sz w:val="26"/>
          <w:szCs w:val="26"/>
          <w:lang w:eastAsia="ru-RU"/>
        </w:rPr>
        <w:t>ы</w:t>
      </w:r>
      <w:r w:rsidRPr="00FB3543">
        <w:rPr>
          <w:rFonts w:eastAsia="Times New Roman"/>
          <w:sz w:val="26"/>
          <w:szCs w:val="26"/>
          <w:lang w:eastAsia="ru-RU"/>
        </w:rPr>
        <w:t>полнения особо важных и сложных заданий;</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7) результаты исполнения должностной инструкции;</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8) соблюдение трудовой дисциплины.</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3. Премия за выполнение особо важных и сложных заданий может носить как раз</w:t>
      </w:r>
      <w:r w:rsidRPr="00FB3543">
        <w:rPr>
          <w:rFonts w:eastAsia="Times New Roman"/>
          <w:sz w:val="26"/>
          <w:szCs w:val="26"/>
          <w:lang w:eastAsia="ru-RU"/>
        </w:rPr>
        <w:t>о</w:t>
      </w:r>
      <w:r w:rsidRPr="00FB3543">
        <w:rPr>
          <w:rFonts w:eastAsia="Times New Roman"/>
          <w:sz w:val="26"/>
          <w:szCs w:val="26"/>
          <w:lang w:eastAsia="ru-RU"/>
        </w:rPr>
        <w:t>вый хара</w:t>
      </w:r>
      <w:r w:rsidRPr="00FB3543">
        <w:rPr>
          <w:rFonts w:eastAsia="Times New Roman"/>
          <w:sz w:val="26"/>
          <w:szCs w:val="26"/>
          <w:lang w:eastAsia="ru-RU"/>
        </w:rPr>
        <w:t>к</w:t>
      </w:r>
      <w:r w:rsidRPr="00FB3543">
        <w:rPr>
          <w:rFonts w:eastAsia="Times New Roman"/>
          <w:sz w:val="26"/>
          <w:szCs w:val="26"/>
          <w:lang w:eastAsia="ru-RU"/>
        </w:rPr>
        <w:t>тер, так и выплачиваться по итогам работы за квартал, полугодие, год.</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Порядок назначения и выплаты премии за выполнение особо важных и сложных з</w:t>
      </w:r>
      <w:r w:rsidRPr="00FB3543">
        <w:rPr>
          <w:rFonts w:eastAsia="Times New Roman"/>
          <w:sz w:val="26"/>
          <w:szCs w:val="26"/>
          <w:lang w:eastAsia="ru-RU"/>
        </w:rPr>
        <w:t>а</w:t>
      </w:r>
      <w:r w:rsidRPr="00FB3543">
        <w:rPr>
          <w:rFonts w:eastAsia="Times New Roman"/>
          <w:sz w:val="26"/>
          <w:szCs w:val="26"/>
          <w:lang w:eastAsia="ru-RU"/>
        </w:rPr>
        <w:lastRenderedPageBreak/>
        <w:t>даний устанавливается руководителем соответствующего органа местного самоуправления Хасанского муниципального округа в соответствующих положениях.</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4. Размер премии за выполнение особо важных и сложных заданий максимальными размерами не ограничивается.</w:t>
      </w:r>
    </w:p>
    <w:p w:rsidR="00714038" w:rsidRPr="00FB3543" w:rsidRDefault="00714038" w:rsidP="00BB2D1F">
      <w:pPr>
        <w:autoSpaceDE w:val="0"/>
        <w:autoSpaceDN w:val="0"/>
        <w:adjustRightInd w:val="0"/>
        <w:ind w:firstLine="709"/>
        <w:jc w:val="both"/>
        <w:rPr>
          <w:rFonts w:eastAsia="Times New Roman"/>
          <w:sz w:val="26"/>
          <w:szCs w:val="26"/>
          <w:lang w:eastAsia="ru-RU"/>
        </w:rPr>
      </w:pPr>
      <w:r w:rsidRPr="00FB3543">
        <w:rPr>
          <w:rFonts w:eastAsia="Times New Roman"/>
          <w:sz w:val="26"/>
          <w:szCs w:val="26"/>
          <w:lang w:eastAsia="ru-RU"/>
        </w:rPr>
        <w:t>При определении суммы премии за выполнение особо важных и сложных заданий в расчет принимается должностной оклад с районного коэффициент и процентной надбавки за работу в местностях с особыми климатическими условиями, установленные законод</w:t>
      </w:r>
      <w:r w:rsidRPr="00FB3543">
        <w:rPr>
          <w:rFonts w:eastAsia="Times New Roman"/>
          <w:sz w:val="26"/>
          <w:szCs w:val="26"/>
          <w:lang w:eastAsia="ru-RU"/>
        </w:rPr>
        <w:t>а</w:t>
      </w:r>
      <w:r w:rsidRPr="00FB3543">
        <w:rPr>
          <w:rFonts w:eastAsia="Times New Roman"/>
          <w:sz w:val="26"/>
          <w:szCs w:val="26"/>
          <w:lang w:eastAsia="ru-RU"/>
        </w:rPr>
        <w:t>тельством Росси</w:t>
      </w:r>
      <w:r w:rsidRPr="00FB3543">
        <w:rPr>
          <w:rFonts w:eastAsia="Times New Roman"/>
          <w:sz w:val="26"/>
          <w:szCs w:val="26"/>
          <w:lang w:eastAsia="ru-RU"/>
        </w:rPr>
        <w:t>й</w:t>
      </w:r>
      <w:r w:rsidRPr="00FB3543">
        <w:rPr>
          <w:rFonts w:eastAsia="Times New Roman"/>
          <w:sz w:val="26"/>
          <w:szCs w:val="26"/>
          <w:lang w:eastAsia="ru-RU"/>
        </w:rPr>
        <w:t>ской.</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Лимиты денежных средств на выплату премии устанавливается руководителем соо</w:t>
      </w:r>
      <w:r w:rsidRPr="00FB3543">
        <w:rPr>
          <w:rFonts w:eastAsia="Times New Roman"/>
          <w:sz w:val="26"/>
          <w:szCs w:val="26"/>
          <w:lang w:eastAsia="ru-RU"/>
        </w:rPr>
        <w:t>т</w:t>
      </w:r>
      <w:r w:rsidRPr="00FB3543">
        <w:rPr>
          <w:rFonts w:eastAsia="Times New Roman"/>
          <w:sz w:val="26"/>
          <w:szCs w:val="26"/>
          <w:lang w:eastAsia="ru-RU"/>
        </w:rPr>
        <w:t>ветствующего органа местного самоуправления Хасанского муниципального округа в пределах средств фонда оплаты труда муниципальных служащих.</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5. Премии за выполнение особо важных и сложных заданий учитываются во всех случаях и</w:t>
      </w:r>
      <w:r w:rsidRPr="00FB3543">
        <w:rPr>
          <w:rFonts w:eastAsia="Times New Roman"/>
          <w:sz w:val="26"/>
          <w:szCs w:val="26"/>
          <w:lang w:eastAsia="ru-RU"/>
        </w:rPr>
        <w:t>с</w:t>
      </w:r>
      <w:r w:rsidRPr="00FB3543">
        <w:rPr>
          <w:rFonts w:eastAsia="Times New Roman"/>
          <w:sz w:val="26"/>
          <w:szCs w:val="26"/>
          <w:lang w:eastAsia="ru-RU"/>
        </w:rPr>
        <w:t>числения среднего заработка.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both"/>
        <w:rPr>
          <w:rFonts w:eastAsia="Times New Roman"/>
          <w:sz w:val="26"/>
          <w:szCs w:val="26"/>
          <w:lang w:eastAsia="ru-RU"/>
        </w:rPr>
      </w:pPr>
    </w:p>
    <w:p w:rsidR="00FB3543" w:rsidRDefault="00FB3543" w:rsidP="00714038">
      <w:pPr>
        <w:widowControl w:val="0"/>
        <w:autoSpaceDE w:val="0"/>
        <w:autoSpaceDN w:val="0"/>
        <w:ind w:left="2832" w:firstLine="708"/>
        <w:jc w:val="center"/>
        <w:rPr>
          <w:rFonts w:eastAsia="Times New Roman"/>
          <w:sz w:val="26"/>
          <w:szCs w:val="26"/>
          <w:lang w:eastAsia="ru-RU"/>
        </w:rPr>
        <w:sectPr w:rsidR="00FB3543" w:rsidSect="00714038">
          <w:pgSz w:w="11907" w:h="16840" w:code="9"/>
          <w:pgMar w:top="794" w:right="794" w:bottom="794" w:left="794" w:header="0" w:footer="0" w:gutter="0"/>
          <w:cols w:space="708"/>
          <w:docGrid w:linePitch="360"/>
        </w:sectPr>
      </w:pPr>
    </w:p>
    <w:p w:rsidR="00714038" w:rsidRPr="00FB3543" w:rsidRDefault="00714038" w:rsidP="00FB3543">
      <w:pPr>
        <w:widowControl w:val="0"/>
        <w:autoSpaceDE w:val="0"/>
        <w:autoSpaceDN w:val="0"/>
        <w:ind w:left="5670" w:firstLine="3"/>
        <w:rPr>
          <w:rFonts w:eastAsia="Times New Roman"/>
          <w:sz w:val="26"/>
          <w:szCs w:val="26"/>
          <w:lang w:eastAsia="ru-RU"/>
        </w:rPr>
      </w:pPr>
      <w:r w:rsidRPr="00FB3543">
        <w:rPr>
          <w:rFonts w:eastAsia="Times New Roman"/>
          <w:sz w:val="26"/>
          <w:szCs w:val="26"/>
          <w:lang w:eastAsia="ru-RU"/>
        </w:rPr>
        <w:lastRenderedPageBreak/>
        <w:t>Приложение 6</w:t>
      </w:r>
    </w:p>
    <w:p w:rsidR="00714038" w:rsidRPr="00FB3543" w:rsidRDefault="00714038" w:rsidP="00FB3543">
      <w:pPr>
        <w:widowControl w:val="0"/>
        <w:autoSpaceDE w:val="0"/>
        <w:autoSpaceDN w:val="0"/>
        <w:ind w:left="5670" w:firstLine="3"/>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firstLine="3"/>
        <w:rPr>
          <w:rFonts w:eastAsia="Times New Roman"/>
          <w:sz w:val="26"/>
          <w:szCs w:val="26"/>
          <w:lang w:eastAsia="ru-RU"/>
        </w:rPr>
      </w:pPr>
      <w:r w:rsidRPr="00FB3543">
        <w:rPr>
          <w:rFonts w:eastAsia="Times New Roman"/>
          <w:sz w:val="26"/>
          <w:szCs w:val="26"/>
          <w:lang w:eastAsia="ru-RU"/>
        </w:rPr>
        <w:t>от 21.12.2022 № 29-НПА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29" w:name="P453"/>
      <w:bookmarkEnd w:id="29"/>
      <w:r w:rsidRPr="00FB3543">
        <w:rPr>
          <w:rFonts w:eastAsia="Times New Roman"/>
          <w:b/>
          <w:sz w:val="26"/>
          <w:szCs w:val="26"/>
          <w:lang w:eastAsia="ru-RU"/>
        </w:rPr>
        <w:t>РАЗМЕР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ОСУЩЕСТВЛЕНИЯ ЕДИНОВРЕМЕННОЙ ВЫПЛАТЫ</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ПРИ ПРЕДОСТАВЛЕНИИ ЕЖЕГОДНОГО ОПЛАЧИВАЕМОГО ОТПУСКА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При предоставлении ежегодного оплачиваемого отпуска муниципальному служ</w:t>
      </w:r>
      <w:r w:rsidRPr="00FB3543">
        <w:rPr>
          <w:rFonts w:eastAsia="Times New Roman"/>
          <w:sz w:val="26"/>
          <w:szCs w:val="26"/>
          <w:lang w:eastAsia="ru-RU"/>
        </w:rPr>
        <w:t>а</w:t>
      </w:r>
      <w:r w:rsidRPr="00FB3543">
        <w:rPr>
          <w:rFonts w:eastAsia="Times New Roman"/>
          <w:sz w:val="26"/>
          <w:szCs w:val="26"/>
          <w:lang w:eastAsia="ru-RU"/>
        </w:rPr>
        <w:t>щему органа местного самоуправления Хасанского муниципального округа производится ед</w:t>
      </w:r>
      <w:r w:rsidRPr="00FB3543">
        <w:rPr>
          <w:rFonts w:eastAsia="Times New Roman"/>
          <w:sz w:val="26"/>
          <w:szCs w:val="26"/>
          <w:lang w:eastAsia="ru-RU"/>
        </w:rPr>
        <w:t>и</w:t>
      </w:r>
      <w:r w:rsidRPr="00FB3543">
        <w:rPr>
          <w:rFonts w:eastAsia="Times New Roman"/>
          <w:sz w:val="26"/>
          <w:szCs w:val="26"/>
          <w:lang w:eastAsia="ru-RU"/>
        </w:rPr>
        <w:t>новременная выплата в размере двух должностных окладов.</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В случае если ежегодный оплачиваемый отпуск предоставляется муниципальному служащ</w:t>
      </w:r>
      <w:r w:rsidRPr="00FB3543">
        <w:rPr>
          <w:rFonts w:eastAsia="Times New Roman"/>
          <w:sz w:val="26"/>
          <w:szCs w:val="26"/>
          <w:lang w:eastAsia="ru-RU"/>
        </w:rPr>
        <w:t>е</w:t>
      </w:r>
      <w:r w:rsidRPr="00FB3543">
        <w:rPr>
          <w:rFonts w:eastAsia="Times New Roman"/>
          <w:sz w:val="26"/>
          <w:szCs w:val="26"/>
          <w:lang w:eastAsia="ru-RU"/>
        </w:rPr>
        <w:t>му по частям, единовременная выплата производится при предоставлении одной из частей отпуска по выбору муниципального служащего, составляющей не менее 14 календарных дней.</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2. Единовременная выплата при предоставлении ежегодного оплачиваемого отпуска не зав</w:t>
      </w:r>
      <w:r w:rsidRPr="00FB3543">
        <w:rPr>
          <w:rFonts w:eastAsia="Times New Roman"/>
          <w:sz w:val="26"/>
          <w:szCs w:val="26"/>
          <w:lang w:eastAsia="ru-RU"/>
        </w:rPr>
        <w:t>и</w:t>
      </w:r>
      <w:r w:rsidRPr="00FB3543">
        <w:rPr>
          <w:rFonts w:eastAsia="Times New Roman"/>
          <w:sz w:val="26"/>
          <w:szCs w:val="26"/>
          <w:lang w:eastAsia="ru-RU"/>
        </w:rPr>
        <w:t>сит от результатов работы муниципального служащего и производится на основании заявления муниципального служащего о предоставлении ежегодного оплачиваемого отпу</w:t>
      </w:r>
      <w:r w:rsidRPr="00FB3543">
        <w:rPr>
          <w:rFonts w:eastAsia="Times New Roman"/>
          <w:sz w:val="26"/>
          <w:szCs w:val="26"/>
          <w:lang w:eastAsia="ru-RU"/>
        </w:rPr>
        <w:t>с</w:t>
      </w:r>
      <w:r w:rsidRPr="00FB3543">
        <w:rPr>
          <w:rFonts w:eastAsia="Times New Roman"/>
          <w:sz w:val="26"/>
          <w:szCs w:val="26"/>
          <w:lang w:eastAsia="ru-RU"/>
        </w:rPr>
        <w:t>ка (его части) один раз в текущем финансовом году.</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3. Единовременная выплата при предоставлении ежегодного оплачиваемого отпуска предоставляется муниципальным служащим, работающим на постоянной основе или з</w:t>
      </w:r>
      <w:r w:rsidRPr="00FB3543">
        <w:rPr>
          <w:rFonts w:eastAsia="Times New Roman"/>
          <w:sz w:val="26"/>
          <w:szCs w:val="26"/>
          <w:lang w:eastAsia="ru-RU"/>
        </w:rPr>
        <w:t>а</w:t>
      </w:r>
      <w:r w:rsidRPr="00FB3543">
        <w:rPr>
          <w:rFonts w:eastAsia="Times New Roman"/>
          <w:sz w:val="26"/>
          <w:szCs w:val="26"/>
          <w:lang w:eastAsia="ru-RU"/>
        </w:rPr>
        <w:t>ключившим срочный трудовой договор продолжительностью не менее одного года.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4. Единовременная выплата при предоставлении ежегодного оплачиваемого отпуска производится одновременно с выплатой денежного содержания за период ежегодного опл</w:t>
      </w:r>
      <w:r w:rsidRPr="00FB3543">
        <w:rPr>
          <w:rFonts w:eastAsia="Times New Roman"/>
          <w:sz w:val="26"/>
          <w:szCs w:val="26"/>
          <w:lang w:eastAsia="ru-RU"/>
        </w:rPr>
        <w:t>а</w:t>
      </w:r>
      <w:r w:rsidRPr="00FB3543">
        <w:rPr>
          <w:rFonts w:eastAsia="Times New Roman"/>
          <w:sz w:val="26"/>
          <w:szCs w:val="26"/>
          <w:lang w:eastAsia="ru-RU"/>
        </w:rPr>
        <w:t>чиваемого о</w:t>
      </w:r>
      <w:r w:rsidRPr="00FB3543">
        <w:rPr>
          <w:rFonts w:eastAsia="Times New Roman"/>
          <w:sz w:val="26"/>
          <w:szCs w:val="26"/>
          <w:lang w:eastAsia="ru-RU"/>
        </w:rPr>
        <w:t>т</w:t>
      </w:r>
      <w:r w:rsidRPr="00FB3543">
        <w:rPr>
          <w:rFonts w:eastAsia="Times New Roman"/>
          <w:sz w:val="26"/>
          <w:szCs w:val="26"/>
          <w:lang w:eastAsia="ru-RU"/>
        </w:rPr>
        <w:t xml:space="preserve">пуска. </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5. Муниципальному служащему, отработавшему менее 11 месяцев, при предоставл</w:t>
      </w:r>
      <w:r w:rsidRPr="00FB3543">
        <w:rPr>
          <w:rFonts w:eastAsia="Times New Roman"/>
          <w:sz w:val="26"/>
          <w:szCs w:val="26"/>
          <w:lang w:eastAsia="ru-RU"/>
        </w:rPr>
        <w:t>е</w:t>
      </w:r>
      <w:r w:rsidRPr="00FB3543">
        <w:rPr>
          <w:rFonts w:eastAsia="Times New Roman"/>
          <w:sz w:val="26"/>
          <w:szCs w:val="26"/>
          <w:lang w:eastAsia="ru-RU"/>
        </w:rPr>
        <w:t>нии еж</w:t>
      </w:r>
      <w:r w:rsidRPr="00FB3543">
        <w:rPr>
          <w:rFonts w:eastAsia="Times New Roman"/>
          <w:sz w:val="26"/>
          <w:szCs w:val="26"/>
          <w:lang w:eastAsia="ru-RU"/>
        </w:rPr>
        <w:t>е</w:t>
      </w:r>
      <w:r w:rsidRPr="00FB3543">
        <w:rPr>
          <w:rFonts w:eastAsia="Times New Roman"/>
          <w:sz w:val="26"/>
          <w:szCs w:val="26"/>
          <w:lang w:eastAsia="ru-RU"/>
        </w:rPr>
        <w:t>годного оплачиваемого отпуска единовременная выплата производится в размере пропорционально отработанным месяцам.</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Размер единовременной выплаты, подлежащий выплате пропорционально отраб</w:t>
      </w:r>
      <w:r w:rsidRPr="00FB3543">
        <w:rPr>
          <w:rFonts w:eastAsia="Times New Roman"/>
          <w:sz w:val="26"/>
          <w:szCs w:val="26"/>
          <w:lang w:eastAsia="ru-RU"/>
        </w:rPr>
        <w:t>о</w:t>
      </w:r>
      <w:r w:rsidRPr="00FB3543">
        <w:rPr>
          <w:rFonts w:eastAsia="Times New Roman"/>
          <w:sz w:val="26"/>
          <w:szCs w:val="26"/>
          <w:lang w:eastAsia="ru-RU"/>
        </w:rPr>
        <w:t>танным месяцам, определяется путем деления, установленного на дату выплаты размера единовременной выплаты на 12 и умножения на количество месяцев, отработанных за да</w:t>
      </w:r>
      <w:r w:rsidRPr="00FB3543">
        <w:rPr>
          <w:rFonts w:eastAsia="Times New Roman"/>
          <w:sz w:val="26"/>
          <w:szCs w:val="26"/>
          <w:lang w:eastAsia="ru-RU"/>
        </w:rPr>
        <w:t>н</w:t>
      </w:r>
      <w:r w:rsidRPr="00FB3543">
        <w:rPr>
          <w:rFonts w:eastAsia="Times New Roman"/>
          <w:sz w:val="26"/>
          <w:szCs w:val="26"/>
          <w:lang w:eastAsia="ru-RU"/>
        </w:rPr>
        <w:t>ный календарный год на м</w:t>
      </w:r>
      <w:r w:rsidRPr="00FB3543">
        <w:rPr>
          <w:rFonts w:eastAsia="Times New Roman"/>
          <w:sz w:val="26"/>
          <w:szCs w:val="26"/>
          <w:lang w:eastAsia="ru-RU"/>
        </w:rPr>
        <w:t>у</w:t>
      </w:r>
      <w:r w:rsidRPr="00FB3543">
        <w:rPr>
          <w:rFonts w:eastAsia="Times New Roman"/>
          <w:sz w:val="26"/>
          <w:szCs w:val="26"/>
          <w:lang w:eastAsia="ru-RU"/>
        </w:rPr>
        <w:t>ниципальной службе.</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6. Муниципальному служащему, увольняемому с муниципальной службы, за искл</w:t>
      </w:r>
      <w:r w:rsidRPr="00FB3543">
        <w:rPr>
          <w:rFonts w:eastAsia="Times New Roman"/>
          <w:sz w:val="26"/>
          <w:szCs w:val="26"/>
          <w:lang w:eastAsia="ru-RU"/>
        </w:rPr>
        <w:t>ю</w:t>
      </w:r>
      <w:r w:rsidRPr="00FB3543">
        <w:rPr>
          <w:rFonts w:eastAsia="Times New Roman"/>
          <w:sz w:val="26"/>
          <w:szCs w:val="26"/>
          <w:lang w:eastAsia="ru-RU"/>
        </w:rPr>
        <w:t xml:space="preserve">чением увольняемых по основаниям, предусмотренным </w:t>
      </w:r>
      <w:hyperlink r:id="rId79" w:history="1">
        <w:r w:rsidRPr="00FB3543">
          <w:rPr>
            <w:rFonts w:eastAsia="Times New Roman"/>
            <w:sz w:val="26"/>
            <w:szCs w:val="26"/>
            <w:lang w:eastAsia="ru-RU"/>
          </w:rPr>
          <w:t>пунктами 5</w:t>
        </w:r>
      </w:hyperlink>
      <w:r w:rsidRPr="00FB3543">
        <w:rPr>
          <w:rFonts w:eastAsia="Times New Roman"/>
          <w:sz w:val="26"/>
          <w:szCs w:val="26"/>
          <w:lang w:eastAsia="ru-RU"/>
        </w:rPr>
        <w:t xml:space="preserve"> - </w:t>
      </w:r>
      <w:hyperlink r:id="rId80" w:history="1">
        <w:r w:rsidRPr="00FB3543">
          <w:rPr>
            <w:rFonts w:eastAsia="Times New Roman"/>
            <w:sz w:val="26"/>
            <w:szCs w:val="26"/>
            <w:lang w:eastAsia="ru-RU"/>
          </w:rPr>
          <w:t>11 части 1 статьи 81</w:t>
        </w:r>
      </w:hyperlink>
      <w:r w:rsidRPr="00FB3543">
        <w:rPr>
          <w:rFonts w:eastAsia="Times New Roman"/>
          <w:sz w:val="26"/>
          <w:szCs w:val="26"/>
          <w:lang w:eastAsia="ru-RU"/>
        </w:rPr>
        <w:t xml:space="preserve"> Трудового к</w:t>
      </w:r>
      <w:r w:rsidRPr="00FB3543">
        <w:rPr>
          <w:rFonts w:eastAsia="Times New Roman"/>
          <w:sz w:val="26"/>
          <w:szCs w:val="26"/>
          <w:lang w:eastAsia="ru-RU"/>
        </w:rPr>
        <w:t>о</w:t>
      </w:r>
      <w:r w:rsidRPr="00FB3543">
        <w:rPr>
          <w:rFonts w:eastAsia="Times New Roman"/>
          <w:sz w:val="26"/>
          <w:szCs w:val="26"/>
          <w:lang w:eastAsia="ru-RU"/>
        </w:rPr>
        <w:t>декса Российской Федерации, единовременная выплата при предоставлении ежегодного оплачиваемого отпуска рассчитывается пропорционально полным месяцам, прошедшим с начала календа</w:t>
      </w:r>
      <w:r w:rsidRPr="00FB3543">
        <w:rPr>
          <w:rFonts w:eastAsia="Times New Roman"/>
          <w:sz w:val="26"/>
          <w:szCs w:val="26"/>
          <w:lang w:eastAsia="ru-RU"/>
        </w:rPr>
        <w:t>р</w:t>
      </w:r>
      <w:r w:rsidRPr="00FB3543">
        <w:rPr>
          <w:rFonts w:eastAsia="Times New Roman"/>
          <w:sz w:val="26"/>
          <w:szCs w:val="26"/>
          <w:lang w:eastAsia="ru-RU"/>
        </w:rPr>
        <w:t>ного года до даты увольнения.</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7. 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как пр</w:t>
      </w:r>
      <w:r w:rsidRPr="00FB3543">
        <w:rPr>
          <w:rFonts w:eastAsia="Times New Roman"/>
          <w:sz w:val="26"/>
          <w:szCs w:val="26"/>
          <w:lang w:eastAsia="ru-RU"/>
        </w:rPr>
        <w:t>а</w:t>
      </w:r>
      <w:r w:rsidRPr="00FB3543">
        <w:rPr>
          <w:rFonts w:eastAsia="Times New Roman"/>
          <w:sz w:val="26"/>
          <w:szCs w:val="26"/>
          <w:lang w:eastAsia="ru-RU"/>
        </w:rPr>
        <w:t>вило, производится в декабре текущего календарного года на основании его письменного заявл</w:t>
      </w:r>
      <w:r w:rsidRPr="00FB3543">
        <w:rPr>
          <w:rFonts w:eastAsia="Times New Roman"/>
          <w:sz w:val="26"/>
          <w:szCs w:val="26"/>
          <w:lang w:eastAsia="ru-RU"/>
        </w:rPr>
        <w:t>е</w:t>
      </w:r>
      <w:r w:rsidRPr="00FB3543">
        <w:rPr>
          <w:rFonts w:eastAsia="Times New Roman"/>
          <w:sz w:val="26"/>
          <w:szCs w:val="26"/>
          <w:lang w:eastAsia="ru-RU"/>
        </w:rPr>
        <w:t>ния.</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8. При определении суммы единовременной выплаты при предоставлении ежегодн</w:t>
      </w:r>
      <w:r w:rsidRPr="00FB3543">
        <w:rPr>
          <w:rFonts w:eastAsia="Times New Roman"/>
          <w:sz w:val="26"/>
          <w:szCs w:val="26"/>
          <w:lang w:eastAsia="ru-RU"/>
        </w:rPr>
        <w:t>о</w:t>
      </w:r>
      <w:r w:rsidRPr="00FB3543">
        <w:rPr>
          <w:rFonts w:eastAsia="Times New Roman"/>
          <w:sz w:val="26"/>
          <w:szCs w:val="26"/>
          <w:lang w:eastAsia="ru-RU"/>
        </w:rPr>
        <w:t>го оплачиваемого отпуска в расчет принимается должностной оклад, получаемый муниц</w:t>
      </w:r>
      <w:r w:rsidRPr="00FB3543">
        <w:rPr>
          <w:rFonts w:eastAsia="Times New Roman"/>
          <w:sz w:val="26"/>
          <w:szCs w:val="26"/>
          <w:lang w:eastAsia="ru-RU"/>
        </w:rPr>
        <w:t>и</w:t>
      </w:r>
      <w:r w:rsidRPr="00FB3543">
        <w:rPr>
          <w:rFonts w:eastAsia="Times New Roman"/>
          <w:sz w:val="26"/>
          <w:szCs w:val="26"/>
          <w:lang w:eastAsia="ru-RU"/>
        </w:rPr>
        <w:t>пальным служ</w:t>
      </w:r>
      <w:r w:rsidRPr="00FB3543">
        <w:rPr>
          <w:rFonts w:eastAsia="Times New Roman"/>
          <w:sz w:val="26"/>
          <w:szCs w:val="26"/>
          <w:lang w:eastAsia="ru-RU"/>
        </w:rPr>
        <w:t>а</w:t>
      </w:r>
      <w:r w:rsidRPr="00FB3543">
        <w:rPr>
          <w:rFonts w:eastAsia="Times New Roman"/>
          <w:sz w:val="26"/>
          <w:szCs w:val="26"/>
          <w:lang w:eastAsia="ru-RU"/>
        </w:rPr>
        <w:t>щим на день ухода в ежегодный оплачиваемый отпуск.</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lastRenderedPageBreak/>
        <w:t>9. Требование об однократности осуществления единовременной выплаты в фина</w:t>
      </w:r>
      <w:r w:rsidRPr="00FB3543">
        <w:rPr>
          <w:rFonts w:eastAsia="Times New Roman"/>
          <w:sz w:val="26"/>
          <w:szCs w:val="26"/>
          <w:lang w:eastAsia="ru-RU"/>
        </w:rPr>
        <w:t>н</w:t>
      </w:r>
      <w:r w:rsidRPr="00FB3543">
        <w:rPr>
          <w:rFonts w:eastAsia="Times New Roman"/>
          <w:sz w:val="26"/>
          <w:szCs w:val="26"/>
          <w:lang w:eastAsia="ru-RU"/>
        </w:rPr>
        <w:t>совом году распространяется на случаи перевода (приема) муниципального служащего на работу в другой о</w:t>
      </w:r>
      <w:r w:rsidRPr="00FB3543">
        <w:rPr>
          <w:rFonts w:eastAsia="Times New Roman"/>
          <w:sz w:val="26"/>
          <w:szCs w:val="26"/>
          <w:lang w:eastAsia="ru-RU"/>
        </w:rPr>
        <w:t>р</w:t>
      </w:r>
      <w:r w:rsidRPr="00FB3543">
        <w:rPr>
          <w:rFonts w:eastAsia="Times New Roman"/>
          <w:sz w:val="26"/>
          <w:szCs w:val="26"/>
          <w:lang w:eastAsia="ru-RU"/>
        </w:rPr>
        <w:t>ган местного самоуправления в течение финансового года.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10. Единовременная выплата при предоставлении ежегодного оплачиваемого отпуска мун</w:t>
      </w:r>
      <w:r w:rsidRPr="00FB3543">
        <w:rPr>
          <w:rFonts w:eastAsia="Times New Roman"/>
          <w:sz w:val="26"/>
          <w:szCs w:val="26"/>
          <w:lang w:eastAsia="ru-RU"/>
        </w:rPr>
        <w:t>и</w:t>
      </w:r>
      <w:r w:rsidRPr="00FB3543">
        <w:rPr>
          <w:rFonts w:eastAsia="Times New Roman"/>
          <w:sz w:val="26"/>
          <w:szCs w:val="26"/>
          <w:lang w:eastAsia="ru-RU"/>
        </w:rPr>
        <w:t>ципальным служащим осуществляется за счет фонда оплаты труда соответствующего органа мес</w:t>
      </w:r>
      <w:r w:rsidRPr="00FB3543">
        <w:rPr>
          <w:rFonts w:eastAsia="Times New Roman"/>
          <w:sz w:val="26"/>
          <w:szCs w:val="26"/>
          <w:lang w:eastAsia="ru-RU"/>
        </w:rPr>
        <w:t>т</w:t>
      </w:r>
      <w:r w:rsidRPr="00FB3543">
        <w:rPr>
          <w:rFonts w:eastAsia="Times New Roman"/>
          <w:sz w:val="26"/>
          <w:szCs w:val="26"/>
          <w:lang w:eastAsia="ru-RU"/>
        </w:rPr>
        <w:t>ного самоуправления Хасанского муниципального округа.</w:t>
      </w:r>
    </w:p>
    <w:p w:rsidR="00714038" w:rsidRPr="00FB3543" w:rsidRDefault="00714038" w:rsidP="00BB2D1F">
      <w:pPr>
        <w:widowControl w:val="0"/>
        <w:autoSpaceDE w:val="0"/>
        <w:autoSpaceDN w:val="0"/>
        <w:spacing w:before="220"/>
        <w:ind w:firstLine="709"/>
        <w:jc w:val="both"/>
        <w:rPr>
          <w:rFonts w:eastAsia="Times New Roman"/>
          <w:sz w:val="26"/>
          <w:szCs w:val="26"/>
          <w:lang w:eastAsia="ru-RU"/>
        </w:rPr>
      </w:pPr>
      <w:r w:rsidRPr="00FB3543">
        <w:rPr>
          <w:rFonts w:eastAsia="Times New Roman"/>
          <w:sz w:val="26"/>
          <w:szCs w:val="26"/>
          <w:lang w:eastAsia="ru-RU"/>
        </w:rPr>
        <w:t>11. Единовременная выплата при предоставлении ежегодного оплачиваемого отпуска учит</w:t>
      </w:r>
      <w:r w:rsidRPr="00FB3543">
        <w:rPr>
          <w:rFonts w:eastAsia="Times New Roman"/>
          <w:sz w:val="26"/>
          <w:szCs w:val="26"/>
          <w:lang w:eastAsia="ru-RU"/>
        </w:rPr>
        <w:t>ы</w:t>
      </w:r>
      <w:r w:rsidRPr="00FB3543">
        <w:rPr>
          <w:rFonts w:eastAsia="Times New Roman"/>
          <w:sz w:val="26"/>
          <w:szCs w:val="26"/>
          <w:lang w:eastAsia="ru-RU"/>
        </w:rPr>
        <w:t>вается во всех случаях исчисления среднего заработка.</w:t>
      </w:r>
    </w:p>
    <w:p w:rsidR="00714038" w:rsidRPr="00FB3543" w:rsidRDefault="00714038" w:rsidP="00714038">
      <w:pPr>
        <w:widowControl w:val="0"/>
        <w:autoSpaceDE w:val="0"/>
        <w:autoSpaceDN w:val="0"/>
        <w:jc w:val="right"/>
        <w:rPr>
          <w:rFonts w:eastAsia="Times New Roman"/>
          <w:sz w:val="26"/>
          <w:szCs w:val="26"/>
          <w:lang w:eastAsia="ru-RU"/>
        </w:rPr>
      </w:pPr>
    </w:p>
    <w:p w:rsidR="00714038" w:rsidRPr="00FB3543" w:rsidRDefault="00714038" w:rsidP="00714038">
      <w:pPr>
        <w:widowControl w:val="0"/>
        <w:autoSpaceDE w:val="0"/>
        <w:autoSpaceDN w:val="0"/>
        <w:jc w:val="right"/>
        <w:rPr>
          <w:rFonts w:eastAsia="Times New Roman"/>
          <w:sz w:val="26"/>
          <w:szCs w:val="26"/>
          <w:lang w:eastAsia="ru-RU"/>
        </w:rPr>
      </w:pPr>
    </w:p>
    <w:p w:rsidR="00FB3543" w:rsidRDefault="00714038" w:rsidP="00714038">
      <w:pPr>
        <w:widowControl w:val="0"/>
        <w:autoSpaceDE w:val="0"/>
        <w:autoSpaceDN w:val="0"/>
        <w:ind w:left="4956" w:firstLine="708"/>
        <w:rPr>
          <w:rFonts w:eastAsia="Times New Roman"/>
          <w:sz w:val="26"/>
          <w:szCs w:val="26"/>
          <w:lang w:eastAsia="ru-RU"/>
        </w:rPr>
        <w:sectPr w:rsidR="00FB3543" w:rsidSect="00714038">
          <w:pgSz w:w="11907" w:h="16840" w:code="9"/>
          <w:pgMar w:top="794" w:right="794" w:bottom="794" w:left="794" w:header="0" w:footer="0" w:gutter="0"/>
          <w:cols w:space="708"/>
          <w:docGrid w:linePitch="360"/>
        </w:sectPr>
      </w:pPr>
      <w:r w:rsidRPr="00FB3543">
        <w:rPr>
          <w:rFonts w:eastAsia="Times New Roman"/>
          <w:sz w:val="26"/>
          <w:szCs w:val="26"/>
          <w:lang w:eastAsia="ru-RU"/>
        </w:rPr>
        <w:t xml:space="preserve">  </w:t>
      </w:r>
    </w:p>
    <w:p w:rsidR="00714038" w:rsidRPr="00FB3543" w:rsidRDefault="00714038" w:rsidP="00FB3543">
      <w:pPr>
        <w:widowControl w:val="0"/>
        <w:autoSpaceDE w:val="0"/>
        <w:autoSpaceDN w:val="0"/>
        <w:ind w:left="5670" w:firstLine="6"/>
        <w:rPr>
          <w:rFonts w:eastAsia="Times New Roman"/>
          <w:sz w:val="26"/>
          <w:szCs w:val="26"/>
          <w:lang w:eastAsia="ru-RU"/>
        </w:rPr>
      </w:pPr>
      <w:r w:rsidRPr="00FB3543">
        <w:rPr>
          <w:rFonts w:eastAsia="Times New Roman"/>
          <w:sz w:val="26"/>
          <w:szCs w:val="26"/>
          <w:lang w:eastAsia="ru-RU"/>
        </w:rPr>
        <w:lastRenderedPageBreak/>
        <w:t>Приложение 7</w:t>
      </w:r>
    </w:p>
    <w:p w:rsidR="00714038" w:rsidRPr="00FB3543" w:rsidRDefault="00714038" w:rsidP="00FB3543">
      <w:pPr>
        <w:widowControl w:val="0"/>
        <w:autoSpaceDE w:val="0"/>
        <w:autoSpaceDN w:val="0"/>
        <w:ind w:left="5670" w:firstLine="6"/>
        <w:rPr>
          <w:rFonts w:eastAsia="Times New Roman"/>
          <w:sz w:val="26"/>
          <w:szCs w:val="26"/>
          <w:lang w:eastAsia="ru-RU"/>
        </w:rPr>
      </w:pPr>
      <w:r w:rsidRPr="00FB3543">
        <w:rPr>
          <w:rFonts w:eastAsia="Times New Roman"/>
          <w:sz w:val="26"/>
          <w:szCs w:val="26"/>
          <w:lang w:eastAsia="ru-RU"/>
        </w:rPr>
        <w:t>к Нормативному правовому акту</w:t>
      </w:r>
    </w:p>
    <w:p w:rsidR="00714038" w:rsidRPr="00FB3543" w:rsidRDefault="00714038" w:rsidP="00FB3543">
      <w:pPr>
        <w:widowControl w:val="0"/>
        <w:autoSpaceDE w:val="0"/>
        <w:autoSpaceDN w:val="0"/>
        <w:ind w:left="5670" w:firstLine="6"/>
        <w:rPr>
          <w:rFonts w:eastAsia="Times New Roman"/>
          <w:sz w:val="26"/>
          <w:szCs w:val="26"/>
          <w:lang w:eastAsia="ru-RU"/>
        </w:rPr>
      </w:pPr>
      <w:r w:rsidRPr="00FB3543">
        <w:rPr>
          <w:rFonts w:eastAsia="Times New Roman"/>
          <w:sz w:val="26"/>
          <w:szCs w:val="26"/>
          <w:lang w:eastAsia="ru-RU"/>
        </w:rPr>
        <w:t>от 21.12.2022 № 29 -НПА</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714038">
      <w:pPr>
        <w:widowControl w:val="0"/>
        <w:autoSpaceDE w:val="0"/>
        <w:autoSpaceDN w:val="0"/>
        <w:jc w:val="center"/>
        <w:rPr>
          <w:rFonts w:eastAsia="Times New Roman"/>
          <w:b/>
          <w:sz w:val="26"/>
          <w:szCs w:val="26"/>
          <w:lang w:eastAsia="ru-RU"/>
        </w:rPr>
      </w:pPr>
      <w:bookmarkStart w:id="30" w:name="P485"/>
      <w:bookmarkEnd w:id="30"/>
      <w:r w:rsidRPr="00FB3543">
        <w:rPr>
          <w:rFonts w:eastAsia="Times New Roman"/>
          <w:b/>
          <w:sz w:val="26"/>
          <w:szCs w:val="26"/>
          <w:lang w:eastAsia="ru-RU"/>
        </w:rPr>
        <w:t>РАЗМЕР И ПОРЯДОК</w:t>
      </w:r>
    </w:p>
    <w:p w:rsidR="00714038" w:rsidRPr="00FB3543" w:rsidRDefault="00714038" w:rsidP="00714038">
      <w:pPr>
        <w:widowControl w:val="0"/>
        <w:autoSpaceDE w:val="0"/>
        <w:autoSpaceDN w:val="0"/>
        <w:jc w:val="center"/>
        <w:rPr>
          <w:rFonts w:eastAsia="Times New Roman"/>
          <w:b/>
          <w:sz w:val="26"/>
          <w:szCs w:val="26"/>
          <w:lang w:eastAsia="ru-RU"/>
        </w:rPr>
      </w:pPr>
      <w:r w:rsidRPr="00FB3543">
        <w:rPr>
          <w:rFonts w:eastAsia="Times New Roman"/>
          <w:b/>
          <w:sz w:val="26"/>
          <w:szCs w:val="26"/>
          <w:lang w:eastAsia="ru-RU"/>
        </w:rPr>
        <w:t>ВЫПЛАТЫ МАТЕРИАЛЬНОЙ ПОМОЩИ</w:t>
      </w:r>
    </w:p>
    <w:p w:rsidR="00714038" w:rsidRPr="00FB3543" w:rsidRDefault="00714038" w:rsidP="00714038">
      <w:pPr>
        <w:widowControl w:val="0"/>
        <w:autoSpaceDE w:val="0"/>
        <w:autoSpaceDN w:val="0"/>
        <w:jc w:val="both"/>
        <w:rPr>
          <w:rFonts w:eastAsia="Times New Roman"/>
          <w:sz w:val="26"/>
          <w:szCs w:val="26"/>
          <w:lang w:eastAsia="ru-RU"/>
        </w:rPr>
      </w:pP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1. Материальная помощь выплачивается муниципальному служащему органа местн</w:t>
      </w:r>
      <w:r w:rsidRPr="00FB3543">
        <w:rPr>
          <w:rFonts w:eastAsia="Times New Roman"/>
          <w:sz w:val="26"/>
          <w:szCs w:val="26"/>
          <w:lang w:eastAsia="ru-RU"/>
        </w:rPr>
        <w:t>о</w:t>
      </w:r>
      <w:r w:rsidRPr="00FB3543">
        <w:rPr>
          <w:rFonts w:eastAsia="Times New Roman"/>
          <w:sz w:val="26"/>
          <w:szCs w:val="26"/>
          <w:lang w:eastAsia="ru-RU"/>
        </w:rPr>
        <w:t>го самоуправления Хасанского муниципального округа один раз в календарный год в ра</w:t>
      </w:r>
      <w:r w:rsidRPr="00FB3543">
        <w:rPr>
          <w:rFonts w:eastAsia="Times New Roman"/>
          <w:sz w:val="26"/>
          <w:szCs w:val="26"/>
          <w:lang w:eastAsia="ru-RU"/>
        </w:rPr>
        <w:t>з</w:t>
      </w:r>
      <w:r w:rsidRPr="00FB3543">
        <w:rPr>
          <w:rFonts w:eastAsia="Times New Roman"/>
          <w:sz w:val="26"/>
          <w:szCs w:val="26"/>
          <w:lang w:eastAsia="ru-RU"/>
        </w:rPr>
        <w:t>мере одного должностного оклада, с учетом районного коэффициента, а также процентной надбавки за работу в местностях с особыми климатическими условиями, установленные з</w:t>
      </w:r>
      <w:r w:rsidRPr="00FB3543">
        <w:rPr>
          <w:rFonts w:eastAsia="Times New Roman"/>
          <w:sz w:val="26"/>
          <w:szCs w:val="26"/>
          <w:lang w:eastAsia="ru-RU"/>
        </w:rPr>
        <w:t>а</w:t>
      </w:r>
      <w:r w:rsidRPr="00FB3543">
        <w:rPr>
          <w:rFonts w:eastAsia="Times New Roman"/>
          <w:sz w:val="26"/>
          <w:szCs w:val="26"/>
          <w:lang w:eastAsia="ru-RU"/>
        </w:rPr>
        <w:t xml:space="preserve">конодательством Российской Федерации. </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2. Материальная помощь выплачивается за счет средств фонда оплаты труда муниц</w:t>
      </w:r>
      <w:r w:rsidRPr="00FB3543">
        <w:rPr>
          <w:rFonts w:eastAsia="Times New Roman"/>
          <w:sz w:val="26"/>
          <w:szCs w:val="26"/>
          <w:lang w:eastAsia="ru-RU"/>
        </w:rPr>
        <w:t>и</w:t>
      </w:r>
      <w:r w:rsidRPr="00FB3543">
        <w:rPr>
          <w:rFonts w:eastAsia="Times New Roman"/>
          <w:sz w:val="26"/>
          <w:szCs w:val="26"/>
          <w:lang w:eastAsia="ru-RU"/>
        </w:rPr>
        <w:t>пальных служащих.</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3. Материальная помощь выплачивается, как правило, при уходе муниципального служащего в ежегодный оплачиваемый отпуск, учебный отпуск на основании его личного письменного заявления. В случае разделения ежегодного оплачиваемого отпуска в устано</w:t>
      </w:r>
      <w:r w:rsidRPr="00FB3543">
        <w:rPr>
          <w:rFonts w:eastAsia="Times New Roman"/>
          <w:sz w:val="26"/>
          <w:szCs w:val="26"/>
          <w:lang w:eastAsia="ru-RU"/>
        </w:rPr>
        <w:t>в</w:t>
      </w:r>
      <w:r w:rsidRPr="00FB3543">
        <w:rPr>
          <w:rFonts w:eastAsia="Times New Roman"/>
          <w:sz w:val="26"/>
          <w:szCs w:val="26"/>
          <w:lang w:eastAsia="ru-RU"/>
        </w:rPr>
        <w:t>ленном порядке на части материальная помощь выплачивается один раз при предоставл</w:t>
      </w:r>
      <w:r w:rsidRPr="00FB3543">
        <w:rPr>
          <w:rFonts w:eastAsia="Times New Roman"/>
          <w:sz w:val="26"/>
          <w:szCs w:val="26"/>
          <w:lang w:eastAsia="ru-RU"/>
        </w:rPr>
        <w:t>е</w:t>
      </w:r>
      <w:r w:rsidRPr="00FB3543">
        <w:rPr>
          <w:rFonts w:eastAsia="Times New Roman"/>
          <w:sz w:val="26"/>
          <w:szCs w:val="26"/>
          <w:lang w:eastAsia="ru-RU"/>
        </w:rPr>
        <w:t>нии любой из частей указанного о</w:t>
      </w:r>
      <w:r w:rsidRPr="00FB3543">
        <w:rPr>
          <w:rFonts w:eastAsia="Times New Roman"/>
          <w:sz w:val="26"/>
          <w:szCs w:val="26"/>
          <w:lang w:eastAsia="ru-RU"/>
        </w:rPr>
        <w:t>т</w:t>
      </w:r>
      <w:r w:rsidRPr="00FB3543">
        <w:rPr>
          <w:rFonts w:eastAsia="Times New Roman"/>
          <w:sz w:val="26"/>
          <w:szCs w:val="26"/>
          <w:lang w:eastAsia="ru-RU"/>
        </w:rPr>
        <w:t>пуска.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4. Размер материальной помощи определяется исходя из размера должностного окл</w:t>
      </w:r>
      <w:r w:rsidRPr="00FB3543">
        <w:rPr>
          <w:rFonts w:eastAsia="Times New Roman"/>
          <w:sz w:val="26"/>
          <w:szCs w:val="26"/>
          <w:lang w:eastAsia="ru-RU"/>
        </w:rPr>
        <w:t>а</w:t>
      </w:r>
      <w:r w:rsidRPr="00FB3543">
        <w:rPr>
          <w:rFonts w:eastAsia="Times New Roman"/>
          <w:sz w:val="26"/>
          <w:szCs w:val="26"/>
          <w:lang w:eastAsia="ru-RU"/>
        </w:rPr>
        <w:t>да, установленного на день подачи муниципальным служащим соответствующего заявл</w:t>
      </w:r>
      <w:r w:rsidRPr="00FB3543">
        <w:rPr>
          <w:rFonts w:eastAsia="Times New Roman"/>
          <w:sz w:val="26"/>
          <w:szCs w:val="26"/>
          <w:lang w:eastAsia="ru-RU"/>
        </w:rPr>
        <w:t>е</w:t>
      </w:r>
      <w:r w:rsidRPr="00FB3543">
        <w:rPr>
          <w:rFonts w:eastAsia="Times New Roman"/>
          <w:sz w:val="26"/>
          <w:szCs w:val="26"/>
          <w:lang w:eastAsia="ru-RU"/>
        </w:rPr>
        <w:t xml:space="preserve">ния. </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Размер материальной помощи муниципальным служащим, работающим на условиях неполн</w:t>
      </w:r>
      <w:r w:rsidRPr="00FB3543">
        <w:rPr>
          <w:rFonts w:eastAsia="Times New Roman"/>
          <w:sz w:val="26"/>
          <w:szCs w:val="26"/>
          <w:lang w:eastAsia="ru-RU"/>
        </w:rPr>
        <w:t>о</w:t>
      </w:r>
      <w:r w:rsidRPr="00FB3543">
        <w:rPr>
          <w:rFonts w:eastAsia="Times New Roman"/>
          <w:sz w:val="26"/>
          <w:szCs w:val="26"/>
          <w:lang w:eastAsia="ru-RU"/>
        </w:rPr>
        <w:t>го рабочего дня, неполной рабочей недели исчисляется за фактически отработанное время.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5. Материальная помощь не выплачивается:</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муниципальным служащим, находящимся в отпуске по уходу за ребенком до дост</w:t>
      </w:r>
      <w:r w:rsidRPr="00FB3543">
        <w:rPr>
          <w:rFonts w:eastAsia="Times New Roman"/>
          <w:sz w:val="26"/>
          <w:szCs w:val="26"/>
          <w:lang w:eastAsia="ru-RU"/>
        </w:rPr>
        <w:t>и</w:t>
      </w:r>
      <w:r w:rsidRPr="00FB3543">
        <w:rPr>
          <w:rFonts w:eastAsia="Times New Roman"/>
          <w:sz w:val="26"/>
          <w:szCs w:val="26"/>
          <w:lang w:eastAsia="ru-RU"/>
        </w:rPr>
        <w:t>жения им возраста 1,5 или 3 лет;</w:t>
      </w:r>
    </w:p>
    <w:p w:rsidR="00714038" w:rsidRPr="00FB3543" w:rsidRDefault="00714038" w:rsidP="00BB2D1F">
      <w:pPr>
        <w:widowControl w:val="0"/>
        <w:autoSpaceDE w:val="0"/>
        <w:autoSpaceDN w:val="0"/>
        <w:ind w:firstLine="709"/>
        <w:jc w:val="both"/>
        <w:rPr>
          <w:rFonts w:eastAsia="Times New Roman"/>
          <w:sz w:val="26"/>
          <w:szCs w:val="26"/>
          <w:lang w:eastAsia="ru-RU"/>
        </w:rPr>
      </w:pPr>
      <w:bookmarkStart w:id="31" w:name="P495"/>
      <w:bookmarkEnd w:id="31"/>
      <w:r w:rsidRPr="00FB3543">
        <w:rPr>
          <w:rFonts w:eastAsia="Times New Roman"/>
          <w:sz w:val="26"/>
          <w:szCs w:val="26"/>
          <w:lang w:eastAsia="ru-RU"/>
        </w:rPr>
        <w:t>муниципальным служащим, уволенным с муниципальной службы и получившим м</w:t>
      </w:r>
      <w:r w:rsidRPr="00FB3543">
        <w:rPr>
          <w:rFonts w:eastAsia="Times New Roman"/>
          <w:sz w:val="26"/>
          <w:szCs w:val="26"/>
          <w:lang w:eastAsia="ru-RU"/>
        </w:rPr>
        <w:t>а</w:t>
      </w:r>
      <w:r w:rsidRPr="00FB3543">
        <w:rPr>
          <w:rFonts w:eastAsia="Times New Roman"/>
          <w:sz w:val="26"/>
          <w:szCs w:val="26"/>
          <w:lang w:eastAsia="ru-RU"/>
        </w:rPr>
        <w:t>териальную помощь в текущем календарном году, и вновь принятым в этом же году на м</w:t>
      </w:r>
      <w:r w:rsidRPr="00FB3543">
        <w:rPr>
          <w:rFonts w:eastAsia="Times New Roman"/>
          <w:sz w:val="26"/>
          <w:szCs w:val="26"/>
          <w:lang w:eastAsia="ru-RU"/>
        </w:rPr>
        <w:t>у</w:t>
      </w:r>
      <w:r w:rsidRPr="00FB3543">
        <w:rPr>
          <w:rFonts w:eastAsia="Times New Roman"/>
          <w:sz w:val="26"/>
          <w:szCs w:val="26"/>
          <w:lang w:eastAsia="ru-RU"/>
        </w:rPr>
        <w:t>ниципальную службу;</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муниципальным служащим, при освобождении от замещаемой должности муниц</w:t>
      </w:r>
      <w:r w:rsidRPr="00FB3543">
        <w:rPr>
          <w:rFonts w:eastAsia="Times New Roman"/>
          <w:sz w:val="26"/>
          <w:szCs w:val="26"/>
          <w:lang w:eastAsia="ru-RU"/>
        </w:rPr>
        <w:t>и</w:t>
      </w:r>
      <w:r w:rsidRPr="00FB3543">
        <w:rPr>
          <w:rFonts w:eastAsia="Times New Roman"/>
          <w:sz w:val="26"/>
          <w:szCs w:val="26"/>
          <w:lang w:eastAsia="ru-RU"/>
        </w:rPr>
        <w:t xml:space="preserve">пальной службы и увольнении с муниципальной службы по основаниям, предусмотренным </w:t>
      </w:r>
      <w:hyperlink r:id="rId81" w:history="1">
        <w:r w:rsidRPr="00FB3543">
          <w:rPr>
            <w:rFonts w:eastAsia="Times New Roman"/>
            <w:sz w:val="26"/>
            <w:szCs w:val="26"/>
            <w:lang w:eastAsia="ru-RU"/>
          </w:rPr>
          <w:t>пунктами 5</w:t>
        </w:r>
      </w:hyperlink>
      <w:r w:rsidRPr="00FB3543">
        <w:rPr>
          <w:rFonts w:eastAsia="Times New Roman"/>
          <w:sz w:val="26"/>
          <w:szCs w:val="26"/>
          <w:lang w:eastAsia="ru-RU"/>
        </w:rPr>
        <w:t xml:space="preserve"> - </w:t>
      </w:r>
      <w:hyperlink r:id="rId82" w:history="1">
        <w:r w:rsidRPr="00FB3543">
          <w:rPr>
            <w:rFonts w:eastAsia="Times New Roman"/>
            <w:sz w:val="26"/>
            <w:szCs w:val="26"/>
            <w:lang w:eastAsia="ru-RU"/>
          </w:rPr>
          <w:t>7</w:t>
        </w:r>
      </w:hyperlink>
      <w:r w:rsidRPr="00FB3543">
        <w:rPr>
          <w:rFonts w:eastAsia="Times New Roman"/>
          <w:sz w:val="26"/>
          <w:szCs w:val="26"/>
          <w:lang w:eastAsia="ru-RU"/>
        </w:rPr>
        <w:t xml:space="preserve">, </w:t>
      </w:r>
      <w:hyperlink r:id="rId83" w:history="1">
        <w:r w:rsidRPr="00FB3543">
          <w:rPr>
            <w:rFonts w:eastAsia="Times New Roman"/>
            <w:sz w:val="26"/>
            <w:szCs w:val="26"/>
            <w:lang w:eastAsia="ru-RU"/>
          </w:rPr>
          <w:t>11 статьи 81</w:t>
        </w:r>
      </w:hyperlink>
      <w:r w:rsidRPr="00FB3543">
        <w:rPr>
          <w:rFonts w:eastAsia="Times New Roman"/>
          <w:sz w:val="26"/>
          <w:szCs w:val="26"/>
          <w:lang w:eastAsia="ru-RU"/>
        </w:rPr>
        <w:t xml:space="preserve"> Трудового кодекса Российской Федерации. В случае, если ук</w:t>
      </w:r>
      <w:r w:rsidRPr="00FB3543">
        <w:rPr>
          <w:rFonts w:eastAsia="Times New Roman"/>
          <w:sz w:val="26"/>
          <w:szCs w:val="26"/>
          <w:lang w:eastAsia="ru-RU"/>
        </w:rPr>
        <w:t>а</w:t>
      </w:r>
      <w:r w:rsidRPr="00FB3543">
        <w:rPr>
          <w:rFonts w:eastAsia="Times New Roman"/>
          <w:sz w:val="26"/>
          <w:szCs w:val="26"/>
          <w:lang w:eastAsia="ru-RU"/>
        </w:rPr>
        <w:t>занным муниципальным служащим материальная помощь уже была выплачена в текущем календарном году, то выплаче</w:t>
      </w:r>
      <w:r w:rsidRPr="00FB3543">
        <w:rPr>
          <w:rFonts w:eastAsia="Times New Roman"/>
          <w:sz w:val="26"/>
          <w:szCs w:val="26"/>
          <w:lang w:eastAsia="ru-RU"/>
        </w:rPr>
        <w:t>н</w:t>
      </w:r>
      <w:r w:rsidRPr="00FB3543">
        <w:rPr>
          <w:rFonts w:eastAsia="Times New Roman"/>
          <w:sz w:val="26"/>
          <w:szCs w:val="26"/>
          <w:lang w:eastAsia="ru-RU"/>
        </w:rPr>
        <w:t>ная материальная помощь удержанию не подлежит;</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муниципальным служащим, заключившим срочный трудовой договор на период м</w:t>
      </w:r>
      <w:r w:rsidRPr="00FB3543">
        <w:rPr>
          <w:rFonts w:eastAsia="Times New Roman"/>
          <w:sz w:val="26"/>
          <w:szCs w:val="26"/>
          <w:lang w:eastAsia="ru-RU"/>
        </w:rPr>
        <w:t>е</w:t>
      </w:r>
      <w:r w:rsidRPr="00FB3543">
        <w:rPr>
          <w:rFonts w:eastAsia="Times New Roman"/>
          <w:sz w:val="26"/>
          <w:szCs w:val="26"/>
          <w:lang w:eastAsia="ru-RU"/>
        </w:rPr>
        <w:t>нее одного года.</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6. Муниципальным служащим при освобождении от замещаемой должности муниц</w:t>
      </w:r>
      <w:r w:rsidRPr="00FB3543">
        <w:rPr>
          <w:rFonts w:eastAsia="Times New Roman"/>
          <w:sz w:val="26"/>
          <w:szCs w:val="26"/>
          <w:lang w:eastAsia="ru-RU"/>
        </w:rPr>
        <w:t>и</w:t>
      </w:r>
      <w:r w:rsidRPr="00FB3543">
        <w:rPr>
          <w:rFonts w:eastAsia="Times New Roman"/>
          <w:sz w:val="26"/>
          <w:szCs w:val="26"/>
          <w:lang w:eastAsia="ru-RU"/>
        </w:rPr>
        <w:t xml:space="preserve">пальной службы и увольнении с муниципальной службы по основаниям, не указанным в </w:t>
      </w:r>
      <w:hyperlink r:id="rId84" w:anchor="P495" w:history="1">
        <w:r w:rsidRPr="00FB3543">
          <w:rPr>
            <w:rFonts w:eastAsia="Times New Roman"/>
            <w:sz w:val="26"/>
            <w:szCs w:val="26"/>
            <w:lang w:eastAsia="ru-RU"/>
          </w:rPr>
          <w:t>абзаце третьем пункта 3</w:t>
        </w:r>
      </w:hyperlink>
      <w:r w:rsidRPr="00FB3543">
        <w:rPr>
          <w:rFonts w:eastAsia="Times New Roman"/>
          <w:sz w:val="26"/>
          <w:szCs w:val="26"/>
          <w:lang w:eastAsia="ru-RU"/>
        </w:rPr>
        <w:t xml:space="preserve"> настоящего Приложения, материальная помощь выплачивается пропорционально времени исполнения муниципальным служащим служебных обязанн</w:t>
      </w:r>
      <w:r w:rsidRPr="00FB3543">
        <w:rPr>
          <w:rFonts w:eastAsia="Times New Roman"/>
          <w:sz w:val="26"/>
          <w:szCs w:val="26"/>
          <w:lang w:eastAsia="ru-RU"/>
        </w:rPr>
        <w:t>о</w:t>
      </w:r>
      <w:r w:rsidRPr="00FB3543">
        <w:rPr>
          <w:rFonts w:eastAsia="Times New Roman"/>
          <w:sz w:val="26"/>
          <w:szCs w:val="26"/>
          <w:lang w:eastAsia="ru-RU"/>
        </w:rPr>
        <w:t>стей от начала календарного года до даты увольнения со службы (включительно) за каждый целый месяц.</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7. Муниципальным служащим, находившимся в отпуске по уходу за ребенком, при выходе на муниципальную службу выплата материальной помощи производится в декабре текущего кале</w:t>
      </w:r>
      <w:r w:rsidRPr="00FB3543">
        <w:rPr>
          <w:rFonts w:eastAsia="Times New Roman"/>
          <w:sz w:val="26"/>
          <w:szCs w:val="26"/>
          <w:lang w:eastAsia="ru-RU"/>
        </w:rPr>
        <w:t>н</w:t>
      </w:r>
      <w:r w:rsidRPr="00FB3543">
        <w:rPr>
          <w:rFonts w:eastAsia="Times New Roman"/>
          <w:sz w:val="26"/>
          <w:szCs w:val="26"/>
          <w:lang w:eastAsia="ru-RU"/>
        </w:rPr>
        <w:t>дарного года на основании письменного заявления пропорционально целым месяцам, прошедшим со дня выхода на муниципальную службу.</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8. Муниципальному служащему, поступившему на муниципальную службу в течение календарного года, выплата материальной помощи производится в декабре текущего кале</w:t>
      </w:r>
      <w:r w:rsidRPr="00FB3543">
        <w:rPr>
          <w:rFonts w:eastAsia="Times New Roman"/>
          <w:sz w:val="26"/>
          <w:szCs w:val="26"/>
          <w:lang w:eastAsia="ru-RU"/>
        </w:rPr>
        <w:t>н</w:t>
      </w:r>
      <w:r w:rsidRPr="00FB3543">
        <w:rPr>
          <w:rFonts w:eastAsia="Times New Roman"/>
          <w:sz w:val="26"/>
          <w:szCs w:val="26"/>
          <w:lang w:eastAsia="ru-RU"/>
        </w:rPr>
        <w:t xml:space="preserve">дарного года на основании его письменного заявления пропорционально целым месяцам, </w:t>
      </w:r>
      <w:r w:rsidRPr="00FB3543">
        <w:rPr>
          <w:rFonts w:eastAsia="Times New Roman"/>
          <w:sz w:val="26"/>
          <w:szCs w:val="26"/>
          <w:lang w:eastAsia="ru-RU"/>
        </w:rPr>
        <w:lastRenderedPageBreak/>
        <w:t>прошедшим со дня п</w:t>
      </w:r>
      <w:r w:rsidRPr="00FB3543">
        <w:rPr>
          <w:rFonts w:eastAsia="Times New Roman"/>
          <w:sz w:val="26"/>
          <w:szCs w:val="26"/>
          <w:lang w:eastAsia="ru-RU"/>
        </w:rPr>
        <w:t>о</w:t>
      </w:r>
      <w:r w:rsidRPr="00FB3543">
        <w:rPr>
          <w:rFonts w:eastAsia="Times New Roman"/>
          <w:sz w:val="26"/>
          <w:szCs w:val="26"/>
          <w:lang w:eastAsia="ru-RU"/>
        </w:rPr>
        <w:t>ступления на муниципальную службу.</w:t>
      </w:r>
    </w:p>
    <w:p w:rsidR="00714038" w:rsidRPr="00FB3543" w:rsidRDefault="00714038" w:rsidP="00BB2D1F">
      <w:pPr>
        <w:widowControl w:val="0"/>
        <w:autoSpaceDE w:val="0"/>
        <w:autoSpaceDN w:val="0"/>
        <w:ind w:firstLine="709"/>
        <w:jc w:val="both"/>
        <w:rPr>
          <w:rFonts w:eastAsia="Times New Roman"/>
          <w:sz w:val="26"/>
          <w:szCs w:val="26"/>
          <w:lang w:eastAsia="ru-RU"/>
        </w:rPr>
      </w:pPr>
      <w:r w:rsidRPr="00FB3543">
        <w:rPr>
          <w:rFonts w:eastAsia="Times New Roman"/>
          <w:sz w:val="26"/>
          <w:szCs w:val="26"/>
          <w:lang w:eastAsia="ru-RU"/>
        </w:rPr>
        <w:t>9. Материальная помощь, не полученная муниципальным служащим в текущем к</w:t>
      </w:r>
      <w:r w:rsidRPr="00FB3543">
        <w:rPr>
          <w:rFonts w:eastAsia="Times New Roman"/>
          <w:sz w:val="26"/>
          <w:szCs w:val="26"/>
          <w:lang w:eastAsia="ru-RU"/>
        </w:rPr>
        <w:t>а</w:t>
      </w:r>
      <w:r w:rsidRPr="00FB3543">
        <w:rPr>
          <w:rFonts w:eastAsia="Times New Roman"/>
          <w:sz w:val="26"/>
          <w:szCs w:val="26"/>
          <w:lang w:eastAsia="ru-RU"/>
        </w:rPr>
        <w:t>лендарном году, на следующий календарный год не переносится и не компенсируется.</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10. Материальная помощь может быть оказана по заявлению муниципального служащего дополнительно за счет и в пределах фонда оплаты труда в следующих случаях:</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при утрате личного имущества муниципального служащего в результате стихийного бе</w:t>
      </w:r>
      <w:r w:rsidRPr="00714038">
        <w:rPr>
          <w:rFonts w:eastAsia="Times New Roman"/>
          <w:sz w:val="24"/>
          <w:szCs w:val="24"/>
          <w:lang w:eastAsia="ru-RU"/>
        </w:rPr>
        <w:t>д</w:t>
      </w:r>
      <w:r w:rsidRPr="00714038">
        <w:rPr>
          <w:rFonts w:eastAsia="Times New Roman"/>
          <w:sz w:val="24"/>
          <w:szCs w:val="24"/>
          <w:lang w:eastAsia="ru-RU"/>
        </w:rPr>
        <w:t>ствия, пожара, хищения;</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при необходимости осуществления дорогостоящих лечебных мероприятий по жизненным показаниям;</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при рождении ребенка;</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в случае смерти (гибели) членов семьи муниципального служащего (супруг, дети, родители).</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К заявлению об оказании материальной помощи должны быть приложены документы, по</w:t>
      </w:r>
      <w:r w:rsidRPr="00714038">
        <w:rPr>
          <w:rFonts w:eastAsia="Times New Roman"/>
          <w:sz w:val="24"/>
          <w:szCs w:val="24"/>
          <w:lang w:eastAsia="ru-RU"/>
        </w:rPr>
        <w:t>д</w:t>
      </w:r>
      <w:r w:rsidRPr="00714038">
        <w:rPr>
          <w:rFonts w:eastAsia="Times New Roman"/>
          <w:sz w:val="24"/>
          <w:szCs w:val="24"/>
          <w:lang w:eastAsia="ru-RU"/>
        </w:rPr>
        <w:t>тверждающие вышеуказанные обстоятельства.</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11. Порядок назначения и выплаты материальной помощи устанавливается руководителем соответствующего органа местного самоуправления Хасанского муниципального округа в соотве</w:t>
      </w:r>
      <w:r w:rsidRPr="00714038">
        <w:rPr>
          <w:rFonts w:eastAsia="Times New Roman"/>
          <w:sz w:val="24"/>
          <w:szCs w:val="24"/>
          <w:lang w:eastAsia="ru-RU"/>
        </w:rPr>
        <w:t>т</w:t>
      </w:r>
      <w:r w:rsidRPr="00714038">
        <w:rPr>
          <w:rFonts w:eastAsia="Times New Roman"/>
          <w:sz w:val="24"/>
          <w:szCs w:val="24"/>
          <w:lang w:eastAsia="ru-RU"/>
        </w:rPr>
        <w:t>ствующих положениях.</w:t>
      </w:r>
    </w:p>
    <w:p w:rsidR="00714038" w:rsidRPr="00714038" w:rsidRDefault="00714038" w:rsidP="00BB2D1F">
      <w:pPr>
        <w:widowControl w:val="0"/>
        <w:autoSpaceDE w:val="0"/>
        <w:autoSpaceDN w:val="0"/>
        <w:ind w:firstLine="709"/>
        <w:jc w:val="both"/>
        <w:rPr>
          <w:rFonts w:eastAsia="Times New Roman"/>
          <w:sz w:val="24"/>
          <w:szCs w:val="24"/>
          <w:lang w:eastAsia="ru-RU"/>
        </w:rPr>
      </w:pPr>
      <w:r w:rsidRPr="00714038">
        <w:rPr>
          <w:rFonts w:eastAsia="Times New Roman"/>
          <w:sz w:val="24"/>
          <w:szCs w:val="24"/>
          <w:lang w:eastAsia="ru-RU"/>
        </w:rPr>
        <w:t>12. Материальная помощь учитывается во всех случаях исчисления среднего заработка.</w:t>
      </w:r>
    </w:p>
    <w:p w:rsidR="00714038" w:rsidRPr="00714038" w:rsidRDefault="00714038" w:rsidP="00714038">
      <w:pPr>
        <w:widowControl w:val="0"/>
        <w:autoSpaceDE w:val="0"/>
        <w:autoSpaceDN w:val="0"/>
        <w:jc w:val="both"/>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714038" w:rsidRPr="00714038" w:rsidRDefault="00714038" w:rsidP="00714038">
      <w:pPr>
        <w:rPr>
          <w:rFonts w:eastAsia="Times New Roman"/>
          <w:sz w:val="24"/>
          <w:szCs w:val="24"/>
          <w:lang w:eastAsia="ru-RU"/>
        </w:rPr>
      </w:pPr>
    </w:p>
    <w:p w:rsidR="000219BD" w:rsidRPr="000219BD" w:rsidRDefault="000219BD" w:rsidP="00714038">
      <w:pPr>
        <w:jc w:val="center"/>
        <w:rPr>
          <w:rFonts w:eastAsia="Calibri"/>
          <w:b/>
          <w:sz w:val="26"/>
          <w:szCs w:val="26"/>
          <w:lang w:eastAsia="en-US"/>
        </w:rPr>
      </w:pPr>
    </w:p>
    <w:p w:rsidR="00AC3EF6" w:rsidRPr="0037683B" w:rsidRDefault="00AC3EF6" w:rsidP="00714038">
      <w:pPr>
        <w:rPr>
          <w:rFonts w:eastAsia="Times New Roman"/>
          <w:sz w:val="26"/>
          <w:szCs w:val="26"/>
          <w:lang w:eastAsia="ru-RU"/>
        </w:rPr>
      </w:pPr>
    </w:p>
    <w:p w:rsidR="00D95DC1" w:rsidRPr="0027000C" w:rsidRDefault="00D95DC1" w:rsidP="00714038">
      <w:pPr>
        <w:spacing w:after="200"/>
        <w:rPr>
          <w:rFonts w:eastAsia="Calibri"/>
          <w:sz w:val="26"/>
          <w:szCs w:val="26"/>
          <w:lang w:eastAsia="en-US"/>
        </w:rPr>
      </w:pPr>
      <w:r w:rsidRPr="0027000C">
        <w:rPr>
          <w:rFonts w:eastAsia="Calibri"/>
          <w:sz w:val="26"/>
          <w:szCs w:val="26"/>
          <w:lang w:eastAsia="en-US"/>
        </w:rPr>
        <w:tab/>
      </w:r>
      <w:r w:rsidRPr="0027000C">
        <w:rPr>
          <w:rFonts w:eastAsia="Calibri"/>
          <w:sz w:val="26"/>
          <w:szCs w:val="26"/>
          <w:lang w:eastAsia="en-US"/>
        </w:rPr>
        <w:tab/>
      </w:r>
    </w:p>
    <w:p w:rsidR="0095372A" w:rsidRPr="0027000C" w:rsidRDefault="0095372A" w:rsidP="00714038">
      <w:pPr>
        <w:shd w:val="clear" w:color="auto" w:fill="FFFFFF"/>
        <w:overflowPunct w:val="0"/>
        <w:autoSpaceDE w:val="0"/>
        <w:autoSpaceDN w:val="0"/>
        <w:adjustRightInd w:val="0"/>
        <w:jc w:val="both"/>
        <w:rPr>
          <w:rFonts w:eastAsia="Times New Roman"/>
          <w:bCs/>
          <w:kern w:val="32"/>
          <w:sz w:val="26"/>
          <w:szCs w:val="26"/>
          <w:lang w:eastAsia="ru-RU"/>
        </w:rPr>
        <w:sectPr w:rsidR="0095372A" w:rsidRPr="0027000C" w:rsidSect="00714038">
          <w:pgSz w:w="11907" w:h="16840" w:code="9"/>
          <w:pgMar w:top="794" w:right="794" w:bottom="794" w:left="794" w:header="0" w:footer="0" w:gutter="0"/>
          <w:cols w:space="708"/>
          <w:docGrid w:linePitch="360"/>
        </w:sectPr>
      </w:pPr>
    </w:p>
    <w:p w:rsidR="00B15485" w:rsidRDefault="00B15485" w:rsidP="00714038">
      <w:pPr>
        <w:jc w:val="center"/>
        <w:rPr>
          <w:rFonts w:ascii="Courier New" w:hAnsi="Courier New" w:cs="Courier New"/>
          <w:b/>
          <w:spacing w:val="-6"/>
          <w:sz w:val="32"/>
          <w:szCs w:val="22"/>
        </w:rPr>
      </w:pPr>
    </w:p>
    <w:p w:rsidR="00B15485" w:rsidRDefault="00B15485" w:rsidP="00714038">
      <w:pPr>
        <w:jc w:val="center"/>
        <w:rPr>
          <w:rFonts w:ascii="Courier New" w:hAnsi="Courier New" w:cs="Courier New"/>
          <w:b/>
          <w:spacing w:val="-6"/>
          <w:sz w:val="32"/>
          <w:szCs w:val="22"/>
        </w:rPr>
      </w:pPr>
    </w:p>
    <w:p w:rsidR="00B15485" w:rsidRDefault="00B15485" w:rsidP="00714038">
      <w:pPr>
        <w:jc w:val="center"/>
        <w:rPr>
          <w:rFonts w:ascii="Courier New" w:hAnsi="Courier New" w:cs="Courier New"/>
          <w:b/>
          <w:spacing w:val="-6"/>
          <w:sz w:val="32"/>
          <w:szCs w:val="22"/>
        </w:rPr>
      </w:pPr>
    </w:p>
    <w:p w:rsidR="00B15485" w:rsidRDefault="00B15485" w:rsidP="00714038">
      <w:pPr>
        <w:jc w:val="center"/>
        <w:rPr>
          <w:rFonts w:ascii="Courier New" w:hAnsi="Courier New" w:cs="Courier New"/>
          <w:b/>
          <w:spacing w:val="-6"/>
          <w:sz w:val="32"/>
          <w:szCs w:val="22"/>
        </w:rPr>
      </w:pPr>
    </w:p>
    <w:p w:rsidR="008D4AFB" w:rsidRDefault="008D4AFB" w:rsidP="00714038">
      <w:pPr>
        <w:jc w:val="center"/>
        <w:rPr>
          <w:rFonts w:ascii="Courier New" w:hAnsi="Courier New" w:cs="Courier New"/>
          <w:b/>
          <w:spacing w:val="-6"/>
          <w:sz w:val="32"/>
          <w:szCs w:val="22"/>
        </w:rPr>
      </w:pPr>
    </w:p>
    <w:p w:rsidR="00B15A30" w:rsidRPr="003B0B0D" w:rsidRDefault="00B15A30" w:rsidP="0071403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714038">
      <w:pPr>
        <w:jc w:val="center"/>
        <w:rPr>
          <w:rFonts w:ascii="Courier New" w:hAnsi="Courier New" w:cs="Courier New"/>
          <w:b/>
          <w:spacing w:val="-6"/>
          <w:sz w:val="32"/>
          <w:szCs w:val="22"/>
        </w:rPr>
      </w:pPr>
    </w:p>
    <w:p w:rsidR="00D66EE1" w:rsidRDefault="00D66EE1" w:rsidP="00714038">
      <w:pPr>
        <w:jc w:val="center"/>
        <w:rPr>
          <w:rFonts w:cs="Courier New"/>
          <w:b/>
          <w:spacing w:val="-6"/>
          <w:sz w:val="32"/>
          <w:szCs w:val="22"/>
        </w:rPr>
      </w:pPr>
    </w:p>
    <w:p w:rsidR="00B15A30" w:rsidRPr="00E8623E" w:rsidRDefault="00B15A30" w:rsidP="00714038">
      <w:pPr>
        <w:jc w:val="center"/>
        <w:rPr>
          <w:rFonts w:cs="Courier New"/>
          <w:b/>
          <w:spacing w:val="-6"/>
          <w:sz w:val="32"/>
          <w:szCs w:val="32"/>
          <w:lang w:val="en-US"/>
        </w:rPr>
      </w:pPr>
      <w:r w:rsidRPr="003B0B0D">
        <w:rPr>
          <w:rFonts w:cs="Courier New"/>
          <w:b/>
          <w:spacing w:val="-6"/>
          <w:sz w:val="32"/>
          <w:szCs w:val="22"/>
        </w:rPr>
        <w:t>ВЫПУСК №</w:t>
      </w:r>
      <w:r w:rsidR="00F20A31">
        <w:rPr>
          <w:rFonts w:cs="Courier New"/>
          <w:b/>
          <w:spacing w:val="-6"/>
          <w:sz w:val="32"/>
          <w:szCs w:val="22"/>
        </w:rPr>
        <w:t xml:space="preserve"> </w:t>
      </w:r>
      <w:r w:rsidR="00E8623E">
        <w:rPr>
          <w:rFonts w:cs="Courier New"/>
          <w:b/>
          <w:spacing w:val="-6"/>
          <w:sz w:val="32"/>
          <w:szCs w:val="22"/>
        </w:rPr>
        <w:t>4</w:t>
      </w:r>
      <w:r w:rsidR="00E8623E">
        <w:rPr>
          <w:rFonts w:cs="Courier New"/>
          <w:b/>
          <w:spacing w:val="-6"/>
          <w:sz w:val="32"/>
          <w:szCs w:val="22"/>
          <w:lang w:val="en-US"/>
        </w:rPr>
        <w:t>8</w:t>
      </w:r>
    </w:p>
    <w:p w:rsidR="00B15A30" w:rsidRPr="003B0B0D" w:rsidRDefault="00B15A30" w:rsidP="00714038">
      <w:pPr>
        <w:jc w:val="center"/>
        <w:rPr>
          <w:rFonts w:cs="Courier New"/>
          <w:b/>
          <w:spacing w:val="-6"/>
          <w:sz w:val="32"/>
          <w:szCs w:val="22"/>
        </w:rPr>
      </w:pPr>
    </w:p>
    <w:p w:rsidR="00B15A30" w:rsidRPr="003B0B0D" w:rsidRDefault="00B15A30" w:rsidP="00714038">
      <w:pPr>
        <w:jc w:val="center"/>
        <w:rPr>
          <w:rFonts w:cs="Courier New"/>
          <w:b/>
          <w:spacing w:val="-6"/>
          <w:sz w:val="32"/>
          <w:szCs w:val="22"/>
        </w:rPr>
      </w:pPr>
    </w:p>
    <w:p w:rsidR="00B15A30" w:rsidRPr="003B0B0D" w:rsidRDefault="007564DD" w:rsidP="00714038">
      <w:pPr>
        <w:jc w:val="center"/>
        <w:rPr>
          <w:rFonts w:cs="Courier New"/>
          <w:b/>
          <w:spacing w:val="-6"/>
          <w:sz w:val="32"/>
          <w:szCs w:val="22"/>
        </w:rPr>
      </w:pPr>
      <w:r>
        <w:rPr>
          <w:rFonts w:cs="Courier New"/>
          <w:b/>
          <w:spacing w:val="-6"/>
          <w:sz w:val="32"/>
          <w:szCs w:val="22"/>
        </w:rPr>
        <w:t>2</w:t>
      </w:r>
      <w:r w:rsidR="00E8623E">
        <w:rPr>
          <w:rFonts w:cs="Courier New"/>
          <w:b/>
          <w:spacing w:val="-6"/>
          <w:sz w:val="32"/>
          <w:szCs w:val="22"/>
          <w:lang w:val="en-US"/>
        </w:rPr>
        <w:t>3</w:t>
      </w:r>
      <w:r w:rsidR="00930985">
        <w:rPr>
          <w:rFonts w:cs="Courier New"/>
          <w:b/>
          <w:spacing w:val="-6"/>
          <w:sz w:val="32"/>
          <w:szCs w:val="22"/>
        </w:rPr>
        <w:t xml:space="preserve"> дека</w:t>
      </w:r>
      <w:r w:rsidR="00391C3C">
        <w:rPr>
          <w:rFonts w:cs="Courier New"/>
          <w:b/>
          <w:spacing w:val="-6"/>
          <w:sz w:val="32"/>
          <w:szCs w:val="22"/>
        </w:rPr>
        <w:t>бря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714038">
      <w:pPr>
        <w:jc w:val="center"/>
        <w:rPr>
          <w:rFonts w:cs="Courier New"/>
          <w:b/>
          <w:spacing w:val="-6"/>
          <w:sz w:val="32"/>
          <w:szCs w:val="22"/>
        </w:rPr>
      </w:pPr>
    </w:p>
    <w:p w:rsidR="00B15A30" w:rsidRPr="003B0B0D" w:rsidRDefault="00B15A30" w:rsidP="00714038">
      <w:pPr>
        <w:jc w:val="center"/>
        <w:rPr>
          <w:rFonts w:cs="Courier New"/>
          <w:b/>
          <w:spacing w:val="-6"/>
          <w:sz w:val="32"/>
          <w:szCs w:val="22"/>
        </w:rPr>
      </w:pPr>
    </w:p>
    <w:p w:rsidR="00B15A30" w:rsidRPr="003B0B0D" w:rsidRDefault="00B15A30" w:rsidP="00714038">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714038">
      <w:pPr>
        <w:jc w:val="center"/>
        <w:rPr>
          <w:rFonts w:cs="Courier New"/>
          <w:spacing w:val="-6"/>
          <w:sz w:val="32"/>
          <w:szCs w:val="22"/>
        </w:rPr>
      </w:pPr>
    </w:p>
    <w:p w:rsidR="00B15A30" w:rsidRDefault="00B15A30" w:rsidP="00714038">
      <w:pPr>
        <w:jc w:val="center"/>
        <w:rPr>
          <w:rFonts w:cs="Courier New"/>
          <w:spacing w:val="-6"/>
          <w:sz w:val="28"/>
        </w:rPr>
      </w:pPr>
      <w:r w:rsidRPr="003B0B0D">
        <w:rPr>
          <w:rFonts w:cs="Courier New"/>
          <w:spacing w:val="-6"/>
          <w:sz w:val="28"/>
        </w:rPr>
        <w:t xml:space="preserve">Главный редактор </w:t>
      </w:r>
      <w:r w:rsidR="008B6583" w:rsidRPr="008B6583">
        <w:rPr>
          <w:rFonts w:cs="Courier New"/>
          <w:spacing w:val="-6"/>
          <w:sz w:val="28"/>
        </w:rPr>
        <w:t>Худоложный А.Е.</w:t>
      </w:r>
    </w:p>
    <w:p w:rsidR="001C5A70" w:rsidRDefault="001C5A70" w:rsidP="00714038">
      <w:pPr>
        <w:jc w:val="center"/>
        <w:rPr>
          <w:rFonts w:cs="Courier New"/>
          <w:spacing w:val="-6"/>
          <w:sz w:val="28"/>
        </w:rPr>
      </w:pPr>
    </w:p>
    <w:p w:rsidR="00B15A30" w:rsidRPr="003B0B0D" w:rsidRDefault="00B15A30" w:rsidP="00714038">
      <w:pPr>
        <w:jc w:val="center"/>
        <w:rPr>
          <w:rFonts w:cs="Courier New"/>
          <w:i/>
          <w:spacing w:val="-6"/>
          <w:sz w:val="28"/>
        </w:rPr>
      </w:pPr>
      <w:r w:rsidRPr="003B0B0D">
        <w:rPr>
          <w:rFonts w:cs="Courier New"/>
          <w:i/>
          <w:spacing w:val="-6"/>
          <w:sz w:val="28"/>
        </w:rPr>
        <w:t>Редакционная коллегия:</w:t>
      </w:r>
    </w:p>
    <w:p w:rsidR="00B15A30" w:rsidRPr="003B0B0D" w:rsidRDefault="008B6583" w:rsidP="00714038">
      <w:pPr>
        <w:jc w:val="center"/>
        <w:rPr>
          <w:rFonts w:cs="Courier New"/>
          <w:spacing w:val="-6"/>
          <w:sz w:val="28"/>
        </w:rPr>
      </w:pPr>
      <w:r w:rsidRPr="008B6583">
        <w:rPr>
          <w:rFonts w:cs="Courier New"/>
          <w:spacing w:val="-6"/>
          <w:sz w:val="28"/>
        </w:rPr>
        <w:t>Худоложный А.Е.</w:t>
      </w:r>
      <w:r w:rsidR="00B15A30" w:rsidRPr="003B0B0D">
        <w:rPr>
          <w:rFonts w:cs="Courier New"/>
          <w:spacing w:val="-6"/>
          <w:sz w:val="28"/>
        </w:rPr>
        <w:t xml:space="preserve">, </w:t>
      </w:r>
      <w:r w:rsidR="00B15A30">
        <w:rPr>
          <w:rFonts w:cs="Courier New"/>
          <w:spacing w:val="-6"/>
          <w:sz w:val="28"/>
        </w:rPr>
        <w:t xml:space="preserve">Куличенко </w:t>
      </w:r>
      <w:r w:rsidR="00B15A30" w:rsidRPr="003B0B0D">
        <w:rPr>
          <w:rFonts w:cs="Courier New"/>
          <w:spacing w:val="-6"/>
          <w:sz w:val="28"/>
        </w:rPr>
        <w:t>О.</w:t>
      </w:r>
      <w:r w:rsidR="00B15A30">
        <w:rPr>
          <w:rFonts w:cs="Courier New"/>
          <w:spacing w:val="-6"/>
          <w:sz w:val="28"/>
        </w:rPr>
        <w:t>В</w:t>
      </w:r>
      <w:r w:rsidR="00B15A30" w:rsidRPr="003B0B0D">
        <w:rPr>
          <w:rFonts w:cs="Courier New"/>
          <w:spacing w:val="-6"/>
          <w:sz w:val="28"/>
        </w:rPr>
        <w:t>., Захаренко М.А.</w:t>
      </w:r>
    </w:p>
    <w:p w:rsidR="00B15A30" w:rsidRPr="003B0B0D" w:rsidRDefault="00B15A30" w:rsidP="00714038">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714038">
      <w:pPr>
        <w:jc w:val="center"/>
        <w:rPr>
          <w:rFonts w:cs="Courier New"/>
          <w:spacing w:val="-6"/>
          <w:sz w:val="28"/>
        </w:rPr>
      </w:pPr>
    </w:p>
    <w:p w:rsidR="00B15A30" w:rsidRPr="003B0B0D" w:rsidRDefault="00B15A30" w:rsidP="00714038">
      <w:pPr>
        <w:jc w:val="center"/>
        <w:rPr>
          <w:rFonts w:cs="Courier New"/>
          <w:spacing w:val="-6"/>
          <w:sz w:val="28"/>
        </w:rPr>
      </w:pPr>
    </w:p>
    <w:p w:rsidR="00B15A30" w:rsidRPr="003B0B0D" w:rsidRDefault="00B15A30" w:rsidP="00714038">
      <w:pPr>
        <w:jc w:val="center"/>
        <w:rPr>
          <w:rFonts w:cs="Courier New"/>
          <w:spacing w:val="-6"/>
          <w:sz w:val="28"/>
        </w:rPr>
      </w:pPr>
    </w:p>
    <w:p w:rsidR="00B15A30" w:rsidRPr="003B0B0D" w:rsidRDefault="00B15A30" w:rsidP="00714038">
      <w:pPr>
        <w:jc w:val="center"/>
        <w:rPr>
          <w:rFonts w:cs="Courier New"/>
          <w:spacing w:val="-6"/>
          <w:sz w:val="28"/>
        </w:rPr>
      </w:pPr>
      <w:r w:rsidRPr="003B0B0D">
        <w:rPr>
          <w:rFonts w:cs="Courier New"/>
          <w:spacing w:val="-6"/>
          <w:sz w:val="28"/>
        </w:rPr>
        <w:t>________________________________</w:t>
      </w:r>
    </w:p>
    <w:p w:rsidR="00B15A30" w:rsidRPr="003B0B0D" w:rsidRDefault="00B15A30" w:rsidP="00714038">
      <w:pPr>
        <w:jc w:val="center"/>
        <w:rPr>
          <w:rFonts w:cs="Courier New"/>
          <w:spacing w:val="-6"/>
          <w:sz w:val="28"/>
        </w:rPr>
      </w:pPr>
      <w:r w:rsidRPr="003B0B0D">
        <w:rPr>
          <w:rFonts w:cs="Courier New"/>
          <w:spacing w:val="-6"/>
          <w:sz w:val="28"/>
        </w:rPr>
        <w:t>Адрес редакции</w:t>
      </w:r>
    </w:p>
    <w:p w:rsidR="00B15A30" w:rsidRPr="003B0B0D" w:rsidRDefault="00B15A30" w:rsidP="00714038">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714038">
      <w:pPr>
        <w:jc w:val="center"/>
        <w:rPr>
          <w:rFonts w:cs="Courier New"/>
          <w:spacing w:val="-6"/>
          <w:sz w:val="28"/>
        </w:rPr>
      </w:pPr>
      <w:r w:rsidRPr="00A60A68">
        <w:rPr>
          <w:rFonts w:cs="Courier New"/>
          <w:spacing w:val="-6"/>
          <w:sz w:val="28"/>
        </w:rPr>
        <w:t>Выпуск №</w:t>
      </w:r>
      <w:r w:rsidR="00391C3C">
        <w:rPr>
          <w:rFonts w:cs="Courier New"/>
          <w:spacing w:val="-6"/>
          <w:sz w:val="28"/>
        </w:rPr>
        <w:t xml:space="preserve"> </w:t>
      </w:r>
      <w:r w:rsidR="00B949E0">
        <w:rPr>
          <w:rFonts w:cs="Courier New"/>
          <w:spacing w:val="-6"/>
          <w:sz w:val="28"/>
        </w:rPr>
        <w:t>4</w:t>
      </w:r>
      <w:r w:rsidR="00E8623E" w:rsidRPr="00E8623E">
        <w:rPr>
          <w:rFonts w:cs="Courier New"/>
          <w:spacing w:val="-6"/>
          <w:sz w:val="28"/>
        </w:rPr>
        <w:t>8</w:t>
      </w:r>
      <w:r>
        <w:rPr>
          <w:rFonts w:cs="Courier New"/>
          <w:spacing w:val="-6"/>
          <w:sz w:val="28"/>
        </w:rPr>
        <w:t xml:space="preserve"> </w:t>
      </w:r>
      <w:r w:rsidR="007564DD">
        <w:rPr>
          <w:rFonts w:cs="Courier New"/>
          <w:spacing w:val="-6"/>
          <w:sz w:val="28"/>
        </w:rPr>
        <w:t>2</w:t>
      </w:r>
      <w:r w:rsidR="00E8623E" w:rsidRPr="00E8623E">
        <w:rPr>
          <w:rFonts w:cs="Courier New"/>
          <w:spacing w:val="-6"/>
          <w:sz w:val="28"/>
        </w:rPr>
        <w:t>3</w:t>
      </w:r>
      <w:r w:rsidR="00930985">
        <w:rPr>
          <w:rFonts w:cs="Courier New"/>
          <w:spacing w:val="-6"/>
          <w:sz w:val="28"/>
        </w:rPr>
        <w:t xml:space="preserve"> дека</w:t>
      </w:r>
      <w:r w:rsidR="00492CAC">
        <w:rPr>
          <w:rFonts w:cs="Courier New"/>
          <w:spacing w:val="-6"/>
          <w:sz w:val="28"/>
        </w:rPr>
        <w:t>бря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7564DD" w:rsidP="00714038">
      <w:pPr>
        <w:jc w:val="center"/>
        <w:rPr>
          <w:rFonts w:cs="Courier New"/>
          <w:spacing w:val="-6"/>
          <w:sz w:val="28"/>
        </w:rPr>
      </w:pPr>
      <w:r>
        <w:rPr>
          <w:rFonts w:cs="Courier New"/>
          <w:spacing w:val="-6"/>
          <w:sz w:val="28"/>
        </w:rPr>
        <w:t>2</w:t>
      </w:r>
      <w:r w:rsidR="00E8623E">
        <w:rPr>
          <w:rFonts w:cs="Courier New"/>
          <w:spacing w:val="-6"/>
          <w:sz w:val="28"/>
          <w:lang w:val="en-US"/>
        </w:rPr>
        <w:t>3</w:t>
      </w:r>
      <w:r w:rsidR="00930985">
        <w:rPr>
          <w:rFonts w:cs="Courier New"/>
          <w:spacing w:val="-6"/>
          <w:sz w:val="28"/>
        </w:rPr>
        <w:t xml:space="preserve"> декабря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714038">
      <w:pPr>
        <w:jc w:val="center"/>
        <w:rPr>
          <w:rFonts w:cs="Courier New"/>
          <w:spacing w:val="-6"/>
          <w:sz w:val="28"/>
        </w:rPr>
      </w:pPr>
    </w:p>
    <w:p w:rsidR="00B15A30" w:rsidRPr="003B0B0D" w:rsidRDefault="00B15A30" w:rsidP="0071403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714038">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714038">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00930985" w:rsidRPr="00930985">
        <w:rPr>
          <w:rFonts w:cs="Courier New"/>
          <w:spacing w:val="-6"/>
          <w:sz w:val="28"/>
        </w:rPr>
        <w:t>https://xasanskij-r25.gosweb.gosuslugi.ru/</w:t>
      </w:r>
      <w:r w:rsidRPr="003B0B0D">
        <w:rPr>
          <w:rFonts w:cs="Courier New"/>
          <w:spacing w:val="-6"/>
          <w:sz w:val="28"/>
        </w:rPr>
        <w:t>).</w:t>
      </w:r>
    </w:p>
    <w:p w:rsidR="00D1168A" w:rsidRDefault="00D1168A" w:rsidP="00714038">
      <w:pPr>
        <w:jc w:val="center"/>
        <w:rPr>
          <w:rFonts w:cs="Courier New"/>
          <w:spacing w:val="-6"/>
        </w:rPr>
      </w:pPr>
    </w:p>
    <w:sectPr w:rsidR="00D1168A" w:rsidSect="00D1168A">
      <w:footerReference w:type="default" r:id="rId85"/>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A8" w:rsidRDefault="00611BA8">
      <w:r>
        <w:separator/>
      </w:r>
    </w:p>
  </w:endnote>
  <w:endnote w:type="continuationSeparator" w:id="0">
    <w:p w:rsidR="00611BA8" w:rsidRDefault="0061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714038" w:rsidRDefault="007140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pPr>
      <w:pStyle w:val="a9"/>
      <w:jc w:val="center"/>
    </w:pPr>
    <w:r>
      <w:fldChar w:fldCharType="begin"/>
    </w:r>
    <w:r>
      <w:instrText>PAGE   \* MERGEFORMAT</w:instrText>
    </w:r>
    <w:r>
      <w:fldChar w:fldCharType="separate"/>
    </w:r>
    <w:r w:rsidRPr="00492CAC">
      <w:rPr>
        <w:noProof/>
        <w:lang w:val="ru-RU"/>
      </w:rPr>
      <w:t>23</w:t>
    </w:r>
    <w:r>
      <w:fldChar w:fldCharType="end"/>
    </w:r>
  </w:p>
  <w:p w:rsidR="00714038" w:rsidRDefault="0071403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pPr>
      <w:pStyle w:val="a9"/>
      <w:jc w:val="center"/>
    </w:pPr>
    <w:r>
      <w:fldChar w:fldCharType="begin"/>
    </w:r>
    <w:r>
      <w:instrText>PAGE   \* MERGEFORMAT</w:instrText>
    </w:r>
    <w:r>
      <w:fldChar w:fldCharType="separate"/>
    </w:r>
    <w:r w:rsidR="00406EB3" w:rsidRPr="00406EB3">
      <w:rPr>
        <w:noProof/>
        <w:lang w:val="ru-RU"/>
      </w:rPr>
      <w:t>51</w:t>
    </w:r>
    <w:r>
      <w:fldChar w:fldCharType="end"/>
    </w:r>
  </w:p>
  <w:p w:rsidR="00714038" w:rsidRDefault="00714038" w:rsidP="005A4020">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rsidP="005A402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A8" w:rsidRDefault="00611BA8">
      <w:r>
        <w:separator/>
      </w:r>
    </w:p>
  </w:footnote>
  <w:footnote w:type="continuationSeparator" w:id="0">
    <w:p w:rsidR="00611BA8" w:rsidRDefault="0061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38" w:rsidRDefault="00714038"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714038" w:rsidRDefault="00714038"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757"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2">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7">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9">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2">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3">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9"/>
  </w:num>
  <w:num w:numId="2">
    <w:abstractNumId w:val="28"/>
  </w:num>
  <w:num w:numId="3">
    <w:abstractNumId w:val="31"/>
  </w:num>
  <w:num w:numId="4">
    <w:abstractNumId w:val="15"/>
  </w:num>
  <w:num w:numId="5">
    <w:abstractNumId w:val="20"/>
  </w:num>
  <w:num w:numId="6">
    <w:abstractNumId w:val="33"/>
  </w:num>
  <w:num w:numId="7">
    <w:abstractNumId w:val="40"/>
  </w:num>
  <w:num w:numId="8">
    <w:abstractNumId w:val="7"/>
  </w:num>
  <w:num w:numId="9">
    <w:abstractNumId w:val="10"/>
  </w:num>
  <w:num w:numId="10">
    <w:abstractNumId w:val="29"/>
  </w:num>
  <w:num w:numId="11">
    <w:abstractNumId w:val="26"/>
  </w:num>
  <w:num w:numId="12">
    <w:abstractNumId w:val="14"/>
  </w:num>
  <w:num w:numId="13">
    <w:abstractNumId w:val="8"/>
  </w:num>
  <w:num w:numId="14">
    <w:abstractNumId w:val="36"/>
  </w:num>
  <w:num w:numId="15">
    <w:abstractNumId w:val="27"/>
  </w:num>
  <w:num w:numId="16">
    <w:abstractNumId w:val="35"/>
  </w:num>
  <w:num w:numId="17">
    <w:abstractNumId w:val="23"/>
  </w:num>
  <w:num w:numId="18">
    <w:abstractNumId w:val="32"/>
  </w:num>
  <w:num w:numId="19">
    <w:abstractNumId w:val="12"/>
  </w:num>
  <w:num w:numId="20">
    <w:abstractNumId w:val="17"/>
  </w:num>
  <w:num w:numId="21">
    <w:abstractNumId w:val="11"/>
  </w:num>
  <w:num w:numId="22">
    <w:abstractNumId w:val="42"/>
  </w:num>
  <w:num w:numId="23">
    <w:abstractNumId w:val="41"/>
  </w:num>
  <w:num w:numId="24">
    <w:abstractNumId w:val="24"/>
  </w:num>
  <w:num w:numId="25">
    <w:abstractNumId w:val="9"/>
  </w:num>
  <w:num w:numId="26">
    <w:abstractNumId w:val="37"/>
  </w:num>
  <w:num w:numId="27">
    <w:abstractNumId w:val="22"/>
  </w:num>
  <w:num w:numId="28">
    <w:abstractNumId w:val="19"/>
  </w:num>
  <w:num w:numId="29">
    <w:abstractNumId w:val="21"/>
  </w:num>
  <w:num w:numId="30">
    <w:abstractNumId w:val="25"/>
  </w:num>
  <w:num w:numId="31">
    <w:abstractNumId w:val="16"/>
  </w:num>
  <w:num w:numId="32">
    <w:abstractNumId w:val="34"/>
  </w:num>
  <w:num w:numId="33">
    <w:abstractNumId w:val="30"/>
  </w:num>
  <w:num w:numId="34">
    <w:abstractNumId w:val="43"/>
  </w:num>
  <w:num w:numId="35">
    <w:abstractNumId w:val="38"/>
  </w:num>
  <w:num w:numId="36">
    <w:abstractNumId w:val="13"/>
  </w:num>
  <w:num w:numId="3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Название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0"/>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d"/>
    <w:rsid w:val="00491CAC"/>
    <w:pPr>
      <w:ind w:left="2160"/>
    </w:pPr>
  </w:style>
  <w:style w:type="paragraph" w:styleId="3e">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c"/>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d"/>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e"/>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f"/>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0"/>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1"/>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2"/>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pPr>
      <w:numPr>
        <w:numId w:val="19"/>
      </w:numPr>
    </w:pPr>
  </w:style>
  <w:style w:type="numbering" w:customStyle="1" w:styleId="5f2">
    <w:name w:val="Стиль5"/>
    <w:uiPriority w:val="99"/>
    <w:rsid w:val="00491CAC"/>
    <w:pPr>
      <w:numPr>
        <w:numId w:val="20"/>
      </w:numPr>
    </w:pPr>
  </w:style>
  <w:style w:type="numbering" w:customStyle="1" w:styleId="6c">
    <w:name w:val="Стиль6"/>
    <w:uiPriority w:val="99"/>
    <w:rsid w:val="00491CAC"/>
    <w:pPr>
      <w:numPr>
        <w:numId w:val="21"/>
      </w:numPr>
    </w:pPr>
  </w:style>
  <w:style w:type="numbering" w:customStyle="1" w:styleId="7c">
    <w:name w:val="Стиль7"/>
    <w:uiPriority w:val="99"/>
    <w:rsid w:val="00491CAC"/>
    <w:pPr>
      <w:numPr>
        <w:numId w:val="22"/>
      </w:numPr>
    </w:pPr>
  </w:style>
  <w:style w:type="numbering" w:customStyle="1" w:styleId="8e">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8"/>
    <w:next w:val="afffff8"/>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7">
    <w:name w:val="Стиль список 2"/>
    <w:basedOn w:val="1ffd"/>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Название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0"/>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d"/>
    <w:rsid w:val="00491CAC"/>
    <w:pPr>
      <w:ind w:left="2160"/>
    </w:pPr>
  </w:style>
  <w:style w:type="paragraph" w:styleId="3e">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c"/>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d"/>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e"/>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f"/>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0"/>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1"/>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2"/>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pPr>
      <w:numPr>
        <w:numId w:val="19"/>
      </w:numPr>
    </w:pPr>
  </w:style>
  <w:style w:type="numbering" w:customStyle="1" w:styleId="5f2">
    <w:name w:val="Стиль5"/>
    <w:uiPriority w:val="99"/>
    <w:rsid w:val="00491CAC"/>
    <w:pPr>
      <w:numPr>
        <w:numId w:val="20"/>
      </w:numPr>
    </w:pPr>
  </w:style>
  <w:style w:type="numbering" w:customStyle="1" w:styleId="6c">
    <w:name w:val="Стиль6"/>
    <w:uiPriority w:val="99"/>
    <w:rsid w:val="00491CAC"/>
    <w:pPr>
      <w:numPr>
        <w:numId w:val="21"/>
      </w:numPr>
    </w:pPr>
  </w:style>
  <w:style w:type="numbering" w:customStyle="1" w:styleId="7c">
    <w:name w:val="Стиль7"/>
    <w:uiPriority w:val="99"/>
    <w:rsid w:val="00491CAC"/>
    <w:pPr>
      <w:numPr>
        <w:numId w:val="22"/>
      </w:numPr>
    </w:pPr>
  </w:style>
  <w:style w:type="numbering" w:customStyle="1" w:styleId="8e">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8"/>
    <w:next w:val="afffff8"/>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7">
    <w:name w:val="Стиль список 2"/>
    <w:basedOn w:val="1ffd"/>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32BB9BA65FBFB5F1750BD9D1B2BDE09490F6D7EE5A8C5C768750394814420129C21E4D7EFA09B503684B2B0A7F2D576DXC57E" TargetMode="External"/><Relationship Id="rId26" Type="http://schemas.openxmlformats.org/officeDocument/2006/relationships/hyperlink" Target="consultantplus://offline/ref=4867C0C7231CC15A6B0EA0795B38F76392389AD7B02E4234C47D739A2F6845DE43FCB359BB5B055CBD215011B2d2o6B" TargetMode="External"/><Relationship Id="rId39" Type="http://schemas.openxmlformats.org/officeDocument/2006/relationships/hyperlink" Target="consultantplus://offline/ref=4867C0C7231CC15A6B0EBE744D54A96C9136C3DBB620406B9A2228C778614F8916B3B205FD07165EB3215216AE2445C7dBo8B" TargetMode="External"/><Relationship Id="rId21" Type="http://schemas.openxmlformats.org/officeDocument/2006/relationships/hyperlink" Target="http://prim-hasan.ru" TargetMode="External"/><Relationship Id="rId34" Type="http://schemas.openxmlformats.org/officeDocument/2006/relationships/hyperlink" Target="consultantplus://offline/ref=4867C0C7231CC15A6B0EA0795B38F76393359BD3B0234234C47D739A2F6845DE43FCB359BB5B055CBD215011B2d2o6B" TargetMode="External"/><Relationship Id="rId42" Type="http://schemas.openxmlformats.org/officeDocument/2006/relationships/hyperlink" Target="consultantplus://offline/ref=7B6AB9EE5BA7DDE09631032116A121E79775947C18E27A837EB375E2EED3410229CD54E732C94EDE88E7AF411609C79738F8B1D69C07B131263F343Dk27CE" TargetMode="External"/><Relationship Id="rId47" Type="http://schemas.openxmlformats.org/officeDocument/2006/relationships/hyperlink" Target="consultantplus://offline/ref=4867C0C7231CC15A6B0EBE744D54A96C9136C3DBB0224C669C2D75CD7038438B11BCED00E8164E51B8364C11B73847C5BAd6o5B" TargetMode="External"/><Relationship Id="rId50" Type="http://schemas.openxmlformats.org/officeDocument/2006/relationships/hyperlink" Target="http://prim-hasan.ru" TargetMode="External"/><Relationship Id="rId55" Type="http://schemas.openxmlformats.org/officeDocument/2006/relationships/image" Target="media/image4.jpeg"/><Relationship Id="rId63" Type="http://schemas.openxmlformats.org/officeDocument/2006/relationships/image" Target="media/image6.jpeg"/><Relationship Id="rId68"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76" Type="http://schemas.openxmlformats.org/officeDocument/2006/relationships/hyperlink" Target="consultantplus://offline/ref=05BF38B7608A376ECF77A398DDFBB3DFA3318784B678E9AF59EAB3A5CD0B4DFB9153E80389D73B0EC6DFB32636m9j4C" TargetMode="External"/><Relationship Id="rId84"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7" Type="http://schemas.openxmlformats.org/officeDocument/2006/relationships/footnotes" Target="footnotes.xml"/><Relationship Id="rId71"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2" Type="http://schemas.openxmlformats.org/officeDocument/2006/relationships/numbering" Target="numbering.xml"/><Relationship Id="rId16" Type="http://schemas.openxmlformats.org/officeDocument/2006/relationships/hyperlink" Target="consultantplus://offline/ref=4867C0C7231CC15A6B0EA0795B38F76392399FD3B6204234C47D739A2F6845DE51FCEB55B9521B55BE340640F47348C7B17B214B5CDAEE0Cd8oAB" TargetMode="External"/><Relationship Id="rId29" Type="http://schemas.openxmlformats.org/officeDocument/2006/relationships/hyperlink" Target="consultantplus://offline/ref=4867C0C7231CC15A6B0EA0795B38F76392399FD6B32F4234C47D739A2F6845DE43FCB359BB5B055CBD215011B2d2o6B" TargetMode="External"/><Relationship Id="rId11" Type="http://schemas.openxmlformats.org/officeDocument/2006/relationships/footer" Target="footer1.xml"/><Relationship Id="rId24" Type="http://schemas.openxmlformats.org/officeDocument/2006/relationships/hyperlink" Target="consultantplus://offline/ref=4867C0C7231CC15A6B0EA0795B38F76393359AD3BA70153695287D9F27381FCE47B5E45DA7521C42B83F50d1o1B" TargetMode="External"/><Relationship Id="rId32" Type="http://schemas.openxmlformats.org/officeDocument/2006/relationships/hyperlink" Target="consultantplus://offline/ref=4867C0C7231CC15A6B0EA0795B38F76392389CD4B6254234C47D739A2F6845DE43FCB359BB5B055CBD215011B2d2o6B" TargetMode="External"/><Relationship Id="rId37" Type="http://schemas.openxmlformats.org/officeDocument/2006/relationships/hyperlink" Target="consultantplus://offline/ref=4867C0C7231CC15A6B0EBE744D54A96C9136C3DBB0224C669D2F75CD7038438B11BCED00E8164E51B8364C11B73847C5BAd6o5B" TargetMode="External"/><Relationship Id="rId40" Type="http://schemas.openxmlformats.org/officeDocument/2006/relationships/hyperlink" Target="consultantplus://offline/ref=4867C0C7231CC15A6B0EBE744D54A96C9136C3DBB0254F6B9C2E75CD7038438B11BCED00FA16165DBA3F5319B32D1194FC302C4E4BC6EE09942D495AdCoEB" TargetMode="External"/><Relationship Id="rId45" Type="http://schemas.openxmlformats.org/officeDocument/2006/relationships/hyperlink" Target="consultantplus://offline/ref=7B6AB9EE5BA7DDE09631032116A121E79775947C18E278827FB175E2EED3410229CD54E720C916D289E1B746111C91C67EkA7FE" TargetMode="External"/><Relationship Id="rId53" Type="http://schemas.openxmlformats.org/officeDocument/2006/relationships/hyperlink" Target="http://prim-hasan.ru" TargetMode="External"/><Relationship Id="rId58" Type="http://schemas.openxmlformats.org/officeDocument/2006/relationships/hyperlink" Target="consultantplus://offline/ref=F31CA29B7E7165DC2F1625A9D498BB104E76B27A54B8758F7CFA3D8DD91C244F76CA9F266C407DE06C2A049B820E99D620q9PCE" TargetMode="External"/><Relationship Id="rId66"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74" Type="http://schemas.openxmlformats.org/officeDocument/2006/relationships/hyperlink" Target="consultantplus://offline/ref=05BF38B7608A376ECF77A398DDFBB3DFA3328682B172E9AF59EAB3A5CD0B4DFB9153E80389D73B0EC6DFB32636m9j4C" TargetMode="External"/><Relationship Id="rId79" Type="http://schemas.openxmlformats.org/officeDocument/2006/relationships/hyperlink" Target="consultantplus://offline/ref=05BF38B7608A376ECF77A398DDFBB3DFA33F8081B678E9AF59EAB3A5CD0B4DFB8353B00F8BD62007C6CAE57770C03EE0117551B5C9E589B4m2jEC"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file:///D:\&#1041;&#1102;&#1083;&#1083;&#1077;&#1090;&#1077;&#1085;&#1080;%20&#1072;&#1076;&#1084;&#1080;&#1085;&#1080;&#1089;&#1090;&#1088;&#1072;&#1094;&#1080;&#1103;\2022\&#1041;&#1102;&#1083;&#1083;&#1077;&#1090;&#1077;&#1085;&#1100;%20&#8470;48%202022%20&#1075;&#1086;&#1076;\&#8470;%2028-&#1053;&#1055;&#1040;.doc" TargetMode="External"/><Relationship Id="rId82" Type="http://schemas.openxmlformats.org/officeDocument/2006/relationships/hyperlink" Target="consultantplus://offline/ref=05BF38B7608A376ECF77A398DDFBB3DFA33F8081B678E9AF59EAB3A5CD0B4DFB8353B00F8BD6230EC3CAE57770C03EE0117551B5C9E589B4m2jEC" TargetMode="External"/><Relationship Id="rId19" Type="http://schemas.openxmlformats.org/officeDocument/2006/relationships/hyperlink" Target="consultantplus://offline/ref=4867C0C7231CC15A6B0EBE744D54A96C9136C3DBB0224C669C2D75CD7038438B11BCED00E8164E51B8364C11B73847C5BAd6o5B"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xasanskij-r25.gosweb.gosuslugi.ru" TargetMode="External"/><Relationship Id="rId27" Type="http://schemas.openxmlformats.org/officeDocument/2006/relationships/hyperlink" Target="consultantplus://offline/ref=4867C0C7231CC15A6B0EA0795B38F763923898D1B0214234C47D739A2F6845DE43FCB359BB5B055CBD215011B2d2o6B" TargetMode="External"/><Relationship Id="rId30" Type="http://schemas.openxmlformats.org/officeDocument/2006/relationships/hyperlink" Target="consultantplus://offline/ref=4867C0C7231CC15A6B0EA0795B38F76392389ED4B4274234C47D739A2F6845DE43FCB359BB5B055CBD215011B2d2o6B" TargetMode="External"/><Relationship Id="rId35" Type="http://schemas.openxmlformats.org/officeDocument/2006/relationships/hyperlink" Target="consultantplus://offline/ref=4867C0C7231CC15A6B0EA0795B38F76392399FD3B6204234C47D739A2F6845DE51FCEB55B9521B55BE340640F47348C7B17B214B5CDAEE0Cd8oAB" TargetMode="External"/><Relationship Id="rId43" Type="http://schemas.openxmlformats.org/officeDocument/2006/relationships/hyperlink" Target="consultantplus://offline/ref=7B6AB9EE5BA7DDE096311D2C00CD7FE8937DC9751BE174D221E173B5B1834757698D52B7778E488BD9A3FC4A12048DC77EB3BED798k17BE" TargetMode="External"/><Relationship Id="rId48" Type="http://schemas.openxmlformats.org/officeDocument/2006/relationships/hyperlink" Target="consultantplus://offline/ref=4867C0C7231CC15A6B0EBE744D54A96C9136C3DBB620406B9A2228C778614F8916B3B205FD07165EB3215216AE2445C7dBo8B" TargetMode="External"/><Relationship Id="rId56" Type="http://schemas.openxmlformats.org/officeDocument/2006/relationships/hyperlink" Target="consultantplus://offline/ref=F31CA29B7E7165DC2F163BA4C2F4E51F4D79EE7756BC78D821A63BDA864C221A248AC17F3C0636ED6E36189B83q1P0E" TargetMode="External"/><Relationship Id="rId64" Type="http://schemas.openxmlformats.org/officeDocument/2006/relationships/hyperlink" Target="consultantplus://offline/ref=05BF38B7608A376ECF77A398DDFBB3DFA3318784B678E9AF59EAB3A5CD0B4DFB9153E80389D73B0EC6DFB32636m9j4C" TargetMode="External"/><Relationship Id="rId69"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77" Type="http://schemas.openxmlformats.org/officeDocument/2006/relationships/hyperlink" Target="consultantplus://offline/ref=05BF38B7608A376ECF77BD95CB97EDD0A03CDF88B27EEBF80DBAB5F2925B4BAEC313B65ADA927003C0C0AF26308B31E212m6jAC" TargetMode="External"/><Relationship Id="rId8" Type="http://schemas.openxmlformats.org/officeDocument/2006/relationships/endnotes" Target="endnotes.xml"/><Relationship Id="rId51" Type="http://schemas.openxmlformats.org/officeDocument/2006/relationships/hyperlink" Target="http://prim-hasan.ru" TargetMode="External"/><Relationship Id="rId72"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80" Type="http://schemas.openxmlformats.org/officeDocument/2006/relationships/hyperlink" Target="consultantplus://offline/ref=05BF38B7608A376ECF77A398DDFBB3DFA33F8081B678E9AF59EAB3A5CD0B4DFB8353B00B8BD22E5A9385E42B36942DE2147553B1D5mEj6C" TargetMode="External"/><Relationship Id="rId85"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36D62E85B288C70D3698C311A6B881C9CDE60753FEEC07C153D79A020A7B8FDD0042D52062BFE0EB67BF1EB8D7m0N4F" TargetMode="External"/><Relationship Id="rId25" Type="http://schemas.openxmlformats.org/officeDocument/2006/relationships/hyperlink" Target="consultantplus://offline/ref=4867C0C7231CC15A6B0EA0795B38F76392399DD5B3234234C47D739A2F6845DE43FCB359BB5B055CBD215011B2d2o6B" TargetMode="External"/><Relationship Id="rId33" Type="http://schemas.openxmlformats.org/officeDocument/2006/relationships/hyperlink" Target="consultantplus://offline/ref=4867C0C7231CC15A6B0EA0795B38F763923F9BDFB9224234C47D739A2F6845DE43FCB359BB5B055CBD215011B2d2o6B" TargetMode="External"/><Relationship Id="rId38" Type="http://schemas.openxmlformats.org/officeDocument/2006/relationships/hyperlink" Target="consultantplus://offline/ref=4867C0C7231CC15A6B0EBE744D54A96C9136C3DBB0224C669C2D75CD7038438B11BCED00E8164E51B8364C11B73847C5BAd6o5B" TargetMode="External"/><Relationship Id="rId46" Type="http://schemas.openxmlformats.org/officeDocument/2006/relationships/hyperlink" Target="consultantplus://offline/ref=7B6AB9EE5BA7DDE09631032116A121E79775947C18E377827AB475E2EED3410229CD54E720C916D289E1B746111C91C67EkA7FE" TargetMode="External"/><Relationship Id="rId59" Type="http://schemas.openxmlformats.org/officeDocument/2006/relationships/hyperlink" Target="file:///D:\&#1041;&#1102;&#1083;&#1083;&#1077;&#1090;&#1077;&#1085;&#1080;%20&#1072;&#1076;&#1084;&#1080;&#1085;&#1080;&#1089;&#1090;&#1088;&#1072;&#1094;&#1080;&#1103;\2022\&#1041;&#1102;&#1083;&#1083;&#1077;&#1090;&#1077;&#1085;&#1100;%20&#8470;48%202022%20&#1075;&#1086;&#1076;\&#8470;%2028-&#1053;&#1055;&#1040;.doc" TargetMode="External"/><Relationship Id="rId67"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20" Type="http://schemas.openxmlformats.org/officeDocument/2006/relationships/hyperlink" Target="consultantplus://offline/ref=32BB9BA65FBFB5F1750BD9D1B2BDE09490F6D7EE5A8C5C768750394814420129C21E4D7EFA09B503684B2B0A7F2D576DXC57E" TargetMode="External"/><Relationship Id="rId41" Type="http://schemas.openxmlformats.org/officeDocument/2006/relationships/hyperlink" Target="consultantplus://offline/ref=7B6AB9EE5BA7DDE09631032116A121E79775947C18E27A837EB375E2EED3410229CD54E732C94EDE88E7AE461009C79738F8B1D69C07B131263F343Dk27CE" TargetMode="External"/><Relationship Id="rId54" Type="http://schemas.openxmlformats.org/officeDocument/2006/relationships/hyperlink" Target="mailto:hasan_official@mail.primorye.ru" TargetMode="External"/><Relationship Id="rId62" Type="http://schemas.openxmlformats.org/officeDocument/2006/relationships/image" Target="media/image5.jpeg"/><Relationship Id="rId70" Type="http://schemas.openxmlformats.org/officeDocument/2006/relationships/hyperlink" Target="file:///D:\&#1041;&#1102;&#1083;&#1083;&#1077;&#1090;&#1077;&#1085;&#1080;%20&#1072;&#1076;&#1084;&#1080;&#1085;&#1080;&#1089;&#1090;&#1088;&#1072;&#1094;&#1080;&#1103;\2022\&#1041;&#1102;&#1083;&#1083;&#1077;&#1090;&#1077;&#1085;&#1100;%20&#8470;48%202022%20&#1075;&#1086;&#1076;\&#8470;%2029-&#1053;&#1055;&#1040;.doc" TargetMode="External"/><Relationship Id="rId75" Type="http://schemas.openxmlformats.org/officeDocument/2006/relationships/hyperlink" Target="consultantplus://offline/ref=05BF38B7608A376ECF77A398DDFBB3DFA3328280B279E9AF59EAB3A5CD0B4DFB9153E80389D73B0EC6DFB32636m9j4C" TargetMode="External"/><Relationship Id="rId83" Type="http://schemas.openxmlformats.org/officeDocument/2006/relationships/hyperlink" Target="consultantplus://offline/ref=05BF38B7608A376ECF77A398DDFBB3DFA33F8081B678E9AF59EAB3A5CD0B4DFB8353B00B8BD22E5A9385E42B36942DE2147553B1D5mEj6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867C0C7231CC15A6B0EA0795B38F76392389ED4B4274234C47D739A2F6845DE43FCB359BB5B055CBD215011B2d2o6B" TargetMode="External"/><Relationship Id="rId23" Type="http://schemas.openxmlformats.org/officeDocument/2006/relationships/footer" Target="footer4.xml"/><Relationship Id="rId28" Type="http://schemas.openxmlformats.org/officeDocument/2006/relationships/hyperlink" Target="consultantplus://offline/ref=4867C0C7231CC15A6B0EA0795B38F763933D9CDEB3264234C47D739A2F6845DE43FCB359BB5B055CBD215011B2d2o6B" TargetMode="External"/><Relationship Id="rId36" Type="http://schemas.openxmlformats.org/officeDocument/2006/relationships/hyperlink" Target="consultantplus://offline/ref=4867C0C7231CC15A6B0EA0795B38F76392389AD7B6204234C47D739A2F6845DE43FCB359BB5B055CBD215011B2d2o6B" TargetMode="External"/><Relationship Id="rId49" Type="http://schemas.openxmlformats.org/officeDocument/2006/relationships/hyperlink" Target="consultantplus://offline/ref=20C8EF292D245910C3B3E0730672E864F2C850425FB4D515ED6357AEBA4DBBDC1F0356EBD1BCD29F0A2021365FuEJ1B" TargetMode="External"/><Relationship Id="rId57" Type="http://schemas.openxmlformats.org/officeDocument/2006/relationships/hyperlink" Target="consultantplus://offline/ref=F31CA29B7E7165DC2F1625A9D498BB104E76B27A54B8768775F03D8DD91C244F76CA9F266C407DE06C2A049B820E99D620q9PCE" TargetMode="External"/><Relationship Id="rId10" Type="http://schemas.openxmlformats.org/officeDocument/2006/relationships/header" Target="header1.xml"/><Relationship Id="rId31" Type="http://schemas.openxmlformats.org/officeDocument/2006/relationships/hyperlink" Target="consultantplus://offline/ref=4867C0C7231CC15A6B0EA0795B38F763923C99DEB3264234C47D739A2F6845DE43FCB359BB5B055CBD215011B2d2o6B" TargetMode="External"/><Relationship Id="rId44" Type="http://schemas.openxmlformats.org/officeDocument/2006/relationships/hyperlink" Target="consultantplus://offline/ref=7B6AB9EE5BA7DDE09631032116A121E79775947C18E2778C75BD75E2EED3410229CD54E720C916D289E1B746111C91C67EkA7FE" TargetMode="External"/><Relationship Id="rId52" Type="http://schemas.openxmlformats.org/officeDocument/2006/relationships/hyperlink" Target="consultantplus://offline/ref=EA09ABCE4D0A34C88C9152F1C19214A6BFB0BC3C947CA355D9FD83ADCD37BA38864E9F7A2536DC8F94069A27259E11D04DU6r3G" TargetMode="External"/><Relationship Id="rId60" Type="http://schemas.openxmlformats.org/officeDocument/2006/relationships/hyperlink" Target="consultantplus://offline/ref=F31CA29B7E7165DC2F163BA4C2F4E51F4D79EC7456B278D821A63BDA864C221A248AC17F3C0636ED6E36189B83q1P0E" TargetMode="External"/><Relationship Id="rId65" Type="http://schemas.openxmlformats.org/officeDocument/2006/relationships/hyperlink" Target="consultantplus://offline/ref=05BF38B7608A376ECF77BD95CB97EDD0A03CDF88B27EEBF80DBAB5F2925B4BAEC313B65ADA927003C0C0AF26308B31E212m6jAC" TargetMode="External"/><Relationship Id="rId73" Type="http://schemas.openxmlformats.org/officeDocument/2006/relationships/hyperlink" Target="consultantplus://offline/ref=05BF38B7608A376ECF77A398DDFBB3DFA330898DB279E9AF59EAB3A5CD0B4DFB9153E80389D73B0EC6DFB32636m9j4C" TargetMode="External"/><Relationship Id="rId78" Type="http://schemas.openxmlformats.org/officeDocument/2006/relationships/hyperlink" Target="consultantplus://offline/ref=05BF38B7608A376ECF77A398DDFBB3DFA3318784B678E9AF59EAB3A5CD0B4DFB9153E80389D73B0EC6DFB32636m9j4C" TargetMode="External"/><Relationship Id="rId81" Type="http://schemas.openxmlformats.org/officeDocument/2006/relationships/hyperlink" Target="consultantplus://offline/ref=05BF38B7608A376ECF77A398DDFBB3DFA33F8081B678E9AF59EAB3A5CD0B4DFB8353B00F8BD62007C6CAE57770C03EE0117551B5C9E589B4m2jEC"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7593-39B5-4AFC-948B-4F8D0549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17880</Words>
  <Characters>101922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119563</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319ZMA</cp:lastModifiedBy>
  <cp:revision>2</cp:revision>
  <cp:lastPrinted>2015-03-26T06:27:00Z</cp:lastPrinted>
  <dcterms:created xsi:type="dcterms:W3CDTF">2023-01-06T03:00:00Z</dcterms:created>
  <dcterms:modified xsi:type="dcterms:W3CDTF">2023-01-06T03:00:00Z</dcterms:modified>
</cp:coreProperties>
</file>