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036F45" w:rsidRDefault="005038B5" w:rsidP="00A85132">
      <w:pPr>
        <w:tabs>
          <w:tab w:val="left" w:pos="1960"/>
        </w:tabs>
        <w:jc w:val="center"/>
        <w:rPr>
          <w:spacing w:val="-6"/>
          <w:lang w:val="en-US"/>
        </w:rPr>
      </w:pPr>
    </w:p>
    <w:p w14:paraId="3F8CA2A6" w14:textId="77777777" w:rsidR="005038B5" w:rsidRPr="0019756B" w:rsidRDefault="005038B5" w:rsidP="00A85132">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A85132">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A85132">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A85132">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A85132">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A85132">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A85132">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A8513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A8513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7226E202" w:rsidR="005038B5" w:rsidRDefault="005038B5" w:rsidP="00A8513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28209B">
        <w:rPr>
          <w:b/>
          <w:spacing w:val="-6"/>
          <w:sz w:val="48"/>
          <w:szCs w:val="48"/>
        </w:rPr>
        <w:t>6</w:t>
      </w:r>
    </w:p>
    <w:p w14:paraId="2A970B1B" w14:textId="77777777" w:rsidR="00B77386" w:rsidRPr="0019756B" w:rsidRDefault="00B77386" w:rsidP="00A8513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03ED6737" w:rsidR="005038B5" w:rsidRPr="0019756B" w:rsidRDefault="0028209B" w:rsidP="00A8513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22</w:t>
      </w:r>
      <w:r w:rsidR="008B2E95">
        <w:rPr>
          <w:b/>
          <w:spacing w:val="-6"/>
          <w:sz w:val="48"/>
          <w:szCs w:val="48"/>
        </w:rPr>
        <w:t xml:space="preserve"> февраля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BE2EFD" w:rsidRPr="00B319BB">
        <w:rPr>
          <w:b/>
          <w:spacing w:val="-6"/>
          <w:sz w:val="48"/>
          <w:szCs w:val="48"/>
        </w:rPr>
        <w:t>4</w:t>
      </w:r>
      <w:r w:rsidR="005038B5" w:rsidRPr="0019756B">
        <w:rPr>
          <w:b/>
          <w:spacing w:val="-6"/>
          <w:sz w:val="48"/>
          <w:szCs w:val="48"/>
        </w:rPr>
        <w:t xml:space="preserve"> г.</w:t>
      </w:r>
    </w:p>
    <w:p w14:paraId="1B7080CE" w14:textId="77777777" w:rsidR="005038B5" w:rsidRPr="0019756B" w:rsidRDefault="005038B5" w:rsidP="00A85132">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A85132">
      <w:pPr>
        <w:pStyle w:val="3"/>
        <w:numPr>
          <w:ilvl w:val="0"/>
          <w:numId w:val="0"/>
        </w:numPr>
        <w:spacing w:before="0" w:after="0"/>
        <w:jc w:val="left"/>
        <w:rPr>
          <w:spacing w:val="-6"/>
          <w:sz w:val="24"/>
          <w:szCs w:val="24"/>
        </w:rPr>
      </w:pPr>
    </w:p>
    <w:p w14:paraId="0F6CAAB3" w14:textId="77777777" w:rsidR="005038B5" w:rsidRPr="0019756B" w:rsidRDefault="005038B5" w:rsidP="00A85132">
      <w:pPr>
        <w:rPr>
          <w:spacing w:val="-6"/>
          <w:sz w:val="24"/>
          <w:szCs w:val="24"/>
        </w:rPr>
      </w:pPr>
    </w:p>
    <w:p w14:paraId="56DD3EC3" w14:textId="77777777" w:rsidR="005038B5" w:rsidRDefault="005038B5" w:rsidP="00A85132">
      <w:pPr>
        <w:rPr>
          <w:spacing w:val="-6"/>
          <w:sz w:val="24"/>
          <w:szCs w:val="24"/>
        </w:rPr>
      </w:pPr>
    </w:p>
    <w:p w14:paraId="00BD9F5A" w14:textId="77777777" w:rsidR="0019756B" w:rsidRDefault="0019756B" w:rsidP="00A85132">
      <w:pPr>
        <w:rPr>
          <w:spacing w:val="-6"/>
          <w:sz w:val="24"/>
          <w:szCs w:val="24"/>
        </w:rPr>
      </w:pPr>
    </w:p>
    <w:p w14:paraId="0596F160" w14:textId="77777777" w:rsidR="0019756B" w:rsidRPr="0019756B" w:rsidRDefault="0019756B" w:rsidP="00A85132">
      <w:pPr>
        <w:rPr>
          <w:spacing w:val="-6"/>
          <w:sz w:val="24"/>
          <w:szCs w:val="24"/>
        </w:rPr>
      </w:pPr>
    </w:p>
    <w:p w14:paraId="0AB6B3C4" w14:textId="77777777" w:rsidR="005038B5" w:rsidRPr="0019756B" w:rsidRDefault="005038B5" w:rsidP="00A85132">
      <w:pPr>
        <w:rPr>
          <w:spacing w:val="-6"/>
          <w:sz w:val="24"/>
          <w:szCs w:val="24"/>
        </w:rPr>
      </w:pPr>
    </w:p>
    <w:p w14:paraId="1E1B148B" w14:textId="77777777" w:rsidR="005038B5" w:rsidRPr="0019756B" w:rsidRDefault="005038B5" w:rsidP="00A85132">
      <w:pPr>
        <w:rPr>
          <w:spacing w:val="-6"/>
          <w:sz w:val="24"/>
          <w:szCs w:val="24"/>
        </w:rPr>
      </w:pPr>
    </w:p>
    <w:p w14:paraId="0FEFE4C2" w14:textId="77777777" w:rsidR="005038B5" w:rsidRPr="0019756B" w:rsidRDefault="005038B5" w:rsidP="00A85132">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A85132">
      <w:pPr>
        <w:jc w:val="center"/>
        <w:rPr>
          <w:b/>
          <w:spacing w:val="-6"/>
          <w:sz w:val="28"/>
          <w:szCs w:val="28"/>
        </w:rPr>
      </w:pPr>
    </w:p>
    <w:p w14:paraId="67F38FAE" w14:textId="77777777" w:rsidR="005038B5" w:rsidRPr="009D41EC" w:rsidRDefault="005038B5" w:rsidP="00A85132">
      <w:pPr>
        <w:jc w:val="center"/>
        <w:rPr>
          <w:b/>
          <w:spacing w:val="-6"/>
          <w:sz w:val="28"/>
          <w:szCs w:val="28"/>
        </w:rPr>
      </w:pPr>
    </w:p>
    <w:p w14:paraId="05DBF902" w14:textId="77777777" w:rsidR="005038B5" w:rsidRPr="009D41EC" w:rsidRDefault="005038B5" w:rsidP="00A85132">
      <w:pPr>
        <w:jc w:val="center"/>
        <w:rPr>
          <w:b/>
          <w:spacing w:val="-6"/>
          <w:sz w:val="28"/>
          <w:szCs w:val="28"/>
        </w:rPr>
      </w:pPr>
    </w:p>
    <w:p w14:paraId="62EC64CB" w14:textId="77777777" w:rsidR="005038B5" w:rsidRPr="009D41EC" w:rsidRDefault="005038B5" w:rsidP="00A85132">
      <w:pPr>
        <w:jc w:val="center"/>
        <w:rPr>
          <w:b/>
          <w:spacing w:val="-6"/>
          <w:sz w:val="28"/>
          <w:szCs w:val="28"/>
        </w:rPr>
      </w:pPr>
    </w:p>
    <w:p w14:paraId="21E399E3" w14:textId="77777777" w:rsidR="008F087D" w:rsidRPr="009D41EC" w:rsidRDefault="008F087D" w:rsidP="00A85132">
      <w:pPr>
        <w:jc w:val="center"/>
        <w:rPr>
          <w:b/>
          <w:spacing w:val="-6"/>
          <w:sz w:val="28"/>
          <w:szCs w:val="28"/>
        </w:rPr>
      </w:pPr>
    </w:p>
    <w:p w14:paraId="339360A6" w14:textId="77777777" w:rsidR="0019756B" w:rsidRPr="009D41EC" w:rsidRDefault="0019756B" w:rsidP="00A85132">
      <w:pPr>
        <w:jc w:val="center"/>
        <w:rPr>
          <w:b/>
          <w:spacing w:val="-6"/>
          <w:sz w:val="28"/>
          <w:szCs w:val="28"/>
        </w:rPr>
      </w:pPr>
    </w:p>
    <w:p w14:paraId="37EF8936" w14:textId="77777777" w:rsidR="00F23E26" w:rsidRDefault="00F23E26" w:rsidP="00A85132">
      <w:pPr>
        <w:jc w:val="center"/>
        <w:rPr>
          <w:b/>
          <w:spacing w:val="-6"/>
          <w:sz w:val="28"/>
          <w:szCs w:val="28"/>
        </w:rPr>
      </w:pPr>
    </w:p>
    <w:p w14:paraId="7B6FAC56" w14:textId="77777777" w:rsidR="002363B2" w:rsidRDefault="002363B2" w:rsidP="00A85132">
      <w:pPr>
        <w:jc w:val="center"/>
        <w:rPr>
          <w:b/>
          <w:spacing w:val="-6"/>
          <w:sz w:val="28"/>
          <w:szCs w:val="28"/>
        </w:rPr>
      </w:pPr>
    </w:p>
    <w:p w14:paraId="063369A3" w14:textId="77777777" w:rsidR="002363B2" w:rsidRPr="009D41EC" w:rsidRDefault="002363B2" w:rsidP="00A85132">
      <w:pPr>
        <w:jc w:val="center"/>
        <w:rPr>
          <w:b/>
          <w:spacing w:val="-6"/>
          <w:sz w:val="28"/>
          <w:szCs w:val="28"/>
        </w:rPr>
      </w:pPr>
    </w:p>
    <w:p w14:paraId="7D685892" w14:textId="77777777" w:rsidR="005038B5" w:rsidRPr="009D41EC" w:rsidRDefault="005038B5" w:rsidP="00A85132">
      <w:pPr>
        <w:jc w:val="center"/>
        <w:rPr>
          <w:b/>
          <w:spacing w:val="-6"/>
          <w:sz w:val="28"/>
          <w:szCs w:val="28"/>
        </w:rPr>
      </w:pPr>
    </w:p>
    <w:p w14:paraId="271AC862" w14:textId="77777777" w:rsidR="009D41EC" w:rsidRDefault="009D41EC" w:rsidP="00A85132">
      <w:pPr>
        <w:jc w:val="center"/>
        <w:rPr>
          <w:b/>
          <w:spacing w:val="-6"/>
          <w:sz w:val="28"/>
          <w:szCs w:val="28"/>
        </w:rPr>
      </w:pPr>
    </w:p>
    <w:p w14:paraId="49862E71" w14:textId="77777777" w:rsidR="004431E6" w:rsidRPr="009D41EC" w:rsidRDefault="004431E6" w:rsidP="00A85132">
      <w:pPr>
        <w:jc w:val="center"/>
        <w:rPr>
          <w:b/>
          <w:spacing w:val="-6"/>
          <w:sz w:val="28"/>
          <w:szCs w:val="28"/>
        </w:rPr>
      </w:pPr>
    </w:p>
    <w:p w14:paraId="3BB092E5" w14:textId="77777777" w:rsidR="005038B5" w:rsidRDefault="005038B5" w:rsidP="00A85132">
      <w:pPr>
        <w:jc w:val="center"/>
        <w:rPr>
          <w:b/>
          <w:spacing w:val="-6"/>
          <w:sz w:val="28"/>
          <w:szCs w:val="28"/>
        </w:rPr>
      </w:pPr>
      <w:r w:rsidRPr="00EE6FBA">
        <w:rPr>
          <w:b/>
          <w:spacing w:val="-6"/>
          <w:sz w:val="28"/>
          <w:szCs w:val="28"/>
        </w:rPr>
        <w:t>п. Славянка Хасанского района Приморского края</w:t>
      </w:r>
    </w:p>
    <w:p w14:paraId="00003FF9" w14:textId="77777777" w:rsidR="00CA70EB" w:rsidRPr="00EE6FBA" w:rsidRDefault="00CA70EB" w:rsidP="00A85132">
      <w:pPr>
        <w:jc w:val="center"/>
        <w:rPr>
          <w:b/>
          <w:spacing w:val="-6"/>
          <w:sz w:val="28"/>
          <w:szCs w:val="28"/>
        </w:rPr>
      </w:pPr>
    </w:p>
    <w:p w14:paraId="24A2F2B3" w14:textId="0E4EAFD8" w:rsidR="005038B5" w:rsidRPr="00BE2EFD" w:rsidRDefault="00853E03" w:rsidP="00A85132">
      <w:pPr>
        <w:jc w:val="center"/>
        <w:rPr>
          <w:b/>
          <w:spacing w:val="-6"/>
        </w:rPr>
        <w:sectPr w:rsidR="005038B5" w:rsidRPr="00BE2EFD" w:rsidSect="001C25C5">
          <w:headerReference w:type="even" r:id="rId9"/>
          <w:footerReference w:type="even" r:id="rId10"/>
          <w:footerReference w:type="default" r:id="rId11"/>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195F">
        <w:rPr>
          <w:b/>
          <w:spacing w:val="-6"/>
          <w:sz w:val="28"/>
          <w:szCs w:val="28"/>
        </w:rPr>
        <w:t>4</w:t>
      </w:r>
    </w:p>
    <w:p w14:paraId="1A457C32" w14:textId="085E6672" w:rsidR="00914BE8" w:rsidRPr="001E767A" w:rsidRDefault="00914BE8" w:rsidP="00A85132">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A85132">
      <w:pPr>
        <w:rPr>
          <w:sz w:val="28"/>
          <w:lang w:eastAsia="ru-RU"/>
        </w:rPr>
      </w:pPr>
    </w:p>
    <w:p w14:paraId="41E614FA" w14:textId="65C87CE4" w:rsidR="00394371" w:rsidRPr="00394371" w:rsidRDefault="00231CFF">
      <w:pPr>
        <w:pStyle w:val="18"/>
        <w:rPr>
          <w:rFonts w:asciiTheme="minorHAnsi" w:eastAsiaTheme="minorEastAsia" w:hAnsiTheme="minorHAnsi" w:cstheme="minorBidi"/>
          <w:b/>
          <w:sz w:val="22"/>
          <w:lang w:eastAsia="ru-RU"/>
        </w:rPr>
      </w:pPr>
      <w:r w:rsidRPr="00394371">
        <w:rPr>
          <w:b/>
          <w:szCs w:val="30"/>
        </w:rPr>
        <w:fldChar w:fldCharType="begin"/>
      </w:r>
      <w:r w:rsidRPr="00394371">
        <w:rPr>
          <w:b/>
          <w:szCs w:val="30"/>
        </w:rPr>
        <w:instrText xml:space="preserve"> TOC \o "1-3" \h \z \u </w:instrText>
      </w:r>
      <w:r w:rsidRPr="00394371">
        <w:rPr>
          <w:b/>
          <w:szCs w:val="30"/>
        </w:rPr>
        <w:fldChar w:fldCharType="separate"/>
      </w:r>
      <w:hyperlink w:anchor="_Toc159789213" w:history="1">
        <w:r w:rsidR="009B2BA0" w:rsidRPr="009B2BA0">
          <w:rPr>
            <w:rStyle w:val="af6"/>
            <w:b/>
            <w:lang w:eastAsia="ru-RU"/>
          </w:rPr>
          <w:t>ПОСТАНОВЛЕНИЕ главы администрации Хасанского муниципального округа №02-пг от 22.02.2024 г. «Об общественных обсуждениях по проекту Правил благоустройства территории Хасанского муниципального округа»</w:t>
        </w:r>
        <w:r w:rsidR="00394371" w:rsidRPr="00394371">
          <w:rPr>
            <w:b/>
            <w:webHidden/>
          </w:rPr>
          <w:tab/>
        </w:r>
        <w:r w:rsidR="00394371" w:rsidRPr="00394371">
          <w:rPr>
            <w:b/>
            <w:webHidden/>
          </w:rPr>
          <w:fldChar w:fldCharType="begin"/>
        </w:r>
        <w:r w:rsidR="00394371" w:rsidRPr="00394371">
          <w:rPr>
            <w:b/>
            <w:webHidden/>
          </w:rPr>
          <w:instrText xml:space="preserve"> PAGEREF _Toc159789213 \h </w:instrText>
        </w:r>
        <w:r w:rsidR="00394371" w:rsidRPr="00394371">
          <w:rPr>
            <w:b/>
            <w:webHidden/>
          </w:rPr>
        </w:r>
        <w:r w:rsidR="00394371" w:rsidRPr="00394371">
          <w:rPr>
            <w:b/>
            <w:webHidden/>
          </w:rPr>
          <w:fldChar w:fldCharType="separate"/>
        </w:r>
        <w:r w:rsidR="009B2BA0">
          <w:rPr>
            <w:b/>
            <w:webHidden/>
          </w:rPr>
          <w:t>3</w:t>
        </w:r>
        <w:r w:rsidR="00394371" w:rsidRPr="00394371">
          <w:rPr>
            <w:b/>
            <w:webHidden/>
          </w:rPr>
          <w:fldChar w:fldCharType="end"/>
        </w:r>
      </w:hyperlink>
    </w:p>
    <w:p w14:paraId="32BF859A" w14:textId="6A01682F" w:rsidR="00394371" w:rsidRPr="00394371" w:rsidRDefault="00394371">
      <w:pPr>
        <w:pStyle w:val="18"/>
        <w:rPr>
          <w:rFonts w:asciiTheme="minorHAnsi" w:eastAsiaTheme="minorEastAsia" w:hAnsiTheme="minorHAnsi" w:cstheme="minorBidi"/>
          <w:b/>
          <w:sz w:val="22"/>
          <w:lang w:eastAsia="ru-RU"/>
        </w:rPr>
      </w:pPr>
      <w:hyperlink w:anchor="_Toc159789214" w:history="1">
        <w:r w:rsidR="009B2BA0" w:rsidRPr="009B2BA0">
          <w:rPr>
            <w:rStyle w:val="af6"/>
            <w:b/>
            <w:lang w:eastAsia="ru-RU"/>
          </w:rPr>
          <w:t>ПОСТАНОВЛЕНИЕ администрации Хасанского муниципального округа №291-па от 21.02.2024 г. «Об утверждении Административного регламента по предоставлению государственной услуги «Назначение и предоставление выплаты на обеспечение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предо-ставляемой администрацией Хасанского муниципального округа Приморского края, при осуществлении переданных государственных полномочий»</w:t>
        </w:r>
        <w:r w:rsidRPr="00394371">
          <w:rPr>
            <w:b/>
            <w:webHidden/>
          </w:rPr>
          <w:tab/>
        </w:r>
        <w:r w:rsidRPr="00394371">
          <w:rPr>
            <w:b/>
            <w:webHidden/>
          </w:rPr>
          <w:fldChar w:fldCharType="begin"/>
        </w:r>
        <w:r w:rsidRPr="00394371">
          <w:rPr>
            <w:b/>
            <w:webHidden/>
          </w:rPr>
          <w:instrText xml:space="preserve"> PAGEREF _Toc159789214 \h </w:instrText>
        </w:r>
        <w:r w:rsidRPr="00394371">
          <w:rPr>
            <w:b/>
            <w:webHidden/>
          </w:rPr>
        </w:r>
        <w:r w:rsidRPr="00394371">
          <w:rPr>
            <w:b/>
            <w:webHidden/>
          </w:rPr>
          <w:fldChar w:fldCharType="separate"/>
        </w:r>
        <w:r w:rsidR="009B2BA0">
          <w:rPr>
            <w:b/>
            <w:webHidden/>
          </w:rPr>
          <w:t>8</w:t>
        </w:r>
        <w:r w:rsidRPr="00394371">
          <w:rPr>
            <w:b/>
            <w:webHidden/>
          </w:rPr>
          <w:fldChar w:fldCharType="end"/>
        </w:r>
      </w:hyperlink>
    </w:p>
    <w:p w14:paraId="7875230F" w14:textId="46462F16" w:rsidR="00394371" w:rsidRPr="00394371" w:rsidRDefault="00394371">
      <w:pPr>
        <w:pStyle w:val="18"/>
        <w:rPr>
          <w:rFonts w:asciiTheme="minorHAnsi" w:eastAsiaTheme="minorEastAsia" w:hAnsiTheme="minorHAnsi" w:cstheme="minorBidi"/>
          <w:b/>
          <w:sz w:val="22"/>
          <w:lang w:eastAsia="ru-RU"/>
        </w:rPr>
      </w:pPr>
      <w:hyperlink w:anchor="_Toc159789215" w:history="1">
        <w:r w:rsidR="009B2BA0" w:rsidRPr="009B2BA0">
          <w:rPr>
            <w:rStyle w:val="af6"/>
            <w:b/>
          </w:rPr>
          <w:t>ПОСТАНОВЛЕНИЕ администрации Хасанского муниципального округа №303-па от 21.02.2024 г. «О назначении общественных обсуждений проекта нормативно правового акта «Об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Хасанского муниципального округа»</w:t>
        </w:r>
        <w:r w:rsidRPr="00394371">
          <w:rPr>
            <w:b/>
            <w:webHidden/>
          </w:rPr>
          <w:tab/>
        </w:r>
        <w:r w:rsidRPr="00394371">
          <w:rPr>
            <w:b/>
            <w:webHidden/>
          </w:rPr>
          <w:fldChar w:fldCharType="begin"/>
        </w:r>
        <w:r w:rsidRPr="00394371">
          <w:rPr>
            <w:b/>
            <w:webHidden/>
          </w:rPr>
          <w:instrText xml:space="preserve"> PAGEREF _Toc159789215 \h </w:instrText>
        </w:r>
        <w:r w:rsidRPr="00394371">
          <w:rPr>
            <w:b/>
            <w:webHidden/>
          </w:rPr>
        </w:r>
        <w:r w:rsidRPr="00394371">
          <w:rPr>
            <w:b/>
            <w:webHidden/>
          </w:rPr>
          <w:fldChar w:fldCharType="separate"/>
        </w:r>
        <w:r w:rsidR="009B2BA0">
          <w:rPr>
            <w:b/>
            <w:webHidden/>
          </w:rPr>
          <w:t>34</w:t>
        </w:r>
        <w:r w:rsidRPr="00394371">
          <w:rPr>
            <w:b/>
            <w:webHidden/>
          </w:rPr>
          <w:fldChar w:fldCharType="end"/>
        </w:r>
      </w:hyperlink>
    </w:p>
    <w:p w14:paraId="40CEE68B" w14:textId="6F31832D" w:rsidR="00394371" w:rsidRPr="00394371" w:rsidRDefault="00394371">
      <w:pPr>
        <w:pStyle w:val="18"/>
        <w:rPr>
          <w:rFonts w:asciiTheme="minorHAnsi" w:eastAsiaTheme="minorEastAsia" w:hAnsiTheme="minorHAnsi" w:cstheme="minorBidi"/>
          <w:b/>
          <w:sz w:val="22"/>
          <w:lang w:eastAsia="ru-RU"/>
        </w:rPr>
      </w:pPr>
      <w:hyperlink w:anchor="_Toc159789216" w:history="1">
        <w:r w:rsidR="009B2BA0" w:rsidRPr="009B2BA0">
          <w:rPr>
            <w:rStyle w:val="af6"/>
            <w:rFonts w:eastAsia="Calibri"/>
            <w:b/>
          </w:rPr>
          <w:t>Публикация 21.02.2024 года. Извещение о возможном предоставлении в аренду земельных участков, расположенных на территории Хасанского муниципального округа Приморского края</w:t>
        </w:r>
        <w:r w:rsidRPr="00394371">
          <w:rPr>
            <w:b/>
            <w:webHidden/>
          </w:rPr>
          <w:tab/>
        </w:r>
        <w:r w:rsidRPr="00394371">
          <w:rPr>
            <w:b/>
            <w:webHidden/>
          </w:rPr>
          <w:fldChar w:fldCharType="begin"/>
        </w:r>
        <w:r w:rsidRPr="00394371">
          <w:rPr>
            <w:b/>
            <w:webHidden/>
          </w:rPr>
          <w:instrText xml:space="preserve"> PAGEREF _Toc159789216 \h </w:instrText>
        </w:r>
        <w:r w:rsidRPr="00394371">
          <w:rPr>
            <w:b/>
            <w:webHidden/>
          </w:rPr>
        </w:r>
        <w:r w:rsidRPr="00394371">
          <w:rPr>
            <w:b/>
            <w:webHidden/>
          </w:rPr>
          <w:fldChar w:fldCharType="separate"/>
        </w:r>
        <w:r w:rsidR="009B2BA0">
          <w:rPr>
            <w:b/>
            <w:webHidden/>
          </w:rPr>
          <w:t>43</w:t>
        </w:r>
        <w:r w:rsidRPr="00394371">
          <w:rPr>
            <w:b/>
            <w:webHidden/>
          </w:rPr>
          <w:fldChar w:fldCharType="end"/>
        </w:r>
      </w:hyperlink>
    </w:p>
    <w:p w14:paraId="5C6F3225" w14:textId="59823A80" w:rsidR="00394371" w:rsidRPr="00394371" w:rsidRDefault="00394371">
      <w:pPr>
        <w:pStyle w:val="18"/>
        <w:rPr>
          <w:rFonts w:asciiTheme="minorHAnsi" w:eastAsiaTheme="minorEastAsia" w:hAnsiTheme="minorHAnsi" w:cstheme="minorBidi"/>
          <w:b/>
          <w:sz w:val="22"/>
          <w:lang w:eastAsia="ru-RU"/>
        </w:rPr>
      </w:pPr>
      <w:hyperlink w:anchor="_Toc159789217" w:history="1">
        <w:r w:rsidR="009B2BA0" w:rsidRPr="009B2BA0">
          <w:rPr>
            <w:rStyle w:val="af6"/>
            <w:rFonts w:eastAsia="Calibri"/>
            <w:b/>
          </w:rPr>
          <w:t>Публикация 2</w:t>
        </w:r>
        <w:r w:rsidR="009B2BA0">
          <w:rPr>
            <w:rStyle w:val="af6"/>
            <w:rFonts w:eastAsia="Calibri"/>
            <w:b/>
          </w:rPr>
          <w:t>2</w:t>
        </w:r>
        <w:r w:rsidR="009B2BA0" w:rsidRPr="009B2BA0">
          <w:rPr>
            <w:rStyle w:val="af6"/>
            <w:rFonts w:eastAsia="Calibri"/>
            <w:b/>
          </w:rPr>
          <w:t>.02.2024 года. Извещение о возможном предоставлении в аренду земельных участков, расположенных на территории Хасанского муниципального округа Приморского края</w:t>
        </w:r>
        <w:r w:rsidRPr="00394371">
          <w:rPr>
            <w:b/>
            <w:webHidden/>
          </w:rPr>
          <w:tab/>
        </w:r>
        <w:r w:rsidRPr="00394371">
          <w:rPr>
            <w:b/>
            <w:webHidden/>
          </w:rPr>
          <w:fldChar w:fldCharType="begin"/>
        </w:r>
        <w:r w:rsidRPr="00394371">
          <w:rPr>
            <w:b/>
            <w:webHidden/>
          </w:rPr>
          <w:instrText xml:space="preserve"> PAGEREF _Toc159789217 \h </w:instrText>
        </w:r>
        <w:r w:rsidRPr="00394371">
          <w:rPr>
            <w:b/>
            <w:webHidden/>
          </w:rPr>
        </w:r>
        <w:r w:rsidRPr="00394371">
          <w:rPr>
            <w:b/>
            <w:webHidden/>
          </w:rPr>
          <w:fldChar w:fldCharType="separate"/>
        </w:r>
        <w:r w:rsidR="009B2BA0">
          <w:rPr>
            <w:b/>
            <w:webHidden/>
          </w:rPr>
          <w:t>46</w:t>
        </w:r>
        <w:r w:rsidRPr="00394371">
          <w:rPr>
            <w:b/>
            <w:webHidden/>
          </w:rPr>
          <w:fldChar w:fldCharType="end"/>
        </w:r>
      </w:hyperlink>
    </w:p>
    <w:p w14:paraId="13F28AC9" w14:textId="30E39281" w:rsidR="0034092E" w:rsidRPr="00394371" w:rsidRDefault="00231CFF" w:rsidP="00A85132">
      <w:pPr>
        <w:pStyle w:val="32"/>
        <w:tabs>
          <w:tab w:val="right" w:leader="dot" w:pos="10348"/>
        </w:tabs>
        <w:ind w:right="0"/>
        <w:rPr>
          <w:b/>
        </w:rPr>
        <w:sectPr w:rsidR="0034092E" w:rsidRPr="00394371" w:rsidSect="00AD6A7D">
          <w:pgSz w:w="11907" w:h="16840" w:code="9"/>
          <w:pgMar w:top="794" w:right="794" w:bottom="794" w:left="794" w:header="0" w:footer="0" w:gutter="0"/>
          <w:cols w:space="708"/>
          <w:docGrid w:linePitch="360"/>
        </w:sectPr>
      </w:pPr>
      <w:r w:rsidRPr="00394371">
        <w:rPr>
          <w:b/>
          <w:szCs w:val="30"/>
        </w:rPr>
        <w:fldChar w:fldCharType="end"/>
      </w:r>
      <w:r w:rsidR="007D5FEF" w:rsidRPr="00394371">
        <w:rPr>
          <w:b/>
        </w:rPr>
        <w:t xml:space="preserve"> </w:t>
      </w:r>
      <w:r w:rsidR="0099671F" w:rsidRPr="00394371">
        <w:rPr>
          <w:b/>
        </w:rPr>
        <w:t xml:space="preserve"> </w:t>
      </w:r>
    </w:p>
    <w:p w14:paraId="6A521175" w14:textId="77777777" w:rsidR="007D05C1" w:rsidRPr="007D05C1" w:rsidRDefault="007D05C1" w:rsidP="00A85132">
      <w:pPr>
        <w:jc w:val="center"/>
        <w:rPr>
          <w:rFonts w:eastAsia="Times New Roman"/>
          <w:sz w:val="26"/>
          <w:szCs w:val="26"/>
          <w:lang w:eastAsia="ru-RU"/>
        </w:rPr>
      </w:pPr>
      <w:r w:rsidRPr="007D05C1">
        <w:rPr>
          <w:rFonts w:eastAsia="Times New Roman"/>
          <w:noProof/>
          <w:sz w:val="26"/>
          <w:szCs w:val="26"/>
          <w:lang w:eastAsia="ru-RU"/>
        </w:rPr>
        <w:lastRenderedPageBreak/>
        <w:drawing>
          <wp:inline distT="0" distB="0" distL="0" distR="0" wp14:anchorId="646FD3E2" wp14:editId="31207C3D">
            <wp:extent cx="581025" cy="723900"/>
            <wp:effectExtent l="0" t="0" r="9525" b="0"/>
            <wp:docPr id="5"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МР 2015 OKK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6974B28F" w14:textId="77777777" w:rsidR="007D05C1" w:rsidRPr="007D05C1" w:rsidRDefault="007D05C1" w:rsidP="00A85132">
      <w:pPr>
        <w:jc w:val="center"/>
        <w:rPr>
          <w:rFonts w:eastAsia="Times New Roman"/>
          <w:szCs w:val="26"/>
          <w:lang w:eastAsia="ru-RU"/>
        </w:rPr>
      </w:pPr>
    </w:p>
    <w:p w14:paraId="3CF2F7DC" w14:textId="77777777" w:rsidR="007D05C1" w:rsidRPr="007D05C1" w:rsidRDefault="007D05C1" w:rsidP="00A85132">
      <w:pPr>
        <w:jc w:val="center"/>
        <w:rPr>
          <w:rFonts w:eastAsia="Times New Roman"/>
          <w:sz w:val="26"/>
          <w:szCs w:val="26"/>
          <w:lang w:eastAsia="ru-RU"/>
        </w:rPr>
      </w:pPr>
      <w:r w:rsidRPr="007D05C1">
        <w:rPr>
          <w:rFonts w:eastAsia="Times New Roman"/>
          <w:sz w:val="26"/>
          <w:szCs w:val="26"/>
          <w:lang w:eastAsia="ru-RU"/>
        </w:rPr>
        <w:t>ГЛАВА</w:t>
      </w:r>
    </w:p>
    <w:p w14:paraId="501B7994" w14:textId="77777777" w:rsidR="007D05C1" w:rsidRPr="007D05C1" w:rsidRDefault="007D05C1" w:rsidP="00A85132">
      <w:pPr>
        <w:jc w:val="center"/>
        <w:rPr>
          <w:rFonts w:eastAsia="Times New Roman"/>
          <w:sz w:val="26"/>
          <w:szCs w:val="26"/>
          <w:lang w:eastAsia="ru-RU"/>
        </w:rPr>
      </w:pPr>
      <w:r w:rsidRPr="007D05C1">
        <w:rPr>
          <w:rFonts w:eastAsia="Times New Roman"/>
          <w:sz w:val="26"/>
          <w:szCs w:val="26"/>
          <w:lang w:eastAsia="ru-RU"/>
        </w:rPr>
        <w:t>ХАСАНСКОГО МУНИЦИПАЛЬНОГО ОКРУГА</w:t>
      </w:r>
    </w:p>
    <w:p w14:paraId="4914079E" w14:textId="77777777" w:rsidR="007D05C1" w:rsidRPr="007D05C1" w:rsidRDefault="007D05C1" w:rsidP="00A85132">
      <w:pPr>
        <w:jc w:val="center"/>
        <w:rPr>
          <w:rFonts w:eastAsia="Times New Roman"/>
          <w:sz w:val="26"/>
          <w:szCs w:val="26"/>
          <w:lang w:eastAsia="ru-RU"/>
        </w:rPr>
      </w:pPr>
      <w:bookmarkStart w:id="0" w:name="_Toc117420839"/>
      <w:r w:rsidRPr="007D05C1">
        <w:rPr>
          <w:rFonts w:eastAsia="Times New Roman"/>
          <w:sz w:val="26"/>
          <w:szCs w:val="26"/>
          <w:lang w:eastAsia="ru-RU"/>
        </w:rPr>
        <w:t>ПРИМОРСКОГО КРАЯ</w:t>
      </w:r>
    </w:p>
    <w:p w14:paraId="207524F9" w14:textId="77777777" w:rsidR="007D05C1" w:rsidRPr="007D05C1" w:rsidRDefault="007D05C1" w:rsidP="00A85132">
      <w:pPr>
        <w:jc w:val="center"/>
        <w:rPr>
          <w:rFonts w:eastAsia="Times New Roman"/>
          <w:sz w:val="26"/>
          <w:szCs w:val="26"/>
          <w:lang w:eastAsia="ru-RU"/>
        </w:rPr>
      </w:pPr>
    </w:p>
    <w:p w14:paraId="49181F80" w14:textId="77777777" w:rsidR="007D05C1" w:rsidRPr="007D05C1" w:rsidRDefault="007D05C1" w:rsidP="00394371">
      <w:pPr>
        <w:jc w:val="center"/>
        <w:outlineLvl w:val="0"/>
        <w:rPr>
          <w:rFonts w:eastAsia="Times New Roman"/>
          <w:sz w:val="26"/>
          <w:szCs w:val="26"/>
          <w:lang w:eastAsia="ru-RU"/>
        </w:rPr>
      </w:pPr>
      <w:bookmarkStart w:id="1" w:name="_Toc159789213"/>
      <w:r w:rsidRPr="007D05C1">
        <w:rPr>
          <w:rFonts w:eastAsia="Times New Roman"/>
          <w:sz w:val="26"/>
          <w:szCs w:val="26"/>
          <w:lang w:eastAsia="ru-RU"/>
        </w:rPr>
        <w:t>ПОСТАНОВЛЕНИЕ</w:t>
      </w:r>
      <w:bookmarkEnd w:id="0"/>
      <w:bookmarkEnd w:id="1"/>
    </w:p>
    <w:p w14:paraId="3D7D506F" w14:textId="77777777" w:rsidR="007D05C1" w:rsidRPr="007D05C1" w:rsidRDefault="007D05C1" w:rsidP="00A85132">
      <w:pPr>
        <w:jc w:val="center"/>
        <w:rPr>
          <w:rFonts w:eastAsia="Times New Roman"/>
          <w:sz w:val="26"/>
          <w:szCs w:val="26"/>
          <w:lang w:eastAsia="ru-RU"/>
        </w:rPr>
      </w:pPr>
      <w:proofErr w:type="spellStart"/>
      <w:r w:rsidRPr="007D05C1">
        <w:rPr>
          <w:rFonts w:eastAsia="Times New Roman"/>
          <w:sz w:val="26"/>
          <w:szCs w:val="26"/>
          <w:lang w:eastAsia="ru-RU"/>
        </w:rPr>
        <w:t>пгт</w:t>
      </w:r>
      <w:proofErr w:type="spellEnd"/>
      <w:r w:rsidRPr="007D05C1">
        <w:rPr>
          <w:rFonts w:eastAsia="Times New Roman"/>
          <w:sz w:val="26"/>
          <w:szCs w:val="26"/>
          <w:lang w:eastAsia="ru-RU"/>
        </w:rPr>
        <w:t xml:space="preserve"> Славянка</w:t>
      </w:r>
    </w:p>
    <w:p w14:paraId="0B83917D" w14:textId="77777777" w:rsidR="007D05C1" w:rsidRPr="007D05C1" w:rsidRDefault="007D05C1" w:rsidP="00A85132">
      <w:pPr>
        <w:jc w:val="center"/>
        <w:rPr>
          <w:rFonts w:eastAsia="Times New Roman"/>
          <w:b/>
          <w:color w:val="FFFFFF"/>
          <w:sz w:val="26"/>
          <w:szCs w:val="26"/>
          <w:lang w:eastAsia="ru-RU"/>
        </w:rPr>
      </w:pPr>
    </w:p>
    <w:p w14:paraId="51710FBF" w14:textId="5888F0D3" w:rsidR="007D05C1" w:rsidRPr="007D05C1" w:rsidRDefault="007D05C1" w:rsidP="00A85132">
      <w:pPr>
        <w:jc w:val="center"/>
        <w:rPr>
          <w:rFonts w:eastAsia="Times New Roman"/>
          <w:sz w:val="26"/>
          <w:szCs w:val="26"/>
          <w:lang w:eastAsia="ru-RU"/>
        </w:rPr>
      </w:pPr>
      <w:r w:rsidRPr="007D05C1">
        <w:rPr>
          <w:rFonts w:eastAsia="Times New Roman"/>
          <w:sz w:val="26"/>
          <w:szCs w:val="26"/>
          <w:lang w:eastAsia="ru-RU"/>
        </w:rPr>
        <w:t>22.02.2024</w:t>
      </w:r>
      <w:r w:rsidR="00A85132">
        <w:rPr>
          <w:rFonts w:eastAsia="Times New Roman"/>
          <w:sz w:val="26"/>
          <w:szCs w:val="26"/>
          <w:lang w:eastAsia="ru-RU"/>
        </w:rPr>
        <w:t xml:space="preserve">                                                                                                                             </w:t>
      </w:r>
      <w:r w:rsidRPr="007D05C1">
        <w:rPr>
          <w:rFonts w:eastAsia="Times New Roman"/>
          <w:sz w:val="26"/>
          <w:szCs w:val="26"/>
          <w:lang w:eastAsia="ru-RU"/>
        </w:rPr>
        <w:t xml:space="preserve"> № 02-пг</w:t>
      </w:r>
    </w:p>
    <w:p w14:paraId="7975FA16" w14:textId="77777777" w:rsidR="007D05C1" w:rsidRPr="007D05C1" w:rsidRDefault="007D05C1" w:rsidP="00A85132">
      <w:pPr>
        <w:rPr>
          <w:rFonts w:eastAsia="Times New Roman"/>
          <w:sz w:val="26"/>
          <w:szCs w:val="26"/>
          <w:lang w:eastAsia="ru-RU"/>
        </w:rPr>
      </w:pPr>
    </w:p>
    <w:p w14:paraId="3E0806D1" w14:textId="77777777" w:rsidR="007D05C1" w:rsidRPr="007D05C1" w:rsidRDefault="007D05C1" w:rsidP="00A85132">
      <w:pPr>
        <w:tabs>
          <w:tab w:val="left" w:pos="3544"/>
          <w:tab w:val="left" w:pos="4111"/>
        </w:tabs>
        <w:suppressAutoHyphens/>
        <w:autoSpaceDE w:val="0"/>
        <w:autoSpaceDN w:val="0"/>
        <w:adjustRightInd w:val="0"/>
        <w:ind w:right="4648"/>
        <w:jc w:val="both"/>
        <w:rPr>
          <w:rFonts w:eastAsia="Times New Roman"/>
          <w:sz w:val="26"/>
          <w:szCs w:val="26"/>
          <w:lang w:eastAsia="ru-RU"/>
        </w:rPr>
      </w:pPr>
      <w:bookmarkStart w:id="2" w:name="_Hlk135045931"/>
      <w:r w:rsidRPr="007D05C1">
        <w:rPr>
          <w:sz w:val="26"/>
          <w:szCs w:val="26"/>
        </w:rPr>
        <w:t>Об общественных обсуждениях по п</w:t>
      </w:r>
      <w:r w:rsidRPr="007D05C1">
        <w:rPr>
          <w:rFonts w:eastAsia="Times New Roman"/>
          <w:sz w:val="26"/>
          <w:szCs w:val="26"/>
          <w:lang w:eastAsia="ru-RU"/>
        </w:rPr>
        <w:t>роекту Правил благоустройства территории Хасанского муниципального округа</w:t>
      </w:r>
    </w:p>
    <w:bookmarkEnd w:id="2"/>
    <w:p w14:paraId="54FA5E42" w14:textId="77777777" w:rsidR="007D05C1" w:rsidRPr="007D05C1" w:rsidRDefault="007D05C1" w:rsidP="00A85132">
      <w:pPr>
        <w:suppressAutoHyphens/>
        <w:autoSpaceDE w:val="0"/>
        <w:autoSpaceDN w:val="0"/>
        <w:adjustRightInd w:val="0"/>
        <w:ind w:right="4820"/>
        <w:jc w:val="both"/>
        <w:rPr>
          <w:rFonts w:eastAsia="Times New Roman"/>
          <w:sz w:val="26"/>
          <w:szCs w:val="26"/>
          <w:lang w:eastAsia="ru-RU"/>
        </w:rPr>
      </w:pPr>
    </w:p>
    <w:p w14:paraId="23FEFE1E" w14:textId="77777777" w:rsidR="007D05C1" w:rsidRPr="007D05C1" w:rsidRDefault="007D05C1" w:rsidP="00A17E1C">
      <w:pPr>
        <w:widowControl w:val="0"/>
        <w:shd w:val="clear" w:color="auto" w:fill="FFFFFF"/>
        <w:tabs>
          <w:tab w:val="left" w:pos="567"/>
        </w:tabs>
        <w:suppressAutoHyphens/>
        <w:ind w:firstLine="709"/>
        <w:jc w:val="both"/>
        <w:rPr>
          <w:sz w:val="26"/>
          <w:szCs w:val="26"/>
        </w:rPr>
      </w:pPr>
      <w:r w:rsidRPr="00A17E1C">
        <w:rPr>
          <w:sz w:val="26"/>
          <w:szCs w:val="26"/>
        </w:rPr>
        <w:t xml:space="preserve">В соответствии с Градостроительным кодексом Российской Федерации, Федеральным законом от 06.10. 2003  № 131-ФЗ «Об общих принципах организации местного самоуправления в Российской Федерации», </w:t>
      </w:r>
      <w:r w:rsidRPr="007D05C1">
        <w:rPr>
          <w:sz w:val="26"/>
          <w:szCs w:val="26"/>
        </w:rPr>
        <w:t>нормативным правовым актом Думы Хасанского муниципального округа Приморского края от 30.09.2022 №1- НПА « Об утверждении Положения о публичных слушаниях и общественных обсуждениях в Хасанском муниципальном округе Приморского края», руководствуясь Уставом Хасанского муниципального округа,</w:t>
      </w:r>
    </w:p>
    <w:p w14:paraId="08678D35" w14:textId="77777777" w:rsidR="007D05C1" w:rsidRPr="007D05C1" w:rsidRDefault="007D05C1" w:rsidP="00A85132">
      <w:pPr>
        <w:suppressAutoHyphens/>
        <w:autoSpaceDE w:val="0"/>
        <w:autoSpaceDN w:val="0"/>
        <w:adjustRightInd w:val="0"/>
        <w:ind w:firstLine="709"/>
        <w:jc w:val="both"/>
        <w:rPr>
          <w:rFonts w:eastAsia="Times New Roman"/>
          <w:sz w:val="26"/>
          <w:szCs w:val="26"/>
          <w:lang w:eastAsia="ru-RU"/>
        </w:rPr>
      </w:pPr>
    </w:p>
    <w:p w14:paraId="07A0E899" w14:textId="77777777" w:rsidR="007D05C1" w:rsidRPr="007D05C1" w:rsidRDefault="007D05C1" w:rsidP="00A85132">
      <w:pPr>
        <w:suppressAutoHyphens/>
        <w:autoSpaceDE w:val="0"/>
        <w:autoSpaceDN w:val="0"/>
        <w:adjustRightInd w:val="0"/>
        <w:jc w:val="both"/>
        <w:rPr>
          <w:rFonts w:eastAsia="Times New Roman"/>
          <w:sz w:val="26"/>
          <w:szCs w:val="26"/>
          <w:lang w:eastAsia="ru-RU"/>
        </w:rPr>
      </w:pPr>
      <w:r w:rsidRPr="007D05C1">
        <w:rPr>
          <w:rFonts w:eastAsia="Times New Roman"/>
          <w:caps/>
          <w:sz w:val="26"/>
          <w:szCs w:val="26"/>
          <w:lang w:eastAsia="ru-RU"/>
        </w:rPr>
        <w:t>постановляю:</w:t>
      </w:r>
    </w:p>
    <w:p w14:paraId="4307EDDA" w14:textId="77777777" w:rsidR="007D05C1" w:rsidRPr="007D05C1" w:rsidRDefault="007D05C1" w:rsidP="00A85132">
      <w:pPr>
        <w:suppressAutoHyphens/>
        <w:autoSpaceDE w:val="0"/>
        <w:autoSpaceDN w:val="0"/>
        <w:adjustRightInd w:val="0"/>
        <w:ind w:firstLine="709"/>
        <w:jc w:val="both"/>
        <w:rPr>
          <w:rFonts w:eastAsia="Times New Roman"/>
          <w:sz w:val="26"/>
          <w:szCs w:val="26"/>
          <w:lang w:eastAsia="ru-RU"/>
        </w:rPr>
      </w:pPr>
    </w:p>
    <w:p w14:paraId="223CADD9" w14:textId="77777777" w:rsidR="007D05C1" w:rsidRPr="007D05C1" w:rsidRDefault="007D05C1" w:rsidP="00A17E1C">
      <w:pPr>
        <w:widowControl w:val="0"/>
        <w:shd w:val="clear" w:color="auto" w:fill="FFFFFF"/>
        <w:tabs>
          <w:tab w:val="left" w:pos="567"/>
        </w:tabs>
        <w:suppressAutoHyphens/>
        <w:ind w:firstLine="709"/>
        <w:jc w:val="both"/>
        <w:rPr>
          <w:rFonts w:eastAsia="Sylfaen"/>
          <w:color w:val="000000"/>
          <w:spacing w:val="-3"/>
          <w:sz w:val="26"/>
          <w:szCs w:val="26"/>
          <w:lang w:eastAsia="ru-RU"/>
        </w:rPr>
      </w:pPr>
      <w:r w:rsidRPr="007D05C1">
        <w:rPr>
          <w:sz w:val="26"/>
          <w:szCs w:val="26"/>
        </w:rPr>
        <w:t>1. Провести по инициативе главы Хасанского муниципального округа</w:t>
      </w:r>
      <w:r w:rsidRPr="007D05C1">
        <w:rPr>
          <w:rFonts w:eastAsia="Sylfaen"/>
          <w:color w:val="000000"/>
          <w:spacing w:val="-3"/>
          <w:sz w:val="26"/>
          <w:szCs w:val="26"/>
          <w:lang w:eastAsia="ru-RU"/>
        </w:rPr>
        <w:t xml:space="preserve"> общественные обсуждения по проекту</w:t>
      </w:r>
      <w:r w:rsidRPr="007D05C1">
        <w:rPr>
          <w:rFonts w:eastAsia="Times New Roman"/>
          <w:sz w:val="26"/>
          <w:szCs w:val="26"/>
          <w:lang w:eastAsia="ru-RU"/>
        </w:rPr>
        <w:t xml:space="preserve"> Правил благоустройства территории Хасанского муниципального округа (далее – общественные обсуждения)</w:t>
      </w:r>
      <w:r w:rsidRPr="007D05C1">
        <w:rPr>
          <w:rFonts w:eastAsia="Sylfaen"/>
          <w:color w:val="000000"/>
          <w:spacing w:val="-3"/>
          <w:sz w:val="26"/>
          <w:szCs w:val="26"/>
          <w:lang w:eastAsia="ru-RU"/>
        </w:rPr>
        <w:t>.</w:t>
      </w:r>
    </w:p>
    <w:p w14:paraId="0CE615A8" w14:textId="77777777" w:rsidR="007D05C1" w:rsidRPr="007D05C1" w:rsidRDefault="007D05C1" w:rsidP="00A17E1C">
      <w:pPr>
        <w:widowControl w:val="0"/>
        <w:suppressAutoHyphens/>
        <w:autoSpaceDE w:val="0"/>
        <w:autoSpaceDN w:val="0"/>
        <w:adjustRightInd w:val="0"/>
        <w:ind w:firstLine="709"/>
        <w:jc w:val="both"/>
        <w:rPr>
          <w:rFonts w:eastAsia="Times New Roman"/>
          <w:sz w:val="26"/>
          <w:szCs w:val="26"/>
          <w:lang w:eastAsia="ru-RU"/>
        </w:rPr>
      </w:pPr>
      <w:r w:rsidRPr="007D05C1">
        <w:rPr>
          <w:rFonts w:eastAsia="Times New Roman"/>
          <w:sz w:val="26"/>
          <w:szCs w:val="26"/>
          <w:lang w:eastAsia="ru-RU"/>
        </w:rPr>
        <w:t xml:space="preserve">2. Определить период проведения общественных обсуждений </w:t>
      </w:r>
      <w:r w:rsidRPr="007D05C1">
        <w:rPr>
          <w:rFonts w:eastAsia="Sylfaen"/>
          <w:color w:val="000000"/>
          <w:spacing w:val="-3"/>
          <w:sz w:val="26"/>
          <w:szCs w:val="26"/>
          <w:lang w:eastAsia="ru-RU"/>
        </w:rPr>
        <w:t>по проекту</w:t>
      </w:r>
      <w:r w:rsidRPr="007D05C1">
        <w:rPr>
          <w:rFonts w:eastAsia="Times New Roman"/>
          <w:sz w:val="26"/>
          <w:szCs w:val="26"/>
          <w:lang w:eastAsia="ru-RU"/>
        </w:rPr>
        <w:t xml:space="preserve"> Правил благоустройства территории Хасанского муниципального округа</w:t>
      </w:r>
      <w:r w:rsidRPr="007D05C1">
        <w:rPr>
          <w:rFonts w:eastAsia="Times New Roman"/>
          <w:color w:val="000000"/>
          <w:sz w:val="26"/>
          <w:szCs w:val="26"/>
          <w:lang w:eastAsia="ru-RU"/>
        </w:rPr>
        <w:t xml:space="preserve"> с </w:t>
      </w:r>
      <w:r w:rsidRPr="007D05C1">
        <w:rPr>
          <w:rFonts w:eastAsia="Times New Roman"/>
          <w:bCs/>
          <w:sz w:val="26"/>
          <w:szCs w:val="26"/>
          <w:lang w:eastAsia="ru-RU"/>
        </w:rPr>
        <w:t xml:space="preserve">01.03.2024 г. по 25.03.2024 </w:t>
      </w:r>
      <w:r w:rsidRPr="007D05C1">
        <w:rPr>
          <w:rFonts w:eastAsia="Times New Roman"/>
          <w:color w:val="000000"/>
          <w:sz w:val="26"/>
          <w:szCs w:val="26"/>
          <w:lang w:eastAsia="ru-RU"/>
        </w:rPr>
        <w:t>г</w:t>
      </w:r>
      <w:r w:rsidRPr="007D05C1">
        <w:rPr>
          <w:rFonts w:eastAsia="Times New Roman"/>
          <w:sz w:val="26"/>
          <w:szCs w:val="26"/>
          <w:lang w:eastAsia="ru-RU"/>
        </w:rPr>
        <w:t>.</w:t>
      </w:r>
    </w:p>
    <w:p w14:paraId="71D98DDE" w14:textId="77777777" w:rsidR="007D05C1" w:rsidRPr="007D05C1" w:rsidRDefault="007D05C1" w:rsidP="00A17E1C">
      <w:pPr>
        <w:widowControl w:val="0"/>
        <w:suppressAutoHyphens/>
        <w:overflowPunct w:val="0"/>
        <w:autoSpaceDE w:val="0"/>
        <w:autoSpaceDN w:val="0"/>
        <w:adjustRightInd w:val="0"/>
        <w:ind w:firstLine="709"/>
        <w:jc w:val="both"/>
        <w:rPr>
          <w:rFonts w:eastAsia="Times New Roman"/>
          <w:sz w:val="26"/>
          <w:szCs w:val="26"/>
        </w:rPr>
      </w:pPr>
      <w:r w:rsidRPr="007D05C1">
        <w:rPr>
          <w:rFonts w:eastAsia="Times New Roman"/>
          <w:color w:val="000000"/>
          <w:sz w:val="26"/>
          <w:szCs w:val="26"/>
          <w:lang w:eastAsia="ru-RU"/>
        </w:rPr>
        <w:t>3. </w:t>
      </w:r>
      <w:r w:rsidRPr="007D05C1">
        <w:rPr>
          <w:sz w:val="26"/>
          <w:szCs w:val="26"/>
        </w:rPr>
        <w:t>Создать комиссию по подготовке и проведению общественных обсуждений</w:t>
      </w:r>
      <w:r w:rsidRPr="007D05C1">
        <w:rPr>
          <w:rFonts w:eastAsia="Sylfaen"/>
          <w:color w:val="000000"/>
          <w:spacing w:val="-3"/>
          <w:sz w:val="26"/>
          <w:szCs w:val="26"/>
        </w:rPr>
        <w:t xml:space="preserve"> по проекту</w:t>
      </w:r>
      <w:r w:rsidRPr="007D05C1">
        <w:rPr>
          <w:sz w:val="26"/>
          <w:szCs w:val="26"/>
        </w:rPr>
        <w:t xml:space="preserve"> Правил благоустройства территории Хасанского муниципального округа (Далее Комиссия) </w:t>
      </w:r>
      <w:r w:rsidRPr="007D05C1">
        <w:rPr>
          <w:color w:val="000000"/>
          <w:spacing w:val="5"/>
          <w:sz w:val="26"/>
          <w:szCs w:val="26"/>
        </w:rPr>
        <w:t>и утвердить ее состав, согласно Приложению 1 к настоящему постановлению</w:t>
      </w:r>
      <w:r w:rsidRPr="007D05C1">
        <w:rPr>
          <w:rFonts w:eastAsia="Times New Roman"/>
          <w:sz w:val="26"/>
          <w:szCs w:val="26"/>
        </w:rPr>
        <w:t>.</w:t>
      </w:r>
    </w:p>
    <w:p w14:paraId="4224748F" w14:textId="77777777" w:rsidR="007D05C1" w:rsidRPr="00A17E1C" w:rsidRDefault="007D05C1" w:rsidP="00A17E1C">
      <w:pPr>
        <w:widowControl w:val="0"/>
        <w:suppressAutoHyphens/>
        <w:autoSpaceDE w:val="0"/>
        <w:autoSpaceDN w:val="0"/>
        <w:adjustRightInd w:val="0"/>
        <w:ind w:firstLine="709"/>
        <w:jc w:val="both"/>
        <w:rPr>
          <w:rFonts w:eastAsia="Times New Roman"/>
          <w:sz w:val="26"/>
          <w:szCs w:val="26"/>
          <w:lang w:eastAsia="en-US"/>
        </w:rPr>
      </w:pPr>
      <w:r w:rsidRPr="007D05C1">
        <w:rPr>
          <w:rFonts w:eastAsia="Times New Roman"/>
          <w:sz w:val="26"/>
          <w:szCs w:val="26"/>
          <w:lang w:eastAsia="ru-RU"/>
        </w:rPr>
        <w:t xml:space="preserve">4. Опубликовать оповещение о начале общественных обсуждений в </w:t>
      </w:r>
      <w:r w:rsidRPr="007D05C1">
        <w:rPr>
          <w:rFonts w:eastAsia="Times New Roman"/>
          <w:sz w:val="26"/>
          <w:szCs w:val="26"/>
          <w:lang w:eastAsia="en-US"/>
        </w:rPr>
        <w:t xml:space="preserve">Бюллетене муниципальных правовых актов Хасанского муниципального округа </w:t>
      </w:r>
      <w:r w:rsidRPr="007D05C1">
        <w:rPr>
          <w:rFonts w:eastAsia="Times New Roman"/>
          <w:sz w:val="26"/>
          <w:szCs w:val="26"/>
          <w:lang w:eastAsia="ru-RU"/>
        </w:rPr>
        <w:t xml:space="preserve">и разместить </w:t>
      </w:r>
      <w:r w:rsidRPr="007D05C1">
        <w:rPr>
          <w:rFonts w:eastAsia="Times New Roman"/>
          <w:sz w:val="26"/>
          <w:szCs w:val="26"/>
          <w:lang w:eastAsia="en-US"/>
        </w:rPr>
        <w:t xml:space="preserve">на официальном сайте администрации Хасанского </w:t>
      </w:r>
      <w:r w:rsidRPr="00A17E1C">
        <w:rPr>
          <w:rFonts w:eastAsia="Times New Roman"/>
          <w:sz w:val="26"/>
          <w:szCs w:val="26"/>
          <w:lang w:eastAsia="en-US"/>
        </w:rPr>
        <w:t xml:space="preserve">муниципального округа в информационно-телекоммуникационной сети «Интернет» </w:t>
      </w:r>
      <w:r w:rsidRPr="00A17E1C">
        <w:rPr>
          <w:rFonts w:eastAsia="Times New Roman"/>
          <w:sz w:val="26"/>
          <w:szCs w:val="26"/>
          <w:lang w:val="en-US" w:eastAsia="en-US"/>
        </w:rPr>
        <w:t>http</w:t>
      </w:r>
      <w:r w:rsidRPr="00A17E1C">
        <w:rPr>
          <w:rFonts w:eastAsia="Times New Roman"/>
          <w:sz w:val="26"/>
          <w:szCs w:val="26"/>
          <w:lang w:eastAsia="en-US"/>
        </w:rPr>
        <w:t>://</w:t>
      </w:r>
      <w:hyperlink r:id="rId13" w:tgtFrame="_blank" w:history="1">
        <w:r w:rsidRPr="00A17E1C">
          <w:rPr>
            <w:rFonts w:eastAsia="Times New Roman"/>
            <w:bCs/>
            <w:sz w:val="26"/>
            <w:szCs w:val="26"/>
            <w:shd w:val="clear" w:color="auto" w:fill="FFFFFF"/>
            <w:lang w:eastAsia="ru-RU"/>
          </w:rPr>
          <w:t>xasanskij-r25.gosweb.gosuslugi.ru</w:t>
        </w:r>
      </w:hyperlink>
      <w:r w:rsidRPr="00A17E1C">
        <w:rPr>
          <w:rFonts w:eastAsia="Times New Roman"/>
          <w:sz w:val="26"/>
          <w:szCs w:val="26"/>
          <w:lang w:eastAsia="en-US"/>
        </w:rPr>
        <w:t xml:space="preserve"> (Приложение № 2).</w:t>
      </w:r>
    </w:p>
    <w:p w14:paraId="0B9875FB" w14:textId="77777777" w:rsidR="007D05C1" w:rsidRPr="00A17E1C" w:rsidRDefault="007D05C1" w:rsidP="00A17E1C">
      <w:pPr>
        <w:widowControl w:val="0"/>
        <w:suppressAutoHyphens/>
        <w:autoSpaceDE w:val="0"/>
        <w:autoSpaceDN w:val="0"/>
        <w:adjustRightInd w:val="0"/>
        <w:ind w:firstLine="709"/>
        <w:jc w:val="both"/>
        <w:rPr>
          <w:rFonts w:eastAsia="Times New Roman"/>
          <w:sz w:val="26"/>
          <w:szCs w:val="26"/>
          <w:lang w:eastAsia="ru-RU"/>
        </w:rPr>
      </w:pPr>
      <w:r w:rsidRPr="00A17E1C">
        <w:rPr>
          <w:rFonts w:eastAsia="Times New Roman"/>
          <w:sz w:val="26"/>
          <w:szCs w:val="26"/>
          <w:lang w:eastAsia="ru-RU"/>
        </w:rPr>
        <w:t>5. </w:t>
      </w:r>
      <w:r w:rsidRPr="00A17E1C">
        <w:rPr>
          <w:sz w:val="26"/>
          <w:szCs w:val="26"/>
        </w:rPr>
        <w:t>Комиссии по подготовке и проведению общественных обсуждений в срок до 01.03.2024 г</w:t>
      </w:r>
      <w:r w:rsidRPr="00A17E1C">
        <w:rPr>
          <w:rFonts w:eastAsia="Times New Roman"/>
          <w:sz w:val="26"/>
          <w:szCs w:val="26"/>
          <w:lang w:eastAsia="ru-RU"/>
        </w:rPr>
        <w:t>:</w:t>
      </w:r>
    </w:p>
    <w:p w14:paraId="72F2E477" w14:textId="77777777" w:rsidR="007D05C1" w:rsidRPr="00A17E1C" w:rsidRDefault="007D05C1" w:rsidP="00A17E1C">
      <w:pPr>
        <w:widowControl w:val="0"/>
        <w:suppressAutoHyphens/>
        <w:autoSpaceDE w:val="0"/>
        <w:autoSpaceDN w:val="0"/>
        <w:adjustRightInd w:val="0"/>
        <w:ind w:firstLine="709"/>
        <w:jc w:val="both"/>
        <w:rPr>
          <w:rFonts w:eastAsia="Times New Roman"/>
          <w:sz w:val="26"/>
          <w:szCs w:val="26"/>
          <w:lang w:eastAsia="ru-RU"/>
        </w:rPr>
      </w:pPr>
      <w:r w:rsidRPr="00A17E1C">
        <w:rPr>
          <w:rFonts w:eastAsia="Times New Roman"/>
          <w:sz w:val="26"/>
          <w:szCs w:val="26"/>
          <w:lang w:eastAsia="ru-RU"/>
        </w:rPr>
        <w:t xml:space="preserve">5.1. Разместить оповещение о начале общественных обсуждений на информационном стенде администрации Хасанского муниципального округа (3 этаж, возле кабинета № 325, ул. Молодежная, </w:t>
      </w:r>
      <w:proofErr w:type="spellStart"/>
      <w:r w:rsidRPr="00A17E1C">
        <w:rPr>
          <w:rFonts w:eastAsia="Times New Roman"/>
          <w:sz w:val="26"/>
          <w:szCs w:val="26"/>
          <w:lang w:eastAsia="ru-RU"/>
        </w:rPr>
        <w:t>влд</w:t>
      </w:r>
      <w:proofErr w:type="spellEnd"/>
      <w:r w:rsidRPr="00A17E1C">
        <w:rPr>
          <w:rFonts w:eastAsia="Times New Roman"/>
          <w:sz w:val="26"/>
          <w:szCs w:val="26"/>
          <w:lang w:eastAsia="ru-RU"/>
        </w:rPr>
        <w:t xml:space="preserve"> 1, </w:t>
      </w:r>
      <w:proofErr w:type="spellStart"/>
      <w:r w:rsidRPr="00A17E1C">
        <w:rPr>
          <w:rFonts w:eastAsia="Times New Roman"/>
          <w:sz w:val="26"/>
          <w:szCs w:val="26"/>
          <w:lang w:eastAsia="ru-RU"/>
        </w:rPr>
        <w:t>пгт</w:t>
      </w:r>
      <w:proofErr w:type="spellEnd"/>
      <w:r w:rsidRPr="00A17E1C">
        <w:rPr>
          <w:rFonts w:eastAsia="Times New Roman"/>
          <w:sz w:val="26"/>
          <w:szCs w:val="26"/>
          <w:lang w:eastAsia="ru-RU"/>
        </w:rPr>
        <w:t> Славянка) и информационных стендах территориальных отделов администрации Хасанского муниципального округа.</w:t>
      </w:r>
    </w:p>
    <w:p w14:paraId="6B33919A" w14:textId="77777777" w:rsidR="007D05C1" w:rsidRPr="00A17E1C" w:rsidRDefault="007D05C1" w:rsidP="00A17E1C">
      <w:pPr>
        <w:widowControl w:val="0"/>
        <w:suppressAutoHyphens/>
        <w:ind w:firstLine="709"/>
        <w:jc w:val="both"/>
        <w:rPr>
          <w:rFonts w:eastAsia="Times New Roman"/>
          <w:sz w:val="26"/>
          <w:szCs w:val="26"/>
          <w:lang w:eastAsia="ru-RU"/>
        </w:rPr>
      </w:pPr>
      <w:r w:rsidRPr="00A17E1C">
        <w:rPr>
          <w:rFonts w:eastAsia="Times New Roman"/>
          <w:sz w:val="26"/>
          <w:szCs w:val="26"/>
          <w:lang w:eastAsia="ru-RU"/>
        </w:rPr>
        <w:t xml:space="preserve">5.2. Разместить проект Правил благоустройства территории Хасанского муниципального округа </w:t>
      </w:r>
      <w:r w:rsidRPr="00A17E1C">
        <w:rPr>
          <w:sz w:val="26"/>
          <w:szCs w:val="26"/>
          <w:lang w:eastAsia="en-US"/>
        </w:rPr>
        <w:t>на официальном сайте администрации Хасанского муниципального округа и порядок проведения общественных обсуждений в информационно-</w:t>
      </w:r>
      <w:r w:rsidRPr="00A17E1C">
        <w:rPr>
          <w:sz w:val="26"/>
          <w:szCs w:val="26"/>
          <w:lang w:eastAsia="en-US"/>
        </w:rPr>
        <w:lastRenderedPageBreak/>
        <w:t xml:space="preserve">телекоммуникационной сети «Интернет» </w:t>
      </w:r>
      <w:r w:rsidRPr="00A17E1C">
        <w:rPr>
          <w:sz w:val="26"/>
          <w:szCs w:val="26"/>
          <w:lang w:val="en-US" w:eastAsia="en-US"/>
        </w:rPr>
        <w:t>http</w:t>
      </w:r>
      <w:r w:rsidRPr="00A17E1C">
        <w:rPr>
          <w:sz w:val="26"/>
          <w:szCs w:val="26"/>
          <w:lang w:eastAsia="en-US"/>
        </w:rPr>
        <w:t>://</w:t>
      </w:r>
      <w:hyperlink r:id="rId14" w:tgtFrame="_blank" w:history="1">
        <w:r w:rsidRPr="00A17E1C">
          <w:rPr>
            <w:bCs/>
            <w:sz w:val="26"/>
            <w:szCs w:val="26"/>
            <w:shd w:val="clear" w:color="auto" w:fill="FFFFFF"/>
          </w:rPr>
          <w:t>xasanskij-r25.gosweb.gosuslugi.ru</w:t>
        </w:r>
      </w:hyperlink>
      <w:r w:rsidRPr="00A17E1C">
        <w:rPr>
          <w:rFonts w:eastAsia="Times New Roman"/>
          <w:sz w:val="26"/>
          <w:szCs w:val="26"/>
          <w:lang w:eastAsia="ru-RU"/>
        </w:rPr>
        <w:t>.</w:t>
      </w:r>
    </w:p>
    <w:p w14:paraId="3465C233" w14:textId="77777777" w:rsidR="007D05C1" w:rsidRPr="00A17E1C" w:rsidRDefault="007D05C1" w:rsidP="00A17E1C">
      <w:pPr>
        <w:widowControl w:val="0"/>
        <w:suppressAutoHyphens/>
        <w:ind w:firstLine="709"/>
        <w:jc w:val="both"/>
        <w:rPr>
          <w:rFonts w:eastAsia="Times New Roman"/>
          <w:sz w:val="26"/>
          <w:szCs w:val="26"/>
          <w:lang w:eastAsia="ru-RU"/>
        </w:rPr>
      </w:pPr>
      <w:r w:rsidRPr="00A17E1C">
        <w:rPr>
          <w:rFonts w:eastAsia="Times New Roman"/>
          <w:sz w:val="26"/>
          <w:szCs w:val="26"/>
          <w:lang w:eastAsia="ru-RU"/>
        </w:rPr>
        <w:t xml:space="preserve">5.3. Организовать совместно с территориальными отделами администрации Хасанского муниципального округа экспозиции проекта </w:t>
      </w:r>
      <w:r w:rsidRPr="00A17E1C">
        <w:rPr>
          <w:sz w:val="26"/>
          <w:szCs w:val="26"/>
        </w:rPr>
        <w:t xml:space="preserve">Правил благоустройства территории Хасанского муниципального округа </w:t>
      </w:r>
      <w:r w:rsidRPr="00A17E1C">
        <w:rPr>
          <w:rFonts w:eastAsia="Times New Roman"/>
          <w:sz w:val="26"/>
          <w:szCs w:val="26"/>
          <w:lang w:eastAsia="ru-RU"/>
        </w:rPr>
        <w:t>в помещениях администрации Хасанского муниципального округа и территориальных отделов администрации Хасанского муниципального округа (с понедельника по пятницу с 10:00 до 17:00 часов, обеденный перерыв с 13:00 до 14:00 часов).</w:t>
      </w:r>
    </w:p>
    <w:p w14:paraId="3ED7DEBE" w14:textId="77777777" w:rsidR="007D05C1" w:rsidRPr="00A17E1C" w:rsidRDefault="007D05C1" w:rsidP="00A17E1C">
      <w:pPr>
        <w:widowControl w:val="0"/>
        <w:suppressAutoHyphens/>
        <w:ind w:firstLine="709"/>
        <w:jc w:val="both"/>
        <w:rPr>
          <w:rFonts w:eastAsia="Times New Roman"/>
          <w:sz w:val="26"/>
          <w:szCs w:val="26"/>
          <w:lang w:eastAsia="ru-RU"/>
        </w:rPr>
      </w:pPr>
      <w:r w:rsidRPr="00A17E1C">
        <w:rPr>
          <w:rFonts w:eastAsia="Times New Roman"/>
          <w:sz w:val="26"/>
          <w:szCs w:val="26"/>
          <w:lang w:eastAsia="ru-RU"/>
        </w:rPr>
        <w:t>5.4. В период проведения общественных обсуждений принимать от участников общественных обсуждений, прошедших идентификацию, предложения и замечания по обсуждаемому Проекту</w:t>
      </w:r>
      <w:r w:rsidRPr="00A17E1C">
        <w:rPr>
          <w:sz w:val="26"/>
          <w:szCs w:val="26"/>
        </w:rPr>
        <w:t xml:space="preserve"> Правил благоустройства территории Хасанского муниципального округа</w:t>
      </w:r>
      <w:r w:rsidRPr="00A17E1C">
        <w:rPr>
          <w:rFonts w:eastAsia="Times New Roman"/>
          <w:sz w:val="26"/>
          <w:szCs w:val="26"/>
          <w:lang w:eastAsia="ru-RU"/>
        </w:rPr>
        <w:t>.</w:t>
      </w:r>
    </w:p>
    <w:p w14:paraId="7A88EC0C" w14:textId="77777777" w:rsidR="007D05C1" w:rsidRPr="00A17E1C" w:rsidRDefault="007D05C1" w:rsidP="00A17E1C">
      <w:pPr>
        <w:widowControl w:val="0"/>
        <w:shd w:val="clear" w:color="auto" w:fill="FFFFFF"/>
        <w:suppressAutoHyphens/>
        <w:overflowPunct w:val="0"/>
        <w:autoSpaceDE w:val="0"/>
        <w:autoSpaceDN w:val="0"/>
        <w:adjustRightInd w:val="0"/>
        <w:ind w:firstLine="709"/>
        <w:jc w:val="both"/>
        <w:rPr>
          <w:bCs/>
          <w:kern w:val="32"/>
          <w:sz w:val="26"/>
          <w:szCs w:val="26"/>
        </w:rPr>
      </w:pPr>
      <w:r w:rsidRPr="00A17E1C">
        <w:rPr>
          <w:bCs/>
          <w:kern w:val="32"/>
          <w:sz w:val="26"/>
          <w:szCs w:val="26"/>
        </w:rPr>
        <w:t xml:space="preserve">- нарочно </w:t>
      </w:r>
      <w:r w:rsidRPr="00A17E1C">
        <w:rPr>
          <w:rFonts w:eastAsia="Times New Roman"/>
          <w:sz w:val="26"/>
          <w:szCs w:val="26"/>
          <w:lang w:eastAsia="ru-RU"/>
        </w:rPr>
        <w:t xml:space="preserve">по рабочим дням, с 10.00 до 17.00, перерыв на обед с 13.00 до 14.00. </w:t>
      </w:r>
      <w:r w:rsidRPr="00A17E1C">
        <w:rPr>
          <w:bCs/>
          <w:kern w:val="32"/>
          <w:sz w:val="26"/>
          <w:szCs w:val="26"/>
        </w:rPr>
        <w:t xml:space="preserve">по адресу ул. Молодёжная, </w:t>
      </w:r>
      <w:proofErr w:type="spellStart"/>
      <w:r w:rsidRPr="00A17E1C">
        <w:rPr>
          <w:bCs/>
          <w:kern w:val="32"/>
          <w:sz w:val="26"/>
          <w:szCs w:val="26"/>
        </w:rPr>
        <w:t>влд</w:t>
      </w:r>
      <w:proofErr w:type="spellEnd"/>
      <w:r w:rsidRPr="00A17E1C">
        <w:rPr>
          <w:bCs/>
          <w:kern w:val="32"/>
          <w:sz w:val="26"/>
          <w:szCs w:val="26"/>
        </w:rPr>
        <w:t xml:space="preserve"> 1, </w:t>
      </w:r>
      <w:proofErr w:type="spellStart"/>
      <w:r w:rsidRPr="00A17E1C">
        <w:rPr>
          <w:bCs/>
          <w:kern w:val="32"/>
          <w:sz w:val="26"/>
          <w:szCs w:val="26"/>
        </w:rPr>
        <w:t>пгт</w:t>
      </w:r>
      <w:proofErr w:type="spellEnd"/>
      <w:r w:rsidRPr="00A17E1C">
        <w:rPr>
          <w:bCs/>
          <w:kern w:val="32"/>
          <w:sz w:val="26"/>
          <w:szCs w:val="26"/>
        </w:rPr>
        <w:t xml:space="preserve"> Славянка, Хасанского муниципального округа, Приморского края, </w:t>
      </w:r>
      <w:proofErr w:type="spellStart"/>
      <w:r w:rsidRPr="00A17E1C">
        <w:rPr>
          <w:bCs/>
          <w:kern w:val="32"/>
          <w:sz w:val="26"/>
          <w:szCs w:val="26"/>
        </w:rPr>
        <w:t>каб</w:t>
      </w:r>
      <w:proofErr w:type="spellEnd"/>
      <w:r w:rsidRPr="00A17E1C">
        <w:rPr>
          <w:bCs/>
          <w:kern w:val="32"/>
          <w:sz w:val="26"/>
          <w:szCs w:val="26"/>
        </w:rPr>
        <w:t>. 325 (администрация Хасанского муниципального округа);</w:t>
      </w:r>
    </w:p>
    <w:p w14:paraId="71D47E12" w14:textId="77777777" w:rsidR="007D05C1" w:rsidRPr="00A17E1C" w:rsidRDefault="007D05C1" w:rsidP="00A17E1C">
      <w:pPr>
        <w:widowControl w:val="0"/>
        <w:shd w:val="clear" w:color="auto" w:fill="FFFFFF"/>
        <w:suppressAutoHyphens/>
        <w:overflowPunct w:val="0"/>
        <w:autoSpaceDE w:val="0"/>
        <w:autoSpaceDN w:val="0"/>
        <w:adjustRightInd w:val="0"/>
        <w:ind w:firstLine="709"/>
        <w:jc w:val="both"/>
        <w:rPr>
          <w:bCs/>
          <w:kern w:val="32"/>
          <w:sz w:val="26"/>
          <w:szCs w:val="26"/>
        </w:rPr>
      </w:pPr>
      <w:r w:rsidRPr="00A17E1C">
        <w:rPr>
          <w:bCs/>
          <w:kern w:val="32"/>
          <w:sz w:val="26"/>
          <w:szCs w:val="26"/>
        </w:rPr>
        <w:t xml:space="preserve">- посредством почтовой связи по адресу: ул. Молодёжная, </w:t>
      </w:r>
      <w:proofErr w:type="spellStart"/>
      <w:r w:rsidRPr="00A17E1C">
        <w:rPr>
          <w:bCs/>
          <w:kern w:val="32"/>
          <w:sz w:val="26"/>
          <w:szCs w:val="26"/>
        </w:rPr>
        <w:t>влд</w:t>
      </w:r>
      <w:proofErr w:type="spellEnd"/>
      <w:r w:rsidRPr="00A17E1C">
        <w:rPr>
          <w:bCs/>
          <w:kern w:val="32"/>
          <w:sz w:val="26"/>
          <w:szCs w:val="26"/>
        </w:rPr>
        <w:t xml:space="preserve"> 1, </w:t>
      </w:r>
      <w:proofErr w:type="spellStart"/>
      <w:r w:rsidRPr="00A17E1C">
        <w:rPr>
          <w:bCs/>
          <w:kern w:val="32"/>
          <w:sz w:val="26"/>
          <w:szCs w:val="26"/>
        </w:rPr>
        <w:t>пгт</w:t>
      </w:r>
      <w:proofErr w:type="spellEnd"/>
      <w:r w:rsidRPr="00A17E1C">
        <w:rPr>
          <w:bCs/>
          <w:kern w:val="32"/>
          <w:sz w:val="26"/>
          <w:szCs w:val="26"/>
        </w:rPr>
        <w:t xml:space="preserve"> Славянка, Хасанский муниципальный округ, Приморского края, 692701;</w:t>
      </w:r>
    </w:p>
    <w:p w14:paraId="7FF56029" w14:textId="77777777" w:rsidR="007D05C1" w:rsidRPr="00A17E1C" w:rsidRDefault="007D05C1" w:rsidP="00A17E1C">
      <w:pPr>
        <w:widowControl w:val="0"/>
        <w:suppressAutoHyphens/>
        <w:autoSpaceDE w:val="0"/>
        <w:autoSpaceDN w:val="0"/>
        <w:adjustRightInd w:val="0"/>
        <w:ind w:firstLine="709"/>
        <w:jc w:val="both"/>
        <w:rPr>
          <w:rFonts w:eastAsia="Times New Roman"/>
          <w:sz w:val="26"/>
          <w:szCs w:val="26"/>
          <w:lang w:eastAsia="ru-RU"/>
        </w:rPr>
      </w:pPr>
      <w:r w:rsidRPr="00A17E1C">
        <w:rPr>
          <w:bCs/>
          <w:kern w:val="32"/>
          <w:sz w:val="26"/>
          <w:szCs w:val="26"/>
        </w:rPr>
        <w:t>- посредством электронной почты по адресу:</w:t>
      </w:r>
      <w:r w:rsidRPr="00A17E1C">
        <w:rPr>
          <w:sz w:val="26"/>
          <w:szCs w:val="26"/>
          <w:lang w:eastAsia="en-US"/>
        </w:rPr>
        <w:t xml:space="preserve"> </w:t>
      </w:r>
      <w:hyperlink r:id="rId15" w:history="1">
        <w:r w:rsidRPr="00A17E1C">
          <w:rPr>
            <w:sz w:val="26"/>
            <w:szCs w:val="26"/>
            <w:lang w:val="en-US" w:eastAsia="en-US"/>
          </w:rPr>
          <w:t>hasanski</w:t>
        </w:r>
        <w:r w:rsidRPr="00A17E1C">
          <w:rPr>
            <w:sz w:val="26"/>
            <w:szCs w:val="26"/>
            <w:lang w:eastAsia="en-US"/>
          </w:rPr>
          <w:t>@</w:t>
        </w:r>
        <w:r w:rsidRPr="00A17E1C">
          <w:rPr>
            <w:sz w:val="26"/>
            <w:szCs w:val="26"/>
            <w:lang w:val="en-US" w:eastAsia="en-US"/>
          </w:rPr>
          <w:t>yandex</w:t>
        </w:r>
        <w:r w:rsidRPr="00A17E1C">
          <w:rPr>
            <w:sz w:val="26"/>
            <w:szCs w:val="26"/>
            <w:lang w:eastAsia="en-US"/>
          </w:rPr>
          <w:t>.</w:t>
        </w:r>
        <w:proofErr w:type="spellStart"/>
        <w:r w:rsidRPr="00A17E1C">
          <w:rPr>
            <w:sz w:val="26"/>
            <w:szCs w:val="26"/>
            <w:lang w:val="en-US" w:eastAsia="en-US"/>
          </w:rPr>
          <w:t>ru</w:t>
        </w:r>
        <w:proofErr w:type="spellEnd"/>
      </w:hyperlink>
      <w:r w:rsidRPr="00A17E1C">
        <w:rPr>
          <w:bCs/>
          <w:kern w:val="32"/>
          <w:sz w:val="26"/>
          <w:szCs w:val="26"/>
        </w:rPr>
        <w:t xml:space="preserve"> </w:t>
      </w:r>
    </w:p>
    <w:p w14:paraId="03770D31" w14:textId="675EFBBF" w:rsidR="007D05C1" w:rsidRPr="00A17E1C" w:rsidRDefault="007D05C1" w:rsidP="00A17E1C">
      <w:pPr>
        <w:widowControl w:val="0"/>
        <w:suppressAutoHyphens/>
        <w:ind w:firstLine="709"/>
        <w:jc w:val="both"/>
        <w:rPr>
          <w:rFonts w:eastAsia="Times New Roman"/>
          <w:sz w:val="26"/>
          <w:szCs w:val="26"/>
          <w:lang w:eastAsia="ru-RU"/>
        </w:rPr>
      </w:pPr>
      <w:r w:rsidRPr="00A17E1C">
        <w:rPr>
          <w:rFonts w:eastAsia="Times New Roman"/>
          <w:sz w:val="26"/>
          <w:szCs w:val="26"/>
          <w:lang w:eastAsia="ru-RU"/>
        </w:rPr>
        <w:t xml:space="preserve">- посредством записи в книге (журнале) учета посетителей в территориальных </w:t>
      </w:r>
      <w:r w:rsidR="00A85132" w:rsidRPr="00A17E1C">
        <w:rPr>
          <w:rFonts w:eastAsia="Times New Roman"/>
          <w:sz w:val="26"/>
          <w:szCs w:val="26"/>
          <w:lang w:eastAsia="ru-RU"/>
        </w:rPr>
        <w:t>отделах администрации</w:t>
      </w:r>
      <w:r w:rsidRPr="00A17E1C">
        <w:rPr>
          <w:rFonts w:eastAsia="Times New Roman"/>
          <w:sz w:val="26"/>
          <w:szCs w:val="26"/>
          <w:lang w:eastAsia="ru-RU"/>
        </w:rPr>
        <w:t xml:space="preserve"> Хасанского муниципального округа: с понедельника по пятницу с 10:00 до 17:00 часов, обеденный перерыв с 13:00 до 14:00 часов.</w:t>
      </w:r>
    </w:p>
    <w:p w14:paraId="0941D3DE" w14:textId="77777777" w:rsidR="007D05C1" w:rsidRPr="00A17E1C" w:rsidRDefault="007D05C1" w:rsidP="00A17E1C">
      <w:pPr>
        <w:widowControl w:val="0"/>
        <w:suppressAutoHyphens/>
        <w:ind w:firstLine="709"/>
        <w:jc w:val="both"/>
        <w:rPr>
          <w:rFonts w:eastAsia="Times New Roman"/>
          <w:sz w:val="26"/>
          <w:szCs w:val="26"/>
          <w:lang w:eastAsia="ru-RU"/>
        </w:rPr>
      </w:pPr>
      <w:r w:rsidRPr="00A17E1C">
        <w:rPr>
          <w:rFonts w:eastAsia="Times New Roman"/>
          <w:sz w:val="26"/>
          <w:szCs w:val="26"/>
          <w:lang w:eastAsia="ru-RU"/>
        </w:rPr>
        <w:t>5.5. По итогам общественных обсуждений подготовить протокол и заключение о результатах общественных обсуждений.</w:t>
      </w:r>
    </w:p>
    <w:p w14:paraId="3D698E91" w14:textId="77777777" w:rsidR="007D05C1" w:rsidRPr="00A17E1C" w:rsidRDefault="007D05C1" w:rsidP="00A17E1C">
      <w:pPr>
        <w:widowControl w:val="0"/>
        <w:suppressAutoHyphens/>
        <w:ind w:firstLine="709"/>
        <w:jc w:val="both"/>
        <w:rPr>
          <w:spacing w:val="5"/>
          <w:sz w:val="26"/>
          <w:szCs w:val="26"/>
        </w:rPr>
      </w:pPr>
      <w:r w:rsidRPr="00A17E1C">
        <w:rPr>
          <w:sz w:val="26"/>
          <w:szCs w:val="26"/>
        </w:rPr>
        <w:t xml:space="preserve">6. Начальникам территориальных отделов администрации Хасанского муниципального </w:t>
      </w:r>
      <w:r w:rsidRPr="00A17E1C">
        <w:rPr>
          <w:spacing w:val="5"/>
          <w:sz w:val="26"/>
          <w:szCs w:val="26"/>
        </w:rPr>
        <w:t xml:space="preserve">округа (лицам их замещающим) оказать всесторонние содействие Комиссии в проведении экспозиций по проекту </w:t>
      </w:r>
      <w:r w:rsidRPr="00A17E1C">
        <w:rPr>
          <w:sz w:val="26"/>
          <w:szCs w:val="26"/>
        </w:rPr>
        <w:t>Правил благоустройства территории Хасанского муниципального округа в помещениях территориальных отделов</w:t>
      </w:r>
      <w:r w:rsidRPr="00A17E1C">
        <w:rPr>
          <w:spacing w:val="5"/>
          <w:sz w:val="26"/>
          <w:szCs w:val="26"/>
        </w:rPr>
        <w:t>.</w:t>
      </w:r>
    </w:p>
    <w:p w14:paraId="158F1CE1" w14:textId="77777777" w:rsidR="007D05C1" w:rsidRPr="00A17E1C" w:rsidRDefault="007D05C1" w:rsidP="00A17E1C">
      <w:pPr>
        <w:widowControl w:val="0"/>
        <w:suppressAutoHyphens/>
        <w:autoSpaceDE w:val="0"/>
        <w:autoSpaceDN w:val="0"/>
        <w:adjustRightInd w:val="0"/>
        <w:ind w:firstLine="709"/>
        <w:jc w:val="both"/>
        <w:rPr>
          <w:rFonts w:eastAsia="Times New Roman"/>
          <w:sz w:val="26"/>
          <w:szCs w:val="26"/>
          <w:lang w:eastAsia="en-US"/>
        </w:rPr>
      </w:pPr>
      <w:r w:rsidRPr="00A17E1C">
        <w:rPr>
          <w:rFonts w:eastAsia="Times New Roman"/>
          <w:sz w:val="26"/>
          <w:szCs w:val="26"/>
          <w:lang w:eastAsia="en-US"/>
        </w:rPr>
        <w:t>7.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r w:rsidRPr="00A17E1C">
        <w:rPr>
          <w:rFonts w:eastAsia="Times New Roman"/>
          <w:sz w:val="26"/>
          <w:szCs w:val="26"/>
          <w:lang w:eastAsia="ru-RU"/>
        </w:rPr>
        <w:t xml:space="preserve"> </w:t>
      </w:r>
      <w:r w:rsidRPr="00A17E1C">
        <w:rPr>
          <w:rFonts w:eastAsia="Times New Roman"/>
          <w:sz w:val="26"/>
          <w:szCs w:val="26"/>
          <w:lang w:val="en-US" w:eastAsia="en-US"/>
        </w:rPr>
        <w:t>http</w:t>
      </w:r>
      <w:r w:rsidRPr="00A17E1C">
        <w:rPr>
          <w:rFonts w:eastAsia="Times New Roman"/>
          <w:sz w:val="26"/>
          <w:szCs w:val="26"/>
          <w:lang w:eastAsia="en-US"/>
        </w:rPr>
        <w:t>://</w:t>
      </w:r>
      <w:hyperlink r:id="rId16" w:tgtFrame="_blank" w:history="1">
        <w:r w:rsidRPr="00A17E1C">
          <w:rPr>
            <w:rFonts w:eastAsia="Times New Roman"/>
            <w:bCs/>
            <w:sz w:val="26"/>
            <w:szCs w:val="26"/>
            <w:shd w:val="clear" w:color="auto" w:fill="FFFFFF"/>
            <w:lang w:eastAsia="ru-RU"/>
          </w:rPr>
          <w:t>xasanskij-r25.gosweb.gosuslugi.ru</w:t>
        </w:r>
      </w:hyperlink>
      <w:r w:rsidRPr="00A17E1C">
        <w:rPr>
          <w:rFonts w:eastAsia="Times New Roman"/>
          <w:bCs/>
          <w:sz w:val="26"/>
          <w:szCs w:val="26"/>
          <w:lang w:eastAsia="en-US"/>
        </w:rPr>
        <w:t>.</w:t>
      </w:r>
    </w:p>
    <w:p w14:paraId="2E53B32A" w14:textId="77777777" w:rsidR="007D05C1" w:rsidRPr="00A17E1C" w:rsidRDefault="007D05C1" w:rsidP="00A17E1C">
      <w:pPr>
        <w:widowControl w:val="0"/>
        <w:suppressAutoHyphens/>
        <w:ind w:firstLine="709"/>
        <w:rPr>
          <w:sz w:val="26"/>
          <w:szCs w:val="26"/>
        </w:rPr>
      </w:pPr>
      <w:r w:rsidRPr="00A17E1C">
        <w:rPr>
          <w:sz w:val="26"/>
          <w:szCs w:val="26"/>
        </w:rPr>
        <w:t>8. Контроль за исполнением настоящего постановления оставляю за собой.</w:t>
      </w:r>
    </w:p>
    <w:p w14:paraId="1078034F" w14:textId="77777777" w:rsidR="007D05C1" w:rsidRPr="007D05C1" w:rsidRDefault="007D05C1" w:rsidP="00A85132">
      <w:pPr>
        <w:shd w:val="clear" w:color="auto" w:fill="FFFFFF"/>
        <w:overflowPunct w:val="0"/>
        <w:autoSpaceDE w:val="0"/>
        <w:autoSpaceDN w:val="0"/>
        <w:adjustRightInd w:val="0"/>
        <w:jc w:val="both"/>
        <w:rPr>
          <w:color w:val="000000"/>
          <w:sz w:val="26"/>
          <w:szCs w:val="26"/>
          <w:lang w:eastAsia="en-US"/>
        </w:rPr>
      </w:pPr>
    </w:p>
    <w:p w14:paraId="6723B04F" w14:textId="77777777" w:rsidR="007D05C1" w:rsidRPr="007D05C1" w:rsidRDefault="007D05C1" w:rsidP="00A85132">
      <w:pPr>
        <w:shd w:val="clear" w:color="auto" w:fill="FFFFFF"/>
        <w:overflowPunct w:val="0"/>
        <w:autoSpaceDE w:val="0"/>
        <w:autoSpaceDN w:val="0"/>
        <w:adjustRightInd w:val="0"/>
        <w:jc w:val="both"/>
        <w:rPr>
          <w:color w:val="000000"/>
          <w:sz w:val="26"/>
          <w:szCs w:val="26"/>
          <w:lang w:eastAsia="en-US"/>
        </w:rPr>
      </w:pPr>
    </w:p>
    <w:p w14:paraId="5F2FB2E5" w14:textId="77777777" w:rsidR="007D05C1" w:rsidRPr="007D05C1" w:rsidRDefault="007D05C1" w:rsidP="00A85132">
      <w:pPr>
        <w:shd w:val="clear" w:color="auto" w:fill="FFFFFF"/>
        <w:overflowPunct w:val="0"/>
        <w:autoSpaceDE w:val="0"/>
        <w:autoSpaceDN w:val="0"/>
        <w:adjustRightInd w:val="0"/>
        <w:jc w:val="both"/>
        <w:rPr>
          <w:color w:val="000000"/>
          <w:sz w:val="26"/>
          <w:szCs w:val="26"/>
          <w:lang w:eastAsia="en-US"/>
        </w:rPr>
      </w:pPr>
      <w:r w:rsidRPr="007D05C1">
        <w:rPr>
          <w:color w:val="000000"/>
          <w:sz w:val="26"/>
          <w:szCs w:val="26"/>
          <w:lang w:eastAsia="en-US"/>
        </w:rPr>
        <w:t xml:space="preserve">Глава Хасанского </w:t>
      </w:r>
    </w:p>
    <w:p w14:paraId="43EEE01F" w14:textId="171D6807" w:rsidR="007D05C1" w:rsidRPr="007D05C1" w:rsidRDefault="007D05C1" w:rsidP="00A85132">
      <w:pPr>
        <w:shd w:val="clear" w:color="auto" w:fill="FFFFFF"/>
        <w:overflowPunct w:val="0"/>
        <w:autoSpaceDE w:val="0"/>
        <w:autoSpaceDN w:val="0"/>
        <w:adjustRightInd w:val="0"/>
        <w:jc w:val="both"/>
        <w:rPr>
          <w:rFonts w:eastAsia="Calibri"/>
          <w:sz w:val="26"/>
          <w:szCs w:val="26"/>
          <w:lang w:eastAsia="en-US"/>
        </w:rPr>
      </w:pPr>
      <w:r w:rsidRPr="007D05C1">
        <w:rPr>
          <w:color w:val="000000"/>
          <w:sz w:val="26"/>
          <w:szCs w:val="26"/>
          <w:lang w:eastAsia="en-US"/>
        </w:rPr>
        <w:t xml:space="preserve">муниципального округа </w:t>
      </w:r>
      <w:r w:rsidR="00A85132">
        <w:rPr>
          <w:color w:val="000000"/>
          <w:sz w:val="26"/>
          <w:szCs w:val="26"/>
          <w:lang w:eastAsia="en-US"/>
        </w:rPr>
        <w:t xml:space="preserve">                                                                                            </w:t>
      </w:r>
      <w:r w:rsidRPr="007D05C1">
        <w:rPr>
          <w:color w:val="000000"/>
          <w:sz w:val="26"/>
          <w:szCs w:val="26"/>
          <w:lang w:eastAsia="en-US"/>
        </w:rPr>
        <w:t>И.В. Степанов</w:t>
      </w:r>
    </w:p>
    <w:p w14:paraId="3E18D270" w14:textId="77777777" w:rsidR="007D05C1" w:rsidRPr="007D05C1" w:rsidRDefault="007D05C1" w:rsidP="00A85132">
      <w:pPr>
        <w:spacing w:after="1"/>
        <w:jc w:val="right"/>
        <w:rPr>
          <w:sz w:val="26"/>
          <w:szCs w:val="26"/>
        </w:rPr>
      </w:pPr>
    </w:p>
    <w:p w14:paraId="594DEFF9" w14:textId="77777777" w:rsidR="007D05C1" w:rsidRPr="007D05C1" w:rsidRDefault="007D05C1" w:rsidP="00A85132">
      <w:pPr>
        <w:spacing w:after="1"/>
        <w:jc w:val="right"/>
      </w:pPr>
    </w:p>
    <w:p w14:paraId="1DFC02C5" w14:textId="77777777" w:rsidR="007D05C1" w:rsidRPr="007D05C1" w:rsidRDefault="007D05C1" w:rsidP="00A85132">
      <w:pPr>
        <w:spacing w:after="1"/>
        <w:jc w:val="right"/>
      </w:pPr>
    </w:p>
    <w:p w14:paraId="6802F4D7" w14:textId="77777777" w:rsidR="007D05C1" w:rsidRPr="007D05C1" w:rsidRDefault="007D05C1" w:rsidP="00A85132">
      <w:pPr>
        <w:spacing w:after="1"/>
        <w:jc w:val="right"/>
      </w:pPr>
    </w:p>
    <w:p w14:paraId="5477BB90" w14:textId="77777777" w:rsidR="007D05C1" w:rsidRPr="007D05C1" w:rsidRDefault="007D05C1" w:rsidP="00A85132">
      <w:pPr>
        <w:spacing w:after="1"/>
        <w:jc w:val="right"/>
      </w:pPr>
    </w:p>
    <w:p w14:paraId="10636CE4" w14:textId="77777777" w:rsidR="007D05C1" w:rsidRPr="007D05C1" w:rsidRDefault="007D05C1" w:rsidP="00A85132">
      <w:pPr>
        <w:spacing w:after="1"/>
        <w:ind w:left="7200"/>
      </w:pPr>
    </w:p>
    <w:p w14:paraId="515517AE" w14:textId="77777777" w:rsidR="007D05C1" w:rsidRPr="007D05C1" w:rsidRDefault="007D05C1" w:rsidP="00A85132">
      <w:pPr>
        <w:spacing w:after="1"/>
        <w:ind w:left="7200"/>
      </w:pPr>
    </w:p>
    <w:p w14:paraId="487A5889" w14:textId="77777777" w:rsidR="007D05C1" w:rsidRPr="007D05C1" w:rsidRDefault="007D05C1" w:rsidP="00A85132">
      <w:pPr>
        <w:spacing w:after="1"/>
        <w:ind w:left="7200"/>
      </w:pPr>
    </w:p>
    <w:p w14:paraId="18A34FF2" w14:textId="77777777" w:rsidR="007D05C1" w:rsidRPr="007D05C1" w:rsidRDefault="007D05C1" w:rsidP="00A85132">
      <w:pPr>
        <w:spacing w:after="1"/>
        <w:ind w:left="7200"/>
      </w:pPr>
    </w:p>
    <w:p w14:paraId="4C3EB807" w14:textId="77777777" w:rsidR="007D05C1" w:rsidRPr="007D05C1" w:rsidRDefault="007D05C1" w:rsidP="00A85132">
      <w:pPr>
        <w:spacing w:after="1"/>
        <w:ind w:left="7200"/>
      </w:pPr>
    </w:p>
    <w:p w14:paraId="1D26B877" w14:textId="77777777" w:rsidR="007D05C1" w:rsidRPr="007D05C1" w:rsidRDefault="007D05C1" w:rsidP="00A85132">
      <w:pPr>
        <w:spacing w:after="1"/>
        <w:ind w:left="7200"/>
      </w:pPr>
    </w:p>
    <w:p w14:paraId="717F717D" w14:textId="77777777" w:rsidR="007D05C1" w:rsidRPr="007D05C1" w:rsidRDefault="007D05C1" w:rsidP="00A85132">
      <w:pPr>
        <w:spacing w:after="1"/>
        <w:ind w:left="7200"/>
      </w:pPr>
    </w:p>
    <w:p w14:paraId="4131B475" w14:textId="77777777" w:rsidR="007D05C1" w:rsidRPr="007D05C1" w:rsidRDefault="007D05C1" w:rsidP="00A85132">
      <w:pPr>
        <w:spacing w:after="1"/>
        <w:ind w:left="7200"/>
      </w:pPr>
    </w:p>
    <w:p w14:paraId="2AE4C3A6" w14:textId="77777777" w:rsidR="007D05C1" w:rsidRPr="007D05C1" w:rsidRDefault="007D05C1" w:rsidP="00A85132">
      <w:pPr>
        <w:spacing w:after="1"/>
        <w:ind w:left="7200"/>
      </w:pPr>
    </w:p>
    <w:p w14:paraId="2532744C" w14:textId="77777777" w:rsidR="007D05C1" w:rsidRPr="007D05C1" w:rsidRDefault="007D05C1" w:rsidP="00A85132">
      <w:pPr>
        <w:spacing w:after="1"/>
        <w:ind w:left="7200"/>
      </w:pPr>
    </w:p>
    <w:p w14:paraId="510B0BD9" w14:textId="77777777" w:rsidR="00A85132" w:rsidRDefault="00A85132" w:rsidP="00A85132">
      <w:pPr>
        <w:spacing w:after="1"/>
        <w:jc w:val="right"/>
        <w:rPr>
          <w:sz w:val="26"/>
          <w:szCs w:val="26"/>
        </w:rPr>
        <w:sectPr w:rsidR="00A85132" w:rsidSect="001C25C5">
          <w:footerReference w:type="default" r:id="rId17"/>
          <w:type w:val="nextColumn"/>
          <w:pgSz w:w="11906" w:h="16838"/>
          <w:pgMar w:top="794" w:right="794" w:bottom="794" w:left="794" w:header="0" w:footer="0" w:gutter="0"/>
          <w:cols w:space="720"/>
          <w:docGrid w:linePitch="272"/>
        </w:sectPr>
      </w:pPr>
    </w:p>
    <w:p w14:paraId="1BA45BE8" w14:textId="1C5A58BD" w:rsidR="007D05C1" w:rsidRPr="007D05C1" w:rsidRDefault="007D05C1" w:rsidP="006C071B">
      <w:pPr>
        <w:spacing w:after="1"/>
        <w:ind w:left="5670"/>
        <w:rPr>
          <w:sz w:val="26"/>
          <w:szCs w:val="26"/>
        </w:rPr>
      </w:pPr>
      <w:r w:rsidRPr="007D05C1">
        <w:rPr>
          <w:sz w:val="26"/>
          <w:szCs w:val="26"/>
        </w:rPr>
        <w:lastRenderedPageBreak/>
        <w:t>Приложение 1</w:t>
      </w:r>
    </w:p>
    <w:p w14:paraId="0B669406" w14:textId="77777777" w:rsidR="007D05C1" w:rsidRPr="007D05C1" w:rsidRDefault="007D05C1" w:rsidP="006C071B">
      <w:pPr>
        <w:spacing w:after="1"/>
        <w:ind w:left="5670"/>
        <w:rPr>
          <w:sz w:val="26"/>
          <w:szCs w:val="26"/>
        </w:rPr>
      </w:pPr>
      <w:r w:rsidRPr="007D05C1">
        <w:rPr>
          <w:sz w:val="26"/>
          <w:szCs w:val="26"/>
        </w:rPr>
        <w:t xml:space="preserve">к постановлению администрации </w:t>
      </w:r>
    </w:p>
    <w:p w14:paraId="79495B41" w14:textId="77777777" w:rsidR="007D05C1" w:rsidRPr="007D05C1" w:rsidRDefault="007D05C1" w:rsidP="006C071B">
      <w:pPr>
        <w:spacing w:after="1"/>
        <w:ind w:left="5670"/>
        <w:rPr>
          <w:sz w:val="26"/>
          <w:szCs w:val="26"/>
        </w:rPr>
      </w:pPr>
      <w:r w:rsidRPr="007D05C1">
        <w:rPr>
          <w:sz w:val="26"/>
          <w:szCs w:val="26"/>
        </w:rPr>
        <w:t>Хасанского муниципального округа</w:t>
      </w:r>
    </w:p>
    <w:p w14:paraId="0E3ECBD8" w14:textId="60A59D02" w:rsidR="007D05C1" w:rsidRPr="007D05C1" w:rsidRDefault="00A17E1C" w:rsidP="006C071B">
      <w:pPr>
        <w:spacing w:after="1"/>
        <w:ind w:left="5670"/>
      </w:pPr>
      <w:r w:rsidRPr="00A17E1C">
        <w:rPr>
          <w:sz w:val="26"/>
          <w:szCs w:val="26"/>
        </w:rPr>
        <w:t>о</w:t>
      </w:r>
      <w:r w:rsidR="007D05C1" w:rsidRPr="00A17E1C">
        <w:rPr>
          <w:sz w:val="26"/>
          <w:szCs w:val="26"/>
        </w:rPr>
        <w:t>т 22.02.2024 № 02</w:t>
      </w:r>
      <w:r w:rsidR="007D05C1" w:rsidRPr="007D05C1">
        <w:rPr>
          <w:sz w:val="26"/>
          <w:szCs w:val="26"/>
        </w:rPr>
        <w:t>-пг</w:t>
      </w:r>
    </w:p>
    <w:p w14:paraId="1A1EE16E" w14:textId="77777777" w:rsidR="007D05C1" w:rsidRPr="007D05C1" w:rsidRDefault="007D05C1" w:rsidP="00A85132">
      <w:pPr>
        <w:spacing w:after="1"/>
        <w:jc w:val="center"/>
      </w:pPr>
    </w:p>
    <w:p w14:paraId="2DBB0923" w14:textId="77777777" w:rsidR="007D05C1" w:rsidRPr="007D05C1" w:rsidRDefault="007D05C1" w:rsidP="00A85132">
      <w:pPr>
        <w:spacing w:after="1"/>
        <w:jc w:val="center"/>
      </w:pPr>
    </w:p>
    <w:p w14:paraId="7B5A44D3" w14:textId="77777777" w:rsidR="007D05C1" w:rsidRPr="007D05C1" w:rsidRDefault="007D05C1" w:rsidP="00A85132">
      <w:pPr>
        <w:spacing w:after="1"/>
        <w:jc w:val="center"/>
      </w:pPr>
    </w:p>
    <w:p w14:paraId="510F4CEF" w14:textId="77777777" w:rsidR="007D05C1" w:rsidRPr="007D05C1" w:rsidRDefault="007D05C1" w:rsidP="00A85132">
      <w:pPr>
        <w:spacing w:after="1"/>
        <w:jc w:val="center"/>
      </w:pPr>
    </w:p>
    <w:p w14:paraId="53075772" w14:textId="77777777" w:rsidR="007D05C1" w:rsidRPr="007D05C1" w:rsidRDefault="007D05C1" w:rsidP="00A85132">
      <w:pPr>
        <w:shd w:val="clear" w:color="auto" w:fill="FFFFFF"/>
        <w:jc w:val="center"/>
        <w:rPr>
          <w:b/>
          <w:bCs/>
          <w:caps/>
          <w:color w:val="000000"/>
          <w:sz w:val="26"/>
          <w:szCs w:val="26"/>
        </w:rPr>
      </w:pPr>
      <w:r w:rsidRPr="007D05C1">
        <w:rPr>
          <w:b/>
          <w:bCs/>
          <w:caps/>
          <w:color w:val="000000"/>
          <w:sz w:val="26"/>
          <w:szCs w:val="26"/>
        </w:rPr>
        <w:t>Состав комиссии</w:t>
      </w:r>
    </w:p>
    <w:p w14:paraId="5BB29C76" w14:textId="77777777" w:rsidR="007D05C1" w:rsidRPr="007D05C1" w:rsidRDefault="007D05C1" w:rsidP="00A85132">
      <w:pPr>
        <w:shd w:val="clear" w:color="auto" w:fill="FFFFFF"/>
        <w:jc w:val="center"/>
        <w:rPr>
          <w:b/>
          <w:color w:val="000000"/>
          <w:sz w:val="26"/>
          <w:szCs w:val="26"/>
        </w:rPr>
      </w:pPr>
      <w:r w:rsidRPr="007D05C1">
        <w:rPr>
          <w:b/>
          <w:color w:val="000000"/>
          <w:sz w:val="26"/>
          <w:szCs w:val="26"/>
        </w:rPr>
        <w:t>по подготовке и проведению общественных обсуждений</w:t>
      </w:r>
    </w:p>
    <w:p w14:paraId="6E2931DB" w14:textId="75457B42" w:rsidR="007D05C1" w:rsidRDefault="007D05C1" w:rsidP="00A85132">
      <w:pPr>
        <w:shd w:val="clear" w:color="auto" w:fill="FFFFFF"/>
        <w:jc w:val="center"/>
        <w:rPr>
          <w:b/>
          <w:sz w:val="26"/>
          <w:szCs w:val="26"/>
        </w:rPr>
      </w:pPr>
      <w:r w:rsidRPr="007D05C1">
        <w:rPr>
          <w:rFonts w:eastAsia="Sylfaen"/>
          <w:b/>
          <w:color w:val="000000"/>
          <w:spacing w:val="-3"/>
          <w:sz w:val="26"/>
          <w:szCs w:val="26"/>
        </w:rPr>
        <w:t>по проекту</w:t>
      </w:r>
      <w:r w:rsidRPr="007D05C1">
        <w:rPr>
          <w:b/>
          <w:sz w:val="26"/>
          <w:szCs w:val="26"/>
        </w:rPr>
        <w:t xml:space="preserve"> Правил благоустройства территории Хасанского муниципального округа</w:t>
      </w:r>
    </w:p>
    <w:p w14:paraId="059680FA" w14:textId="77777777" w:rsidR="006C071B" w:rsidRPr="007D05C1" w:rsidRDefault="006C071B" w:rsidP="00A85132">
      <w:pPr>
        <w:shd w:val="clear" w:color="auto" w:fill="FFFFFF"/>
        <w:jc w:val="center"/>
        <w:rPr>
          <w:b/>
          <w:sz w:val="26"/>
          <w:szCs w:val="26"/>
        </w:rPr>
      </w:pPr>
    </w:p>
    <w:p w14:paraId="3D6A9A57" w14:textId="77777777" w:rsidR="007D05C1" w:rsidRPr="007D05C1" w:rsidRDefault="007D05C1" w:rsidP="00A85132">
      <w:pPr>
        <w:shd w:val="clear" w:color="auto" w:fill="FFFFFF"/>
        <w:jc w:val="center"/>
        <w:rPr>
          <w:b/>
          <w:color w:val="000000"/>
        </w:rPr>
      </w:pPr>
    </w:p>
    <w:tbl>
      <w:tblPr>
        <w:tblW w:w="5000" w:type="pct"/>
        <w:tblLook w:val="04A0" w:firstRow="1" w:lastRow="0" w:firstColumn="1" w:lastColumn="0" w:noHBand="0" w:noVBand="1"/>
      </w:tblPr>
      <w:tblGrid>
        <w:gridCol w:w="4260"/>
        <w:gridCol w:w="2014"/>
        <w:gridCol w:w="4260"/>
      </w:tblGrid>
      <w:tr w:rsidR="006C071B" w:rsidRPr="007D05C1" w14:paraId="116D3173" w14:textId="77777777" w:rsidTr="006C071B">
        <w:trPr>
          <w:gridAfter w:val="1"/>
          <w:wAfter w:w="2022" w:type="pct"/>
        </w:trPr>
        <w:tc>
          <w:tcPr>
            <w:tcW w:w="2978" w:type="pct"/>
            <w:gridSpan w:val="2"/>
            <w:hideMark/>
          </w:tcPr>
          <w:p w14:paraId="1E03C36F" w14:textId="77777777" w:rsidR="006C071B" w:rsidRPr="007D05C1" w:rsidRDefault="006C071B" w:rsidP="00A85132">
            <w:pPr>
              <w:rPr>
                <w:color w:val="000000"/>
                <w:sz w:val="26"/>
                <w:szCs w:val="26"/>
              </w:rPr>
            </w:pPr>
          </w:p>
        </w:tc>
      </w:tr>
      <w:tr w:rsidR="007D05C1" w:rsidRPr="007D05C1" w14:paraId="4A8B6468" w14:textId="77777777" w:rsidTr="006C071B">
        <w:trPr>
          <w:trHeight w:val="2174"/>
        </w:trPr>
        <w:tc>
          <w:tcPr>
            <w:tcW w:w="2022" w:type="pct"/>
          </w:tcPr>
          <w:p w14:paraId="250EBE21" w14:textId="77777777" w:rsidR="007D05C1" w:rsidRPr="007D05C1" w:rsidRDefault="007D05C1" w:rsidP="00A85132">
            <w:pPr>
              <w:widowControl w:val="0"/>
              <w:suppressAutoHyphens/>
              <w:rPr>
                <w:color w:val="000000"/>
                <w:sz w:val="26"/>
                <w:szCs w:val="26"/>
              </w:rPr>
            </w:pPr>
            <w:r w:rsidRPr="007D05C1">
              <w:rPr>
                <w:color w:val="000000"/>
                <w:sz w:val="26"/>
                <w:szCs w:val="26"/>
              </w:rPr>
              <w:t>Хмельницкая</w:t>
            </w:r>
          </w:p>
          <w:p w14:paraId="41A0B80D" w14:textId="77777777" w:rsidR="007D05C1" w:rsidRPr="007D05C1" w:rsidRDefault="007D05C1" w:rsidP="00A85132">
            <w:pPr>
              <w:widowControl w:val="0"/>
              <w:suppressAutoHyphens/>
              <w:rPr>
                <w:color w:val="000000"/>
                <w:sz w:val="26"/>
                <w:szCs w:val="26"/>
              </w:rPr>
            </w:pPr>
            <w:r w:rsidRPr="007D05C1">
              <w:rPr>
                <w:color w:val="000000"/>
                <w:sz w:val="26"/>
                <w:szCs w:val="26"/>
              </w:rPr>
              <w:t>Ольга Александровна</w:t>
            </w:r>
          </w:p>
          <w:p w14:paraId="4DC1B02D" w14:textId="77777777" w:rsidR="007D05C1" w:rsidRPr="007D05C1" w:rsidRDefault="007D05C1" w:rsidP="00A85132">
            <w:pPr>
              <w:widowControl w:val="0"/>
              <w:suppressAutoHyphens/>
              <w:rPr>
                <w:color w:val="000000"/>
                <w:sz w:val="26"/>
                <w:szCs w:val="26"/>
              </w:rPr>
            </w:pPr>
          </w:p>
          <w:p w14:paraId="1A9085F1" w14:textId="77777777" w:rsidR="007D05C1" w:rsidRPr="007D05C1" w:rsidRDefault="007D05C1" w:rsidP="00A85132">
            <w:pPr>
              <w:widowControl w:val="0"/>
              <w:suppressAutoHyphens/>
              <w:rPr>
                <w:color w:val="000000"/>
                <w:sz w:val="26"/>
                <w:szCs w:val="26"/>
              </w:rPr>
            </w:pPr>
          </w:p>
          <w:p w14:paraId="356F2EFD" w14:textId="77777777" w:rsidR="007D05C1" w:rsidRPr="007D05C1" w:rsidRDefault="007D05C1" w:rsidP="00A85132">
            <w:pPr>
              <w:widowControl w:val="0"/>
              <w:suppressAutoHyphens/>
              <w:rPr>
                <w:color w:val="000000"/>
                <w:sz w:val="26"/>
                <w:szCs w:val="26"/>
              </w:rPr>
            </w:pPr>
            <w:proofErr w:type="spellStart"/>
            <w:r w:rsidRPr="007D05C1">
              <w:rPr>
                <w:color w:val="000000"/>
                <w:sz w:val="26"/>
                <w:szCs w:val="26"/>
              </w:rPr>
              <w:t>Сваржинская</w:t>
            </w:r>
            <w:proofErr w:type="spellEnd"/>
            <w:r w:rsidRPr="007D05C1">
              <w:rPr>
                <w:color w:val="000000"/>
                <w:sz w:val="26"/>
                <w:szCs w:val="26"/>
              </w:rPr>
              <w:t xml:space="preserve"> </w:t>
            </w:r>
          </w:p>
          <w:p w14:paraId="056A81D8" w14:textId="77777777" w:rsidR="007D05C1" w:rsidRPr="007D05C1" w:rsidRDefault="007D05C1" w:rsidP="00A85132">
            <w:pPr>
              <w:widowControl w:val="0"/>
              <w:suppressAutoHyphens/>
              <w:rPr>
                <w:color w:val="000000"/>
                <w:sz w:val="26"/>
                <w:szCs w:val="26"/>
              </w:rPr>
            </w:pPr>
            <w:r w:rsidRPr="007D05C1">
              <w:rPr>
                <w:color w:val="000000"/>
                <w:sz w:val="26"/>
                <w:szCs w:val="26"/>
              </w:rPr>
              <w:t>Анна Николаевна</w:t>
            </w:r>
          </w:p>
          <w:p w14:paraId="6203FE74" w14:textId="77777777" w:rsidR="007D05C1" w:rsidRPr="007D05C1" w:rsidRDefault="007D05C1" w:rsidP="00A85132">
            <w:pPr>
              <w:widowControl w:val="0"/>
              <w:suppressAutoHyphens/>
              <w:rPr>
                <w:color w:val="000000"/>
                <w:sz w:val="26"/>
                <w:szCs w:val="26"/>
              </w:rPr>
            </w:pPr>
          </w:p>
          <w:p w14:paraId="4E4590D1" w14:textId="77777777" w:rsidR="007D05C1" w:rsidRPr="007D05C1" w:rsidRDefault="007D05C1" w:rsidP="00A85132">
            <w:pPr>
              <w:widowControl w:val="0"/>
              <w:suppressAutoHyphens/>
              <w:rPr>
                <w:color w:val="000000"/>
                <w:sz w:val="26"/>
                <w:szCs w:val="26"/>
              </w:rPr>
            </w:pPr>
          </w:p>
          <w:p w14:paraId="5DD1723F" w14:textId="77777777" w:rsidR="007D05C1" w:rsidRPr="007D05C1" w:rsidRDefault="007D05C1" w:rsidP="00A85132">
            <w:pPr>
              <w:widowControl w:val="0"/>
              <w:suppressAutoHyphens/>
              <w:rPr>
                <w:color w:val="000000"/>
                <w:sz w:val="26"/>
                <w:szCs w:val="26"/>
              </w:rPr>
            </w:pPr>
            <w:r w:rsidRPr="007D05C1">
              <w:rPr>
                <w:color w:val="000000"/>
                <w:sz w:val="26"/>
                <w:szCs w:val="26"/>
              </w:rPr>
              <w:t>Члены комиссии:</w:t>
            </w:r>
          </w:p>
        </w:tc>
        <w:tc>
          <w:tcPr>
            <w:tcW w:w="2978" w:type="pct"/>
            <w:gridSpan w:val="2"/>
          </w:tcPr>
          <w:p w14:paraId="4718D04D" w14:textId="77777777" w:rsidR="007D05C1" w:rsidRPr="007D05C1" w:rsidRDefault="007D05C1" w:rsidP="00A85132">
            <w:pPr>
              <w:widowControl w:val="0"/>
              <w:suppressAutoHyphens/>
              <w:ind w:right="-108"/>
              <w:rPr>
                <w:color w:val="000000"/>
                <w:sz w:val="26"/>
                <w:szCs w:val="26"/>
              </w:rPr>
            </w:pPr>
            <w:r w:rsidRPr="007D05C1">
              <w:rPr>
                <w:color w:val="000000"/>
                <w:sz w:val="26"/>
                <w:szCs w:val="26"/>
              </w:rPr>
              <w:t xml:space="preserve">- заместитель главы администрации </w:t>
            </w:r>
          </w:p>
          <w:p w14:paraId="1DFBE5A7" w14:textId="77777777" w:rsidR="007D05C1" w:rsidRPr="007D05C1" w:rsidRDefault="007D05C1" w:rsidP="00A85132">
            <w:pPr>
              <w:widowControl w:val="0"/>
              <w:suppressAutoHyphens/>
              <w:ind w:right="-108"/>
              <w:rPr>
                <w:color w:val="000000"/>
                <w:sz w:val="26"/>
                <w:szCs w:val="26"/>
              </w:rPr>
            </w:pPr>
            <w:r w:rsidRPr="007D05C1">
              <w:rPr>
                <w:color w:val="000000"/>
                <w:sz w:val="26"/>
                <w:szCs w:val="26"/>
              </w:rPr>
              <w:t xml:space="preserve">Хасанского муниципального округа, </w:t>
            </w:r>
          </w:p>
          <w:p w14:paraId="63A5FCAD" w14:textId="77777777" w:rsidR="007D05C1" w:rsidRPr="007D05C1" w:rsidRDefault="007D05C1" w:rsidP="00A85132">
            <w:pPr>
              <w:widowControl w:val="0"/>
              <w:suppressAutoHyphens/>
              <w:ind w:right="-108"/>
              <w:rPr>
                <w:color w:val="000000"/>
                <w:sz w:val="26"/>
                <w:szCs w:val="26"/>
              </w:rPr>
            </w:pPr>
            <w:r w:rsidRPr="007D05C1">
              <w:rPr>
                <w:color w:val="000000"/>
                <w:sz w:val="26"/>
                <w:szCs w:val="26"/>
              </w:rPr>
              <w:t>председатель комиссии</w:t>
            </w:r>
          </w:p>
          <w:p w14:paraId="71DB5DD9" w14:textId="77777777" w:rsidR="007D05C1" w:rsidRPr="007D05C1" w:rsidRDefault="007D05C1" w:rsidP="00A85132">
            <w:pPr>
              <w:widowControl w:val="0"/>
              <w:suppressAutoHyphens/>
              <w:ind w:right="-108"/>
              <w:rPr>
                <w:color w:val="000000"/>
                <w:sz w:val="26"/>
                <w:szCs w:val="26"/>
              </w:rPr>
            </w:pPr>
          </w:p>
          <w:p w14:paraId="07AC4858" w14:textId="77777777" w:rsidR="007D05C1" w:rsidRPr="007D05C1" w:rsidRDefault="007D05C1" w:rsidP="00A85132">
            <w:pPr>
              <w:widowControl w:val="0"/>
              <w:suppressAutoHyphens/>
              <w:rPr>
                <w:color w:val="000000"/>
                <w:sz w:val="26"/>
                <w:szCs w:val="26"/>
              </w:rPr>
            </w:pPr>
            <w:r w:rsidRPr="007D05C1">
              <w:rPr>
                <w:color w:val="000000"/>
                <w:sz w:val="26"/>
                <w:szCs w:val="26"/>
              </w:rPr>
              <w:t>- начальник общего отдела администрации Хасанского муниципального округа, секретарь комиссии.</w:t>
            </w:r>
          </w:p>
          <w:p w14:paraId="77600AD8" w14:textId="77777777" w:rsidR="007D05C1" w:rsidRPr="007D05C1" w:rsidRDefault="007D05C1" w:rsidP="00A85132">
            <w:pPr>
              <w:widowControl w:val="0"/>
              <w:suppressAutoHyphens/>
              <w:rPr>
                <w:color w:val="000000"/>
                <w:sz w:val="26"/>
                <w:szCs w:val="26"/>
              </w:rPr>
            </w:pPr>
          </w:p>
          <w:p w14:paraId="3A8CE71F" w14:textId="77777777" w:rsidR="007D05C1" w:rsidRPr="007D05C1" w:rsidRDefault="007D05C1" w:rsidP="00A85132">
            <w:pPr>
              <w:widowControl w:val="0"/>
              <w:suppressAutoHyphens/>
              <w:rPr>
                <w:color w:val="000000"/>
                <w:sz w:val="26"/>
                <w:szCs w:val="26"/>
              </w:rPr>
            </w:pPr>
          </w:p>
        </w:tc>
      </w:tr>
      <w:tr w:rsidR="007D05C1" w:rsidRPr="007D05C1" w14:paraId="06FE790D" w14:textId="77777777" w:rsidTr="006C071B">
        <w:tc>
          <w:tcPr>
            <w:tcW w:w="2022" w:type="pct"/>
            <w:hideMark/>
          </w:tcPr>
          <w:p w14:paraId="6097C2F2" w14:textId="77777777" w:rsidR="007D05C1" w:rsidRPr="007D05C1" w:rsidRDefault="007D05C1" w:rsidP="00A85132">
            <w:pPr>
              <w:widowControl w:val="0"/>
              <w:suppressAutoHyphens/>
              <w:rPr>
                <w:color w:val="000000"/>
                <w:sz w:val="26"/>
                <w:szCs w:val="26"/>
              </w:rPr>
            </w:pPr>
            <w:r w:rsidRPr="007D05C1">
              <w:rPr>
                <w:color w:val="000000"/>
                <w:sz w:val="26"/>
                <w:szCs w:val="26"/>
              </w:rPr>
              <w:t xml:space="preserve">Фоменко </w:t>
            </w:r>
          </w:p>
          <w:p w14:paraId="391E9D99" w14:textId="77777777" w:rsidR="007D05C1" w:rsidRPr="007D05C1" w:rsidRDefault="007D05C1" w:rsidP="00A85132">
            <w:pPr>
              <w:widowControl w:val="0"/>
              <w:suppressAutoHyphens/>
              <w:rPr>
                <w:color w:val="000000"/>
                <w:sz w:val="26"/>
                <w:szCs w:val="26"/>
              </w:rPr>
            </w:pPr>
            <w:r w:rsidRPr="007D05C1">
              <w:rPr>
                <w:color w:val="000000"/>
                <w:sz w:val="26"/>
                <w:szCs w:val="26"/>
              </w:rPr>
              <w:t>Екатерина Николаевна</w:t>
            </w:r>
          </w:p>
        </w:tc>
        <w:tc>
          <w:tcPr>
            <w:tcW w:w="2978" w:type="pct"/>
            <w:gridSpan w:val="2"/>
          </w:tcPr>
          <w:p w14:paraId="6690CEB2" w14:textId="77777777" w:rsidR="007D05C1" w:rsidRPr="007D05C1" w:rsidRDefault="007D05C1" w:rsidP="00A85132">
            <w:pPr>
              <w:widowControl w:val="0"/>
              <w:suppressAutoHyphens/>
              <w:rPr>
                <w:color w:val="000000"/>
                <w:sz w:val="26"/>
                <w:szCs w:val="26"/>
              </w:rPr>
            </w:pPr>
            <w:r w:rsidRPr="007D05C1">
              <w:rPr>
                <w:color w:val="000000"/>
                <w:sz w:val="26"/>
                <w:szCs w:val="26"/>
              </w:rPr>
              <w:t xml:space="preserve">- </w:t>
            </w:r>
            <w:proofErr w:type="spellStart"/>
            <w:r w:rsidRPr="007D05C1">
              <w:rPr>
                <w:color w:val="000000"/>
                <w:sz w:val="26"/>
                <w:szCs w:val="26"/>
              </w:rPr>
              <w:t>и.о</w:t>
            </w:r>
            <w:proofErr w:type="spellEnd"/>
            <w:r w:rsidRPr="007D05C1">
              <w:rPr>
                <w:color w:val="000000"/>
                <w:sz w:val="26"/>
                <w:szCs w:val="26"/>
              </w:rPr>
              <w:t>. начальника правового управления</w:t>
            </w:r>
          </w:p>
          <w:p w14:paraId="5C5673E1" w14:textId="77777777" w:rsidR="007D05C1" w:rsidRPr="007D05C1" w:rsidRDefault="007D05C1" w:rsidP="00A85132">
            <w:pPr>
              <w:widowControl w:val="0"/>
              <w:suppressAutoHyphens/>
              <w:rPr>
                <w:color w:val="000000"/>
                <w:sz w:val="26"/>
                <w:szCs w:val="26"/>
              </w:rPr>
            </w:pPr>
            <w:r w:rsidRPr="007D05C1">
              <w:rPr>
                <w:color w:val="000000"/>
                <w:sz w:val="26"/>
                <w:szCs w:val="26"/>
              </w:rPr>
              <w:t>администрации Хасанского муниципального округа;</w:t>
            </w:r>
          </w:p>
          <w:p w14:paraId="7BA86A2F" w14:textId="77777777" w:rsidR="007D05C1" w:rsidRPr="007D05C1" w:rsidRDefault="007D05C1" w:rsidP="00A85132">
            <w:pPr>
              <w:widowControl w:val="0"/>
              <w:suppressAutoHyphens/>
              <w:rPr>
                <w:color w:val="000000"/>
                <w:sz w:val="26"/>
                <w:szCs w:val="26"/>
              </w:rPr>
            </w:pPr>
          </w:p>
        </w:tc>
      </w:tr>
      <w:tr w:rsidR="007D05C1" w:rsidRPr="007D05C1" w14:paraId="2BF96273" w14:textId="77777777" w:rsidTr="006C071B">
        <w:tc>
          <w:tcPr>
            <w:tcW w:w="2022" w:type="pct"/>
          </w:tcPr>
          <w:p w14:paraId="6B769175" w14:textId="77777777" w:rsidR="007D05C1" w:rsidRPr="007D05C1" w:rsidRDefault="007D05C1" w:rsidP="00A85132">
            <w:pPr>
              <w:widowControl w:val="0"/>
              <w:suppressAutoHyphens/>
              <w:rPr>
                <w:color w:val="000000"/>
                <w:sz w:val="26"/>
                <w:szCs w:val="26"/>
              </w:rPr>
            </w:pPr>
            <w:bookmarkStart w:id="3" w:name="_Hlk159576758"/>
            <w:r w:rsidRPr="007D05C1">
              <w:rPr>
                <w:color w:val="000000"/>
                <w:sz w:val="26"/>
                <w:szCs w:val="26"/>
              </w:rPr>
              <w:t>Яровая</w:t>
            </w:r>
          </w:p>
          <w:p w14:paraId="3EB71603" w14:textId="77777777" w:rsidR="007D05C1" w:rsidRPr="007D05C1" w:rsidRDefault="007D05C1" w:rsidP="00A85132">
            <w:pPr>
              <w:widowControl w:val="0"/>
              <w:suppressAutoHyphens/>
              <w:rPr>
                <w:color w:val="000000"/>
                <w:sz w:val="26"/>
                <w:szCs w:val="26"/>
              </w:rPr>
            </w:pPr>
            <w:r w:rsidRPr="007D05C1">
              <w:rPr>
                <w:color w:val="000000"/>
                <w:sz w:val="26"/>
                <w:szCs w:val="26"/>
              </w:rPr>
              <w:t>Татьяна Викторовна</w:t>
            </w:r>
          </w:p>
          <w:p w14:paraId="10D44922" w14:textId="77777777" w:rsidR="007D05C1" w:rsidRPr="007D05C1" w:rsidRDefault="007D05C1" w:rsidP="00A85132">
            <w:pPr>
              <w:widowControl w:val="0"/>
              <w:suppressAutoHyphens/>
              <w:rPr>
                <w:color w:val="000000"/>
                <w:sz w:val="26"/>
                <w:szCs w:val="26"/>
              </w:rPr>
            </w:pPr>
          </w:p>
          <w:p w14:paraId="3B06613D" w14:textId="77777777" w:rsidR="007D05C1" w:rsidRPr="007D05C1" w:rsidRDefault="007D05C1" w:rsidP="00A85132">
            <w:pPr>
              <w:widowControl w:val="0"/>
              <w:suppressAutoHyphens/>
              <w:rPr>
                <w:color w:val="000000"/>
                <w:sz w:val="26"/>
                <w:szCs w:val="26"/>
              </w:rPr>
            </w:pPr>
          </w:p>
          <w:p w14:paraId="7ECD2A5D" w14:textId="77777777" w:rsidR="007D05C1" w:rsidRPr="007D05C1" w:rsidRDefault="007D05C1" w:rsidP="00A85132">
            <w:pPr>
              <w:widowControl w:val="0"/>
              <w:suppressAutoHyphens/>
              <w:rPr>
                <w:color w:val="000000"/>
                <w:sz w:val="26"/>
                <w:szCs w:val="26"/>
              </w:rPr>
            </w:pPr>
            <w:r w:rsidRPr="007D05C1">
              <w:rPr>
                <w:color w:val="000000"/>
                <w:sz w:val="26"/>
                <w:szCs w:val="26"/>
              </w:rPr>
              <w:t>Винникова</w:t>
            </w:r>
          </w:p>
          <w:p w14:paraId="1FDF1D62" w14:textId="77777777" w:rsidR="007D05C1" w:rsidRPr="007D05C1" w:rsidRDefault="007D05C1" w:rsidP="00A85132">
            <w:pPr>
              <w:widowControl w:val="0"/>
              <w:suppressAutoHyphens/>
              <w:rPr>
                <w:color w:val="000000"/>
                <w:sz w:val="26"/>
                <w:szCs w:val="26"/>
              </w:rPr>
            </w:pPr>
            <w:r w:rsidRPr="007D05C1">
              <w:rPr>
                <w:color w:val="000000"/>
                <w:sz w:val="26"/>
                <w:szCs w:val="26"/>
              </w:rPr>
              <w:t>Татьяна Николаевна</w:t>
            </w:r>
          </w:p>
          <w:p w14:paraId="4D770C25" w14:textId="77777777" w:rsidR="007D05C1" w:rsidRPr="007D05C1" w:rsidRDefault="007D05C1" w:rsidP="00A85132">
            <w:pPr>
              <w:widowControl w:val="0"/>
              <w:suppressAutoHyphens/>
              <w:rPr>
                <w:color w:val="000000"/>
                <w:sz w:val="26"/>
                <w:szCs w:val="26"/>
              </w:rPr>
            </w:pPr>
          </w:p>
          <w:p w14:paraId="6B19D595" w14:textId="77777777" w:rsidR="007D05C1" w:rsidRPr="007D05C1" w:rsidRDefault="007D05C1" w:rsidP="00A85132">
            <w:pPr>
              <w:widowControl w:val="0"/>
              <w:suppressAutoHyphens/>
              <w:rPr>
                <w:color w:val="000000"/>
                <w:sz w:val="26"/>
                <w:szCs w:val="26"/>
              </w:rPr>
            </w:pPr>
          </w:p>
        </w:tc>
        <w:tc>
          <w:tcPr>
            <w:tcW w:w="2978" w:type="pct"/>
            <w:gridSpan w:val="2"/>
          </w:tcPr>
          <w:p w14:paraId="5923B5C8" w14:textId="77777777" w:rsidR="007D05C1" w:rsidRPr="007D05C1" w:rsidRDefault="007D05C1" w:rsidP="00A85132">
            <w:pPr>
              <w:widowControl w:val="0"/>
              <w:suppressAutoHyphens/>
              <w:rPr>
                <w:color w:val="000000"/>
                <w:sz w:val="26"/>
                <w:szCs w:val="26"/>
              </w:rPr>
            </w:pPr>
            <w:r w:rsidRPr="007D05C1">
              <w:rPr>
                <w:color w:val="000000"/>
                <w:sz w:val="26"/>
                <w:szCs w:val="26"/>
              </w:rPr>
              <w:t>- начальник управления архитектуры и градостроительства администрации Хасанского муниципального округа;</w:t>
            </w:r>
          </w:p>
          <w:p w14:paraId="4A018ED9" w14:textId="77777777" w:rsidR="007D05C1" w:rsidRPr="007D05C1" w:rsidRDefault="007D05C1" w:rsidP="00A85132">
            <w:pPr>
              <w:widowControl w:val="0"/>
              <w:suppressAutoHyphens/>
              <w:rPr>
                <w:color w:val="000000"/>
                <w:sz w:val="26"/>
                <w:szCs w:val="26"/>
              </w:rPr>
            </w:pPr>
          </w:p>
          <w:p w14:paraId="4883C6DB" w14:textId="1C09C800" w:rsidR="007D05C1" w:rsidRPr="007D05C1" w:rsidRDefault="007D05C1" w:rsidP="00A85132">
            <w:pPr>
              <w:widowControl w:val="0"/>
              <w:suppressAutoHyphens/>
              <w:rPr>
                <w:color w:val="000000"/>
                <w:sz w:val="26"/>
                <w:szCs w:val="26"/>
              </w:rPr>
            </w:pPr>
            <w:r w:rsidRPr="007D05C1">
              <w:rPr>
                <w:color w:val="000000"/>
                <w:sz w:val="26"/>
                <w:szCs w:val="26"/>
              </w:rPr>
              <w:t>- начальник отдела муниципального контроля администрации Хасанского муниципального округа.</w:t>
            </w:r>
          </w:p>
          <w:p w14:paraId="33B7C47B" w14:textId="77777777" w:rsidR="007D05C1" w:rsidRPr="007D05C1" w:rsidRDefault="007D05C1" w:rsidP="00A85132">
            <w:pPr>
              <w:widowControl w:val="0"/>
              <w:suppressAutoHyphens/>
              <w:rPr>
                <w:color w:val="000000"/>
                <w:sz w:val="26"/>
                <w:szCs w:val="26"/>
              </w:rPr>
            </w:pPr>
          </w:p>
        </w:tc>
      </w:tr>
    </w:tbl>
    <w:p w14:paraId="302A5E49" w14:textId="77777777" w:rsidR="007D05C1" w:rsidRPr="007D05C1" w:rsidRDefault="007D05C1" w:rsidP="00A85132">
      <w:pPr>
        <w:widowControl w:val="0"/>
        <w:autoSpaceDE w:val="0"/>
        <w:autoSpaceDN w:val="0"/>
        <w:adjustRightInd w:val="0"/>
        <w:ind w:firstLine="720"/>
        <w:jc w:val="center"/>
        <w:rPr>
          <w:rFonts w:eastAsia="Times New Roman"/>
          <w:sz w:val="24"/>
          <w:szCs w:val="24"/>
          <w:lang w:eastAsia="ru-RU"/>
        </w:rPr>
      </w:pPr>
      <w:bookmarkStart w:id="4" w:name="P364"/>
      <w:bookmarkEnd w:id="3"/>
      <w:bookmarkEnd w:id="4"/>
    </w:p>
    <w:p w14:paraId="3CBE3A27" w14:textId="77777777" w:rsidR="007D05C1" w:rsidRDefault="007D05C1" w:rsidP="00A85132">
      <w:pPr>
        <w:jc w:val="center"/>
        <w:rPr>
          <w:rFonts w:eastAsia="Times New Roman"/>
          <w:sz w:val="26"/>
          <w:szCs w:val="26"/>
          <w:lang w:eastAsia="ru-RU"/>
        </w:rPr>
      </w:pPr>
    </w:p>
    <w:p w14:paraId="1BF63A7E" w14:textId="77777777" w:rsidR="006C071B" w:rsidRDefault="006C071B" w:rsidP="00A85132">
      <w:pPr>
        <w:jc w:val="center"/>
        <w:rPr>
          <w:rFonts w:eastAsia="Times New Roman"/>
          <w:sz w:val="26"/>
          <w:szCs w:val="26"/>
          <w:lang w:eastAsia="ru-RU"/>
        </w:rPr>
      </w:pPr>
    </w:p>
    <w:p w14:paraId="6A1E2A42" w14:textId="77777777" w:rsidR="006C071B" w:rsidRPr="006C071B" w:rsidRDefault="006C071B" w:rsidP="006C071B">
      <w:pPr>
        <w:jc w:val="center"/>
        <w:rPr>
          <w:rFonts w:eastAsia="Times New Roman"/>
          <w:sz w:val="26"/>
          <w:szCs w:val="26"/>
          <w:lang w:eastAsia="ru-RU"/>
        </w:rPr>
      </w:pPr>
    </w:p>
    <w:p w14:paraId="22480F07" w14:textId="77777777" w:rsidR="006C071B" w:rsidRPr="006C071B" w:rsidRDefault="006C071B" w:rsidP="006C071B">
      <w:pPr>
        <w:jc w:val="center"/>
        <w:rPr>
          <w:rFonts w:eastAsia="Times New Roman"/>
          <w:sz w:val="26"/>
          <w:szCs w:val="26"/>
          <w:lang w:eastAsia="ru-RU"/>
        </w:rPr>
      </w:pPr>
    </w:p>
    <w:p w14:paraId="41754C58" w14:textId="77777777" w:rsidR="006C071B" w:rsidRPr="006C071B" w:rsidRDefault="006C071B" w:rsidP="006C071B">
      <w:pPr>
        <w:jc w:val="center"/>
        <w:rPr>
          <w:rFonts w:eastAsia="Times New Roman"/>
          <w:sz w:val="26"/>
          <w:szCs w:val="26"/>
          <w:lang w:eastAsia="ru-RU"/>
        </w:rPr>
      </w:pPr>
    </w:p>
    <w:p w14:paraId="4BFEACC7" w14:textId="77777777" w:rsidR="006C071B" w:rsidRPr="006C071B" w:rsidRDefault="006C071B" w:rsidP="006C071B">
      <w:pPr>
        <w:jc w:val="center"/>
        <w:rPr>
          <w:rFonts w:eastAsia="Times New Roman"/>
          <w:sz w:val="26"/>
          <w:szCs w:val="26"/>
          <w:lang w:eastAsia="ru-RU"/>
        </w:rPr>
      </w:pPr>
    </w:p>
    <w:p w14:paraId="04371BD9" w14:textId="77777777" w:rsidR="006C071B" w:rsidRPr="006C071B" w:rsidRDefault="006C071B" w:rsidP="006C071B">
      <w:pPr>
        <w:jc w:val="center"/>
        <w:rPr>
          <w:rFonts w:eastAsia="Times New Roman"/>
          <w:sz w:val="26"/>
          <w:szCs w:val="26"/>
          <w:lang w:eastAsia="ru-RU"/>
        </w:rPr>
      </w:pPr>
    </w:p>
    <w:p w14:paraId="5134073B" w14:textId="77777777" w:rsidR="006C071B" w:rsidRPr="006C071B" w:rsidRDefault="006C071B" w:rsidP="006C071B">
      <w:pPr>
        <w:jc w:val="center"/>
        <w:rPr>
          <w:rFonts w:eastAsia="Times New Roman"/>
          <w:sz w:val="26"/>
          <w:szCs w:val="26"/>
          <w:lang w:eastAsia="ru-RU"/>
        </w:rPr>
      </w:pPr>
    </w:p>
    <w:p w14:paraId="54065380" w14:textId="77777777" w:rsidR="006C071B" w:rsidRPr="006C071B" w:rsidRDefault="006C071B" w:rsidP="006C071B">
      <w:pPr>
        <w:jc w:val="center"/>
        <w:rPr>
          <w:rFonts w:eastAsia="Times New Roman"/>
          <w:sz w:val="26"/>
          <w:szCs w:val="26"/>
          <w:lang w:eastAsia="ru-RU"/>
        </w:rPr>
      </w:pPr>
    </w:p>
    <w:p w14:paraId="11BE3303" w14:textId="77777777" w:rsidR="006C071B" w:rsidRPr="006C071B" w:rsidRDefault="006C071B" w:rsidP="006C071B">
      <w:pPr>
        <w:jc w:val="center"/>
        <w:rPr>
          <w:rFonts w:eastAsia="Times New Roman"/>
          <w:sz w:val="26"/>
          <w:szCs w:val="26"/>
          <w:lang w:eastAsia="ru-RU"/>
        </w:rPr>
      </w:pPr>
    </w:p>
    <w:p w14:paraId="48B7C7F1" w14:textId="77777777" w:rsidR="006C071B" w:rsidRPr="006C071B" w:rsidRDefault="006C071B" w:rsidP="006C071B">
      <w:pPr>
        <w:jc w:val="center"/>
        <w:rPr>
          <w:rFonts w:eastAsia="Times New Roman"/>
          <w:sz w:val="26"/>
          <w:szCs w:val="26"/>
          <w:lang w:eastAsia="ru-RU"/>
        </w:rPr>
      </w:pPr>
    </w:p>
    <w:p w14:paraId="4D7E37D3" w14:textId="77777777" w:rsidR="006C071B" w:rsidRPr="006C071B" w:rsidRDefault="006C071B" w:rsidP="006C071B">
      <w:pPr>
        <w:jc w:val="center"/>
        <w:rPr>
          <w:rFonts w:eastAsia="Times New Roman"/>
          <w:sz w:val="26"/>
          <w:szCs w:val="26"/>
          <w:lang w:eastAsia="ru-RU"/>
        </w:rPr>
      </w:pPr>
    </w:p>
    <w:p w14:paraId="7E307A3B" w14:textId="77777777" w:rsidR="006C071B" w:rsidRPr="006C071B" w:rsidRDefault="006C071B" w:rsidP="006C071B">
      <w:pPr>
        <w:jc w:val="center"/>
        <w:rPr>
          <w:rFonts w:eastAsia="Times New Roman"/>
          <w:sz w:val="26"/>
          <w:szCs w:val="26"/>
          <w:lang w:eastAsia="ru-RU"/>
        </w:rPr>
      </w:pPr>
    </w:p>
    <w:p w14:paraId="24CE2ECF" w14:textId="77777777" w:rsidR="006C071B" w:rsidRPr="006C071B" w:rsidRDefault="006C071B" w:rsidP="006C071B">
      <w:pPr>
        <w:jc w:val="center"/>
        <w:rPr>
          <w:rFonts w:eastAsia="Times New Roman"/>
          <w:sz w:val="26"/>
          <w:szCs w:val="26"/>
          <w:lang w:eastAsia="ru-RU"/>
        </w:rPr>
      </w:pPr>
    </w:p>
    <w:p w14:paraId="14E67AF7" w14:textId="77777777" w:rsidR="006C071B" w:rsidRPr="006C071B" w:rsidRDefault="006C071B" w:rsidP="006C071B">
      <w:pPr>
        <w:jc w:val="center"/>
        <w:rPr>
          <w:rFonts w:eastAsia="Times New Roman"/>
          <w:sz w:val="26"/>
          <w:szCs w:val="26"/>
          <w:lang w:eastAsia="ru-RU"/>
        </w:rPr>
      </w:pPr>
    </w:p>
    <w:p w14:paraId="69081F4F" w14:textId="77777777" w:rsidR="006C071B" w:rsidRPr="006C071B" w:rsidRDefault="006C071B" w:rsidP="006C071B">
      <w:pPr>
        <w:jc w:val="center"/>
        <w:rPr>
          <w:rFonts w:eastAsia="Times New Roman"/>
          <w:sz w:val="26"/>
          <w:szCs w:val="26"/>
          <w:lang w:eastAsia="ru-RU"/>
        </w:rPr>
      </w:pPr>
    </w:p>
    <w:p w14:paraId="77A601C6" w14:textId="77777777" w:rsidR="006C071B" w:rsidRPr="006C071B" w:rsidRDefault="006C071B" w:rsidP="006C071B">
      <w:pPr>
        <w:jc w:val="center"/>
        <w:rPr>
          <w:rFonts w:eastAsia="Times New Roman"/>
          <w:sz w:val="26"/>
          <w:szCs w:val="26"/>
          <w:lang w:eastAsia="ru-RU"/>
        </w:rPr>
      </w:pPr>
    </w:p>
    <w:p w14:paraId="4E917FBF" w14:textId="77777777" w:rsidR="006C071B" w:rsidRDefault="006C071B" w:rsidP="006C071B">
      <w:pPr>
        <w:ind w:left="5670"/>
        <w:rPr>
          <w:rFonts w:eastAsia="Times New Roman"/>
          <w:sz w:val="26"/>
          <w:szCs w:val="26"/>
          <w:lang w:eastAsia="ru-RU"/>
        </w:rPr>
        <w:sectPr w:rsidR="006C071B" w:rsidSect="00A85132">
          <w:pgSz w:w="11906" w:h="16838"/>
          <w:pgMar w:top="794" w:right="794" w:bottom="794" w:left="794" w:header="0" w:footer="0" w:gutter="0"/>
          <w:cols w:space="720"/>
          <w:docGrid w:linePitch="272"/>
        </w:sectPr>
      </w:pPr>
    </w:p>
    <w:p w14:paraId="781053D1" w14:textId="3F6987F4" w:rsidR="006C071B" w:rsidRPr="006C071B" w:rsidRDefault="006C071B" w:rsidP="006C071B">
      <w:pPr>
        <w:ind w:left="5670"/>
        <w:rPr>
          <w:rFonts w:eastAsia="Times New Roman"/>
          <w:sz w:val="26"/>
          <w:szCs w:val="26"/>
          <w:lang w:eastAsia="ru-RU"/>
        </w:rPr>
      </w:pPr>
      <w:r w:rsidRPr="006C071B">
        <w:rPr>
          <w:rFonts w:eastAsia="Times New Roman"/>
          <w:sz w:val="26"/>
          <w:szCs w:val="26"/>
          <w:lang w:eastAsia="ru-RU"/>
        </w:rPr>
        <w:lastRenderedPageBreak/>
        <w:t xml:space="preserve">Приложение 2 </w:t>
      </w:r>
    </w:p>
    <w:p w14:paraId="256C8079" w14:textId="77777777" w:rsidR="006C071B" w:rsidRPr="006C071B" w:rsidRDefault="006C071B" w:rsidP="006C071B">
      <w:pPr>
        <w:ind w:left="5670"/>
        <w:rPr>
          <w:rFonts w:eastAsia="Times New Roman"/>
          <w:sz w:val="26"/>
          <w:szCs w:val="26"/>
          <w:lang w:eastAsia="ru-RU"/>
        </w:rPr>
      </w:pPr>
      <w:r w:rsidRPr="006C071B">
        <w:rPr>
          <w:rFonts w:eastAsia="Times New Roman"/>
          <w:sz w:val="26"/>
          <w:szCs w:val="26"/>
          <w:lang w:eastAsia="ru-RU"/>
        </w:rPr>
        <w:t xml:space="preserve">к постановлению администрации </w:t>
      </w:r>
    </w:p>
    <w:p w14:paraId="4E896C10" w14:textId="77777777" w:rsidR="006C071B" w:rsidRPr="006C071B" w:rsidRDefault="006C071B" w:rsidP="006C071B">
      <w:pPr>
        <w:ind w:left="5670"/>
        <w:rPr>
          <w:rFonts w:eastAsia="Times New Roman"/>
          <w:sz w:val="26"/>
          <w:szCs w:val="26"/>
          <w:lang w:eastAsia="ru-RU"/>
        </w:rPr>
      </w:pPr>
      <w:r w:rsidRPr="006C071B">
        <w:rPr>
          <w:rFonts w:eastAsia="Times New Roman"/>
          <w:sz w:val="26"/>
          <w:szCs w:val="26"/>
          <w:lang w:eastAsia="ru-RU"/>
        </w:rPr>
        <w:t>Хасанского муниципального округа</w:t>
      </w:r>
    </w:p>
    <w:p w14:paraId="09036DF1" w14:textId="15E4AD5F" w:rsidR="006C071B" w:rsidRPr="006C071B" w:rsidRDefault="006C071B" w:rsidP="006C071B">
      <w:pPr>
        <w:ind w:left="5670"/>
        <w:rPr>
          <w:rFonts w:eastAsia="Times New Roman"/>
          <w:sz w:val="26"/>
          <w:szCs w:val="26"/>
          <w:lang w:eastAsia="ru-RU"/>
        </w:rPr>
      </w:pPr>
      <w:r w:rsidRPr="006C071B">
        <w:rPr>
          <w:rFonts w:eastAsia="Times New Roman"/>
          <w:sz w:val="26"/>
          <w:szCs w:val="26"/>
          <w:lang w:eastAsia="ru-RU"/>
        </w:rPr>
        <w:t>от 22.02.2024   № 02-пг</w:t>
      </w:r>
    </w:p>
    <w:p w14:paraId="639D7F01" w14:textId="77777777" w:rsidR="006C071B" w:rsidRPr="006C071B" w:rsidRDefault="006C071B" w:rsidP="006C071B">
      <w:pPr>
        <w:jc w:val="center"/>
        <w:rPr>
          <w:rFonts w:eastAsia="Times New Roman"/>
          <w:sz w:val="26"/>
          <w:szCs w:val="26"/>
          <w:lang w:eastAsia="ru-RU"/>
        </w:rPr>
      </w:pPr>
    </w:p>
    <w:p w14:paraId="2C1E3C01" w14:textId="77777777" w:rsidR="006C071B" w:rsidRPr="006C071B" w:rsidRDefault="006C071B" w:rsidP="006C071B">
      <w:pPr>
        <w:jc w:val="center"/>
        <w:rPr>
          <w:rFonts w:eastAsia="Times New Roman"/>
          <w:b/>
          <w:bCs/>
          <w:sz w:val="26"/>
          <w:szCs w:val="26"/>
          <w:lang w:eastAsia="ru-RU"/>
        </w:rPr>
      </w:pPr>
      <w:r w:rsidRPr="006C071B">
        <w:rPr>
          <w:rFonts w:eastAsia="Times New Roman"/>
          <w:b/>
          <w:bCs/>
          <w:sz w:val="26"/>
          <w:szCs w:val="26"/>
          <w:lang w:eastAsia="ru-RU"/>
        </w:rPr>
        <w:t>ОПОВЕЩЕНИЕ</w:t>
      </w:r>
    </w:p>
    <w:p w14:paraId="1EF0C8C2" w14:textId="77777777" w:rsidR="006C071B" w:rsidRPr="006C071B" w:rsidRDefault="006C071B" w:rsidP="006C071B">
      <w:pPr>
        <w:jc w:val="center"/>
        <w:rPr>
          <w:rFonts w:eastAsia="Times New Roman"/>
          <w:b/>
          <w:bCs/>
          <w:sz w:val="26"/>
          <w:szCs w:val="26"/>
          <w:lang w:eastAsia="ru-RU"/>
        </w:rPr>
      </w:pPr>
      <w:r w:rsidRPr="006C071B">
        <w:rPr>
          <w:rFonts w:eastAsia="Times New Roman"/>
          <w:b/>
          <w:bCs/>
          <w:sz w:val="26"/>
          <w:szCs w:val="26"/>
          <w:lang w:eastAsia="ru-RU"/>
        </w:rPr>
        <w:t>О начале общественных обсуждениях по проекту Правил благоустройства территории Хасанского муниципального округа</w:t>
      </w:r>
    </w:p>
    <w:p w14:paraId="16527E84" w14:textId="77777777" w:rsidR="006C071B" w:rsidRPr="006C071B" w:rsidRDefault="006C071B" w:rsidP="006C071B">
      <w:pPr>
        <w:jc w:val="center"/>
        <w:rPr>
          <w:rFonts w:eastAsia="Times New Roman"/>
          <w:sz w:val="26"/>
          <w:szCs w:val="26"/>
          <w:lang w:eastAsia="ru-RU"/>
        </w:rPr>
      </w:pPr>
    </w:p>
    <w:p w14:paraId="75CC3EBA" w14:textId="77777777" w:rsidR="006C071B" w:rsidRPr="006C071B" w:rsidRDefault="006C071B" w:rsidP="006C071B">
      <w:pPr>
        <w:jc w:val="both"/>
        <w:rPr>
          <w:rFonts w:eastAsia="Times New Roman"/>
          <w:sz w:val="26"/>
          <w:szCs w:val="26"/>
          <w:lang w:eastAsia="ru-RU"/>
        </w:rPr>
      </w:pPr>
      <w:r w:rsidRPr="006C071B">
        <w:rPr>
          <w:rFonts w:eastAsia="Times New Roman"/>
          <w:sz w:val="26"/>
          <w:szCs w:val="26"/>
          <w:lang w:eastAsia="ru-RU"/>
        </w:rPr>
        <w:t>На общественные обсуждения представляется проект Правил благоустройства территории Хасанского муниципального округа.</w:t>
      </w:r>
    </w:p>
    <w:p w14:paraId="378F6F4A" w14:textId="77777777" w:rsidR="006C071B" w:rsidRPr="006C071B" w:rsidRDefault="006C071B" w:rsidP="006C071B">
      <w:pPr>
        <w:jc w:val="both"/>
        <w:rPr>
          <w:rFonts w:eastAsia="Times New Roman"/>
          <w:sz w:val="26"/>
          <w:szCs w:val="26"/>
          <w:lang w:eastAsia="ru-RU"/>
        </w:rPr>
      </w:pPr>
      <w:r w:rsidRPr="006C071B">
        <w:rPr>
          <w:rFonts w:eastAsia="Times New Roman"/>
          <w:sz w:val="26"/>
          <w:szCs w:val="26"/>
          <w:lang w:eastAsia="ru-RU"/>
        </w:rPr>
        <w:t>Срок проведения общественных обсуждений: с 01 марта 2024 г. по 25 апреля 2024г.</w:t>
      </w:r>
    </w:p>
    <w:p w14:paraId="14AD3E54" w14:textId="77777777" w:rsidR="006C071B" w:rsidRPr="006C071B" w:rsidRDefault="006C071B" w:rsidP="006C071B">
      <w:pPr>
        <w:jc w:val="both"/>
        <w:rPr>
          <w:rFonts w:eastAsia="Times New Roman"/>
          <w:sz w:val="26"/>
          <w:szCs w:val="26"/>
          <w:lang w:eastAsia="ru-RU"/>
        </w:rPr>
      </w:pPr>
    </w:p>
    <w:p w14:paraId="553CEB30" w14:textId="77777777" w:rsidR="006C071B" w:rsidRPr="006C071B" w:rsidRDefault="006C071B" w:rsidP="006C071B">
      <w:pPr>
        <w:jc w:val="both"/>
        <w:rPr>
          <w:rFonts w:eastAsia="Times New Roman"/>
          <w:sz w:val="26"/>
          <w:szCs w:val="26"/>
          <w:lang w:eastAsia="ru-RU"/>
        </w:rPr>
      </w:pPr>
      <w:r w:rsidRPr="006C071B">
        <w:rPr>
          <w:rFonts w:eastAsia="Times New Roman"/>
          <w:sz w:val="26"/>
          <w:szCs w:val="26"/>
          <w:lang w:eastAsia="ru-RU"/>
        </w:rPr>
        <w:t>Проект Правил благоустройства территории Хасанского муниципального округа представлен на экспозициях в помещениях администрации Хасанского муниципального округа и территориальных отделов администрации Хасанского муниципального округа, по адресам:</w:t>
      </w:r>
    </w:p>
    <w:p w14:paraId="1D178601" w14:textId="77777777" w:rsidR="006C071B" w:rsidRPr="006C071B" w:rsidRDefault="006C071B" w:rsidP="006C071B">
      <w:pPr>
        <w:jc w:val="both"/>
        <w:rPr>
          <w:rFonts w:eastAsia="Times New Roman"/>
          <w:sz w:val="26"/>
          <w:szCs w:val="26"/>
          <w:lang w:eastAsia="ru-RU"/>
        </w:rPr>
      </w:pPr>
      <w:r w:rsidRPr="006C071B">
        <w:rPr>
          <w:rFonts w:eastAsia="Times New Roman"/>
          <w:sz w:val="26"/>
          <w:szCs w:val="26"/>
          <w:lang w:eastAsia="ru-RU"/>
        </w:rPr>
        <w:t xml:space="preserve"> </w:t>
      </w:r>
    </w:p>
    <w:p w14:paraId="2A7C879E" w14:textId="77777777" w:rsidR="006C071B" w:rsidRPr="006C071B" w:rsidRDefault="006C071B" w:rsidP="006C071B">
      <w:pPr>
        <w:jc w:val="both"/>
        <w:rPr>
          <w:rFonts w:eastAsia="Times New Roman"/>
          <w:sz w:val="26"/>
          <w:szCs w:val="26"/>
          <w:lang w:eastAsia="ru-RU"/>
        </w:rPr>
      </w:pPr>
      <w:r w:rsidRPr="006C071B">
        <w:rPr>
          <w:rFonts w:eastAsia="Times New Roman"/>
          <w:sz w:val="26"/>
          <w:szCs w:val="26"/>
          <w:lang w:eastAsia="ru-RU"/>
        </w:rPr>
        <w:t xml:space="preserve">Приморский край Хасанский муниципальный округ </w:t>
      </w:r>
      <w:proofErr w:type="spellStart"/>
      <w:r w:rsidRPr="006C071B">
        <w:rPr>
          <w:rFonts w:eastAsia="Times New Roman"/>
          <w:sz w:val="26"/>
          <w:szCs w:val="26"/>
          <w:lang w:eastAsia="ru-RU"/>
        </w:rPr>
        <w:t>пгт</w:t>
      </w:r>
      <w:proofErr w:type="spellEnd"/>
      <w:r w:rsidRPr="006C071B">
        <w:rPr>
          <w:rFonts w:eastAsia="Times New Roman"/>
          <w:sz w:val="26"/>
          <w:szCs w:val="26"/>
          <w:lang w:eastAsia="ru-RU"/>
        </w:rPr>
        <w:t xml:space="preserve"> Славянка ул. Молодежная, </w:t>
      </w:r>
      <w:proofErr w:type="spellStart"/>
      <w:r w:rsidRPr="006C071B">
        <w:rPr>
          <w:rFonts w:eastAsia="Times New Roman"/>
          <w:sz w:val="26"/>
          <w:szCs w:val="26"/>
          <w:lang w:eastAsia="ru-RU"/>
        </w:rPr>
        <w:t>влд</w:t>
      </w:r>
      <w:proofErr w:type="spellEnd"/>
      <w:r w:rsidRPr="006C071B">
        <w:rPr>
          <w:rFonts w:eastAsia="Times New Roman"/>
          <w:sz w:val="26"/>
          <w:szCs w:val="26"/>
          <w:lang w:eastAsia="ru-RU"/>
        </w:rPr>
        <w:t xml:space="preserve"> 1</w:t>
      </w:r>
    </w:p>
    <w:p w14:paraId="066B752B" w14:textId="77777777" w:rsidR="006C071B" w:rsidRPr="006C071B" w:rsidRDefault="006C071B" w:rsidP="006C071B">
      <w:pPr>
        <w:jc w:val="both"/>
        <w:rPr>
          <w:rFonts w:eastAsia="Times New Roman"/>
          <w:sz w:val="26"/>
          <w:szCs w:val="26"/>
          <w:lang w:eastAsia="ru-RU"/>
        </w:rPr>
      </w:pPr>
      <w:r w:rsidRPr="006C071B">
        <w:rPr>
          <w:rFonts w:eastAsia="Times New Roman"/>
          <w:sz w:val="26"/>
          <w:szCs w:val="26"/>
          <w:lang w:eastAsia="ru-RU"/>
        </w:rPr>
        <w:t>Приморский край Хасанский муниципальный округ с. Барабаш ул. Восточная Слобода, 1</w:t>
      </w:r>
    </w:p>
    <w:p w14:paraId="637AB202" w14:textId="77777777" w:rsidR="006C071B" w:rsidRPr="006C071B" w:rsidRDefault="006C071B" w:rsidP="006C071B">
      <w:pPr>
        <w:jc w:val="both"/>
        <w:rPr>
          <w:rFonts w:eastAsia="Times New Roman"/>
          <w:sz w:val="26"/>
          <w:szCs w:val="26"/>
          <w:lang w:eastAsia="ru-RU"/>
        </w:rPr>
      </w:pPr>
      <w:r w:rsidRPr="006C071B">
        <w:rPr>
          <w:rFonts w:eastAsia="Times New Roman"/>
          <w:sz w:val="26"/>
          <w:szCs w:val="26"/>
          <w:lang w:eastAsia="ru-RU"/>
        </w:rPr>
        <w:t xml:space="preserve">Приморский край Хасанский муниципальный округ с. </w:t>
      </w:r>
      <w:proofErr w:type="spellStart"/>
      <w:r w:rsidRPr="006C071B">
        <w:rPr>
          <w:rFonts w:eastAsia="Times New Roman"/>
          <w:sz w:val="26"/>
          <w:szCs w:val="26"/>
          <w:lang w:eastAsia="ru-RU"/>
        </w:rPr>
        <w:t>Безверхово</w:t>
      </w:r>
      <w:proofErr w:type="spellEnd"/>
      <w:r w:rsidRPr="006C071B">
        <w:rPr>
          <w:rFonts w:eastAsia="Times New Roman"/>
          <w:sz w:val="26"/>
          <w:szCs w:val="26"/>
          <w:lang w:eastAsia="ru-RU"/>
        </w:rPr>
        <w:t xml:space="preserve"> ул. Советская, 23А</w:t>
      </w:r>
    </w:p>
    <w:p w14:paraId="750BEA30" w14:textId="77777777" w:rsidR="006C071B" w:rsidRPr="006C071B" w:rsidRDefault="006C071B" w:rsidP="006C071B">
      <w:pPr>
        <w:jc w:val="both"/>
        <w:rPr>
          <w:rFonts w:eastAsia="Times New Roman"/>
          <w:sz w:val="26"/>
          <w:szCs w:val="26"/>
          <w:lang w:eastAsia="ru-RU"/>
        </w:rPr>
      </w:pPr>
      <w:r w:rsidRPr="006C071B">
        <w:rPr>
          <w:rFonts w:eastAsia="Times New Roman"/>
          <w:sz w:val="26"/>
          <w:szCs w:val="26"/>
          <w:lang w:eastAsia="ru-RU"/>
        </w:rPr>
        <w:t xml:space="preserve">Приморский край Хасанский муниципальный округ </w:t>
      </w:r>
      <w:proofErr w:type="spellStart"/>
      <w:r w:rsidRPr="006C071B">
        <w:rPr>
          <w:rFonts w:eastAsia="Times New Roman"/>
          <w:sz w:val="26"/>
          <w:szCs w:val="26"/>
          <w:lang w:eastAsia="ru-RU"/>
        </w:rPr>
        <w:t>пгт</w:t>
      </w:r>
      <w:proofErr w:type="spellEnd"/>
      <w:r w:rsidRPr="006C071B">
        <w:rPr>
          <w:rFonts w:eastAsia="Times New Roman"/>
          <w:sz w:val="26"/>
          <w:szCs w:val="26"/>
          <w:lang w:eastAsia="ru-RU"/>
        </w:rPr>
        <w:t xml:space="preserve"> Приморский ул. Центральная, д.46Б</w:t>
      </w:r>
    </w:p>
    <w:p w14:paraId="6524301E" w14:textId="77777777" w:rsidR="006C071B" w:rsidRPr="006C071B" w:rsidRDefault="006C071B" w:rsidP="006C071B">
      <w:pPr>
        <w:jc w:val="both"/>
        <w:rPr>
          <w:rFonts w:eastAsia="Times New Roman"/>
          <w:sz w:val="26"/>
          <w:szCs w:val="26"/>
          <w:lang w:eastAsia="ru-RU"/>
        </w:rPr>
      </w:pPr>
      <w:r w:rsidRPr="006C071B">
        <w:rPr>
          <w:rFonts w:eastAsia="Times New Roman"/>
          <w:sz w:val="26"/>
          <w:szCs w:val="26"/>
          <w:lang w:eastAsia="ru-RU"/>
        </w:rPr>
        <w:t xml:space="preserve">Приморский край Хасанский муниципальный округ </w:t>
      </w:r>
      <w:proofErr w:type="spellStart"/>
      <w:r w:rsidRPr="006C071B">
        <w:rPr>
          <w:rFonts w:eastAsia="Times New Roman"/>
          <w:sz w:val="26"/>
          <w:szCs w:val="26"/>
          <w:lang w:eastAsia="ru-RU"/>
        </w:rPr>
        <w:t>пгт</w:t>
      </w:r>
      <w:proofErr w:type="spellEnd"/>
      <w:r w:rsidRPr="006C071B">
        <w:rPr>
          <w:rFonts w:eastAsia="Times New Roman"/>
          <w:sz w:val="26"/>
          <w:szCs w:val="26"/>
          <w:lang w:eastAsia="ru-RU"/>
        </w:rPr>
        <w:t xml:space="preserve"> Зарубино ул. Строительная, д.19А</w:t>
      </w:r>
    </w:p>
    <w:p w14:paraId="3856D254" w14:textId="77777777" w:rsidR="006C071B" w:rsidRPr="006C071B" w:rsidRDefault="006C071B" w:rsidP="006C071B">
      <w:pPr>
        <w:jc w:val="both"/>
        <w:rPr>
          <w:rFonts w:eastAsia="Times New Roman"/>
          <w:sz w:val="26"/>
          <w:szCs w:val="26"/>
          <w:lang w:eastAsia="ru-RU"/>
        </w:rPr>
      </w:pPr>
      <w:r w:rsidRPr="006C071B">
        <w:rPr>
          <w:rFonts w:eastAsia="Times New Roman"/>
          <w:sz w:val="26"/>
          <w:szCs w:val="26"/>
          <w:lang w:eastAsia="ru-RU"/>
        </w:rPr>
        <w:t xml:space="preserve">Приморский край Хасанский муниципальный округ </w:t>
      </w:r>
      <w:proofErr w:type="spellStart"/>
      <w:r w:rsidRPr="006C071B">
        <w:rPr>
          <w:rFonts w:eastAsia="Times New Roman"/>
          <w:sz w:val="26"/>
          <w:szCs w:val="26"/>
          <w:lang w:eastAsia="ru-RU"/>
        </w:rPr>
        <w:t>пгт</w:t>
      </w:r>
      <w:proofErr w:type="spellEnd"/>
      <w:r w:rsidRPr="006C071B">
        <w:rPr>
          <w:rFonts w:eastAsia="Times New Roman"/>
          <w:sz w:val="26"/>
          <w:szCs w:val="26"/>
          <w:lang w:eastAsia="ru-RU"/>
        </w:rPr>
        <w:t xml:space="preserve"> Посьет ул. Портовая, д.46</w:t>
      </w:r>
    </w:p>
    <w:p w14:paraId="75CFBBC6" w14:textId="77777777" w:rsidR="006C071B" w:rsidRPr="006C071B" w:rsidRDefault="006C071B" w:rsidP="006C071B">
      <w:pPr>
        <w:jc w:val="both"/>
        <w:rPr>
          <w:rFonts w:eastAsia="Times New Roman"/>
          <w:sz w:val="26"/>
          <w:szCs w:val="26"/>
          <w:lang w:eastAsia="ru-RU"/>
        </w:rPr>
      </w:pPr>
      <w:r w:rsidRPr="006C071B">
        <w:rPr>
          <w:rFonts w:eastAsia="Times New Roman"/>
          <w:sz w:val="26"/>
          <w:szCs w:val="26"/>
          <w:lang w:eastAsia="ru-RU"/>
        </w:rPr>
        <w:t xml:space="preserve">Приморский край Хасанский муниципальный округ </w:t>
      </w:r>
      <w:proofErr w:type="spellStart"/>
      <w:r w:rsidRPr="006C071B">
        <w:rPr>
          <w:rFonts w:eastAsia="Times New Roman"/>
          <w:sz w:val="26"/>
          <w:szCs w:val="26"/>
          <w:lang w:eastAsia="ru-RU"/>
        </w:rPr>
        <w:t>пгт</w:t>
      </w:r>
      <w:proofErr w:type="spellEnd"/>
      <w:r w:rsidRPr="006C071B">
        <w:rPr>
          <w:rFonts w:eastAsia="Times New Roman"/>
          <w:sz w:val="26"/>
          <w:szCs w:val="26"/>
          <w:lang w:eastAsia="ru-RU"/>
        </w:rPr>
        <w:t xml:space="preserve"> Краскино пер. Пионерский, д.7</w:t>
      </w:r>
    </w:p>
    <w:p w14:paraId="3D63A446" w14:textId="77777777" w:rsidR="006C071B" w:rsidRPr="006C071B" w:rsidRDefault="006C071B" w:rsidP="006C071B">
      <w:pPr>
        <w:jc w:val="both"/>
        <w:rPr>
          <w:rFonts w:eastAsia="Times New Roman"/>
          <w:sz w:val="26"/>
          <w:szCs w:val="26"/>
          <w:lang w:eastAsia="ru-RU"/>
        </w:rPr>
      </w:pPr>
      <w:r w:rsidRPr="006C071B">
        <w:rPr>
          <w:rFonts w:eastAsia="Times New Roman"/>
          <w:sz w:val="26"/>
          <w:szCs w:val="26"/>
          <w:lang w:eastAsia="ru-RU"/>
        </w:rPr>
        <w:t xml:space="preserve">Приморский край Хасанский муниципальный округ </w:t>
      </w:r>
      <w:proofErr w:type="spellStart"/>
      <w:r w:rsidRPr="006C071B">
        <w:rPr>
          <w:rFonts w:eastAsia="Times New Roman"/>
          <w:sz w:val="26"/>
          <w:szCs w:val="26"/>
          <w:lang w:eastAsia="ru-RU"/>
        </w:rPr>
        <w:t>пгт</w:t>
      </w:r>
      <w:proofErr w:type="spellEnd"/>
      <w:r w:rsidRPr="006C071B">
        <w:rPr>
          <w:rFonts w:eastAsia="Times New Roman"/>
          <w:sz w:val="26"/>
          <w:szCs w:val="26"/>
          <w:lang w:eastAsia="ru-RU"/>
        </w:rPr>
        <w:t xml:space="preserve"> Хасан ул. Вокзальная, д.7</w:t>
      </w:r>
    </w:p>
    <w:p w14:paraId="32A1E952" w14:textId="77777777" w:rsidR="006C071B" w:rsidRPr="006C071B" w:rsidRDefault="006C071B" w:rsidP="006C071B">
      <w:pPr>
        <w:jc w:val="both"/>
        <w:rPr>
          <w:rFonts w:eastAsia="Times New Roman"/>
          <w:sz w:val="26"/>
          <w:szCs w:val="26"/>
          <w:lang w:eastAsia="ru-RU"/>
        </w:rPr>
      </w:pPr>
      <w:r w:rsidRPr="006C071B">
        <w:rPr>
          <w:rFonts w:eastAsia="Times New Roman"/>
          <w:sz w:val="26"/>
          <w:szCs w:val="26"/>
          <w:lang w:eastAsia="ru-RU"/>
        </w:rPr>
        <w:t>Экспозиции открыты с 01.03.2024 по 25.03.2024 (с понедельника по пятницу с 10:00 до 17:00 часов, обеденный перерыв с 13:00 до 14:00 часов).</w:t>
      </w:r>
    </w:p>
    <w:p w14:paraId="0880CB1B" w14:textId="77777777" w:rsidR="006C071B" w:rsidRPr="006C071B" w:rsidRDefault="006C071B" w:rsidP="006C071B">
      <w:pPr>
        <w:jc w:val="both"/>
        <w:rPr>
          <w:rFonts w:eastAsia="Times New Roman"/>
          <w:sz w:val="26"/>
          <w:szCs w:val="26"/>
          <w:lang w:eastAsia="ru-RU"/>
        </w:rPr>
      </w:pPr>
    </w:p>
    <w:p w14:paraId="4FFC75E4" w14:textId="77777777" w:rsidR="006C071B" w:rsidRPr="006C071B" w:rsidRDefault="006C071B" w:rsidP="006C071B">
      <w:pPr>
        <w:jc w:val="both"/>
        <w:rPr>
          <w:rFonts w:eastAsia="Times New Roman"/>
          <w:sz w:val="26"/>
          <w:szCs w:val="26"/>
          <w:lang w:eastAsia="ru-RU"/>
        </w:rPr>
      </w:pPr>
      <w:r w:rsidRPr="006C071B">
        <w:rPr>
          <w:rFonts w:eastAsia="Times New Roman"/>
          <w:sz w:val="26"/>
          <w:szCs w:val="26"/>
          <w:lang w:eastAsia="ru-RU"/>
        </w:rPr>
        <w:t>Проект Правил благоустройства территории Хасанского муниципального округа размещен на официальном сайте администрации Хасанского муниципального округа в информационно-телекоммуникационной сети «Интернет» http://xasanskij-r25.gosweb.gosuslugi.ru. с 01.03.2024</w:t>
      </w:r>
    </w:p>
    <w:p w14:paraId="234396AE" w14:textId="77777777" w:rsidR="006C071B" w:rsidRPr="006C071B" w:rsidRDefault="006C071B" w:rsidP="006C071B">
      <w:pPr>
        <w:jc w:val="both"/>
        <w:rPr>
          <w:rFonts w:eastAsia="Times New Roman"/>
          <w:sz w:val="26"/>
          <w:szCs w:val="26"/>
          <w:lang w:eastAsia="ru-RU"/>
        </w:rPr>
      </w:pPr>
      <w:r w:rsidRPr="006C071B">
        <w:rPr>
          <w:rFonts w:eastAsia="Times New Roman"/>
          <w:sz w:val="26"/>
          <w:szCs w:val="26"/>
          <w:lang w:eastAsia="ru-RU"/>
        </w:rPr>
        <w:t xml:space="preserve"> </w:t>
      </w:r>
    </w:p>
    <w:p w14:paraId="72F8456F" w14:textId="77777777" w:rsidR="006C071B" w:rsidRPr="006C071B" w:rsidRDefault="006C071B" w:rsidP="006C071B">
      <w:pPr>
        <w:jc w:val="both"/>
        <w:rPr>
          <w:rFonts w:eastAsia="Times New Roman"/>
          <w:sz w:val="26"/>
          <w:szCs w:val="26"/>
          <w:lang w:eastAsia="ru-RU"/>
        </w:rPr>
      </w:pPr>
      <w:r w:rsidRPr="006C071B">
        <w:rPr>
          <w:rFonts w:eastAsia="Times New Roman"/>
          <w:sz w:val="26"/>
          <w:szCs w:val="26"/>
          <w:lang w:eastAsia="ru-RU"/>
        </w:rPr>
        <w:t>В период размещения проекта Правил благоустройства территории Хасанского муниципального округа, на официальном сайте администрации Хасанского муниципального округа и проведения экспозиций участники общественных обсуждений имеют право вносить предложения и замечания:</w:t>
      </w:r>
    </w:p>
    <w:p w14:paraId="398CA451" w14:textId="77777777" w:rsidR="006C071B" w:rsidRPr="006C071B" w:rsidRDefault="006C071B" w:rsidP="006C071B">
      <w:pPr>
        <w:jc w:val="both"/>
        <w:rPr>
          <w:rFonts w:eastAsia="Times New Roman"/>
          <w:sz w:val="26"/>
          <w:szCs w:val="26"/>
          <w:lang w:eastAsia="ru-RU"/>
        </w:rPr>
      </w:pPr>
      <w:r w:rsidRPr="006C071B">
        <w:rPr>
          <w:rFonts w:eastAsia="Times New Roman"/>
          <w:sz w:val="26"/>
          <w:szCs w:val="26"/>
          <w:lang w:eastAsia="ru-RU"/>
        </w:rPr>
        <w:t xml:space="preserve">- представления нарочно замечаний и предложений по проекту Правил благоустройства территории Хасанского муниципального округа от участников общественных обсуждений и иных заинтересованных лиц по адресу: ул. Молодёжная, 1, </w:t>
      </w:r>
      <w:proofErr w:type="spellStart"/>
      <w:r w:rsidRPr="006C071B">
        <w:rPr>
          <w:rFonts w:eastAsia="Times New Roman"/>
          <w:sz w:val="26"/>
          <w:szCs w:val="26"/>
          <w:lang w:eastAsia="ru-RU"/>
        </w:rPr>
        <w:t>пгт</w:t>
      </w:r>
      <w:proofErr w:type="spellEnd"/>
      <w:r w:rsidRPr="006C071B">
        <w:rPr>
          <w:rFonts w:eastAsia="Times New Roman"/>
          <w:sz w:val="26"/>
          <w:szCs w:val="26"/>
          <w:lang w:eastAsia="ru-RU"/>
        </w:rPr>
        <w:t xml:space="preserve"> Славянка, Хасанского района, Приморского края, </w:t>
      </w:r>
      <w:proofErr w:type="spellStart"/>
      <w:r w:rsidRPr="006C071B">
        <w:rPr>
          <w:rFonts w:eastAsia="Times New Roman"/>
          <w:sz w:val="26"/>
          <w:szCs w:val="26"/>
          <w:lang w:eastAsia="ru-RU"/>
        </w:rPr>
        <w:t>каб</w:t>
      </w:r>
      <w:proofErr w:type="spellEnd"/>
      <w:r w:rsidRPr="006C071B">
        <w:rPr>
          <w:rFonts w:eastAsia="Times New Roman"/>
          <w:sz w:val="26"/>
          <w:szCs w:val="26"/>
          <w:lang w:eastAsia="ru-RU"/>
        </w:rPr>
        <w:t>. 325 (общий отдел администрации Хасанского муниципального округа);</w:t>
      </w:r>
    </w:p>
    <w:p w14:paraId="63888DF7" w14:textId="77777777" w:rsidR="006C071B" w:rsidRPr="006C071B" w:rsidRDefault="006C071B" w:rsidP="006C071B">
      <w:pPr>
        <w:jc w:val="both"/>
        <w:rPr>
          <w:rFonts w:eastAsia="Times New Roman"/>
          <w:sz w:val="26"/>
          <w:szCs w:val="26"/>
          <w:lang w:eastAsia="ru-RU"/>
        </w:rPr>
      </w:pPr>
      <w:r w:rsidRPr="006C071B">
        <w:rPr>
          <w:rFonts w:eastAsia="Times New Roman"/>
          <w:sz w:val="26"/>
          <w:szCs w:val="26"/>
          <w:lang w:eastAsia="ru-RU"/>
        </w:rPr>
        <w:t xml:space="preserve">- направления замечаний и предложений по проекту Правил благоустройства территории Хасанского муниципального округа от участников общественных обсуждений и иных заинтересованных лиц посредством почтовой связи по адресу: ул. Молодёжная, 1, </w:t>
      </w:r>
      <w:proofErr w:type="spellStart"/>
      <w:r w:rsidRPr="006C071B">
        <w:rPr>
          <w:rFonts w:eastAsia="Times New Roman"/>
          <w:sz w:val="26"/>
          <w:szCs w:val="26"/>
          <w:lang w:eastAsia="ru-RU"/>
        </w:rPr>
        <w:t>пгт</w:t>
      </w:r>
      <w:proofErr w:type="spellEnd"/>
      <w:r w:rsidRPr="006C071B">
        <w:rPr>
          <w:rFonts w:eastAsia="Times New Roman"/>
          <w:sz w:val="26"/>
          <w:szCs w:val="26"/>
          <w:lang w:eastAsia="ru-RU"/>
        </w:rPr>
        <w:t xml:space="preserve"> Славянка, Хасанского района, Приморского края, 692701;</w:t>
      </w:r>
    </w:p>
    <w:p w14:paraId="08BB3512" w14:textId="77777777" w:rsidR="006C071B" w:rsidRPr="006C071B" w:rsidRDefault="006C071B" w:rsidP="006C071B">
      <w:pPr>
        <w:jc w:val="both"/>
        <w:rPr>
          <w:rFonts w:eastAsia="Times New Roman"/>
          <w:sz w:val="26"/>
          <w:szCs w:val="26"/>
          <w:lang w:eastAsia="ru-RU"/>
        </w:rPr>
      </w:pPr>
      <w:r w:rsidRPr="006C071B">
        <w:rPr>
          <w:rFonts w:eastAsia="Times New Roman"/>
          <w:sz w:val="26"/>
          <w:szCs w:val="26"/>
          <w:lang w:eastAsia="ru-RU"/>
        </w:rPr>
        <w:t xml:space="preserve">- направления замечаний и предложений по проекту Правил благоустройства территории Хасанского муниципального округа от участников общественных обсуждений и иных заинтересованных лиц посредством электронной почты по адресу: </w:t>
      </w:r>
      <w:proofErr w:type="gramStart"/>
      <w:r w:rsidRPr="006C071B">
        <w:rPr>
          <w:rFonts w:eastAsia="Times New Roman"/>
          <w:sz w:val="26"/>
          <w:szCs w:val="26"/>
          <w:lang w:eastAsia="ru-RU"/>
        </w:rPr>
        <w:t>hasanski@yandex.ru .</w:t>
      </w:r>
      <w:proofErr w:type="gramEnd"/>
    </w:p>
    <w:p w14:paraId="10EF9C14" w14:textId="6D4D8B6A" w:rsidR="006C071B" w:rsidRPr="006C071B" w:rsidRDefault="006C071B" w:rsidP="006C071B">
      <w:pPr>
        <w:jc w:val="both"/>
        <w:rPr>
          <w:rFonts w:eastAsia="Times New Roman"/>
          <w:sz w:val="26"/>
          <w:szCs w:val="26"/>
          <w:lang w:eastAsia="ru-RU"/>
        </w:rPr>
      </w:pPr>
      <w:r w:rsidRPr="006C071B">
        <w:rPr>
          <w:rFonts w:eastAsia="Times New Roman"/>
          <w:sz w:val="26"/>
          <w:szCs w:val="26"/>
          <w:lang w:eastAsia="ru-RU"/>
        </w:rPr>
        <w:t>- посредством записи в книге (журнале) учета посетителей экспозиции проекта Правил благоустройства территории Хасанского муниципального округа.</w:t>
      </w:r>
    </w:p>
    <w:p w14:paraId="53436901" w14:textId="77777777" w:rsidR="006C071B" w:rsidRPr="006C071B" w:rsidRDefault="006C071B" w:rsidP="006C071B">
      <w:pPr>
        <w:jc w:val="both"/>
        <w:rPr>
          <w:rFonts w:eastAsia="Times New Roman"/>
          <w:sz w:val="26"/>
          <w:szCs w:val="26"/>
          <w:lang w:eastAsia="ru-RU"/>
        </w:rPr>
      </w:pPr>
    </w:p>
    <w:p w14:paraId="5C1CE113" w14:textId="52EA4383" w:rsidR="006C071B" w:rsidRPr="006C071B" w:rsidRDefault="006C071B" w:rsidP="006C071B">
      <w:pPr>
        <w:jc w:val="both"/>
        <w:rPr>
          <w:rFonts w:eastAsia="Times New Roman"/>
          <w:sz w:val="26"/>
          <w:szCs w:val="26"/>
          <w:lang w:eastAsia="ru-RU"/>
        </w:rPr>
      </w:pPr>
      <w:r w:rsidRPr="006C071B">
        <w:rPr>
          <w:rFonts w:eastAsia="Times New Roman"/>
          <w:sz w:val="26"/>
          <w:szCs w:val="26"/>
          <w:lang w:eastAsia="ru-RU"/>
        </w:rPr>
        <w:t xml:space="preserve">Организатор общественных обсуждений - Комиссия по организации и проведению общественных обсуждений, располагается по адресу Приморский край Хасанский муниципальный округ, </w:t>
      </w:r>
      <w:proofErr w:type="spellStart"/>
      <w:r w:rsidRPr="006C071B">
        <w:rPr>
          <w:rFonts w:eastAsia="Times New Roman"/>
          <w:sz w:val="26"/>
          <w:szCs w:val="26"/>
          <w:lang w:eastAsia="ru-RU"/>
        </w:rPr>
        <w:t>пгт</w:t>
      </w:r>
      <w:proofErr w:type="spellEnd"/>
      <w:r w:rsidRPr="006C071B">
        <w:rPr>
          <w:rFonts w:eastAsia="Times New Roman"/>
          <w:sz w:val="26"/>
          <w:szCs w:val="26"/>
          <w:lang w:eastAsia="ru-RU"/>
        </w:rPr>
        <w:t xml:space="preserve"> Славянка, ул. Молодежная, </w:t>
      </w:r>
      <w:proofErr w:type="spellStart"/>
      <w:r w:rsidRPr="006C071B">
        <w:rPr>
          <w:rFonts w:eastAsia="Times New Roman"/>
          <w:sz w:val="26"/>
          <w:szCs w:val="26"/>
          <w:lang w:eastAsia="ru-RU"/>
        </w:rPr>
        <w:t>влд</w:t>
      </w:r>
      <w:proofErr w:type="spellEnd"/>
      <w:r w:rsidRPr="006C071B">
        <w:rPr>
          <w:rFonts w:eastAsia="Times New Roman"/>
          <w:sz w:val="26"/>
          <w:szCs w:val="26"/>
          <w:lang w:eastAsia="ru-RU"/>
        </w:rPr>
        <w:t xml:space="preserve"> 1, контактные телефоны: 8(42331) 46479, 8(42331) 46697</w:t>
      </w:r>
    </w:p>
    <w:p w14:paraId="4E14EA59" w14:textId="68C9ACC7" w:rsidR="006C071B" w:rsidRDefault="006C071B" w:rsidP="00A85132">
      <w:pPr>
        <w:jc w:val="center"/>
        <w:rPr>
          <w:rFonts w:eastAsia="Times New Roman"/>
          <w:sz w:val="26"/>
          <w:szCs w:val="26"/>
          <w:lang w:eastAsia="ru-RU"/>
        </w:rPr>
        <w:sectPr w:rsidR="006C071B" w:rsidSect="00A85132">
          <w:pgSz w:w="11906" w:h="16838"/>
          <w:pgMar w:top="794" w:right="794" w:bottom="794" w:left="794" w:header="0" w:footer="0" w:gutter="0"/>
          <w:cols w:space="720"/>
          <w:docGrid w:linePitch="272"/>
        </w:sectPr>
      </w:pPr>
    </w:p>
    <w:p w14:paraId="366A827C" w14:textId="77777777" w:rsidR="007D05C1" w:rsidRPr="007D05C1" w:rsidRDefault="007D05C1" w:rsidP="006C071B">
      <w:pPr>
        <w:overflowPunct w:val="0"/>
        <w:autoSpaceDE w:val="0"/>
        <w:autoSpaceDN w:val="0"/>
        <w:adjustRightInd w:val="0"/>
        <w:ind w:firstLine="709"/>
        <w:jc w:val="center"/>
        <w:rPr>
          <w:rFonts w:eastAsia="Times New Roman"/>
          <w:sz w:val="24"/>
          <w:szCs w:val="24"/>
          <w:lang w:eastAsia="ru-RU"/>
        </w:rPr>
      </w:pPr>
      <w:r w:rsidRPr="007D05C1">
        <w:rPr>
          <w:rFonts w:eastAsia="Times New Roman"/>
          <w:noProof/>
          <w:sz w:val="24"/>
          <w:szCs w:val="24"/>
          <w:lang w:eastAsia="ru-RU"/>
        </w:rPr>
        <w:lastRenderedPageBreak/>
        <w:drawing>
          <wp:inline distT="0" distB="0" distL="0" distR="0" wp14:anchorId="1CD43808" wp14:editId="1476488A">
            <wp:extent cx="581025" cy="714375"/>
            <wp:effectExtent l="0" t="0" r="9525" b="9525"/>
            <wp:docPr id="2"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14:paraId="2F1C9EFF" w14:textId="77777777" w:rsidR="007D05C1" w:rsidRPr="007D05C1" w:rsidRDefault="007D05C1" w:rsidP="006C071B">
      <w:pPr>
        <w:overflowPunct w:val="0"/>
        <w:autoSpaceDE w:val="0"/>
        <w:autoSpaceDN w:val="0"/>
        <w:adjustRightInd w:val="0"/>
        <w:ind w:firstLine="709"/>
        <w:jc w:val="center"/>
        <w:rPr>
          <w:rFonts w:eastAsia="Times New Roman"/>
          <w:lang w:eastAsia="ru-RU"/>
        </w:rPr>
      </w:pPr>
    </w:p>
    <w:p w14:paraId="780C6F34" w14:textId="77777777" w:rsidR="007D05C1" w:rsidRPr="007D05C1" w:rsidRDefault="007D05C1" w:rsidP="006C071B">
      <w:pPr>
        <w:overflowPunct w:val="0"/>
        <w:autoSpaceDE w:val="0"/>
        <w:autoSpaceDN w:val="0"/>
        <w:adjustRightInd w:val="0"/>
        <w:ind w:firstLine="709"/>
        <w:jc w:val="center"/>
        <w:rPr>
          <w:rFonts w:eastAsia="Times New Roman"/>
          <w:sz w:val="26"/>
          <w:szCs w:val="26"/>
          <w:lang w:eastAsia="ru-RU"/>
        </w:rPr>
      </w:pPr>
      <w:r w:rsidRPr="007D05C1">
        <w:rPr>
          <w:rFonts w:eastAsia="Times New Roman"/>
          <w:sz w:val="26"/>
          <w:szCs w:val="26"/>
          <w:lang w:eastAsia="ru-RU"/>
        </w:rPr>
        <w:t>АДМИНИСТРАЦИЯ</w:t>
      </w:r>
    </w:p>
    <w:p w14:paraId="1013248A" w14:textId="77777777" w:rsidR="007D05C1" w:rsidRPr="007D05C1" w:rsidRDefault="007D05C1" w:rsidP="006C071B">
      <w:pPr>
        <w:overflowPunct w:val="0"/>
        <w:autoSpaceDE w:val="0"/>
        <w:autoSpaceDN w:val="0"/>
        <w:adjustRightInd w:val="0"/>
        <w:ind w:firstLine="709"/>
        <w:jc w:val="center"/>
        <w:rPr>
          <w:rFonts w:eastAsia="Times New Roman"/>
          <w:sz w:val="26"/>
          <w:szCs w:val="26"/>
          <w:lang w:eastAsia="ru-RU"/>
        </w:rPr>
      </w:pPr>
      <w:r w:rsidRPr="007D05C1">
        <w:rPr>
          <w:rFonts w:eastAsia="Times New Roman"/>
          <w:sz w:val="26"/>
          <w:szCs w:val="26"/>
          <w:lang w:eastAsia="ru-RU"/>
        </w:rPr>
        <w:t>ХАСАНСКОГО МУНИЦИПАЛЬНОГО ОКРУГА</w:t>
      </w:r>
    </w:p>
    <w:p w14:paraId="496D8558" w14:textId="77777777" w:rsidR="007D05C1" w:rsidRPr="007D05C1" w:rsidRDefault="007D05C1" w:rsidP="006C071B">
      <w:pPr>
        <w:overflowPunct w:val="0"/>
        <w:autoSpaceDE w:val="0"/>
        <w:autoSpaceDN w:val="0"/>
        <w:adjustRightInd w:val="0"/>
        <w:ind w:firstLine="709"/>
        <w:jc w:val="center"/>
        <w:rPr>
          <w:rFonts w:eastAsia="Times New Roman"/>
          <w:sz w:val="26"/>
          <w:szCs w:val="26"/>
          <w:lang w:eastAsia="ru-RU"/>
        </w:rPr>
      </w:pPr>
      <w:r w:rsidRPr="007D05C1">
        <w:rPr>
          <w:rFonts w:eastAsia="Times New Roman"/>
          <w:sz w:val="26"/>
          <w:szCs w:val="26"/>
          <w:lang w:eastAsia="ru-RU"/>
        </w:rPr>
        <w:t>ПРИМОРСКОГО КРАЯ</w:t>
      </w:r>
    </w:p>
    <w:p w14:paraId="09A15830" w14:textId="77777777" w:rsidR="007D05C1" w:rsidRPr="007D05C1" w:rsidRDefault="007D05C1" w:rsidP="006C071B">
      <w:pPr>
        <w:overflowPunct w:val="0"/>
        <w:autoSpaceDE w:val="0"/>
        <w:autoSpaceDN w:val="0"/>
        <w:adjustRightInd w:val="0"/>
        <w:ind w:firstLine="709"/>
        <w:jc w:val="center"/>
        <w:rPr>
          <w:rFonts w:eastAsia="Times New Roman"/>
          <w:sz w:val="26"/>
          <w:szCs w:val="26"/>
          <w:lang w:eastAsia="ru-RU"/>
        </w:rPr>
      </w:pPr>
    </w:p>
    <w:p w14:paraId="0DC0ED67" w14:textId="77777777" w:rsidR="007D05C1" w:rsidRPr="007D05C1" w:rsidRDefault="007D05C1" w:rsidP="00394371">
      <w:pPr>
        <w:overflowPunct w:val="0"/>
        <w:autoSpaceDE w:val="0"/>
        <w:autoSpaceDN w:val="0"/>
        <w:adjustRightInd w:val="0"/>
        <w:ind w:firstLine="709"/>
        <w:jc w:val="center"/>
        <w:outlineLvl w:val="0"/>
        <w:rPr>
          <w:rFonts w:eastAsia="Times New Roman"/>
          <w:sz w:val="26"/>
          <w:szCs w:val="26"/>
          <w:lang w:eastAsia="ru-RU"/>
        </w:rPr>
      </w:pPr>
      <w:bookmarkStart w:id="5" w:name="_Toc159789214"/>
      <w:r w:rsidRPr="007D05C1">
        <w:rPr>
          <w:rFonts w:eastAsia="Times New Roman"/>
          <w:sz w:val="26"/>
          <w:szCs w:val="26"/>
          <w:lang w:eastAsia="ru-RU"/>
        </w:rPr>
        <w:t>ПОСТАНОВЛЕНИЕ</w:t>
      </w:r>
      <w:bookmarkEnd w:id="5"/>
    </w:p>
    <w:p w14:paraId="3D60323A" w14:textId="77777777" w:rsidR="007D05C1" w:rsidRPr="007D05C1" w:rsidRDefault="007D05C1" w:rsidP="006C071B">
      <w:pPr>
        <w:overflowPunct w:val="0"/>
        <w:autoSpaceDE w:val="0"/>
        <w:autoSpaceDN w:val="0"/>
        <w:adjustRightInd w:val="0"/>
        <w:ind w:firstLine="709"/>
        <w:jc w:val="center"/>
        <w:rPr>
          <w:rFonts w:eastAsia="Times New Roman"/>
          <w:sz w:val="26"/>
          <w:szCs w:val="26"/>
          <w:lang w:eastAsia="ru-RU"/>
        </w:rPr>
      </w:pPr>
      <w:proofErr w:type="spellStart"/>
      <w:r w:rsidRPr="007D05C1">
        <w:rPr>
          <w:rFonts w:eastAsia="Times New Roman"/>
          <w:sz w:val="26"/>
          <w:szCs w:val="26"/>
          <w:lang w:eastAsia="ru-RU"/>
        </w:rPr>
        <w:t>пгт</w:t>
      </w:r>
      <w:proofErr w:type="spellEnd"/>
      <w:r w:rsidRPr="007D05C1">
        <w:rPr>
          <w:rFonts w:eastAsia="Times New Roman"/>
          <w:sz w:val="26"/>
          <w:szCs w:val="26"/>
          <w:lang w:eastAsia="ru-RU"/>
        </w:rPr>
        <w:t xml:space="preserve"> Славянка</w:t>
      </w:r>
    </w:p>
    <w:p w14:paraId="29FB48C8" w14:textId="77777777" w:rsidR="007D05C1" w:rsidRPr="007D05C1" w:rsidRDefault="007D05C1" w:rsidP="006C071B">
      <w:pPr>
        <w:overflowPunct w:val="0"/>
        <w:autoSpaceDE w:val="0"/>
        <w:autoSpaceDN w:val="0"/>
        <w:adjustRightInd w:val="0"/>
        <w:ind w:firstLine="709"/>
        <w:jc w:val="center"/>
        <w:rPr>
          <w:rFonts w:eastAsia="Times New Roman"/>
          <w:sz w:val="26"/>
          <w:szCs w:val="26"/>
          <w:lang w:eastAsia="ru-RU"/>
        </w:rPr>
      </w:pPr>
    </w:p>
    <w:p w14:paraId="2823E4EB" w14:textId="5FB38188" w:rsidR="007D05C1" w:rsidRPr="007D05C1" w:rsidRDefault="007D05C1" w:rsidP="006C071B">
      <w:pPr>
        <w:overflowPunct w:val="0"/>
        <w:autoSpaceDE w:val="0"/>
        <w:autoSpaceDN w:val="0"/>
        <w:adjustRightInd w:val="0"/>
        <w:jc w:val="center"/>
        <w:rPr>
          <w:rFonts w:eastAsia="Times New Roman"/>
          <w:sz w:val="26"/>
          <w:szCs w:val="26"/>
          <w:lang w:eastAsia="ru-RU"/>
        </w:rPr>
      </w:pPr>
      <w:r w:rsidRPr="007D05C1">
        <w:rPr>
          <w:rFonts w:eastAsia="Times New Roman"/>
          <w:sz w:val="26"/>
          <w:szCs w:val="26"/>
          <w:lang w:eastAsia="ru-RU"/>
        </w:rPr>
        <w:t>21.02.2024                                                                                                                            № 291-па</w:t>
      </w:r>
    </w:p>
    <w:p w14:paraId="0411D10F" w14:textId="77777777" w:rsidR="007D05C1" w:rsidRPr="007D05C1" w:rsidRDefault="007D05C1" w:rsidP="00A85132">
      <w:pPr>
        <w:overflowPunct w:val="0"/>
        <w:autoSpaceDE w:val="0"/>
        <w:autoSpaceDN w:val="0"/>
        <w:adjustRightInd w:val="0"/>
        <w:ind w:right="2901" w:firstLine="709"/>
        <w:jc w:val="both"/>
        <w:rPr>
          <w:rFonts w:eastAsia="Times New Roman"/>
          <w:sz w:val="26"/>
          <w:szCs w:val="26"/>
          <w:lang w:eastAsia="ru-RU"/>
        </w:rPr>
      </w:pPr>
    </w:p>
    <w:p w14:paraId="3A8DDD14" w14:textId="77777777" w:rsidR="007D05C1" w:rsidRPr="007D05C1" w:rsidRDefault="007D05C1" w:rsidP="006C071B">
      <w:pPr>
        <w:overflowPunct w:val="0"/>
        <w:autoSpaceDE w:val="0"/>
        <w:autoSpaceDN w:val="0"/>
        <w:adjustRightInd w:val="0"/>
        <w:ind w:right="4648"/>
        <w:jc w:val="both"/>
        <w:rPr>
          <w:rFonts w:eastAsia="Times New Roman"/>
          <w:color w:val="000000"/>
          <w:sz w:val="26"/>
          <w:szCs w:val="26"/>
          <w:lang w:eastAsia="ru-RU"/>
        </w:rPr>
      </w:pPr>
      <w:r w:rsidRPr="007D05C1">
        <w:rPr>
          <w:rFonts w:eastAsia="Times New Roman"/>
          <w:color w:val="000000"/>
          <w:sz w:val="26"/>
          <w:szCs w:val="26"/>
          <w:lang w:eastAsia="ru-RU"/>
        </w:rPr>
        <w:t>Об утверждении Административного регламента по предоставлению государственной услуги «Назначение и предоставление выплаты на обеспечение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предоставляемой администрацией Хасанского муниципального округа Приморского края, при осуществлении переданных государственных полномочий»</w:t>
      </w:r>
    </w:p>
    <w:p w14:paraId="6F671DAE" w14:textId="77777777" w:rsidR="007D05C1" w:rsidRPr="007D05C1" w:rsidRDefault="007D05C1" w:rsidP="00A85132">
      <w:pPr>
        <w:overflowPunct w:val="0"/>
        <w:autoSpaceDE w:val="0"/>
        <w:autoSpaceDN w:val="0"/>
        <w:adjustRightInd w:val="0"/>
        <w:ind w:right="3825" w:firstLine="709"/>
        <w:jc w:val="both"/>
        <w:rPr>
          <w:rFonts w:eastAsia="Times New Roman"/>
          <w:color w:val="000000"/>
          <w:sz w:val="26"/>
          <w:szCs w:val="26"/>
          <w:lang w:eastAsia="ru-RU"/>
        </w:rPr>
      </w:pPr>
    </w:p>
    <w:p w14:paraId="61EA9F1C" w14:textId="77777777" w:rsidR="007D05C1" w:rsidRPr="007D05C1" w:rsidRDefault="007D05C1" w:rsidP="00A85132">
      <w:pPr>
        <w:autoSpaceDE w:val="0"/>
        <w:autoSpaceDN w:val="0"/>
        <w:adjustRightInd w:val="0"/>
        <w:ind w:firstLine="709"/>
        <w:jc w:val="both"/>
        <w:rPr>
          <w:rFonts w:eastAsia="Times New Roman"/>
          <w:sz w:val="26"/>
          <w:szCs w:val="26"/>
          <w:lang w:eastAsia="ru-RU"/>
        </w:rPr>
      </w:pPr>
      <w:r w:rsidRPr="007D05C1">
        <w:rPr>
          <w:rFonts w:eastAsia="Times New Roman"/>
          <w:sz w:val="26"/>
          <w:szCs w:val="26"/>
          <w:lang w:eastAsia="ru-RU"/>
        </w:rPr>
        <w:t xml:space="preserve">В соответствии с Гражданским кодексом Российской Федерации, Семейным кодексом Российской Федерации, Федеральным Законом от 27 июля 2010 года № 210 ФЗ «Об организации предоставления государственных и муниципальных услуг»,  Федеральным законом от 24 апреля 2008 года  № 48-ФЗ «Об опеке и попечительстве», законом Приморского края от 13 августа 2013 года № 243-КЗ «Об образовании в Приморском крае», законом Приморского края от 30 сентября 2019 года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Постановлением Правительства Приморского края от 28 декабря 2023 года № 965-пп  «Об утверждении Положения о нормах и порядке обеспечения за счет средств краевого бюджета бесплатным питанием, бесплатным комплектом одежды, обуви и мягким инвентарем лиц из числа детей – 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Постановлением администрации Приморского края от 05 октября 2011 № 249-па «О разработке и утверждении административных регламентов </w:t>
      </w:r>
      <w:r w:rsidRPr="007D05C1">
        <w:rPr>
          <w:rFonts w:eastAsia="Times New Roman"/>
          <w:sz w:val="26"/>
          <w:szCs w:val="26"/>
          <w:lang w:eastAsia="ru-RU"/>
        </w:rPr>
        <w:lastRenderedPageBreak/>
        <w:t xml:space="preserve">предоставления государственных услуг», руководствуясь </w:t>
      </w:r>
      <w:hyperlink r:id="rId19" w:history="1">
        <w:r w:rsidRPr="007D05C1">
          <w:rPr>
            <w:rFonts w:eastAsia="Times New Roman"/>
            <w:sz w:val="26"/>
            <w:szCs w:val="26"/>
            <w:lang w:eastAsia="ru-RU"/>
          </w:rPr>
          <w:t>Уставом</w:t>
        </w:r>
      </w:hyperlink>
      <w:r w:rsidRPr="007D05C1">
        <w:rPr>
          <w:rFonts w:eastAsia="Times New Roman"/>
          <w:sz w:val="26"/>
          <w:szCs w:val="26"/>
          <w:lang w:eastAsia="ru-RU"/>
        </w:rPr>
        <w:t xml:space="preserve"> Хасанского муниципального округа, администрация Хасанского муниципального округа </w:t>
      </w:r>
    </w:p>
    <w:p w14:paraId="00E6DB9A" w14:textId="77777777" w:rsidR="007D05C1" w:rsidRPr="007D05C1" w:rsidRDefault="007D05C1" w:rsidP="00A85132">
      <w:pPr>
        <w:overflowPunct w:val="0"/>
        <w:autoSpaceDE w:val="0"/>
        <w:autoSpaceDN w:val="0"/>
        <w:adjustRightInd w:val="0"/>
        <w:ind w:firstLine="709"/>
        <w:jc w:val="both"/>
        <w:rPr>
          <w:rFonts w:eastAsia="Times New Roman"/>
          <w:sz w:val="26"/>
          <w:szCs w:val="26"/>
          <w:lang w:eastAsia="ru-RU"/>
        </w:rPr>
      </w:pPr>
    </w:p>
    <w:p w14:paraId="33836209" w14:textId="77777777" w:rsidR="007D05C1" w:rsidRPr="007D05C1" w:rsidRDefault="007D05C1" w:rsidP="00A85132">
      <w:pPr>
        <w:overflowPunct w:val="0"/>
        <w:autoSpaceDE w:val="0"/>
        <w:autoSpaceDN w:val="0"/>
        <w:adjustRightInd w:val="0"/>
        <w:ind w:firstLine="709"/>
        <w:jc w:val="both"/>
        <w:rPr>
          <w:rFonts w:eastAsia="Times New Roman"/>
          <w:sz w:val="26"/>
          <w:szCs w:val="26"/>
          <w:lang w:eastAsia="ru-RU"/>
        </w:rPr>
      </w:pPr>
      <w:r w:rsidRPr="007D05C1">
        <w:rPr>
          <w:rFonts w:eastAsia="Times New Roman"/>
          <w:sz w:val="26"/>
          <w:szCs w:val="26"/>
          <w:lang w:eastAsia="ru-RU"/>
        </w:rPr>
        <w:t>ПОСТАНОВЛЯЕТ:</w:t>
      </w:r>
    </w:p>
    <w:p w14:paraId="5254CADC" w14:textId="77777777" w:rsidR="007D05C1" w:rsidRPr="007D05C1" w:rsidRDefault="007D05C1" w:rsidP="00A85132">
      <w:pPr>
        <w:overflowPunct w:val="0"/>
        <w:autoSpaceDE w:val="0"/>
        <w:autoSpaceDN w:val="0"/>
        <w:adjustRightInd w:val="0"/>
        <w:ind w:firstLine="709"/>
        <w:jc w:val="both"/>
        <w:rPr>
          <w:rFonts w:eastAsia="Times New Roman"/>
          <w:sz w:val="26"/>
          <w:szCs w:val="26"/>
          <w:lang w:eastAsia="ru-RU"/>
        </w:rPr>
      </w:pPr>
    </w:p>
    <w:p w14:paraId="19F74C3A" w14:textId="77777777" w:rsidR="007D05C1" w:rsidRPr="007D05C1" w:rsidRDefault="007D05C1" w:rsidP="00A85132">
      <w:pPr>
        <w:overflowPunct w:val="0"/>
        <w:autoSpaceDE w:val="0"/>
        <w:autoSpaceDN w:val="0"/>
        <w:adjustRightInd w:val="0"/>
        <w:ind w:right="-2" w:firstLine="709"/>
        <w:contextualSpacing/>
        <w:jc w:val="both"/>
        <w:rPr>
          <w:rFonts w:eastAsia="Times New Roman"/>
          <w:color w:val="000000"/>
          <w:sz w:val="26"/>
          <w:szCs w:val="26"/>
          <w:lang w:eastAsia="en-US"/>
        </w:rPr>
      </w:pPr>
      <w:r w:rsidRPr="007D05C1">
        <w:rPr>
          <w:rFonts w:eastAsia="Times New Roman"/>
          <w:sz w:val="26"/>
          <w:szCs w:val="26"/>
          <w:lang w:eastAsia="en-US"/>
        </w:rPr>
        <w:t xml:space="preserve">1. Утвердить прилагаемый административный регламент по предоставлению государственной услуги «Назначение и предоставление выплаты на обеспечение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краевого бюджета или местных бюджетов по образовательным программам основного общего, среднего общего образования», предоставляемой администрацией Хасанского муниципального округа Приморского края, при осуществлении переданных государственных полномочий </w:t>
      </w:r>
      <w:r w:rsidRPr="007D05C1">
        <w:rPr>
          <w:rFonts w:eastAsia="Times New Roman"/>
          <w:color w:val="000000"/>
          <w:sz w:val="26"/>
          <w:szCs w:val="26"/>
          <w:lang w:eastAsia="en-US"/>
        </w:rPr>
        <w:t xml:space="preserve"> на территории Хасанского муниципального округа.</w:t>
      </w:r>
    </w:p>
    <w:p w14:paraId="3F341740" w14:textId="77777777" w:rsidR="007D05C1" w:rsidRPr="007D05C1" w:rsidRDefault="007D05C1" w:rsidP="00A85132">
      <w:pPr>
        <w:ind w:firstLine="709"/>
        <w:jc w:val="both"/>
        <w:rPr>
          <w:rFonts w:eastAsia="Times New Roman"/>
          <w:sz w:val="26"/>
          <w:szCs w:val="26"/>
          <w:lang w:eastAsia="ru-RU"/>
        </w:rPr>
      </w:pPr>
      <w:r w:rsidRPr="007D05C1">
        <w:rPr>
          <w:rFonts w:eastAsia="Times New Roman"/>
          <w:sz w:val="26"/>
          <w:szCs w:val="26"/>
          <w:lang w:eastAsia="ru-RU"/>
        </w:rPr>
        <w:t>2. О</w:t>
      </w:r>
      <w:r w:rsidRPr="007D05C1">
        <w:rPr>
          <w:rFonts w:eastAsia="Times New Roman"/>
          <w:sz w:val="26"/>
          <w:szCs w:val="26"/>
          <w:lang w:eastAsia="en-US"/>
        </w:rPr>
        <w:t xml:space="preserve">публиковать настоящее постановление в Бюллетене муниципальных правовых актов Хасанского муниципального округа и разместить на официальном сайте Хасанского муниципального округа </w:t>
      </w:r>
      <w:hyperlink r:id="rId20" w:history="1">
        <w:r w:rsidRPr="007D05C1">
          <w:rPr>
            <w:rFonts w:eastAsia="Times New Roman"/>
            <w:sz w:val="26"/>
            <w:szCs w:val="26"/>
            <w:lang w:eastAsia="en-US"/>
          </w:rPr>
          <w:t>https://xasanskij-r25.gosweb.gosuslugi.ru</w:t>
        </w:r>
      </w:hyperlink>
      <w:r w:rsidRPr="007D05C1">
        <w:rPr>
          <w:rFonts w:eastAsia="Times New Roman"/>
          <w:sz w:val="26"/>
          <w:szCs w:val="26"/>
          <w:lang w:eastAsia="en-US"/>
        </w:rPr>
        <w:t xml:space="preserve">, </w:t>
      </w:r>
      <w:r w:rsidRPr="007D05C1">
        <w:rPr>
          <w:rFonts w:eastAsia="Times New Roman"/>
          <w:sz w:val="26"/>
          <w:szCs w:val="26"/>
          <w:lang w:eastAsia="ru-RU"/>
        </w:rPr>
        <w:t>в региональной государственной информационной системе «Реестр государственных и муниципальных услуг (функций) Приморского края», а также в федеральных государственных информационных системах «Сводный реестр государственных и муниципальных услуг (функций)» и «Единый портал государственных и муниципальных услуг (функций)».</w:t>
      </w:r>
    </w:p>
    <w:p w14:paraId="4C6CC558" w14:textId="7421A847" w:rsidR="007D05C1" w:rsidRPr="007D05C1" w:rsidRDefault="007D05C1" w:rsidP="00A85132">
      <w:pPr>
        <w:ind w:firstLine="709"/>
        <w:jc w:val="both"/>
        <w:rPr>
          <w:rFonts w:eastAsia="Times New Roman"/>
          <w:sz w:val="26"/>
          <w:szCs w:val="26"/>
          <w:lang w:eastAsia="ru-RU"/>
        </w:rPr>
      </w:pPr>
      <w:r w:rsidRPr="007D05C1">
        <w:rPr>
          <w:rFonts w:eastAsia="Times New Roman"/>
          <w:sz w:val="26"/>
          <w:szCs w:val="26"/>
          <w:lang w:eastAsia="ru-RU"/>
        </w:rPr>
        <w:t>3. Контроль за исполнением настоящего постановления возложить на заместителя главы администрации Хасанского муниципального округа И.В.</w:t>
      </w:r>
      <w:r w:rsidR="006C071B">
        <w:rPr>
          <w:rFonts w:eastAsia="Times New Roman"/>
          <w:sz w:val="26"/>
          <w:szCs w:val="26"/>
          <w:lang w:eastAsia="ru-RU"/>
        </w:rPr>
        <w:t xml:space="preserve"> </w:t>
      </w:r>
      <w:r w:rsidRPr="007D05C1">
        <w:rPr>
          <w:rFonts w:eastAsia="Times New Roman"/>
          <w:sz w:val="26"/>
          <w:szCs w:val="26"/>
          <w:lang w:eastAsia="ru-RU"/>
        </w:rPr>
        <w:t>Старцеву.</w:t>
      </w:r>
    </w:p>
    <w:p w14:paraId="03DBABAC" w14:textId="77777777" w:rsidR="007D05C1" w:rsidRPr="007D05C1" w:rsidRDefault="007D05C1" w:rsidP="00A85132">
      <w:pPr>
        <w:ind w:firstLine="709"/>
        <w:jc w:val="both"/>
        <w:rPr>
          <w:rFonts w:eastAsia="Times New Roman"/>
          <w:color w:val="000000"/>
          <w:sz w:val="26"/>
          <w:szCs w:val="26"/>
          <w:lang w:eastAsia="ru-RU"/>
        </w:rPr>
      </w:pPr>
      <w:r w:rsidRPr="007D05C1">
        <w:rPr>
          <w:rFonts w:eastAsia="Times New Roman"/>
          <w:color w:val="000000"/>
          <w:sz w:val="26"/>
          <w:szCs w:val="26"/>
          <w:lang w:eastAsia="ru-RU"/>
        </w:rPr>
        <w:t xml:space="preserve">4.  Настоящее постановление вступает в силу со дня его официального опубликования. </w:t>
      </w:r>
    </w:p>
    <w:p w14:paraId="1D558BC6" w14:textId="77777777" w:rsidR="007D05C1" w:rsidRPr="007D05C1" w:rsidRDefault="007D05C1" w:rsidP="00A85132">
      <w:pPr>
        <w:ind w:firstLine="709"/>
        <w:jc w:val="both"/>
        <w:rPr>
          <w:rFonts w:eastAsia="Times New Roman"/>
          <w:color w:val="000000"/>
          <w:sz w:val="26"/>
          <w:szCs w:val="26"/>
          <w:lang w:eastAsia="ru-RU"/>
        </w:rPr>
      </w:pPr>
    </w:p>
    <w:p w14:paraId="75DFFDCC" w14:textId="77777777" w:rsidR="007D05C1" w:rsidRPr="007D05C1" w:rsidRDefault="007D05C1" w:rsidP="00A85132">
      <w:pPr>
        <w:shd w:val="clear" w:color="auto" w:fill="FFFFFF"/>
        <w:overflowPunct w:val="0"/>
        <w:autoSpaceDE w:val="0"/>
        <w:autoSpaceDN w:val="0"/>
        <w:adjustRightInd w:val="0"/>
        <w:ind w:firstLine="709"/>
        <w:jc w:val="both"/>
        <w:rPr>
          <w:rFonts w:eastAsia="Times New Roman"/>
          <w:color w:val="000000"/>
          <w:sz w:val="26"/>
          <w:szCs w:val="26"/>
          <w:lang w:eastAsia="ru-RU"/>
        </w:rPr>
      </w:pPr>
    </w:p>
    <w:p w14:paraId="2D187744" w14:textId="77777777" w:rsidR="007D05C1" w:rsidRPr="007D05C1" w:rsidRDefault="007D05C1" w:rsidP="00A85132">
      <w:pPr>
        <w:shd w:val="clear" w:color="auto" w:fill="FFFFFF"/>
        <w:overflowPunct w:val="0"/>
        <w:autoSpaceDE w:val="0"/>
        <w:autoSpaceDN w:val="0"/>
        <w:adjustRightInd w:val="0"/>
        <w:ind w:firstLine="709"/>
        <w:jc w:val="both"/>
        <w:rPr>
          <w:rFonts w:eastAsia="Times New Roman"/>
          <w:color w:val="000000"/>
          <w:sz w:val="26"/>
          <w:szCs w:val="26"/>
          <w:lang w:eastAsia="ru-RU"/>
        </w:rPr>
      </w:pPr>
    </w:p>
    <w:p w14:paraId="1EA444CC" w14:textId="77777777" w:rsidR="007D05C1" w:rsidRPr="007D05C1" w:rsidRDefault="007D05C1" w:rsidP="006C071B">
      <w:pPr>
        <w:shd w:val="clear" w:color="auto" w:fill="FFFFFF"/>
        <w:overflowPunct w:val="0"/>
        <w:autoSpaceDE w:val="0"/>
        <w:autoSpaceDN w:val="0"/>
        <w:adjustRightInd w:val="0"/>
        <w:jc w:val="both"/>
        <w:rPr>
          <w:rFonts w:eastAsia="Times New Roman"/>
          <w:color w:val="000000"/>
          <w:sz w:val="26"/>
          <w:szCs w:val="26"/>
          <w:lang w:eastAsia="ru-RU"/>
        </w:rPr>
      </w:pPr>
      <w:r w:rsidRPr="007D05C1">
        <w:rPr>
          <w:rFonts w:eastAsia="Times New Roman"/>
          <w:color w:val="000000"/>
          <w:sz w:val="26"/>
          <w:szCs w:val="26"/>
          <w:lang w:eastAsia="ru-RU"/>
        </w:rPr>
        <w:t xml:space="preserve">Глава Хасанского </w:t>
      </w:r>
    </w:p>
    <w:p w14:paraId="1EEFF877" w14:textId="710B5614" w:rsidR="007D05C1" w:rsidRPr="007D05C1" w:rsidRDefault="007D05C1" w:rsidP="006C071B">
      <w:pPr>
        <w:shd w:val="clear" w:color="auto" w:fill="FFFFFF"/>
        <w:overflowPunct w:val="0"/>
        <w:autoSpaceDE w:val="0"/>
        <w:autoSpaceDN w:val="0"/>
        <w:adjustRightInd w:val="0"/>
        <w:jc w:val="both"/>
        <w:rPr>
          <w:rFonts w:eastAsia="Times New Roman"/>
          <w:sz w:val="26"/>
          <w:szCs w:val="26"/>
          <w:lang w:eastAsia="ru-RU"/>
        </w:rPr>
      </w:pPr>
      <w:r w:rsidRPr="007D05C1">
        <w:rPr>
          <w:rFonts w:eastAsia="Times New Roman"/>
          <w:color w:val="000000"/>
          <w:sz w:val="26"/>
          <w:szCs w:val="26"/>
          <w:lang w:eastAsia="ru-RU"/>
        </w:rPr>
        <w:t xml:space="preserve">муниципального округа </w:t>
      </w:r>
      <w:r w:rsidR="006C071B">
        <w:rPr>
          <w:rFonts w:eastAsia="Times New Roman"/>
          <w:color w:val="000000"/>
          <w:sz w:val="26"/>
          <w:szCs w:val="26"/>
          <w:lang w:eastAsia="ru-RU"/>
        </w:rPr>
        <w:t xml:space="preserve">                                                                                        </w:t>
      </w:r>
      <w:r w:rsidRPr="007D05C1">
        <w:rPr>
          <w:rFonts w:eastAsia="Times New Roman"/>
          <w:color w:val="000000"/>
          <w:sz w:val="26"/>
          <w:szCs w:val="26"/>
          <w:lang w:eastAsia="ru-RU"/>
        </w:rPr>
        <w:t xml:space="preserve">  И.В. Степанов</w:t>
      </w:r>
    </w:p>
    <w:p w14:paraId="771BA31A" w14:textId="77777777" w:rsidR="007D05C1" w:rsidRPr="007D05C1" w:rsidRDefault="007D05C1" w:rsidP="00A85132">
      <w:pPr>
        <w:spacing w:after="200"/>
        <w:ind w:firstLine="709"/>
        <w:rPr>
          <w:rFonts w:eastAsia="Times New Roman"/>
          <w:sz w:val="24"/>
          <w:szCs w:val="24"/>
          <w:lang w:eastAsia="ru-RU"/>
        </w:rPr>
      </w:pPr>
    </w:p>
    <w:p w14:paraId="7A4D0D49" w14:textId="77777777" w:rsidR="007D05C1" w:rsidRPr="007D05C1" w:rsidRDefault="007D05C1" w:rsidP="00A85132">
      <w:pPr>
        <w:spacing w:after="200"/>
        <w:ind w:firstLine="709"/>
        <w:rPr>
          <w:rFonts w:eastAsia="Times New Roman"/>
          <w:sz w:val="24"/>
          <w:szCs w:val="24"/>
          <w:lang w:eastAsia="ru-RU"/>
        </w:rPr>
      </w:pPr>
    </w:p>
    <w:p w14:paraId="790398A3" w14:textId="77777777" w:rsidR="007D05C1" w:rsidRPr="007D05C1" w:rsidRDefault="007D05C1" w:rsidP="00A85132">
      <w:pPr>
        <w:spacing w:after="200"/>
        <w:ind w:firstLine="709"/>
        <w:rPr>
          <w:rFonts w:eastAsia="Times New Roman"/>
          <w:sz w:val="24"/>
          <w:szCs w:val="24"/>
          <w:lang w:eastAsia="ru-RU"/>
        </w:rPr>
      </w:pPr>
    </w:p>
    <w:p w14:paraId="1A038D71" w14:textId="77777777" w:rsidR="007D05C1" w:rsidRPr="007D05C1" w:rsidRDefault="007D05C1" w:rsidP="00A85132">
      <w:pPr>
        <w:spacing w:after="200"/>
        <w:ind w:firstLine="709"/>
        <w:rPr>
          <w:rFonts w:eastAsia="Times New Roman"/>
          <w:sz w:val="24"/>
          <w:szCs w:val="24"/>
          <w:lang w:eastAsia="ru-RU"/>
        </w:rPr>
      </w:pPr>
    </w:p>
    <w:p w14:paraId="1555F501" w14:textId="77777777" w:rsidR="007D05C1" w:rsidRPr="007D05C1" w:rsidRDefault="007D05C1" w:rsidP="00A85132">
      <w:pPr>
        <w:spacing w:after="200"/>
        <w:ind w:firstLine="709"/>
        <w:rPr>
          <w:rFonts w:eastAsia="Times New Roman"/>
          <w:sz w:val="24"/>
          <w:szCs w:val="24"/>
          <w:lang w:eastAsia="ru-RU"/>
        </w:rPr>
      </w:pPr>
    </w:p>
    <w:p w14:paraId="1DA4EFBF" w14:textId="77777777" w:rsidR="007D05C1" w:rsidRPr="007D05C1" w:rsidRDefault="007D05C1" w:rsidP="00A85132">
      <w:pPr>
        <w:spacing w:after="200"/>
        <w:ind w:firstLine="709"/>
        <w:rPr>
          <w:rFonts w:eastAsia="Times New Roman"/>
          <w:sz w:val="26"/>
          <w:szCs w:val="26"/>
          <w:lang w:eastAsia="ru-RU"/>
        </w:rPr>
      </w:pPr>
    </w:p>
    <w:p w14:paraId="5B8E37B2" w14:textId="77777777" w:rsidR="007D05C1" w:rsidRPr="007D05C1" w:rsidRDefault="007D05C1" w:rsidP="00A85132">
      <w:pPr>
        <w:spacing w:after="200"/>
        <w:ind w:firstLine="709"/>
        <w:rPr>
          <w:rFonts w:eastAsia="Times New Roman"/>
          <w:sz w:val="26"/>
          <w:szCs w:val="26"/>
          <w:lang w:eastAsia="ru-RU"/>
        </w:rPr>
      </w:pPr>
    </w:p>
    <w:p w14:paraId="79FB822D" w14:textId="77777777" w:rsidR="007D05C1" w:rsidRPr="007D05C1" w:rsidRDefault="007D05C1" w:rsidP="00A85132">
      <w:pPr>
        <w:spacing w:after="200"/>
        <w:ind w:firstLine="709"/>
        <w:rPr>
          <w:rFonts w:eastAsia="Times New Roman"/>
          <w:sz w:val="26"/>
          <w:szCs w:val="26"/>
          <w:lang w:eastAsia="ru-RU"/>
        </w:rPr>
      </w:pPr>
    </w:p>
    <w:p w14:paraId="40BDE25F" w14:textId="77777777" w:rsidR="007D05C1" w:rsidRPr="007D05C1" w:rsidRDefault="007D05C1" w:rsidP="00A85132">
      <w:pPr>
        <w:spacing w:after="200"/>
        <w:ind w:firstLine="709"/>
        <w:rPr>
          <w:rFonts w:eastAsia="Times New Roman"/>
          <w:sz w:val="26"/>
          <w:szCs w:val="26"/>
          <w:lang w:eastAsia="ru-RU"/>
        </w:rPr>
      </w:pPr>
    </w:p>
    <w:p w14:paraId="4FA23140" w14:textId="77777777" w:rsidR="007D05C1" w:rsidRPr="007D05C1" w:rsidRDefault="007D05C1" w:rsidP="00A85132">
      <w:pPr>
        <w:spacing w:after="200"/>
        <w:ind w:firstLine="709"/>
        <w:rPr>
          <w:rFonts w:eastAsia="Times New Roman"/>
          <w:sz w:val="26"/>
          <w:szCs w:val="26"/>
          <w:lang w:eastAsia="ru-RU"/>
        </w:rPr>
      </w:pPr>
    </w:p>
    <w:p w14:paraId="1C483CD1" w14:textId="77777777" w:rsidR="007D05C1" w:rsidRPr="007D05C1" w:rsidRDefault="007D05C1" w:rsidP="00A85132">
      <w:pPr>
        <w:spacing w:after="200"/>
        <w:ind w:firstLine="709"/>
        <w:rPr>
          <w:rFonts w:eastAsia="Times New Roman"/>
          <w:sz w:val="26"/>
          <w:szCs w:val="26"/>
          <w:lang w:eastAsia="ru-RU"/>
        </w:rPr>
      </w:pPr>
    </w:p>
    <w:p w14:paraId="1A51EC3A" w14:textId="77777777" w:rsidR="007D05C1" w:rsidRPr="007D05C1" w:rsidRDefault="007D05C1" w:rsidP="00A85132">
      <w:pPr>
        <w:spacing w:after="200"/>
        <w:ind w:firstLine="709"/>
        <w:rPr>
          <w:rFonts w:eastAsia="Times New Roman"/>
          <w:sz w:val="26"/>
          <w:szCs w:val="26"/>
          <w:lang w:eastAsia="ru-RU"/>
        </w:rPr>
      </w:pPr>
    </w:p>
    <w:p w14:paraId="53E03FCA" w14:textId="77777777" w:rsidR="007D05C1" w:rsidRPr="007D05C1" w:rsidRDefault="007D05C1" w:rsidP="00A85132">
      <w:pPr>
        <w:spacing w:after="200"/>
        <w:ind w:firstLine="709"/>
        <w:rPr>
          <w:rFonts w:eastAsia="Times New Roman"/>
          <w:sz w:val="26"/>
          <w:szCs w:val="26"/>
          <w:lang w:eastAsia="ru-RU"/>
        </w:rPr>
      </w:pPr>
    </w:p>
    <w:p w14:paraId="0DE9358A" w14:textId="77777777" w:rsidR="006C071B" w:rsidRPr="006C071B" w:rsidRDefault="006C071B" w:rsidP="006C071B">
      <w:pPr>
        <w:suppressAutoHyphens/>
        <w:autoSpaceDN w:val="0"/>
        <w:ind w:firstLine="5670"/>
        <w:textAlignment w:val="baseline"/>
        <w:rPr>
          <w:rFonts w:eastAsia="Times New Roman"/>
          <w:kern w:val="3"/>
          <w:sz w:val="26"/>
          <w:szCs w:val="26"/>
          <w:lang w:eastAsia="zh-CN" w:bidi="hi-IN"/>
        </w:rPr>
      </w:pPr>
      <w:r w:rsidRPr="006C071B">
        <w:rPr>
          <w:rFonts w:eastAsia="Times New Roman"/>
          <w:kern w:val="3"/>
          <w:sz w:val="26"/>
          <w:szCs w:val="26"/>
          <w:lang w:eastAsia="ru-RU" w:bidi="hi-IN"/>
        </w:rPr>
        <w:lastRenderedPageBreak/>
        <w:t>Утвержден</w:t>
      </w:r>
    </w:p>
    <w:p w14:paraId="46B7AE72" w14:textId="77777777" w:rsidR="006C071B" w:rsidRPr="006C071B" w:rsidRDefault="006C071B" w:rsidP="006C071B">
      <w:pPr>
        <w:widowControl w:val="0"/>
        <w:suppressAutoHyphens/>
        <w:autoSpaceDN w:val="0"/>
        <w:ind w:right="-144" w:firstLine="5670"/>
        <w:textAlignment w:val="baseline"/>
        <w:rPr>
          <w:rFonts w:eastAsia="Times New Roman"/>
          <w:kern w:val="3"/>
          <w:sz w:val="26"/>
          <w:szCs w:val="26"/>
          <w:lang w:eastAsia="ru-RU" w:bidi="hi-IN"/>
        </w:rPr>
      </w:pPr>
      <w:r w:rsidRPr="006C071B">
        <w:rPr>
          <w:rFonts w:eastAsia="Times New Roman"/>
          <w:kern w:val="3"/>
          <w:sz w:val="26"/>
          <w:szCs w:val="26"/>
          <w:lang w:eastAsia="ru-RU" w:bidi="hi-IN"/>
        </w:rPr>
        <w:t>постановлением администрации</w:t>
      </w:r>
    </w:p>
    <w:p w14:paraId="0FAC37EA" w14:textId="4DF94C4D" w:rsidR="006C071B" w:rsidRPr="006C071B" w:rsidRDefault="006C071B" w:rsidP="006C071B">
      <w:pPr>
        <w:widowControl w:val="0"/>
        <w:suppressAutoHyphens/>
        <w:autoSpaceDN w:val="0"/>
        <w:ind w:right="-144" w:firstLine="5670"/>
        <w:textAlignment w:val="baseline"/>
        <w:rPr>
          <w:rFonts w:eastAsia="NSimSun"/>
          <w:kern w:val="3"/>
          <w:sz w:val="26"/>
          <w:szCs w:val="26"/>
          <w:lang w:eastAsia="zh-CN" w:bidi="hi-IN"/>
        </w:rPr>
      </w:pPr>
      <w:r w:rsidRPr="006C071B">
        <w:rPr>
          <w:rFonts w:eastAsia="Times New Roman"/>
          <w:kern w:val="3"/>
          <w:sz w:val="26"/>
          <w:szCs w:val="26"/>
          <w:lang w:eastAsia="ru-RU" w:bidi="hi-IN"/>
        </w:rPr>
        <w:t>Хасанского муниципального округа</w:t>
      </w:r>
    </w:p>
    <w:p w14:paraId="5CE9C015" w14:textId="77777777" w:rsidR="006C071B" w:rsidRPr="006C071B" w:rsidRDefault="006C071B" w:rsidP="006C071B">
      <w:pPr>
        <w:suppressAutoHyphens/>
        <w:autoSpaceDN w:val="0"/>
        <w:ind w:firstLine="5670"/>
        <w:textAlignment w:val="baseline"/>
        <w:rPr>
          <w:rFonts w:eastAsia="Times New Roman"/>
          <w:kern w:val="3"/>
          <w:sz w:val="26"/>
          <w:szCs w:val="26"/>
          <w:lang w:eastAsia="zh-CN" w:bidi="hi-IN"/>
        </w:rPr>
      </w:pPr>
      <w:r w:rsidRPr="006C071B">
        <w:rPr>
          <w:rFonts w:eastAsia="Times New Roman"/>
          <w:kern w:val="3"/>
          <w:sz w:val="26"/>
          <w:szCs w:val="26"/>
          <w:shd w:val="clear" w:color="auto" w:fill="FFFFFF"/>
          <w:lang w:eastAsia="ru-RU" w:bidi="hi-IN"/>
        </w:rPr>
        <w:t>от 21.02.2024 № 291 -па</w:t>
      </w:r>
    </w:p>
    <w:p w14:paraId="0E7AC8B0" w14:textId="77777777" w:rsidR="006C071B" w:rsidRPr="006C071B" w:rsidRDefault="006C071B" w:rsidP="006C071B">
      <w:pPr>
        <w:suppressAutoHyphens/>
        <w:autoSpaceDN w:val="0"/>
        <w:ind w:firstLine="709"/>
        <w:textAlignment w:val="baseline"/>
        <w:rPr>
          <w:rFonts w:eastAsia="Times New Roman"/>
          <w:b/>
          <w:kern w:val="3"/>
          <w:sz w:val="26"/>
          <w:szCs w:val="26"/>
          <w:lang w:eastAsia="zh-CN" w:bidi="hi-IN"/>
        </w:rPr>
      </w:pPr>
    </w:p>
    <w:p w14:paraId="1771C05C" w14:textId="77777777" w:rsidR="006C071B" w:rsidRPr="006C071B" w:rsidRDefault="006C071B" w:rsidP="006C071B">
      <w:pPr>
        <w:suppressAutoHyphens/>
        <w:autoSpaceDN w:val="0"/>
        <w:ind w:firstLine="709"/>
        <w:jc w:val="center"/>
        <w:textAlignment w:val="baseline"/>
        <w:rPr>
          <w:rFonts w:eastAsia="Times New Roman"/>
          <w:b/>
          <w:kern w:val="3"/>
          <w:sz w:val="26"/>
          <w:szCs w:val="26"/>
          <w:lang w:eastAsia="zh-CN" w:bidi="hi-IN"/>
        </w:rPr>
      </w:pPr>
      <w:r w:rsidRPr="006C071B">
        <w:rPr>
          <w:rFonts w:eastAsia="Times New Roman"/>
          <w:b/>
          <w:kern w:val="3"/>
          <w:sz w:val="26"/>
          <w:szCs w:val="26"/>
          <w:lang w:eastAsia="zh-CN" w:bidi="hi-IN"/>
        </w:rPr>
        <w:t>Административный регламент</w:t>
      </w:r>
    </w:p>
    <w:p w14:paraId="1123AA67" w14:textId="09A9F1E6" w:rsidR="006C071B" w:rsidRPr="006C071B" w:rsidRDefault="006C071B" w:rsidP="006C071B">
      <w:pPr>
        <w:suppressAutoHyphens/>
        <w:autoSpaceDN w:val="0"/>
        <w:ind w:firstLine="709"/>
        <w:jc w:val="center"/>
        <w:textAlignment w:val="baseline"/>
        <w:rPr>
          <w:rFonts w:eastAsia="NSimSun"/>
          <w:b/>
          <w:kern w:val="3"/>
          <w:sz w:val="26"/>
          <w:szCs w:val="26"/>
          <w:lang w:eastAsia="zh-CN" w:bidi="hi-IN"/>
        </w:rPr>
      </w:pPr>
      <w:r w:rsidRPr="006C071B">
        <w:rPr>
          <w:rFonts w:eastAsia="Times New Roman"/>
          <w:b/>
          <w:kern w:val="3"/>
          <w:sz w:val="26"/>
          <w:szCs w:val="26"/>
          <w:lang w:eastAsia="zh-CN" w:bidi="hi-IN"/>
        </w:rPr>
        <w:t xml:space="preserve"> по предоставлению государственной услуги</w:t>
      </w:r>
      <w:r>
        <w:rPr>
          <w:rFonts w:eastAsia="Times New Roman"/>
          <w:b/>
          <w:kern w:val="3"/>
          <w:sz w:val="26"/>
          <w:szCs w:val="26"/>
          <w:lang w:eastAsia="zh-CN" w:bidi="hi-IN"/>
        </w:rPr>
        <w:t xml:space="preserve"> </w:t>
      </w:r>
      <w:r w:rsidRPr="006C071B">
        <w:rPr>
          <w:rFonts w:eastAsia="Times New Roman"/>
          <w:b/>
          <w:kern w:val="3"/>
          <w:sz w:val="26"/>
          <w:szCs w:val="26"/>
          <w:lang w:eastAsia="zh-CN" w:bidi="hi-IN"/>
        </w:rPr>
        <w:t>«</w:t>
      </w:r>
      <w:r w:rsidRPr="006C071B">
        <w:rPr>
          <w:rFonts w:eastAsia="Times New Roman"/>
          <w:b/>
          <w:color w:val="000000"/>
          <w:kern w:val="3"/>
          <w:sz w:val="26"/>
          <w:szCs w:val="26"/>
          <w:lang w:eastAsia="en-US" w:bidi="hi-IN"/>
        </w:rPr>
        <w:t xml:space="preserve">Назначение и предоставление </w:t>
      </w:r>
      <w:r w:rsidR="00D01267">
        <w:rPr>
          <w:rFonts w:eastAsia="Times New Roman"/>
          <w:b/>
          <w:color w:val="000000"/>
          <w:kern w:val="3"/>
          <w:sz w:val="26"/>
          <w:szCs w:val="26"/>
          <w:lang w:eastAsia="en-US" w:bidi="hi-IN"/>
        </w:rPr>
        <w:t>в</w:t>
      </w:r>
      <w:r w:rsidRPr="006C071B">
        <w:rPr>
          <w:rFonts w:eastAsia="Times New Roman"/>
          <w:b/>
          <w:color w:val="000000"/>
          <w:kern w:val="3"/>
          <w:sz w:val="26"/>
          <w:szCs w:val="26"/>
          <w:lang w:eastAsia="en-US" w:bidi="hi-IN"/>
        </w:rPr>
        <w:t xml:space="preserve">ыплаты на обеспечение бесплатным питанием, бесплатным комплектом одежды, обуви и мягким инвентарем </w:t>
      </w:r>
      <w:r w:rsidRPr="006C071B">
        <w:rPr>
          <w:rFonts w:eastAsia="Times New Roman"/>
          <w:b/>
          <w:color w:val="000000"/>
          <w:sz w:val="26"/>
          <w:szCs w:val="26"/>
          <w:lang w:eastAsia="zh-CN"/>
        </w:rPr>
        <w:t xml:space="preserve">лиц из числа детей-сирот и детей, оставшихся без </w:t>
      </w:r>
      <w:r w:rsidR="00D01267">
        <w:rPr>
          <w:rFonts w:eastAsia="Times New Roman"/>
          <w:b/>
          <w:color w:val="000000"/>
          <w:sz w:val="26"/>
          <w:szCs w:val="26"/>
          <w:lang w:eastAsia="zh-CN"/>
        </w:rPr>
        <w:t>п</w:t>
      </w:r>
      <w:r w:rsidRPr="006C071B">
        <w:rPr>
          <w:rFonts w:eastAsia="Times New Roman"/>
          <w:b/>
          <w:color w:val="000000"/>
          <w:sz w:val="26"/>
          <w:szCs w:val="26"/>
          <w:lang w:eastAsia="zh-CN"/>
        </w:rPr>
        <w:t>опечения родителей, лиц, потерявших</w:t>
      </w:r>
      <w:r w:rsidR="00D01267">
        <w:rPr>
          <w:rFonts w:eastAsia="Times New Roman"/>
          <w:b/>
          <w:color w:val="000000"/>
          <w:sz w:val="26"/>
          <w:szCs w:val="26"/>
          <w:lang w:eastAsia="zh-CN"/>
        </w:rPr>
        <w:t xml:space="preserve"> </w:t>
      </w:r>
      <w:r w:rsidRPr="006C071B">
        <w:rPr>
          <w:rFonts w:eastAsia="Times New Roman"/>
          <w:b/>
          <w:color w:val="000000"/>
          <w:sz w:val="26"/>
          <w:szCs w:val="26"/>
          <w:lang w:eastAsia="zh-CN"/>
        </w:rPr>
        <w:t xml:space="preserve">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w:t>
      </w:r>
      <w:r w:rsidR="00D01267">
        <w:rPr>
          <w:rFonts w:eastAsia="Times New Roman"/>
          <w:b/>
          <w:color w:val="000000"/>
          <w:sz w:val="26"/>
          <w:szCs w:val="26"/>
          <w:lang w:eastAsia="zh-CN"/>
        </w:rPr>
        <w:t xml:space="preserve"> </w:t>
      </w:r>
      <w:r w:rsidRPr="006C071B">
        <w:rPr>
          <w:rFonts w:eastAsia="Times New Roman"/>
          <w:b/>
          <w:color w:val="000000"/>
          <w:sz w:val="26"/>
          <w:szCs w:val="26"/>
          <w:lang w:eastAsia="zh-CN"/>
        </w:rPr>
        <w:t>среднего общего образования</w:t>
      </w:r>
      <w:r w:rsidRPr="006C071B">
        <w:rPr>
          <w:rFonts w:eastAsia="Times New Roman"/>
          <w:b/>
          <w:kern w:val="3"/>
          <w:sz w:val="26"/>
          <w:szCs w:val="26"/>
          <w:lang w:eastAsia="zh-CN" w:bidi="hi-IN"/>
        </w:rPr>
        <w:t>», предоставляемой администрацией Хасанского муниципального округа при осуществлении переданных</w:t>
      </w:r>
      <w:r w:rsidR="00D01267">
        <w:rPr>
          <w:rFonts w:eastAsia="Times New Roman"/>
          <w:b/>
          <w:kern w:val="3"/>
          <w:sz w:val="26"/>
          <w:szCs w:val="26"/>
          <w:lang w:eastAsia="zh-CN" w:bidi="hi-IN"/>
        </w:rPr>
        <w:t xml:space="preserve"> </w:t>
      </w:r>
      <w:r w:rsidRPr="006C071B">
        <w:rPr>
          <w:rFonts w:eastAsia="Times New Roman"/>
          <w:b/>
          <w:kern w:val="3"/>
          <w:sz w:val="26"/>
          <w:szCs w:val="26"/>
          <w:lang w:eastAsia="zh-CN" w:bidi="hi-IN"/>
        </w:rPr>
        <w:t xml:space="preserve"> им государственных полномочий»</w:t>
      </w:r>
    </w:p>
    <w:p w14:paraId="204CDAC8" w14:textId="77777777" w:rsidR="006C071B" w:rsidRPr="006C071B" w:rsidRDefault="006C071B" w:rsidP="006C071B">
      <w:pPr>
        <w:suppressAutoHyphens/>
        <w:autoSpaceDN w:val="0"/>
        <w:ind w:firstLine="709"/>
        <w:textAlignment w:val="baseline"/>
        <w:rPr>
          <w:rFonts w:eastAsia="Times New Roman"/>
          <w:kern w:val="3"/>
          <w:sz w:val="26"/>
          <w:szCs w:val="26"/>
          <w:lang w:eastAsia="zh-CN" w:bidi="hi-IN"/>
        </w:rPr>
      </w:pPr>
    </w:p>
    <w:p w14:paraId="3F71E853" w14:textId="77777777" w:rsidR="006C071B" w:rsidRPr="006C071B" w:rsidRDefault="006C071B" w:rsidP="006C071B">
      <w:pPr>
        <w:suppressAutoHyphens/>
        <w:autoSpaceDN w:val="0"/>
        <w:ind w:firstLine="709"/>
        <w:jc w:val="center"/>
        <w:textAlignment w:val="baseline"/>
        <w:rPr>
          <w:rFonts w:eastAsia="NSimSun"/>
          <w:kern w:val="3"/>
          <w:sz w:val="26"/>
          <w:szCs w:val="26"/>
          <w:lang w:eastAsia="zh-CN" w:bidi="hi-IN"/>
        </w:rPr>
      </w:pPr>
      <w:r w:rsidRPr="006C071B">
        <w:rPr>
          <w:rFonts w:eastAsia="Times New Roman"/>
          <w:b/>
          <w:bCs/>
          <w:kern w:val="3"/>
          <w:sz w:val="26"/>
          <w:szCs w:val="26"/>
          <w:lang w:eastAsia="zh-CN" w:bidi="hi-IN"/>
        </w:rPr>
        <w:t xml:space="preserve"> </w:t>
      </w:r>
      <w:r w:rsidRPr="006C071B">
        <w:rPr>
          <w:rFonts w:eastAsia="Times New Roman"/>
          <w:b/>
          <w:bCs/>
          <w:kern w:val="3"/>
          <w:sz w:val="26"/>
          <w:szCs w:val="26"/>
          <w:lang w:val="en-US" w:eastAsia="zh-CN" w:bidi="hi-IN"/>
        </w:rPr>
        <w:t>I</w:t>
      </w:r>
      <w:r w:rsidRPr="006C071B">
        <w:rPr>
          <w:rFonts w:eastAsia="Times New Roman"/>
          <w:b/>
          <w:bCs/>
          <w:kern w:val="3"/>
          <w:sz w:val="26"/>
          <w:szCs w:val="26"/>
          <w:lang w:eastAsia="zh-CN" w:bidi="hi-IN"/>
        </w:rPr>
        <w:t>. Общие положения</w:t>
      </w:r>
    </w:p>
    <w:p w14:paraId="0FEA7E70" w14:textId="77777777" w:rsidR="006C071B" w:rsidRPr="006C071B" w:rsidRDefault="006C071B" w:rsidP="006C071B">
      <w:pPr>
        <w:suppressAutoHyphens/>
        <w:autoSpaceDN w:val="0"/>
        <w:ind w:firstLine="709"/>
        <w:textAlignment w:val="baseline"/>
        <w:rPr>
          <w:rFonts w:eastAsia="Times New Roman"/>
          <w:kern w:val="3"/>
          <w:sz w:val="26"/>
          <w:szCs w:val="26"/>
          <w:lang w:eastAsia="zh-CN" w:bidi="hi-IN"/>
        </w:rPr>
      </w:pPr>
    </w:p>
    <w:p w14:paraId="320150B3" w14:textId="77777777" w:rsidR="006C071B" w:rsidRPr="006C071B" w:rsidRDefault="006C071B" w:rsidP="006C071B">
      <w:pPr>
        <w:suppressAutoHyphens/>
        <w:autoSpaceDN w:val="0"/>
        <w:ind w:firstLine="709"/>
        <w:textAlignment w:val="baseline"/>
        <w:rPr>
          <w:rFonts w:eastAsia="Times New Roman"/>
          <w:b/>
          <w:bCs/>
          <w:kern w:val="3"/>
          <w:sz w:val="26"/>
          <w:szCs w:val="26"/>
          <w:lang w:eastAsia="zh-CN" w:bidi="hi-IN"/>
        </w:rPr>
      </w:pPr>
      <w:r w:rsidRPr="006C071B">
        <w:rPr>
          <w:rFonts w:eastAsia="Times New Roman"/>
          <w:b/>
          <w:bCs/>
          <w:kern w:val="3"/>
          <w:sz w:val="26"/>
          <w:szCs w:val="26"/>
          <w:lang w:eastAsia="zh-CN" w:bidi="hi-IN"/>
        </w:rPr>
        <w:t>1. Предмет регулирования административного регламента.</w:t>
      </w:r>
    </w:p>
    <w:p w14:paraId="7781BDD6" w14:textId="77777777" w:rsidR="006C071B" w:rsidRPr="006C071B" w:rsidRDefault="006C071B" w:rsidP="006C071B">
      <w:pPr>
        <w:suppressAutoHyphens/>
        <w:autoSpaceDN w:val="0"/>
        <w:ind w:firstLine="709"/>
        <w:textAlignment w:val="baseline"/>
        <w:rPr>
          <w:rFonts w:eastAsia="Times New Roman"/>
          <w:b/>
          <w:bCs/>
          <w:kern w:val="3"/>
          <w:sz w:val="26"/>
          <w:szCs w:val="26"/>
          <w:lang w:eastAsia="zh-CN" w:bidi="hi-IN"/>
        </w:rPr>
      </w:pPr>
    </w:p>
    <w:p w14:paraId="475CC0A4"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kern w:val="3"/>
          <w:sz w:val="26"/>
          <w:szCs w:val="26"/>
          <w:lang w:eastAsia="zh-CN" w:bidi="hi-IN"/>
        </w:rPr>
        <w:t>Настоящий административный регламент разработан в целях повышения качества и доступности предоставления государственной услуги «</w:t>
      </w:r>
      <w:r w:rsidRPr="006C071B">
        <w:rPr>
          <w:rFonts w:eastAsia="Times New Roman"/>
          <w:color w:val="000000"/>
          <w:kern w:val="3"/>
          <w:sz w:val="26"/>
          <w:szCs w:val="26"/>
          <w:lang w:eastAsia="en-US" w:bidi="hi-IN"/>
        </w:rPr>
        <w:t xml:space="preserve">Назначение и предоставление выплаты на обеспечение бесплатным питанием, бесплатным комплектом одежды, обуви  и мягким инвентарем </w:t>
      </w:r>
      <w:r w:rsidRPr="006C071B">
        <w:rPr>
          <w:rFonts w:eastAsia="Times New Roman"/>
          <w:color w:val="000000"/>
          <w:sz w:val="26"/>
          <w:szCs w:val="26"/>
          <w:lang w:eastAsia="zh-CN"/>
        </w:rPr>
        <w:t>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w:t>
      </w:r>
      <w:r w:rsidRPr="006C071B">
        <w:rPr>
          <w:rFonts w:eastAsia="Times New Roman"/>
          <w:kern w:val="3"/>
          <w:sz w:val="26"/>
          <w:szCs w:val="26"/>
          <w:lang w:eastAsia="zh-CN" w:bidi="hi-IN"/>
        </w:rPr>
        <w:t>», определяет стандарт, сроки и последовательность административных процедур и административных действий при осуществлении</w:t>
      </w:r>
      <w:r w:rsidRPr="006C071B">
        <w:rPr>
          <w:rFonts w:eastAsia="Times New Roman"/>
          <w:color w:val="000000"/>
          <w:kern w:val="3"/>
          <w:sz w:val="26"/>
          <w:szCs w:val="26"/>
          <w:lang w:eastAsia="zh-CN" w:bidi="hi-IN"/>
        </w:rPr>
        <w:t xml:space="preserve"> органами местного самоуправления</w:t>
      </w:r>
      <w:r w:rsidRPr="006C071B">
        <w:rPr>
          <w:rFonts w:eastAsia="Times New Roman"/>
          <w:kern w:val="3"/>
          <w:sz w:val="26"/>
          <w:szCs w:val="26"/>
          <w:lang w:eastAsia="zh-CN" w:bidi="hi-IN"/>
        </w:rPr>
        <w:t xml:space="preserve"> муниципальных районов, муниципальных и городских округов Приморского края полномочий по н</w:t>
      </w:r>
      <w:r w:rsidRPr="006C071B">
        <w:rPr>
          <w:rFonts w:eastAsia="Times New Roman"/>
          <w:color w:val="000000"/>
          <w:kern w:val="3"/>
          <w:sz w:val="26"/>
          <w:szCs w:val="26"/>
          <w:lang w:eastAsia="en-US" w:bidi="hi-IN"/>
        </w:rPr>
        <w:t xml:space="preserve">азначению и предоставлению выплаты на обеспечение бесплатным питанием, бесплатным комплектом одежды, обуви  и мягким инвентарем </w:t>
      </w:r>
      <w:r w:rsidRPr="006C071B">
        <w:rPr>
          <w:rFonts w:eastAsia="Times New Roman"/>
          <w:color w:val="000000"/>
          <w:sz w:val="26"/>
          <w:szCs w:val="26"/>
          <w:lang w:eastAsia="zh-CN"/>
        </w:rPr>
        <w:t>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w:t>
      </w:r>
      <w:r w:rsidRPr="006C071B">
        <w:rPr>
          <w:rFonts w:eastAsia="Times New Roman"/>
          <w:kern w:val="3"/>
          <w:sz w:val="26"/>
          <w:szCs w:val="26"/>
          <w:lang w:eastAsia="zh-CN" w:bidi="hi-IN"/>
        </w:rPr>
        <w:t xml:space="preserve">,  а также устанавливает порядок взаимодействия между </w:t>
      </w:r>
      <w:r w:rsidRPr="006C071B">
        <w:rPr>
          <w:rFonts w:eastAsia="Times New Roman"/>
          <w:color w:val="000000"/>
          <w:kern w:val="3"/>
          <w:sz w:val="26"/>
          <w:szCs w:val="26"/>
          <w:lang w:eastAsia="zh-CN" w:bidi="hi-IN"/>
        </w:rPr>
        <w:t>органами местного самоуправления</w:t>
      </w:r>
      <w:r w:rsidRPr="006C071B">
        <w:rPr>
          <w:rFonts w:eastAsia="Times New Roman"/>
          <w:color w:val="C9211E"/>
          <w:kern w:val="3"/>
          <w:sz w:val="26"/>
          <w:szCs w:val="26"/>
          <w:lang w:eastAsia="zh-CN" w:bidi="hi-IN"/>
        </w:rPr>
        <w:t xml:space="preserve"> </w:t>
      </w:r>
      <w:r w:rsidRPr="006C071B">
        <w:rPr>
          <w:rFonts w:eastAsia="Times New Roman"/>
          <w:color w:val="000000"/>
          <w:kern w:val="3"/>
          <w:sz w:val="26"/>
          <w:szCs w:val="26"/>
          <w:lang w:eastAsia="zh-CN" w:bidi="hi-IN"/>
        </w:rPr>
        <w:t>муниципальных районов, муниципальных и городских округов Приморского края,</w:t>
      </w:r>
      <w:r w:rsidRPr="006C071B">
        <w:rPr>
          <w:rFonts w:eastAsia="Times New Roman"/>
          <w:kern w:val="3"/>
          <w:sz w:val="26"/>
          <w:szCs w:val="26"/>
          <w:lang w:eastAsia="zh-CN" w:bidi="hi-IN"/>
        </w:rPr>
        <w:t xml:space="preserve"> его должностными лицами, физическими лицами, организациями в процессе  предоставления государственной услуги.</w:t>
      </w:r>
    </w:p>
    <w:p w14:paraId="4C571DD5"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p>
    <w:p w14:paraId="45204E71" w14:textId="77777777" w:rsidR="006C071B" w:rsidRPr="006C071B" w:rsidRDefault="006C071B" w:rsidP="006C071B">
      <w:pPr>
        <w:suppressAutoHyphens/>
        <w:autoSpaceDN w:val="0"/>
        <w:ind w:firstLine="709"/>
        <w:jc w:val="both"/>
        <w:textAlignment w:val="baseline"/>
        <w:rPr>
          <w:rFonts w:eastAsia="Times New Roman"/>
          <w:b/>
          <w:bCs/>
          <w:kern w:val="3"/>
          <w:sz w:val="26"/>
          <w:szCs w:val="26"/>
          <w:lang w:eastAsia="zh-CN" w:bidi="hi-IN"/>
        </w:rPr>
      </w:pPr>
      <w:r w:rsidRPr="006C071B">
        <w:rPr>
          <w:rFonts w:eastAsia="Times New Roman"/>
          <w:b/>
          <w:bCs/>
          <w:kern w:val="3"/>
          <w:sz w:val="26"/>
          <w:szCs w:val="26"/>
          <w:lang w:eastAsia="zh-CN" w:bidi="hi-IN"/>
        </w:rPr>
        <w:t>2. Круг заявителей.</w:t>
      </w:r>
    </w:p>
    <w:p w14:paraId="036E2BA2" w14:textId="77777777" w:rsidR="006C071B" w:rsidRPr="006C071B" w:rsidRDefault="006C071B" w:rsidP="006C071B">
      <w:pPr>
        <w:suppressAutoHyphens/>
        <w:autoSpaceDN w:val="0"/>
        <w:ind w:firstLine="709"/>
        <w:jc w:val="both"/>
        <w:textAlignment w:val="baseline"/>
        <w:rPr>
          <w:rFonts w:eastAsia="Times New Roman"/>
          <w:b/>
          <w:bCs/>
          <w:kern w:val="3"/>
          <w:sz w:val="26"/>
          <w:szCs w:val="26"/>
          <w:lang w:eastAsia="zh-CN" w:bidi="hi-IN"/>
        </w:rPr>
      </w:pPr>
    </w:p>
    <w:p w14:paraId="348C8C84" w14:textId="77777777" w:rsidR="006C071B" w:rsidRPr="006C071B" w:rsidRDefault="006C071B" w:rsidP="006C071B">
      <w:pPr>
        <w:suppressAutoHyphens/>
        <w:autoSpaceDN w:val="0"/>
        <w:ind w:firstLine="709"/>
        <w:jc w:val="both"/>
        <w:textAlignment w:val="baseline"/>
        <w:rPr>
          <w:rFonts w:eastAsia="Times New Roman"/>
          <w:kern w:val="3"/>
          <w:sz w:val="26"/>
          <w:szCs w:val="26"/>
          <w:lang w:eastAsia="zh-CN" w:bidi="hi-IN"/>
        </w:rPr>
      </w:pPr>
      <w:r w:rsidRPr="006C071B">
        <w:rPr>
          <w:rFonts w:eastAsia="Times New Roman"/>
          <w:kern w:val="3"/>
          <w:sz w:val="26"/>
          <w:szCs w:val="26"/>
          <w:lang w:eastAsia="zh-CN" w:bidi="hi-IN"/>
        </w:rPr>
        <w:t>Заявителями на получение государственной услуги являются:</w:t>
      </w:r>
    </w:p>
    <w:p w14:paraId="0EF7734E"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kern w:val="3"/>
          <w:sz w:val="26"/>
          <w:szCs w:val="26"/>
          <w:lang w:eastAsia="ar-SA" w:bidi="hi-IN"/>
        </w:rPr>
        <w:t xml:space="preserve">1) </w:t>
      </w:r>
      <w:r w:rsidRPr="006C071B">
        <w:rPr>
          <w:rFonts w:eastAsia="Times New Roman"/>
          <w:bCs/>
          <w:color w:val="000000"/>
          <w:kern w:val="3"/>
          <w:sz w:val="26"/>
          <w:szCs w:val="26"/>
          <w:lang w:eastAsia="ar-SA" w:bidi="hi-IN"/>
        </w:rPr>
        <w:t xml:space="preserve">лица из числа детей-сирот и детей, оставшихся без попечения родителей, проходящие </w:t>
      </w:r>
      <w:r w:rsidRPr="006C071B">
        <w:rPr>
          <w:rFonts w:eastAsia="Times New Roman"/>
          <w:color w:val="000000"/>
          <w:kern w:val="3"/>
          <w:sz w:val="26"/>
          <w:szCs w:val="26"/>
          <w:lang w:eastAsia="ru-RU" w:bidi="hi-IN"/>
        </w:rPr>
        <w:t>обучение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w:t>
      </w:r>
      <w:r w:rsidRPr="006C071B">
        <w:rPr>
          <w:rFonts w:eastAsia="Times New Roman"/>
          <w:bCs/>
          <w:color w:val="000000"/>
          <w:kern w:val="3"/>
          <w:sz w:val="26"/>
          <w:szCs w:val="26"/>
          <w:lang w:eastAsia="ar-SA" w:bidi="hi-IN"/>
        </w:rPr>
        <w:t xml:space="preserve"> (далее - общеобразовательная организация на территории Приморского края) и проживающие на территории Приморского края по месту регистрации, по месту жительства (месту пребывания)</w:t>
      </w:r>
      <w:r w:rsidRPr="006C071B">
        <w:rPr>
          <w:rFonts w:eastAsia="Times New Roman"/>
          <w:kern w:val="3"/>
          <w:sz w:val="26"/>
          <w:szCs w:val="26"/>
          <w:lang w:eastAsia="ar-SA" w:bidi="hi-IN"/>
        </w:rPr>
        <w:t>;</w:t>
      </w:r>
    </w:p>
    <w:p w14:paraId="460F3886"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kern w:val="3"/>
          <w:sz w:val="26"/>
          <w:szCs w:val="26"/>
          <w:lang w:eastAsia="ar-SA" w:bidi="hi-IN"/>
        </w:rPr>
        <w:lastRenderedPageBreak/>
        <w:t xml:space="preserve">2)  </w:t>
      </w:r>
      <w:r w:rsidRPr="006C071B">
        <w:rPr>
          <w:rFonts w:eastAsia="Calibri"/>
          <w:bCs/>
          <w:color w:val="000000"/>
          <w:kern w:val="3"/>
          <w:sz w:val="26"/>
          <w:szCs w:val="26"/>
          <w:lang w:eastAsia="zh-CN"/>
        </w:rPr>
        <w:t xml:space="preserve">лица потерявшие в период обучения в общеобразовательных организациях </w:t>
      </w:r>
      <w:r w:rsidRPr="006C071B">
        <w:rPr>
          <w:rFonts w:eastAsia="Times New Roman"/>
          <w:bCs/>
          <w:color w:val="000000"/>
          <w:kern w:val="3"/>
          <w:sz w:val="26"/>
          <w:szCs w:val="26"/>
          <w:lang w:eastAsia="ar-SA"/>
        </w:rPr>
        <w:t xml:space="preserve">на территории Приморского края </w:t>
      </w:r>
      <w:r w:rsidRPr="006C071B">
        <w:rPr>
          <w:rFonts w:eastAsia="Calibri"/>
          <w:bCs/>
          <w:color w:val="000000"/>
          <w:kern w:val="3"/>
          <w:sz w:val="26"/>
          <w:szCs w:val="26"/>
          <w:lang w:eastAsia="zh-CN"/>
        </w:rPr>
        <w:t xml:space="preserve">обоих родителей или единственного родителя и </w:t>
      </w:r>
      <w:r w:rsidRPr="006C071B">
        <w:rPr>
          <w:rFonts w:eastAsia="Times New Roman"/>
          <w:color w:val="000000"/>
          <w:kern w:val="3"/>
          <w:sz w:val="26"/>
          <w:szCs w:val="26"/>
          <w:lang w:eastAsia="zh-CN" w:bidi="hi-IN"/>
        </w:rPr>
        <w:t>проживающие на территории Приморского края по месту регистрации, по месту жительства (месту пребывания).</w:t>
      </w:r>
    </w:p>
    <w:p w14:paraId="50F84791" w14:textId="0C9B24D0" w:rsidR="006C071B" w:rsidRPr="006C071B" w:rsidRDefault="006C071B" w:rsidP="006C071B">
      <w:pPr>
        <w:suppressAutoHyphens/>
        <w:autoSpaceDN w:val="0"/>
        <w:ind w:firstLine="709"/>
        <w:jc w:val="both"/>
        <w:textAlignment w:val="baseline"/>
        <w:rPr>
          <w:rFonts w:eastAsia="Times New Roman"/>
          <w:color w:val="000000"/>
          <w:kern w:val="3"/>
          <w:sz w:val="26"/>
          <w:szCs w:val="26"/>
          <w:lang w:eastAsia="ru-RU" w:bidi="hi-IN"/>
        </w:rPr>
      </w:pPr>
      <w:r w:rsidRPr="006C071B">
        <w:rPr>
          <w:rFonts w:eastAsia="Times New Roman"/>
          <w:color w:val="000000"/>
          <w:kern w:val="3"/>
          <w:sz w:val="26"/>
          <w:szCs w:val="26"/>
          <w:lang w:eastAsia="zh-CN" w:bidi="hi-IN"/>
        </w:rPr>
        <w:t xml:space="preserve">Возраст </w:t>
      </w:r>
      <w:r w:rsidR="00D01267" w:rsidRPr="006C071B">
        <w:rPr>
          <w:rFonts w:eastAsia="Times New Roman"/>
          <w:color w:val="000000"/>
          <w:kern w:val="3"/>
          <w:sz w:val="26"/>
          <w:szCs w:val="26"/>
          <w:lang w:eastAsia="zh-CN" w:bidi="hi-IN"/>
        </w:rPr>
        <w:t>заявителей 18</w:t>
      </w:r>
      <w:r w:rsidRPr="006C071B">
        <w:rPr>
          <w:rFonts w:eastAsia="Times New Roman"/>
          <w:color w:val="000000"/>
          <w:kern w:val="3"/>
          <w:sz w:val="26"/>
          <w:szCs w:val="26"/>
          <w:lang w:eastAsia="ru-RU" w:bidi="hi-IN"/>
        </w:rPr>
        <w:t xml:space="preserve"> лет, но не более 23 лет.</w:t>
      </w:r>
    </w:p>
    <w:p w14:paraId="5FDE6C2D"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p>
    <w:p w14:paraId="72E8E6C4" w14:textId="7A49D886" w:rsidR="006C071B" w:rsidRPr="006C071B" w:rsidRDefault="006C071B" w:rsidP="006C071B">
      <w:pPr>
        <w:suppressAutoHyphens/>
        <w:autoSpaceDN w:val="0"/>
        <w:ind w:firstLine="709"/>
        <w:jc w:val="both"/>
        <w:textAlignment w:val="baseline"/>
        <w:rPr>
          <w:rFonts w:eastAsia="Times New Roman"/>
          <w:b/>
          <w:kern w:val="3"/>
          <w:sz w:val="26"/>
          <w:szCs w:val="26"/>
          <w:lang w:eastAsia="zh-CN" w:bidi="hi-IN"/>
        </w:rPr>
      </w:pPr>
      <w:r w:rsidRPr="006C071B">
        <w:rPr>
          <w:rFonts w:eastAsia="Times New Roman"/>
          <w:b/>
          <w:kern w:val="3"/>
          <w:sz w:val="26"/>
          <w:szCs w:val="26"/>
          <w:lang w:eastAsia="zh-CN" w:bidi="hi-IN"/>
        </w:rPr>
        <w:t xml:space="preserve">3. Требование предоставления заявителю </w:t>
      </w:r>
      <w:r w:rsidR="00D01267" w:rsidRPr="006C071B">
        <w:rPr>
          <w:rFonts w:eastAsia="Times New Roman"/>
          <w:b/>
          <w:kern w:val="3"/>
          <w:sz w:val="26"/>
          <w:szCs w:val="26"/>
          <w:lang w:eastAsia="zh-CN" w:bidi="hi-IN"/>
        </w:rPr>
        <w:t>государственной услуги</w:t>
      </w:r>
      <w:r w:rsidRPr="006C071B">
        <w:rPr>
          <w:rFonts w:eastAsia="Times New Roman"/>
          <w:b/>
          <w:kern w:val="3"/>
          <w:sz w:val="26"/>
          <w:szCs w:val="26"/>
          <w:lang w:eastAsia="zh-CN" w:bidi="hi-IN"/>
        </w:rPr>
        <w:t xml:space="preserve"> в соответствии с вариантом предоставления </w:t>
      </w:r>
      <w:r w:rsidR="00D01267" w:rsidRPr="006C071B">
        <w:rPr>
          <w:rFonts w:eastAsia="Times New Roman"/>
          <w:b/>
          <w:kern w:val="3"/>
          <w:sz w:val="26"/>
          <w:szCs w:val="26"/>
          <w:lang w:eastAsia="zh-CN" w:bidi="hi-IN"/>
        </w:rPr>
        <w:t>государственной услуги</w:t>
      </w:r>
      <w:r w:rsidRPr="006C071B">
        <w:rPr>
          <w:rFonts w:eastAsia="Times New Roman"/>
          <w:b/>
          <w:kern w:val="3"/>
          <w:sz w:val="26"/>
          <w:szCs w:val="26"/>
          <w:lang w:eastAsia="zh-CN" w:bidi="hi-IN"/>
        </w:rPr>
        <w:t>, соответствующим признакам заявителя, определенным в результате анкетирования, проводимого органом, предоставляющим услугу (далее- профилирование), а также результата, за предоставлением которого обратился заявитель.</w:t>
      </w:r>
    </w:p>
    <w:p w14:paraId="6BE9E709" w14:textId="77777777" w:rsidR="006C071B" w:rsidRPr="006C071B" w:rsidRDefault="006C071B" w:rsidP="006C071B">
      <w:pPr>
        <w:suppressAutoHyphens/>
        <w:autoSpaceDN w:val="0"/>
        <w:ind w:firstLine="709"/>
        <w:jc w:val="both"/>
        <w:textAlignment w:val="baseline"/>
        <w:rPr>
          <w:rFonts w:eastAsia="NSimSun"/>
          <w:b/>
          <w:kern w:val="3"/>
          <w:sz w:val="26"/>
          <w:szCs w:val="26"/>
          <w:lang w:eastAsia="zh-CN" w:bidi="hi-IN"/>
        </w:rPr>
      </w:pPr>
    </w:p>
    <w:p w14:paraId="07512B99" w14:textId="77777777" w:rsidR="006C071B" w:rsidRPr="006C071B" w:rsidRDefault="006C071B" w:rsidP="006C071B">
      <w:pPr>
        <w:suppressAutoHyphens/>
        <w:autoSpaceDN w:val="0"/>
        <w:ind w:firstLine="709"/>
        <w:jc w:val="both"/>
        <w:textAlignment w:val="baseline"/>
        <w:rPr>
          <w:rFonts w:eastAsia="Times New Roman"/>
          <w:kern w:val="3"/>
          <w:sz w:val="26"/>
          <w:szCs w:val="26"/>
          <w:lang w:eastAsia="zh-CN" w:bidi="hi-IN"/>
        </w:rPr>
      </w:pPr>
      <w:r w:rsidRPr="006C071B">
        <w:rPr>
          <w:rFonts w:eastAsia="Times New Roman"/>
          <w:kern w:val="3"/>
          <w:sz w:val="26"/>
          <w:szCs w:val="26"/>
          <w:lang w:eastAsia="zh-CN" w:bidi="hi-IN"/>
        </w:rPr>
        <w:t>Порядок предоставления государственной услуги не зависит                           от категории объединенных общими признаками заявителей. В связи с этим варианты предоставления государственной услуги, включающие порядок предоставления государственной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устанавливаются.</w:t>
      </w:r>
    </w:p>
    <w:p w14:paraId="500252A4" w14:textId="77777777" w:rsidR="006C071B" w:rsidRPr="006C071B" w:rsidRDefault="006C071B" w:rsidP="006C071B">
      <w:pPr>
        <w:suppressAutoHyphens/>
        <w:autoSpaceDN w:val="0"/>
        <w:ind w:firstLine="709"/>
        <w:textAlignment w:val="baseline"/>
        <w:rPr>
          <w:rFonts w:eastAsia="Times New Roman"/>
          <w:kern w:val="3"/>
          <w:sz w:val="26"/>
          <w:szCs w:val="26"/>
          <w:lang w:eastAsia="zh-CN" w:bidi="hi-IN"/>
        </w:rPr>
      </w:pPr>
    </w:p>
    <w:p w14:paraId="0429310D" w14:textId="77777777" w:rsidR="006C071B" w:rsidRPr="006C071B" w:rsidRDefault="006C071B" w:rsidP="006C071B">
      <w:pPr>
        <w:suppressAutoHyphens/>
        <w:autoSpaceDN w:val="0"/>
        <w:ind w:firstLine="709"/>
        <w:jc w:val="center"/>
        <w:textAlignment w:val="baseline"/>
        <w:rPr>
          <w:rFonts w:eastAsia="NSimSun"/>
          <w:kern w:val="3"/>
          <w:sz w:val="26"/>
          <w:szCs w:val="26"/>
          <w:lang w:eastAsia="zh-CN" w:bidi="hi-IN"/>
        </w:rPr>
      </w:pPr>
      <w:r w:rsidRPr="006C071B">
        <w:rPr>
          <w:rFonts w:eastAsia="Times New Roman"/>
          <w:b/>
          <w:bCs/>
          <w:kern w:val="3"/>
          <w:sz w:val="26"/>
          <w:szCs w:val="26"/>
          <w:lang w:val="en-US" w:eastAsia="zh-CN" w:bidi="hi-IN"/>
        </w:rPr>
        <w:t>II</w:t>
      </w:r>
      <w:r w:rsidRPr="006C071B">
        <w:rPr>
          <w:rFonts w:eastAsia="Times New Roman"/>
          <w:b/>
          <w:bCs/>
          <w:kern w:val="3"/>
          <w:sz w:val="26"/>
          <w:szCs w:val="26"/>
          <w:lang w:eastAsia="zh-CN" w:bidi="hi-IN"/>
        </w:rPr>
        <w:t>. Стандарт предоставления государственной услуги</w:t>
      </w:r>
    </w:p>
    <w:p w14:paraId="3B4B8089" w14:textId="77777777" w:rsidR="006C071B" w:rsidRPr="006C071B" w:rsidRDefault="006C071B" w:rsidP="006C071B">
      <w:pPr>
        <w:suppressAutoHyphens/>
        <w:autoSpaceDN w:val="0"/>
        <w:ind w:firstLine="709"/>
        <w:jc w:val="center"/>
        <w:textAlignment w:val="baseline"/>
        <w:rPr>
          <w:rFonts w:eastAsia="Times New Roman"/>
          <w:kern w:val="3"/>
          <w:sz w:val="26"/>
          <w:szCs w:val="26"/>
          <w:lang w:eastAsia="zh-CN" w:bidi="hi-IN"/>
        </w:rPr>
      </w:pPr>
    </w:p>
    <w:p w14:paraId="5A8EE62E" w14:textId="77777777" w:rsidR="006C071B" w:rsidRPr="006C071B" w:rsidRDefault="006C071B" w:rsidP="006C071B">
      <w:pPr>
        <w:suppressAutoHyphens/>
        <w:autoSpaceDN w:val="0"/>
        <w:ind w:firstLine="709"/>
        <w:textAlignment w:val="baseline"/>
        <w:rPr>
          <w:rFonts w:eastAsia="Times New Roman"/>
          <w:b/>
          <w:bCs/>
          <w:kern w:val="3"/>
          <w:sz w:val="26"/>
          <w:szCs w:val="26"/>
          <w:lang w:eastAsia="zh-CN" w:bidi="hi-IN"/>
        </w:rPr>
      </w:pPr>
      <w:r w:rsidRPr="006C071B">
        <w:rPr>
          <w:rFonts w:eastAsia="Times New Roman"/>
          <w:b/>
          <w:bCs/>
          <w:kern w:val="3"/>
          <w:sz w:val="26"/>
          <w:szCs w:val="26"/>
          <w:lang w:eastAsia="zh-CN" w:bidi="hi-IN"/>
        </w:rPr>
        <w:t>4. Наименование государственной услуги.</w:t>
      </w:r>
    </w:p>
    <w:p w14:paraId="37214775" w14:textId="77777777" w:rsidR="006C071B" w:rsidRPr="006C071B" w:rsidRDefault="006C071B" w:rsidP="006C071B">
      <w:pPr>
        <w:suppressAutoHyphens/>
        <w:autoSpaceDN w:val="0"/>
        <w:ind w:firstLine="709"/>
        <w:textAlignment w:val="baseline"/>
        <w:rPr>
          <w:rFonts w:eastAsia="Times New Roman"/>
          <w:b/>
          <w:bCs/>
          <w:kern w:val="3"/>
          <w:sz w:val="26"/>
          <w:szCs w:val="26"/>
          <w:lang w:eastAsia="zh-CN" w:bidi="hi-IN"/>
        </w:rPr>
      </w:pPr>
    </w:p>
    <w:p w14:paraId="12BF17B1" w14:textId="77777777" w:rsidR="006C071B" w:rsidRPr="006C071B" w:rsidRDefault="006C071B" w:rsidP="006C071B">
      <w:pPr>
        <w:suppressAutoHyphens/>
        <w:autoSpaceDN w:val="0"/>
        <w:ind w:firstLine="709"/>
        <w:jc w:val="both"/>
        <w:textAlignment w:val="baseline"/>
        <w:rPr>
          <w:rFonts w:eastAsia="Times New Roman"/>
          <w:color w:val="000000"/>
          <w:sz w:val="26"/>
          <w:szCs w:val="26"/>
          <w:lang w:eastAsia="zh-CN"/>
        </w:rPr>
      </w:pPr>
      <w:r w:rsidRPr="006C071B">
        <w:rPr>
          <w:rFonts w:eastAsia="Times New Roman"/>
          <w:color w:val="000000"/>
          <w:kern w:val="3"/>
          <w:sz w:val="26"/>
          <w:szCs w:val="26"/>
          <w:lang w:eastAsia="en-US" w:bidi="hi-IN"/>
        </w:rPr>
        <w:t xml:space="preserve">Назначение и предоставление выплаты на обеспечение бесплатным питанием, бесплатным комплектом одежды, обуви  и мягким инвентарем </w:t>
      </w:r>
      <w:r w:rsidRPr="006C071B">
        <w:rPr>
          <w:rFonts w:eastAsia="Times New Roman"/>
          <w:color w:val="000000"/>
          <w:sz w:val="26"/>
          <w:szCs w:val="26"/>
          <w:lang w:eastAsia="zh-CN"/>
        </w:rPr>
        <w:t>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w:t>
      </w:r>
    </w:p>
    <w:p w14:paraId="47FCA004"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p>
    <w:p w14:paraId="41939491" w14:textId="77777777" w:rsidR="006C071B" w:rsidRPr="006C071B" w:rsidRDefault="006C071B" w:rsidP="006C071B">
      <w:pPr>
        <w:suppressAutoHyphens/>
        <w:autoSpaceDN w:val="0"/>
        <w:ind w:firstLine="709"/>
        <w:jc w:val="both"/>
        <w:textAlignment w:val="baseline"/>
        <w:rPr>
          <w:rFonts w:eastAsia="Times New Roman"/>
          <w:b/>
          <w:bCs/>
          <w:kern w:val="3"/>
          <w:sz w:val="26"/>
          <w:szCs w:val="26"/>
          <w:lang w:eastAsia="zh-CN" w:bidi="hi-IN"/>
        </w:rPr>
      </w:pPr>
      <w:r w:rsidRPr="006C071B">
        <w:rPr>
          <w:rFonts w:eastAsia="Times New Roman"/>
          <w:b/>
          <w:bCs/>
          <w:kern w:val="3"/>
          <w:sz w:val="26"/>
          <w:szCs w:val="26"/>
          <w:lang w:eastAsia="zh-CN" w:bidi="hi-IN"/>
        </w:rPr>
        <w:t>5. Наименование органа, предоставляющего государственную услугу.</w:t>
      </w:r>
    </w:p>
    <w:p w14:paraId="55B753B8" w14:textId="77777777" w:rsidR="006C071B" w:rsidRPr="006C071B" w:rsidRDefault="006C071B" w:rsidP="006C071B">
      <w:pPr>
        <w:suppressAutoHyphens/>
        <w:autoSpaceDN w:val="0"/>
        <w:ind w:firstLine="709"/>
        <w:jc w:val="both"/>
        <w:textAlignment w:val="baseline"/>
        <w:rPr>
          <w:rFonts w:eastAsia="Times New Roman"/>
          <w:b/>
          <w:bCs/>
          <w:kern w:val="3"/>
          <w:sz w:val="26"/>
          <w:szCs w:val="26"/>
          <w:lang w:eastAsia="zh-CN" w:bidi="hi-IN"/>
        </w:rPr>
      </w:pPr>
    </w:p>
    <w:p w14:paraId="751399E6"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kern w:val="3"/>
          <w:sz w:val="26"/>
          <w:szCs w:val="26"/>
          <w:lang w:eastAsia="zh-CN" w:bidi="hi-IN"/>
        </w:rPr>
        <w:t xml:space="preserve">Предоставление </w:t>
      </w:r>
      <w:r w:rsidRPr="006C071B">
        <w:rPr>
          <w:rFonts w:eastAsia="Times New Roman"/>
          <w:color w:val="000000"/>
          <w:kern w:val="3"/>
          <w:sz w:val="26"/>
          <w:szCs w:val="26"/>
          <w:lang w:eastAsia="zh-CN" w:bidi="hi-IN"/>
        </w:rPr>
        <w:t xml:space="preserve">государственной услуги осуществляется органами местного самоуправления </w:t>
      </w:r>
      <w:r w:rsidRPr="006C071B">
        <w:rPr>
          <w:rFonts w:eastAsia="NSimSun"/>
          <w:kern w:val="3"/>
          <w:sz w:val="26"/>
          <w:szCs w:val="26"/>
          <w:lang w:eastAsia="zh-CN" w:bidi="hi-IN"/>
        </w:rPr>
        <w:t xml:space="preserve">муниципальных районов, муниципальных и городских округов Приморского края, наделенными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в соответствии с законом Приморского края от 30.09.2019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w:t>
      </w:r>
      <w:r w:rsidRPr="006C071B">
        <w:rPr>
          <w:rFonts w:eastAsia="Times New Roman"/>
          <w:color w:val="000000"/>
          <w:kern w:val="3"/>
          <w:sz w:val="26"/>
          <w:szCs w:val="26"/>
          <w:lang w:eastAsia="zh-CN" w:bidi="hi-IN"/>
        </w:rPr>
        <w:t xml:space="preserve">(далее - администрации </w:t>
      </w:r>
      <w:bookmarkStart w:id="6" w:name="_Hlk681914411"/>
      <w:r w:rsidRPr="006C071B">
        <w:rPr>
          <w:rFonts w:eastAsia="Times New Roman"/>
          <w:color w:val="000000"/>
          <w:kern w:val="3"/>
          <w:sz w:val="26"/>
          <w:szCs w:val="26"/>
          <w:lang w:eastAsia="zh-CN" w:bidi="hi-IN"/>
        </w:rPr>
        <w:t xml:space="preserve">муниципальных </w:t>
      </w:r>
      <w:bookmarkEnd w:id="6"/>
      <w:r w:rsidRPr="006C071B">
        <w:rPr>
          <w:rFonts w:eastAsia="Times New Roman"/>
          <w:color w:val="000000"/>
          <w:kern w:val="3"/>
          <w:sz w:val="26"/>
          <w:szCs w:val="26"/>
          <w:lang w:eastAsia="zh-CN" w:bidi="hi-IN"/>
        </w:rPr>
        <w:t>образований)</w:t>
      </w:r>
      <w:r w:rsidRPr="006C071B">
        <w:rPr>
          <w:rFonts w:eastAsia="NSimSun"/>
          <w:color w:val="000000"/>
          <w:kern w:val="3"/>
          <w:sz w:val="26"/>
          <w:szCs w:val="26"/>
          <w:lang w:eastAsia="zh-CN" w:bidi="hi-IN"/>
        </w:rPr>
        <w:t>.</w:t>
      </w:r>
    </w:p>
    <w:p w14:paraId="0C040784"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color w:val="000000"/>
          <w:kern w:val="3"/>
          <w:sz w:val="26"/>
          <w:szCs w:val="26"/>
          <w:lang w:eastAsia="zh-CN" w:bidi="hi-IN"/>
        </w:rPr>
        <w:t>Непосредственное предоставление государственной услуги осуществляется</w:t>
      </w:r>
      <w:r w:rsidRPr="006C071B">
        <w:rPr>
          <w:rFonts w:eastAsia="Times New Roman"/>
          <w:color w:val="FF4000"/>
          <w:kern w:val="3"/>
          <w:sz w:val="26"/>
          <w:szCs w:val="26"/>
          <w:lang w:eastAsia="zh-CN" w:bidi="hi-IN"/>
        </w:rPr>
        <w:t xml:space="preserve"> </w:t>
      </w:r>
      <w:r w:rsidRPr="006C071B">
        <w:rPr>
          <w:rFonts w:eastAsia="Times New Roman"/>
          <w:kern w:val="3"/>
          <w:sz w:val="26"/>
          <w:szCs w:val="26"/>
          <w:lang w:eastAsia="zh-CN" w:bidi="hi-IN"/>
        </w:rPr>
        <w:t xml:space="preserve">отделом опеки и попечительства </w:t>
      </w:r>
      <w:r w:rsidRPr="006C071B">
        <w:rPr>
          <w:rFonts w:eastAsia="Times New Roman"/>
          <w:color w:val="000000"/>
          <w:kern w:val="3"/>
          <w:sz w:val="26"/>
          <w:szCs w:val="26"/>
          <w:lang w:eastAsia="zh-CN" w:bidi="hi-IN"/>
        </w:rPr>
        <w:t>администрации Хасанского муниципального округа</w:t>
      </w:r>
      <w:bookmarkStart w:id="7" w:name="_Hlk6819144111"/>
      <w:r w:rsidRPr="006C071B">
        <w:rPr>
          <w:rFonts w:eastAsia="Times New Roman"/>
          <w:color w:val="000000"/>
          <w:kern w:val="3"/>
          <w:sz w:val="26"/>
          <w:szCs w:val="26"/>
          <w:lang w:eastAsia="zh-CN" w:bidi="hi-IN"/>
        </w:rPr>
        <w:t xml:space="preserve"> </w:t>
      </w:r>
      <w:bookmarkEnd w:id="7"/>
      <w:r w:rsidRPr="006C071B">
        <w:rPr>
          <w:rFonts w:eastAsia="NSimSun"/>
          <w:color w:val="000000"/>
          <w:kern w:val="3"/>
          <w:sz w:val="26"/>
          <w:szCs w:val="26"/>
          <w:lang w:eastAsia="zh-CN" w:bidi="hi-IN"/>
        </w:rPr>
        <w:t>(далее - Уполномоченный орган).</w:t>
      </w:r>
    </w:p>
    <w:p w14:paraId="11A10947" w14:textId="66F253F4" w:rsidR="006C071B" w:rsidRPr="006C071B" w:rsidRDefault="006C071B" w:rsidP="006C071B">
      <w:pPr>
        <w:suppressAutoHyphens/>
        <w:overflowPunct w:val="0"/>
        <w:autoSpaceDN w:val="0"/>
        <w:ind w:firstLine="709"/>
        <w:jc w:val="both"/>
        <w:textAlignment w:val="baseline"/>
        <w:rPr>
          <w:rFonts w:eastAsia="NSimSun"/>
          <w:kern w:val="3"/>
          <w:sz w:val="26"/>
          <w:szCs w:val="26"/>
          <w:lang w:eastAsia="zh-CN" w:bidi="hi-IN"/>
        </w:rPr>
      </w:pPr>
      <w:r w:rsidRPr="006C071B">
        <w:rPr>
          <w:rFonts w:eastAsia="Calibri"/>
          <w:color w:val="000000"/>
          <w:kern w:val="3"/>
          <w:sz w:val="26"/>
          <w:szCs w:val="26"/>
          <w:lang w:eastAsia="zh-CN" w:bidi="hi-IN"/>
        </w:rPr>
        <w:lastRenderedPageBreak/>
        <w:t xml:space="preserve">Предоставление государственной услуги осуществляется в том числе через МФЦ в соответствии с соглашением о взаимодействии, заключенным между МФЦ </w:t>
      </w:r>
      <w:r w:rsidR="00D01267" w:rsidRPr="006C071B">
        <w:rPr>
          <w:rFonts w:eastAsia="Calibri"/>
          <w:color w:val="000000"/>
          <w:kern w:val="3"/>
          <w:sz w:val="26"/>
          <w:szCs w:val="26"/>
          <w:lang w:eastAsia="zh-CN" w:bidi="hi-IN"/>
        </w:rPr>
        <w:t>и администрацией</w:t>
      </w:r>
      <w:r w:rsidRPr="006C071B">
        <w:rPr>
          <w:rFonts w:eastAsia="Times New Roman"/>
          <w:color w:val="000000"/>
          <w:kern w:val="3"/>
          <w:sz w:val="26"/>
          <w:szCs w:val="26"/>
          <w:lang w:eastAsia="zh-CN" w:bidi="hi-IN"/>
        </w:rPr>
        <w:t xml:space="preserve"> </w:t>
      </w:r>
      <w:bookmarkStart w:id="8" w:name="_Hlk6819144112"/>
      <w:r w:rsidRPr="006C071B">
        <w:rPr>
          <w:rFonts w:eastAsia="Times New Roman"/>
          <w:color w:val="000000"/>
          <w:kern w:val="3"/>
          <w:sz w:val="26"/>
          <w:szCs w:val="26"/>
          <w:lang w:eastAsia="zh-CN" w:bidi="hi-IN"/>
        </w:rPr>
        <w:t xml:space="preserve">муниципальных </w:t>
      </w:r>
      <w:bookmarkEnd w:id="8"/>
      <w:r w:rsidRPr="006C071B">
        <w:rPr>
          <w:rFonts w:eastAsia="Times New Roman"/>
          <w:color w:val="000000"/>
          <w:kern w:val="3"/>
          <w:sz w:val="26"/>
          <w:szCs w:val="26"/>
          <w:lang w:eastAsia="zh-CN" w:bidi="hi-IN"/>
        </w:rPr>
        <w:t xml:space="preserve">образований </w:t>
      </w:r>
      <w:r w:rsidRPr="006C071B">
        <w:rPr>
          <w:rFonts w:eastAsia="Calibri"/>
          <w:color w:val="000000"/>
          <w:kern w:val="3"/>
          <w:sz w:val="26"/>
          <w:szCs w:val="26"/>
          <w:lang w:eastAsia="zh-CN" w:bidi="hi-IN"/>
        </w:rPr>
        <w:t>(далее – Соглашение).</w:t>
      </w:r>
    </w:p>
    <w:p w14:paraId="69EDB6B7" w14:textId="77777777" w:rsidR="006C071B" w:rsidRPr="006C071B" w:rsidRDefault="006C071B" w:rsidP="006C071B">
      <w:pPr>
        <w:suppressAutoHyphens/>
        <w:autoSpaceDN w:val="0"/>
        <w:ind w:firstLine="709"/>
        <w:jc w:val="both"/>
        <w:textAlignment w:val="baseline"/>
        <w:rPr>
          <w:rFonts w:eastAsia="Times New Roman"/>
          <w:b/>
          <w:bCs/>
          <w:kern w:val="3"/>
          <w:sz w:val="26"/>
          <w:szCs w:val="26"/>
          <w:lang w:eastAsia="zh-CN" w:bidi="hi-IN"/>
        </w:rPr>
      </w:pPr>
      <w:r w:rsidRPr="006C071B">
        <w:rPr>
          <w:rFonts w:eastAsia="Times New Roman"/>
          <w:b/>
          <w:bCs/>
          <w:color w:val="000000"/>
          <w:spacing w:val="2"/>
          <w:kern w:val="3"/>
          <w:sz w:val="26"/>
          <w:szCs w:val="26"/>
          <w:lang w:eastAsia="zh-CN" w:bidi="hi-IN"/>
        </w:rPr>
        <w:t>6.</w:t>
      </w:r>
      <w:r w:rsidRPr="006C071B">
        <w:rPr>
          <w:rFonts w:eastAsia="Times New Roman"/>
          <w:b/>
          <w:bCs/>
          <w:color w:val="000000"/>
          <w:kern w:val="3"/>
          <w:sz w:val="26"/>
          <w:szCs w:val="26"/>
          <w:lang w:eastAsia="zh-CN" w:bidi="hi-IN"/>
        </w:rPr>
        <w:t xml:space="preserve"> Результат </w:t>
      </w:r>
      <w:r w:rsidRPr="006C071B">
        <w:rPr>
          <w:rFonts w:eastAsia="Times New Roman"/>
          <w:b/>
          <w:bCs/>
          <w:kern w:val="3"/>
          <w:sz w:val="26"/>
          <w:szCs w:val="26"/>
          <w:lang w:eastAsia="zh-CN" w:bidi="hi-IN"/>
        </w:rPr>
        <w:t>предоставления государственной услуги является:</w:t>
      </w:r>
    </w:p>
    <w:p w14:paraId="5F878716" w14:textId="4F597046"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color w:val="000000"/>
          <w:kern w:val="3"/>
          <w:sz w:val="26"/>
          <w:szCs w:val="26"/>
          <w:lang w:eastAsia="zh-CN" w:bidi="hi-IN"/>
        </w:rPr>
        <w:t xml:space="preserve">6.1. Конечными результатами предоставления государственной </w:t>
      </w:r>
      <w:r w:rsidR="00D01267" w:rsidRPr="006C071B">
        <w:rPr>
          <w:rFonts w:eastAsia="NSimSun"/>
          <w:color w:val="000000"/>
          <w:kern w:val="3"/>
          <w:sz w:val="26"/>
          <w:szCs w:val="26"/>
          <w:lang w:eastAsia="zh-CN" w:bidi="hi-IN"/>
        </w:rPr>
        <w:t xml:space="preserve">услуги </w:t>
      </w:r>
      <w:r w:rsidR="00D01267" w:rsidRPr="006C071B">
        <w:rPr>
          <w:rFonts w:eastAsia="Times New Roman"/>
          <w:color w:val="000000"/>
          <w:kern w:val="3"/>
          <w:sz w:val="26"/>
          <w:szCs w:val="26"/>
          <w:lang w:eastAsia="zh-CN" w:bidi="hi-IN"/>
        </w:rPr>
        <w:t>являются</w:t>
      </w:r>
      <w:r w:rsidRPr="006C071B">
        <w:rPr>
          <w:rFonts w:eastAsia="NSimSun"/>
          <w:color w:val="000000"/>
          <w:kern w:val="3"/>
          <w:sz w:val="26"/>
          <w:szCs w:val="26"/>
          <w:lang w:eastAsia="zh-CN" w:bidi="hi-IN"/>
        </w:rPr>
        <w:t>:</w:t>
      </w:r>
    </w:p>
    <w:p w14:paraId="6D563374"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color w:val="000000"/>
          <w:kern w:val="3"/>
          <w:sz w:val="26"/>
          <w:szCs w:val="26"/>
          <w:lang w:eastAsia="zh-CN" w:bidi="hi-IN"/>
        </w:rPr>
        <w:t xml:space="preserve">а) в случае принятия решения о </w:t>
      </w:r>
      <w:r w:rsidRPr="006C071B">
        <w:rPr>
          <w:rFonts w:eastAsia="Times New Roman"/>
          <w:color w:val="000000"/>
          <w:kern w:val="3"/>
          <w:sz w:val="26"/>
          <w:szCs w:val="26"/>
          <w:lang w:eastAsia="zh-CN" w:bidi="hi-IN"/>
        </w:rPr>
        <w:t>назначении ежемесячной денежной выплаты</w:t>
      </w:r>
      <w:r w:rsidRPr="006C071B">
        <w:rPr>
          <w:rFonts w:eastAsia="NSimSun"/>
          <w:color w:val="000000"/>
          <w:kern w:val="3"/>
          <w:sz w:val="26"/>
          <w:szCs w:val="26"/>
          <w:lang w:eastAsia="zh-CN" w:bidi="hi-IN"/>
        </w:rPr>
        <w:t>:</w:t>
      </w:r>
    </w:p>
    <w:p w14:paraId="1F00C887"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color w:val="000000"/>
          <w:kern w:val="3"/>
          <w:sz w:val="26"/>
          <w:szCs w:val="26"/>
          <w:lang w:eastAsia="zh-CN" w:bidi="hi-IN"/>
        </w:rPr>
        <w:t xml:space="preserve">оформление в письменной форме </w:t>
      </w:r>
      <w:r w:rsidRPr="006C071B">
        <w:rPr>
          <w:rFonts w:eastAsia="Times New Roman"/>
          <w:color w:val="000000"/>
          <w:kern w:val="3"/>
          <w:sz w:val="26"/>
          <w:szCs w:val="26"/>
          <w:lang w:eastAsia="zh-CN" w:bidi="hi-IN"/>
        </w:rPr>
        <w:t>распоряжения</w:t>
      </w:r>
      <w:r w:rsidRPr="006C071B">
        <w:rPr>
          <w:rFonts w:eastAsia="NSimSun"/>
          <w:color w:val="000000"/>
          <w:kern w:val="3"/>
          <w:sz w:val="26"/>
          <w:szCs w:val="26"/>
          <w:lang w:eastAsia="zh-CN" w:bidi="hi-IN"/>
        </w:rPr>
        <w:t xml:space="preserve"> о назначении </w:t>
      </w:r>
      <w:r w:rsidRPr="006C071B">
        <w:rPr>
          <w:rFonts w:eastAsia="Times New Roman"/>
          <w:color w:val="000000"/>
          <w:kern w:val="3"/>
          <w:sz w:val="26"/>
          <w:szCs w:val="26"/>
          <w:lang w:eastAsia="zh-CN" w:bidi="hi-IN"/>
        </w:rPr>
        <w:t>ежемесячной денежной выплаты</w:t>
      </w:r>
      <w:r w:rsidRPr="006C071B">
        <w:rPr>
          <w:rFonts w:eastAsia="NSimSun"/>
          <w:color w:val="000000"/>
          <w:kern w:val="3"/>
          <w:sz w:val="26"/>
          <w:szCs w:val="26"/>
          <w:lang w:eastAsia="zh-CN" w:bidi="hi-IN"/>
        </w:rPr>
        <w:t>;</w:t>
      </w:r>
    </w:p>
    <w:p w14:paraId="7C199F5B" w14:textId="40E9D28C"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color w:val="000000"/>
          <w:kern w:val="3"/>
          <w:sz w:val="26"/>
          <w:szCs w:val="26"/>
          <w:lang w:eastAsia="zh-CN" w:bidi="hi-IN"/>
        </w:rPr>
        <w:t>направление (</w:t>
      </w:r>
      <w:r w:rsidR="00D01267" w:rsidRPr="006C071B">
        <w:rPr>
          <w:rFonts w:eastAsia="NSimSun"/>
          <w:color w:val="000000"/>
          <w:kern w:val="3"/>
          <w:sz w:val="26"/>
          <w:szCs w:val="26"/>
          <w:lang w:eastAsia="zh-CN" w:bidi="hi-IN"/>
        </w:rPr>
        <w:t>выдача) заявителю</w:t>
      </w:r>
      <w:r w:rsidRPr="006C071B">
        <w:rPr>
          <w:rFonts w:eastAsia="Times New Roman"/>
          <w:color w:val="000000"/>
          <w:kern w:val="3"/>
          <w:sz w:val="26"/>
          <w:szCs w:val="26"/>
          <w:lang w:eastAsia="zh-CN" w:bidi="hi-IN"/>
        </w:rPr>
        <w:t xml:space="preserve"> </w:t>
      </w:r>
      <w:r w:rsidRPr="006C071B">
        <w:rPr>
          <w:rFonts w:eastAsia="NSimSun"/>
          <w:color w:val="000000"/>
          <w:kern w:val="3"/>
          <w:sz w:val="26"/>
          <w:szCs w:val="26"/>
          <w:lang w:eastAsia="zh-CN" w:bidi="hi-IN"/>
        </w:rPr>
        <w:t xml:space="preserve">копии </w:t>
      </w:r>
      <w:r w:rsidRPr="006C071B">
        <w:rPr>
          <w:rFonts w:eastAsia="Times New Roman"/>
          <w:color w:val="000000"/>
          <w:kern w:val="3"/>
          <w:sz w:val="26"/>
          <w:szCs w:val="26"/>
          <w:lang w:eastAsia="zh-CN" w:bidi="hi-IN"/>
        </w:rPr>
        <w:t xml:space="preserve">распоряжения </w:t>
      </w:r>
      <w:r w:rsidRPr="006C071B">
        <w:rPr>
          <w:rFonts w:eastAsia="NSimSun"/>
          <w:color w:val="000000"/>
          <w:kern w:val="3"/>
          <w:sz w:val="26"/>
          <w:szCs w:val="26"/>
          <w:lang w:eastAsia="zh-CN" w:bidi="hi-IN"/>
        </w:rPr>
        <w:t xml:space="preserve">о назначении </w:t>
      </w:r>
      <w:r w:rsidRPr="006C071B">
        <w:rPr>
          <w:rFonts w:eastAsia="Times New Roman"/>
          <w:color w:val="000000"/>
          <w:kern w:val="3"/>
          <w:sz w:val="26"/>
          <w:szCs w:val="26"/>
          <w:lang w:eastAsia="zh-CN" w:bidi="hi-IN"/>
        </w:rPr>
        <w:t>ежемесячной денежной выплаты</w:t>
      </w:r>
      <w:r w:rsidRPr="006C071B">
        <w:rPr>
          <w:rFonts w:eastAsia="NSimSun"/>
          <w:color w:val="000000"/>
          <w:kern w:val="3"/>
          <w:sz w:val="26"/>
          <w:szCs w:val="26"/>
          <w:lang w:eastAsia="zh-CN" w:bidi="hi-IN"/>
        </w:rPr>
        <w:t>;</w:t>
      </w:r>
    </w:p>
    <w:p w14:paraId="7E036EB9" w14:textId="292EBAA0" w:rsidR="006C071B" w:rsidRPr="006C071B" w:rsidRDefault="00D01267" w:rsidP="006C071B">
      <w:pPr>
        <w:suppressAutoHyphens/>
        <w:autoSpaceDN w:val="0"/>
        <w:ind w:firstLine="709"/>
        <w:jc w:val="both"/>
        <w:textAlignment w:val="baseline"/>
        <w:rPr>
          <w:rFonts w:eastAsia="NSimSun"/>
          <w:kern w:val="3"/>
          <w:sz w:val="26"/>
          <w:szCs w:val="26"/>
          <w:lang w:eastAsia="zh-CN" w:bidi="hi-IN"/>
        </w:rPr>
      </w:pPr>
      <w:r w:rsidRPr="006C071B">
        <w:rPr>
          <w:rFonts w:eastAsia="NSimSun"/>
          <w:color w:val="000000"/>
          <w:kern w:val="3"/>
          <w:sz w:val="26"/>
          <w:szCs w:val="26"/>
          <w:lang w:eastAsia="zh-CN" w:bidi="hi-IN"/>
        </w:rPr>
        <w:t>предоставление ежемесячной</w:t>
      </w:r>
      <w:r w:rsidR="006C071B" w:rsidRPr="006C071B">
        <w:rPr>
          <w:rFonts w:eastAsia="Times New Roman"/>
          <w:color w:val="000000"/>
          <w:kern w:val="3"/>
          <w:sz w:val="26"/>
          <w:szCs w:val="26"/>
          <w:lang w:eastAsia="zh-CN" w:bidi="hi-IN"/>
        </w:rPr>
        <w:t xml:space="preserve"> денежной выплаты;</w:t>
      </w:r>
    </w:p>
    <w:p w14:paraId="64BBBB65"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color w:val="000000"/>
          <w:kern w:val="3"/>
          <w:sz w:val="26"/>
          <w:szCs w:val="26"/>
          <w:lang w:eastAsia="zh-CN" w:bidi="hi-IN"/>
        </w:rPr>
        <w:t xml:space="preserve">б) в случае принятия решения об отказе в назначении </w:t>
      </w:r>
      <w:r w:rsidRPr="006C071B">
        <w:rPr>
          <w:rFonts w:eastAsia="Times New Roman"/>
          <w:color w:val="000000"/>
          <w:kern w:val="3"/>
          <w:sz w:val="26"/>
          <w:szCs w:val="26"/>
          <w:lang w:eastAsia="zh-CN" w:bidi="hi-IN"/>
        </w:rPr>
        <w:t>ежемесячной денежной выплаты</w:t>
      </w:r>
      <w:r w:rsidRPr="006C071B">
        <w:rPr>
          <w:rFonts w:eastAsia="NSimSun"/>
          <w:color w:val="000000"/>
          <w:kern w:val="3"/>
          <w:sz w:val="26"/>
          <w:szCs w:val="26"/>
          <w:lang w:eastAsia="zh-CN" w:bidi="hi-IN"/>
        </w:rPr>
        <w:t>:</w:t>
      </w:r>
    </w:p>
    <w:p w14:paraId="11110C34"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color w:val="000000"/>
          <w:kern w:val="3"/>
          <w:sz w:val="26"/>
          <w:szCs w:val="26"/>
          <w:lang w:eastAsia="zh-CN" w:bidi="hi-IN"/>
        </w:rPr>
        <w:t xml:space="preserve">оформление в письменной форме </w:t>
      </w:r>
      <w:r w:rsidRPr="006C071B">
        <w:rPr>
          <w:rFonts w:eastAsia="Times New Roman"/>
          <w:color w:val="000000"/>
          <w:kern w:val="3"/>
          <w:sz w:val="26"/>
          <w:szCs w:val="26"/>
          <w:lang w:eastAsia="zh-CN" w:bidi="hi-IN"/>
        </w:rPr>
        <w:t>распоряжения</w:t>
      </w:r>
      <w:r w:rsidRPr="006C071B">
        <w:rPr>
          <w:rFonts w:eastAsia="NSimSun"/>
          <w:color w:val="000000"/>
          <w:kern w:val="3"/>
          <w:sz w:val="26"/>
          <w:szCs w:val="26"/>
          <w:lang w:eastAsia="zh-CN" w:bidi="hi-IN"/>
        </w:rPr>
        <w:t xml:space="preserve"> об отказе в назначении </w:t>
      </w:r>
      <w:r w:rsidRPr="006C071B">
        <w:rPr>
          <w:rFonts w:eastAsia="Times New Roman"/>
          <w:color w:val="000000"/>
          <w:kern w:val="3"/>
          <w:sz w:val="26"/>
          <w:szCs w:val="26"/>
          <w:lang w:eastAsia="zh-CN" w:bidi="hi-IN"/>
        </w:rPr>
        <w:t>ежемесячной денежной выплаты;</w:t>
      </w:r>
    </w:p>
    <w:p w14:paraId="560DD9B1"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color w:val="000000"/>
          <w:kern w:val="3"/>
          <w:sz w:val="26"/>
          <w:szCs w:val="26"/>
          <w:lang w:eastAsia="zh-CN" w:bidi="hi-IN"/>
        </w:rPr>
        <w:t>направление (выдача) заявителю копии распоряжения об отказе в назначении ежемесячной денежной выплаты;</w:t>
      </w:r>
    </w:p>
    <w:p w14:paraId="6C653AFB"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color w:val="000000"/>
          <w:kern w:val="3"/>
          <w:sz w:val="26"/>
          <w:szCs w:val="26"/>
          <w:lang w:eastAsia="zh-CN" w:bidi="hi-IN"/>
        </w:rPr>
        <w:t>6.2.  Р</w:t>
      </w:r>
      <w:r w:rsidRPr="006C071B">
        <w:rPr>
          <w:rFonts w:eastAsia="Times New Roman"/>
          <w:color w:val="000000"/>
          <w:kern w:val="3"/>
          <w:sz w:val="26"/>
          <w:szCs w:val="26"/>
          <w:lang w:eastAsia="zh-CN" w:bidi="hi-IN"/>
        </w:rPr>
        <w:t>аспоряжение</w:t>
      </w:r>
      <w:r w:rsidRPr="006C071B">
        <w:rPr>
          <w:rFonts w:eastAsia="NSimSun"/>
          <w:color w:val="000000"/>
          <w:kern w:val="3"/>
          <w:sz w:val="26"/>
          <w:szCs w:val="26"/>
          <w:lang w:eastAsia="zh-CN" w:bidi="hi-IN"/>
        </w:rPr>
        <w:t xml:space="preserve"> о назначении </w:t>
      </w:r>
      <w:r w:rsidRPr="006C071B">
        <w:rPr>
          <w:rFonts w:eastAsia="Times New Roman"/>
          <w:color w:val="000000"/>
          <w:kern w:val="3"/>
          <w:sz w:val="26"/>
          <w:szCs w:val="26"/>
          <w:lang w:eastAsia="zh-CN" w:bidi="hi-IN"/>
        </w:rPr>
        <w:t>ежемесячной денежной выплаты</w:t>
      </w:r>
      <w:r w:rsidRPr="006C071B">
        <w:rPr>
          <w:rFonts w:eastAsia="NSimSun"/>
          <w:color w:val="000000"/>
          <w:kern w:val="3"/>
          <w:sz w:val="26"/>
          <w:szCs w:val="26"/>
          <w:lang w:eastAsia="zh-CN" w:bidi="hi-IN"/>
        </w:rPr>
        <w:t xml:space="preserve"> должно содержать:</w:t>
      </w:r>
    </w:p>
    <w:p w14:paraId="0294ADAB"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а) наименование органа, принявшего распоряжение;</w:t>
      </w:r>
    </w:p>
    <w:p w14:paraId="1CD71D9D"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б) наименование документа;</w:t>
      </w:r>
    </w:p>
    <w:p w14:paraId="0397D520"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в) дату вынесения и номер распоряжения;</w:t>
      </w:r>
    </w:p>
    <w:p w14:paraId="72D7E2DF"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г) фамилию, имя, отчество (при наличии) лица, в отношении которого принято распоряжение;</w:t>
      </w:r>
    </w:p>
    <w:p w14:paraId="5F277255"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color w:val="000000"/>
          <w:kern w:val="3"/>
          <w:sz w:val="26"/>
          <w:szCs w:val="26"/>
          <w:lang w:eastAsia="zh-CN" w:bidi="hi-IN"/>
        </w:rPr>
        <w:t xml:space="preserve">д) основание назначения (отказа в назначении) </w:t>
      </w:r>
      <w:r w:rsidRPr="006C071B">
        <w:rPr>
          <w:rFonts w:eastAsia="Times New Roman"/>
          <w:color w:val="000000"/>
          <w:kern w:val="3"/>
          <w:sz w:val="26"/>
          <w:szCs w:val="26"/>
          <w:lang w:eastAsia="zh-CN" w:bidi="hi-IN"/>
        </w:rPr>
        <w:t xml:space="preserve">ежемесячной денежной выплаты </w:t>
      </w:r>
      <w:r w:rsidRPr="006C071B">
        <w:rPr>
          <w:rFonts w:eastAsia="NSimSun"/>
          <w:color w:val="000000"/>
          <w:kern w:val="3"/>
          <w:sz w:val="26"/>
          <w:szCs w:val="26"/>
          <w:lang w:eastAsia="zh-CN" w:bidi="hi-IN"/>
        </w:rPr>
        <w:t xml:space="preserve">с указанием наименования и реквизитов нормативных правовых актов, регламентирующих назначение </w:t>
      </w:r>
      <w:r w:rsidRPr="006C071B">
        <w:rPr>
          <w:rFonts w:eastAsia="Times New Roman"/>
          <w:color w:val="000000"/>
          <w:kern w:val="3"/>
          <w:sz w:val="26"/>
          <w:szCs w:val="26"/>
          <w:lang w:eastAsia="zh-CN" w:bidi="hi-IN"/>
        </w:rPr>
        <w:t>ежемесячной денежной выплаты</w:t>
      </w:r>
      <w:r w:rsidRPr="006C071B">
        <w:rPr>
          <w:rFonts w:eastAsia="NSimSun"/>
          <w:color w:val="000000"/>
          <w:kern w:val="3"/>
          <w:sz w:val="26"/>
          <w:szCs w:val="26"/>
          <w:lang w:eastAsia="zh-CN" w:bidi="hi-IN"/>
        </w:rPr>
        <w:t>;</w:t>
      </w:r>
    </w:p>
    <w:p w14:paraId="075A0152"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color w:val="000000"/>
          <w:kern w:val="3"/>
          <w:sz w:val="26"/>
          <w:szCs w:val="26"/>
          <w:lang w:eastAsia="zh-CN" w:bidi="hi-IN"/>
        </w:rPr>
        <w:t xml:space="preserve">е) размер </w:t>
      </w:r>
      <w:r w:rsidRPr="006C071B">
        <w:rPr>
          <w:rFonts w:eastAsia="Times New Roman"/>
          <w:color w:val="000000"/>
          <w:kern w:val="3"/>
          <w:sz w:val="26"/>
          <w:szCs w:val="26"/>
          <w:lang w:eastAsia="zh-CN" w:bidi="hi-IN"/>
        </w:rPr>
        <w:t>ежемесячной денежной выплаты</w:t>
      </w:r>
      <w:r w:rsidRPr="006C071B">
        <w:rPr>
          <w:rFonts w:eastAsia="NSimSun"/>
          <w:color w:val="000000"/>
          <w:kern w:val="3"/>
          <w:sz w:val="26"/>
          <w:szCs w:val="26"/>
          <w:lang w:eastAsia="zh-CN" w:bidi="hi-IN"/>
        </w:rPr>
        <w:t>;</w:t>
      </w:r>
    </w:p>
    <w:p w14:paraId="22F1637C" w14:textId="412CAEC3"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color w:val="000000"/>
          <w:kern w:val="3"/>
          <w:sz w:val="26"/>
          <w:szCs w:val="26"/>
          <w:lang w:eastAsia="zh-CN" w:bidi="hi-IN"/>
        </w:rPr>
        <w:t xml:space="preserve">ж) срок </w:t>
      </w:r>
      <w:r w:rsidR="00D01267" w:rsidRPr="006C071B">
        <w:rPr>
          <w:rFonts w:eastAsia="NSimSun"/>
          <w:color w:val="000000"/>
          <w:kern w:val="3"/>
          <w:sz w:val="26"/>
          <w:szCs w:val="26"/>
          <w:lang w:eastAsia="zh-CN" w:bidi="hi-IN"/>
        </w:rPr>
        <w:t>предоставления ежемесячной</w:t>
      </w:r>
      <w:r w:rsidRPr="006C071B">
        <w:rPr>
          <w:rFonts w:eastAsia="Times New Roman"/>
          <w:color w:val="000000"/>
          <w:kern w:val="3"/>
          <w:sz w:val="26"/>
          <w:szCs w:val="26"/>
          <w:lang w:eastAsia="zh-CN" w:bidi="hi-IN"/>
        </w:rPr>
        <w:t xml:space="preserve"> денежной выплаты;</w:t>
      </w:r>
    </w:p>
    <w:p w14:paraId="21824478" w14:textId="254E761C" w:rsidR="006C071B" w:rsidRPr="006C071B" w:rsidRDefault="006C071B" w:rsidP="006C071B">
      <w:pPr>
        <w:tabs>
          <w:tab w:val="left" w:pos="719"/>
        </w:tabs>
        <w:suppressAutoHyphens/>
        <w:autoSpaceDN w:val="0"/>
        <w:ind w:firstLine="709"/>
        <w:jc w:val="both"/>
        <w:textAlignment w:val="baseline"/>
        <w:rPr>
          <w:rFonts w:eastAsia="NSimSun"/>
          <w:color w:val="000000"/>
          <w:kern w:val="3"/>
          <w:sz w:val="26"/>
          <w:szCs w:val="26"/>
          <w:lang w:eastAsia="zh-CN" w:bidi="hi-IN"/>
        </w:rPr>
      </w:pPr>
      <w:r w:rsidRPr="006C071B">
        <w:rPr>
          <w:rFonts w:eastAsia="NSimSun"/>
          <w:color w:val="000000"/>
          <w:kern w:val="3"/>
          <w:sz w:val="26"/>
          <w:szCs w:val="26"/>
          <w:lang w:eastAsia="zh-CN" w:bidi="hi-IN"/>
        </w:rPr>
        <w:t xml:space="preserve">з) </w:t>
      </w:r>
      <w:r w:rsidR="00D01267" w:rsidRPr="006C071B">
        <w:rPr>
          <w:rFonts w:eastAsia="NSimSun"/>
          <w:color w:val="000000"/>
          <w:kern w:val="3"/>
          <w:sz w:val="26"/>
          <w:szCs w:val="26"/>
          <w:lang w:eastAsia="zh-CN" w:bidi="hi-IN"/>
        </w:rPr>
        <w:t>наименование должности уполномоченного должностного лица, подписавшего</w:t>
      </w:r>
      <w:r w:rsidRPr="006C071B">
        <w:rPr>
          <w:rFonts w:eastAsia="NSimSun"/>
          <w:color w:val="000000"/>
          <w:kern w:val="3"/>
          <w:sz w:val="26"/>
          <w:szCs w:val="26"/>
          <w:lang w:eastAsia="zh-CN" w:bidi="hi-IN"/>
        </w:rPr>
        <w:t xml:space="preserve"> распоряжение, подпись уполномоченного должностного </w:t>
      </w:r>
      <w:r w:rsidR="00D01267" w:rsidRPr="006C071B">
        <w:rPr>
          <w:rFonts w:eastAsia="NSimSun"/>
          <w:color w:val="000000"/>
          <w:kern w:val="3"/>
          <w:sz w:val="26"/>
          <w:szCs w:val="26"/>
          <w:lang w:eastAsia="zh-CN" w:bidi="hi-IN"/>
        </w:rPr>
        <w:t>лица его</w:t>
      </w:r>
      <w:r w:rsidRPr="006C071B">
        <w:rPr>
          <w:rFonts w:eastAsia="NSimSun"/>
          <w:color w:val="000000"/>
          <w:kern w:val="3"/>
          <w:sz w:val="26"/>
          <w:szCs w:val="26"/>
          <w:lang w:eastAsia="zh-CN" w:bidi="hi-IN"/>
        </w:rPr>
        <w:t xml:space="preserve"> инициалы и фамилия.</w:t>
      </w:r>
    </w:p>
    <w:p w14:paraId="1D8980D2" w14:textId="32CA812E" w:rsidR="006C071B" w:rsidRPr="006C071B" w:rsidRDefault="006C071B" w:rsidP="006C071B">
      <w:pPr>
        <w:tabs>
          <w:tab w:val="left" w:pos="719"/>
        </w:tabs>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Уполномоченным должностным лицом является:</w:t>
      </w:r>
      <w:r w:rsidRPr="006C071B">
        <w:rPr>
          <w:rFonts w:eastAsia="Calibri"/>
          <w:color w:val="FF4000"/>
          <w:sz w:val="26"/>
          <w:szCs w:val="26"/>
          <w:lang w:eastAsia="ru-RU"/>
        </w:rPr>
        <w:t xml:space="preserve"> </w:t>
      </w:r>
      <w:r w:rsidRPr="006C071B">
        <w:rPr>
          <w:rFonts w:eastAsia="Calibri"/>
          <w:color w:val="000000"/>
          <w:sz w:val="26"/>
          <w:szCs w:val="26"/>
          <w:lang w:eastAsia="ru-RU"/>
        </w:rPr>
        <w:t xml:space="preserve">глава Хасанского муниципального округа или исполняющий обязанности главы администрации </w:t>
      </w:r>
      <w:r w:rsidR="00D01267" w:rsidRPr="006C071B">
        <w:rPr>
          <w:rFonts w:eastAsia="Calibri"/>
          <w:color w:val="000000"/>
          <w:sz w:val="26"/>
          <w:szCs w:val="26"/>
          <w:lang w:eastAsia="ru-RU"/>
        </w:rPr>
        <w:t>Хасанского муниципального</w:t>
      </w:r>
      <w:r w:rsidRPr="006C071B">
        <w:rPr>
          <w:rFonts w:eastAsia="Calibri"/>
          <w:color w:val="000000"/>
          <w:sz w:val="26"/>
          <w:szCs w:val="26"/>
          <w:lang w:eastAsia="ru-RU"/>
        </w:rPr>
        <w:t xml:space="preserve"> округа на основании Устава </w:t>
      </w:r>
      <w:r w:rsidR="00D01267" w:rsidRPr="006C071B">
        <w:rPr>
          <w:rFonts w:eastAsia="Calibri"/>
          <w:color w:val="000000"/>
          <w:sz w:val="26"/>
          <w:szCs w:val="26"/>
          <w:lang w:eastAsia="ru-RU"/>
        </w:rPr>
        <w:t>Хасанского муниципального</w:t>
      </w:r>
      <w:r w:rsidRPr="006C071B">
        <w:rPr>
          <w:rFonts w:eastAsia="Calibri"/>
          <w:color w:val="000000"/>
          <w:sz w:val="26"/>
          <w:szCs w:val="26"/>
          <w:lang w:eastAsia="ru-RU"/>
        </w:rPr>
        <w:t xml:space="preserve"> округа</w:t>
      </w:r>
      <w:r w:rsidRPr="006C071B">
        <w:rPr>
          <w:rFonts w:eastAsia="Calibri"/>
          <w:i/>
          <w:iCs/>
          <w:color w:val="000000"/>
          <w:sz w:val="26"/>
          <w:szCs w:val="26"/>
          <w:lang w:eastAsia="ru-RU"/>
        </w:rPr>
        <w:t>.</w:t>
      </w:r>
    </w:p>
    <w:p w14:paraId="3F1FA7DE"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6.3. Способы получения результата предоставления государственной услуги.</w:t>
      </w:r>
    </w:p>
    <w:p w14:paraId="3C77D69A" w14:textId="70BEECD4"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 xml:space="preserve">Копия распоряжения о </w:t>
      </w:r>
      <w:r w:rsidR="00D01267" w:rsidRPr="006C071B">
        <w:rPr>
          <w:rFonts w:eastAsia="Calibri"/>
          <w:color w:val="000000"/>
          <w:sz w:val="26"/>
          <w:szCs w:val="26"/>
          <w:lang w:eastAsia="ru-RU"/>
        </w:rPr>
        <w:t>назначении ежемесячной</w:t>
      </w:r>
      <w:r w:rsidRPr="006C071B">
        <w:rPr>
          <w:rFonts w:eastAsia="Calibri"/>
          <w:color w:val="000000"/>
          <w:sz w:val="26"/>
          <w:szCs w:val="26"/>
          <w:lang w:eastAsia="ru-RU"/>
        </w:rPr>
        <w:t xml:space="preserve"> денежной выплаты либо распоряжения об отказе в назначении ежемесячных денежных выплат может быть получена по выбору заявителя:</w:t>
      </w:r>
    </w:p>
    <w:p w14:paraId="5C709B73"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 xml:space="preserve">лично в МФЦ,       </w:t>
      </w:r>
    </w:p>
    <w:p w14:paraId="67086BE2"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почтой;</w:t>
      </w:r>
    </w:p>
    <w:p w14:paraId="491FA687"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по электронной почте;</w:t>
      </w:r>
    </w:p>
    <w:p w14:paraId="5E445252"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через федеральную государственную информационную систему «Единый портал государственных и муниципальных услуг (функций)» (далее – Единый портал) или государственную информационную систему Приморского края «Региональный портал государственных и муниципальных услуг Приморского края» (далее – Региональный портал).</w:t>
      </w:r>
    </w:p>
    <w:p w14:paraId="7E17065A" w14:textId="77777777" w:rsidR="006C071B" w:rsidRPr="006C071B" w:rsidRDefault="006C071B" w:rsidP="006C071B">
      <w:pPr>
        <w:autoSpaceDE w:val="0"/>
        <w:autoSpaceDN w:val="0"/>
        <w:adjustRightInd w:val="0"/>
        <w:ind w:firstLine="709"/>
        <w:jc w:val="both"/>
        <w:rPr>
          <w:rFonts w:eastAsia="Calibri"/>
          <w:sz w:val="26"/>
          <w:szCs w:val="26"/>
          <w:lang w:eastAsia="ru-RU"/>
        </w:rPr>
      </w:pPr>
    </w:p>
    <w:p w14:paraId="545BA07B" w14:textId="77777777" w:rsidR="006C071B" w:rsidRPr="006C071B" w:rsidRDefault="006C071B" w:rsidP="006C071B">
      <w:pPr>
        <w:suppressAutoHyphens/>
        <w:autoSpaceDN w:val="0"/>
        <w:ind w:firstLine="709"/>
        <w:jc w:val="both"/>
        <w:textAlignment w:val="baseline"/>
        <w:rPr>
          <w:rFonts w:eastAsia="Times New Roman"/>
          <w:b/>
          <w:bCs/>
          <w:color w:val="000000"/>
          <w:kern w:val="3"/>
          <w:sz w:val="26"/>
          <w:szCs w:val="26"/>
          <w:lang w:eastAsia="zh-CN" w:bidi="hi-IN"/>
        </w:rPr>
      </w:pPr>
      <w:r w:rsidRPr="006C071B">
        <w:rPr>
          <w:rFonts w:eastAsia="Times New Roman"/>
          <w:b/>
          <w:bCs/>
          <w:color w:val="000000"/>
          <w:kern w:val="3"/>
          <w:sz w:val="26"/>
          <w:szCs w:val="26"/>
          <w:lang w:eastAsia="zh-CN" w:bidi="hi-IN"/>
        </w:rPr>
        <w:t>7. Срок предоставления государственной услуги.</w:t>
      </w:r>
    </w:p>
    <w:p w14:paraId="5A287D34" w14:textId="77777777" w:rsidR="006C071B" w:rsidRPr="006C071B" w:rsidRDefault="006C071B" w:rsidP="006C071B">
      <w:pPr>
        <w:suppressAutoHyphens/>
        <w:autoSpaceDN w:val="0"/>
        <w:ind w:firstLine="709"/>
        <w:jc w:val="both"/>
        <w:textAlignment w:val="baseline"/>
        <w:rPr>
          <w:rFonts w:eastAsia="Times New Roman"/>
          <w:b/>
          <w:bCs/>
          <w:color w:val="000000"/>
          <w:kern w:val="3"/>
          <w:sz w:val="26"/>
          <w:szCs w:val="26"/>
          <w:lang w:eastAsia="zh-CN" w:bidi="hi-IN"/>
        </w:rPr>
      </w:pPr>
    </w:p>
    <w:p w14:paraId="5E580AA8"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color w:val="000000"/>
          <w:kern w:val="3"/>
          <w:sz w:val="26"/>
          <w:szCs w:val="26"/>
          <w:lang w:eastAsia="zh-CN" w:bidi="hi-IN"/>
        </w:rPr>
        <w:t>Максимальный срок предоставления государственной</w:t>
      </w:r>
      <w:r w:rsidRPr="006C071B">
        <w:rPr>
          <w:rFonts w:eastAsia="Times New Roman"/>
          <w:kern w:val="3"/>
          <w:sz w:val="26"/>
          <w:szCs w:val="26"/>
          <w:lang w:eastAsia="zh-CN" w:bidi="hi-IN"/>
        </w:rPr>
        <w:t xml:space="preserve"> услуги </w:t>
      </w:r>
      <w:r w:rsidRPr="006C071B">
        <w:rPr>
          <w:rFonts w:eastAsia="Times New Roman"/>
          <w:color w:val="000000"/>
          <w:kern w:val="3"/>
          <w:sz w:val="26"/>
          <w:szCs w:val="26"/>
          <w:lang w:eastAsia="zh-CN" w:bidi="hi-IN"/>
        </w:rPr>
        <w:t>составляет 10 рабочих дней со дня регистрации заявления в порядке, установленном пунктом 14 настоящего административного регламента, в:</w:t>
      </w:r>
    </w:p>
    <w:p w14:paraId="729DB5E8"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color w:val="000000"/>
          <w:kern w:val="3"/>
          <w:sz w:val="26"/>
          <w:szCs w:val="26"/>
          <w:lang w:eastAsia="zh-CN" w:bidi="hi-IN"/>
        </w:rPr>
        <w:lastRenderedPageBreak/>
        <w:t xml:space="preserve">Уполномоченном органе в случае если заявление подано при личном обращении, </w:t>
      </w:r>
      <w:r w:rsidRPr="006C071B">
        <w:rPr>
          <w:rFonts w:eastAsia="Times New Roman"/>
          <w:color w:val="000000"/>
          <w:sz w:val="26"/>
          <w:szCs w:val="26"/>
          <w:lang w:eastAsia="ru-RU"/>
        </w:rPr>
        <w:t>либо</w:t>
      </w:r>
      <w:r w:rsidRPr="006C071B">
        <w:rPr>
          <w:rFonts w:eastAsia="Times New Roman"/>
          <w:color w:val="000000"/>
          <w:kern w:val="3"/>
          <w:sz w:val="26"/>
          <w:szCs w:val="26"/>
          <w:lang w:eastAsia="zh-CN" w:bidi="hi-IN"/>
        </w:rPr>
        <w:t xml:space="preserve"> в виде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Федеральный закон № 63-ФЗ), в том числе с использованием информационно - телекоммуникационных технологий, включая использование Единого портала,  Регионального портала;</w:t>
      </w:r>
    </w:p>
    <w:p w14:paraId="27586E2F"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color w:val="000000"/>
          <w:kern w:val="3"/>
          <w:sz w:val="26"/>
          <w:szCs w:val="26"/>
          <w:lang w:eastAsia="zh-CN" w:bidi="hi-IN"/>
        </w:rPr>
        <w:t>МФЦ, в случае если заявление подано в письменной форме при личном обращении в МФЦ.</w:t>
      </w:r>
    </w:p>
    <w:p w14:paraId="0687BFF1" w14:textId="294AB47D" w:rsidR="006C071B" w:rsidRPr="006C071B" w:rsidRDefault="006C071B" w:rsidP="006C071B">
      <w:pPr>
        <w:suppressAutoHyphens/>
        <w:autoSpaceDN w:val="0"/>
        <w:ind w:firstLine="709"/>
        <w:jc w:val="both"/>
        <w:textAlignment w:val="baseline"/>
        <w:rPr>
          <w:rFonts w:eastAsia="Times New Roman"/>
          <w:color w:val="000000"/>
          <w:kern w:val="3"/>
          <w:sz w:val="26"/>
          <w:szCs w:val="26"/>
          <w:lang w:eastAsia="zh-CN" w:bidi="hi-IN"/>
        </w:rPr>
      </w:pPr>
      <w:r w:rsidRPr="006C071B">
        <w:rPr>
          <w:rFonts w:eastAsia="Times New Roman"/>
          <w:color w:val="000000"/>
          <w:kern w:val="3"/>
          <w:sz w:val="26"/>
          <w:szCs w:val="26"/>
          <w:lang w:eastAsia="zh-CN" w:bidi="hi-IN"/>
        </w:rPr>
        <w:t xml:space="preserve">Срок направления копии распоряжения о назначении </w:t>
      </w:r>
      <w:r w:rsidRPr="006C071B">
        <w:rPr>
          <w:rFonts w:eastAsia="Times New Roman"/>
          <w:color w:val="000000"/>
          <w:kern w:val="3"/>
          <w:sz w:val="26"/>
          <w:szCs w:val="26"/>
          <w:lang w:eastAsia="zh-CN"/>
        </w:rPr>
        <w:t xml:space="preserve">ежемесячных денежных выплат </w:t>
      </w:r>
      <w:r w:rsidR="00D01267" w:rsidRPr="006C071B">
        <w:rPr>
          <w:rFonts w:eastAsia="Times New Roman"/>
          <w:color w:val="000000"/>
          <w:kern w:val="3"/>
          <w:sz w:val="26"/>
          <w:szCs w:val="26"/>
          <w:lang w:eastAsia="zh-CN"/>
        </w:rPr>
        <w:t>либо распоряжения</w:t>
      </w:r>
      <w:r w:rsidRPr="006C071B">
        <w:rPr>
          <w:rFonts w:eastAsia="Times New Roman"/>
          <w:color w:val="000000"/>
          <w:kern w:val="3"/>
          <w:sz w:val="26"/>
          <w:szCs w:val="26"/>
          <w:lang w:eastAsia="zh-CN"/>
        </w:rPr>
        <w:t xml:space="preserve"> об отказе в назначении</w:t>
      </w:r>
      <w:r w:rsidRPr="006C071B">
        <w:rPr>
          <w:rFonts w:eastAsia="Times New Roman"/>
          <w:color w:val="000000"/>
          <w:kern w:val="3"/>
          <w:sz w:val="26"/>
          <w:szCs w:val="26"/>
          <w:lang w:eastAsia="zh-CN" w:bidi="hi-IN"/>
        </w:rPr>
        <w:t xml:space="preserve"> </w:t>
      </w:r>
      <w:r w:rsidRPr="006C071B">
        <w:rPr>
          <w:rFonts w:eastAsia="Times New Roman"/>
          <w:color w:val="000000"/>
          <w:kern w:val="3"/>
          <w:sz w:val="26"/>
          <w:szCs w:val="26"/>
          <w:lang w:eastAsia="zh-CN"/>
        </w:rPr>
        <w:t xml:space="preserve">ежемесячных денежных выплат </w:t>
      </w:r>
      <w:r w:rsidRPr="006C071B">
        <w:rPr>
          <w:rFonts w:eastAsia="Times New Roman"/>
          <w:color w:val="000000"/>
          <w:kern w:val="3"/>
          <w:sz w:val="26"/>
          <w:szCs w:val="26"/>
          <w:lang w:eastAsia="zh-CN" w:bidi="hi-IN"/>
        </w:rPr>
        <w:t>не должен превышать 5 рабочих дней со дня принятия соответствующего распоряжения.</w:t>
      </w:r>
    </w:p>
    <w:p w14:paraId="20DB433D"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p>
    <w:p w14:paraId="16AF47F7" w14:textId="77777777" w:rsidR="006C071B" w:rsidRPr="006C071B" w:rsidRDefault="006C071B" w:rsidP="006C071B">
      <w:pPr>
        <w:suppressAutoHyphens/>
        <w:autoSpaceDN w:val="0"/>
        <w:ind w:firstLine="709"/>
        <w:jc w:val="both"/>
        <w:textAlignment w:val="baseline"/>
        <w:rPr>
          <w:rFonts w:eastAsia="Times New Roman"/>
          <w:b/>
          <w:bCs/>
          <w:color w:val="000000"/>
          <w:kern w:val="3"/>
          <w:sz w:val="26"/>
          <w:szCs w:val="26"/>
          <w:lang w:eastAsia="zh-CN" w:bidi="hi-IN"/>
        </w:rPr>
      </w:pPr>
      <w:r w:rsidRPr="006C071B">
        <w:rPr>
          <w:rFonts w:eastAsia="Times New Roman"/>
          <w:b/>
          <w:bCs/>
          <w:color w:val="000000"/>
          <w:kern w:val="3"/>
          <w:sz w:val="26"/>
          <w:szCs w:val="26"/>
          <w:lang w:eastAsia="zh-CN" w:bidi="hi-IN"/>
        </w:rPr>
        <w:t>8. Нормативные правовые акты, регулирующие предоставления государственной услуги.</w:t>
      </w:r>
    </w:p>
    <w:p w14:paraId="5D68892C" w14:textId="77777777" w:rsidR="006C071B" w:rsidRPr="006C071B" w:rsidRDefault="006C071B" w:rsidP="006C071B">
      <w:pPr>
        <w:suppressAutoHyphens/>
        <w:autoSpaceDN w:val="0"/>
        <w:ind w:firstLine="709"/>
        <w:jc w:val="both"/>
        <w:textAlignment w:val="baseline"/>
        <w:rPr>
          <w:rFonts w:eastAsia="Times New Roman"/>
          <w:kern w:val="3"/>
          <w:sz w:val="26"/>
          <w:szCs w:val="26"/>
          <w:lang w:eastAsia="zh-CN" w:bidi="hi-IN"/>
        </w:rPr>
      </w:pPr>
      <w:r w:rsidRPr="006C071B">
        <w:rPr>
          <w:rFonts w:eastAsia="Times New Roman"/>
          <w:kern w:val="3"/>
          <w:sz w:val="26"/>
          <w:szCs w:val="26"/>
          <w:lang w:eastAsia="zh-CN" w:bidi="hi-IN"/>
        </w:rPr>
        <w:t>Гражданский кодекс;</w:t>
      </w:r>
    </w:p>
    <w:p w14:paraId="0E6350E7" w14:textId="77777777" w:rsidR="006C071B" w:rsidRPr="006C071B" w:rsidRDefault="006C071B" w:rsidP="006C071B">
      <w:pPr>
        <w:suppressAutoHyphens/>
        <w:autoSpaceDN w:val="0"/>
        <w:ind w:firstLine="709"/>
        <w:jc w:val="both"/>
        <w:textAlignment w:val="baseline"/>
        <w:rPr>
          <w:rFonts w:eastAsia="Times New Roman"/>
          <w:kern w:val="3"/>
          <w:sz w:val="26"/>
          <w:szCs w:val="26"/>
          <w:lang w:eastAsia="zh-CN" w:bidi="hi-IN"/>
        </w:rPr>
      </w:pPr>
      <w:r w:rsidRPr="006C071B">
        <w:rPr>
          <w:rFonts w:eastAsia="Times New Roman"/>
          <w:kern w:val="3"/>
          <w:sz w:val="26"/>
          <w:szCs w:val="26"/>
          <w:lang w:eastAsia="zh-CN" w:bidi="hi-IN"/>
        </w:rPr>
        <w:t>Семейный кодекс;</w:t>
      </w:r>
    </w:p>
    <w:p w14:paraId="13236152" w14:textId="77777777" w:rsidR="006C071B" w:rsidRPr="006C071B" w:rsidRDefault="006C071B" w:rsidP="006C071B">
      <w:pPr>
        <w:suppressAutoHyphens/>
        <w:autoSpaceDN w:val="0"/>
        <w:ind w:firstLine="709"/>
        <w:jc w:val="both"/>
        <w:textAlignment w:val="baseline"/>
        <w:rPr>
          <w:rFonts w:eastAsia="Times New Roman"/>
          <w:kern w:val="3"/>
          <w:sz w:val="26"/>
          <w:szCs w:val="26"/>
          <w:lang w:eastAsia="zh-CN" w:bidi="hi-IN"/>
        </w:rPr>
      </w:pPr>
      <w:r w:rsidRPr="006C071B">
        <w:rPr>
          <w:rFonts w:eastAsia="Times New Roman"/>
          <w:kern w:val="3"/>
          <w:sz w:val="26"/>
          <w:szCs w:val="26"/>
          <w:lang w:eastAsia="zh-CN" w:bidi="hi-IN"/>
        </w:rPr>
        <w:t>Федеральный закон от 24 апреля 2008 года № 48-ФЗ «Об опеке и попечительстве»;</w:t>
      </w:r>
    </w:p>
    <w:p w14:paraId="4F59517E"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color w:val="000000"/>
          <w:kern w:val="3"/>
          <w:sz w:val="26"/>
          <w:szCs w:val="26"/>
          <w:lang w:eastAsia="ar-SA" w:bidi="hi-IN"/>
        </w:rPr>
        <w:t xml:space="preserve">Закон Приморского края от 13 августа 2013 года № 243-КЗ «Об </w:t>
      </w:r>
      <w:r w:rsidRPr="006C071B">
        <w:rPr>
          <w:rFonts w:eastAsia="Times New Roman"/>
          <w:color w:val="000000"/>
          <w:kern w:val="3"/>
          <w:sz w:val="26"/>
          <w:szCs w:val="26"/>
          <w:lang w:eastAsia="zh-CN"/>
        </w:rPr>
        <w:t>образовании в Приморском крае</w:t>
      </w:r>
      <w:r w:rsidRPr="006C071B">
        <w:rPr>
          <w:rFonts w:eastAsia="Times New Roman"/>
          <w:color w:val="000000"/>
          <w:kern w:val="3"/>
          <w:sz w:val="26"/>
          <w:szCs w:val="26"/>
          <w:lang w:eastAsia="ar-SA" w:bidi="hi-IN"/>
        </w:rPr>
        <w:t>»</w:t>
      </w:r>
      <w:r w:rsidRPr="006C071B">
        <w:rPr>
          <w:rFonts w:eastAsia="NSimSun"/>
          <w:kern w:val="3"/>
          <w:sz w:val="26"/>
          <w:szCs w:val="26"/>
          <w:lang w:eastAsia="ru-RU" w:bidi="hi-IN"/>
        </w:rPr>
        <w:t>;</w:t>
      </w:r>
    </w:p>
    <w:p w14:paraId="30982C49" w14:textId="77777777" w:rsidR="006C071B" w:rsidRPr="006C071B" w:rsidRDefault="006C071B" w:rsidP="006C071B">
      <w:pPr>
        <w:suppressAutoHyphens/>
        <w:autoSpaceDN w:val="0"/>
        <w:ind w:firstLine="709"/>
        <w:jc w:val="both"/>
        <w:textAlignment w:val="baseline"/>
        <w:rPr>
          <w:rFonts w:eastAsia="Times New Roman"/>
          <w:kern w:val="3"/>
          <w:sz w:val="26"/>
          <w:szCs w:val="26"/>
          <w:lang w:eastAsia="ru-RU" w:bidi="hi-IN"/>
        </w:rPr>
      </w:pPr>
      <w:r w:rsidRPr="006C071B">
        <w:rPr>
          <w:rFonts w:eastAsia="Times New Roman"/>
          <w:kern w:val="3"/>
          <w:sz w:val="26"/>
          <w:szCs w:val="26"/>
          <w:lang w:eastAsia="ru-RU" w:bidi="hi-IN"/>
        </w:rPr>
        <w:t>Закон Приморского края от 30.09.2019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w:t>
      </w:r>
    </w:p>
    <w:p w14:paraId="58E7BA5E"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color w:val="000000"/>
          <w:kern w:val="3"/>
          <w:sz w:val="26"/>
          <w:szCs w:val="26"/>
          <w:lang w:eastAsia="ru-RU" w:bidi="hi-IN"/>
        </w:rPr>
        <w:t>П</w:t>
      </w:r>
      <w:r w:rsidRPr="006C071B">
        <w:rPr>
          <w:rFonts w:eastAsia="Times New Roman"/>
          <w:bCs/>
          <w:kern w:val="3"/>
          <w:sz w:val="26"/>
          <w:szCs w:val="26"/>
          <w:lang w:eastAsia="zh-CN"/>
        </w:rPr>
        <w:t xml:space="preserve">остановление Правительства Приморского края </w:t>
      </w:r>
      <w:r w:rsidRPr="006C071B">
        <w:rPr>
          <w:rFonts w:eastAsia="Times New Roman"/>
          <w:bCs/>
          <w:color w:val="000000"/>
          <w:sz w:val="26"/>
          <w:szCs w:val="26"/>
          <w:lang w:eastAsia="zh-CN"/>
        </w:rPr>
        <w:t xml:space="preserve">от 28.12.2023 № 965-пп </w:t>
      </w:r>
      <w:r w:rsidRPr="006C071B">
        <w:rPr>
          <w:rFonts w:eastAsia="Times New Roman"/>
          <w:bCs/>
          <w:kern w:val="3"/>
          <w:sz w:val="26"/>
          <w:szCs w:val="26"/>
          <w:lang w:eastAsia="zh-CN"/>
        </w:rPr>
        <w:t>«</w:t>
      </w:r>
      <w:r w:rsidRPr="006C071B">
        <w:rPr>
          <w:rFonts w:eastAsia="Times New Roman"/>
          <w:bCs/>
          <w:sz w:val="26"/>
          <w:szCs w:val="26"/>
          <w:lang w:eastAsia="zh-CN"/>
        </w:rPr>
        <w:t xml:space="preserve">Об утверждении Положения о нормах и порядке  обеспечения  </w:t>
      </w:r>
      <w:r w:rsidRPr="006C071B">
        <w:rPr>
          <w:rFonts w:eastAsia="Times New Roman"/>
          <w:bCs/>
          <w:color w:val="000000"/>
          <w:sz w:val="26"/>
          <w:szCs w:val="26"/>
          <w:lang w:eastAsia="zh-CN"/>
        </w:rPr>
        <w:t>за счет средств краевого бюджета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(далее - постановление № 965-пп, Положение);</w:t>
      </w:r>
    </w:p>
    <w:p w14:paraId="4CE59DC9"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kern w:val="3"/>
          <w:sz w:val="26"/>
          <w:szCs w:val="26"/>
          <w:lang w:eastAsia="zh-CN" w:bidi="hi-IN"/>
        </w:rPr>
        <w:t xml:space="preserve">Перечень нормативных правовых актов, регулирующих предоставление государственной услуги, размещен </w:t>
      </w:r>
      <w:r w:rsidRPr="006C071B">
        <w:rPr>
          <w:rFonts w:eastAsia="Times New Roman"/>
          <w:color w:val="000000"/>
          <w:kern w:val="3"/>
          <w:sz w:val="26"/>
          <w:szCs w:val="26"/>
          <w:lang w:eastAsia="zh-CN" w:bidi="hi-IN"/>
        </w:rPr>
        <w:t xml:space="preserve">на официальном сайте администрации </w:t>
      </w:r>
      <w:bookmarkStart w:id="9" w:name="_Hlk681914411121"/>
      <w:r w:rsidRPr="006C071B">
        <w:rPr>
          <w:rFonts w:eastAsia="Times New Roman"/>
          <w:color w:val="000000"/>
          <w:kern w:val="3"/>
          <w:sz w:val="26"/>
          <w:szCs w:val="26"/>
          <w:lang w:eastAsia="zh-CN" w:bidi="hi-IN"/>
        </w:rPr>
        <w:t xml:space="preserve">муниципальных </w:t>
      </w:r>
      <w:bookmarkEnd w:id="9"/>
      <w:r w:rsidRPr="006C071B">
        <w:rPr>
          <w:rFonts w:eastAsia="Times New Roman"/>
          <w:color w:val="000000"/>
          <w:kern w:val="3"/>
          <w:sz w:val="26"/>
          <w:szCs w:val="26"/>
          <w:lang w:eastAsia="zh-CN" w:bidi="hi-IN"/>
        </w:rPr>
        <w:t xml:space="preserve">образований, Едином портале, Региональном портале, </w:t>
      </w:r>
      <w:r w:rsidRPr="006C071B">
        <w:rPr>
          <w:rFonts w:eastAsia="Times New Roman"/>
          <w:kern w:val="3"/>
          <w:sz w:val="26"/>
          <w:szCs w:val="26"/>
          <w:lang w:eastAsia="zh-CN" w:bidi="hi-IN"/>
        </w:rPr>
        <w:t xml:space="preserve">на официальном сайте Правительства Приморского края </w:t>
      </w:r>
      <w:r w:rsidRPr="006C071B">
        <w:rPr>
          <w:rFonts w:eastAsia="Times New Roman"/>
          <w:color w:val="000000"/>
          <w:kern w:val="3"/>
          <w:sz w:val="26"/>
          <w:szCs w:val="26"/>
          <w:lang w:eastAsia="zh-CN" w:bidi="hi-IN"/>
        </w:rPr>
        <w:t>и органов исполнительной власти Приморского края в информационно-телекоммуникационной сети «Интернет»</w:t>
      </w:r>
      <w:r w:rsidRPr="006C071B">
        <w:rPr>
          <w:rFonts w:eastAsia="Times New Roman"/>
          <w:kern w:val="3"/>
          <w:sz w:val="26"/>
          <w:szCs w:val="26"/>
          <w:lang w:eastAsia="zh-CN" w:bidi="hi-IN"/>
        </w:rPr>
        <w:t xml:space="preserve">, </w:t>
      </w:r>
      <w:r w:rsidRPr="006C071B">
        <w:rPr>
          <w:rFonts w:eastAsia="Times New Roman"/>
          <w:color w:val="000000"/>
          <w:kern w:val="3"/>
          <w:sz w:val="26"/>
          <w:szCs w:val="26"/>
          <w:lang w:eastAsia="zh-CN" w:bidi="hi-IN"/>
        </w:rPr>
        <w:t>на официальном сайте министерства труда и социальной политике Приморского края (далее — министерство) в информационно - телекоммуникационной сети «Интернет», в региональной государственной информационной системе «Реестр государственных и муниципальных услуг (функций) Приморского края» (далее - Реестр) (далее - Интернет-сайты)</w:t>
      </w:r>
      <w:r w:rsidRPr="006C071B">
        <w:rPr>
          <w:rFonts w:eastAsia="Times New Roman"/>
          <w:kern w:val="3"/>
          <w:sz w:val="26"/>
          <w:szCs w:val="26"/>
          <w:lang w:eastAsia="zh-CN" w:bidi="hi-IN"/>
        </w:rPr>
        <w:t>.</w:t>
      </w:r>
    </w:p>
    <w:p w14:paraId="1FE3089B" w14:textId="77777777" w:rsidR="006C071B" w:rsidRPr="006C071B" w:rsidRDefault="006C071B" w:rsidP="006C071B">
      <w:pPr>
        <w:suppressAutoHyphens/>
        <w:autoSpaceDN w:val="0"/>
        <w:ind w:firstLine="709"/>
        <w:jc w:val="both"/>
        <w:textAlignment w:val="baseline"/>
        <w:rPr>
          <w:rFonts w:eastAsia="Times New Roman"/>
          <w:color w:val="000000"/>
          <w:kern w:val="3"/>
          <w:sz w:val="26"/>
          <w:szCs w:val="26"/>
          <w:lang w:eastAsia="zh-CN" w:bidi="hi-IN"/>
        </w:rPr>
      </w:pPr>
      <w:r w:rsidRPr="006C071B">
        <w:rPr>
          <w:rFonts w:eastAsia="Times New Roman"/>
          <w:color w:val="000000"/>
          <w:kern w:val="3"/>
          <w:sz w:val="26"/>
          <w:szCs w:val="26"/>
          <w:lang w:eastAsia="zh-CN" w:bidi="hi-IN"/>
        </w:rPr>
        <w:t xml:space="preserve">Администрации </w:t>
      </w:r>
      <w:bookmarkStart w:id="10" w:name="_Hlk6819144111211"/>
      <w:r w:rsidRPr="006C071B">
        <w:rPr>
          <w:rFonts w:eastAsia="Times New Roman"/>
          <w:color w:val="000000"/>
          <w:kern w:val="3"/>
          <w:sz w:val="26"/>
          <w:szCs w:val="26"/>
          <w:lang w:eastAsia="zh-CN" w:bidi="hi-IN"/>
        </w:rPr>
        <w:t xml:space="preserve">муниципальных </w:t>
      </w:r>
      <w:bookmarkEnd w:id="10"/>
      <w:r w:rsidRPr="006C071B">
        <w:rPr>
          <w:rFonts w:eastAsia="Times New Roman"/>
          <w:color w:val="000000"/>
          <w:kern w:val="3"/>
          <w:sz w:val="26"/>
          <w:szCs w:val="26"/>
          <w:lang w:eastAsia="zh-CN" w:bidi="hi-IN"/>
        </w:rPr>
        <w:t xml:space="preserve">образований </w:t>
      </w:r>
      <w:r w:rsidRPr="006C071B">
        <w:rPr>
          <w:rFonts w:eastAsia="Times New Roman"/>
          <w:kern w:val="3"/>
          <w:sz w:val="26"/>
          <w:szCs w:val="26"/>
          <w:lang w:eastAsia="zh-CN" w:bidi="hi-IN"/>
        </w:rPr>
        <w:t xml:space="preserve">обеспечивают размещение и актуализацию перечня нормативных правовых актов, регулирующих предоставление государственной услуги, на своем официальном сайте на Едином портале, </w:t>
      </w:r>
      <w:r w:rsidRPr="006C071B">
        <w:rPr>
          <w:rFonts w:eastAsia="Times New Roman"/>
          <w:color w:val="000000"/>
          <w:kern w:val="3"/>
          <w:sz w:val="26"/>
          <w:szCs w:val="26"/>
          <w:lang w:eastAsia="zh-CN" w:bidi="hi-IN"/>
        </w:rPr>
        <w:t>Региональном портале</w:t>
      </w:r>
      <w:r w:rsidRPr="006C071B">
        <w:rPr>
          <w:rFonts w:eastAsia="Times New Roman"/>
          <w:kern w:val="3"/>
          <w:sz w:val="26"/>
          <w:szCs w:val="26"/>
          <w:lang w:eastAsia="zh-CN" w:bidi="hi-IN"/>
        </w:rPr>
        <w:t xml:space="preserve"> и в </w:t>
      </w:r>
      <w:r w:rsidRPr="006C071B">
        <w:rPr>
          <w:rFonts w:eastAsia="Times New Roman"/>
          <w:color w:val="000000"/>
          <w:kern w:val="3"/>
          <w:sz w:val="26"/>
          <w:szCs w:val="26"/>
          <w:lang w:eastAsia="zh-CN" w:bidi="hi-IN"/>
        </w:rPr>
        <w:t>Реестре.</w:t>
      </w:r>
    </w:p>
    <w:p w14:paraId="63CDDAF4"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p>
    <w:p w14:paraId="6B55A8C4" w14:textId="77777777" w:rsidR="006C071B" w:rsidRPr="006C071B" w:rsidRDefault="006C071B" w:rsidP="006C071B">
      <w:pPr>
        <w:suppressAutoHyphens/>
        <w:autoSpaceDN w:val="0"/>
        <w:ind w:firstLine="709"/>
        <w:jc w:val="both"/>
        <w:textAlignment w:val="baseline"/>
        <w:rPr>
          <w:rFonts w:eastAsia="Times New Roman"/>
          <w:b/>
          <w:bCs/>
          <w:kern w:val="3"/>
          <w:sz w:val="26"/>
          <w:szCs w:val="26"/>
          <w:lang w:eastAsia="zh-CN" w:bidi="hi-IN"/>
        </w:rPr>
      </w:pPr>
      <w:r w:rsidRPr="006C071B">
        <w:rPr>
          <w:rFonts w:eastAsia="Times New Roman"/>
          <w:b/>
          <w:bCs/>
          <w:kern w:val="3"/>
          <w:sz w:val="26"/>
          <w:szCs w:val="26"/>
          <w:lang w:eastAsia="zh-CN" w:bidi="hi-IN"/>
        </w:rPr>
        <w:t>9. Исчерпывающий перечень документов, необходимых для предоставления государственной услуги</w:t>
      </w:r>
      <w:bookmarkStart w:id="11" w:name="_Hlk69487708"/>
      <w:bookmarkStart w:id="12" w:name="_Hlk72509787"/>
      <w:bookmarkEnd w:id="11"/>
      <w:bookmarkEnd w:id="12"/>
    </w:p>
    <w:p w14:paraId="50385725"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kern w:val="3"/>
          <w:sz w:val="26"/>
          <w:szCs w:val="26"/>
          <w:lang w:eastAsia="zh-CN" w:bidi="hi-IN"/>
        </w:rPr>
        <w:lastRenderedPageBreak/>
        <w:t xml:space="preserve">9.1. Исчерпывающий перечень документов, необходимых в соответствии с </w:t>
      </w:r>
      <w:r w:rsidRPr="006C071B">
        <w:rPr>
          <w:rFonts w:eastAsia="Times New Roman"/>
          <w:color w:val="000000"/>
          <w:spacing w:val="2"/>
          <w:kern w:val="3"/>
          <w:sz w:val="26"/>
          <w:szCs w:val="26"/>
          <w:lang w:eastAsia="zh-CN" w:bidi="hi-IN"/>
        </w:rPr>
        <w:t>законодательными или иными нормативными правовыми актами</w:t>
      </w:r>
      <w:r w:rsidRPr="006C071B">
        <w:rPr>
          <w:rFonts w:eastAsia="Times New Roman"/>
          <w:kern w:val="3"/>
          <w:sz w:val="26"/>
          <w:szCs w:val="26"/>
          <w:lang w:eastAsia="zh-CN" w:bidi="hi-IN"/>
        </w:rPr>
        <w:t xml:space="preserve"> для предоставления государственной услуги, которые заявитель должен предоставить самостоятельно:</w:t>
      </w:r>
      <w:r w:rsidRPr="006C071B">
        <w:rPr>
          <w:rFonts w:eastAsia="Times New Roman"/>
          <w:b/>
          <w:bCs/>
          <w:kern w:val="3"/>
          <w:sz w:val="26"/>
          <w:szCs w:val="26"/>
          <w:lang w:eastAsia="zh-CN" w:bidi="hi-IN"/>
        </w:rPr>
        <w:t xml:space="preserve">  </w:t>
      </w:r>
    </w:p>
    <w:p w14:paraId="1C740EAB"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kern w:val="3"/>
          <w:sz w:val="26"/>
          <w:szCs w:val="26"/>
          <w:lang w:eastAsia="zh-CN" w:bidi="hi-IN"/>
        </w:rPr>
        <w:t xml:space="preserve">1) письменное заявление о предоставлении государственной услуги по форме согласно Приложению </w:t>
      </w:r>
      <w:r w:rsidRPr="006C071B">
        <w:rPr>
          <w:rFonts w:eastAsia="Times New Roman"/>
          <w:color w:val="000000"/>
          <w:sz w:val="26"/>
          <w:szCs w:val="26"/>
          <w:lang w:eastAsia="zh-CN"/>
        </w:rPr>
        <w:t xml:space="preserve">к </w:t>
      </w:r>
      <w:r w:rsidRPr="006C071B">
        <w:rPr>
          <w:rFonts w:eastAsia="Times New Roman"/>
          <w:bCs/>
          <w:sz w:val="26"/>
          <w:szCs w:val="26"/>
          <w:lang w:eastAsia="zh-CN"/>
        </w:rPr>
        <w:t xml:space="preserve">Положению о нормах и порядке  обеспечения  </w:t>
      </w:r>
      <w:r w:rsidRPr="006C071B">
        <w:rPr>
          <w:rFonts w:eastAsia="Times New Roman"/>
          <w:bCs/>
          <w:color w:val="000000"/>
          <w:sz w:val="26"/>
          <w:szCs w:val="26"/>
          <w:lang w:eastAsia="zh-CN"/>
        </w:rPr>
        <w:t>за счет средств краевого бюджета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w:t>
      </w:r>
      <w:r w:rsidRPr="006C071B">
        <w:rPr>
          <w:rFonts w:eastAsia="NSimSun"/>
          <w:kern w:val="3"/>
          <w:sz w:val="26"/>
          <w:szCs w:val="26"/>
          <w:lang w:eastAsia="zh-CN" w:bidi="hi-IN"/>
        </w:rPr>
        <w:t>, утвержденному постановлением № 965-пп (приложение)</w:t>
      </w:r>
      <w:r w:rsidRPr="006C071B">
        <w:rPr>
          <w:rFonts w:eastAsia="Times New Roman"/>
          <w:color w:val="000000"/>
          <w:sz w:val="26"/>
          <w:szCs w:val="26"/>
          <w:lang w:eastAsia="zh-CN"/>
        </w:rPr>
        <w:t>;</w:t>
      </w:r>
    </w:p>
    <w:p w14:paraId="2B638300" w14:textId="77777777" w:rsidR="006C071B" w:rsidRPr="006C071B" w:rsidRDefault="006C071B" w:rsidP="006C071B">
      <w:pPr>
        <w:widowControl w:val="0"/>
        <w:suppressAutoHyphens/>
        <w:autoSpaceDN w:val="0"/>
        <w:ind w:firstLine="709"/>
        <w:jc w:val="both"/>
        <w:textAlignment w:val="baseline"/>
        <w:rPr>
          <w:rFonts w:eastAsia="NSimSun"/>
          <w:kern w:val="3"/>
          <w:sz w:val="26"/>
          <w:szCs w:val="26"/>
          <w:lang w:eastAsia="zh-CN" w:bidi="hi-IN"/>
        </w:rPr>
      </w:pPr>
      <w:r w:rsidRPr="006C071B">
        <w:rPr>
          <w:rFonts w:eastAsia="Times New Roman"/>
          <w:color w:val="000000"/>
          <w:sz w:val="26"/>
          <w:szCs w:val="26"/>
          <w:lang w:eastAsia="zh-CN"/>
        </w:rPr>
        <w:t>2) справка, подтверждающая факт обучения в общеобразовательной организации с указанием срока обучения (далее - справка об обучении);</w:t>
      </w:r>
    </w:p>
    <w:p w14:paraId="23A5586A" w14:textId="77777777" w:rsidR="006C071B" w:rsidRPr="006C071B" w:rsidRDefault="006C071B" w:rsidP="006C071B">
      <w:pPr>
        <w:widowControl w:val="0"/>
        <w:suppressAutoHyphens/>
        <w:autoSpaceDN w:val="0"/>
        <w:ind w:firstLine="709"/>
        <w:jc w:val="both"/>
        <w:textAlignment w:val="baseline"/>
        <w:rPr>
          <w:rFonts w:eastAsia="Times New Roman"/>
          <w:color w:val="000000"/>
          <w:sz w:val="26"/>
          <w:szCs w:val="26"/>
          <w:lang w:eastAsia="zh-CN"/>
        </w:rPr>
      </w:pPr>
      <w:r w:rsidRPr="006C071B">
        <w:rPr>
          <w:rFonts w:eastAsia="Times New Roman"/>
          <w:color w:val="000000"/>
          <w:sz w:val="26"/>
          <w:szCs w:val="26"/>
          <w:lang w:eastAsia="zh-CN"/>
        </w:rPr>
        <w:t>3) паспорт гражданина Российской Федерации либо иной документ, удостоверяющий личность (в случае личного обращения для сличения с данными, указанными в заявлении (для формирования заявления), и возвращению заявителю в день приема).</w:t>
      </w:r>
    </w:p>
    <w:p w14:paraId="193DA3F1" w14:textId="77777777" w:rsidR="006C071B" w:rsidRPr="006C071B" w:rsidRDefault="006C071B" w:rsidP="006C071B">
      <w:pPr>
        <w:widowControl w:val="0"/>
        <w:suppressAutoHyphens/>
        <w:autoSpaceDN w:val="0"/>
        <w:ind w:firstLine="709"/>
        <w:jc w:val="both"/>
        <w:textAlignment w:val="baseline"/>
        <w:rPr>
          <w:rFonts w:eastAsia="Times New Roman"/>
          <w:kern w:val="3"/>
          <w:sz w:val="26"/>
          <w:szCs w:val="26"/>
          <w:lang w:eastAsia="zh-CN" w:bidi="hi-IN"/>
        </w:rPr>
      </w:pPr>
      <w:r w:rsidRPr="006C071B">
        <w:rPr>
          <w:rFonts w:eastAsia="Times New Roman"/>
          <w:kern w:val="3"/>
          <w:sz w:val="26"/>
          <w:szCs w:val="26"/>
          <w:lang w:eastAsia="zh-CN" w:bidi="hi-IN"/>
        </w:rPr>
        <w:t>Запрещено требовать от заявителя представление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w:t>
      </w:r>
    </w:p>
    <w:p w14:paraId="6CC70853" w14:textId="77777777" w:rsidR="006C071B" w:rsidRPr="006C071B" w:rsidRDefault="006C071B" w:rsidP="006C071B">
      <w:pPr>
        <w:widowControl w:val="0"/>
        <w:suppressAutoHyphens/>
        <w:autoSpaceDN w:val="0"/>
        <w:ind w:firstLine="709"/>
        <w:jc w:val="both"/>
        <w:textAlignment w:val="baseline"/>
        <w:rPr>
          <w:rFonts w:eastAsia="NSimSun"/>
          <w:kern w:val="3"/>
          <w:sz w:val="26"/>
          <w:szCs w:val="26"/>
          <w:lang w:eastAsia="zh-CN" w:bidi="hi-IN"/>
        </w:rPr>
      </w:pPr>
      <w:r w:rsidRPr="006C071B">
        <w:rPr>
          <w:rFonts w:eastAsia="NSimSun"/>
          <w:color w:val="000000"/>
          <w:kern w:val="3"/>
          <w:sz w:val="26"/>
          <w:szCs w:val="26"/>
          <w:lang w:eastAsia="zh-CN" w:bidi="hi-IN"/>
        </w:rPr>
        <w:t>9.2.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так как сведения, содержащиеся в указанных документах, подлежат представлению в рамках межведомственного информационного взаимодействия:</w:t>
      </w:r>
    </w:p>
    <w:p w14:paraId="2A9745B3" w14:textId="77777777" w:rsidR="006C071B" w:rsidRPr="006C071B" w:rsidRDefault="006C071B" w:rsidP="006C071B">
      <w:pPr>
        <w:widowControl w:val="0"/>
        <w:suppressAutoHyphens/>
        <w:autoSpaceDN w:val="0"/>
        <w:ind w:firstLine="709"/>
        <w:jc w:val="both"/>
        <w:textAlignment w:val="baseline"/>
        <w:rPr>
          <w:rFonts w:eastAsia="NSimSun"/>
          <w:color w:val="000000"/>
          <w:kern w:val="3"/>
          <w:sz w:val="26"/>
          <w:szCs w:val="26"/>
          <w:lang w:eastAsia="zh-CN" w:bidi="hi-IN"/>
        </w:rPr>
      </w:pPr>
      <w:r w:rsidRPr="006C071B">
        <w:rPr>
          <w:rFonts w:eastAsia="NSimSun"/>
          <w:color w:val="000000"/>
          <w:kern w:val="3"/>
          <w:sz w:val="26"/>
          <w:szCs w:val="26"/>
          <w:lang w:eastAsia="zh-CN" w:bidi="hi-IN"/>
        </w:rPr>
        <w:t>документ, подтверждающий потерю обоих родителей или единственного родителя.</w:t>
      </w:r>
    </w:p>
    <w:p w14:paraId="0859AD16" w14:textId="77777777" w:rsidR="006C071B" w:rsidRPr="006C071B" w:rsidRDefault="006C071B" w:rsidP="006C071B">
      <w:pPr>
        <w:widowControl w:val="0"/>
        <w:suppressAutoHyphens/>
        <w:autoSpaceDN w:val="0"/>
        <w:ind w:firstLine="709"/>
        <w:jc w:val="both"/>
        <w:textAlignment w:val="baseline"/>
        <w:rPr>
          <w:rFonts w:eastAsia="NSimSun"/>
          <w:color w:val="000000"/>
          <w:kern w:val="3"/>
          <w:sz w:val="26"/>
          <w:szCs w:val="26"/>
          <w:lang w:eastAsia="zh-CN" w:bidi="hi-IN"/>
        </w:rPr>
      </w:pPr>
    </w:p>
    <w:p w14:paraId="7351DC49" w14:textId="77777777" w:rsidR="006C071B" w:rsidRPr="006C071B" w:rsidRDefault="006C071B" w:rsidP="006C071B">
      <w:pPr>
        <w:suppressAutoHyphens/>
        <w:autoSpaceDN w:val="0"/>
        <w:ind w:firstLine="709"/>
        <w:jc w:val="both"/>
        <w:textAlignment w:val="baseline"/>
        <w:rPr>
          <w:rFonts w:eastAsia="Times New Roman"/>
          <w:b/>
          <w:bCs/>
          <w:kern w:val="3"/>
          <w:sz w:val="26"/>
          <w:szCs w:val="26"/>
          <w:lang w:eastAsia="zh-CN" w:bidi="hi-IN"/>
        </w:rPr>
      </w:pPr>
      <w:r w:rsidRPr="006C071B">
        <w:rPr>
          <w:rFonts w:eastAsia="Times New Roman"/>
          <w:b/>
          <w:bCs/>
          <w:kern w:val="3"/>
          <w:sz w:val="26"/>
          <w:szCs w:val="26"/>
          <w:lang w:eastAsia="zh-CN" w:bidi="hi-IN"/>
        </w:rPr>
        <w:t>10. Исчерпывающий перечень оснований для отказа в приеме документов, необходимых для предоставления государственной услуги.</w:t>
      </w:r>
    </w:p>
    <w:p w14:paraId="267CDEAC" w14:textId="002B2C9D"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 xml:space="preserve">Основанием для отказа в приеме документов, необходимых для предоставления государственной услуги, является выявление несоблюдения установленных условий признания действительности усиленной квалифицированной электронной подписи, используемой при подаче заявления (в случае </w:t>
      </w:r>
      <w:r w:rsidR="00D01267" w:rsidRPr="006C071B">
        <w:rPr>
          <w:rFonts w:eastAsia="Calibri"/>
          <w:color w:val="000000"/>
          <w:sz w:val="26"/>
          <w:szCs w:val="26"/>
          <w:lang w:eastAsia="ru-RU"/>
        </w:rPr>
        <w:t>подачи заявления</w:t>
      </w:r>
      <w:r w:rsidRPr="006C071B">
        <w:rPr>
          <w:rFonts w:eastAsia="Calibri"/>
          <w:color w:val="000000"/>
          <w:sz w:val="26"/>
          <w:szCs w:val="26"/>
          <w:lang w:eastAsia="ru-RU"/>
        </w:rPr>
        <w:t xml:space="preserve"> в электронной форме).</w:t>
      </w:r>
    </w:p>
    <w:p w14:paraId="1F773398" w14:textId="77777777" w:rsidR="006C071B" w:rsidRPr="006C071B" w:rsidRDefault="006C071B" w:rsidP="006C071B">
      <w:pPr>
        <w:suppressAutoHyphens/>
        <w:autoSpaceDN w:val="0"/>
        <w:ind w:firstLine="709"/>
        <w:jc w:val="both"/>
        <w:textAlignment w:val="baseline"/>
        <w:rPr>
          <w:rFonts w:eastAsia="Times New Roman"/>
          <w:b/>
          <w:bCs/>
          <w:kern w:val="3"/>
          <w:sz w:val="26"/>
          <w:szCs w:val="26"/>
          <w:lang w:eastAsia="zh-CN" w:bidi="hi-IN"/>
        </w:rPr>
      </w:pPr>
      <w:r w:rsidRPr="006C071B">
        <w:rPr>
          <w:rFonts w:eastAsia="Times New Roman"/>
          <w:b/>
          <w:bCs/>
          <w:kern w:val="3"/>
          <w:sz w:val="26"/>
          <w:szCs w:val="26"/>
          <w:lang w:eastAsia="zh-CN" w:bidi="hi-IN"/>
        </w:rPr>
        <w:t>11.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14:paraId="3B031028" w14:textId="77777777" w:rsidR="006C071B" w:rsidRPr="006C071B" w:rsidRDefault="006C071B" w:rsidP="006C071B">
      <w:pPr>
        <w:suppressAutoHyphens/>
        <w:autoSpaceDN w:val="0"/>
        <w:ind w:firstLine="709"/>
        <w:jc w:val="both"/>
        <w:textAlignment w:val="baseline"/>
        <w:rPr>
          <w:rFonts w:eastAsia="Times New Roman"/>
          <w:kern w:val="3"/>
          <w:sz w:val="26"/>
          <w:szCs w:val="26"/>
          <w:lang w:eastAsia="zh-CN" w:bidi="hi-IN"/>
        </w:rPr>
      </w:pPr>
      <w:r w:rsidRPr="006C071B">
        <w:rPr>
          <w:rFonts w:eastAsia="Times New Roman"/>
          <w:kern w:val="3"/>
          <w:sz w:val="26"/>
          <w:szCs w:val="26"/>
          <w:lang w:eastAsia="zh-CN" w:bidi="hi-IN"/>
        </w:rPr>
        <w:t>11.1. Оснований для приостановления предоставления государственной услуги действующим законодательством не предусмотрено.</w:t>
      </w:r>
    </w:p>
    <w:p w14:paraId="7F8FA25F" w14:textId="2BF100A8" w:rsidR="006C071B" w:rsidRPr="006C071B" w:rsidRDefault="006C071B" w:rsidP="006C071B">
      <w:pPr>
        <w:suppressAutoHyphens/>
        <w:autoSpaceDN w:val="0"/>
        <w:ind w:firstLine="709"/>
        <w:jc w:val="both"/>
        <w:textAlignment w:val="baseline"/>
        <w:rPr>
          <w:rFonts w:eastAsia="Times New Roman"/>
          <w:kern w:val="3"/>
          <w:sz w:val="26"/>
          <w:szCs w:val="26"/>
          <w:lang w:eastAsia="zh-CN" w:bidi="hi-IN"/>
        </w:rPr>
      </w:pPr>
      <w:bookmarkStart w:id="13" w:name="_Hlk74038530"/>
      <w:bookmarkEnd w:id="13"/>
      <w:r w:rsidRPr="006C071B">
        <w:rPr>
          <w:rFonts w:eastAsia="Times New Roman"/>
          <w:kern w:val="3"/>
          <w:sz w:val="26"/>
          <w:szCs w:val="26"/>
          <w:lang w:eastAsia="zh-CN" w:bidi="hi-IN"/>
        </w:rPr>
        <w:t xml:space="preserve">11.2. Основания для отказа в предоставлении государственной </w:t>
      </w:r>
      <w:r w:rsidR="00D01267" w:rsidRPr="006C071B">
        <w:rPr>
          <w:rFonts w:eastAsia="Times New Roman"/>
          <w:kern w:val="3"/>
          <w:sz w:val="26"/>
          <w:szCs w:val="26"/>
          <w:lang w:eastAsia="zh-CN" w:bidi="hi-IN"/>
        </w:rPr>
        <w:t>услуги являются</w:t>
      </w:r>
      <w:r w:rsidRPr="006C071B">
        <w:rPr>
          <w:rFonts w:eastAsia="Times New Roman"/>
          <w:kern w:val="3"/>
          <w:sz w:val="26"/>
          <w:szCs w:val="26"/>
          <w:lang w:eastAsia="zh-CN" w:bidi="hi-IN"/>
        </w:rPr>
        <w:t>:</w:t>
      </w:r>
    </w:p>
    <w:p w14:paraId="44552088" w14:textId="77777777" w:rsidR="006C071B" w:rsidRPr="006C071B" w:rsidRDefault="006C071B" w:rsidP="006C071B">
      <w:pPr>
        <w:widowControl w:val="0"/>
        <w:suppressAutoHyphens/>
        <w:autoSpaceDN w:val="0"/>
        <w:ind w:firstLine="709"/>
        <w:jc w:val="both"/>
        <w:textAlignment w:val="baseline"/>
        <w:rPr>
          <w:rFonts w:eastAsia="NSimSun"/>
          <w:color w:val="000000"/>
          <w:kern w:val="3"/>
          <w:sz w:val="26"/>
          <w:szCs w:val="26"/>
          <w:lang w:eastAsia="zh-CN" w:bidi="hi-IN"/>
        </w:rPr>
      </w:pPr>
      <w:r w:rsidRPr="006C071B">
        <w:rPr>
          <w:rFonts w:eastAsia="NSimSun"/>
          <w:color w:val="000000"/>
          <w:kern w:val="3"/>
          <w:sz w:val="26"/>
          <w:szCs w:val="26"/>
          <w:lang w:eastAsia="zh-CN" w:bidi="hi-IN"/>
        </w:rPr>
        <w:t>заявитель не является лицом, указанным в пункте 3.2 Положения;</w:t>
      </w:r>
    </w:p>
    <w:p w14:paraId="10CDCB5D" w14:textId="05328B41" w:rsidR="006C071B" w:rsidRPr="006C071B" w:rsidRDefault="006C071B" w:rsidP="006C071B">
      <w:pPr>
        <w:widowControl w:val="0"/>
        <w:suppressAutoHyphens/>
        <w:autoSpaceDN w:val="0"/>
        <w:ind w:firstLine="709"/>
        <w:jc w:val="both"/>
        <w:textAlignment w:val="baseline"/>
        <w:rPr>
          <w:rFonts w:eastAsia="NSimSun"/>
          <w:color w:val="000000"/>
          <w:kern w:val="3"/>
          <w:sz w:val="26"/>
          <w:szCs w:val="26"/>
          <w:lang w:eastAsia="zh-CN" w:bidi="hi-IN"/>
        </w:rPr>
      </w:pPr>
      <w:r w:rsidRPr="006C071B">
        <w:rPr>
          <w:rFonts w:eastAsia="NSimSun"/>
          <w:color w:val="000000"/>
          <w:kern w:val="3"/>
          <w:sz w:val="26"/>
          <w:szCs w:val="26"/>
          <w:lang w:eastAsia="zh-CN" w:bidi="hi-IN"/>
        </w:rPr>
        <w:t xml:space="preserve">заявитель не соответствует условиям, предусмотренным пунктом </w:t>
      </w:r>
      <w:r w:rsidR="00D01267" w:rsidRPr="006C071B">
        <w:rPr>
          <w:rFonts w:eastAsia="NSimSun"/>
          <w:color w:val="000000"/>
          <w:kern w:val="3"/>
          <w:sz w:val="26"/>
          <w:szCs w:val="26"/>
          <w:lang w:eastAsia="zh-CN" w:bidi="hi-IN"/>
        </w:rPr>
        <w:t>3.3 Положения</w:t>
      </w:r>
      <w:r w:rsidRPr="006C071B">
        <w:rPr>
          <w:rFonts w:eastAsia="NSimSun"/>
          <w:color w:val="000000"/>
          <w:kern w:val="3"/>
          <w:sz w:val="26"/>
          <w:szCs w:val="26"/>
          <w:lang w:eastAsia="zh-CN" w:bidi="hi-IN"/>
        </w:rPr>
        <w:t>;</w:t>
      </w:r>
    </w:p>
    <w:p w14:paraId="41FF6CFA" w14:textId="77777777" w:rsidR="006C071B" w:rsidRPr="006C071B" w:rsidRDefault="006C071B" w:rsidP="006C071B">
      <w:pPr>
        <w:widowControl w:val="0"/>
        <w:suppressAutoHyphens/>
        <w:autoSpaceDN w:val="0"/>
        <w:ind w:firstLine="709"/>
        <w:jc w:val="both"/>
        <w:textAlignment w:val="baseline"/>
        <w:rPr>
          <w:rFonts w:eastAsia="NSimSun"/>
          <w:kern w:val="3"/>
          <w:sz w:val="26"/>
          <w:szCs w:val="26"/>
          <w:lang w:eastAsia="zh-CN" w:bidi="hi-IN"/>
        </w:rPr>
      </w:pPr>
      <w:r w:rsidRPr="006C071B">
        <w:rPr>
          <w:rFonts w:eastAsia="NSimSun"/>
          <w:color w:val="000000"/>
          <w:kern w:val="3"/>
          <w:sz w:val="26"/>
          <w:szCs w:val="26"/>
          <w:lang w:eastAsia="zh-CN" w:bidi="hi-IN"/>
        </w:rPr>
        <w:t>непредставление с</w:t>
      </w:r>
      <w:r w:rsidRPr="006C071B">
        <w:rPr>
          <w:rFonts w:eastAsia="Times New Roman"/>
          <w:color w:val="000000"/>
          <w:kern w:val="3"/>
          <w:sz w:val="26"/>
          <w:szCs w:val="26"/>
          <w:lang w:eastAsia="ru-RU" w:bidi="hi-IN"/>
        </w:rPr>
        <w:t>правки общеобразовательной организации с указанием срока обучения;</w:t>
      </w:r>
    </w:p>
    <w:p w14:paraId="7F048384" w14:textId="77777777" w:rsidR="006C071B" w:rsidRPr="006C071B" w:rsidRDefault="006C071B" w:rsidP="006C071B">
      <w:pPr>
        <w:widowControl w:val="0"/>
        <w:suppressAutoHyphens/>
        <w:autoSpaceDN w:val="0"/>
        <w:ind w:firstLine="709"/>
        <w:jc w:val="both"/>
        <w:textAlignment w:val="baseline"/>
        <w:rPr>
          <w:rFonts w:eastAsia="Times New Roman"/>
          <w:color w:val="000000"/>
          <w:kern w:val="3"/>
          <w:sz w:val="26"/>
          <w:szCs w:val="26"/>
          <w:lang w:eastAsia="ru-RU" w:bidi="hi-IN"/>
        </w:rPr>
      </w:pPr>
      <w:r w:rsidRPr="006C071B">
        <w:rPr>
          <w:rFonts w:eastAsia="Times New Roman"/>
          <w:color w:val="000000"/>
          <w:kern w:val="3"/>
          <w:sz w:val="26"/>
          <w:szCs w:val="26"/>
          <w:lang w:eastAsia="ru-RU" w:bidi="hi-IN"/>
        </w:rPr>
        <w:t>достижение заявителем возраста 23 лет;</w:t>
      </w:r>
    </w:p>
    <w:p w14:paraId="6B3650D8" w14:textId="77777777" w:rsidR="006C071B" w:rsidRPr="006C071B" w:rsidRDefault="006C071B" w:rsidP="006C071B">
      <w:pPr>
        <w:suppressAutoHyphens/>
        <w:autoSpaceDN w:val="0"/>
        <w:ind w:firstLine="709"/>
        <w:jc w:val="both"/>
        <w:textAlignment w:val="baseline"/>
        <w:rPr>
          <w:rFonts w:eastAsia="Times New Roman"/>
          <w:b/>
          <w:bCs/>
          <w:kern w:val="3"/>
          <w:sz w:val="26"/>
          <w:szCs w:val="26"/>
          <w:lang w:eastAsia="zh-CN" w:bidi="hi-IN"/>
        </w:rPr>
      </w:pPr>
      <w:r w:rsidRPr="006C071B">
        <w:rPr>
          <w:rFonts w:eastAsia="Times New Roman"/>
          <w:b/>
          <w:bCs/>
          <w:kern w:val="3"/>
          <w:sz w:val="26"/>
          <w:szCs w:val="26"/>
          <w:lang w:eastAsia="zh-CN" w:bidi="hi-IN"/>
        </w:rPr>
        <w:t>12. Размер платы, взимаемой с заявителя при предоставлении государственной услуги, и способы ее взимания.</w:t>
      </w:r>
    </w:p>
    <w:p w14:paraId="1DC84BE8" w14:textId="77777777" w:rsidR="006C071B" w:rsidRPr="006C071B" w:rsidRDefault="006C071B" w:rsidP="006C071B">
      <w:pPr>
        <w:suppressAutoHyphens/>
        <w:autoSpaceDN w:val="0"/>
        <w:ind w:firstLine="709"/>
        <w:jc w:val="both"/>
        <w:textAlignment w:val="baseline"/>
        <w:rPr>
          <w:rFonts w:eastAsia="Times New Roman"/>
          <w:b/>
          <w:bCs/>
          <w:kern w:val="3"/>
          <w:sz w:val="26"/>
          <w:szCs w:val="26"/>
          <w:lang w:eastAsia="zh-CN" w:bidi="hi-IN"/>
        </w:rPr>
      </w:pPr>
    </w:p>
    <w:p w14:paraId="2814CA3D" w14:textId="615133C4" w:rsidR="006C071B" w:rsidRPr="006C071B" w:rsidRDefault="006C071B" w:rsidP="006C071B">
      <w:pPr>
        <w:suppressAutoHyphens/>
        <w:autoSpaceDN w:val="0"/>
        <w:ind w:firstLine="709"/>
        <w:jc w:val="both"/>
        <w:textAlignment w:val="baseline"/>
        <w:rPr>
          <w:rFonts w:eastAsia="NSimSun"/>
          <w:color w:val="000000"/>
          <w:kern w:val="3"/>
          <w:sz w:val="26"/>
          <w:szCs w:val="26"/>
          <w:lang w:eastAsia="zh-CN" w:bidi="hi-IN"/>
        </w:rPr>
      </w:pPr>
      <w:r w:rsidRPr="006C071B">
        <w:rPr>
          <w:rFonts w:eastAsia="NSimSun"/>
          <w:color w:val="000000"/>
          <w:kern w:val="3"/>
          <w:sz w:val="26"/>
          <w:szCs w:val="26"/>
          <w:lang w:eastAsia="zh-CN" w:bidi="hi-IN"/>
        </w:rPr>
        <w:t>В соответствии с пунктом 1 статьи 8 Федерального закона</w:t>
      </w:r>
      <w:r w:rsidRPr="006C071B">
        <w:rPr>
          <w:rFonts w:eastAsia="NSimSun"/>
          <w:color w:val="FF0000"/>
          <w:kern w:val="3"/>
          <w:sz w:val="26"/>
          <w:szCs w:val="26"/>
          <w:lang w:eastAsia="zh-CN" w:bidi="hi-IN"/>
        </w:rPr>
        <w:t xml:space="preserve"> </w:t>
      </w:r>
      <w:r w:rsidRPr="006C071B">
        <w:rPr>
          <w:rFonts w:eastAsia="NSimSun"/>
          <w:color w:val="000000"/>
          <w:kern w:val="3"/>
          <w:sz w:val="26"/>
          <w:szCs w:val="26"/>
          <w:lang w:eastAsia="zh-CN" w:bidi="hi-IN"/>
        </w:rPr>
        <w:t xml:space="preserve">от 27 июля </w:t>
      </w:r>
      <w:r w:rsidR="00D01267" w:rsidRPr="006C071B">
        <w:rPr>
          <w:rFonts w:eastAsia="NSimSun"/>
          <w:color w:val="000000"/>
          <w:kern w:val="3"/>
          <w:sz w:val="26"/>
          <w:szCs w:val="26"/>
          <w:lang w:eastAsia="zh-CN" w:bidi="hi-IN"/>
        </w:rPr>
        <w:t>2010 года</w:t>
      </w:r>
    </w:p>
    <w:p w14:paraId="409F6086"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color w:val="000000"/>
          <w:kern w:val="3"/>
          <w:sz w:val="26"/>
          <w:szCs w:val="26"/>
          <w:lang w:eastAsia="zh-CN" w:bidi="hi-IN"/>
        </w:rPr>
        <w:lastRenderedPageBreak/>
        <w:t>№ 210-ФЗ «Об организации предоставления государственных и муниципальных услуг» государственная услуга предоставляется заявителям на бесплатной основе.</w:t>
      </w:r>
    </w:p>
    <w:p w14:paraId="3D46D0C4"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Информация о предоставлении государственной услуги на бесплатной основе размещена на Едином портале, Региональном портале.</w:t>
      </w:r>
    </w:p>
    <w:p w14:paraId="60C3D21B" w14:textId="77777777" w:rsidR="006C071B" w:rsidRPr="006C071B" w:rsidRDefault="006C071B" w:rsidP="006C071B">
      <w:pPr>
        <w:autoSpaceDE w:val="0"/>
        <w:autoSpaceDN w:val="0"/>
        <w:adjustRightInd w:val="0"/>
        <w:ind w:firstLine="709"/>
        <w:jc w:val="both"/>
        <w:rPr>
          <w:rFonts w:eastAsia="Calibri"/>
          <w:sz w:val="26"/>
          <w:szCs w:val="26"/>
          <w:lang w:eastAsia="ru-RU"/>
        </w:rPr>
      </w:pPr>
    </w:p>
    <w:p w14:paraId="53604D05" w14:textId="77777777" w:rsidR="006C071B" w:rsidRPr="006C071B" w:rsidRDefault="006C071B" w:rsidP="006C071B">
      <w:pPr>
        <w:suppressAutoHyphens/>
        <w:autoSpaceDN w:val="0"/>
        <w:ind w:firstLine="709"/>
        <w:jc w:val="both"/>
        <w:textAlignment w:val="baseline"/>
        <w:rPr>
          <w:rFonts w:eastAsia="Times New Roman"/>
          <w:b/>
          <w:bCs/>
          <w:kern w:val="3"/>
          <w:sz w:val="26"/>
          <w:szCs w:val="26"/>
          <w:lang w:eastAsia="zh-CN" w:bidi="hi-IN"/>
        </w:rPr>
      </w:pPr>
      <w:r w:rsidRPr="006C071B">
        <w:rPr>
          <w:rFonts w:eastAsia="Times New Roman"/>
          <w:b/>
          <w:bCs/>
          <w:kern w:val="3"/>
          <w:sz w:val="26"/>
          <w:szCs w:val="26"/>
          <w:lang w:eastAsia="zh-CN" w:bidi="hi-IN"/>
        </w:rPr>
        <w:t>13.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14:paraId="30779248" w14:textId="2AB58475" w:rsidR="006C071B" w:rsidRPr="006C071B" w:rsidRDefault="006C071B" w:rsidP="006C071B">
      <w:pPr>
        <w:suppressAutoHyphens/>
        <w:autoSpaceDN w:val="0"/>
        <w:ind w:firstLine="709"/>
        <w:jc w:val="both"/>
        <w:textAlignment w:val="baseline"/>
        <w:rPr>
          <w:rFonts w:eastAsia="Times New Roman"/>
          <w:kern w:val="3"/>
          <w:sz w:val="26"/>
          <w:szCs w:val="26"/>
          <w:lang w:eastAsia="zh-CN" w:bidi="hi-IN"/>
        </w:rPr>
      </w:pPr>
      <w:r w:rsidRPr="006C071B">
        <w:rPr>
          <w:rFonts w:eastAsia="Times New Roman"/>
          <w:kern w:val="3"/>
          <w:sz w:val="26"/>
          <w:szCs w:val="26"/>
          <w:lang w:eastAsia="zh-CN" w:bidi="hi-IN"/>
        </w:rPr>
        <w:t xml:space="preserve">Максимальное время ожидания в очереди при подаче заявления и при получении результата </w:t>
      </w:r>
      <w:r w:rsidRPr="006C071B">
        <w:rPr>
          <w:rFonts w:eastAsia="Times New Roman"/>
          <w:color w:val="000000"/>
          <w:kern w:val="3"/>
          <w:sz w:val="26"/>
          <w:szCs w:val="26"/>
          <w:lang w:eastAsia="zh-CN" w:bidi="hi-IN"/>
        </w:rPr>
        <w:t xml:space="preserve">предоставления государственной услуги </w:t>
      </w:r>
      <w:r w:rsidR="00D01267" w:rsidRPr="006C071B">
        <w:rPr>
          <w:rFonts w:eastAsia="Times New Roman"/>
          <w:kern w:val="3"/>
          <w:sz w:val="26"/>
          <w:szCs w:val="26"/>
          <w:lang w:eastAsia="zh-CN" w:bidi="hi-IN"/>
        </w:rPr>
        <w:t>не превышает</w:t>
      </w:r>
      <w:r w:rsidRPr="006C071B">
        <w:rPr>
          <w:rFonts w:eastAsia="Times New Roman"/>
          <w:kern w:val="3"/>
          <w:sz w:val="26"/>
          <w:szCs w:val="26"/>
          <w:lang w:eastAsia="zh-CN" w:bidi="hi-IN"/>
        </w:rPr>
        <w:t xml:space="preserve"> 15 минут.</w:t>
      </w:r>
    </w:p>
    <w:p w14:paraId="7633A959"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p>
    <w:p w14:paraId="36F4A954" w14:textId="77777777" w:rsidR="006C071B" w:rsidRPr="006C071B" w:rsidRDefault="006C071B" w:rsidP="006C071B">
      <w:pPr>
        <w:suppressAutoHyphens/>
        <w:autoSpaceDN w:val="0"/>
        <w:ind w:firstLine="709"/>
        <w:jc w:val="both"/>
        <w:textAlignment w:val="baseline"/>
        <w:rPr>
          <w:rFonts w:eastAsia="Times New Roman"/>
          <w:b/>
          <w:bCs/>
          <w:kern w:val="3"/>
          <w:sz w:val="26"/>
          <w:szCs w:val="26"/>
          <w:lang w:eastAsia="zh-CN" w:bidi="hi-IN"/>
        </w:rPr>
      </w:pPr>
      <w:r w:rsidRPr="006C071B">
        <w:rPr>
          <w:rFonts w:eastAsia="Times New Roman"/>
          <w:b/>
          <w:bCs/>
          <w:kern w:val="3"/>
          <w:sz w:val="26"/>
          <w:szCs w:val="26"/>
          <w:lang w:eastAsia="zh-CN" w:bidi="hi-IN"/>
        </w:rPr>
        <w:t>14. Срок регистрации запроса заявителя о предоставлении государственной услуги.</w:t>
      </w:r>
    </w:p>
    <w:p w14:paraId="6310C7DE" w14:textId="77777777" w:rsidR="006C071B" w:rsidRPr="006C071B" w:rsidRDefault="006C071B" w:rsidP="006C071B">
      <w:pPr>
        <w:widowControl w:val="0"/>
        <w:suppressAutoHyphens/>
        <w:autoSpaceDN w:val="0"/>
        <w:ind w:firstLine="709"/>
        <w:jc w:val="both"/>
        <w:textAlignment w:val="baseline"/>
        <w:rPr>
          <w:rFonts w:eastAsia="NSimSun"/>
          <w:kern w:val="3"/>
          <w:sz w:val="26"/>
          <w:szCs w:val="26"/>
          <w:lang w:eastAsia="zh-CN" w:bidi="hi-IN"/>
        </w:rPr>
      </w:pPr>
      <w:r w:rsidRPr="006C071B">
        <w:rPr>
          <w:rFonts w:eastAsia="NSimSun"/>
          <w:color w:val="000000"/>
          <w:kern w:val="3"/>
          <w:sz w:val="26"/>
          <w:szCs w:val="26"/>
          <w:lang w:eastAsia="zh-CN" w:bidi="hi-IN"/>
        </w:rPr>
        <w:t xml:space="preserve">Заявление, поданное заявителем при личном обращении в МФЦ, в </w:t>
      </w:r>
      <w:r w:rsidRPr="006C071B">
        <w:rPr>
          <w:rFonts w:eastAsia="Times New Roman"/>
          <w:color w:val="000000"/>
          <w:kern w:val="3"/>
          <w:sz w:val="26"/>
          <w:szCs w:val="26"/>
          <w:lang w:eastAsia="zh-CN" w:bidi="hi-IN"/>
        </w:rPr>
        <w:t>Уполномоченный орган</w:t>
      </w:r>
      <w:r w:rsidRPr="006C071B">
        <w:rPr>
          <w:rFonts w:eastAsia="NSimSun"/>
          <w:color w:val="000000"/>
          <w:kern w:val="3"/>
          <w:sz w:val="26"/>
          <w:szCs w:val="26"/>
          <w:lang w:eastAsia="zh-CN" w:bidi="hi-IN"/>
        </w:rPr>
        <w:t xml:space="preserve"> регистрируется в день обращения заявителя. При этом продолжительность приема при личном обращении заявителя не должна превышать 15 минут.</w:t>
      </w:r>
    </w:p>
    <w:p w14:paraId="15D06D03"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Заявление, поданное с использованием Единого портала, Регионального портала в форме электронного документа, регистрируется в течение одного рабочего дня со дня его поступления.</w:t>
      </w:r>
    </w:p>
    <w:p w14:paraId="77F2CC00"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Если заявление поступило после окончания рабочего времени Уполномоченного органа, днем его получения считается следующий рабочий день.</w:t>
      </w:r>
    </w:p>
    <w:p w14:paraId="388919E1"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Если заявление получено в выходной или праздничный день, днем его получения считается следующий за ним рабочий день.</w:t>
      </w:r>
    </w:p>
    <w:p w14:paraId="7EB2AC91"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Максимальный срок регистрации заявления составляет 15 минут.</w:t>
      </w:r>
    </w:p>
    <w:p w14:paraId="27934318"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p>
    <w:p w14:paraId="5781B27B" w14:textId="77777777" w:rsidR="006C071B" w:rsidRPr="006C071B" w:rsidRDefault="006C071B" w:rsidP="006C071B">
      <w:pPr>
        <w:suppressAutoHyphens/>
        <w:autoSpaceDN w:val="0"/>
        <w:ind w:firstLine="709"/>
        <w:jc w:val="both"/>
        <w:textAlignment w:val="baseline"/>
        <w:rPr>
          <w:rFonts w:eastAsia="Times New Roman"/>
          <w:b/>
          <w:bCs/>
          <w:color w:val="000000"/>
          <w:kern w:val="3"/>
          <w:sz w:val="26"/>
          <w:szCs w:val="26"/>
          <w:lang w:eastAsia="zh-CN" w:bidi="hi-IN"/>
        </w:rPr>
      </w:pPr>
      <w:r w:rsidRPr="006C071B">
        <w:rPr>
          <w:rFonts w:eastAsia="Times New Roman"/>
          <w:b/>
          <w:bCs/>
          <w:kern w:val="3"/>
          <w:sz w:val="26"/>
          <w:szCs w:val="26"/>
          <w:lang w:eastAsia="zh-CN" w:bidi="hi-IN"/>
        </w:rPr>
        <w:t>15. </w:t>
      </w:r>
      <w:r w:rsidRPr="006C071B">
        <w:rPr>
          <w:rFonts w:eastAsia="Times New Roman"/>
          <w:b/>
          <w:bCs/>
          <w:color w:val="000000"/>
          <w:kern w:val="3"/>
          <w:sz w:val="26"/>
          <w:szCs w:val="26"/>
          <w:lang w:eastAsia="zh-CN" w:bidi="hi-IN"/>
        </w:rPr>
        <w:t>Требования к помещениям, в которых предоставляется государственная услуга.</w:t>
      </w:r>
    </w:p>
    <w:p w14:paraId="25A8EC75" w14:textId="77777777" w:rsidR="006C071B" w:rsidRPr="006C071B" w:rsidRDefault="006C071B" w:rsidP="006C071B">
      <w:pPr>
        <w:suppressAutoHyphens/>
        <w:autoSpaceDN w:val="0"/>
        <w:ind w:firstLine="709"/>
        <w:jc w:val="both"/>
        <w:textAlignment w:val="baseline"/>
        <w:rPr>
          <w:rFonts w:eastAsia="Times New Roman"/>
          <w:bCs/>
          <w:kern w:val="3"/>
          <w:sz w:val="26"/>
          <w:szCs w:val="26"/>
          <w:lang w:eastAsia="zh-CN" w:bidi="hi-IN"/>
        </w:rPr>
      </w:pPr>
      <w:r w:rsidRPr="006C071B">
        <w:rPr>
          <w:rFonts w:eastAsia="Times New Roman"/>
          <w:bCs/>
          <w:kern w:val="3"/>
          <w:sz w:val="26"/>
          <w:szCs w:val="26"/>
          <w:lang w:eastAsia="zh-CN" w:bidi="hi-IN"/>
        </w:rPr>
        <w:t>15.1.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w:t>
      </w:r>
    </w:p>
    <w:p w14:paraId="5C83FAD3"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bCs/>
          <w:color w:val="000000"/>
          <w:sz w:val="26"/>
          <w:szCs w:val="26"/>
          <w:lang w:eastAsia="ru-RU"/>
        </w:rPr>
        <w:t xml:space="preserve">Вход в помещения, в которых предоставляется государственная услуга (далее - объект), должен быть оборудован информационной табличкой (вывеской), содержащей информацию о наименовании и режиме работы </w:t>
      </w:r>
      <w:r w:rsidRPr="006C071B">
        <w:rPr>
          <w:rFonts w:eastAsia="Calibri"/>
          <w:color w:val="000000"/>
          <w:sz w:val="26"/>
          <w:szCs w:val="26"/>
          <w:lang w:eastAsia="ru-RU"/>
        </w:rPr>
        <w:t xml:space="preserve">администрации </w:t>
      </w:r>
      <w:bookmarkStart w:id="14" w:name="_Hlk68191441112131"/>
      <w:r w:rsidRPr="006C071B">
        <w:rPr>
          <w:rFonts w:eastAsia="Calibri"/>
          <w:color w:val="000000"/>
          <w:sz w:val="26"/>
          <w:szCs w:val="26"/>
          <w:lang w:eastAsia="ru-RU"/>
        </w:rPr>
        <w:t xml:space="preserve">муниципальных районов, </w:t>
      </w:r>
      <w:bookmarkEnd w:id="14"/>
      <w:r w:rsidRPr="006C071B">
        <w:rPr>
          <w:rFonts w:eastAsia="Calibri"/>
          <w:color w:val="000000"/>
          <w:sz w:val="26"/>
          <w:szCs w:val="26"/>
          <w:lang w:eastAsia="ru-RU"/>
        </w:rPr>
        <w:t>Уполномоченного органа</w:t>
      </w:r>
      <w:r w:rsidRPr="006C071B">
        <w:rPr>
          <w:rFonts w:eastAsia="Calibri"/>
          <w:bCs/>
          <w:color w:val="000000"/>
          <w:sz w:val="26"/>
          <w:szCs w:val="26"/>
          <w:lang w:eastAsia="ru-RU"/>
        </w:rPr>
        <w:t>, МФЦ.</w:t>
      </w:r>
    </w:p>
    <w:p w14:paraId="4E3A64F1"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Объекты должны быть оборудованы:</w:t>
      </w:r>
    </w:p>
    <w:p w14:paraId="313F47CB"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противопожарной системой и средствами пожаротушения;</w:t>
      </w:r>
    </w:p>
    <w:p w14:paraId="63B21335"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системой оповещения о возникновении чрезвычайных ситуаций;</w:t>
      </w:r>
    </w:p>
    <w:p w14:paraId="4197B7A3" w14:textId="77777777" w:rsidR="006C071B" w:rsidRPr="006C071B" w:rsidRDefault="006C071B" w:rsidP="006C071B">
      <w:pPr>
        <w:autoSpaceDE w:val="0"/>
        <w:autoSpaceDN w:val="0"/>
        <w:adjustRightInd w:val="0"/>
        <w:ind w:firstLine="709"/>
        <w:jc w:val="both"/>
        <w:rPr>
          <w:rFonts w:eastAsia="Calibri"/>
          <w:bCs/>
          <w:color w:val="000000"/>
          <w:sz w:val="26"/>
          <w:szCs w:val="26"/>
          <w:lang w:eastAsia="ru-RU"/>
        </w:rPr>
      </w:pPr>
      <w:r w:rsidRPr="006C071B">
        <w:rPr>
          <w:rFonts w:eastAsia="Calibri"/>
          <w:bCs/>
          <w:color w:val="000000"/>
          <w:sz w:val="26"/>
          <w:szCs w:val="26"/>
          <w:lang w:eastAsia="ru-RU"/>
        </w:rPr>
        <w:t>средствами оказания первой медицинской помощи (аптечка);</w:t>
      </w:r>
    </w:p>
    <w:p w14:paraId="746CCAD1" w14:textId="77777777" w:rsidR="006C071B" w:rsidRPr="006C071B" w:rsidRDefault="006C071B" w:rsidP="006C071B">
      <w:pPr>
        <w:widowControl w:val="0"/>
        <w:suppressAutoHyphens/>
        <w:autoSpaceDN w:val="0"/>
        <w:ind w:firstLine="709"/>
        <w:jc w:val="both"/>
        <w:textAlignment w:val="baseline"/>
        <w:rPr>
          <w:rFonts w:eastAsia="Times New Roman"/>
          <w:bCs/>
          <w:color w:val="000000"/>
          <w:kern w:val="3"/>
          <w:sz w:val="26"/>
          <w:szCs w:val="26"/>
          <w:lang w:eastAsia="zh-CN" w:bidi="hi-IN"/>
        </w:rPr>
      </w:pPr>
      <w:r w:rsidRPr="006C071B">
        <w:rPr>
          <w:rFonts w:eastAsia="Times New Roman"/>
          <w:bCs/>
          <w:color w:val="000000"/>
          <w:kern w:val="3"/>
          <w:sz w:val="26"/>
          <w:szCs w:val="26"/>
          <w:lang w:eastAsia="zh-CN" w:bidi="hi-IN"/>
        </w:rPr>
        <w:t>системами кондиционирования (охлаждения и нагревания) воздуха.</w:t>
      </w:r>
    </w:p>
    <w:p w14:paraId="0CADB5A1"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7F1DA525"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Зал ожидания укомплектовывается столами, стульями (кресельными секциями, креслами, скамьями).</w:t>
      </w:r>
    </w:p>
    <w:p w14:paraId="2F557D78"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Места для заполнения запросов о предоставлении государственной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(кресельными секциями, креслами, скамьями).</w:t>
      </w:r>
    </w:p>
    <w:p w14:paraId="7DBB3656" w14:textId="77777777" w:rsidR="006C071B" w:rsidRPr="006C071B" w:rsidRDefault="006C071B" w:rsidP="006C071B">
      <w:pPr>
        <w:suppressAutoHyphens/>
        <w:autoSpaceDN w:val="0"/>
        <w:ind w:firstLine="709"/>
        <w:jc w:val="both"/>
        <w:textAlignment w:val="baseline"/>
        <w:rPr>
          <w:rFonts w:eastAsia="Times New Roman"/>
          <w:kern w:val="3"/>
          <w:sz w:val="26"/>
          <w:szCs w:val="26"/>
          <w:lang w:eastAsia="zh-CN" w:bidi="hi-IN"/>
        </w:rPr>
      </w:pPr>
      <w:r w:rsidRPr="006C071B">
        <w:rPr>
          <w:rFonts w:eastAsia="Times New Roman"/>
          <w:kern w:val="3"/>
          <w:sz w:val="26"/>
          <w:szCs w:val="26"/>
          <w:lang w:eastAsia="zh-CN" w:bidi="hi-IN"/>
        </w:rPr>
        <w:t>Места приема заявителей должны быть оборудованы информационными табличками (вывесками) с указанием:</w:t>
      </w:r>
    </w:p>
    <w:p w14:paraId="122087F7" w14:textId="77777777" w:rsidR="006C071B" w:rsidRPr="006C071B" w:rsidRDefault="006C071B" w:rsidP="006C071B">
      <w:pPr>
        <w:suppressAutoHyphens/>
        <w:autoSpaceDN w:val="0"/>
        <w:ind w:firstLine="709"/>
        <w:jc w:val="both"/>
        <w:textAlignment w:val="baseline"/>
        <w:rPr>
          <w:rFonts w:eastAsia="Times New Roman"/>
          <w:kern w:val="3"/>
          <w:sz w:val="26"/>
          <w:szCs w:val="26"/>
          <w:lang w:eastAsia="zh-CN" w:bidi="hi-IN"/>
        </w:rPr>
      </w:pPr>
      <w:r w:rsidRPr="006C071B">
        <w:rPr>
          <w:rFonts w:eastAsia="Times New Roman"/>
          <w:kern w:val="3"/>
          <w:sz w:val="26"/>
          <w:szCs w:val="26"/>
          <w:lang w:eastAsia="zh-CN" w:bidi="hi-IN"/>
        </w:rPr>
        <w:t>номера кабинета;</w:t>
      </w:r>
    </w:p>
    <w:p w14:paraId="050CD8FD" w14:textId="77777777" w:rsidR="006C071B" w:rsidRPr="006C071B" w:rsidRDefault="006C071B" w:rsidP="006C071B">
      <w:pPr>
        <w:suppressAutoHyphens/>
        <w:autoSpaceDN w:val="0"/>
        <w:ind w:firstLine="709"/>
        <w:jc w:val="both"/>
        <w:textAlignment w:val="baseline"/>
        <w:rPr>
          <w:rFonts w:eastAsia="Times New Roman"/>
          <w:kern w:val="3"/>
          <w:sz w:val="26"/>
          <w:szCs w:val="26"/>
          <w:lang w:eastAsia="zh-CN" w:bidi="hi-IN"/>
        </w:rPr>
      </w:pPr>
      <w:r w:rsidRPr="006C071B">
        <w:rPr>
          <w:rFonts w:eastAsia="Times New Roman"/>
          <w:kern w:val="3"/>
          <w:sz w:val="26"/>
          <w:szCs w:val="26"/>
          <w:lang w:eastAsia="zh-CN" w:bidi="hi-IN"/>
        </w:rPr>
        <w:lastRenderedPageBreak/>
        <w:t>фамилии, имени, отчества (последнее - при наличии) и должности специалиста, осуществляющего предоставление государственной услуги (принимающего документы в целях предоставления государственной услуги и осуществляющего прием заявителя);</w:t>
      </w:r>
    </w:p>
    <w:p w14:paraId="58ED159C" w14:textId="77777777" w:rsidR="006C071B" w:rsidRPr="006C071B" w:rsidRDefault="006C071B" w:rsidP="006C071B">
      <w:pPr>
        <w:suppressAutoHyphens/>
        <w:autoSpaceDN w:val="0"/>
        <w:ind w:firstLine="709"/>
        <w:jc w:val="both"/>
        <w:textAlignment w:val="baseline"/>
        <w:rPr>
          <w:rFonts w:eastAsia="Times New Roman"/>
          <w:kern w:val="3"/>
          <w:sz w:val="26"/>
          <w:szCs w:val="26"/>
          <w:lang w:eastAsia="zh-CN" w:bidi="hi-IN"/>
        </w:rPr>
      </w:pPr>
      <w:r w:rsidRPr="006C071B">
        <w:rPr>
          <w:rFonts w:eastAsia="Times New Roman"/>
          <w:kern w:val="3"/>
          <w:sz w:val="26"/>
          <w:szCs w:val="26"/>
          <w:lang w:eastAsia="zh-CN" w:bidi="hi-IN"/>
        </w:rPr>
        <w:t>график работы;</w:t>
      </w:r>
    </w:p>
    <w:p w14:paraId="1A62E840"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справочные телефоны.</w:t>
      </w:r>
    </w:p>
    <w:p w14:paraId="5F74AC46"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Прием документов осуществляется в специально оборудованных помещениях,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специалистов, участвующих в предоставлении государственной услуги.</w:t>
      </w:r>
    </w:p>
    <w:p w14:paraId="1A01EF25"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Специалисты, ответственные за предоставление государственной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57401FA1" w14:textId="7B7DBB1C"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iCs/>
          <w:color w:val="000000"/>
          <w:sz w:val="26"/>
          <w:szCs w:val="26"/>
          <w:lang w:eastAsia="ru-RU"/>
        </w:rPr>
        <w:t xml:space="preserve">Дополнительные требования к </w:t>
      </w:r>
      <w:r w:rsidRPr="006C071B">
        <w:rPr>
          <w:rFonts w:eastAsia="Calibri"/>
          <w:bCs/>
          <w:iCs/>
          <w:color w:val="000000"/>
          <w:sz w:val="26"/>
          <w:szCs w:val="26"/>
          <w:lang w:eastAsia="ru-RU"/>
        </w:rPr>
        <w:t xml:space="preserve">помещениям, в которых предоставляется государственная услуга, к залу ожидания, местам для заполнения </w:t>
      </w:r>
      <w:r w:rsidR="00D01267" w:rsidRPr="006C071B">
        <w:rPr>
          <w:rFonts w:eastAsia="Calibri"/>
          <w:bCs/>
          <w:iCs/>
          <w:color w:val="000000"/>
          <w:sz w:val="26"/>
          <w:szCs w:val="26"/>
          <w:lang w:eastAsia="ru-RU"/>
        </w:rPr>
        <w:t>запросов о</w:t>
      </w:r>
      <w:r w:rsidRPr="006C071B">
        <w:rPr>
          <w:rFonts w:eastAsia="Calibri"/>
          <w:bCs/>
          <w:iCs/>
          <w:color w:val="000000"/>
          <w:sz w:val="26"/>
          <w:szCs w:val="26"/>
          <w:lang w:eastAsia="ru-RU"/>
        </w:rPr>
        <w:t xml:space="preserve"> предоставлении государственной услуги, в том числе информационным стендам устанавливаются нормативными правовыми актами администрации муниципальных образований, регулирующими порядок предоставления государственной услуги.</w:t>
      </w:r>
    </w:p>
    <w:p w14:paraId="520A3E60"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15.2. Требования к обеспечению доступности для инвалидов и других мало мобильных групп населения объектов в соответствии с законодательством Российской Федерации и законодательством Приморского края.</w:t>
      </w:r>
    </w:p>
    <w:p w14:paraId="6E07CF60"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 xml:space="preserve">Руководители администрации </w:t>
      </w:r>
      <w:bookmarkStart w:id="15" w:name="_Hlk68191441112132"/>
      <w:r w:rsidRPr="006C071B">
        <w:rPr>
          <w:rFonts w:eastAsia="Calibri"/>
          <w:color w:val="000000"/>
          <w:sz w:val="26"/>
          <w:szCs w:val="26"/>
          <w:lang w:eastAsia="ru-RU"/>
        </w:rPr>
        <w:t xml:space="preserve">муниципальных </w:t>
      </w:r>
      <w:bookmarkEnd w:id="15"/>
      <w:r w:rsidRPr="006C071B">
        <w:rPr>
          <w:rFonts w:eastAsia="Calibri"/>
          <w:color w:val="000000"/>
          <w:sz w:val="26"/>
          <w:szCs w:val="26"/>
          <w:lang w:eastAsia="ru-RU"/>
        </w:rPr>
        <w:t>образований обеспечивают создание инвалидам следующих условий доступности объектов в соответствии с требованиями, установленными законодательством Российской Федерации и законодательством Приморского края:</w:t>
      </w:r>
    </w:p>
    <w:p w14:paraId="3CAB824C"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а) возможность беспрепятственного входа в объекты и выхода из них;</w:t>
      </w:r>
    </w:p>
    <w:p w14:paraId="1AB27128"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 xml:space="preserve">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6C071B">
        <w:rPr>
          <w:rFonts w:eastAsia="Calibri"/>
          <w:color w:val="000000"/>
          <w:sz w:val="26"/>
          <w:szCs w:val="26"/>
          <w:lang w:eastAsia="ru-RU"/>
        </w:rPr>
        <w:t>ассистивных</w:t>
      </w:r>
      <w:proofErr w:type="spellEnd"/>
      <w:r w:rsidRPr="006C071B">
        <w:rPr>
          <w:rFonts w:eastAsia="Calibri"/>
          <w:color w:val="000000"/>
          <w:sz w:val="26"/>
          <w:szCs w:val="26"/>
          <w:lang w:eastAsia="ru-RU"/>
        </w:rPr>
        <w:t xml:space="preserve"> и вспомогательных технологий, а также сменного кресла-коляски;</w:t>
      </w:r>
    </w:p>
    <w:p w14:paraId="4AABD350"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3CD67E5A"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г) сопровождение инвалидов, имеющих стойкие нарушения функции зрения и самостоятельного передвижения по территории объекта;</w:t>
      </w:r>
    </w:p>
    <w:p w14:paraId="0BBA17D1"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д) содействие инвалиду при входе в объект и выходе из него, информирование инвалида о доступных маршрутах общественного транспорта;</w:t>
      </w:r>
    </w:p>
    <w:p w14:paraId="7D306D96"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45E90A54"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утвержденными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 - проводника, и порядка его выдачи».</w:t>
      </w:r>
    </w:p>
    <w:p w14:paraId="183E15A7"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lastRenderedPageBreak/>
        <w:t>В залах ожидания должно быть предусмотрено не менее одного места для инвалида, передвигающегося на кресле - коляске или пользующегося костылями (тростью), а также для его сопровождающего.</w:t>
      </w:r>
    </w:p>
    <w:p w14:paraId="20D1790B"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14:paraId="1F1D5884"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43D9784D"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 xml:space="preserve">Руководители администрации </w:t>
      </w:r>
      <w:bookmarkStart w:id="16" w:name="_Hlk681914411121321"/>
      <w:r w:rsidRPr="006C071B">
        <w:rPr>
          <w:rFonts w:eastAsia="Calibri"/>
          <w:color w:val="000000"/>
          <w:sz w:val="26"/>
          <w:szCs w:val="26"/>
          <w:lang w:eastAsia="ru-RU"/>
        </w:rPr>
        <w:t xml:space="preserve">муниципальных </w:t>
      </w:r>
      <w:bookmarkEnd w:id="16"/>
      <w:r w:rsidRPr="006C071B">
        <w:rPr>
          <w:rFonts w:eastAsia="Calibri"/>
          <w:color w:val="000000"/>
          <w:sz w:val="26"/>
          <w:szCs w:val="26"/>
          <w:lang w:eastAsia="ru-RU"/>
        </w:rPr>
        <w:t>образований в пределах установленных полномочий организуют инструктирование или обучение специалистов, работающих с инвалидами и другими мало мобильными группами населения, по вопросам, связанным с обеспечением доступности для инвалидов и других мало мобильных групп населения объектов, с учетом имеющихся у них стойких расстройств функций организма и ограничений жизнедеятельности.</w:t>
      </w:r>
    </w:p>
    <w:p w14:paraId="08E8EC3B"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Требования, изложенные в настоящем подпункте, также применяются для обеспечения доступности объекта, зала ожидания, мест для заполнения запросов о предоставлении государственной услуги, информационных стендов в отношении других мало мобильных групп населения с учетом имеющихся у них ограничений жизнедеятельности.</w:t>
      </w:r>
    </w:p>
    <w:p w14:paraId="6ABB4722" w14:textId="77777777" w:rsidR="006C071B" w:rsidRPr="006C071B" w:rsidRDefault="006C071B" w:rsidP="006C071B">
      <w:pPr>
        <w:autoSpaceDE w:val="0"/>
        <w:autoSpaceDN w:val="0"/>
        <w:adjustRightInd w:val="0"/>
        <w:ind w:firstLine="709"/>
        <w:jc w:val="both"/>
        <w:rPr>
          <w:rFonts w:eastAsia="Calibri"/>
          <w:bCs/>
          <w:color w:val="000000"/>
          <w:sz w:val="26"/>
          <w:szCs w:val="26"/>
          <w:lang w:eastAsia="ru-RU"/>
        </w:rPr>
      </w:pPr>
      <w:r w:rsidRPr="006C071B">
        <w:rPr>
          <w:rFonts w:eastAsia="Calibri"/>
          <w:color w:val="000000"/>
          <w:sz w:val="26"/>
          <w:szCs w:val="26"/>
          <w:lang w:eastAsia="ru-RU"/>
        </w:rPr>
        <w:t xml:space="preserve">Положения подпункта 15.2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 </w:t>
      </w:r>
      <w:r w:rsidRPr="006C071B">
        <w:rPr>
          <w:rFonts w:eastAsia="Calibri"/>
          <w:b/>
          <w:bCs/>
          <w:color w:val="000000"/>
          <w:sz w:val="26"/>
          <w:szCs w:val="26"/>
          <w:lang w:eastAsia="ru-RU"/>
        </w:rPr>
        <w:t>в части обеспечения их доступности для инвалидов.</w:t>
      </w:r>
    </w:p>
    <w:p w14:paraId="2DA4C9EE" w14:textId="77777777" w:rsidR="006C071B" w:rsidRPr="006C071B" w:rsidRDefault="006C071B" w:rsidP="006C071B">
      <w:pPr>
        <w:autoSpaceDE w:val="0"/>
        <w:autoSpaceDN w:val="0"/>
        <w:adjustRightInd w:val="0"/>
        <w:ind w:firstLine="709"/>
        <w:jc w:val="both"/>
        <w:rPr>
          <w:rFonts w:eastAsia="Calibri"/>
          <w:sz w:val="26"/>
          <w:szCs w:val="26"/>
          <w:lang w:eastAsia="ru-RU"/>
        </w:rPr>
      </w:pPr>
    </w:p>
    <w:p w14:paraId="25E37C7D" w14:textId="77777777" w:rsidR="006C071B" w:rsidRPr="006C071B" w:rsidRDefault="006C071B" w:rsidP="006C071B">
      <w:pPr>
        <w:suppressAutoHyphens/>
        <w:autoSpaceDN w:val="0"/>
        <w:ind w:firstLine="709"/>
        <w:jc w:val="both"/>
        <w:textAlignment w:val="baseline"/>
        <w:rPr>
          <w:rFonts w:eastAsia="Times New Roman"/>
          <w:b/>
          <w:bCs/>
          <w:kern w:val="3"/>
          <w:sz w:val="26"/>
          <w:szCs w:val="26"/>
          <w:lang w:eastAsia="zh-CN" w:bidi="hi-IN"/>
        </w:rPr>
      </w:pPr>
      <w:r w:rsidRPr="006C071B">
        <w:rPr>
          <w:rFonts w:eastAsia="Times New Roman"/>
          <w:b/>
          <w:bCs/>
          <w:kern w:val="3"/>
          <w:sz w:val="26"/>
          <w:szCs w:val="26"/>
          <w:lang w:eastAsia="zh-CN" w:bidi="hi-IN"/>
        </w:rPr>
        <w:t>16. Показатели доступности и качества государственной услуги.</w:t>
      </w:r>
    </w:p>
    <w:p w14:paraId="232B96C3"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Перечень показателей доступности и качества государственной услуги.</w:t>
      </w:r>
    </w:p>
    <w:p w14:paraId="5A437807"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kern w:val="3"/>
          <w:sz w:val="26"/>
          <w:szCs w:val="26"/>
          <w:lang w:eastAsia="zh-CN" w:bidi="hi-IN"/>
        </w:rPr>
        <w:t xml:space="preserve">Показатели доступности и качества государственной услуги определяются как выполнение </w:t>
      </w:r>
      <w:r w:rsidRPr="006C071B">
        <w:rPr>
          <w:rFonts w:eastAsia="Times New Roman"/>
          <w:color w:val="000000"/>
          <w:kern w:val="3"/>
          <w:sz w:val="26"/>
          <w:szCs w:val="26"/>
          <w:lang w:eastAsia="zh-CN" w:bidi="hi-IN"/>
        </w:rPr>
        <w:t xml:space="preserve">администрациями </w:t>
      </w:r>
      <w:bookmarkStart w:id="17" w:name="_Hlk6819144111213211"/>
      <w:r w:rsidRPr="006C071B">
        <w:rPr>
          <w:rFonts w:eastAsia="Times New Roman"/>
          <w:color w:val="000000"/>
          <w:kern w:val="3"/>
          <w:sz w:val="26"/>
          <w:szCs w:val="26"/>
          <w:lang w:eastAsia="zh-CN" w:bidi="hi-IN"/>
        </w:rPr>
        <w:t xml:space="preserve">муниципальных </w:t>
      </w:r>
      <w:bookmarkEnd w:id="17"/>
      <w:r w:rsidRPr="006C071B">
        <w:rPr>
          <w:rFonts w:eastAsia="Times New Roman"/>
          <w:color w:val="000000"/>
          <w:kern w:val="3"/>
          <w:sz w:val="26"/>
          <w:szCs w:val="26"/>
          <w:lang w:eastAsia="zh-CN" w:bidi="hi-IN"/>
        </w:rPr>
        <w:t xml:space="preserve">образований </w:t>
      </w:r>
      <w:r w:rsidRPr="006C071B">
        <w:rPr>
          <w:rFonts w:eastAsia="Times New Roman"/>
          <w:kern w:val="3"/>
          <w:sz w:val="26"/>
          <w:szCs w:val="26"/>
          <w:lang w:eastAsia="zh-CN" w:bidi="hi-IN"/>
        </w:rPr>
        <w:t>взятых на себя обязательств по предоставлению государственной услуги в соответствии со стандартом ее предоставления и оцениваются следующим образом:</w:t>
      </w:r>
    </w:p>
    <w:p w14:paraId="69607F6E" w14:textId="77777777" w:rsidR="006C071B" w:rsidRPr="006C071B" w:rsidRDefault="006C071B" w:rsidP="006C071B">
      <w:pPr>
        <w:suppressAutoHyphens/>
        <w:autoSpaceDN w:val="0"/>
        <w:ind w:firstLine="709"/>
        <w:jc w:val="both"/>
        <w:textAlignment w:val="baseline"/>
        <w:rPr>
          <w:rFonts w:eastAsia="Times New Roman"/>
          <w:kern w:val="3"/>
          <w:sz w:val="26"/>
          <w:szCs w:val="26"/>
          <w:lang w:eastAsia="zh-CN" w:bidi="hi-IN"/>
        </w:rPr>
      </w:pPr>
      <w:r w:rsidRPr="006C071B">
        <w:rPr>
          <w:rFonts w:eastAsia="Times New Roman"/>
          <w:kern w:val="3"/>
          <w:sz w:val="26"/>
          <w:szCs w:val="26"/>
          <w:lang w:eastAsia="zh-CN" w:bidi="hi-IN"/>
        </w:rPr>
        <w:t>а) доступность:</w:t>
      </w:r>
    </w:p>
    <w:p w14:paraId="36058577" w14:textId="77777777" w:rsidR="006C071B" w:rsidRPr="006C071B" w:rsidRDefault="006C071B" w:rsidP="006C071B">
      <w:pPr>
        <w:suppressAutoHyphens/>
        <w:autoSpaceDN w:val="0"/>
        <w:ind w:firstLine="709"/>
        <w:jc w:val="both"/>
        <w:textAlignment w:val="baseline"/>
        <w:rPr>
          <w:rFonts w:eastAsia="Times New Roman"/>
          <w:kern w:val="3"/>
          <w:sz w:val="26"/>
          <w:szCs w:val="26"/>
          <w:lang w:eastAsia="zh-CN" w:bidi="hi-IN"/>
        </w:rPr>
      </w:pPr>
      <w:r w:rsidRPr="006C071B">
        <w:rPr>
          <w:rFonts w:eastAsia="Times New Roman"/>
          <w:kern w:val="3"/>
          <w:sz w:val="26"/>
          <w:szCs w:val="26"/>
          <w:lang w:eastAsia="zh-CN" w:bidi="hi-IN"/>
        </w:rPr>
        <w:t>% (доля) заявителей, ожидающих получения государственной услуги в очереди не более 15 минут, - 100 процентов;</w:t>
      </w:r>
    </w:p>
    <w:p w14:paraId="0CDDEC4B" w14:textId="77777777" w:rsidR="006C071B" w:rsidRPr="006C071B" w:rsidRDefault="006C071B" w:rsidP="006C071B">
      <w:pPr>
        <w:suppressAutoHyphens/>
        <w:autoSpaceDN w:val="0"/>
        <w:ind w:firstLine="709"/>
        <w:jc w:val="both"/>
        <w:textAlignment w:val="baseline"/>
        <w:rPr>
          <w:rFonts w:eastAsia="Times New Roman"/>
          <w:kern w:val="3"/>
          <w:sz w:val="26"/>
          <w:szCs w:val="26"/>
          <w:lang w:eastAsia="zh-CN" w:bidi="hi-IN"/>
        </w:rPr>
      </w:pPr>
      <w:r w:rsidRPr="006C071B">
        <w:rPr>
          <w:rFonts w:eastAsia="Times New Roman"/>
          <w:kern w:val="3"/>
          <w:sz w:val="26"/>
          <w:szCs w:val="26"/>
          <w:lang w:eastAsia="zh-CN" w:bidi="hi-IN"/>
        </w:rPr>
        <w:t>% (доля) заявителей, удовлетворенных полнотой и доступностью информации о порядке предоставления государственной услуги, - 95 процентов;</w:t>
      </w:r>
    </w:p>
    <w:p w14:paraId="38BEA65B"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 (доля) заявителей, удовлетворенных удобством получения результата предоставления государственной услуги - 100 процентов;</w:t>
      </w:r>
    </w:p>
    <w:p w14:paraId="0500B1E0"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kern w:val="3"/>
          <w:sz w:val="26"/>
          <w:szCs w:val="26"/>
          <w:lang w:eastAsia="zh-CN" w:bidi="hi-IN"/>
        </w:rPr>
        <w:t xml:space="preserve">% (доля) заявителей, для которых доступны информация о получении государственной услуги </w:t>
      </w:r>
      <w:r w:rsidRPr="006C071B">
        <w:rPr>
          <w:rFonts w:eastAsia="Times New Roman"/>
          <w:color w:val="000000"/>
          <w:kern w:val="3"/>
          <w:sz w:val="26"/>
          <w:szCs w:val="26"/>
          <w:lang w:eastAsia="zh-CN" w:bidi="hi-IN"/>
        </w:rPr>
        <w:t xml:space="preserve">и электронные формы заявлений, необходимые для предоставления государственной услуги </w:t>
      </w:r>
      <w:r w:rsidRPr="006C071B">
        <w:rPr>
          <w:rFonts w:eastAsia="Times New Roman"/>
          <w:kern w:val="3"/>
          <w:sz w:val="26"/>
          <w:szCs w:val="26"/>
          <w:lang w:eastAsia="zh-CN" w:bidi="hi-IN"/>
        </w:rPr>
        <w:t xml:space="preserve">с использованием информационно-телекоммуникационных сетей, доступ к которым не ограничен определенным кругом лиц (включая сеть «Интернет»), </w:t>
      </w:r>
      <w:r w:rsidRPr="006C071B">
        <w:rPr>
          <w:rFonts w:eastAsia="Times New Roman"/>
          <w:color w:val="000000"/>
          <w:kern w:val="3"/>
          <w:sz w:val="26"/>
          <w:szCs w:val="26"/>
          <w:lang w:eastAsia="zh-CN" w:bidi="hi-IN"/>
        </w:rPr>
        <w:t xml:space="preserve">в том числе с использованием Единого портала, Регионального портала </w:t>
      </w:r>
      <w:r w:rsidRPr="006C071B">
        <w:rPr>
          <w:rFonts w:eastAsia="Times New Roman"/>
          <w:kern w:val="3"/>
          <w:sz w:val="26"/>
          <w:szCs w:val="26"/>
          <w:lang w:eastAsia="zh-CN" w:bidi="hi-IN"/>
        </w:rPr>
        <w:t>- 100 процентов;</w:t>
      </w:r>
    </w:p>
    <w:p w14:paraId="06B4966D" w14:textId="1122B123"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 xml:space="preserve">% (доля) случаев предоставления государственной услуги по заявлению, которое было направлено в форме электронных документов с использованием информационно - телекоммуникационных сетей, </w:t>
      </w:r>
      <w:r w:rsidR="00D01267" w:rsidRPr="006C071B">
        <w:rPr>
          <w:rFonts w:eastAsia="Calibri"/>
          <w:color w:val="000000"/>
          <w:sz w:val="26"/>
          <w:szCs w:val="26"/>
          <w:lang w:eastAsia="ru-RU"/>
        </w:rPr>
        <w:t>доступ к</w:t>
      </w:r>
      <w:r w:rsidRPr="006C071B">
        <w:rPr>
          <w:rFonts w:eastAsia="Calibri"/>
          <w:color w:val="000000"/>
          <w:sz w:val="26"/>
          <w:szCs w:val="26"/>
          <w:lang w:eastAsia="ru-RU"/>
        </w:rPr>
        <w:t xml:space="preserve"> которым не ограничен определенным кругом лиц (включая сеть «Интернет»), в том числе с использованием Единого портала, Регионального портала </w:t>
      </w:r>
      <w:r w:rsidR="00D01267" w:rsidRPr="006C071B">
        <w:rPr>
          <w:rFonts w:eastAsia="Calibri"/>
          <w:color w:val="000000"/>
          <w:sz w:val="26"/>
          <w:szCs w:val="26"/>
          <w:lang w:eastAsia="ru-RU"/>
        </w:rPr>
        <w:t>- 100</w:t>
      </w:r>
      <w:r w:rsidRPr="006C071B">
        <w:rPr>
          <w:rFonts w:eastAsia="Calibri"/>
          <w:color w:val="000000"/>
          <w:sz w:val="26"/>
          <w:szCs w:val="26"/>
          <w:lang w:eastAsia="ru-RU"/>
        </w:rPr>
        <w:t xml:space="preserve"> процентов;</w:t>
      </w:r>
    </w:p>
    <w:p w14:paraId="58FB81FA" w14:textId="77777777" w:rsidR="006C071B" w:rsidRPr="006C071B" w:rsidRDefault="006C071B" w:rsidP="006C071B">
      <w:pPr>
        <w:suppressAutoHyphens/>
        <w:autoSpaceDN w:val="0"/>
        <w:ind w:firstLine="709"/>
        <w:jc w:val="both"/>
        <w:textAlignment w:val="baseline"/>
        <w:rPr>
          <w:rFonts w:eastAsia="Times New Roman"/>
          <w:kern w:val="3"/>
          <w:sz w:val="26"/>
          <w:szCs w:val="26"/>
          <w:lang w:eastAsia="zh-CN" w:bidi="hi-IN"/>
        </w:rPr>
      </w:pPr>
      <w:r w:rsidRPr="006C071B">
        <w:rPr>
          <w:rFonts w:eastAsia="Times New Roman"/>
          <w:kern w:val="3"/>
          <w:sz w:val="26"/>
          <w:szCs w:val="26"/>
          <w:lang w:eastAsia="zh-CN" w:bidi="hi-IN"/>
        </w:rPr>
        <w:t>% (доля) случаев предоставления государственной услуги в установленные сроки со дня поступления заявления - 100 процентов;</w:t>
      </w:r>
    </w:p>
    <w:p w14:paraId="43B63E5E" w14:textId="77777777" w:rsidR="006C071B" w:rsidRPr="006C071B" w:rsidRDefault="006C071B" w:rsidP="006C071B">
      <w:pPr>
        <w:suppressAutoHyphens/>
        <w:autoSpaceDN w:val="0"/>
        <w:ind w:firstLine="709"/>
        <w:jc w:val="both"/>
        <w:textAlignment w:val="baseline"/>
        <w:rPr>
          <w:rFonts w:eastAsia="Times New Roman"/>
          <w:kern w:val="3"/>
          <w:sz w:val="26"/>
          <w:szCs w:val="26"/>
          <w:lang w:eastAsia="zh-CN" w:bidi="hi-IN"/>
        </w:rPr>
      </w:pPr>
      <w:r w:rsidRPr="006C071B">
        <w:rPr>
          <w:rFonts w:eastAsia="Times New Roman"/>
          <w:kern w:val="3"/>
          <w:sz w:val="26"/>
          <w:szCs w:val="26"/>
          <w:lang w:eastAsia="zh-CN" w:bidi="hi-IN"/>
        </w:rPr>
        <w:t>б) качество:</w:t>
      </w:r>
    </w:p>
    <w:p w14:paraId="4183813A" w14:textId="77777777" w:rsidR="006C071B" w:rsidRPr="006C071B" w:rsidRDefault="006C071B" w:rsidP="006C071B">
      <w:pPr>
        <w:suppressAutoHyphens/>
        <w:autoSpaceDN w:val="0"/>
        <w:ind w:firstLine="709"/>
        <w:jc w:val="both"/>
        <w:textAlignment w:val="baseline"/>
        <w:rPr>
          <w:rFonts w:eastAsia="Times New Roman"/>
          <w:kern w:val="3"/>
          <w:sz w:val="26"/>
          <w:szCs w:val="26"/>
          <w:lang w:eastAsia="zh-CN" w:bidi="hi-IN"/>
        </w:rPr>
      </w:pPr>
      <w:r w:rsidRPr="006C071B">
        <w:rPr>
          <w:rFonts w:eastAsia="Times New Roman"/>
          <w:kern w:val="3"/>
          <w:sz w:val="26"/>
          <w:szCs w:val="26"/>
          <w:lang w:eastAsia="zh-CN" w:bidi="hi-IN"/>
        </w:rPr>
        <w:lastRenderedPageBreak/>
        <w:t>% (доля) заявителей, удовлетворенных качеством информирования о порядке предоставления государственной услуги, в том числе в электронном виде - 100 процентов;</w:t>
      </w:r>
    </w:p>
    <w:p w14:paraId="6D01692E" w14:textId="77777777" w:rsidR="006C071B" w:rsidRPr="006C071B" w:rsidRDefault="006C071B" w:rsidP="006C071B">
      <w:pPr>
        <w:suppressAutoHyphens/>
        <w:autoSpaceDN w:val="0"/>
        <w:ind w:firstLine="709"/>
        <w:jc w:val="both"/>
        <w:textAlignment w:val="baseline"/>
        <w:rPr>
          <w:rFonts w:eastAsia="Times New Roman"/>
          <w:kern w:val="3"/>
          <w:sz w:val="26"/>
          <w:szCs w:val="26"/>
          <w:lang w:eastAsia="zh-CN" w:bidi="hi-IN"/>
        </w:rPr>
      </w:pPr>
      <w:r w:rsidRPr="006C071B">
        <w:rPr>
          <w:rFonts w:eastAsia="Times New Roman"/>
          <w:kern w:val="3"/>
          <w:sz w:val="26"/>
          <w:szCs w:val="26"/>
          <w:lang w:eastAsia="zh-CN" w:bidi="hi-IN"/>
        </w:rPr>
        <w:t>% (доля) заявителей, удовлетворенных качеством предоставления государственной услуги, - 100 процентов;</w:t>
      </w:r>
    </w:p>
    <w:p w14:paraId="6A2D051E" w14:textId="77777777" w:rsidR="006C071B" w:rsidRPr="006C071B" w:rsidRDefault="006C071B" w:rsidP="006C071B">
      <w:pPr>
        <w:suppressAutoHyphens/>
        <w:autoSpaceDN w:val="0"/>
        <w:ind w:firstLine="709"/>
        <w:jc w:val="both"/>
        <w:textAlignment w:val="baseline"/>
        <w:rPr>
          <w:rFonts w:eastAsia="Times New Roman"/>
          <w:kern w:val="3"/>
          <w:sz w:val="26"/>
          <w:szCs w:val="26"/>
          <w:lang w:eastAsia="zh-CN" w:bidi="hi-IN"/>
        </w:rPr>
      </w:pPr>
      <w:r w:rsidRPr="006C071B">
        <w:rPr>
          <w:rFonts w:eastAsia="Times New Roman"/>
          <w:kern w:val="3"/>
          <w:sz w:val="26"/>
          <w:szCs w:val="26"/>
          <w:lang w:eastAsia="zh-CN" w:bidi="hi-IN"/>
        </w:rPr>
        <w:t>% (доля) обоснованных жалоб заявителей к общему количеству заявителей, обратившихся с заявлением о предоставлении государственной услуги, - 0,1 процента;</w:t>
      </w:r>
    </w:p>
    <w:p w14:paraId="5C2A3008"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kern w:val="3"/>
          <w:sz w:val="26"/>
          <w:szCs w:val="26"/>
          <w:lang w:eastAsia="zh-CN" w:bidi="hi-IN"/>
        </w:rPr>
        <w:t xml:space="preserve">% (доля) заявителей, удовлетворенных организацией процедуры приема документов, </w:t>
      </w:r>
      <w:r w:rsidRPr="006C071B">
        <w:rPr>
          <w:rFonts w:eastAsia="Times New Roman"/>
          <w:color w:val="000000"/>
          <w:kern w:val="3"/>
          <w:sz w:val="26"/>
          <w:szCs w:val="26"/>
          <w:lang w:eastAsia="zh-CN" w:bidi="hi-IN"/>
        </w:rPr>
        <w:t xml:space="preserve">в том числе в электронном виде, </w:t>
      </w:r>
      <w:r w:rsidRPr="006C071B">
        <w:rPr>
          <w:rFonts w:eastAsia="Times New Roman"/>
          <w:kern w:val="3"/>
          <w:sz w:val="26"/>
          <w:szCs w:val="26"/>
          <w:lang w:eastAsia="zh-CN" w:bidi="hi-IN"/>
        </w:rPr>
        <w:t>необходимых для предоставления государственной услуги, - 95 процентов.</w:t>
      </w:r>
    </w:p>
    <w:p w14:paraId="59817E78"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color w:val="000000"/>
          <w:kern w:val="3"/>
          <w:sz w:val="26"/>
          <w:szCs w:val="26"/>
          <w:lang w:eastAsia="zh-CN" w:bidi="hi-IN"/>
        </w:rPr>
        <w:t>Заявитель взаимодействует со специалистами Уполномоченного органа в следующих случаях:</w:t>
      </w:r>
    </w:p>
    <w:p w14:paraId="57DD9A15"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color w:val="000000"/>
          <w:kern w:val="3"/>
          <w:sz w:val="26"/>
          <w:szCs w:val="26"/>
          <w:lang w:eastAsia="zh-CN" w:bidi="hi-IN"/>
        </w:rPr>
        <w:t>при обращении в Уполномоченный орган с заявлением для предоставления государственной услуги;</w:t>
      </w:r>
    </w:p>
    <w:p w14:paraId="6B6D0552" w14:textId="77777777" w:rsidR="006C071B" w:rsidRPr="006C071B" w:rsidRDefault="006C071B" w:rsidP="006C071B">
      <w:pPr>
        <w:suppressAutoHyphens/>
        <w:autoSpaceDN w:val="0"/>
        <w:ind w:firstLine="709"/>
        <w:jc w:val="both"/>
        <w:textAlignment w:val="baseline"/>
        <w:rPr>
          <w:rFonts w:eastAsia="Times New Roman"/>
          <w:color w:val="000000"/>
          <w:kern w:val="3"/>
          <w:sz w:val="26"/>
          <w:szCs w:val="26"/>
          <w:lang w:eastAsia="zh-CN" w:bidi="hi-IN"/>
        </w:rPr>
      </w:pPr>
      <w:r w:rsidRPr="006C071B">
        <w:rPr>
          <w:rFonts w:eastAsia="Times New Roman"/>
          <w:color w:val="000000"/>
          <w:kern w:val="3"/>
          <w:sz w:val="26"/>
          <w:szCs w:val="26"/>
          <w:lang w:eastAsia="zh-CN" w:bidi="hi-IN"/>
        </w:rPr>
        <w:t>при информировании о ходе предоставления государственной услуги, о предоставлении государственной услуги;</w:t>
      </w:r>
    </w:p>
    <w:p w14:paraId="507217FE" w14:textId="77777777" w:rsidR="006C071B" w:rsidRPr="006C071B" w:rsidRDefault="006C071B" w:rsidP="006C071B">
      <w:pPr>
        <w:suppressAutoHyphens/>
        <w:autoSpaceDN w:val="0"/>
        <w:ind w:firstLine="709"/>
        <w:jc w:val="both"/>
        <w:textAlignment w:val="baseline"/>
        <w:rPr>
          <w:rFonts w:eastAsia="Times New Roman"/>
          <w:color w:val="000000"/>
          <w:kern w:val="3"/>
          <w:sz w:val="26"/>
          <w:szCs w:val="26"/>
          <w:lang w:eastAsia="zh-CN" w:bidi="hi-IN"/>
        </w:rPr>
      </w:pPr>
      <w:r w:rsidRPr="006C071B">
        <w:rPr>
          <w:rFonts w:eastAsia="Times New Roman"/>
          <w:color w:val="000000"/>
          <w:kern w:val="3"/>
          <w:sz w:val="26"/>
          <w:szCs w:val="26"/>
          <w:lang w:eastAsia="zh-CN" w:bidi="hi-IN"/>
        </w:rPr>
        <w:t>при получении результата предоставления государственной услуги.</w:t>
      </w:r>
    </w:p>
    <w:p w14:paraId="440F5931" w14:textId="77777777" w:rsidR="006C071B" w:rsidRPr="006C071B" w:rsidRDefault="006C071B" w:rsidP="006C071B">
      <w:pPr>
        <w:suppressAutoHyphens/>
        <w:autoSpaceDN w:val="0"/>
        <w:ind w:firstLine="709"/>
        <w:jc w:val="both"/>
        <w:textAlignment w:val="baseline"/>
        <w:rPr>
          <w:rFonts w:eastAsia="Times New Roman"/>
          <w:color w:val="000000"/>
          <w:kern w:val="3"/>
          <w:sz w:val="26"/>
          <w:szCs w:val="26"/>
          <w:lang w:eastAsia="zh-CN" w:bidi="hi-IN"/>
        </w:rPr>
      </w:pPr>
      <w:r w:rsidRPr="006C071B">
        <w:rPr>
          <w:rFonts w:eastAsia="Times New Roman"/>
          <w:color w:val="000000"/>
          <w:kern w:val="3"/>
          <w:sz w:val="26"/>
          <w:szCs w:val="26"/>
          <w:lang w:eastAsia="zh-CN" w:bidi="hi-IN"/>
        </w:rPr>
        <w:t xml:space="preserve">Взаимодействие заявителя со специалистами Уполномоченного органа </w:t>
      </w:r>
      <w:bookmarkStart w:id="18" w:name="_Hlk68883028"/>
      <w:bookmarkEnd w:id="18"/>
      <w:r w:rsidRPr="006C071B">
        <w:rPr>
          <w:rFonts w:eastAsia="Times New Roman"/>
          <w:color w:val="000000"/>
          <w:kern w:val="3"/>
          <w:sz w:val="26"/>
          <w:szCs w:val="26"/>
          <w:lang w:eastAsia="zh-CN" w:bidi="hi-IN"/>
        </w:rPr>
        <w:t>при предоставлении государственной услуги осуществляется лично, по телефону, с использованием почтовой связи. Продолжительность личного взаимодействия заявителя со специалистами не должна превышать 15 минут, по телефону - до 10 минут.</w:t>
      </w:r>
    </w:p>
    <w:p w14:paraId="1BDD988D"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p>
    <w:p w14:paraId="1F321458" w14:textId="77777777" w:rsidR="006C071B" w:rsidRPr="006C071B" w:rsidRDefault="006C071B" w:rsidP="006C071B">
      <w:pPr>
        <w:suppressAutoHyphens/>
        <w:autoSpaceDN w:val="0"/>
        <w:ind w:firstLine="709"/>
        <w:jc w:val="both"/>
        <w:textAlignment w:val="baseline"/>
        <w:rPr>
          <w:rFonts w:eastAsia="Times New Roman"/>
          <w:b/>
          <w:bCs/>
          <w:kern w:val="3"/>
          <w:sz w:val="26"/>
          <w:szCs w:val="26"/>
          <w:lang w:eastAsia="zh-CN" w:bidi="hi-IN"/>
        </w:rPr>
      </w:pPr>
      <w:r w:rsidRPr="006C071B">
        <w:rPr>
          <w:rFonts w:eastAsia="Times New Roman"/>
          <w:b/>
          <w:bCs/>
          <w:kern w:val="3"/>
          <w:sz w:val="26"/>
          <w:szCs w:val="26"/>
          <w:lang w:eastAsia="zh-CN" w:bidi="hi-IN"/>
        </w:rPr>
        <w:t>17. Иные требования к предоставлению государственной услуги.</w:t>
      </w:r>
    </w:p>
    <w:p w14:paraId="5F433382"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17.1. Особенности предоставления государственной услуги в МФЦ.</w:t>
      </w:r>
    </w:p>
    <w:p w14:paraId="301BDD44"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Государственная услуга в МФЦ предоставляется в соответствии с Соглашением в порядке, предусмотренном пунктом 22 настоящего административного регламента.</w:t>
      </w:r>
    </w:p>
    <w:p w14:paraId="380447C7"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17.2. Особенности предоставления государственной услуги в электронной форме.</w:t>
      </w:r>
    </w:p>
    <w:p w14:paraId="1742817A"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При направлении заявителем заявления в форме электронного документа используется простая электронная подпись и (или) усиленная квалифицированная электронная подпись в соответствии с законодательством Российской Федерации.</w:t>
      </w:r>
    </w:p>
    <w:p w14:paraId="6D6DD32D"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При обращении в электронной форме за предоставлением государственной услуги с использованием Единого портала, Регионального портала заявителю обеспечивается:</w:t>
      </w:r>
    </w:p>
    <w:p w14:paraId="294B457B"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получение информации о порядке и сроках предоставления государственной услуги;</w:t>
      </w:r>
    </w:p>
    <w:p w14:paraId="47B55B52"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формирование заявления;</w:t>
      </w:r>
    </w:p>
    <w:p w14:paraId="137D3840"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прием заявления, необходимого для предоставления государственной услуги;</w:t>
      </w:r>
    </w:p>
    <w:p w14:paraId="45E3B276"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получение результата предоставления государственной услуги;</w:t>
      </w:r>
    </w:p>
    <w:p w14:paraId="4B423015" w14:textId="6C643A3C"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до судебное (внесудебное) обжалование решений и (или) действий</w:t>
      </w:r>
      <w:r w:rsidR="00D01267">
        <w:rPr>
          <w:rFonts w:eastAsia="Calibri"/>
          <w:color w:val="000000"/>
          <w:sz w:val="26"/>
          <w:szCs w:val="26"/>
          <w:lang w:eastAsia="ru-RU"/>
        </w:rPr>
        <w:t xml:space="preserve"> </w:t>
      </w:r>
      <w:r w:rsidRPr="006C071B">
        <w:rPr>
          <w:rFonts w:eastAsia="Calibri"/>
          <w:color w:val="000000"/>
          <w:sz w:val="26"/>
          <w:szCs w:val="26"/>
          <w:lang w:eastAsia="ru-RU"/>
        </w:rPr>
        <w:t xml:space="preserve">(бездействий) Уполномоченного органа, должностных </w:t>
      </w:r>
      <w:r w:rsidR="00D01267" w:rsidRPr="006C071B">
        <w:rPr>
          <w:rFonts w:eastAsia="Calibri"/>
          <w:color w:val="000000"/>
          <w:sz w:val="26"/>
          <w:szCs w:val="26"/>
          <w:lang w:eastAsia="ru-RU"/>
        </w:rPr>
        <w:t>лиц Уполномоченного</w:t>
      </w:r>
      <w:r w:rsidRPr="006C071B">
        <w:rPr>
          <w:rFonts w:eastAsia="Calibri"/>
          <w:color w:val="000000"/>
          <w:sz w:val="26"/>
          <w:szCs w:val="26"/>
          <w:lang w:eastAsia="ru-RU"/>
        </w:rPr>
        <w:t xml:space="preserve"> органа.</w:t>
      </w:r>
    </w:p>
    <w:p w14:paraId="453B7FF4"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kern w:val="3"/>
          <w:sz w:val="26"/>
          <w:szCs w:val="26"/>
          <w:lang w:eastAsia="zh-CN" w:bidi="hi-IN"/>
        </w:rPr>
        <w:t>В личном кабинете заявителя на Едином портале размещаются статусы о ходе рассмотрения заявления о предоставлении государственной услуги:</w:t>
      </w:r>
    </w:p>
    <w:p w14:paraId="16A883D1"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kern w:val="3"/>
          <w:sz w:val="26"/>
          <w:szCs w:val="26"/>
          <w:lang w:eastAsia="zh-CN" w:bidi="hi-IN"/>
        </w:rPr>
        <w:t>а) заявление зарегистрировано;</w:t>
      </w:r>
    </w:p>
    <w:p w14:paraId="59D5AA0A"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kern w:val="3"/>
          <w:sz w:val="26"/>
          <w:szCs w:val="26"/>
          <w:lang w:eastAsia="zh-CN" w:bidi="hi-IN"/>
        </w:rPr>
        <w:t>б) государственная услуга предоставлена;</w:t>
      </w:r>
    </w:p>
    <w:p w14:paraId="74E9158D" w14:textId="77777777" w:rsidR="006C071B" w:rsidRPr="006C071B" w:rsidRDefault="006C071B" w:rsidP="006C071B">
      <w:pPr>
        <w:widowControl w:val="0"/>
        <w:suppressAutoHyphens/>
        <w:autoSpaceDN w:val="0"/>
        <w:ind w:firstLine="709"/>
        <w:jc w:val="both"/>
        <w:textAlignment w:val="baseline"/>
        <w:rPr>
          <w:rFonts w:eastAsia="Times New Roman"/>
          <w:color w:val="000000"/>
          <w:kern w:val="3"/>
          <w:sz w:val="26"/>
          <w:szCs w:val="26"/>
          <w:lang w:eastAsia="zh-CN" w:bidi="hi-IN"/>
        </w:rPr>
      </w:pPr>
      <w:r w:rsidRPr="006C071B">
        <w:rPr>
          <w:rFonts w:eastAsia="Times New Roman"/>
          <w:color w:val="000000"/>
          <w:kern w:val="3"/>
          <w:sz w:val="26"/>
          <w:szCs w:val="26"/>
          <w:lang w:eastAsia="zh-CN" w:bidi="hi-IN"/>
        </w:rPr>
        <w:t>в) в предоставлении государственной услуги отказано.</w:t>
      </w:r>
    </w:p>
    <w:p w14:paraId="2CECACD9"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17.3. Перечень информационных систем, используемых для предоставления государственной услуги.</w:t>
      </w:r>
    </w:p>
    <w:p w14:paraId="0EAFC698"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Региональный портал;</w:t>
      </w:r>
    </w:p>
    <w:p w14:paraId="08626CD2" w14:textId="4ABC880D"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w:t>
      </w:r>
      <w:r w:rsidR="00D01267" w:rsidRPr="006C071B">
        <w:rPr>
          <w:rFonts w:eastAsia="Calibri"/>
          <w:color w:val="000000"/>
          <w:sz w:val="26"/>
          <w:szCs w:val="26"/>
          <w:lang w:eastAsia="ru-RU"/>
        </w:rPr>
        <w:t>услуг в</w:t>
      </w:r>
      <w:r w:rsidRPr="006C071B">
        <w:rPr>
          <w:rFonts w:eastAsia="Calibri"/>
          <w:color w:val="000000"/>
          <w:sz w:val="26"/>
          <w:szCs w:val="26"/>
          <w:lang w:eastAsia="ru-RU"/>
        </w:rPr>
        <w:t xml:space="preserve"> электронной форме» (далее - ЕСИА);</w:t>
      </w:r>
    </w:p>
    <w:p w14:paraId="42F55F39"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государственн</w:t>
      </w:r>
      <w:r w:rsidRPr="006C071B">
        <w:rPr>
          <w:rFonts w:eastAsia="Calibri"/>
          <w:color w:val="000000"/>
          <w:kern w:val="3"/>
          <w:sz w:val="26"/>
          <w:szCs w:val="26"/>
          <w:lang w:eastAsia="ru-RU"/>
        </w:rPr>
        <w:t>ая</w:t>
      </w:r>
      <w:r w:rsidRPr="006C071B">
        <w:rPr>
          <w:rFonts w:eastAsia="Calibri"/>
          <w:color w:val="000000"/>
          <w:sz w:val="26"/>
          <w:szCs w:val="26"/>
          <w:lang w:eastAsia="ru-RU"/>
        </w:rPr>
        <w:t xml:space="preserve"> информационн</w:t>
      </w:r>
      <w:r w:rsidRPr="006C071B">
        <w:rPr>
          <w:rFonts w:eastAsia="Calibri"/>
          <w:color w:val="000000"/>
          <w:kern w:val="3"/>
          <w:sz w:val="26"/>
          <w:szCs w:val="26"/>
          <w:lang w:eastAsia="ru-RU"/>
        </w:rPr>
        <w:t>ая</w:t>
      </w:r>
      <w:r w:rsidRPr="006C071B">
        <w:rPr>
          <w:rFonts w:eastAsia="Calibri"/>
          <w:color w:val="000000"/>
          <w:sz w:val="26"/>
          <w:szCs w:val="26"/>
          <w:lang w:eastAsia="ru-RU"/>
        </w:rPr>
        <w:t xml:space="preserve"> систем</w:t>
      </w:r>
      <w:r w:rsidRPr="006C071B">
        <w:rPr>
          <w:rFonts w:eastAsia="Calibri"/>
          <w:color w:val="000000"/>
          <w:kern w:val="3"/>
          <w:sz w:val="26"/>
          <w:szCs w:val="26"/>
          <w:lang w:eastAsia="ru-RU"/>
        </w:rPr>
        <w:t>а</w:t>
      </w:r>
      <w:r w:rsidRPr="006C071B">
        <w:rPr>
          <w:rFonts w:eastAsia="Calibri"/>
          <w:color w:val="000000"/>
          <w:sz w:val="26"/>
          <w:szCs w:val="26"/>
          <w:lang w:eastAsia="ru-RU"/>
        </w:rPr>
        <w:t xml:space="preserve"> «Единая централизованная цифровая платформа в социальной сфере» (далее — ЕЦЦП);</w:t>
      </w:r>
    </w:p>
    <w:p w14:paraId="5A52EA9E" w14:textId="77777777" w:rsidR="006C071B" w:rsidRPr="006C071B" w:rsidRDefault="006C071B" w:rsidP="006C071B">
      <w:pPr>
        <w:autoSpaceDE w:val="0"/>
        <w:autoSpaceDN w:val="0"/>
        <w:adjustRightInd w:val="0"/>
        <w:ind w:firstLine="709"/>
        <w:jc w:val="both"/>
        <w:rPr>
          <w:rFonts w:eastAsia="Calibri"/>
          <w:color w:val="000000"/>
          <w:sz w:val="26"/>
          <w:szCs w:val="26"/>
          <w:shd w:val="clear" w:color="auto" w:fill="FFFFFF"/>
          <w:lang w:eastAsia="ru-RU"/>
        </w:rPr>
      </w:pPr>
      <w:r w:rsidRPr="006C071B">
        <w:rPr>
          <w:rFonts w:eastAsia="Calibri"/>
          <w:color w:val="000000"/>
          <w:sz w:val="26"/>
          <w:szCs w:val="26"/>
          <w:shd w:val="clear" w:color="auto" w:fill="FFFFFF"/>
          <w:lang w:eastAsia="ru-RU"/>
        </w:rPr>
        <w:lastRenderedPageBreak/>
        <w:t>ведомственная информационная система министерства внутренних дел Российской Федерации.</w:t>
      </w:r>
    </w:p>
    <w:p w14:paraId="39FF923B" w14:textId="77777777" w:rsidR="006C071B" w:rsidRPr="006C071B" w:rsidRDefault="006C071B" w:rsidP="006C071B">
      <w:pPr>
        <w:autoSpaceDE w:val="0"/>
        <w:autoSpaceDN w:val="0"/>
        <w:adjustRightInd w:val="0"/>
        <w:ind w:firstLine="709"/>
        <w:jc w:val="both"/>
        <w:rPr>
          <w:rFonts w:eastAsia="Calibri"/>
          <w:color w:val="C9211E"/>
          <w:sz w:val="26"/>
          <w:szCs w:val="26"/>
          <w:lang w:eastAsia="ru-RU"/>
        </w:rPr>
      </w:pPr>
    </w:p>
    <w:p w14:paraId="1C99AB51" w14:textId="77777777" w:rsidR="006C071B" w:rsidRPr="006C071B" w:rsidRDefault="006C071B" w:rsidP="006C071B">
      <w:pPr>
        <w:suppressAutoHyphens/>
        <w:autoSpaceDN w:val="0"/>
        <w:ind w:firstLine="709"/>
        <w:jc w:val="center"/>
        <w:textAlignment w:val="baseline"/>
        <w:rPr>
          <w:rFonts w:eastAsia="NSimSun"/>
          <w:kern w:val="3"/>
          <w:sz w:val="26"/>
          <w:szCs w:val="26"/>
          <w:lang w:eastAsia="zh-CN" w:bidi="hi-IN"/>
        </w:rPr>
      </w:pPr>
      <w:r w:rsidRPr="006C071B">
        <w:rPr>
          <w:rFonts w:eastAsia="Times New Roman"/>
          <w:b/>
          <w:bCs/>
          <w:kern w:val="3"/>
          <w:sz w:val="26"/>
          <w:szCs w:val="26"/>
          <w:lang w:eastAsia="zh-CN" w:bidi="hi-IN"/>
        </w:rPr>
        <w:t xml:space="preserve"> </w:t>
      </w:r>
      <w:r w:rsidRPr="006C071B">
        <w:rPr>
          <w:rFonts w:eastAsia="Times New Roman"/>
          <w:b/>
          <w:bCs/>
          <w:kern w:val="3"/>
          <w:sz w:val="26"/>
          <w:szCs w:val="26"/>
          <w:lang w:val="en-US" w:eastAsia="zh-CN" w:bidi="hi-IN"/>
        </w:rPr>
        <w:t>III</w:t>
      </w:r>
      <w:r w:rsidRPr="006C071B">
        <w:rPr>
          <w:rFonts w:eastAsia="Times New Roman"/>
          <w:b/>
          <w:bCs/>
          <w:kern w:val="3"/>
          <w:sz w:val="26"/>
          <w:szCs w:val="26"/>
          <w:lang w:eastAsia="zh-CN" w:bidi="hi-IN"/>
        </w:rPr>
        <w:t>. Состав, последовательность и сроки выполнения административных процедур</w:t>
      </w:r>
    </w:p>
    <w:p w14:paraId="4E4DF9A6" w14:textId="77777777" w:rsidR="006C071B" w:rsidRPr="006C071B" w:rsidRDefault="006C071B" w:rsidP="006C071B">
      <w:pPr>
        <w:suppressAutoHyphens/>
        <w:autoSpaceDN w:val="0"/>
        <w:ind w:firstLine="709"/>
        <w:jc w:val="both"/>
        <w:textAlignment w:val="baseline"/>
        <w:rPr>
          <w:rFonts w:eastAsia="Times New Roman"/>
          <w:bCs/>
          <w:kern w:val="3"/>
          <w:sz w:val="26"/>
          <w:szCs w:val="26"/>
          <w:lang w:eastAsia="zh-CN" w:bidi="hi-IN"/>
        </w:rPr>
      </w:pPr>
    </w:p>
    <w:p w14:paraId="206F2A20" w14:textId="77777777" w:rsidR="006C071B" w:rsidRPr="006C071B" w:rsidRDefault="006C071B" w:rsidP="006C071B">
      <w:pPr>
        <w:suppressAutoHyphens/>
        <w:autoSpaceDN w:val="0"/>
        <w:ind w:firstLine="709"/>
        <w:jc w:val="both"/>
        <w:textAlignment w:val="baseline"/>
        <w:rPr>
          <w:rFonts w:eastAsia="Times New Roman"/>
          <w:b/>
          <w:bCs/>
          <w:color w:val="000000"/>
          <w:kern w:val="3"/>
          <w:sz w:val="26"/>
          <w:szCs w:val="26"/>
          <w:lang w:eastAsia="zh-CN" w:bidi="hi-IN"/>
        </w:rPr>
      </w:pPr>
      <w:r w:rsidRPr="006C071B">
        <w:rPr>
          <w:rFonts w:eastAsia="Times New Roman"/>
          <w:b/>
          <w:bCs/>
          <w:kern w:val="3"/>
          <w:sz w:val="26"/>
          <w:szCs w:val="26"/>
          <w:lang w:eastAsia="zh-CN" w:bidi="hi-IN"/>
        </w:rPr>
        <w:t>18. </w:t>
      </w:r>
      <w:r w:rsidRPr="006C071B">
        <w:rPr>
          <w:rFonts w:eastAsia="Times New Roman"/>
          <w:b/>
          <w:bCs/>
          <w:color w:val="000000"/>
          <w:kern w:val="3"/>
          <w:sz w:val="26"/>
          <w:szCs w:val="26"/>
          <w:lang w:eastAsia="zh-CN" w:bidi="hi-IN"/>
        </w:rPr>
        <w:t>Перечень вариантов предоставления государственной услуги:</w:t>
      </w:r>
      <w:bookmarkStart w:id="19" w:name="sub_1857"/>
      <w:bookmarkEnd w:id="19"/>
    </w:p>
    <w:p w14:paraId="63AFD8C7"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назначение (отказ в назначении) ежемесячной денежной выплаты (вариант 1);</w:t>
      </w:r>
    </w:p>
    <w:p w14:paraId="6C1C2B3F"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исправление допущенных опечаток и ошибок в выданных в результате предоставления государственной услуги документах (вариант 2).</w:t>
      </w:r>
    </w:p>
    <w:p w14:paraId="0FB411BE" w14:textId="77777777" w:rsidR="006C071B" w:rsidRPr="006C071B" w:rsidRDefault="006C071B" w:rsidP="006C071B">
      <w:pPr>
        <w:suppressAutoHyphens/>
        <w:autoSpaceDN w:val="0"/>
        <w:ind w:firstLine="709"/>
        <w:jc w:val="both"/>
        <w:textAlignment w:val="baseline"/>
        <w:rPr>
          <w:rFonts w:eastAsia="Times New Roman"/>
          <w:color w:val="000000"/>
          <w:kern w:val="3"/>
          <w:sz w:val="26"/>
          <w:szCs w:val="26"/>
          <w:lang w:eastAsia="zh-CN" w:bidi="hi-IN"/>
        </w:rPr>
      </w:pPr>
      <w:r w:rsidRPr="006C071B">
        <w:rPr>
          <w:rFonts w:eastAsia="Times New Roman"/>
          <w:color w:val="000000"/>
          <w:kern w:val="3"/>
          <w:sz w:val="26"/>
          <w:szCs w:val="26"/>
          <w:lang w:eastAsia="zh-CN" w:bidi="hi-IN"/>
        </w:rPr>
        <w:t>Выдача дубликата документа, выданного по результатам предоставления государственной услуги, не предусмотрена.</w:t>
      </w:r>
    </w:p>
    <w:p w14:paraId="0A195143"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p>
    <w:p w14:paraId="084F2367" w14:textId="6AF426F9" w:rsidR="006C071B" w:rsidRPr="006C071B" w:rsidRDefault="006C071B" w:rsidP="006C071B">
      <w:pPr>
        <w:autoSpaceDE w:val="0"/>
        <w:autoSpaceDN w:val="0"/>
        <w:adjustRightInd w:val="0"/>
        <w:ind w:firstLine="709"/>
        <w:jc w:val="both"/>
        <w:rPr>
          <w:rFonts w:eastAsia="Calibri"/>
          <w:b/>
          <w:bCs/>
          <w:color w:val="000000"/>
          <w:sz w:val="26"/>
          <w:szCs w:val="26"/>
          <w:lang w:eastAsia="ru-RU"/>
        </w:rPr>
      </w:pPr>
      <w:r w:rsidRPr="006C071B">
        <w:rPr>
          <w:rFonts w:eastAsia="Calibri"/>
          <w:b/>
          <w:bCs/>
          <w:color w:val="000000"/>
          <w:sz w:val="26"/>
          <w:szCs w:val="26"/>
          <w:lang w:eastAsia="ru-RU"/>
        </w:rPr>
        <w:t>19. Описание административной процедуры профилирования</w:t>
      </w:r>
      <w:r w:rsidR="00D01267">
        <w:rPr>
          <w:rFonts w:eastAsia="Calibri"/>
          <w:b/>
          <w:bCs/>
          <w:color w:val="000000"/>
          <w:sz w:val="26"/>
          <w:szCs w:val="26"/>
          <w:lang w:eastAsia="ru-RU"/>
        </w:rPr>
        <w:t xml:space="preserve"> </w:t>
      </w:r>
      <w:r w:rsidRPr="006C071B">
        <w:rPr>
          <w:rFonts w:eastAsia="Calibri"/>
          <w:b/>
          <w:bCs/>
          <w:color w:val="000000"/>
          <w:sz w:val="26"/>
          <w:szCs w:val="26"/>
          <w:lang w:eastAsia="ru-RU"/>
        </w:rPr>
        <w:t>заявителя.</w:t>
      </w:r>
    </w:p>
    <w:p w14:paraId="5F0DD266"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Порядок предоставления государственной услуги не зависит от профилирования заявителей. В связи с этим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 не устанавливаются.</w:t>
      </w:r>
    </w:p>
    <w:p w14:paraId="304D84CC" w14:textId="77777777" w:rsidR="006C071B" w:rsidRPr="006C071B" w:rsidRDefault="006C071B" w:rsidP="006C071B">
      <w:pPr>
        <w:autoSpaceDE w:val="0"/>
        <w:autoSpaceDN w:val="0"/>
        <w:adjustRightInd w:val="0"/>
        <w:ind w:firstLine="709"/>
        <w:jc w:val="both"/>
        <w:rPr>
          <w:rFonts w:eastAsia="Calibri"/>
          <w:sz w:val="26"/>
          <w:szCs w:val="26"/>
          <w:lang w:eastAsia="ru-RU"/>
        </w:rPr>
      </w:pPr>
    </w:p>
    <w:p w14:paraId="28EC559C" w14:textId="77777777" w:rsidR="006C071B" w:rsidRPr="006C071B" w:rsidRDefault="006C071B" w:rsidP="006C071B">
      <w:pPr>
        <w:autoSpaceDE w:val="0"/>
        <w:autoSpaceDN w:val="0"/>
        <w:adjustRightInd w:val="0"/>
        <w:ind w:firstLine="709"/>
        <w:jc w:val="both"/>
        <w:rPr>
          <w:rFonts w:eastAsia="Calibri"/>
          <w:b/>
          <w:bCs/>
          <w:color w:val="000000"/>
          <w:sz w:val="26"/>
          <w:szCs w:val="26"/>
          <w:lang w:eastAsia="ru-RU"/>
        </w:rPr>
      </w:pPr>
      <w:r w:rsidRPr="006C071B">
        <w:rPr>
          <w:rFonts w:eastAsia="Calibri"/>
          <w:b/>
          <w:bCs/>
          <w:color w:val="000000"/>
          <w:sz w:val="26"/>
          <w:szCs w:val="26"/>
          <w:lang w:eastAsia="ru-RU"/>
        </w:rPr>
        <w:t>20. Описание вариантов предоставления государственной услуги.</w:t>
      </w:r>
    </w:p>
    <w:p w14:paraId="0D9D10CD" w14:textId="77777777" w:rsidR="006C071B" w:rsidRPr="006C071B" w:rsidRDefault="006C071B" w:rsidP="006C071B">
      <w:pPr>
        <w:autoSpaceDE w:val="0"/>
        <w:autoSpaceDN w:val="0"/>
        <w:adjustRightInd w:val="0"/>
        <w:ind w:firstLine="709"/>
        <w:jc w:val="both"/>
        <w:rPr>
          <w:rFonts w:eastAsia="Calibri"/>
          <w:b/>
          <w:bCs/>
          <w:color w:val="000000"/>
          <w:sz w:val="26"/>
          <w:szCs w:val="26"/>
          <w:lang w:eastAsia="ru-RU"/>
        </w:rPr>
      </w:pPr>
      <w:r w:rsidRPr="006C071B">
        <w:rPr>
          <w:rFonts w:eastAsia="Calibri"/>
          <w:b/>
          <w:bCs/>
          <w:color w:val="000000"/>
          <w:sz w:val="26"/>
          <w:szCs w:val="26"/>
          <w:lang w:eastAsia="ru-RU"/>
        </w:rPr>
        <w:t>20.1. Предоставление государственной услуги, в том числе в электронной форме, в соответствии с вариантом 1 включает в себя следующие административные процедуры:</w:t>
      </w:r>
    </w:p>
    <w:p w14:paraId="5D9A34C1" w14:textId="77777777" w:rsidR="006C071B" w:rsidRPr="006C071B" w:rsidRDefault="006C071B" w:rsidP="006C071B">
      <w:pPr>
        <w:autoSpaceDE w:val="0"/>
        <w:autoSpaceDN w:val="0"/>
        <w:adjustRightInd w:val="0"/>
        <w:ind w:firstLine="709"/>
        <w:jc w:val="both"/>
        <w:rPr>
          <w:rFonts w:eastAsia="Calibri"/>
          <w:b/>
          <w:bCs/>
          <w:color w:val="000000"/>
          <w:sz w:val="26"/>
          <w:szCs w:val="26"/>
          <w:lang w:eastAsia="ru-RU"/>
        </w:rPr>
      </w:pPr>
    </w:p>
    <w:p w14:paraId="7FE6B75C"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прием заявления или принятие решения об отказе в приеме к рассмотрению заявления;</w:t>
      </w:r>
    </w:p>
    <w:p w14:paraId="5115502A"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межведомственное информационное взаимодействие;</w:t>
      </w:r>
    </w:p>
    <w:p w14:paraId="39B12BF5"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принятие распоряжения о назначении ежемесячной денежной выплаты либо распоряжения об отказе в назначении ежемесячной денежной выплаты;</w:t>
      </w:r>
    </w:p>
    <w:p w14:paraId="5CF02188" w14:textId="77777777" w:rsidR="006C071B" w:rsidRPr="006C071B" w:rsidRDefault="006C071B" w:rsidP="006C071B">
      <w:pPr>
        <w:widowControl w:val="0"/>
        <w:suppressAutoHyphens/>
        <w:autoSpaceDN w:val="0"/>
        <w:ind w:firstLine="709"/>
        <w:jc w:val="both"/>
        <w:textAlignment w:val="baseline"/>
        <w:rPr>
          <w:rFonts w:eastAsia="NSimSun"/>
          <w:kern w:val="3"/>
          <w:sz w:val="26"/>
          <w:szCs w:val="26"/>
          <w:lang w:eastAsia="zh-CN" w:bidi="hi-IN"/>
        </w:rPr>
      </w:pPr>
      <w:r w:rsidRPr="006C071B">
        <w:rPr>
          <w:rFonts w:eastAsia="Source Han Sans CN Regular"/>
          <w:color w:val="000000"/>
          <w:kern w:val="3"/>
          <w:sz w:val="26"/>
          <w:szCs w:val="26"/>
          <w:lang w:eastAsia="ru-RU" w:bidi="ru-RU"/>
        </w:rPr>
        <w:t xml:space="preserve">предоставление </w:t>
      </w:r>
      <w:r w:rsidRPr="006C071B">
        <w:rPr>
          <w:rFonts w:eastAsia="Times New Roman"/>
          <w:color w:val="000000"/>
          <w:sz w:val="26"/>
          <w:szCs w:val="26"/>
          <w:lang w:eastAsia="zh-CN"/>
        </w:rPr>
        <w:t>ежемесячной денежной выплаты</w:t>
      </w:r>
      <w:r w:rsidRPr="006C071B">
        <w:rPr>
          <w:rFonts w:eastAsia="Source Han Sans CN Regular"/>
          <w:color w:val="000000"/>
          <w:kern w:val="3"/>
          <w:sz w:val="26"/>
          <w:szCs w:val="26"/>
          <w:lang w:eastAsia="ru-RU" w:bidi="ru-RU"/>
        </w:rPr>
        <w:t>;</w:t>
      </w:r>
    </w:p>
    <w:p w14:paraId="03433BD9" w14:textId="77777777" w:rsidR="006C071B" w:rsidRPr="006C071B" w:rsidRDefault="006C071B" w:rsidP="006C071B">
      <w:pPr>
        <w:widowControl w:val="0"/>
        <w:suppressAutoHyphens/>
        <w:autoSpaceDN w:val="0"/>
        <w:ind w:firstLine="709"/>
        <w:jc w:val="both"/>
        <w:textAlignment w:val="baseline"/>
        <w:rPr>
          <w:rFonts w:eastAsia="NSimSun"/>
          <w:kern w:val="3"/>
          <w:sz w:val="26"/>
          <w:szCs w:val="26"/>
          <w:lang w:eastAsia="zh-CN" w:bidi="hi-IN"/>
        </w:rPr>
      </w:pPr>
      <w:r w:rsidRPr="006C071B">
        <w:rPr>
          <w:rFonts w:eastAsia="NSimSun"/>
          <w:color w:val="000000"/>
          <w:kern w:val="3"/>
          <w:sz w:val="26"/>
          <w:szCs w:val="26"/>
          <w:lang w:eastAsia="zh-CN" w:bidi="hi-IN"/>
        </w:rPr>
        <w:t xml:space="preserve">В случае подачи заявления через МФЦ государственная услуга предоставляется в соответствии с административными процедурами (действиями), указанными пункте </w:t>
      </w:r>
      <w:r w:rsidRPr="006C071B">
        <w:rPr>
          <w:rFonts w:eastAsia="Source Han Sans CN Regular"/>
          <w:color w:val="000000"/>
          <w:kern w:val="3"/>
          <w:sz w:val="26"/>
          <w:szCs w:val="26"/>
          <w:lang w:eastAsia="ru-RU" w:bidi="ru-RU"/>
        </w:rPr>
        <w:t>22</w:t>
      </w:r>
      <w:r w:rsidRPr="006C071B">
        <w:rPr>
          <w:rFonts w:eastAsia="NSimSun"/>
          <w:color w:val="000000"/>
          <w:kern w:val="3"/>
          <w:sz w:val="26"/>
          <w:szCs w:val="26"/>
          <w:lang w:eastAsia="zh-CN" w:bidi="hi-IN"/>
        </w:rPr>
        <w:t xml:space="preserve"> настоящего административного регламента.</w:t>
      </w:r>
    </w:p>
    <w:p w14:paraId="455B945A"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Максимальный срок предоставления государственной услуги установлен пунктом 7 настоящего административного регламента.</w:t>
      </w:r>
    </w:p>
    <w:p w14:paraId="65571417" w14:textId="77777777" w:rsidR="006C071B" w:rsidRPr="006C071B" w:rsidRDefault="006C071B" w:rsidP="006C071B">
      <w:pPr>
        <w:autoSpaceDE w:val="0"/>
        <w:autoSpaceDN w:val="0"/>
        <w:adjustRightInd w:val="0"/>
        <w:ind w:firstLine="709"/>
        <w:jc w:val="both"/>
        <w:rPr>
          <w:rFonts w:eastAsia="Calibri"/>
          <w:sz w:val="26"/>
          <w:szCs w:val="26"/>
          <w:lang w:eastAsia="ru-RU"/>
        </w:rPr>
      </w:pPr>
    </w:p>
    <w:p w14:paraId="58AAAD91" w14:textId="77777777" w:rsidR="006C071B" w:rsidRPr="006C071B" w:rsidRDefault="006C071B" w:rsidP="006C071B">
      <w:pPr>
        <w:autoSpaceDE w:val="0"/>
        <w:autoSpaceDN w:val="0"/>
        <w:adjustRightInd w:val="0"/>
        <w:ind w:firstLine="709"/>
        <w:jc w:val="both"/>
        <w:rPr>
          <w:rFonts w:eastAsia="Calibri"/>
          <w:b/>
          <w:bCs/>
          <w:color w:val="000000"/>
          <w:sz w:val="26"/>
          <w:szCs w:val="26"/>
          <w:lang w:eastAsia="ru-RU"/>
        </w:rPr>
      </w:pPr>
      <w:r w:rsidRPr="006C071B">
        <w:rPr>
          <w:rFonts w:eastAsia="Calibri"/>
          <w:b/>
          <w:bCs/>
          <w:color w:val="000000"/>
          <w:sz w:val="26"/>
          <w:szCs w:val="26"/>
          <w:lang w:eastAsia="ru-RU"/>
        </w:rPr>
        <w:t>20.1.1. Описание административной процедуры - прием заявления или принятие решения об отказе в приеме к рассмотрению заявления.</w:t>
      </w:r>
    </w:p>
    <w:p w14:paraId="26D16D24" w14:textId="03C8BC4A"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 xml:space="preserve">Основанием для начала административной процедуры является поступление заявления, состав и форма которого определены постановлением № 965-пп, в том числе в </w:t>
      </w:r>
      <w:r w:rsidR="00D01267" w:rsidRPr="006C071B">
        <w:rPr>
          <w:rFonts w:eastAsia="Calibri"/>
          <w:color w:val="000000"/>
          <w:sz w:val="26"/>
          <w:szCs w:val="26"/>
          <w:lang w:eastAsia="ru-RU"/>
        </w:rPr>
        <w:t>электронном виде</w:t>
      </w:r>
      <w:r w:rsidRPr="006C071B">
        <w:rPr>
          <w:rFonts w:eastAsia="Calibri"/>
          <w:color w:val="000000"/>
          <w:sz w:val="26"/>
          <w:szCs w:val="26"/>
          <w:lang w:eastAsia="ru-RU"/>
        </w:rPr>
        <w:t xml:space="preserve"> в Уполномоченный орган, МФЦ.</w:t>
      </w:r>
    </w:p>
    <w:p w14:paraId="4B54D345" w14:textId="77777777" w:rsidR="006C071B" w:rsidRPr="006C071B" w:rsidRDefault="006C071B" w:rsidP="006C071B">
      <w:pPr>
        <w:widowControl w:val="0"/>
        <w:suppressAutoHyphens/>
        <w:autoSpaceDN w:val="0"/>
        <w:ind w:firstLine="709"/>
        <w:jc w:val="both"/>
        <w:textAlignment w:val="baseline"/>
        <w:rPr>
          <w:rFonts w:eastAsia="NSimSun"/>
          <w:kern w:val="3"/>
          <w:sz w:val="26"/>
          <w:szCs w:val="26"/>
          <w:lang w:eastAsia="zh-CN" w:bidi="hi-IN"/>
        </w:rPr>
      </w:pPr>
      <w:r w:rsidRPr="006C071B">
        <w:rPr>
          <w:rFonts w:eastAsia="NSimSun"/>
          <w:kern w:val="3"/>
          <w:sz w:val="26"/>
          <w:szCs w:val="26"/>
          <w:lang w:eastAsia="zh-CN" w:bidi="hi-IN"/>
        </w:rPr>
        <w:t xml:space="preserve">В случае личного приема </w:t>
      </w:r>
      <w:r w:rsidRPr="006C071B">
        <w:rPr>
          <w:rFonts w:eastAsia="NSimSun"/>
          <w:color w:val="000000"/>
          <w:kern w:val="3"/>
          <w:sz w:val="26"/>
          <w:szCs w:val="26"/>
          <w:lang w:eastAsia="zh-CN" w:bidi="hi-IN"/>
        </w:rPr>
        <w:t>в Уполномоченном органе</w:t>
      </w:r>
      <w:r w:rsidRPr="006C071B">
        <w:rPr>
          <w:rFonts w:eastAsia="Times New Roman"/>
          <w:color w:val="000000"/>
          <w:kern w:val="3"/>
          <w:sz w:val="26"/>
          <w:szCs w:val="26"/>
          <w:lang w:eastAsia="zh-CN" w:bidi="hi-IN"/>
        </w:rPr>
        <w:t>,</w:t>
      </w:r>
      <w:r w:rsidRPr="006C071B">
        <w:rPr>
          <w:rFonts w:eastAsia="NSimSun"/>
          <w:color w:val="000000"/>
          <w:kern w:val="3"/>
          <w:sz w:val="26"/>
          <w:szCs w:val="26"/>
          <w:lang w:eastAsia="zh-CN" w:bidi="hi-IN"/>
        </w:rPr>
        <w:t xml:space="preserve"> МФЦ </w:t>
      </w:r>
      <w:r w:rsidRPr="006C071B">
        <w:rPr>
          <w:rFonts w:eastAsia="NSimSun"/>
          <w:kern w:val="3"/>
          <w:sz w:val="26"/>
          <w:szCs w:val="26"/>
          <w:lang w:eastAsia="zh-CN" w:bidi="hi-IN"/>
        </w:rPr>
        <w:t>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После сличения содержания представленного заявителем документа со сведениями, указанными в заявлении, документ возвращается заявителю в день приема.</w:t>
      </w:r>
    </w:p>
    <w:p w14:paraId="1039EC10" w14:textId="6A1439BD"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 xml:space="preserve">Идентификация и аутентификация заявителя в случае обращения за получением государственной услуги в электронной форме </w:t>
      </w:r>
      <w:r w:rsidR="00D01267" w:rsidRPr="006C071B">
        <w:rPr>
          <w:rFonts w:eastAsia="Calibri"/>
          <w:color w:val="000000"/>
          <w:sz w:val="26"/>
          <w:szCs w:val="26"/>
          <w:lang w:eastAsia="ru-RU"/>
        </w:rPr>
        <w:t>осуществляются с</w:t>
      </w:r>
      <w:r w:rsidRPr="006C071B">
        <w:rPr>
          <w:rFonts w:eastAsia="Calibri"/>
          <w:color w:val="000000"/>
          <w:sz w:val="26"/>
          <w:szCs w:val="26"/>
          <w:lang w:eastAsia="ru-RU"/>
        </w:rPr>
        <w:t xml:space="preserve"> использованием ЕСИА, при условии,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w:t>
      </w:r>
    </w:p>
    <w:p w14:paraId="1921EE2B"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lastRenderedPageBreak/>
        <w:t>20.1.1.1. Прием заявления, представленного на бумажном носителе непосредственно на личном приеме в Уполномоченный орган, МФЦ.</w:t>
      </w:r>
    </w:p>
    <w:p w14:paraId="45BA9E9E"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В случае подачи заявления через МФЦ административная процедура осуществляется работником МФЦ в порядке, указанном в пункте 22 настоящего административного регламента.</w:t>
      </w:r>
    </w:p>
    <w:p w14:paraId="2363F9AD"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kern w:val="3"/>
          <w:sz w:val="26"/>
          <w:szCs w:val="26"/>
          <w:lang w:eastAsia="zh-CN" w:bidi="hi-IN"/>
        </w:rPr>
        <w:t>Основанием для начала административной процедуры является поступление заявления и справки об обучении в Уполномоченный орган</w:t>
      </w:r>
      <w:r w:rsidRPr="006C071B">
        <w:rPr>
          <w:rFonts w:eastAsia="Times New Roman"/>
          <w:color w:val="000000"/>
          <w:kern w:val="3"/>
          <w:sz w:val="26"/>
          <w:szCs w:val="26"/>
          <w:lang w:eastAsia="zh-CN" w:bidi="hi-IN"/>
        </w:rPr>
        <w:t>.</w:t>
      </w:r>
    </w:p>
    <w:p w14:paraId="4D6E395D"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kern w:val="3"/>
          <w:sz w:val="26"/>
          <w:szCs w:val="26"/>
          <w:lang w:eastAsia="zh-CN" w:bidi="hi-IN"/>
        </w:rPr>
        <w:t xml:space="preserve">Специалист </w:t>
      </w:r>
      <w:r w:rsidRPr="006C071B">
        <w:rPr>
          <w:rFonts w:eastAsia="Times New Roman"/>
          <w:color w:val="000000"/>
          <w:kern w:val="3"/>
          <w:sz w:val="26"/>
          <w:szCs w:val="26"/>
          <w:lang w:eastAsia="zh-CN" w:bidi="hi-IN"/>
        </w:rPr>
        <w:t>Уполномоченного органа</w:t>
      </w:r>
      <w:r w:rsidRPr="006C071B">
        <w:rPr>
          <w:rFonts w:eastAsia="Times New Roman"/>
          <w:kern w:val="3"/>
          <w:sz w:val="26"/>
          <w:szCs w:val="26"/>
          <w:lang w:eastAsia="zh-CN" w:bidi="hi-IN"/>
        </w:rPr>
        <w:t>, ответственный за прием документов:</w:t>
      </w:r>
    </w:p>
    <w:p w14:paraId="189B849F" w14:textId="77777777" w:rsidR="006C071B" w:rsidRPr="006C071B" w:rsidRDefault="006C071B" w:rsidP="006C071B">
      <w:pPr>
        <w:suppressAutoHyphens/>
        <w:autoSpaceDN w:val="0"/>
        <w:ind w:firstLine="709"/>
        <w:jc w:val="both"/>
        <w:textAlignment w:val="baseline"/>
        <w:rPr>
          <w:rFonts w:eastAsia="Times New Roman"/>
          <w:kern w:val="3"/>
          <w:sz w:val="26"/>
          <w:szCs w:val="26"/>
          <w:lang w:eastAsia="zh-CN" w:bidi="hi-IN"/>
        </w:rPr>
      </w:pPr>
      <w:r w:rsidRPr="006C071B">
        <w:rPr>
          <w:rFonts w:eastAsia="Times New Roman"/>
          <w:kern w:val="3"/>
          <w:sz w:val="26"/>
          <w:szCs w:val="26"/>
          <w:lang w:eastAsia="zh-CN" w:bidi="hi-IN"/>
        </w:rPr>
        <w:t>проверяет правильность внесения в заявление данных заявителя на основании паспорта или иного документа, удостоверяющего личность заявителя, СНИЛС;</w:t>
      </w:r>
    </w:p>
    <w:p w14:paraId="213B8774"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color w:val="000000"/>
          <w:kern w:val="3"/>
          <w:sz w:val="26"/>
          <w:szCs w:val="26"/>
          <w:lang w:eastAsia="zh-CN" w:bidi="hi-IN"/>
        </w:rPr>
        <w:t>проверяет наличие справки об обучении</w:t>
      </w:r>
      <w:r w:rsidRPr="006C071B">
        <w:rPr>
          <w:rFonts w:eastAsia="Times New Roman"/>
          <w:kern w:val="3"/>
          <w:sz w:val="26"/>
          <w:szCs w:val="26"/>
          <w:lang w:eastAsia="zh-CN" w:bidi="hi-IN"/>
        </w:rPr>
        <w:t>;</w:t>
      </w:r>
    </w:p>
    <w:p w14:paraId="03C82FC2" w14:textId="5797FA62"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kern w:val="3"/>
          <w:sz w:val="26"/>
          <w:szCs w:val="26"/>
          <w:lang w:eastAsia="zh-CN" w:bidi="hi-IN"/>
        </w:rPr>
        <w:t xml:space="preserve">регистрирует заявление в системе электронного документооборота </w:t>
      </w:r>
      <w:r w:rsidRPr="006C071B">
        <w:rPr>
          <w:rFonts w:eastAsia="Times New Roman"/>
          <w:color w:val="000000"/>
          <w:kern w:val="3"/>
          <w:sz w:val="26"/>
          <w:szCs w:val="26"/>
          <w:lang w:eastAsia="zh-CN" w:bidi="hi-IN"/>
        </w:rPr>
        <w:t xml:space="preserve">в порядке делопроизводства с присвоением регистрационного номера и даты получения в день обращения заявителя и передает (направляет) его и справку об обучении лицу, уполномоченному на рассмотрение заявления, в </w:t>
      </w:r>
      <w:r w:rsidR="00D01267" w:rsidRPr="006C071B">
        <w:rPr>
          <w:rFonts w:eastAsia="Times New Roman"/>
          <w:color w:val="000000"/>
          <w:kern w:val="3"/>
          <w:sz w:val="26"/>
          <w:szCs w:val="26"/>
          <w:lang w:eastAsia="zh-CN" w:bidi="hi-IN"/>
        </w:rPr>
        <w:t>течение одного</w:t>
      </w:r>
      <w:r w:rsidRPr="006C071B">
        <w:rPr>
          <w:rFonts w:eastAsia="Times New Roman"/>
          <w:color w:val="000000"/>
          <w:kern w:val="3"/>
          <w:sz w:val="26"/>
          <w:szCs w:val="26"/>
          <w:lang w:eastAsia="zh-CN" w:bidi="hi-IN"/>
        </w:rPr>
        <w:t xml:space="preserve"> рабочего дня со дня регистрации.</w:t>
      </w:r>
    </w:p>
    <w:p w14:paraId="31DCC4F3"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color w:val="000000"/>
          <w:kern w:val="3"/>
          <w:sz w:val="26"/>
          <w:szCs w:val="26"/>
          <w:lang w:eastAsia="zh-CN" w:bidi="hi-IN"/>
        </w:rPr>
        <w:t>При отсутствии у заявителя заполненного заявления или при неправильном его заполнении специалист Уполномоченного органа, ответственный за прием документов, распечатывает 1 (один) экземпляр заявления, предлагает заявителю самостоятельно внести соответствующие сведения и поставить подпись. При необходимости оказывает помощь в заполнении заявления.</w:t>
      </w:r>
    </w:p>
    <w:p w14:paraId="7D7C5CD7"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Общий срок административной процедуры - 2 рабочих дня.</w:t>
      </w:r>
    </w:p>
    <w:p w14:paraId="270297A6"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Результатом административной процедуры является прием заявления и справки об обучении и передача их лицу, уполномоченному на рассмотрение заявления.</w:t>
      </w:r>
    </w:p>
    <w:p w14:paraId="29807261"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pacing w:val="2"/>
          <w:sz w:val="26"/>
          <w:szCs w:val="26"/>
          <w:lang w:eastAsia="ru-RU"/>
        </w:rPr>
        <w:t>Основания для принятия решения об отказе в приеме заявления, представленных на бумажных носителях непосредственно на личном приеме в Уполномоченном органе, МФЦ отсутствуют.</w:t>
      </w:r>
    </w:p>
    <w:p w14:paraId="3FB0BA1F" w14:textId="0AE0E9A6"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 xml:space="preserve">20.1.1.2. Прием заявления и справки об обучении, представленных в электронной </w:t>
      </w:r>
      <w:r w:rsidR="00D01267" w:rsidRPr="006C071B">
        <w:rPr>
          <w:rFonts w:eastAsia="Calibri"/>
          <w:color w:val="000000"/>
          <w:sz w:val="26"/>
          <w:szCs w:val="26"/>
          <w:lang w:eastAsia="ru-RU"/>
        </w:rPr>
        <w:t>форме или</w:t>
      </w:r>
      <w:r w:rsidRPr="006C071B">
        <w:rPr>
          <w:rFonts w:eastAsia="Calibri"/>
          <w:color w:val="000000"/>
          <w:sz w:val="26"/>
          <w:szCs w:val="26"/>
          <w:lang w:eastAsia="ru-RU"/>
        </w:rPr>
        <w:t xml:space="preserve"> принятие решения об отказе в приеме к рассмотрению заявления.</w:t>
      </w:r>
    </w:p>
    <w:p w14:paraId="79E10AA7"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kern w:val="3"/>
          <w:sz w:val="26"/>
          <w:szCs w:val="26"/>
          <w:lang w:eastAsia="zh-CN" w:bidi="hi-IN"/>
        </w:rPr>
        <w:t xml:space="preserve">Основанием для начала административной процедуры является поступление заявления </w:t>
      </w:r>
      <w:r w:rsidRPr="006C071B">
        <w:rPr>
          <w:rFonts w:eastAsia="Times New Roman"/>
          <w:color w:val="000000"/>
          <w:kern w:val="3"/>
          <w:sz w:val="26"/>
          <w:szCs w:val="26"/>
          <w:lang w:eastAsia="zh-CN" w:bidi="hi-IN"/>
        </w:rPr>
        <w:t xml:space="preserve">и справки об обучении в электронной форме </w:t>
      </w:r>
      <w:r w:rsidRPr="006C071B">
        <w:rPr>
          <w:rFonts w:eastAsia="Times New Roman"/>
          <w:kern w:val="3"/>
          <w:sz w:val="26"/>
          <w:szCs w:val="26"/>
          <w:lang w:eastAsia="zh-CN" w:bidi="hi-IN"/>
        </w:rPr>
        <w:t>в Уполномоченный орган</w:t>
      </w:r>
      <w:r w:rsidRPr="006C071B">
        <w:rPr>
          <w:rFonts w:eastAsia="Times New Roman"/>
          <w:color w:val="000000"/>
          <w:kern w:val="3"/>
          <w:sz w:val="26"/>
          <w:szCs w:val="26"/>
          <w:lang w:eastAsia="zh-CN" w:bidi="hi-IN"/>
        </w:rPr>
        <w:t>.</w:t>
      </w:r>
    </w:p>
    <w:p w14:paraId="4962AF3D"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При поступлении заявления, подписанного простой электронной подписью, проверка подлинности простой электронной подписи соответствующим ЕСИА осуществляется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69E999B0"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 xml:space="preserve">При поступлении заявления, подписанного усиленной квалифицированной электронной подписью специалист  </w:t>
      </w:r>
      <w:r w:rsidRPr="006C071B">
        <w:rPr>
          <w:rFonts w:eastAsia="Calibri"/>
          <w:color w:val="000000"/>
          <w:sz w:val="26"/>
          <w:szCs w:val="26"/>
          <w:lang w:eastAsia="ru-RU"/>
        </w:rPr>
        <w:t xml:space="preserve">Уполномоченного органа, ответственный за прием документов, </w:t>
      </w:r>
      <w:r w:rsidRPr="006C071B">
        <w:rPr>
          <w:rFonts w:eastAsia="Calibri"/>
          <w:sz w:val="26"/>
          <w:szCs w:val="26"/>
          <w:lang w:eastAsia="ru-RU"/>
        </w:rPr>
        <w:t xml:space="preserve">в течение двух рабочих дней самостоятельно осуществляет проверку действительности усиленной квалифицированной электронной подписи, с использованием которой </w:t>
      </w:r>
      <w:r w:rsidRPr="006C071B">
        <w:rPr>
          <w:rFonts w:eastAsia="Calibri"/>
          <w:color w:val="000000"/>
          <w:sz w:val="26"/>
          <w:szCs w:val="26"/>
          <w:lang w:eastAsia="ru-RU"/>
        </w:rPr>
        <w:t>подписано заявление</w:t>
      </w:r>
      <w:r w:rsidRPr="006C071B">
        <w:rPr>
          <w:rFonts w:eastAsia="Calibri"/>
          <w:sz w:val="26"/>
          <w:szCs w:val="26"/>
          <w:lang w:eastAsia="ru-RU"/>
        </w:rPr>
        <w:t xml:space="preserve">, предусматривающую проверку соблюдения условий, указанных в </w:t>
      </w:r>
      <w:r w:rsidRPr="006C071B">
        <w:rPr>
          <w:rFonts w:eastAsia="Calibri"/>
          <w:color w:val="000000"/>
          <w:sz w:val="26"/>
          <w:szCs w:val="26"/>
          <w:lang w:eastAsia="ru-RU"/>
        </w:rPr>
        <w:t>статье 11</w:t>
      </w:r>
      <w:r w:rsidRPr="006C071B">
        <w:rPr>
          <w:rFonts w:eastAsia="Calibri"/>
          <w:sz w:val="26"/>
          <w:szCs w:val="26"/>
          <w:lang w:eastAsia="ru-RU"/>
        </w:rPr>
        <w:t xml:space="preserve"> Федерального закона № 63-ФЗ (далее - проверка усиленной квалифицированной подписи). Проверка усиленной квалифицированной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w:t>
      </w:r>
      <w:r w:rsidRPr="006C071B">
        <w:rPr>
          <w:rFonts w:eastAsia="Calibri"/>
          <w:color w:val="000000"/>
          <w:sz w:val="26"/>
          <w:szCs w:val="26"/>
          <w:lang w:eastAsia="ru-RU"/>
        </w:rPr>
        <w:t xml:space="preserve">от 25 августа 2012 года № 852 </w:t>
      </w:r>
      <w:r w:rsidRPr="006C071B">
        <w:rPr>
          <w:rFonts w:eastAsia="Calibri"/>
          <w:color w:val="000000"/>
          <w:sz w:val="26"/>
          <w:szCs w:val="26"/>
          <w:lang w:eastAsia="en-US"/>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6C071B">
        <w:rPr>
          <w:rFonts w:eastAsia="Calibri"/>
          <w:sz w:val="26"/>
          <w:szCs w:val="26"/>
          <w:lang w:eastAsia="ru-RU"/>
        </w:rPr>
        <w:t>.</w:t>
      </w:r>
    </w:p>
    <w:p w14:paraId="41B9EFAC"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lastRenderedPageBreak/>
        <w:t>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 в течение 3-х дней со дня завершения проведения такой проверки:</w:t>
      </w:r>
    </w:p>
    <w:p w14:paraId="152C6132"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 xml:space="preserve">специалист </w:t>
      </w:r>
      <w:r w:rsidRPr="006C071B">
        <w:rPr>
          <w:rFonts w:eastAsia="Calibri"/>
          <w:color w:val="000000"/>
          <w:sz w:val="26"/>
          <w:szCs w:val="26"/>
          <w:lang w:eastAsia="ru-RU"/>
        </w:rPr>
        <w:t>Уполномоченного органа, ответственный за прием документов,</w:t>
      </w:r>
      <w:r w:rsidRPr="006C071B">
        <w:rPr>
          <w:rFonts w:eastAsia="Calibri"/>
          <w:sz w:val="26"/>
          <w:szCs w:val="26"/>
          <w:lang w:eastAsia="ru-RU"/>
        </w:rPr>
        <w:t xml:space="preserve"> готовит проект решения и уведомления об отказе в приеме к рассмотрению заявления с указанием пунктов статьи 11 Федерального закона № 63-ФЗ, которые послужили основанием для принятия указанного решения, и передает их на подпись должностному лицу </w:t>
      </w:r>
      <w:r w:rsidRPr="006C071B">
        <w:rPr>
          <w:rFonts w:eastAsia="Calibri"/>
          <w:color w:val="000000"/>
          <w:sz w:val="26"/>
          <w:szCs w:val="26"/>
          <w:lang w:eastAsia="ru-RU"/>
        </w:rPr>
        <w:t>Уполномоченного органа</w:t>
      </w:r>
      <w:r w:rsidRPr="006C071B">
        <w:rPr>
          <w:rFonts w:eastAsia="Calibri"/>
          <w:sz w:val="26"/>
          <w:szCs w:val="26"/>
          <w:lang w:eastAsia="ru-RU"/>
        </w:rPr>
        <w:t>;</w:t>
      </w:r>
    </w:p>
    <w:p w14:paraId="6299681F"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 xml:space="preserve">должностное лицо </w:t>
      </w:r>
      <w:r w:rsidRPr="006C071B">
        <w:rPr>
          <w:rFonts w:eastAsia="Calibri"/>
          <w:color w:val="000000"/>
          <w:sz w:val="26"/>
          <w:szCs w:val="26"/>
          <w:lang w:eastAsia="ru-RU"/>
        </w:rPr>
        <w:t>Уполномоченного органа</w:t>
      </w:r>
      <w:r w:rsidRPr="006C071B">
        <w:rPr>
          <w:rFonts w:eastAsia="Calibri"/>
          <w:sz w:val="26"/>
          <w:szCs w:val="26"/>
          <w:lang w:eastAsia="ru-RU"/>
        </w:rPr>
        <w:t xml:space="preserve"> подписывает решение и уведомление об отказе в приеме к рассмотрению заявления;</w:t>
      </w:r>
    </w:p>
    <w:p w14:paraId="323C4681"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 xml:space="preserve">специалист </w:t>
      </w:r>
      <w:r w:rsidRPr="006C071B">
        <w:rPr>
          <w:rFonts w:eastAsia="Calibri"/>
          <w:color w:val="000000"/>
          <w:sz w:val="26"/>
          <w:szCs w:val="26"/>
          <w:lang w:eastAsia="ru-RU"/>
        </w:rPr>
        <w:t xml:space="preserve">Уполномоченного органа, ответственный за прием документов, </w:t>
      </w:r>
      <w:r w:rsidRPr="006C071B">
        <w:rPr>
          <w:rFonts w:eastAsia="Calibri"/>
          <w:sz w:val="26"/>
          <w:szCs w:val="26"/>
          <w:lang w:eastAsia="ru-RU"/>
        </w:rPr>
        <w:t>направляет заявителю уведомление об отказе в приеме к рассмотрению заявления в электронной форме в его личный кабинет на Едином портале или Региональном портале.</w:t>
      </w:r>
    </w:p>
    <w:p w14:paraId="4D698327"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Административное действие - направление уведомления об отказе в приеме к рассмотрению заявления не входит в общий срок предоставления административной процедуры, указанной в настоящем подпункте административного регламента.</w:t>
      </w:r>
    </w:p>
    <w:p w14:paraId="63D94329"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После получения уведомления об отказе в приеме к рассмотрению заявления заявитель вправе обратиться повторно, устранив нарушения, которые послужили основанием для отказа в приеме к рассмотрению заявления.</w:t>
      </w:r>
    </w:p>
    <w:p w14:paraId="20F26D7D" w14:textId="03A13181"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 xml:space="preserve">В случае отсутствия нарушения при проверке </w:t>
      </w:r>
      <w:r w:rsidR="00D01267" w:rsidRPr="006C071B">
        <w:rPr>
          <w:rFonts w:eastAsia="Calibri"/>
          <w:color w:val="000000"/>
          <w:sz w:val="26"/>
          <w:szCs w:val="26"/>
          <w:lang w:eastAsia="ru-RU"/>
        </w:rPr>
        <w:t>действительности усиленной</w:t>
      </w:r>
      <w:r w:rsidRPr="006C071B">
        <w:rPr>
          <w:rFonts w:eastAsia="Calibri"/>
          <w:color w:val="000000"/>
          <w:sz w:val="26"/>
          <w:szCs w:val="26"/>
          <w:lang w:eastAsia="ru-RU"/>
        </w:rPr>
        <w:t xml:space="preserve"> квалифицированной подписи или подлинности простой электронной подписи специалист Уполномоченного органа, ответственный за прием документов, осуществляет административные действия в соответствии с </w:t>
      </w:r>
      <w:r w:rsidR="00D01267" w:rsidRPr="006C071B">
        <w:rPr>
          <w:rFonts w:eastAsia="Calibri"/>
          <w:color w:val="000000"/>
          <w:sz w:val="26"/>
          <w:szCs w:val="26"/>
          <w:lang w:eastAsia="ru-RU"/>
        </w:rPr>
        <w:t>абзацами пятым</w:t>
      </w:r>
      <w:r w:rsidRPr="006C071B">
        <w:rPr>
          <w:rFonts w:eastAsia="Calibri"/>
          <w:color w:val="000000"/>
          <w:sz w:val="26"/>
          <w:szCs w:val="26"/>
          <w:lang w:eastAsia="ru-RU"/>
        </w:rPr>
        <w:t>-седьмым подпункта 20.1.1.1 настоящего пункта и производит обновление статуса заявления в личном кабинете на Едином портале или Региональном портале до статуса «принято».</w:t>
      </w:r>
    </w:p>
    <w:p w14:paraId="0F5F15FA"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Общий срок административной процедуры – 5 рабочих дней.</w:t>
      </w:r>
    </w:p>
    <w:p w14:paraId="4DDAC8D3" w14:textId="77777777" w:rsidR="006C071B" w:rsidRPr="006C071B" w:rsidRDefault="006C071B" w:rsidP="006C071B">
      <w:pPr>
        <w:autoSpaceDE w:val="0"/>
        <w:autoSpaceDN w:val="0"/>
        <w:adjustRightInd w:val="0"/>
        <w:ind w:firstLine="709"/>
        <w:jc w:val="both"/>
        <w:rPr>
          <w:rFonts w:eastAsia="Calibri"/>
          <w:color w:val="000000"/>
          <w:spacing w:val="2"/>
          <w:sz w:val="26"/>
          <w:szCs w:val="26"/>
          <w:lang w:eastAsia="ru-RU"/>
        </w:rPr>
      </w:pPr>
      <w:r w:rsidRPr="006C071B">
        <w:rPr>
          <w:rFonts w:eastAsia="Calibri"/>
          <w:color w:val="000000"/>
          <w:spacing w:val="2"/>
          <w:sz w:val="26"/>
          <w:szCs w:val="26"/>
          <w:lang w:eastAsia="ru-RU"/>
        </w:rPr>
        <w:t>Результатом административной процедуры является прием заявления и справки об образовании, передача их лицу, уполномоченному на рассмотрение заявления, или принятие решения об отказе в приеме к рассмотрению заявления и направление заявителю соответствующего уведомления.</w:t>
      </w:r>
    </w:p>
    <w:p w14:paraId="5D57188C" w14:textId="77777777" w:rsidR="006C071B" w:rsidRPr="006C071B" w:rsidRDefault="006C071B" w:rsidP="006C071B">
      <w:pPr>
        <w:autoSpaceDE w:val="0"/>
        <w:autoSpaceDN w:val="0"/>
        <w:adjustRightInd w:val="0"/>
        <w:ind w:firstLine="709"/>
        <w:jc w:val="both"/>
        <w:rPr>
          <w:rFonts w:eastAsia="Calibri"/>
          <w:color w:val="000000"/>
          <w:spacing w:val="2"/>
          <w:sz w:val="26"/>
          <w:szCs w:val="26"/>
          <w:lang w:eastAsia="ru-RU"/>
        </w:rPr>
      </w:pPr>
    </w:p>
    <w:p w14:paraId="7155A127" w14:textId="77777777" w:rsidR="006C071B" w:rsidRPr="006C071B" w:rsidRDefault="006C071B" w:rsidP="006C071B">
      <w:pPr>
        <w:autoSpaceDE w:val="0"/>
        <w:autoSpaceDN w:val="0"/>
        <w:adjustRightInd w:val="0"/>
        <w:ind w:firstLine="709"/>
        <w:jc w:val="both"/>
        <w:rPr>
          <w:rFonts w:eastAsia="Calibri"/>
          <w:b/>
          <w:bCs/>
          <w:color w:val="000000"/>
          <w:sz w:val="26"/>
          <w:szCs w:val="26"/>
          <w:lang w:eastAsia="ru-RU"/>
        </w:rPr>
      </w:pPr>
      <w:r w:rsidRPr="006C071B">
        <w:rPr>
          <w:rFonts w:eastAsia="Calibri"/>
          <w:b/>
          <w:bCs/>
          <w:color w:val="000000"/>
          <w:sz w:val="26"/>
          <w:szCs w:val="26"/>
          <w:lang w:eastAsia="ru-RU"/>
        </w:rPr>
        <w:t>20.1.2. Описание административной процедуры - межведомственное информационное взаимодействие.</w:t>
      </w:r>
    </w:p>
    <w:p w14:paraId="7D143D64" w14:textId="1E2DF8DC"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kern w:val="3"/>
          <w:sz w:val="26"/>
          <w:szCs w:val="26"/>
          <w:lang w:eastAsia="zh-CN" w:bidi="hi-IN"/>
        </w:rPr>
        <w:t xml:space="preserve">Основанием для начала административной процедуры </w:t>
      </w:r>
      <w:r w:rsidR="00D01267" w:rsidRPr="006C071B">
        <w:rPr>
          <w:rFonts w:eastAsia="NSimSun"/>
          <w:kern w:val="3"/>
          <w:sz w:val="26"/>
          <w:szCs w:val="26"/>
          <w:lang w:eastAsia="zh-CN" w:bidi="hi-IN"/>
        </w:rPr>
        <w:t>является поступление</w:t>
      </w:r>
      <w:r w:rsidRPr="006C071B">
        <w:rPr>
          <w:rFonts w:eastAsia="NSimSun"/>
          <w:kern w:val="3"/>
          <w:sz w:val="26"/>
          <w:szCs w:val="26"/>
          <w:lang w:eastAsia="zh-CN" w:bidi="hi-IN"/>
        </w:rPr>
        <w:t xml:space="preserve"> заявления </w:t>
      </w:r>
      <w:r w:rsidRPr="006C071B">
        <w:rPr>
          <w:rFonts w:eastAsia="Times New Roman"/>
          <w:color w:val="000000"/>
          <w:kern w:val="3"/>
          <w:sz w:val="26"/>
          <w:szCs w:val="26"/>
          <w:lang w:eastAsia="zh-CN" w:bidi="hi-IN"/>
        </w:rPr>
        <w:t xml:space="preserve">лицу, уполномоченному на рассмотрение заявления, </w:t>
      </w:r>
      <w:r w:rsidRPr="006C071B">
        <w:rPr>
          <w:rFonts w:eastAsia="NSimSun"/>
          <w:kern w:val="3"/>
          <w:sz w:val="26"/>
          <w:szCs w:val="26"/>
          <w:lang w:eastAsia="zh-CN" w:bidi="hi-IN"/>
        </w:rPr>
        <w:t>а также необходимость получения сведений из государственных органов и организаций, участвующий в предоставлении государственной услуги.</w:t>
      </w:r>
    </w:p>
    <w:p w14:paraId="0C8418A5"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С целью установления права заявителя на получение государственной услуги лицо, уполномоченное на рассмотрение заявления</w:t>
      </w:r>
      <w:r w:rsidRPr="006C071B">
        <w:rPr>
          <w:rFonts w:eastAsia="Calibri"/>
          <w:sz w:val="26"/>
          <w:szCs w:val="26"/>
          <w:lang w:eastAsia="ru-RU"/>
        </w:rPr>
        <w:t>, в день поступления заявления и прилагаемых к нему документов,</w:t>
      </w:r>
      <w:r w:rsidRPr="006C071B">
        <w:rPr>
          <w:rFonts w:eastAsia="Calibri"/>
          <w:color w:val="000000"/>
          <w:sz w:val="26"/>
          <w:szCs w:val="26"/>
          <w:lang w:eastAsia="ru-RU"/>
        </w:rPr>
        <w:t xml:space="preserve"> </w:t>
      </w:r>
      <w:r w:rsidRPr="006C071B">
        <w:rPr>
          <w:rFonts w:eastAsia="Calibri"/>
          <w:sz w:val="26"/>
          <w:szCs w:val="26"/>
          <w:lang w:eastAsia="ru-RU"/>
        </w:rPr>
        <w:t>осуществляет подготовку и направление запроса:</w:t>
      </w:r>
    </w:p>
    <w:p w14:paraId="42B23A66"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 xml:space="preserve">в </w:t>
      </w:r>
      <w:r w:rsidRPr="006C071B">
        <w:rPr>
          <w:rFonts w:eastAsia="Calibri"/>
          <w:color w:val="000000"/>
          <w:sz w:val="26"/>
          <w:szCs w:val="26"/>
          <w:shd w:val="clear" w:color="auto" w:fill="FFFFFF"/>
          <w:lang w:eastAsia="ru-RU"/>
        </w:rPr>
        <w:t>МВД России</w:t>
      </w:r>
      <w:r w:rsidRPr="006C071B">
        <w:rPr>
          <w:rFonts w:eastAsia="Calibri"/>
          <w:sz w:val="26"/>
          <w:szCs w:val="26"/>
          <w:lang w:eastAsia="ru-RU"/>
        </w:rPr>
        <w:t xml:space="preserve"> для получения сведений о проживании заявителя на территории Приморского края по месту регистрации, по месту жительства (м</w:t>
      </w:r>
      <w:r w:rsidRPr="006C071B">
        <w:rPr>
          <w:rFonts w:eastAsia="Calibri"/>
          <w:color w:val="000000"/>
          <w:sz w:val="26"/>
          <w:szCs w:val="26"/>
          <w:lang w:eastAsia="ru-RU"/>
        </w:rPr>
        <w:t>есту пребывания);</w:t>
      </w:r>
    </w:p>
    <w:p w14:paraId="4A772755"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kern w:val="3"/>
          <w:sz w:val="26"/>
          <w:szCs w:val="26"/>
          <w:lang w:eastAsia="zh-CN" w:bidi="hi-IN"/>
        </w:rPr>
        <w:t xml:space="preserve"> </w:t>
      </w:r>
      <w:r w:rsidRPr="006C071B">
        <w:rPr>
          <w:rFonts w:eastAsia="NSimSun"/>
          <w:kern w:val="3"/>
          <w:sz w:val="26"/>
          <w:szCs w:val="26"/>
          <w:lang w:eastAsia="zh-CN" w:bidi="hi-IN"/>
        </w:rPr>
        <w:t xml:space="preserve">ФНС России </w:t>
      </w:r>
      <w:r w:rsidRPr="006C071B">
        <w:rPr>
          <w:rFonts w:eastAsia="NSimSun"/>
          <w:color w:val="000000"/>
          <w:kern w:val="3"/>
          <w:sz w:val="26"/>
          <w:szCs w:val="26"/>
          <w:lang w:eastAsia="zh-CN" w:bidi="hi-IN"/>
        </w:rPr>
        <w:t>для получения сведений, подтверждающих потерю обоих родителей или единственного родителя.</w:t>
      </w:r>
    </w:p>
    <w:p w14:paraId="582CBE45" w14:textId="098B9861"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color w:val="000000"/>
          <w:kern w:val="3"/>
          <w:sz w:val="26"/>
          <w:szCs w:val="26"/>
          <w:lang w:eastAsia="zh-CN" w:bidi="hi-IN"/>
        </w:rPr>
        <w:t>Формирование и направление межведо</w:t>
      </w:r>
      <w:r w:rsidRPr="006C071B">
        <w:rPr>
          <w:rFonts w:eastAsia="NSimSun"/>
          <w:kern w:val="3"/>
          <w:sz w:val="26"/>
          <w:szCs w:val="26"/>
          <w:lang w:eastAsia="zh-CN" w:bidi="hi-IN"/>
        </w:rPr>
        <w:t xml:space="preserve">мственных запросов, осуществляется с </w:t>
      </w:r>
      <w:r w:rsidR="00D01267" w:rsidRPr="006C071B">
        <w:rPr>
          <w:rFonts w:eastAsia="NSimSun"/>
          <w:kern w:val="3"/>
          <w:sz w:val="26"/>
          <w:szCs w:val="26"/>
          <w:lang w:eastAsia="zh-CN" w:bidi="hi-IN"/>
        </w:rPr>
        <w:t>учетом Федерального</w:t>
      </w:r>
      <w:r w:rsidRPr="006C071B">
        <w:rPr>
          <w:rFonts w:eastAsia="NSimSun"/>
          <w:kern w:val="3"/>
          <w:sz w:val="26"/>
          <w:szCs w:val="26"/>
          <w:lang w:eastAsia="zh-CN" w:bidi="hi-IN"/>
        </w:rPr>
        <w:t xml:space="preserve"> закона от 27 июля 2010 </w:t>
      </w:r>
      <w:r w:rsidR="00D01267" w:rsidRPr="006C071B">
        <w:rPr>
          <w:rFonts w:eastAsia="NSimSun"/>
          <w:kern w:val="3"/>
          <w:sz w:val="26"/>
          <w:szCs w:val="26"/>
          <w:lang w:eastAsia="zh-CN" w:bidi="hi-IN"/>
        </w:rPr>
        <w:t>года №</w:t>
      </w:r>
      <w:r w:rsidRPr="006C071B">
        <w:rPr>
          <w:rFonts w:eastAsia="NSimSun"/>
          <w:kern w:val="3"/>
          <w:sz w:val="26"/>
          <w:szCs w:val="26"/>
          <w:lang w:eastAsia="zh-CN" w:bidi="hi-IN"/>
        </w:rPr>
        <w:t xml:space="preserve"> 210-ФЗ «Об организации предоставления государственных и муниципальных услуг» (далее - федеральный закон № 201-ФЗ), а также порядка делопроизводства, предусмотренного в </w:t>
      </w:r>
      <w:r w:rsidRPr="006C071B">
        <w:rPr>
          <w:rFonts w:eastAsia="Times New Roman"/>
          <w:color w:val="000000"/>
          <w:kern w:val="3"/>
          <w:sz w:val="26"/>
          <w:szCs w:val="26"/>
          <w:lang w:eastAsia="zh-CN" w:bidi="hi-IN"/>
        </w:rPr>
        <w:t xml:space="preserve">администрации </w:t>
      </w:r>
      <w:bookmarkStart w:id="20" w:name="_Hlk68191441112132121121241"/>
      <w:r w:rsidRPr="006C071B">
        <w:rPr>
          <w:rFonts w:eastAsia="Times New Roman"/>
          <w:color w:val="000000"/>
          <w:kern w:val="3"/>
          <w:sz w:val="26"/>
          <w:szCs w:val="26"/>
          <w:lang w:eastAsia="zh-CN" w:bidi="hi-IN"/>
        </w:rPr>
        <w:t xml:space="preserve">муниципальных </w:t>
      </w:r>
      <w:bookmarkEnd w:id="20"/>
      <w:r w:rsidRPr="006C071B">
        <w:rPr>
          <w:rFonts w:eastAsia="Times New Roman"/>
          <w:color w:val="000000"/>
          <w:kern w:val="3"/>
          <w:sz w:val="26"/>
          <w:szCs w:val="26"/>
          <w:lang w:eastAsia="zh-CN" w:bidi="hi-IN"/>
        </w:rPr>
        <w:t>образований.</w:t>
      </w:r>
    </w:p>
    <w:p w14:paraId="478C4777"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Срок направления МВД результата запроса, содержащего запрашиваемые сведения, не может превышать 5 рабочих дней.</w:t>
      </w:r>
    </w:p>
    <w:p w14:paraId="6B9E775F"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lastRenderedPageBreak/>
        <w:t>Общий срок административной процедуры - 5 рабочих дней.</w:t>
      </w:r>
    </w:p>
    <w:p w14:paraId="39565ADE"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Результатом административной процедуры является получение в рамках межведомственного информационного взаимодействия сведений, необходимых для предоставления заявителю государственной услуги, их приобщение к заявлению о предоставлении государственной услуги.</w:t>
      </w:r>
    </w:p>
    <w:p w14:paraId="40E8CB18"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kern w:val="3"/>
          <w:sz w:val="26"/>
          <w:szCs w:val="26"/>
          <w:lang w:eastAsia="zh-CN" w:bidi="hi-IN"/>
        </w:rPr>
        <w:t xml:space="preserve">Непредставление (несвоевременное представление) МВД по межведомственному запросу </w:t>
      </w:r>
      <w:r w:rsidRPr="006C071B">
        <w:rPr>
          <w:rFonts w:eastAsia="Times New Roman"/>
          <w:color w:val="000000"/>
          <w:kern w:val="3"/>
          <w:sz w:val="26"/>
          <w:szCs w:val="26"/>
          <w:lang w:eastAsia="zh-CN" w:bidi="hi-IN"/>
        </w:rPr>
        <w:t>сведений</w:t>
      </w:r>
      <w:r w:rsidRPr="006C071B">
        <w:rPr>
          <w:rFonts w:eastAsia="NSimSun"/>
          <w:color w:val="000000"/>
          <w:kern w:val="3"/>
          <w:sz w:val="26"/>
          <w:szCs w:val="26"/>
          <w:lang w:eastAsia="zh-CN" w:bidi="hi-IN"/>
        </w:rPr>
        <w:t>, необходим</w:t>
      </w:r>
      <w:r w:rsidRPr="006C071B">
        <w:rPr>
          <w:rFonts w:eastAsia="Times New Roman"/>
          <w:color w:val="000000"/>
          <w:kern w:val="3"/>
          <w:sz w:val="26"/>
          <w:szCs w:val="26"/>
          <w:lang w:eastAsia="zh-CN" w:bidi="hi-IN"/>
        </w:rPr>
        <w:t>ых</w:t>
      </w:r>
      <w:r w:rsidRPr="006C071B">
        <w:rPr>
          <w:rFonts w:eastAsia="NSimSun"/>
          <w:color w:val="000000"/>
          <w:kern w:val="3"/>
          <w:sz w:val="26"/>
          <w:szCs w:val="26"/>
          <w:lang w:eastAsia="zh-CN" w:bidi="hi-IN"/>
        </w:rPr>
        <w:t xml:space="preserve"> для предоставления заявителю государственной услуги,</w:t>
      </w:r>
      <w:r w:rsidRPr="006C071B">
        <w:rPr>
          <w:rFonts w:eastAsia="NSimSun"/>
          <w:kern w:val="3"/>
          <w:sz w:val="26"/>
          <w:szCs w:val="26"/>
          <w:lang w:eastAsia="zh-CN" w:bidi="hi-IN"/>
        </w:rPr>
        <w:t xml:space="preserve"> не может являться основанием для отказа в предоставлении заявителю государственной услуги.</w:t>
      </w:r>
    </w:p>
    <w:p w14:paraId="3DC42665"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kern w:val="3"/>
          <w:sz w:val="26"/>
          <w:szCs w:val="26"/>
          <w:lang w:eastAsia="zh-CN" w:bidi="hi-IN"/>
        </w:rPr>
        <w:t xml:space="preserve"> </w:t>
      </w:r>
      <w:r w:rsidRPr="006C071B">
        <w:rPr>
          <w:rFonts w:eastAsia="NSimSun"/>
          <w:kern w:val="3"/>
          <w:sz w:val="26"/>
          <w:szCs w:val="26"/>
          <w:lang w:eastAsia="zh-CN" w:bidi="hi-IN"/>
        </w:rPr>
        <w:t>В случае наличия в распоряжении У</w:t>
      </w:r>
      <w:r w:rsidRPr="006C071B">
        <w:rPr>
          <w:rFonts w:eastAsia="Times New Roman"/>
          <w:color w:val="000000"/>
          <w:kern w:val="3"/>
          <w:sz w:val="26"/>
          <w:szCs w:val="26"/>
          <w:lang w:eastAsia="zh-CN" w:bidi="hi-IN"/>
        </w:rPr>
        <w:t>полномоченного органа</w:t>
      </w:r>
      <w:r w:rsidRPr="006C071B">
        <w:rPr>
          <w:rFonts w:eastAsia="NSimSun"/>
          <w:kern w:val="3"/>
          <w:sz w:val="26"/>
          <w:szCs w:val="26"/>
          <w:lang w:eastAsia="zh-CN" w:bidi="hi-IN"/>
        </w:rPr>
        <w:t xml:space="preserve"> сведений, указанных в настоящем подпункте, формирование и направление межведомственного запроса не требуется.</w:t>
      </w:r>
    </w:p>
    <w:p w14:paraId="2901BFE4"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sz w:val="26"/>
          <w:szCs w:val="26"/>
          <w:lang w:eastAsia="ru-RU"/>
        </w:rPr>
        <w:t>Предоставление административной процедуры осуществляется одновременно с административной процедурой, установленной подпун</w:t>
      </w:r>
      <w:r w:rsidRPr="006C071B">
        <w:rPr>
          <w:rFonts w:eastAsia="Calibri"/>
          <w:sz w:val="26"/>
          <w:szCs w:val="26"/>
          <w:shd w:val="clear" w:color="auto" w:fill="FFFFFF"/>
          <w:lang w:eastAsia="ru-RU"/>
        </w:rPr>
        <w:t xml:space="preserve">ктом </w:t>
      </w:r>
      <w:r w:rsidRPr="006C071B">
        <w:rPr>
          <w:rFonts w:eastAsia="Calibri"/>
          <w:color w:val="000000"/>
          <w:sz w:val="26"/>
          <w:szCs w:val="26"/>
          <w:shd w:val="clear" w:color="auto" w:fill="FFFFFF"/>
          <w:lang w:eastAsia="ru-RU"/>
        </w:rPr>
        <w:t>20.1.4</w:t>
      </w:r>
      <w:r w:rsidRPr="006C071B">
        <w:rPr>
          <w:rFonts w:eastAsia="Calibri"/>
          <w:color w:val="000000"/>
          <w:sz w:val="26"/>
          <w:szCs w:val="26"/>
          <w:lang w:eastAsia="ru-RU"/>
        </w:rPr>
        <w:t xml:space="preserve"> настоящего пункта, в связи с чем не входит в общий срок предоставления государственной услуги.</w:t>
      </w:r>
    </w:p>
    <w:p w14:paraId="432B6771" w14:textId="77777777" w:rsidR="006C071B" w:rsidRPr="006C071B" w:rsidRDefault="006C071B" w:rsidP="006C071B">
      <w:pPr>
        <w:autoSpaceDE w:val="0"/>
        <w:autoSpaceDN w:val="0"/>
        <w:adjustRightInd w:val="0"/>
        <w:ind w:firstLine="709"/>
        <w:jc w:val="both"/>
        <w:rPr>
          <w:rFonts w:eastAsia="Calibri"/>
          <w:sz w:val="26"/>
          <w:szCs w:val="26"/>
          <w:lang w:eastAsia="ru-RU"/>
        </w:rPr>
      </w:pPr>
    </w:p>
    <w:p w14:paraId="732C3D2E" w14:textId="77777777" w:rsidR="006C071B" w:rsidRPr="006C071B" w:rsidRDefault="006C071B" w:rsidP="006C071B">
      <w:pPr>
        <w:autoSpaceDE w:val="0"/>
        <w:autoSpaceDN w:val="0"/>
        <w:adjustRightInd w:val="0"/>
        <w:ind w:firstLine="709"/>
        <w:jc w:val="both"/>
        <w:rPr>
          <w:rFonts w:eastAsia="Calibri"/>
          <w:b/>
          <w:bCs/>
          <w:color w:val="000000"/>
          <w:sz w:val="26"/>
          <w:szCs w:val="26"/>
          <w:lang w:eastAsia="ru-RU"/>
        </w:rPr>
      </w:pPr>
      <w:r w:rsidRPr="006C071B">
        <w:rPr>
          <w:rFonts w:eastAsia="Calibri"/>
          <w:b/>
          <w:bCs/>
          <w:color w:val="000000"/>
          <w:sz w:val="26"/>
          <w:szCs w:val="26"/>
          <w:lang w:eastAsia="ru-RU"/>
        </w:rPr>
        <w:t>20.1.3. Описание административной процедуры приостановления предоставления государственной услуги.</w:t>
      </w:r>
    </w:p>
    <w:p w14:paraId="0333F378"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Основания для приостановления предоставления государственной услуги нормативными правовыми актами Российской Федерации, нормативными правовыми актами Приморского края не предусмотрены.</w:t>
      </w:r>
    </w:p>
    <w:p w14:paraId="7B0FE97A"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p>
    <w:p w14:paraId="2C7CF7F1" w14:textId="77777777" w:rsidR="006C071B" w:rsidRPr="006C071B" w:rsidRDefault="006C071B" w:rsidP="006C071B">
      <w:pPr>
        <w:autoSpaceDE w:val="0"/>
        <w:autoSpaceDN w:val="0"/>
        <w:adjustRightInd w:val="0"/>
        <w:ind w:firstLine="709"/>
        <w:jc w:val="both"/>
        <w:rPr>
          <w:rFonts w:eastAsia="Calibri"/>
          <w:b/>
          <w:bCs/>
          <w:color w:val="000000"/>
          <w:sz w:val="26"/>
          <w:szCs w:val="26"/>
          <w:lang w:eastAsia="ru-RU"/>
        </w:rPr>
      </w:pPr>
      <w:r w:rsidRPr="006C071B">
        <w:rPr>
          <w:rFonts w:eastAsia="Calibri"/>
          <w:b/>
          <w:bCs/>
          <w:color w:val="000000"/>
          <w:sz w:val="26"/>
          <w:szCs w:val="26"/>
          <w:lang w:eastAsia="ru-RU"/>
        </w:rPr>
        <w:t>20.1.4. Описание административной процедуры - принятие распоряжения о назначении ежемесячной денежной выплаты либо распоряжения об отказе в назначении ежемесячной денежной выплаты.</w:t>
      </w:r>
    </w:p>
    <w:p w14:paraId="5140A474" w14:textId="73601251"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 xml:space="preserve">Основанием для начала административной процедуры является получение лицом, уполномоченным на рассмотрение </w:t>
      </w:r>
      <w:r w:rsidR="00D01267" w:rsidRPr="006C071B">
        <w:rPr>
          <w:rFonts w:eastAsia="Calibri"/>
          <w:color w:val="000000"/>
          <w:sz w:val="26"/>
          <w:szCs w:val="26"/>
          <w:lang w:eastAsia="ru-RU"/>
        </w:rPr>
        <w:t>заявления, заявления</w:t>
      </w:r>
      <w:r w:rsidRPr="006C071B">
        <w:rPr>
          <w:rFonts w:eastAsia="Calibri"/>
          <w:color w:val="000000"/>
          <w:sz w:val="26"/>
          <w:szCs w:val="26"/>
          <w:lang w:eastAsia="ru-RU"/>
        </w:rPr>
        <w:t xml:space="preserve"> и справки об образовании.</w:t>
      </w:r>
    </w:p>
    <w:p w14:paraId="37F1D00E"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Административная процедура осуществляется лицом, уполномоченным на рассмотрение заявления, должностным лицом Уполномоченного органа (или иное уполномоченное им должностное лицо).</w:t>
      </w:r>
    </w:p>
    <w:p w14:paraId="52C781BA"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color w:val="000000"/>
          <w:sz w:val="26"/>
          <w:szCs w:val="26"/>
          <w:lang w:eastAsia="zh-CN"/>
        </w:rPr>
        <w:t>Лицо, уполномоченное на рассмотрение заявления</w:t>
      </w:r>
      <w:r w:rsidRPr="006C071B">
        <w:rPr>
          <w:rFonts w:eastAsia="NSimSun"/>
          <w:kern w:val="3"/>
          <w:sz w:val="26"/>
          <w:szCs w:val="26"/>
          <w:lang w:eastAsia="zh-CN" w:bidi="hi-IN"/>
        </w:rPr>
        <w:t>:</w:t>
      </w:r>
    </w:p>
    <w:p w14:paraId="4AC891D7"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color w:val="000000"/>
          <w:kern w:val="3"/>
          <w:sz w:val="26"/>
          <w:szCs w:val="26"/>
          <w:lang w:eastAsia="zh-CN" w:bidi="hi-IN"/>
        </w:rPr>
        <w:t xml:space="preserve">проверяет право </w:t>
      </w:r>
      <w:r w:rsidRPr="006C071B">
        <w:rPr>
          <w:rFonts w:eastAsia="Times New Roman"/>
          <w:color w:val="000000"/>
          <w:sz w:val="26"/>
          <w:szCs w:val="26"/>
          <w:lang w:eastAsia="zh-CN"/>
        </w:rPr>
        <w:t>заявителя</w:t>
      </w:r>
      <w:r w:rsidRPr="006C071B">
        <w:rPr>
          <w:rFonts w:eastAsia="NSimSun"/>
          <w:color w:val="000000"/>
          <w:kern w:val="3"/>
          <w:sz w:val="26"/>
          <w:szCs w:val="26"/>
          <w:lang w:eastAsia="zh-CN" w:bidi="hi-IN"/>
        </w:rPr>
        <w:t xml:space="preserve"> на назначение</w:t>
      </w:r>
      <w:r w:rsidRPr="006C071B">
        <w:rPr>
          <w:rFonts w:eastAsia="Times New Roman"/>
          <w:color w:val="000000"/>
          <w:sz w:val="26"/>
          <w:szCs w:val="26"/>
          <w:lang w:eastAsia="ru-RU"/>
        </w:rPr>
        <w:t xml:space="preserve"> ежемесячной денежной выплаты</w:t>
      </w:r>
      <w:r w:rsidRPr="006C071B">
        <w:rPr>
          <w:rFonts w:eastAsia="Times New Roman"/>
          <w:color w:val="000000"/>
          <w:sz w:val="26"/>
          <w:szCs w:val="26"/>
          <w:lang w:eastAsia="zh-CN"/>
        </w:rPr>
        <w:t>;</w:t>
      </w:r>
    </w:p>
    <w:p w14:paraId="0B8FB3B5" w14:textId="1CD551D5"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color w:val="000000"/>
          <w:kern w:val="3"/>
          <w:sz w:val="26"/>
          <w:szCs w:val="26"/>
          <w:lang w:eastAsia="zh-CN" w:bidi="hi-IN"/>
        </w:rPr>
        <w:t xml:space="preserve">при необходимости получения сведений о проживании </w:t>
      </w:r>
      <w:r w:rsidRPr="006C071B">
        <w:rPr>
          <w:rFonts w:eastAsia="Times New Roman"/>
          <w:color w:val="000000"/>
          <w:sz w:val="26"/>
          <w:szCs w:val="26"/>
          <w:lang w:eastAsia="zh-CN"/>
        </w:rPr>
        <w:t>заявителя</w:t>
      </w:r>
      <w:r w:rsidRPr="006C071B">
        <w:rPr>
          <w:rFonts w:eastAsia="NSimSun"/>
          <w:color w:val="000000"/>
          <w:kern w:val="3"/>
          <w:sz w:val="26"/>
          <w:szCs w:val="26"/>
          <w:lang w:eastAsia="zh-CN" w:bidi="hi-IN"/>
        </w:rPr>
        <w:t xml:space="preserve"> на территории Приморского края по месту регистрации, по месту жительства (месту пребывания) и (или) сведений, подтверждающих потерю обоих родителей или единственного родителя, </w:t>
      </w:r>
      <w:r w:rsidR="00D01267" w:rsidRPr="006C071B">
        <w:rPr>
          <w:rFonts w:eastAsia="NSimSun"/>
          <w:color w:val="000000"/>
          <w:kern w:val="3"/>
          <w:sz w:val="26"/>
          <w:szCs w:val="26"/>
          <w:lang w:eastAsia="zh-CN" w:bidi="hi-IN"/>
        </w:rPr>
        <w:t>осуществляет административную</w:t>
      </w:r>
      <w:r w:rsidRPr="006C071B">
        <w:rPr>
          <w:rFonts w:eastAsia="NSimSun"/>
          <w:color w:val="000000"/>
          <w:kern w:val="3"/>
          <w:sz w:val="26"/>
          <w:szCs w:val="26"/>
          <w:lang w:eastAsia="zh-CN" w:bidi="hi-IN"/>
        </w:rPr>
        <w:t xml:space="preserve"> процедуру в соответствии с подпунктом 20.1.2 настоящего пункта;</w:t>
      </w:r>
    </w:p>
    <w:p w14:paraId="22EDEEFD"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по результатам рассмотрения заявления и (или) сведений, имеющихся в распоряжении Уполномоченного органа, в том числе в ЕЦЦП, а также полученных в рамках межведомственного информационного взаимодействия,</w:t>
      </w:r>
      <w:r w:rsidRPr="006C071B">
        <w:rPr>
          <w:rFonts w:eastAsia="Calibri"/>
          <w:b/>
          <w:bCs/>
          <w:color w:val="000000"/>
          <w:sz w:val="26"/>
          <w:szCs w:val="26"/>
          <w:lang w:eastAsia="ru-RU"/>
        </w:rPr>
        <w:t xml:space="preserve"> </w:t>
      </w:r>
      <w:r w:rsidRPr="006C071B">
        <w:rPr>
          <w:rFonts w:eastAsia="Calibri"/>
          <w:color w:val="000000"/>
          <w:kern w:val="3"/>
          <w:sz w:val="26"/>
          <w:szCs w:val="26"/>
          <w:lang w:eastAsia="ru-RU"/>
        </w:rPr>
        <w:t>готовит проект</w:t>
      </w:r>
      <w:r w:rsidRPr="006C071B">
        <w:rPr>
          <w:rFonts w:eastAsia="Calibri"/>
          <w:color w:val="000000"/>
          <w:sz w:val="26"/>
          <w:szCs w:val="26"/>
          <w:lang w:eastAsia="ru-RU"/>
        </w:rPr>
        <w:t xml:space="preserve"> решени</w:t>
      </w:r>
      <w:r w:rsidRPr="006C071B">
        <w:rPr>
          <w:rFonts w:eastAsia="Calibri"/>
          <w:color w:val="000000"/>
          <w:kern w:val="3"/>
          <w:sz w:val="26"/>
          <w:szCs w:val="26"/>
          <w:lang w:eastAsia="ru-RU"/>
        </w:rPr>
        <w:t>я</w:t>
      </w:r>
      <w:r w:rsidRPr="006C071B">
        <w:rPr>
          <w:rFonts w:eastAsia="Calibri"/>
          <w:color w:val="000000"/>
          <w:sz w:val="26"/>
          <w:szCs w:val="26"/>
          <w:lang w:eastAsia="ru-RU"/>
        </w:rPr>
        <w:t xml:space="preserve"> о </w:t>
      </w:r>
      <w:r w:rsidRPr="006C071B">
        <w:rPr>
          <w:rFonts w:eastAsia="Calibri"/>
          <w:color w:val="000000"/>
          <w:kern w:val="3"/>
          <w:sz w:val="26"/>
          <w:szCs w:val="26"/>
          <w:lang w:eastAsia="ru-RU"/>
        </w:rPr>
        <w:t>назначении ежемесячной денежной выплаты</w:t>
      </w:r>
      <w:r w:rsidRPr="006C071B">
        <w:rPr>
          <w:rFonts w:eastAsia="Calibri"/>
          <w:color w:val="000000"/>
          <w:sz w:val="26"/>
          <w:szCs w:val="26"/>
          <w:lang w:eastAsia="ru-RU"/>
        </w:rPr>
        <w:t xml:space="preserve"> </w:t>
      </w:r>
      <w:r w:rsidRPr="006C071B">
        <w:rPr>
          <w:rFonts w:eastAsia="Calibri"/>
          <w:color w:val="000000"/>
          <w:kern w:val="3"/>
          <w:sz w:val="26"/>
          <w:szCs w:val="26"/>
          <w:lang w:eastAsia="ru-RU"/>
        </w:rPr>
        <w:t>либо проект решения об отказе в назначении ежемесячной денежной выплаты</w:t>
      </w:r>
      <w:r w:rsidRPr="006C071B">
        <w:rPr>
          <w:rFonts w:eastAsia="Calibri"/>
          <w:color w:val="000000"/>
          <w:sz w:val="26"/>
          <w:szCs w:val="26"/>
          <w:lang w:eastAsia="ru-RU"/>
        </w:rPr>
        <w:t xml:space="preserve"> в форме распоряжения (далее - проект распоряжения) и направляет проект распоряжения должностному лицу  Уполномоченного органа (или иному уполномоченному им должностному лицу) на подпись;</w:t>
      </w:r>
    </w:p>
    <w:p w14:paraId="1CF61749" w14:textId="77777777" w:rsidR="006C071B" w:rsidRPr="006C071B" w:rsidRDefault="006C071B" w:rsidP="006C071B">
      <w:pPr>
        <w:widowControl w:val="0"/>
        <w:suppressAutoHyphens/>
        <w:overflowPunct w:val="0"/>
        <w:autoSpaceDN w:val="0"/>
        <w:ind w:firstLine="709"/>
        <w:jc w:val="both"/>
        <w:textAlignment w:val="baseline"/>
        <w:rPr>
          <w:rFonts w:eastAsia="NSimSun"/>
          <w:kern w:val="3"/>
          <w:sz w:val="26"/>
          <w:szCs w:val="26"/>
          <w:lang w:eastAsia="zh-CN" w:bidi="hi-IN"/>
        </w:rPr>
      </w:pPr>
      <w:r w:rsidRPr="006C071B">
        <w:rPr>
          <w:rFonts w:eastAsia="Calibri"/>
          <w:iCs/>
          <w:color w:val="000000"/>
          <w:kern w:val="3"/>
          <w:sz w:val="26"/>
          <w:szCs w:val="26"/>
          <w:lang w:eastAsia="zh-CN"/>
        </w:rPr>
        <w:t xml:space="preserve">подшивает документы по назначению и выплате </w:t>
      </w:r>
      <w:r w:rsidRPr="006C071B">
        <w:rPr>
          <w:rFonts w:eastAsia="Times New Roman"/>
          <w:iCs/>
          <w:color w:val="000000"/>
          <w:kern w:val="3"/>
          <w:sz w:val="26"/>
          <w:szCs w:val="26"/>
          <w:lang w:eastAsia="zh-CN"/>
        </w:rPr>
        <w:t>ежемесячной денежной выплаты</w:t>
      </w:r>
      <w:r w:rsidRPr="006C071B">
        <w:rPr>
          <w:rFonts w:eastAsia="Times New Roman"/>
          <w:iCs/>
          <w:color w:val="000000"/>
          <w:sz w:val="26"/>
          <w:szCs w:val="26"/>
          <w:lang w:eastAsia="zh-CN"/>
        </w:rPr>
        <w:t xml:space="preserve"> </w:t>
      </w:r>
      <w:r w:rsidRPr="006C071B">
        <w:rPr>
          <w:rFonts w:eastAsia="Calibri"/>
          <w:iCs/>
          <w:color w:val="000000"/>
          <w:kern w:val="3"/>
          <w:sz w:val="26"/>
          <w:szCs w:val="26"/>
          <w:lang w:eastAsia="zh-CN"/>
        </w:rPr>
        <w:t>в личные дела заявителя.</w:t>
      </w:r>
    </w:p>
    <w:p w14:paraId="27E807EA" w14:textId="77777777" w:rsidR="006C071B" w:rsidRPr="006C071B" w:rsidRDefault="006C071B" w:rsidP="006C071B">
      <w:pPr>
        <w:widowControl w:val="0"/>
        <w:suppressAutoHyphens/>
        <w:overflowPunct w:val="0"/>
        <w:autoSpaceDN w:val="0"/>
        <w:ind w:firstLine="709"/>
        <w:jc w:val="both"/>
        <w:textAlignment w:val="baseline"/>
        <w:rPr>
          <w:rFonts w:eastAsia="NSimSun"/>
          <w:kern w:val="3"/>
          <w:sz w:val="26"/>
          <w:szCs w:val="26"/>
          <w:lang w:eastAsia="zh-CN" w:bidi="hi-IN"/>
        </w:rPr>
      </w:pPr>
      <w:r w:rsidRPr="006C071B">
        <w:rPr>
          <w:rFonts w:eastAsia="NSimSun"/>
          <w:color w:val="000000"/>
          <w:kern w:val="3"/>
          <w:sz w:val="26"/>
          <w:szCs w:val="26"/>
          <w:lang w:eastAsia="zh-CN" w:bidi="hi-IN"/>
        </w:rPr>
        <w:t xml:space="preserve">Количество экземпляров </w:t>
      </w:r>
      <w:r w:rsidRPr="006C071B">
        <w:rPr>
          <w:rFonts w:eastAsia="Times New Roman"/>
          <w:color w:val="000000"/>
          <w:sz w:val="26"/>
          <w:szCs w:val="26"/>
          <w:lang w:eastAsia="zh-CN"/>
        </w:rPr>
        <w:t>проекта распоряжения определяется Уполномоченным органом самостоятельно.</w:t>
      </w:r>
    </w:p>
    <w:p w14:paraId="0B845EEC" w14:textId="16155375" w:rsidR="006C071B" w:rsidRPr="006C071B" w:rsidRDefault="006C071B" w:rsidP="006C071B">
      <w:pPr>
        <w:widowControl w:val="0"/>
        <w:suppressAutoHyphens/>
        <w:overflowPunct w:val="0"/>
        <w:autoSpaceDN w:val="0"/>
        <w:ind w:firstLine="709"/>
        <w:jc w:val="both"/>
        <w:textAlignment w:val="baseline"/>
        <w:rPr>
          <w:rFonts w:eastAsia="NSimSun"/>
          <w:kern w:val="3"/>
          <w:sz w:val="26"/>
          <w:szCs w:val="26"/>
          <w:lang w:eastAsia="zh-CN" w:bidi="hi-IN"/>
        </w:rPr>
      </w:pPr>
      <w:r w:rsidRPr="006C071B">
        <w:rPr>
          <w:rFonts w:eastAsia="NSimSun"/>
          <w:color w:val="000000"/>
          <w:kern w:val="3"/>
          <w:sz w:val="26"/>
          <w:szCs w:val="26"/>
          <w:lang w:eastAsia="zh-CN" w:bidi="hi-IN"/>
        </w:rPr>
        <w:t xml:space="preserve">В случае принятия распоряжения об </w:t>
      </w:r>
      <w:r w:rsidRPr="006C071B">
        <w:rPr>
          <w:rFonts w:eastAsia="Times New Roman"/>
          <w:color w:val="000000"/>
          <w:kern w:val="3"/>
          <w:sz w:val="26"/>
          <w:szCs w:val="26"/>
          <w:lang w:eastAsia="zh-CN"/>
        </w:rPr>
        <w:t xml:space="preserve">отказе в назначении </w:t>
      </w:r>
      <w:r w:rsidRPr="006C071B">
        <w:rPr>
          <w:rFonts w:eastAsia="Times New Roman"/>
          <w:color w:val="000000"/>
          <w:sz w:val="26"/>
          <w:szCs w:val="26"/>
          <w:lang w:eastAsia="zh-CN"/>
        </w:rPr>
        <w:t xml:space="preserve">ежемесячной денежной выплаты </w:t>
      </w:r>
      <w:r w:rsidRPr="006C071B">
        <w:rPr>
          <w:rFonts w:eastAsia="NSimSun"/>
          <w:color w:val="000000"/>
          <w:kern w:val="3"/>
          <w:sz w:val="26"/>
          <w:szCs w:val="26"/>
          <w:lang w:eastAsia="zh-CN" w:bidi="hi-IN"/>
        </w:rPr>
        <w:t xml:space="preserve">указанное распоряжение должно </w:t>
      </w:r>
      <w:r w:rsidR="00D01267" w:rsidRPr="006C071B">
        <w:rPr>
          <w:rFonts w:eastAsia="NSimSun"/>
          <w:color w:val="000000"/>
          <w:kern w:val="3"/>
          <w:sz w:val="26"/>
          <w:szCs w:val="26"/>
          <w:lang w:eastAsia="zh-CN" w:bidi="hi-IN"/>
        </w:rPr>
        <w:t>содержать причины</w:t>
      </w:r>
      <w:r w:rsidRPr="006C071B">
        <w:rPr>
          <w:rFonts w:eastAsia="NSimSun"/>
          <w:color w:val="000000"/>
          <w:kern w:val="3"/>
          <w:sz w:val="26"/>
          <w:szCs w:val="26"/>
          <w:lang w:eastAsia="zh-CN" w:bidi="hi-IN"/>
        </w:rPr>
        <w:t xml:space="preserve"> отказа.</w:t>
      </w:r>
    </w:p>
    <w:p w14:paraId="703A3F13"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lastRenderedPageBreak/>
        <w:t>Поступивший проект распоряжения подписывается должностным лицом Уполномоченного органа (или иным уполномоченным им должностным лицом) в течение одного рабочего дня со дня поступления.</w:t>
      </w:r>
    </w:p>
    <w:p w14:paraId="0592B6B7" w14:textId="29BEBB1F"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 xml:space="preserve">После </w:t>
      </w:r>
      <w:r w:rsidR="00D01267" w:rsidRPr="006C071B">
        <w:rPr>
          <w:rFonts w:eastAsia="Calibri"/>
          <w:color w:val="000000"/>
          <w:sz w:val="26"/>
          <w:szCs w:val="26"/>
          <w:lang w:eastAsia="ru-RU"/>
        </w:rPr>
        <w:t>получения распоряжения</w:t>
      </w:r>
      <w:r w:rsidRPr="006C071B">
        <w:rPr>
          <w:rFonts w:eastAsia="Calibri"/>
          <w:color w:val="000000"/>
          <w:sz w:val="26"/>
          <w:szCs w:val="26"/>
          <w:lang w:eastAsia="ru-RU"/>
        </w:rPr>
        <w:t xml:space="preserve"> </w:t>
      </w:r>
      <w:r w:rsidRPr="006C071B">
        <w:rPr>
          <w:rFonts w:eastAsia="Calibri"/>
          <w:color w:val="000000"/>
          <w:kern w:val="3"/>
          <w:sz w:val="26"/>
          <w:szCs w:val="26"/>
          <w:lang w:eastAsia="ru-RU"/>
        </w:rPr>
        <w:t>об отказе в назначении ежемесячной денежной выплаты</w:t>
      </w:r>
      <w:r w:rsidRPr="006C071B">
        <w:rPr>
          <w:rFonts w:eastAsia="Calibri"/>
          <w:color w:val="000000"/>
          <w:sz w:val="26"/>
          <w:szCs w:val="26"/>
          <w:lang w:eastAsia="ru-RU"/>
        </w:rPr>
        <w:t xml:space="preserve"> заявитель вправе обратиться повторно с заявлением, устранив нарушения, которые послужили основанием для отказа в предоставлении государственной услуги.</w:t>
      </w:r>
    </w:p>
    <w:p w14:paraId="687832DD"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Копия распоряжения направляется заявителю в течение 5 рабочих дней со дня принятия соответствующего распоряжения посредством почтового отправления либо в форме электронного документа по адресу, указанному в заявлении, или в МФЦ для выдачи заявителю, в случае обращения через МФЦ.</w:t>
      </w:r>
    </w:p>
    <w:p w14:paraId="664444D0" w14:textId="41FCE224" w:rsidR="006C071B" w:rsidRPr="006C071B" w:rsidRDefault="006C071B" w:rsidP="006C071B">
      <w:pPr>
        <w:widowControl w:val="0"/>
        <w:suppressAutoHyphens/>
        <w:overflowPunct w:val="0"/>
        <w:autoSpaceDN w:val="0"/>
        <w:ind w:firstLine="709"/>
        <w:jc w:val="both"/>
        <w:textAlignment w:val="baseline"/>
        <w:rPr>
          <w:rFonts w:eastAsia="NSimSun"/>
          <w:kern w:val="3"/>
          <w:sz w:val="26"/>
          <w:szCs w:val="26"/>
          <w:lang w:eastAsia="zh-CN" w:bidi="hi-IN"/>
        </w:rPr>
      </w:pPr>
      <w:r w:rsidRPr="006C071B">
        <w:rPr>
          <w:rFonts w:eastAsia="Times New Roman"/>
          <w:color w:val="000000"/>
          <w:kern w:val="3"/>
          <w:sz w:val="26"/>
          <w:szCs w:val="26"/>
          <w:lang w:eastAsia="zh-CN" w:bidi="hi-IN"/>
        </w:rPr>
        <w:t xml:space="preserve">Один экземпляр </w:t>
      </w:r>
      <w:r w:rsidRPr="006C071B">
        <w:rPr>
          <w:rFonts w:eastAsia="Times New Roman"/>
          <w:color w:val="000000"/>
          <w:kern w:val="3"/>
          <w:sz w:val="26"/>
          <w:szCs w:val="26"/>
          <w:lang w:eastAsia="zh-CN"/>
        </w:rPr>
        <w:t>распоряжения</w:t>
      </w:r>
      <w:r w:rsidRPr="006C071B">
        <w:rPr>
          <w:rFonts w:eastAsia="Times New Roman"/>
          <w:color w:val="000000"/>
          <w:kern w:val="3"/>
          <w:sz w:val="26"/>
          <w:szCs w:val="26"/>
          <w:lang w:eastAsia="zh-CN" w:bidi="hi-IN"/>
        </w:rPr>
        <w:t xml:space="preserve"> о </w:t>
      </w:r>
      <w:r w:rsidRPr="006C071B">
        <w:rPr>
          <w:rFonts w:eastAsia="Times New Roman"/>
          <w:color w:val="000000"/>
          <w:kern w:val="3"/>
          <w:sz w:val="26"/>
          <w:szCs w:val="26"/>
          <w:lang w:eastAsia="zh-CN"/>
        </w:rPr>
        <w:t>назначении ежемесячной денежной выплаты</w:t>
      </w:r>
      <w:r w:rsidRPr="006C071B">
        <w:rPr>
          <w:rFonts w:eastAsia="Times New Roman"/>
          <w:color w:val="000000"/>
          <w:sz w:val="26"/>
          <w:szCs w:val="26"/>
          <w:lang w:eastAsia="zh-CN"/>
        </w:rPr>
        <w:t xml:space="preserve"> </w:t>
      </w:r>
      <w:r w:rsidRPr="006C071B">
        <w:rPr>
          <w:rFonts w:eastAsia="Times New Roman"/>
          <w:color w:val="000000"/>
          <w:kern w:val="3"/>
          <w:sz w:val="26"/>
          <w:szCs w:val="26"/>
          <w:lang w:eastAsia="zh-CN" w:bidi="hi-IN"/>
        </w:rPr>
        <w:t xml:space="preserve">в течение одного рабочего дня со </w:t>
      </w:r>
      <w:r w:rsidR="00D01267" w:rsidRPr="006C071B">
        <w:rPr>
          <w:rFonts w:eastAsia="Times New Roman"/>
          <w:color w:val="000000"/>
          <w:kern w:val="3"/>
          <w:sz w:val="26"/>
          <w:szCs w:val="26"/>
          <w:lang w:eastAsia="zh-CN" w:bidi="hi-IN"/>
        </w:rPr>
        <w:t>дня его</w:t>
      </w:r>
      <w:r w:rsidRPr="006C071B">
        <w:rPr>
          <w:rFonts w:eastAsia="Times New Roman"/>
          <w:color w:val="000000"/>
          <w:kern w:val="3"/>
          <w:sz w:val="26"/>
          <w:szCs w:val="26"/>
          <w:lang w:eastAsia="zh-CN" w:bidi="hi-IN"/>
        </w:rPr>
        <w:t xml:space="preserve"> подписания направляется в орган, производящий выплату - в управление бухгалтерского учета </w:t>
      </w:r>
      <w:r w:rsidR="00D01267" w:rsidRPr="006C071B">
        <w:rPr>
          <w:rFonts w:eastAsia="Times New Roman"/>
          <w:color w:val="000000"/>
          <w:kern w:val="3"/>
          <w:sz w:val="26"/>
          <w:szCs w:val="26"/>
          <w:lang w:eastAsia="zh-CN" w:bidi="hi-IN"/>
        </w:rPr>
        <w:t>и отчетности</w:t>
      </w:r>
      <w:r w:rsidRPr="006C071B">
        <w:rPr>
          <w:rFonts w:eastAsia="Times New Roman"/>
          <w:color w:val="000000"/>
          <w:kern w:val="3"/>
          <w:sz w:val="26"/>
          <w:szCs w:val="26"/>
          <w:lang w:eastAsia="zh-CN" w:bidi="hi-IN"/>
        </w:rPr>
        <w:t xml:space="preserve"> администрации Хасанского муниципального округа, для перечисления денежной выплаты заявителю.</w:t>
      </w:r>
    </w:p>
    <w:p w14:paraId="6410DB6B"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Административное действие - направление распоряжения не входит в общий срок предоставления административной процедуры, указанной в настоящем подпункте административного регламента.</w:t>
      </w:r>
    </w:p>
    <w:p w14:paraId="75BE7B5F" w14:textId="23CB229B"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 xml:space="preserve">Распоряжение принимается не позднее 10 рабочих дней со </w:t>
      </w:r>
      <w:r w:rsidR="00D01267" w:rsidRPr="006C071B">
        <w:rPr>
          <w:rFonts w:eastAsia="Calibri"/>
          <w:color w:val="000000"/>
          <w:sz w:val="26"/>
          <w:szCs w:val="26"/>
          <w:lang w:eastAsia="ru-RU"/>
        </w:rPr>
        <w:t>дня подачи</w:t>
      </w:r>
      <w:r w:rsidRPr="006C071B">
        <w:rPr>
          <w:rFonts w:eastAsia="Calibri"/>
          <w:color w:val="000000"/>
          <w:sz w:val="26"/>
          <w:szCs w:val="26"/>
          <w:lang w:eastAsia="ru-RU"/>
        </w:rPr>
        <w:t xml:space="preserve"> заявления в Уполномоченный орган, МФЦ.</w:t>
      </w:r>
    </w:p>
    <w:p w14:paraId="278FF41C"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Критерием принятия решения по данной административной процедуре является наличие (отсутствие) оснований для отказа в предоставлении государственной услуги, указанных в подпункте 11.2 пункта 11 настоящего административного регламента.</w:t>
      </w:r>
    </w:p>
    <w:p w14:paraId="58948EBE" w14:textId="77777777" w:rsidR="006C071B" w:rsidRPr="006C071B" w:rsidRDefault="006C071B" w:rsidP="006C071B">
      <w:pPr>
        <w:tabs>
          <w:tab w:val="left" w:pos="735"/>
        </w:tabs>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Общий срок административной процедуры – 10 рабочих дней.</w:t>
      </w:r>
    </w:p>
    <w:p w14:paraId="5634EE2E"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 xml:space="preserve">Результатом административной процедуры является принятие распоряжения, направление (выдача) копии соответствующего распоряжения заявителю, направление распоряжения о </w:t>
      </w:r>
      <w:r w:rsidRPr="006C071B">
        <w:rPr>
          <w:rFonts w:eastAsia="Calibri"/>
          <w:color w:val="000000"/>
          <w:kern w:val="3"/>
          <w:sz w:val="26"/>
          <w:szCs w:val="26"/>
          <w:lang w:eastAsia="ru-RU"/>
        </w:rPr>
        <w:t>назначении ежемесячной денежной выплаты</w:t>
      </w:r>
      <w:r w:rsidRPr="006C071B">
        <w:rPr>
          <w:rFonts w:eastAsia="Calibri"/>
          <w:color w:val="000000"/>
          <w:sz w:val="26"/>
          <w:szCs w:val="26"/>
          <w:lang w:eastAsia="ru-RU"/>
        </w:rPr>
        <w:t xml:space="preserve"> в орган, производящий выплату.</w:t>
      </w:r>
    </w:p>
    <w:p w14:paraId="47A24EC6" w14:textId="77777777" w:rsidR="006C071B" w:rsidRPr="006C071B" w:rsidRDefault="006C071B" w:rsidP="006C071B">
      <w:pPr>
        <w:autoSpaceDE w:val="0"/>
        <w:autoSpaceDN w:val="0"/>
        <w:adjustRightInd w:val="0"/>
        <w:ind w:firstLine="709"/>
        <w:jc w:val="both"/>
        <w:rPr>
          <w:rFonts w:eastAsia="Calibri"/>
          <w:sz w:val="26"/>
          <w:szCs w:val="26"/>
          <w:lang w:eastAsia="ru-RU"/>
        </w:rPr>
      </w:pPr>
    </w:p>
    <w:p w14:paraId="38B4E9A2" w14:textId="77777777" w:rsidR="006C071B" w:rsidRPr="006C071B" w:rsidRDefault="006C071B" w:rsidP="006C071B">
      <w:pPr>
        <w:suppressAutoHyphens/>
        <w:autoSpaceDN w:val="0"/>
        <w:ind w:firstLine="709"/>
        <w:jc w:val="both"/>
        <w:textAlignment w:val="baseline"/>
        <w:rPr>
          <w:rFonts w:eastAsia="Calibri"/>
          <w:b/>
          <w:bCs/>
          <w:color w:val="000000"/>
          <w:kern w:val="3"/>
          <w:sz w:val="26"/>
          <w:szCs w:val="26"/>
          <w:lang w:eastAsia="zh-CN"/>
        </w:rPr>
      </w:pPr>
      <w:r w:rsidRPr="006C071B">
        <w:rPr>
          <w:rFonts w:eastAsia="Times New Roman"/>
          <w:color w:val="000000"/>
          <w:kern w:val="3"/>
          <w:sz w:val="26"/>
          <w:szCs w:val="26"/>
          <w:lang w:eastAsia="zh-CN" w:bidi="hi-IN"/>
        </w:rPr>
        <w:t xml:space="preserve"> </w:t>
      </w:r>
      <w:r w:rsidRPr="006C071B">
        <w:rPr>
          <w:rFonts w:eastAsia="NSimSun"/>
          <w:b/>
          <w:color w:val="000000"/>
          <w:kern w:val="3"/>
          <w:sz w:val="26"/>
          <w:szCs w:val="26"/>
          <w:lang w:eastAsia="zh-CN" w:bidi="hi-IN"/>
        </w:rPr>
        <w:t>20.1.</w:t>
      </w:r>
      <w:r w:rsidRPr="006C071B">
        <w:rPr>
          <w:rFonts w:eastAsia="Calibri"/>
          <w:b/>
          <w:color w:val="000000"/>
          <w:kern w:val="3"/>
          <w:sz w:val="26"/>
          <w:szCs w:val="26"/>
          <w:lang w:eastAsia="zh-CN"/>
        </w:rPr>
        <w:t>5</w:t>
      </w:r>
      <w:r w:rsidRPr="006C071B">
        <w:rPr>
          <w:rFonts w:eastAsia="NSimSun"/>
          <w:b/>
          <w:color w:val="000000"/>
          <w:kern w:val="3"/>
          <w:sz w:val="26"/>
          <w:szCs w:val="26"/>
          <w:lang w:eastAsia="zh-CN" w:bidi="hi-IN"/>
        </w:rPr>
        <w:t>. </w:t>
      </w:r>
      <w:r w:rsidRPr="006C071B">
        <w:rPr>
          <w:rFonts w:eastAsia="NSimSun"/>
          <w:b/>
          <w:bCs/>
          <w:color w:val="000000"/>
          <w:kern w:val="3"/>
          <w:sz w:val="26"/>
          <w:szCs w:val="26"/>
          <w:lang w:eastAsia="zh-CN" w:bidi="hi-IN"/>
        </w:rPr>
        <w:t xml:space="preserve">Описание административной процедуры </w:t>
      </w:r>
      <w:r w:rsidRPr="006C071B">
        <w:rPr>
          <w:rFonts w:eastAsia="NSimSun"/>
          <w:b/>
          <w:color w:val="000000"/>
          <w:kern w:val="3"/>
          <w:sz w:val="26"/>
          <w:szCs w:val="26"/>
          <w:lang w:eastAsia="zh-CN" w:bidi="hi-IN"/>
        </w:rPr>
        <w:t xml:space="preserve">- предоставление ежемесячной </w:t>
      </w:r>
      <w:r w:rsidRPr="006C071B">
        <w:rPr>
          <w:rFonts w:eastAsia="Calibri"/>
          <w:b/>
          <w:color w:val="000000"/>
          <w:kern w:val="3"/>
          <w:sz w:val="26"/>
          <w:szCs w:val="26"/>
          <w:lang w:eastAsia="zh-CN"/>
        </w:rPr>
        <w:t>денежной выплаты</w:t>
      </w:r>
      <w:r w:rsidRPr="006C071B">
        <w:rPr>
          <w:rFonts w:eastAsia="Calibri"/>
          <w:b/>
          <w:bCs/>
          <w:color w:val="000000"/>
          <w:kern w:val="3"/>
          <w:sz w:val="26"/>
          <w:szCs w:val="26"/>
          <w:lang w:eastAsia="zh-CN"/>
        </w:rPr>
        <w:t>.</w:t>
      </w:r>
    </w:p>
    <w:p w14:paraId="0F73AE51" w14:textId="477D14C2"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 xml:space="preserve">Основанием для начала административной процедуры является поступление в орган, производящий выплату - в управление бухгалтерского </w:t>
      </w:r>
      <w:r w:rsidR="00D01267" w:rsidRPr="006C071B">
        <w:rPr>
          <w:rFonts w:eastAsia="Calibri"/>
          <w:color w:val="000000"/>
          <w:sz w:val="26"/>
          <w:szCs w:val="26"/>
          <w:lang w:eastAsia="ru-RU"/>
        </w:rPr>
        <w:t>учета и</w:t>
      </w:r>
      <w:r w:rsidRPr="006C071B">
        <w:rPr>
          <w:rFonts w:eastAsia="Calibri"/>
          <w:color w:val="000000"/>
          <w:sz w:val="26"/>
          <w:szCs w:val="26"/>
          <w:lang w:eastAsia="ru-RU"/>
        </w:rPr>
        <w:t xml:space="preserve"> отчетности администрации Хасанского муниципального округа,</w:t>
      </w:r>
      <w:r w:rsidRPr="006C071B">
        <w:rPr>
          <w:rFonts w:eastAsia="Calibri"/>
          <w:color w:val="FF4000"/>
          <w:sz w:val="26"/>
          <w:szCs w:val="26"/>
          <w:lang w:eastAsia="ru-RU"/>
        </w:rPr>
        <w:t xml:space="preserve"> </w:t>
      </w:r>
      <w:r w:rsidRPr="006C071B">
        <w:rPr>
          <w:rFonts w:eastAsia="Calibri"/>
          <w:color w:val="000000"/>
          <w:kern w:val="3"/>
          <w:sz w:val="26"/>
          <w:szCs w:val="26"/>
          <w:lang w:eastAsia="ru-RU"/>
        </w:rPr>
        <w:t>распоряжения</w:t>
      </w:r>
      <w:r w:rsidRPr="006C071B">
        <w:rPr>
          <w:rFonts w:eastAsia="Calibri"/>
          <w:color w:val="000000"/>
          <w:sz w:val="26"/>
          <w:szCs w:val="26"/>
          <w:lang w:eastAsia="ru-RU"/>
        </w:rPr>
        <w:t xml:space="preserve"> о </w:t>
      </w:r>
      <w:r w:rsidRPr="006C071B">
        <w:rPr>
          <w:rFonts w:eastAsia="Calibri"/>
          <w:color w:val="000000"/>
          <w:kern w:val="3"/>
          <w:sz w:val="26"/>
          <w:szCs w:val="26"/>
          <w:lang w:eastAsia="ru-RU"/>
        </w:rPr>
        <w:t>назначении ежемесячной денежной выплаты</w:t>
      </w:r>
      <w:r w:rsidRPr="006C071B">
        <w:rPr>
          <w:rFonts w:eastAsia="Calibri"/>
          <w:color w:val="000000"/>
          <w:sz w:val="26"/>
          <w:szCs w:val="26"/>
          <w:lang w:eastAsia="ru-RU"/>
        </w:rPr>
        <w:t>.</w:t>
      </w:r>
    </w:p>
    <w:p w14:paraId="63F31152"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iCs/>
          <w:color w:val="000000"/>
          <w:sz w:val="26"/>
          <w:szCs w:val="26"/>
          <w:lang w:eastAsia="ru-RU"/>
        </w:rPr>
        <w:t xml:space="preserve">Особенности порядка выплаты ежемесячной денежной выплаты </w:t>
      </w:r>
      <w:r w:rsidRPr="006C071B">
        <w:rPr>
          <w:rFonts w:eastAsia="Calibri"/>
          <w:color w:val="000000"/>
          <w:sz w:val="26"/>
          <w:szCs w:val="26"/>
          <w:lang w:eastAsia="ru-RU"/>
        </w:rPr>
        <w:t xml:space="preserve">могут </w:t>
      </w:r>
      <w:r w:rsidRPr="006C071B">
        <w:rPr>
          <w:rFonts w:eastAsia="Calibri"/>
          <w:bCs/>
          <w:iCs/>
          <w:color w:val="000000"/>
          <w:sz w:val="26"/>
          <w:szCs w:val="26"/>
          <w:lang w:eastAsia="ru-RU"/>
        </w:rPr>
        <w:t>устанавливаться нормативными правовыми актами администрации муниципальных образований, регулирующими порядок предоставления государственной услуги, с учетом общих требований в части с</w:t>
      </w:r>
      <w:r w:rsidRPr="006C071B">
        <w:rPr>
          <w:rFonts w:eastAsia="Calibri"/>
          <w:iCs/>
          <w:color w:val="000000"/>
          <w:sz w:val="26"/>
          <w:szCs w:val="26"/>
          <w:lang w:eastAsia="ru-RU"/>
        </w:rPr>
        <w:t>рока и порядка выплаты ежемесячной денежной выплаты</w:t>
      </w:r>
      <w:r w:rsidRPr="006C071B">
        <w:rPr>
          <w:rFonts w:eastAsia="Calibri"/>
          <w:color w:val="000000"/>
          <w:sz w:val="26"/>
          <w:szCs w:val="26"/>
          <w:lang w:eastAsia="ru-RU"/>
        </w:rPr>
        <w:t>,</w:t>
      </w:r>
      <w:r w:rsidRPr="006C071B">
        <w:rPr>
          <w:rFonts w:eastAsia="Calibri"/>
          <w:iCs/>
          <w:color w:val="000000"/>
          <w:sz w:val="26"/>
          <w:szCs w:val="26"/>
          <w:lang w:eastAsia="ru-RU"/>
        </w:rPr>
        <w:t xml:space="preserve"> предусмотренных постановлением № 965-пп.</w:t>
      </w:r>
    </w:p>
    <w:p w14:paraId="7EEC63F5" w14:textId="77777777" w:rsidR="006C071B" w:rsidRPr="006C071B" w:rsidRDefault="006C071B" w:rsidP="006C071B">
      <w:pPr>
        <w:tabs>
          <w:tab w:val="left" w:pos="709"/>
        </w:tabs>
        <w:autoSpaceDE w:val="0"/>
        <w:autoSpaceDN w:val="0"/>
        <w:adjustRightInd w:val="0"/>
        <w:ind w:firstLine="709"/>
        <w:jc w:val="both"/>
        <w:rPr>
          <w:rFonts w:eastAsia="Calibri"/>
          <w:sz w:val="26"/>
          <w:szCs w:val="26"/>
          <w:lang w:eastAsia="ru-RU"/>
        </w:rPr>
      </w:pPr>
      <w:r w:rsidRPr="006C071B">
        <w:rPr>
          <w:rFonts w:eastAsia="Calibri"/>
          <w:iCs/>
          <w:color w:val="000000"/>
          <w:sz w:val="26"/>
          <w:szCs w:val="26"/>
          <w:lang w:eastAsia="ru-RU"/>
        </w:rPr>
        <w:t xml:space="preserve">Результатом административной процедуры является выплата   ежемесячной денежной выплаты </w:t>
      </w:r>
      <w:r w:rsidRPr="006C071B">
        <w:rPr>
          <w:rFonts w:eastAsia="Calibri"/>
          <w:color w:val="000000"/>
          <w:sz w:val="26"/>
          <w:szCs w:val="26"/>
          <w:lang w:eastAsia="ru-RU"/>
        </w:rPr>
        <w:t>заявителю</w:t>
      </w:r>
      <w:r w:rsidRPr="006C071B">
        <w:rPr>
          <w:rFonts w:eastAsia="Calibri"/>
          <w:iCs/>
          <w:color w:val="000000"/>
          <w:sz w:val="26"/>
          <w:szCs w:val="26"/>
          <w:lang w:eastAsia="ru-RU"/>
        </w:rPr>
        <w:t>.</w:t>
      </w:r>
    </w:p>
    <w:p w14:paraId="4DC3A0CB" w14:textId="77777777" w:rsidR="006C071B" w:rsidRPr="006C071B" w:rsidRDefault="006C071B" w:rsidP="006C071B">
      <w:pPr>
        <w:autoSpaceDE w:val="0"/>
        <w:autoSpaceDN w:val="0"/>
        <w:adjustRightInd w:val="0"/>
        <w:ind w:firstLine="709"/>
        <w:jc w:val="both"/>
        <w:rPr>
          <w:rFonts w:eastAsia="Calibri"/>
          <w:iCs/>
          <w:color w:val="000000"/>
          <w:sz w:val="26"/>
          <w:szCs w:val="26"/>
          <w:lang w:eastAsia="ru-RU"/>
        </w:rPr>
      </w:pPr>
      <w:r w:rsidRPr="006C071B">
        <w:rPr>
          <w:rFonts w:eastAsia="Calibri"/>
          <w:iCs/>
          <w:color w:val="000000"/>
          <w:sz w:val="26"/>
          <w:szCs w:val="26"/>
          <w:lang w:eastAsia="ru-RU"/>
        </w:rPr>
        <w:t>Срок административной процедуры не входит в общий срок предоставления государственной услуги.</w:t>
      </w:r>
    </w:p>
    <w:p w14:paraId="64FC7013" w14:textId="77777777" w:rsidR="006C071B" w:rsidRPr="006C071B" w:rsidRDefault="006C071B" w:rsidP="006C071B">
      <w:pPr>
        <w:autoSpaceDE w:val="0"/>
        <w:autoSpaceDN w:val="0"/>
        <w:adjustRightInd w:val="0"/>
        <w:ind w:firstLine="709"/>
        <w:jc w:val="both"/>
        <w:rPr>
          <w:rFonts w:eastAsia="Calibri"/>
          <w:sz w:val="26"/>
          <w:szCs w:val="26"/>
          <w:lang w:eastAsia="ru-RU"/>
        </w:rPr>
      </w:pPr>
    </w:p>
    <w:p w14:paraId="43646B0F" w14:textId="77777777" w:rsidR="006C071B" w:rsidRPr="006C071B" w:rsidRDefault="006C071B" w:rsidP="006C071B">
      <w:pPr>
        <w:autoSpaceDE w:val="0"/>
        <w:autoSpaceDN w:val="0"/>
        <w:adjustRightInd w:val="0"/>
        <w:ind w:firstLine="709"/>
        <w:jc w:val="both"/>
        <w:rPr>
          <w:rFonts w:eastAsia="Calibri"/>
          <w:b/>
          <w:bCs/>
          <w:color w:val="000000"/>
          <w:sz w:val="26"/>
          <w:szCs w:val="26"/>
          <w:lang w:eastAsia="ru-RU"/>
        </w:rPr>
      </w:pPr>
      <w:r w:rsidRPr="006C071B">
        <w:rPr>
          <w:rFonts w:eastAsia="Calibri"/>
          <w:b/>
          <w:bCs/>
          <w:color w:val="000000"/>
          <w:sz w:val="26"/>
          <w:szCs w:val="26"/>
          <w:lang w:eastAsia="ru-RU"/>
        </w:rPr>
        <w:t>20.2. Предоставление государственной услуги в соответствии с вариантом 2 включает в себя следующие административные процедуры:</w:t>
      </w:r>
    </w:p>
    <w:p w14:paraId="7E6BF656"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прием заявления об исправлении опечаток и (или) ошибок в документах, выданных в результате предоставления государственной услуги (далее - заявление об исправлении опечаток и (или) ошибок);</w:t>
      </w:r>
    </w:p>
    <w:p w14:paraId="0ED643EC"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исправление допущенных опечаток (или) ошибок в документах, выданных в результате предоставления государственной услуги, либо принятие мотивированного отказа в ис</w:t>
      </w:r>
      <w:r w:rsidRPr="006C071B">
        <w:rPr>
          <w:rFonts w:eastAsia="Calibri"/>
          <w:color w:val="000000"/>
          <w:sz w:val="26"/>
          <w:szCs w:val="26"/>
          <w:lang w:eastAsia="ru-RU"/>
        </w:rPr>
        <w:lastRenderedPageBreak/>
        <w:t>правлении опечаток и (или) ошибок, допущенных в документах, выданных в результате предоставления государственной услуги (далее - мотивированный отказ).</w:t>
      </w:r>
    </w:p>
    <w:p w14:paraId="4CF85FD1"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Заявление об исправлении опечаток и (или) ошибок, может быть подано уполномоченным представителем от имени заявителя.</w:t>
      </w:r>
    </w:p>
    <w:p w14:paraId="6F80BFC5" w14:textId="7373AEAC"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 xml:space="preserve">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заявителем (уполномоченным представителем) </w:t>
      </w:r>
      <w:r w:rsidR="00D01267" w:rsidRPr="006C071B">
        <w:rPr>
          <w:rFonts w:eastAsia="Calibri"/>
          <w:color w:val="000000"/>
          <w:sz w:val="26"/>
          <w:szCs w:val="26"/>
          <w:lang w:eastAsia="ru-RU"/>
        </w:rPr>
        <w:t>в Уполномоченный</w:t>
      </w:r>
      <w:r w:rsidRPr="006C071B">
        <w:rPr>
          <w:rFonts w:eastAsia="Calibri"/>
          <w:color w:val="000000"/>
          <w:sz w:val="26"/>
          <w:szCs w:val="26"/>
          <w:lang w:eastAsia="ru-RU"/>
        </w:rPr>
        <w:t xml:space="preserve"> орган следующими способами:</w:t>
      </w:r>
    </w:p>
    <w:p w14:paraId="3949E985"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 лично (представляется копия документа с опечатками и (или) ошибками);</w:t>
      </w:r>
    </w:p>
    <w:p w14:paraId="63905E05"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 через организацию почтовой связи (направляется копия документа с опечатками и (или) ошибками).</w:t>
      </w:r>
    </w:p>
    <w:p w14:paraId="3473C354"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Способы установления личности заявителя при подаче документов установлены в подпункте 20.1.1 пункта 20.1.</w:t>
      </w:r>
    </w:p>
    <w:p w14:paraId="58193B5D"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20.2.1. Описание административной процедуры - прием заявления об исправлении опечаток и (или) ошибок.</w:t>
      </w:r>
    </w:p>
    <w:p w14:paraId="5B07546C"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Основанием для начала административной процедуры является поступление заявления об исправлении опечаток и (или) ошибок в Уполномоченный орган.</w:t>
      </w:r>
    </w:p>
    <w:p w14:paraId="433E93D1"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Административная процедура осуществляется специалистом Уполномоченного органа.</w:t>
      </w:r>
    </w:p>
    <w:p w14:paraId="52B997EF"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Специалист Уполномоченного органа, ответственный за прием документов:</w:t>
      </w:r>
    </w:p>
    <w:p w14:paraId="350691F4"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регистрирует заявление об исправлении опечаток и (или) ошибок в день его поступления;</w:t>
      </w:r>
    </w:p>
    <w:p w14:paraId="581A0738"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передает поступившее заявление об исправлении допущенных опечаток и ошибок специалисту Уполномоченного органа, являющемуся ответственным исполнителем, в срок не позднее первого рабочего дня, следующего за днем регистрации указанного заявления.</w:t>
      </w:r>
    </w:p>
    <w:p w14:paraId="7993D76A"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Общий срок административной процедуры - 2 рабочих дня.</w:t>
      </w:r>
    </w:p>
    <w:p w14:paraId="37BC092D"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Результатом административной процедуры является прием заявления об исправлении опечаток и (или) ошибок, и документов, в которых содержатся опечатки и (или) ошибки, их передача специалисту Уполномоченного органа, являющемуся ответственным исполнителем.</w:t>
      </w:r>
    </w:p>
    <w:p w14:paraId="43B8CD01"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Основания для принятия решения об отказе в приеме заявления об исправлении опечаток и (или) ошибок отсутствуют.</w:t>
      </w:r>
    </w:p>
    <w:p w14:paraId="239D680C"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20.2.2. Описание административной процедуры - исправление допущенных опечаток (или) ошибок в документах, выданных в результате предоставления государственной услуги, либо принятие мотивированного отказа.</w:t>
      </w:r>
    </w:p>
    <w:p w14:paraId="68AD4F2D"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Основанием для начала административной процедуры является поступление заявления об исправлении опечаток и (или) ошибок и документов, в которых содержатся опечатки и (или) ошибки, к специалисту Уполномоченного органа, являющемуся ответственным исполнителем.</w:t>
      </w:r>
    </w:p>
    <w:p w14:paraId="5BC361BD"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Административная процедура осуществляется специалистом Уполномоченного органа.</w:t>
      </w:r>
    </w:p>
    <w:p w14:paraId="71897B2E"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Специалист Уполномоченного органа, являющийся ответственным исполнителем, рассматривает заявление об исправлении опечаток и (или) ошибок и документы, в которых содержатся опечатки и (или) ошибки:</w:t>
      </w:r>
    </w:p>
    <w:p w14:paraId="424786A7"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в случае выявления допущенных опечаток и (или) ошибок в результате предоставления услуги - осуществляет замену документа, в котором имеется опечатка (ошибка);</w:t>
      </w:r>
    </w:p>
    <w:p w14:paraId="4D0580B8"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в случае отсутствия опечаток и (или) ошибок в документах, сформированных в результате предоставления услуги - письменно сообщает заявителю об отсутствии опечаток и (или) ошибок в документах.</w:t>
      </w:r>
    </w:p>
    <w:p w14:paraId="6727FAB1" w14:textId="17E52961"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lastRenderedPageBreak/>
        <w:t>Критерием принятия решения об исправлении, допущенных опечаток</w:t>
      </w:r>
      <w:r w:rsidR="00D01267">
        <w:rPr>
          <w:rFonts w:eastAsia="Calibri"/>
          <w:color w:val="000000"/>
          <w:sz w:val="26"/>
          <w:szCs w:val="26"/>
          <w:lang w:eastAsia="ru-RU"/>
        </w:rPr>
        <w:t xml:space="preserve"> </w:t>
      </w:r>
      <w:r w:rsidRPr="006C071B">
        <w:rPr>
          <w:rFonts w:eastAsia="Calibri"/>
          <w:color w:val="000000"/>
          <w:sz w:val="26"/>
          <w:szCs w:val="26"/>
          <w:lang w:eastAsia="ru-RU"/>
        </w:rPr>
        <w:t>и(или) ошибок в результате предоставления услуги является наличие или отсутствие опечаток и (или) ошибок.</w:t>
      </w:r>
    </w:p>
    <w:p w14:paraId="03C94F11"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Общий срок административной процедуры - 5 рабочих дней со дня приема заявления об исправлении опечаток и (или) ошибок в Уполномоченном органе.</w:t>
      </w:r>
    </w:p>
    <w:p w14:paraId="5CEAEED4"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Срок предоставления административной процедуры не входит в общий срок предоставления государственной услуги.</w:t>
      </w:r>
    </w:p>
    <w:p w14:paraId="3BD928F0"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государственной услуги, или направление заявителю мотивированного отказа.</w:t>
      </w:r>
    </w:p>
    <w:p w14:paraId="15044493"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p>
    <w:p w14:paraId="5FC77685" w14:textId="77777777" w:rsidR="006C071B" w:rsidRPr="006C071B" w:rsidRDefault="006C071B" w:rsidP="006C071B">
      <w:pPr>
        <w:suppressAutoHyphens/>
        <w:autoSpaceDN w:val="0"/>
        <w:spacing w:after="198"/>
        <w:ind w:firstLine="709"/>
        <w:jc w:val="both"/>
        <w:textAlignment w:val="baseline"/>
        <w:rPr>
          <w:rFonts w:eastAsia="NSimSun"/>
          <w:b/>
          <w:kern w:val="3"/>
          <w:sz w:val="26"/>
          <w:szCs w:val="26"/>
          <w:lang w:eastAsia="zh-CN" w:bidi="hi-IN"/>
        </w:rPr>
      </w:pPr>
      <w:bookmarkStart w:id="21" w:name="sub_120"/>
      <w:bookmarkEnd w:id="21"/>
      <w:r w:rsidRPr="006C071B">
        <w:rPr>
          <w:rFonts w:eastAsia="NSimSun"/>
          <w:b/>
          <w:kern w:val="3"/>
          <w:sz w:val="26"/>
          <w:szCs w:val="26"/>
          <w:lang w:eastAsia="zh-CN" w:bidi="hi-IN"/>
        </w:rPr>
        <w:t>21. Особенности выполнения административных процедур (действий) в электронной форме.</w:t>
      </w:r>
      <w:bookmarkStart w:id="22" w:name="sub_1201"/>
      <w:bookmarkStart w:id="23" w:name="sub_103"/>
      <w:bookmarkEnd w:id="22"/>
      <w:bookmarkEnd w:id="23"/>
    </w:p>
    <w:p w14:paraId="021AB239" w14:textId="77777777" w:rsidR="006C071B" w:rsidRPr="006C071B" w:rsidRDefault="006C071B" w:rsidP="006C071B">
      <w:pPr>
        <w:suppressAutoHyphens/>
        <w:autoSpaceDN w:val="0"/>
        <w:spacing w:after="198"/>
        <w:ind w:firstLine="709"/>
        <w:jc w:val="both"/>
        <w:textAlignment w:val="baseline"/>
        <w:rPr>
          <w:rFonts w:eastAsia="NSimSun"/>
          <w:b/>
          <w:kern w:val="3"/>
          <w:sz w:val="26"/>
          <w:szCs w:val="26"/>
          <w:lang w:eastAsia="zh-CN" w:bidi="hi-IN"/>
        </w:rPr>
      </w:pPr>
      <w:r w:rsidRPr="006C071B">
        <w:rPr>
          <w:rFonts w:eastAsia="NSimSun"/>
          <w:kern w:val="3"/>
          <w:sz w:val="26"/>
          <w:szCs w:val="26"/>
          <w:lang w:eastAsia="zh-CN" w:bidi="hi-IN"/>
        </w:rPr>
        <w:t xml:space="preserve">При направлении заявителем заявления </w:t>
      </w:r>
      <w:r w:rsidRPr="006C071B">
        <w:rPr>
          <w:rFonts w:eastAsia="NSimSun"/>
          <w:color w:val="000000"/>
          <w:kern w:val="3"/>
          <w:sz w:val="26"/>
          <w:szCs w:val="26"/>
          <w:lang w:eastAsia="zh-CN" w:bidi="hi-IN"/>
        </w:rPr>
        <w:t>в фор</w:t>
      </w:r>
      <w:r w:rsidRPr="006C071B">
        <w:rPr>
          <w:rFonts w:eastAsia="NSimSun"/>
          <w:kern w:val="3"/>
          <w:sz w:val="26"/>
          <w:szCs w:val="26"/>
          <w:lang w:eastAsia="zh-CN" w:bidi="hi-IN"/>
        </w:rPr>
        <w:t>ме электронных документов осуществляется заполнение электронной формы заявления на Едином портале или Региональном портале.</w:t>
      </w:r>
    </w:p>
    <w:p w14:paraId="5533E961"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kern w:val="3"/>
          <w:sz w:val="26"/>
          <w:szCs w:val="26"/>
          <w:lang w:eastAsia="zh-CN" w:bidi="hi-IN"/>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38D22AE"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kern w:val="3"/>
          <w:sz w:val="26"/>
          <w:szCs w:val="26"/>
          <w:lang w:eastAsia="zh-CN" w:bidi="hi-IN"/>
        </w:rPr>
        <w:t>При формировании заявления на Едином портале, Региональном портале заявителю обеспечивается:</w:t>
      </w:r>
    </w:p>
    <w:p w14:paraId="18784208"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kern w:val="3"/>
          <w:sz w:val="26"/>
          <w:szCs w:val="26"/>
          <w:lang w:eastAsia="zh-CN" w:bidi="hi-IN"/>
        </w:rPr>
        <w:t>а) возможность копирования и сохранения заявления, необходимого для предоставления государственной услуги;</w:t>
      </w:r>
    </w:p>
    <w:p w14:paraId="5889F80F"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kern w:val="3"/>
          <w:sz w:val="26"/>
          <w:szCs w:val="26"/>
          <w:lang w:eastAsia="zh-CN" w:bidi="hi-IN"/>
        </w:rPr>
        <w:t>б)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FFE3868"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kern w:val="3"/>
          <w:sz w:val="26"/>
          <w:szCs w:val="26"/>
          <w:lang w:eastAsia="zh-CN" w:bidi="hi-IN"/>
        </w:rPr>
        <w:t xml:space="preserve">в) заполнение полей электронной формы заявления до начала ввода сведений заявителем с использованием сведений, размещенных в сервисе </w:t>
      </w:r>
      <w:r w:rsidRPr="006C071B">
        <w:rPr>
          <w:rFonts w:eastAsia="NSimSun"/>
          <w:color w:val="000000"/>
          <w:kern w:val="3"/>
          <w:sz w:val="26"/>
          <w:szCs w:val="26"/>
          <w:lang w:eastAsia="zh-CN" w:bidi="hi-IN"/>
        </w:rPr>
        <w:t>ЕСИА,</w:t>
      </w:r>
      <w:r w:rsidRPr="006C071B">
        <w:rPr>
          <w:rFonts w:eastAsia="NSimSun"/>
          <w:kern w:val="3"/>
          <w:sz w:val="26"/>
          <w:szCs w:val="26"/>
          <w:lang w:eastAsia="zh-CN" w:bidi="hi-IN"/>
        </w:rPr>
        <w:t xml:space="preserve">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14:paraId="16C6C946"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kern w:val="3"/>
          <w:sz w:val="26"/>
          <w:szCs w:val="26"/>
          <w:lang w:eastAsia="zh-CN" w:bidi="hi-IN"/>
        </w:rPr>
        <w:t>г) возможность вернуться на любой из этапов заполнения электронной формы заявления без потери ранее введенной информации;</w:t>
      </w:r>
    </w:p>
    <w:p w14:paraId="63242D96"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kern w:val="3"/>
          <w:sz w:val="26"/>
          <w:szCs w:val="26"/>
          <w:lang w:eastAsia="zh-CN" w:bidi="hi-IN"/>
        </w:rPr>
        <w:t>д) возможность доступа заявителя к ранее поданным им заявлениям в течение не менее одного года, а также частично сформированных заявлений - в течение не менее 3 месяцев.</w:t>
      </w:r>
    </w:p>
    <w:p w14:paraId="7DF5C54E" w14:textId="0C8B289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kern w:val="3"/>
          <w:sz w:val="26"/>
          <w:szCs w:val="26"/>
          <w:lang w:eastAsia="zh-CN" w:bidi="hi-IN"/>
        </w:rPr>
        <w:t xml:space="preserve">Сформированное заявление направляются </w:t>
      </w:r>
      <w:r w:rsidR="00D01267" w:rsidRPr="006C071B">
        <w:rPr>
          <w:rFonts w:eastAsia="NSimSun"/>
          <w:kern w:val="3"/>
          <w:sz w:val="26"/>
          <w:szCs w:val="26"/>
          <w:lang w:eastAsia="zh-CN" w:bidi="hi-IN"/>
        </w:rPr>
        <w:t>посредством</w:t>
      </w:r>
      <w:r w:rsidRPr="006C071B">
        <w:rPr>
          <w:rFonts w:eastAsia="NSimSun"/>
          <w:kern w:val="3"/>
          <w:sz w:val="26"/>
          <w:szCs w:val="26"/>
          <w:lang w:eastAsia="zh-CN" w:bidi="hi-IN"/>
        </w:rPr>
        <w:t xml:space="preserve"> Единого портала, Регионального портала.</w:t>
      </w:r>
    </w:p>
    <w:p w14:paraId="589F3E2A"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p>
    <w:p w14:paraId="7020C2C6" w14:textId="51A0DBCE" w:rsidR="006C071B" w:rsidRDefault="006C071B" w:rsidP="006C071B">
      <w:pPr>
        <w:autoSpaceDE w:val="0"/>
        <w:autoSpaceDN w:val="0"/>
        <w:adjustRightInd w:val="0"/>
        <w:ind w:firstLine="709"/>
        <w:jc w:val="both"/>
        <w:rPr>
          <w:rFonts w:eastAsia="Calibri"/>
          <w:b/>
          <w:bCs/>
          <w:sz w:val="26"/>
          <w:szCs w:val="26"/>
          <w:lang w:eastAsia="ru-RU"/>
        </w:rPr>
      </w:pPr>
      <w:r w:rsidRPr="006C071B">
        <w:rPr>
          <w:rFonts w:eastAsia="Calibri"/>
          <w:b/>
          <w:bCs/>
          <w:sz w:val="26"/>
          <w:szCs w:val="26"/>
          <w:lang w:eastAsia="ru-RU"/>
        </w:rPr>
        <w:t>22. </w:t>
      </w:r>
      <w:r w:rsidRPr="006C071B">
        <w:rPr>
          <w:rFonts w:eastAsia="Calibri"/>
          <w:b/>
          <w:bCs/>
          <w:color w:val="000000"/>
          <w:sz w:val="26"/>
          <w:szCs w:val="26"/>
          <w:lang w:eastAsia="ru-RU"/>
        </w:rPr>
        <w:t>Особенности в</w:t>
      </w:r>
      <w:r w:rsidRPr="006C071B">
        <w:rPr>
          <w:rFonts w:eastAsia="Calibri"/>
          <w:b/>
          <w:bCs/>
          <w:sz w:val="26"/>
          <w:szCs w:val="26"/>
          <w:lang w:eastAsia="ru-RU"/>
        </w:rPr>
        <w:t>ыполнения административных процедур (действий) в МФЦ.</w:t>
      </w:r>
    </w:p>
    <w:p w14:paraId="231D5B75" w14:textId="77777777" w:rsidR="00D01267" w:rsidRPr="006C071B" w:rsidRDefault="00D01267" w:rsidP="006C071B">
      <w:pPr>
        <w:autoSpaceDE w:val="0"/>
        <w:autoSpaceDN w:val="0"/>
        <w:adjustRightInd w:val="0"/>
        <w:ind w:firstLine="709"/>
        <w:jc w:val="both"/>
        <w:rPr>
          <w:rFonts w:eastAsia="Calibri"/>
          <w:b/>
          <w:bCs/>
          <w:sz w:val="26"/>
          <w:szCs w:val="26"/>
          <w:lang w:eastAsia="ru-RU"/>
        </w:rPr>
      </w:pPr>
    </w:p>
    <w:p w14:paraId="33DD06E3"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22.1. Предоставление государственной услуги посредством обращения заявителя в МФЦ включает в себя следующие административные процедуры (действия):</w:t>
      </w:r>
    </w:p>
    <w:p w14:paraId="415E0E1A"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информирование (консультирование) по порядку предоставления государственной услуги;</w:t>
      </w:r>
    </w:p>
    <w:p w14:paraId="504FDAE7"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прием и регистрация заявления для получения государственной услуги;</w:t>
      </w:r>
    </w:p>
    <w:p w14:paraId="228DB97E"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lastRenderedPageBreak/>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14:paraId="3211EDFE"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22.</w:t>
      </w:r>
      <w:r w:rsidRPr="006C071B">
        <w:rPr>
          <w:rFonts w:eastAsia="Calibri"/>
          <w:color w:val="000000"/>
          <w:sz w:val="26"/>
          <w:szCs w:val="26"/>
          <w:lang w:eastAsia="ru-RU"/>
        </w:rPr>
        <w:t>2</w:t>
      </w:r>
      <w:r w:rsidRPr="006C071B">
        <w:rPr>
          <w:rFonts w:eastAsia="Calibri"/>
          <w:sz w:val="26"/>
          <w:szCs w:val="26"/>
          <w:lang w:eastAsia="ru-RU"/>
        </w:rPr>
        <w:t>. Административная процедура - информирование (консультация) по порядку предоставления государственной услуги.</w:t>
      </w:r>
    </w:p>
    <w:p w14:paraId="74E3ED3B"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Административную процедуру осуществляет работник МФЦ. Работник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6710E6F8"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срок предоставления государственной услуги;</w:t>
      </w:r>
    </w:p>
    <w:p w14:paraId="0E799FB9"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NSimSun"/>
          <w:kern w:val="3"/>
          <w:sz w:val="26"/>
          <w:szCs w:val="26"/>
          <w:lang w:eastAsia="zh-CN" w:bidi="hi-IN"/>
        </w:rPr>
        <w:t>информация о дополнительных (сопутствующих) услугах, а также об услугах, необходимых и обязательных для предоставления государственной услуги, размерах и порядке их оплаты;</w:t>
      </w:r>
    </w:p>
    <w:p w14:paraId="6AF137B3"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порядок обжалования действий (бездействия), а также решений органов, предоставляющих государственную услугу, муниципальных служащих, МФЦ, работников МФЦ;</w:t>
      </w:r>
    </w:p>
    <w:p w14:paraId="42F2B069"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информация о предусмотренной законодательством Российской Федерации ответственности должностных лиц органов, предоставляющих государственную услугу, работников МФЦ, работников привлекаемых организаций, за нарушение порядка предоставления государственной услуги;</w:t>
      </w:r>
    </w:p>
    <w:p w14:paraId="736672A6"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3C494796"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режим работы и адреса иных МФЦ и привлекаемых организаций, находящихся на территории субъекта Российской Федерации;</w:t>
      </w:r>
    </w:p>
    <w:p w14:paraId="624C13F1"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иная информация, необходимая для получения государственной услуги, за исключением вопросов, предполагающих правовую экспертизу пакета документов или правовую оценку обращения.</w:t>
      </w:r>
    </w:p>
    <w:p w14:paraId="1BA5E536"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Административная процедура осуществляется в день обращения заявителя.</w:t>
      </w:r>
    </w:p>
    <w:p w14:paraId="4657083B"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Результатом административной процедуры является получение заявителем информации (консультация) по вопросам предоставления государственной услуги.</w:t>
      </w:r>
    </w:p>
    <w:p w14:paraId="13E3A171"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22.3. Административная процедура - прием и регистрация запроса и документов.</w:t>
      </w:r>
    </w:p>
    <w:p w14:paraId="1EB53602"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Административную процедуру осуществляет работник МФЦ, ответственный за прием и регистрацию заявления и документов (далее - работник приема МФЦ).</w:t>
      </w:r>
    </w:p>
    <w:p w14:paraId="28E5A8EB"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 xml:space="preserve">При личном обращении заявителя </w:t>
      </w:r>
      <w:r w:rsidRPr="006C071B">
        <w:rPr>
          <w:rFonts w:eastAsia="Calibri"/>
          <w:color w:val="000000"/>
          <w:sz w:val="26"/>
          <w:szCs w:val="26"/>
          <w:lang w:eastAsia="ru-RU"/>
        </w:rPr>
        <w:t>з</w:t>
      </w:r>
      <w:r w:rsidRPr="006C071B">
        <w:rPr>
          <w:rFonts w:eastAsia="Calibri"/>
          <w:sz w:val="26"/>
          <w:szCs w:val="26"/>
          <w:lang w:eastAsia="ru-RU"/>
        </w:rPr>
        <w:t>а предоставлением государственной услуги работник приема МФЦ, принимающий заявление должен удостовериться в личности заявителя.</w:t>
      </w:r>
    </w:p>
    <w:p w14:paraId="0D8E1013"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Работник приема МФЦ:</w:t>
      </w:r>
    </w:p>
    <w:p w14:paraId="1E0B4E12"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поставить подпись;</w:t>
      </w:r>
    </w:p>
    <w:p w14:paraId="32BEBF9D"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проверяет заявление на полноту и соответствие требованиям, установленным настоящим административным регламентом.</w:t>
      </w:r>
    </w:p>
    <w:p w14:paraId="5AC9B0EA"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создает и регистрирует обращение в электронном виде с использованием автоматизированной информационной системы МФЦ (далее - АИС МФЦ).</w:t>
      </w:r>
    </w:p>
    <w:p w14:paraId="0694FAC5"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формирует и распечатывает 1 (один) экземпляр расписки о приеме заявления, с указанием даты его представления, подписывает, предлагает заявителю самостоятельно прове</w:t>
      </w:r>
      <w:r w:rsidRPr="006C071B">
        <w:rPr>
          <w:rFonts w:eastAsia="Calibri"/>
          <w:sz w:val="26"/>
          <w:szCs w:val="26"/>
          <w:lang w:eastAsia="ru-RU"/>
        </w:rPr>
        <w:lastRenderedPageBreak/>
        <w:t>рить информацию, указанную в расписке, и поставить подпись; после</w:t>
      </w:r>
      <w:r w:rsidRPr="006C071B">
        <w:rPr>
          <w:rFonts w:eastAsia="Calibri"/>
          <w:color w:val="000000"/>
          <w:sz w:val="26"/>
          <w:szCs w:val="26"/>
          <w:lang w:eastAsia="ru-RU"/>
        </w:rPr>
        <w:t xml:space="preserve"> этого создает электронные образы подписанного заявления и расписки, подписанной заявителем.</w:t>
      </w:r>
    </w:p>
    <w:p w14:paraId="1C65116A"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Заявление и расписка после сканирования возвращаются заявителю.</w:t>
      </w:r>
    </w:p>
    <w:p w14:paraId="6C59CBAC" w14:textId="5706AA75"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 xml:space="preserve">Принятые у </w:t>
      </w:r>
      <w:r w:rsidR="00D01267" w:rsidRPr="006C071B">
        <w:rPr>
          <w:rFonts w:eastAsia="Calibri"/>
          <w:sz w:val="26"/>
          <w:szCs w:val="26"/>
          <w:lang w:eastAsia="ru-RU"/>
        </w:rPr>
        <w:t>заявителя заявление</w:t>
      </w:r>
      <w:r w:rsidRPr="006C071B">
        <w:rPr>
          <w:rFonts w:eastAsia="Calibri"/>
          <w:sz w:val="26"/>
          <w:szCs w:val="26"/>
          <w:lang w:eastAsia="ru-RU"/>
        </w:rPr>
        <w:t xml:space="preserve"> и расписка передаются в электронном виде </w:t>
      </w:r>
      <w:r w:rsidR="00D01267" w:rsidRPr="006C071B">
        <w:rPr>
          <w:rFonts w:eastAsia="Calibri"/>
          <w:color w:val="000000"/>
          <w:sz w:val="26"/>
          <w:szCs w:val="26"/>
          <w:lang w:eastAsia="ru-RU"/>
        </w:rPr>
        <w:t>в Уполномоченный</w:t>
      </w:r>
      <w:r w:rsidRPr="006C071B">
        <w:rPr>
          <w:rFonts w:eastAsia="Calibri"/>
          <w:color w:val="000000"/>
          <w:sz w:val="26"/>
          <w:szCs w:val="26"/>
          <w:lang w:eastAsia="ru-RU"/>
        </w:rPr>
        <w:t xml:space="preserve"> орган по защищ</w:t>
      </w:r>
      <w:r w:rsidRPr="006C071B">
        <w:rPr>
          <w:rFonts w:eastAsia="Calibri"/>
          <w:sz w:val="26"/>
          <w:szCs w:val="26"/>
          <w:lang w:eastAsia="ru-RU"/>
        </w:rPr>
        <w:t>енным каналам связи.</w:t>
      </w:r>
    </w:p>
    <w:p w14:paraId="4BE78037"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22.4</w:t>
      </w:r>
      <w:r w:rsidRPr="006C071B">
        <w:rPr>
          <w:rFonts w:eastAsia="Calibri"/>
          <w:sz w:val="26"/>
          <w:szCs w:val="26"/>
          <w:lang w:eastAsia="ru-RU"/>
        </w:rPr>
        <w:t>. Административная процедура - составление и выдача</w:t>
      </w:r>
      <w:r w:rsidRPr="006C071B">
        <w:rPr>
          <w:rFonts w:eastAsia="Calibri"/>
          <w:b/>
          <w:bCs/>
          <w:sz w:val="26"/>
          <w:szCs w:val="26"/>
          <w:lang w:eastAsia="ru-RU"/>
        </w:rPr>
        <w:t xml:space="preserve"> </w:t>
      </w:r>
      <w:r w:rsidRPr="006C071B">
        <w:rPr>
          <w:rFonts w:eastAsia="Calibri"/>
          <w:sz w:val="26"/>
          <w:szCs w:val="26"/>
          <w:lang w:eastAsia="ru-RU"/>
        </w:rPr>
        <w:t>заявителям</w:t>
      </w:r>
      <w:r w:rsidRPr="006C071B">
        <w:rPr>
          <w:rFonts w:eastAsia="Calibri"/>
          <w:b/>
          <w:bCs/>
          <w:sz w:val="26"/>
          <w:szCs w:val="26"/>
          <w:lang w:eastAsia="ru-RU"/>
        </w:rPr>
        <w:t xml:space="preserve"> </w:t>
      </w:r>
      <w:r w:rsidRPr="006C071B">
        <w:rPr>
          <w:rFonts w:eastAsia="Calibri"/>
          <w:sz w:val="26"/>
          <w:szCs w:val="26"/>
          <w:lang w:eastAsia="ru-RU"/>
        </w:rPr>
        <w:t>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14:paraId="0B2EAC34"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Административную процедуру осуществляет работник МФЦ, ответственный за выдачу результата предоставления государственной услуги (далее - уполномоченный работник МФЦ).</w:t>
      </w:r>
    </w:p>
    <w:p w14:paraId="189101C9"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При личном обращении заявителя за получением результата государственной услуги уполномоченный работник МФЦ должен удостовериться в личности заявителя.</w:t>
      </w:r>
    </w:p>
    <w:p w14:paraId="0DFE4D05"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государственной услуги, обеспечивает:</w:t>
      </w:r>
    </w:p>
    <w:p w14:paraId="6FDD79DA"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а) проверку действительности электронной подписи должностного лица, подписавшего электронный документ, полученный МФЦ по результатам предоставления государственной услуги;</w:t>
      </w:r>
    </w:p>
    <w:p w14:paraId="1E989383"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б) изготовление, заверение экземпляра электронного документа на бумажном носителе с использованием печати МФЦ;</w:t>
      </w:r>
    </w:p>
    <w:p w14:paraId="5E5FD10B"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в) учет выдачи экземпляров электронных документов на бумажном носителе.</w:t>
      </w:r>
    </w:p>
    <w:p w14:paraId="1CE385A4"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Уполномоченный работник МФЦ передает документы, являющиеся результатом предоставления государственной услуги, заявителю и предлагает заявителю ознакомиться с ними.</w:t>
      </w:r>
    </w:p>
    <w:p w14:paraId="5F8A949B"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Административная процедура осуществляется в день обращения заявителя за результатами предоставления государственной услуги.</w:t>
      </w:r>
    </w:p>
    <w:p w14:paraId="6273E8B4" w14:textId="0EBA86A4"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sz w:val="26"/>
          <w:szCs w:val="26"/>
          <w:lang w:eastAsia="ru-RU"/>
        </w:rPr>
        <w:t xml:space="preserve">Результатом административной процедуры является передача </w:t>
      </w:r>
      <w:r w:rsidR="00D01267" w:rsidRPr="006C071B">
        <w:rPr>
          <w:rFonts w:eastAsia="Calibri"/>
          <w:sz w:val="26"/>
          <w:szCs w:val="26"/>
          <w:lang w:eastAsia="ru-RU"/>
        </w:rPr>
        <w:t>заявителю документов</w:t>
      </w:r>
      <w:r w:rsidRPr="006C071B">
        <w:rPr>
          <w:rFonts w:eastAsia="Calibri"/>
          <w:sz w:val="26"/>
          <w:szCs w:val="26"/>
          <w:lang w:eastAsia="ru-RU"/>
        </w:rPr>
        <w:t>, являющихся результатом предоставления государственной услуги.</w:t>
      </w:r>
    </w:p>
    <w:p w14:paraId="13B33EE6" w14:textId="77777777" w:rsidR="006C071B" w:rsidRPr="006C071B" w:rsidRDefault="006C071B" w:rsidP="006C071B">
      <w:pPr>
        <w:suppressAutoHyphens/>
        <w:autoSpaceDN w:val="0"/>
        <w:ind w:firstLine="709"/>
        <w:jc w:val="center"/>
        <w:textAlignment w:val="baseline"/>
        <w:rPr>
          <w:rFonts w:eastAsia="NSimSun"/>
          <w:kern w:val="3"/>
          <w:sz w:val="26"/>
          <w:szCs w:val="26"/>
          <w:lang w:eastAsia="zh-CN" w:bidi="hi-IN"/>
        </w:rPr>
      </w:pPr>
    </w:p>
    <w:p w14:paraId="5E80BA8B" w14:textId="77777777" w:rsidR="006C071B" w:rsidRPr="006C071B" w:rsidRDefault="006C071B" w:rsidP="006C071B">
      <w:pPr>
        <w:suppressAutoHyphens/>
        <w:autoSpaceDN w:val="0"/>
        <w:ind w:firstLine="709"/>
        <w:jc w:val="center"/>
        <w:textAlignment w:val="baseline"/>
        <w:rPr>
          <w:rFonts w:eastAsia="NSimSun"/>
          <w:kern w:val="3"/>
          <w:sz w:val="26"/>
          <w:szCs w:val="26"/>
          <w:lang w:eastAsia="zh-CN" w:bidi="hi-IN"/>
        </w:rPr>
      </w:pPr>
      <w:r w:rsidRPr="006C071B">
        <w:rPr>
          <w:rFonts w:eastAsia="Times New Roman"/>
          <w:b/>
          <w:bCs/>
          <w:kern w:val="3"/>
          <w:sz w:val="26"/>
          <w:szCs w:val="26"/>
          <w:lang w:val="en-US" w:eastAsia="zh-CN" w:bidi="hi-IN"/>
        </w:rPr>
        <w:t>IV</w:t>
      </w:r>
      <w:r w:rsidRPr="006C071B">
        <w:rPr>
          <w:rFonts w:eastAsia="Times New Roman"/>
          <w:b/>
          <w:bCs/>
          <w:kern w:val="3"/>
          <w:sz w:val="26"/>
          <w:szCs w:val="26"/>
          <w:lang w:eastAsia="zh-CN" w:bidi="hi-IN"/>
        </w:rPr>
        <w:t>. Формы контроля</w:t>
      </w:r>
      <w:r w:rsidRPr="006C071B">
        <w:rPr>
          <w:rFonts w:eastAsia="NSimSun"/>
          <w:kern w:val="3"/>
          <w:sz w:val="26"/>
          <w:szCs w:val="26"/>
          <w:lang w:eastAsia="zh-CN" w:bidi="hi-IN"/>
        </w:rPr>
        <w:t xml:space="preserve"> </w:t>
      </w:r>
      <w:r w:rsidRPr="006C071B">
        <w:rPr>
          <w:rFonts w:eastAsia="Times New Roman"/>
          <w:b/>
          <w:bCs/>
          <w:kern w:val="3"/>
          <w:sz w:val="26"/>
          <w:szCs w:val="26"/>
          <w:lang w:eastAsia="zh-CN" w:bidi="hi-IN"/>
        </w:rPr>
        <w:t>за исполнением административного регламента</w:t>
      </w:r>
    </w:p>
    <w:p w14:paraId="0B816128" w14:textId="77777777" w:rsidR="006C071B" w:rsidRPr="006C071B" w:rsidRDefault="006C071B" w:rsidP="006C071B">
      <w:pPr>
        <w:suppressAutoHyphens/>
        <w:autoSpaceDN w:val="0"/>
        <w:ind w:firstLine="709"/>
        <w:jc w:val="center"/>
        <w:textAlignment w:val="baseline"/>
        <w:rPr>
          <w:rFonts w:eastAsia="Times New Roman"/>
          <w:kern w:val="3"/>
          <w:sz w:val="26"/>
          <w:szCs w:val="26"/>
          <w:lang w:eastAsia="zh-CN" w:bidi="hi-IN"/>
        </w:rPr>
      </w:pPr>
    </w:p>
    <w:p w14:paraId="7D78FC44" w14:textId="77777777" w:rsidR="006C071B" w:rsidRPr="006C071B" w:rsidRDefault="006C071B" w:rsidP="006C071B">
      <w:pPr>
        <w:suppressAutoHyphens/>
        <w:autoSpaceDN w:val="0"/>
        <w:ind w:firstLine="709"/>
        <w:jc w:val="both"/>
        <w:textAlignment w:val="baseline"/>
        <w:rPr>
          <w:rFonts w:eastAsia="Arial"/>
          <w:b/>
          <w:bCs/>
          <w:kern w:val="3"/>
          <w:sz w:val="26"/>
          <w:szCs w:val="26"/>
          <w:lang w:eastAsia="zh-CN" w:bidi="hi-IN"/>
        </w:rPr>
      </w:pPr>
      <w:r w:rsidRPr="006C071B">
        <w:rPr>
          <w:rFonts w:eastAsia="Arial"/>
          <w:b/>
          <w:bCs/>
          <w:kern w:val="3"/>
          <w:sz w:val="26"/>
          <w:szCs w:val="26"/>
          <w:lang w:eastAsia="zh-CN" w:bidi="hi-IN"/>
        </w:rPr>
        <w:t>23. Порядок осуществления текущего контроля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w:t>
      </w:r>
    </w:p>
    <w:p w14:paraId="2572BA82"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Arial"/>
          <w:kern w:val="3"/>
          <w:sz w:val="26"/>
          <w:szCs w:val="26"/>
          <w:lang w:eastAsia="zh-CN" w:bidi="hi-IN"/>
        </w:rPr>
        <w:t xml:space="preserve">Текущий контроль за соблюдением последовательности действий, определенных административными процедурами </w:t>
      </w:r>
      <w:r w:rsidRPr="006C071B">
        <w:rPr>
          <w:rFonts w:eastAsia="Arial"/>
          <w:color w:val="000000"/>
          <w:kern w:val="3"/>
          <w:sz w:val="26"/>
          <w:szCs w:val="26"/>
          <w:lang w:eastAsia="zh-CN" w:bidi="hi-IN"/>
        </w:rPr>
        <w:t xml:space="preserve">настоящего административного регламента </w:t>
      </w:r>
      <w:r w:rsidRPr="006C071B">
        <w:rPr>
          <w:rFonts w:eastAsia="Arial"/>
          <w:kern w:val="3"/>
          <w:sz w:val="26"/>
          <w:szCs w:val="26"/>
          <w:lang w:eastAsia="zh-CN" w:bidi="hi-IN"/>
        </w:rPr>
        <w:t xml:space="preserve">по предоставлению государственной услуги, и </w:t>
      </w:r>
      <w:r w:rsidRPr="006C071B">
        <w:rPr>
          <w:rFonts w:eastAsia="Arial"/>
          <w:color w:val="000000"/>
          <w:kern w:val="3"/>
          <w:sz w:val="26"/>
          <w:szCs w:val="26"/>
          <w:lang w:eastAsia="zh-CN" w:bidi="hi-IN"/>
        </w:rPr>
        <w:t xml:space="preserve">иных нормативных правовых актов, устанавливающих требования к предоставлению государственной услуги, а также за </w:t>
      </w:r>
      <w:r w:rsidRPr="006C071B">
        <w:rPr>
          <w:rFonts w:eastAsia="Arial"/>
          <w:kern w:val="3"/>
          <w:sz w:val="26"/>
          <w:szCs w:val="26"/>
          <w:lang w:eastAsia="zh-CN" w:bidi="hi-IN"/>
        </w:rPr>
        <w:t xml:space="preserve">принятием решений (далее — текущий контроля) должностными лицами Уполномоченного органа осуществляется руководителем Уполномоченного органа </w:t>
      </w:r>
      <w:r w:rsidRPr="006C071B">
        <w:rPr>
          <w:rFonts w:eastAsia="Arial"/>
          <w:color w:val="000000"/>
          <w:kern w:val="3"/>
          <w:sz w:val="26"/>
          <w:szCs w:val="26"/>
          <w:lang w:eastAsia="zh-CN" w:bidi="hi-IN"/>
        </w:rPr>
        <w:t>или лицом, исполняющим его обязанности (далее - должностное лицо, руководитель Уполномоченного органа).</w:t>
      </w:r>
    </w:p>
    <w:p w14:paraId="3D69E62B" w14:textId="428D08D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Arial"/>
          <w:color w:val="000000"/>
          <w:kern w:val="3"/>
          <w:sz w:val="26"/>
          <w:szCs w:val="26"/>
          <w:lang w:eastAsia="zh-CN" w:bidi="hi-IN"/>
        </w:rPr>
        <w:t xml:space="preserve">Руководителем Уполномоченного органа текущий контроль осуществляется </w:t>
      </w:r>
      <w:r w:rsidRPr="006C071B">
        <w:rPr>
          <w:rFonts w:eastAsia="Arial"/>
          <w:kern w:val="3"/>
          <w:sz w:val="26"/>
          <w:szCs w:val="26"/>
          <w:lang w:eastAsia="zh-CN" w:bidi="hi-IN"/>
        </w:rPr>
        <w:t xml:space="preserve">на постоянной </w:t>
      </w:r>
      <w:r w:rsidR="00D01267" w:rsidRPr="006C071B">
        <w:rPr>
          <w:rFonts w:eastAsia="Arial"/>
          <w:kern w:val="3"/>
          <w:sz w:val="26"/>
          <w:szCs w:val="26"/>
          <w:lang w:eastAsia="zh-CN" w:bidi="hi-IN"/>
        </w:rPr>
        <w:t>основе, а</w:t>
      </w:r>
      <w:r w:rsidRPr="006C071B">
        <w:rPr>
          <w:rFonts w:eastAsia="Arial"/>
          <w:kern w:val="3"/>
          <w:sz w:val="26"/>
          <w:szCs w:val="26"/>
          <w:lang w:eastAsia="zh-CN" w:bidi="hi-IN"/>
        </w:rPr>
        <w:t xml:space="preserve"> также путем проведения плановых и внеплановых проверок по соблюдению и исполнению требований настоящего административного регламента, </w:t>
      </w:r>
      <w:r w:rsidRPr="006C071B">
        <w:rPr>
          <w:rFonts w:eastAsia="Arial"/>
          <w:color w:val="000000"/>
          <w:kern w:val="3"/>
          <w:sz w:val="26"/>
          <w:szCs w:val="26"/>
          <w:lang w:eastAsia="zh-CN" w:bidi="hi-IN"/>
        </w:rPr>
        <w:t>нормативных правовых актов Российской Федерации и Приморского края.</w:t>
      </w:r>
    </w:p>
    <w:p w14:paraId="22AFCA67"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По результатам проведения текущего контроля р</w:t>
      </w:r>
      <w:r w:rsidRPr="006C071B">
        <w:rPr>
          <w:rFonts w:eastAsia="Arial"/>
          <w:color w:val="000000"/>
          <w:sz w:val="26"/>
          <w:szCs w:val="26"/>
          <w:lang w:eastAsia="ru-RU"/>
        </w:rPr>
        <w:t xml:space="preserve">уководитель Уполномоченного органа </w:t>
      </w:r>
      <w:r w:rsidRPr="006C071B">
        <w:rPr>
          <w:rFonts w:eastAsia="Calibri"/>
          <w:bCs/>
          <w:color w:val="000000"/>
          <w:sz w:val="26"/>
          <w:szCs w:val="26"/>
          <w:lang w:eastAsia="ru-RU"/>
        </w:rPr>
        <w:t>в течение 5 рабочих дней со дня выявления отклонений, нарушений </w:t>
      </w:r>
      <w:r w:rsidRPr="006C071B">
        <w:rPr>
          <w:rFonts w:eastAsia="Calibri"/>
          <w:color w:val="000000"/>
          <w:sz w:val="26"/>
          <w:szCs w:val="26"/>
          <w:lang w:eastAsia="ru-RU"/>
        </w:rPr>
        <w:t>дают указания со</w:t>
      </w:r>
      <w:r w:rsidRPr="006C071B">
        <w:rPr>
          <w:rFonts w:eastAsia="Calibri"/>
          <w:color w:val="000000"/>
          <w:sz w:val="26"/>
          <w:szCs w:val="26"/>
          <w:lang w:eastAsia="ru-RU"/>
        </w:rPr>
        <w:lastRenderedPageBreak/>
        <w:t>ответствующим должностным лицам по устранению выявленных отклонений, нарушений в</w:t>
      </w:r>
      <w:r w:rsidRPr="006C071B">
        <w:rPr>
          <w:rFonts w:eastAsia="Calibri"/>
          <w:b/>
          <w:bCs/>
          <w:color w:val="000000"/>
          <w:sz w:val="26"/>
          <w:szCs w:val="26"/>
          <w:lang w:eastAsia="ru-RU"/>
        </w:rPr>
        <w:t> </w:t>
      </w:r>
      <w:r w:rsidRPr="006C071B">
        <w:rPr>
          <w:rFonts w:eastAsia="Calibri"/>
          <w:bCs/>
          <w:color w:val="000000"/>
          <w:sz w:val="26"/>
          <w:szCs w:val="26"/>
          <w:lang w:eastAsia="ru-RU"/>
        </w:rPr>
        <w:t>срок не более 10 рабочих дней со дня их выявления </w:t>
      </w:r>
      <w:r w:rsidRPr="006C071B">
        <w:rPr>
          <w:rFonts w:eastAsia="Calibri"/>
          <w:color w:val="000000"/>
          <w:sz w:val="26"/>
          <w:szCs w:val="26"/>
          <w:lang w:eastAsia="ru-RU"/>
        </w:rPr>
        <w:t>и контролируют их исполнение.</w:t>
      </w:r>
    </w:p>
    <w:p w14:paraId="4CF48F88"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Arial"/>
          <w:color w:val="000000"/>
          <w:sz w:val="26"/>
          <w:szCs w:val="26"/>
          <w:lang w:eastAsia="ru-RU"/>
        </w:rPr>
        <w:t xml:space="preserve">Текущий контроль за руководителем Уполномоченного органа осуществляет </w:t>
      </w:r>
      <w:r w:rsidRPr="006C071B">
        <w:rPr>
          <w:rFonts w:eastAsia="Calibri"/>
          <w:color w:val="000000"/>
          <w:sz w:val="26"/>
          <w:szCs w:val="26"/>
          <w:lang w:eastAsia="ru-RU"/>
        </w:rPr>
        <w:t>глава администрации муниципального образования.</w:t>
      </w:r>
    </w:p>
    <w:p w14:paraId="5D33447F" w14:textId="77777777" w:rsidR="006C071B" w:rsidRPr="006C071B" w:rsidRDefault="006C071B" w:rsidP="006C071B">
      <w:pPr>
        <w:autoSpaceDE w:val="0"/>
        <w:autoSpaceDN w:val="0"/>
        <w:adjustRightInd w:val="0"/>
        <w:ind w:firstLine="709"/>
        <w:jc w:val="both"/>
        <w:rPr>
          <w:rFonts w:eastAsia="Calibri"/>
          <w:sz w:val="26"/>
          <w:szCs w:val="26"/>
          <w:lang w:eastAsia="ru-RU"/>
        </w:rPr>
      </w:pPr>
    </w:p>
    <w:p w14:paraId="12D7B227" w14:textId="77777777" w:rsidR="006C071B" w:rsidRPr="006C071B" w:rsidRDefault="006C071B" w:rsidP="006C071B">
      <w:pPr>
        <w:suppressAutoHyphens/>
        <w:autoSpaceDN w:val="0"/>
        <w:ind w:firstLine="709"/>
        <w:jc w:val="both"/>
        <w:textAlignment w:val="baseline"/>
        <w:rPr>
          <w:rFonts w:eastAsia="Arial"/>
          <w:b/>
          <w:bCs/>
          <w:kern w:val="3"/>
          <w:sz w:val="26"/>
          <w:szCs w:val="26"/>
          <w:lang w:eastAsia="zh-CN" w:bidi="hi-IN"/>
        </w:rPr>
      </w:pPr>
      <w:r w:rsidRPr="006C071B">
        <w:rPr>
          <w:rFonts w:eastAsia="Arial"/>
          <w:b/>
          <w:bCs/>
          <w:kern w:val="3"/>
          <w:sz w:val="26"/>
          <w:szCs w:val="26"/>
          <w:lang w:eastAsia="zh-CN" w:bidi="hi-IN"/>
        </w:rPr>
        <w:t>24.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77DA38DD" w14:textId="77777777" w:rsidR="006C071B" w:rsidRPr="006C071B" w:rsidRDefault="006C071B" w:rsidP="006C071B">
      <w:pPr>
        <w:suppressAutoHyphens/>
        <w:autoSpaceDN w:val="0"/>
        <w:ind w:firstLine="709"/>
        <w:jc w:val="both"/>
        <w:textAlignment w:val="baseline"/>
        <w:rPr>
          <w:rFonts w:eastAsia="Arial"/>
          <w:b/>
          <w:bCs/>
          <w:kern w:val="3"/>
          <w:sz w:val="26"/>
          <w:szCs w:val="26"/>
          <w:lang w:eastAsia="zh-CN" w:bidi="hi-IN"/>
        </w:rPr>
      </w:pPr>
    </w:p>
    <w:p w14:paraId="09C4670E" w14:textId="02A28BA0" w:rsidR="006C071B" w:rsidRPr="006C071B" w:rsidRDefault="006C071B" w:rsidP="006C071B">
      <w:pPr>
        <w:suppressAutoHyphens/>
        <w:autoSpaceDN w:val="0"/>
        <w:ind w:firstLine="709"/>
        <w:jc w:val="both"/>
        <w:textAlignment w:val="baseline"/>
        <w:rPr>
          <w:rFonts w:eastAsia="Arial"/>
          <w:kern w:val="3"/>
          <w:sz w:val="26"/>
          <w:szCs w:val="26"/>
          <w:lang w:eastAsia="zh-CN" w:bidi="hi-IN"/>
        </w:rPr>
      </w:pPr>
      <w:r w:rsidRPr="006C071B">
        <w:rPr>
          <w:rFonts w:eastAsia="Arial"/>
          <w:kern w:val="3"/>
          <w:sz w:val="26"/>
          <w:szCs w:val="26"/>
          <w:lang w:eastAsia="zh-CN" w:bidi="hi-IN"/>
        </w:rPr>
        <w:t xml:space="preserve">Контроль полноты и качества исполнения предоставления государственной услуги включает в себя проведение проверок, выявление и устранение нарушений прав заявителей, рассмотрение, принятие </w:t>
      </w:r>
      <w:r w:rsidR="00D01267" w:rsidRPr="006C071B">
        <w:rPr>
          <w:rFonts w:eastAsia="Arial"/>
          <w:kern w:val="3"/>
          <w:sz w:val="26"/>
          <w:szCs w:val="26"/>
          <w:lang w:eastAsia="zh-CN" w:bidi="hi-IN"/>
        </w:rPr>
        <w:t>решений и</w:t>
      </w:r>
      <w:r w:rsidRPr="006C071B">
        <w:rPr>
          <w:rFonts w:eastAsia="Arial"/>
          <w:kern w:val="3"/>
          <w:sz w:val="26"/>
          <w:szCs w:val="26"/>
          <w:lang w:eastAsia="zh-CN" w:bidi="hi-IN"/>
        </w:rPr>
        <w:t xml:space="preserve"> подготовку ответов на обращения заявителей, содержащих жалобы на решения, действия (бездействие) должностных лиц.</w:t>
      </w:r>
    </w:p>
    <w:p w14:paraId="4EB245CC" w14:textId="77777777" w:rsidR="006C071B" w:rsidRPr="006C071B" w:rsidRDefault="006C071B" w:rsidP="006C071B">
      <w:pPr>
        <w:autoSpaceDE w:val="0"/>
        <w:autoSpaceDN w:val="0"/>
        <w:adjustRightInd w:val="0"/>
        <w:ind w:firstLine="709"/>
        <w:jc w:val="both"/>
        <w:rPr>
          <w:rFonts w:eastAsia="Arial"/>
          <w:color w:val="000000"/>
          <w:sz w:val="26"/>
          <w:szCs w:val="26"/>
          <w:lang w:eastAsia="ru-RU"/>
        </w:rPr>
      </w:pPr>
      <w:r w:rsidRPr="006C071B">
        <w:rPr>
          <w:rFonts w:eastAsia="Arial"/>
          <w:color w:val="000000"/>
          <w:sz w:val="26"/>
          <w:szCs w:val="26"/>
          <w:lang w:eastAsia="ru-RU"/>
        </w:rPr>
        <w:t>Проверки могут быть плановые и внеплановые.</w:t>
      </w:r>
    </w:p>
    <w:p w14:paraId="282C886A"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При проведении внеплановой или плановой проверки могут рассматриваться все вопросы, связанные с предоставлением государственной услуги (комплексные проверки), или тематические (по отдельным вопросам предоставления государственной услуги).</w:t>
      </w:r>
    </w:p>
    <w:p w14:paraId="4F7A1429" w14:textId="77777777" w:rsidR="006C071B" w:rsidRPr="006C071B" w:rsidRDefault="006C071B" w:rsidP="006C071B">
      <w:pPr>
        <w:autoSpaceDE w:val="0"/>
        <w:autoSpaceDN w:val="0"/>
        <w:adjustRightInd w:val="0"/>
        <w:ind w:firstLine="709"/>
        <w:jc w:val="both"/>
        <w:rPr>
          <w:rFonts w:eastAsia="Arial"/>
          <w:color w:val="000000"/>
          <w:sz w:val="26"/>
          <w:szCs w:val="26"/>
          <w:lang w:eastAsia="ru-RU"/>
        </w:rPr>
      </w:pPr>
      <w:r w:rsidRPr="006C071B">
        <w:rPr>
          <w:rFonts w:eastAsia="Arial"/>
          <w:color w:val="000000"/>
          <w:sz w:val="26"/>
          <w:szCs w:val="26"/>
          <w:lang w:eastAsia="ru-RU"/>
        </w:rPr>
        <w:t>Внеплановая проверка также может быть проведена по конкретному обращению гражданина.</w:t>
      </w:r>
    </w:p>
    <w:p w14:paraId="196457F1" w14:textId="2F82ABB5" w:rsidR="006C071B" w:rsidRPr="006C071B" w:rsidRDefault="006C071B" w:rsidP="006C071B">
      <w:pPr>
        <w:autoSpaceDE w:val="0"/>
        <w:autoSpaceDN w:val="0"/>
        <w:adjustRightInd w:val="0"/>
        <w:ind w:firstLine="709"/>
        <w:jc w:val="both"/>
        <w:rPr>
          <w:rFonts w:eastAsia="Calibri"/>
          <w:bCs/>
          <w:iCs/>
          <w:color w:val="000000"/>
          <w:sz w:val="26"/>
          <w:szCs w:val="26"/>
          <w:lang w:eastAsia="ru-RU"/>
        </w:rPr>
      </w:pPr>
      <w:r w:rsidRPr="006C071B">
        <w:rPr>
          <w:rFonts w:eastAsia="Arial"/>
          <w:color w:val="000000"/>
          <w:sz w:val="26"/>
          <w:szCs w:val="26"/>
          <w:lang w:eastAsia="ru-RU"/>
        </w:rPr>
        <w:t xml:space="preserve">Порядок, периодичность проведения плановых и внеплановых </w:t>
      </w:r>
      <w:r w:rsidR="00D01267" w:rsidRPr="006C071B">
        <w:rPr>
          <w:rFonts w:eastAsia="Arial"/>
          <w:color w:val="000000"/>
          <w:sz w:val="26"/>
          <w:szCs w:val="26"/>
          <w:lang w:eastAsia="ru-RU"/>
        </w:rPr>
        <w:t>проверок, основания</w:t>
      </w:r>
      <w:r w:rsidRPr="006C071B">
        <w:rPr>
          <w:rFonts w:eastAsia="Arial"/>
          <w:color w:val="000000"/>
          <w:sz w:val="26"/>
          <w:szCs w:val="26"/>
          <w:lang w:eastAsia="ru-RU"/>
        </w:rPr>
        <w:t xml:space="preserve"> проведения проверок </w:t>
      </w:r>
      <w:r w:rsidRPr="006C071B">
        <w:rPr>
          <w:rFonts w:eastAsia="Calibri"/>
          <w:bCs/>
          <w:iCs/>
          <w:color w:val="000000"/>
          <w:sz w:val="26"/>
          <w:szCs w:val="26"/>
          <w:lang w:eastAsia="ru-RU"/>
        </w:rPr>
        <w:t>устанавливаются нормативными правовыми актами администрации муниципальных образований, регулирующими порядок предоставления государственной услуги.</w:t>
      </w:r>
    </w:p>
    <w:p w14:paraId="398E735F"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Arial"/>
          <w:b/>
          <w:bCs/>
          <w:color w:val="000000"/>
          <w:sz w:val="26"/>
          <w:szCs w:val="26"/>
          <w:lang w:eastAsia="ru-RU"/>
        </w:rPr>
        <w:t xml:space="preserve">Проведение плановых проверок министерством осуществляется с периодичностью не чаще одного раза в 3 года </w:t>
      </w:r>
      <w:r w:rsidRPr="006C071B">
        <w:rPr>
          <w:rFonts w:eastAsia="Arial"/>
          <w:color w:val="000000"/>
          <w:sz w:val="26"/>
          <w:szCs w:val="26"/>
          <w:lang w:eastAsia="ru-RU"/>
        </w:rPr>
        <w:t>на основании годовых планов работы министерства, утверждаемых приказом министерства.</w:t>
      </w:r>
    </w:p>
    <w:p w14:paraId="28ECCD8B" w14:textId="77777777" w:rsidR="006C071B" w:rsidRPr="006C071B" w:rsidRDefault="006C071B" w:rsidP="006C071B">
      <w:pPr>
        <w:autoSpaceDE w:val="0"/>
        <w:autoSpaceDN w:val="0"/>
        <w:adjustRightInd w:val="0"/>
        <w:ind w:firstLine="709"/>
        <w:jc w:val="both"/>
        <w:rPr>
          <w:rFonts w:eastAsia="Arial"/>
          <w:color w:val="000000"/>
          <w:sz w:val="26"/>
          <w:szCs w:val="26"/>
          <w:lang w:eastAsia="ru-RU"/>
        </w:rPr>
      </w:pPr>
      <w:r w:rsidRPr="006C071B">
        <w:rPr>
          <w:rFonts w:eastAsia="Arial"/>
          <w:color w:val="000000"/>
          <w:sz w:val="26"/>
          <w:szCs w:val="26"/>
          <w:lang w:eastAsia="ru-RU"/>
        </w:rPr>
        <w:t>Результаты плановой или внеплановой проверки оформляются актом в</w:t>
      </w:r>
      <w:r w:rsidRPr="006C071B">
        <w:rPr>
          <w:rFonts w:eastAsia="Arial"/>
          <w:b/>
          <w:bCs/>
          <w:color w:val="000000"/>
          <w:sz w:val="26"/>
          <w:szCs w:val="26"/>
          <w:lang w:eastAsia="ru-RU"/>
        </w:rPr>
        <w:t xml:space="preserve"> </w:t>
      </w:r>
      <w:r w:rsidRPr="006C071B">
        <w:rPr>
          <w:rFonts w:eastAsia="Arial"/>
          <w:bCs/>
          <w:color w:val="000000"/>
          <w:sz w:val="26"/>
          <w:szCs w:val="26"/>
          <w:lang w:eastAsia="ru-RU"/>
        </w:rPr>
        <w:t>течение 15 рабочих дней после окончания проверки</w:t>
      </w:r>
      <w:r w:rsidRPr="006C071B">
        <w:rPr>
          <w:rFonts w:eastAsia="Arial"/>
          <w:color w:val="000000"/>
          <w:sz w:val="26"/>
          <w:szCs w:val="26"/>
          <w:lang w:eastAsia="ru-RU"/>
        </w:rPr>
        <w:t>, в котором отмечаются выявленные недостатки и предложения по их устранению </w:t>
      </w:r>
      <w:r w:rsidRPr="006C071B">
        <w:rPr>
          <w:rFonts w:eastAsia="Arial"/>
          <w:bCs/>
          <w:color w:val="000000"/>
          <w:sz w:val="26"/>
          <w:szCs w:val="26"/>
          <w:lang w:eastAsia="ru-RU"/>
        </w:rPr>
        <w:t>в срок не более 30 рабочих дней со дня подписания акта</w:t>
      </w:r>
      <w:r w:rsidRPr="006C071B">
        <w:rPr>
          <w:rFonts w:eastAsia="Arial"/>
          <w:color w:val="000000"/>
          <w:sz w:val="26"/>
          <w:szCs w:val="26"/>
          <w:lang w:eastAsia="ru-RU"/>
        </w:rPr>
        <w:t>.</w:t>
      </w:r>
    </w:p>
    <w:p w14:paraId="1F9612A8" w14:textId="77777777" w:rsidR="006C071B" w:rsidRPr="006C071B" w:rsidRDefault="006C071B" w:rsidP="006C071B">
      <w:pPr>
        <w:suppressAutoHyphens/>
        <w:autoSpaceDN w:val="0"/>
        <w:ind w:firstLine="709"/>
        <w:jc w:val="both"/>
        <w:textAlignment w:val="baseline"/>
        <w:rPr>
          <w:rFonts w:eastAsia="Arial"/>
          <w:b/>
          <w:bCs/>
          <w:kern w:val="3"/>
          <w:sz w:val="26"/>
          <w:szCs w:val="26"/>
          <w:lang w:eastAsia="zh-CN" w:bidi="hi-IN"/>
        </w:rPr>
      </w:pPr>
      <w:r w:rsidRPr="006C071B">
        <w:rPr>
          <w:rFonts w:eastAsia="Arial"/>
          <w:b/>
          <w:bCs/>
          <w:kern w:val="3"/>
          <w:sz w:val="26"/>
          <w:szCs w:val="26"/>
          <w:lang w:eastAsia="zh-CN" w:bidi="hi-IN"/>
        </w:rPr>
        <w:t>25. Ответственность должностных лиц Уполномоченного органа, работников МФЦ, за решения и действия (бездействие), принимаемые (осуществляемые) в ходе предоставления государственной услуги.</w:t>
      </w:r>
    </w:p>
    <w:p w14:paraId="5B56839B"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Arial"/>
          <w:color w:val="000000"/>
          <w:kern w:val="3"/>
          <w:sz w:val="26"/>
          <w:szCs w:val="26"/>
          <w:lang w:eastAsia="zh-CN" w:bidi="hi-IN"/>
        </w:rPr>
        <w:t>По результатам текущего контроля,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w:t>
      </w:r>
    </w:p>
    <w:p w14:paraId="2103C394"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Должностные лица Уполномоченного органа</w:t>
      </w:r>
      <w:r w:rsidRPr="006C071B">
        <w:rPr>
          <w:rFonts w:eastAsia="Arial"/>
          <w:b/>
          <w:bCs/>
          <w:color w:val="000000"/>
          <w:sz w:val="26"/>
          <w:szCs w:val="26"/>
          <w:lang w:eastAsia="ru-RU"/>
        </w:rPr>
        <w:t xml:space="preserve">, </w:t>
      </w:r>
      <w:r w:rsidRPr="006C071B">
        <w:rPr>
          <w:rFonts w:eastAsia="Calibri"/>
          <w:color w:val="000000"/>
          <w:sz w:val="26"/>
          <w:szCs w:val="26"/>
          <w:lang w:eastAsia="ru-RU"/>
        </w:rPr>
        <w:t>работники МФЦ несут персональную ответственность за соблюдение порядка и сроков предоставления государственной услуги, за решения и действия (бездействие), принимаемые (осуществляемые) в ходе предоставления государственной услуги.</w:t>
      </w:r>
    </w:p>
    <w:p w14:paraId="2872B851" w14:textId="77777777" w:rsidR="006C071B" w:rsidRPr="006C071B" w:rsidRDefault="006C071B" w:rsidP="006C071B">
      <w:pPr>
        <w:autoSpaceDE w:val="0"/>
        <w:autoSpaceDN w:val="0"/>
        <w:adjustRightInd w:val="0"/>
        <w:ind w:firstLine="709"/>
        <w:jc w:val="both"/>
        <w:rPr>
          <w:rFonts w:eastAsia="Arial"/>
          <w:color w:val="000000"/>
          <w:sz w:val="26"/>
          <w:szCs w:val="26"/>
          <w:lang w:eastAsia="ru-RU"/>
        </w:rPr>
      </w:pPr>
      <w:r w:rsidRPr="006C071B">
        <w:rPr>
          <w:rFonts w:eastAsia="Arial"/>
          <w:color w:val="000000"/>
          <w:sz w:val="26"/>
          <w:szCs w:val="26"/>
          <w:lang w:eastAsia="ru-RU"/>
        </w:rPr>
        <w:t>Персональная ответственность должностных лиц за соблюдение сроков и порядка проведения административных процедур, установленных настоящим административным регламентом, закрепляется в их должностных регламентах.</w:t>
      </w:r>
    </w:p>
    <w:p w14:paraId="5415D411"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Arial"/>
          <w:color w:val="000000"/>
          <w:sz w:val="26"/>
          <w:szCs w:val="26"/>
          <w:lang w:eastAsia="ru-RU"/>
        </w:rPr>
        <w:t>Нарушение должностным лицом Уполномоченного органа настоящего административного регламента, повлекшее не предоставление государственной услуги заявителю либо предоставление государственной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5 марта 2007 года № 44-КЗ «Об административных правонарушениях в Приморском крае».</w:t>
      </w:r>
    </w:p>
    <w:p w14:paraId="64756571" w14:textId="77777777" w:rsidR="006C071B" w:rsidRPr="006C071B" w:rsidRDefault="006C071B" w:rsidP="006C071B">
      <w:pPr>
        <w:autoSpaceDE w:val="0"/>
        <w:autoSpaceDN w:val="0"/>
        <w:adjustRightInd w:val="0"/>
        <w:ind w:firstLine="709"/>
        <w:jc w:val="both"/>
        <w:rPr>
          <w:rFonts w:eastAsia="Calibri"/>
          <w:sz w:val="26"/>
          <w:szCs w:val="26"/>
          <w:lang w:eastAsia="ru-RU"/>
        </w:rPr>
      </w:pPr>
    </w:p>
    <w:p w14:paraId="06C19505" w14:textId="77777777" w:rsidR="006C071B" w:rsidRPr="006C071B" w:rsidRDefault="006C071B" w:rsidP="006C071B">
      <w:pPr>
        <w:autoSpaceDE w:val="0"/>
        <w:autoSpaceDN w:val="0"/>
        <w:adjustRightInd w:val="0"/>
        <w:ind w:firstLine="709"/>
        <w:jc w:val="both"/>
        <w:rPr>
          <w:rFonts w:eastAsia="Calibri"/>
          <w:b/>
          <w:bCs/>
          <w:color w:val="000000"/>
          <w:sz w:val="26"/>
          <w:szCs w:val="26"/>
          <w:lang w:eastAsia="ru-RU"/>
        </w:rPr>
      </w:pPr>
      <w:r w:rsidRPr="006C071B">
        <w:rPr>
          <w:rFonts w:eastAsia="Calibri"/>
          <w:b/>
          <w:bCs/>
          <w:color w:val="000000"/>
          <w:sz w:val="26"/>
          <w:szCs w:val="26"/>
          <w:lang w:eastAsia="ru-RU"/>
        </w:rPr>
        <w:lastRenderedPageBreak/>
        <w:t>26. Порядок и формы контроля за предоставлением государственной услуги должны отвечать требованиям непрерывности и действенности (эффективности).</w:t>
      </w:r>
    </w:p>
    <w:p w14:paraId="4B7E82AF"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Установленные формы отчетности о предоставлении государственной услуги должны подвергаться анализу.</w:t>
      </w:r>
    </w:p>
    <w:p w14:paraId="4F68514F"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Arial"/>
          <w:color w:val="000000"/>
          <w:sz w:val="26"/>
          <w:szCs w:val="26"/>
          <w:lang w:eastAsia="ru-RU"/>
        </w:rPr>
        <w:t>По результатам текущего контроля, а также по результатам проведенных плановых и внеплановых проверок, анализа должны быть осуществлены необходимые меры по устранению недостатков в предоставлении государственной услуги</w:t>
      </w:r>
      <w:r w:rsidRPr="006C071B">
        <w:rPr>
          <w:rFonts w:eastAsia="Arial"/>
          <w:color w:val="FFBF00"/>
          <w:sz w:val="26"/>
          <w:szCs w:val="26"/>
          <w:lang w:eastAsia="ru-RU"/>
        </w:rPr>
        <w:t>.</w:t>
      </w:r>
    </w:p>
    <w:p w14:paraId="70042674" w14:textId="77777777" w:rsidR="006C071B" w:rsidRPr="006C071B" w:rsidRDefault="006C071B" w:rsidP="006C071B">
      <w:pPr>
        <w:autoSpaceDE w:val="0"/>
        <w:autoSpaceDN w:val="0"/>
        <w:adjustRightInd w:val="0"/>
        <w:ind w:firstLine="709"/>
        <w:jc w:val="both"/>
        <w:rPr>
          <w:rFonts w:eastAsia="Arial"/>
          <w:color w:val="000000"/>
          <w:sz w:val="26"/>
          <w:szCs w:val="26"/>
          <w:lang w:eastAsia="ru-RU"/>
        </w:rPr>
      </w:pPr>
    </w:p>
    <w:p w14:paraId="6A44196A" w14:textId="70E4C842" w:rsidR="006C071B" w:rsidRPr="006C071B" w:rsidRDefault="006C071B" w:rsidP="006C071B">
      <w:pPr>
        <w:suppressAutoHyphens/>
        <w:autoSpaceDN w:val="0"/>
        <w:ind w:firstLine="709"/>
        <w:jc w:val="center"/>
        <w:textAlignment w:val="baseline"/>
        <w:rPr>
          <w:rFonts w:eastAsia="Times New Roman"/>
          <w:b/>
          <w:bCs/>
          <w:kern w:val="3"/>
          <w:sz w:val="26"/>
          <w:szCs w:val="26"/>
          <w:lang w:eastAsia="zh-CN" w:bidi="hi-IN"/>
        </w:rPr>
      </w:pPr>
      <w:r w:rsidRPr="006C071B">
        <w:rPr>
          <w:rFonts w:eastAsia="Times New Roman"/>
          <w:b/>
          <w:bCs/>
          <w:kern w:val="3"/>
          <w:sz w:val="26"/>
          <w:szCs w:val="26"/>
          <w:lang w:eastAsia="zh-CN" w:bidi="hi-IN"/>
        </w:rPr>
        <w:t xml:space="preserve"> </w:t>
      </w:r>
      <w:r w:rsidRPr="006C071B">
        <w:rPr>
          <w:rFonts w:eastAsia="Times New Roman"/>
          <w:b/>
          <w:bCs/>
          <w:kern w:val="3"/>
          <w:sz w:val="26"/>
          <w:szCs w:val="26"/>
          <w:lang w:val="en-US" w:eastAsia="zh-CN" w:bidi="hi-IN"/>
        </w:rPr>
        <w:t>V</w:t>
      </w:r>
      <w:r w:rsidRPr="006C071B">
        <w:rPr>
          <w:rFonts w:eastAsia="Times New Roman"/>
          <w:b/>
          <w:bCs/>
          <w:kern w:val="3"/>
          <w:sz w:val="26"/>
          <w:szCs w:val="26"/>
          <w:lang w:eastAsia="zh-CN" w:bidi="hi-IN"/>
        </w:rPr>
        <w:t xml:space="preserve">. Досудебный (внесудебный) порядок обжалования решений и (или) действий (бездействия) Уполномоченного органа, МФЦ, а </w:t>
      </w:r>
      <w:r w:rsidR="00D01267" w:rsidRPr="006C071B">
        <w:rPr>
          <w:rFonts w:eastAsia="Times New Roman"/>
          <w:b/>
          <w:bCs/>
          <w:kern w:val="3"/>
          <w:sz w:val="26"/>
          <w:szCs w:val="26"/>
          <w:lang w:eastAsia="zh-CN" w:bidi="hi-IN"/>
        </w:rPr>
        <w:t>также должностных</w:t>
      </w:r>
      <w:r w:rsidRPr="006C071B">
        <w:rPr>
          <w:rFonts w:eastAsia="Times New Roman"/>
          <w:b/>
          <w:bCs/>
          <w:kern w:val="3"/>
          <w:sz w:val="26"/>
          <w:szCs w:val="26"/>
          <w:lang w:eastAsia="zh-CN" w:bidi="hi-IN"/>
        </w:rPr>
        <w:t xml:space="preserve"> лиц Уполномоченного </w:t>
      </w:r>
      <w:r w:rsidR="00D01267" w:rsidRPr="006C071B">
        <w:rPr>
          <w:rFonts w:eastAsia="Times New Roman"/>
          <w:b/>
          <w:bCs/>
          <w:kern w:val="3"/>
          <w:sz w:val="26"/>
          <w:szCs w:val="26"/>
          <w:lang w:eastAsia="zh-CN" w:bidi="hi-IN"/>
        </w:rPr>
        <w:t>органа, муниципальных</w:t>
      </w:r>
      <w:r w:rsidRPr="006C071B">
        <w:rPr>
          <w:rFonts w:eastAsia="Times New Roman"/>
          <w:b/>
          <w:bCs/>
          <w:kern w:val="3"/>
          <w:sz w:val="26"/>
          <w:szCs w:val="26"/>
          <w:lang w:eastAsia="zh-CN" w:bidi="hi-IN"/>
        </w:rPr>
        <w:t xml:space="preserve"> служащих, </w:t>
      </w:r>
      <w:r w:rsidR="00D01267" w:rsidRPr="006C071B">
        <w:rPr>
          <w:rFonts w:eastAsia="Times New Roman"/>
          <w:b/>
          <w:bCs/>
          <w:kern w:val="3"/>
          <w:sz w:val="26"/>
          <w:szCs w:val="26"/>
          <w:lang w:eastAsia="zh-CN" w:bidi="hi-IN"/>
        </w:rPr>
        <w:t>работников МФЦ</w:t>
      </w:r>
    </w:p>
    <w:p w14:paraId="518FD94A" w14:textId="77777777" w:rsidR="006C071B" w:rsidRPr="006C071B" w:rsidRDefault="006C071B" w:rsidP="006C071B">
      <w:pPr>
        <w:suppressAutoHyphens/>
        <w:autoSpaceDN w:val="0"/>
        <w:textAlignment w:val="baseline"/>
        <w:rPr>
          <w:rFonts w:eastAsia="Times New Roman"/>
          <w:bCs/>
          <w:kern w:val="3"/>
          <w:sz w:val="26"/>
          <w:szCs w:val="26"/>
          <w:lang w:eastAsia="zh-CN" w:bidi="hi-IN"/>
        </w:rPr>
      </w:pPr>
    </w:p>
    <w:p w14:paraId="168FC74C" w14:textId="77777777" w:rsidR="006C071B" w:rsidRPr="006C071B" w:rsidRDefault="006C071B" w:rsidP="006C071B">
      <w:pPr>
        <w:suppressAutoHyphens/>
        <w:autoSpaceDN w:val="0"/>
        <w:ind w:firstLine="709"/>
        <w:jc w:val="both"/>
        <w:textAlignment w:val="baseline"/>
        <w:rPr>
          <w:rFonts w:eastAsia="Times New Roman"/>
          <w:b/>
          <w:bCs/>
          <w:color w:val="000000"/>
          <w:kern w:val="3"/>
          <w:sz w:val="26"/>
          <w:szCs w:val="26"/>
          <w:lang w:eastAsia="zh-CN" w:bidi="hi-IN"/>
        </w:rPr>
      </w:pPr>
      <w:r w:rsidRPr="006C071B">
        <w:rPr>
          <w:rFonts w:eastAsia="Times New Roman"/>
          <w:b/>
          <w:bCs/>
          <w:color w:val="000000"/>
          <w:kern w:val="3"/>
          <w:sz w:val="26"/>
          <w:szCs w:val="26"/>
          <w:lang w:eastAsia="zh-CN" w:bidi="hi-IN"/>
        </w:rPr>
        <w:t>27. Способы информирования заявителей о порядке досудебного (внесудебного) обжалования.</w:t>
      </w:r>
    </w:p>
    <w:p w14:paraId="24DD792A" w14:textId="77777777" w:rsidR="006C071B" w:rsidRPr="006C071B" w:rsidRDefault="006C071B" w:rsidP="006C071B">
      <w:pPr>
        <w:suppressAutoHyphens/>
        <w:autoSpaceDN w:val="0"/>
        <w:ind w:firstLine="709"/>
        <w:jc w:val="both"/>
        <w:textAlignment w:val="baseline"/>
        <w:rPr>
          <w:rFonts w:eastAsia="Times New Roman"/>
          <w:b/>
          <w:bCs/>
          <w:color w:val="000000"/>
          <w:kern w:val="3"/>
          <w:sz w:val="26"/>
          <w:szCs w:val="26"/>
          <w:lang w:eastAsia="zh-CN" w:bidi="hi-IN"/>
        </w:rPr>
      </w:pPr>
    </w:p>
    <w:p w14:paraId="5F7E0FD4"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Информацию о порядке </w:t>
      </w:r>
      <w:r w:rsidRPr="006C071B">
        <w:rPr>
          <w:rFonts w:eastAsia="Calibri"/>
          <w:b/>
          <w:bCs/>
          <w:color w:val="000000"/>
          <w:sz w:val="26"/>
          <w:szCs w:val="26"/>
          <w:lang w:eastAsia="ru-RU"/>
        </w:rPr>
        <w:t>досудебного </w:t>
      </w:r>
      <w:r w:rsidRPr="006C071B">
        <w:rPr>
          <w:rFonts w:eastAsia="Calibri"/>
          <w:color w:val="000000"/>
          <w:sz w:val="26"/>
          <w:szCs w:val="26"/>
          <w:lang w:eastAsia="ru-RU"/>
        </w:rPr>
        <w:t>(внесудебного) обжалования заявитель может получить:</w:t>
      </w:r>
    </w:p>
    <w:p w14:paraId="0232347A"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на информационных стендах, расположенных в Уполномоченном органе, в МФЦ;</w:t>
      </w:r>
    </w:p>
    <w:p w14:paraId="5B13D47B" w14:textId="183B586E"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 xml:space="preserve">на Интернет-сайтах, на официальном сайте МФЦ, Едином портале, Региональном портале, </w:t>
      </w:r>
      <w:r w:rsidR="00D01267" w:rsidRPr="006C071B">
        <w:rPr>
          <w:rFonts w:eastAsia="Calibri"/>
          <w:color w:val="000000"/>
          <w:sz w:val="26"/>
          <w:szCs w:val="26"/>
          <w:lang w:eastAsia="ru-RU"/>
        </w:rPr>
        <w:t>в Реестре</w:t>
      </w:r>
      <w:r w:rsidRPr="006C071B">
        <w:rPr>
          <w:rFonts w:eastAsia="Calibri"/>
          <w:color w:val="000000"/>
          <w:sz w:val="26"/>
          <w:szCs w:val="26"/>
          <w:lang w:eastAsia="ru-RU"/>
        </w:rPr>
        <w:t>;</w:t>
      </w:r>
    </w:p>
    <w:p w14:paraId="22CB5A50"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в устной форме либо письменной форме, в том числе направив обращение в электронной форме на адрес электронной почты, в зависимости от способа обращения в Уполномоченный орган, МФЦ;</w:t>
      </w:r>
    </w:p>
    <w:p w14:paraId="6E54818E" w14:textId="4741F0DF" w:rsidR="006C071B" w:rsidRPr="006C071B" w:rsidRDefault="006C071B" w:rsidP="006C071B">
      <w:pPr>
        <w:suppressAutoHyphens/>
        <w:autoSpaceDN w:val="0"/>
        <w:ind w:firstLine="709"/>
        <w:jc w:val="both"/>
        <w:textAlignment w:val="baseline"/>
        <w:rPr>
          <w:rFonts w:eastAsia="Times New Roman"/>
          <w:bCs/>
          <w:color w:val="000000"/>
          <w:kern w:val="3"/>
          <w:sz w:val="26"/>
          <w:szCs w:val="26"/>
          <w:lang w:eastAsia="zh-CN" w:bidi="hi-IN"/>
        </w:rPr>
      </w:pPr>
      <w:r w:rsidRPr="006C071B">
        <w:rPr>
          <w:rFonts w:eastAsia="Times New Roman"/>
          <w:bCs/>
          <w:color w:val="000000"/>
          <w:kern w:val="3"/>
          <w:sz w:val="26"/>
          <w:szCs w:val="26"/>
          <w:lang w:eastAsia="zh-CN" w:bidi="hi-IN"/>
        </w:rPr>
        <w:t xml:space="preserve">по телефону </w:t>
      </w:r>
      <w:r w:rsidR="00D01267" w:rsidRPr="006C071B">
        <w:rPr>
          <w:rFonts w:eastAsia="Times New Roman"/>
          <w:bCs/>
          <w:color w:val="000000"/>
          <w:kern w:val="3"/>
          <w:sz w:val="26"/>
          <w:szCs w:val="26"/>
          <w:lang w:eastAsia="zh-CN" w:bidi="hi-IN"/>
        </w:rPr>
        <w:t>в Уполномоченном</w:t>
      </w:r>
      <w:r w:rsidRPr="006C071B">
        <w:rPr>
          <w:rFonts w:eastAsia="Times New Roman"/>
          <w:bCs/>
          <w:color w:val="000000"/>
          <w:kern w:val="3"/>
          <w:sz w:val="26"/>
          <w:szCs w:val="26"/>
          <w:lang w:eastAsia="zh-CN" w:bidi="hi-IN"/>
        </w:rPr>
        <w:t xml:space="preserve"> органе.</w:t>
      </w:r>
    </w:p>
    <w:p w14:paraId="3AFB2444" w14:textId="77777777" w:rsidR="006C071B" w:rsidRPr="006C071B" w:rsidRDefault="006C071B" w:rsidP="006C071B">
      <w:pPr>
        <w:autoSpaceDE w:val="0"/>
        <w:autoSpaceDN w:val="0"/>
        <w:adjustRightInd w:val="0"/>
        <w:ind w:firstLine="709"/>
        <w:jc w:val="both"/>
        <w:rPr>
          <w:rFonts w:eastAsia="Calibri"/>
          <w:b/>
          <w:bCs/>
          <w:color w:val="000000"/>
          <w:sz w:val="26"/>
          <w:szCs w:val="26"/>
          <w:lang w:eastAsia="ru-RU"/>
        </w:rPr>
      </w:pPr>
      <w:r w:rsidRPr="006C071B">
        <w:rPr>
          <w:rFonts w:eastAsia="Calibri"/>
          <w:b/>
          <w:bCs/>
          <w:color w:val="000000"/>
          <w:sz w:val="26"/>
          <w:szCs w:val="26"/>
          <w:lang w:eastAsia="ru-RU"/>
        </w:rPr>
        <w:t>28. Формы и способы подачи заявителями жалобы.</w:t>
      </w:r>
    </w:p>
    <w:p w14:paraId="4FAB0BF6" w14:textId="77777777" w:rsidR="006C071B" w:rsidRPr="006C071B" w:rsidRDefault="006C071B" w:rsidP="006C071B">
      <w:pPr>
        <w:autoSpaceDE w:val="0"/>
        <w:autoSpaceDN w:val="0"/>
        <w:adjustRightInd w:val="0"/>
        <w:ind w:firstLine="709"/>
        <w:jc w:val="both"/>
        <w:rPr>
          <w:rFonts w:eastAsia="Calibri"/>
          <w:b/>
          <w:bCs/>
          <w:color w:val="000000"/>
          <w:sz w:val="26"/>
          <w:szCs w:val="26"/>
          <w:lang w:eastAsia="ru-RU"/>
        </w:rPr>
      </w:pPr>
    </w:p>
    <w:p w14:paraId="6FF6AC3D" w14:textId="5AD0DFEC" w:rsidR="006C071B" w:rsidRPr="006C071B" w:rsidRDefault="006C071B" w:rsidP="006C071B">
      <w:pPr>
        <w:suppressAutoHyphens/>
        <w:autoSpaceDN w:val="0"/>
        <w:ind w:firstLine="709"/>
        <w:jc w:val="both"/>
        <w:textAlignment w:val="baseline"/>
        <w:rPr>
          <w:rFonts w:eastAsia="Times New Roman"/>
          <w:bCs/>
          <w:kern w:val="3"/>
          <w:sz w:val="26"/>
          <w:szCs w:val="26"/>
          <w:lang w:eastAsia="zh-CN" w:bidi="hi-IN"/>
        </w:rPr>
      </w:pPr>
      <w:r w:rsidRPr="006C071B">
        <w:rPr>
          <w:rFonts w:eastAsia="Times New Roman"/>
          <w:bCs/>
          <w:kern w:val="3"/>
          <w:sz w:val="26"/>
          <w:szCs w:val="26"/>
          <w:lang w:eastAsia="zh-CN" w:bidi="hi-IN"/>
        </w:rPr>
        <w:t xml:space="preserve">Решения и (или) действия (бездействие) Уполномоченного </w:t>
      </w:r>
      <w:r w:rsidR="00D01267" w:rsidRPr="006C071B">
        <w:rPr>
          <w:rFonts w:eastAsia="Times New Roman"/>
          <w:bCs/>
          <w:kern w:val="3"/>
          <w:sz w:val="26"/>
          <w:szCs w:val="26"/>
          <w:lang w:eastAsia="zh-CN" w:bidi="hi-IN"/>
        </w:rPr>
        <w:t>органа, должностных</w:t>
      </w:r>
      <w:r w:rsidRPr="006C071B">
        <w:rPr>
          <w:rFonts w:eastAsia="Times New Roman"/>
          <w:bCs/>
          <w:kern w:val="3"/>
          <w:sz w:val="26"/>
          <w:szCs w:val="26"/>
          <w:lang w:eastAsia="zh-CN" w:bidi="hi-IN"/>
        </w:rPr>
        <w:t xml:space="preserve"> </w:t>
      </w:r>
      <w:r w:rsidR="00D01267" w:rsidRPr="006C071B">
        <w:rPr>
          <w:rFonts w:eastAsia="Times New Roman"/>
          <w:bCs/>
          <w:kern w:val="3"/>
          <w:sz w:val="26"/>
          <w:szCs w:val="26"/>
          <w:lang w:eastAsia="zh-CN" w:bidi="hi-IN"/>
        </w:rPr>
        <w:t>лиц, принятые</w:t>
      </w:r>
      <w:r w:rsidRPr="006C071B">
        <w:rPr>
          <w:rFonts w:eastAsia="Times New Roman"/>
          <w:bCs/>
          <w:kern w:val="3"/>
          <w:sz w:val="26"/>
          <w:szCs w:val="26"/>
          <w:lang w:eastAsia="zh-CN" w:bidi="hi-IN"/>
        </w:rPr>
        <w:t xml:space="preserve"> (осуществляемые) в ходе предоставления государственной услуги на основании настоящего административного регламента, могут быть обжалованы заявителем (уполномоченным представителем) в до судебном (внесудебном) порядке.</w:t>
      </w:r>
    </w:p>
    <w:p w14:paraId="653A9220"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Жалоба может быть направлена (принята):</w:t>
      </w:r>
    </w:p>
    <w:p w14:paraId="1304BA1B"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а) по почте;</w:t>
      </w:r>
    </w:p>
    <w:p w14:paraId="3764678A"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б) через МФЦ;</w:t>
      </w:r>
    </w:p>
    <w:p w14:paraId="21E4E8C9"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в) с использованием информационно-телекоммуникационной сети Интернет, в том числе:</w:t>
      </w:r>
    </w:p>
    <w:p w14:paraId="65C31DB7"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 xml:space="preserve"> Интернет-сайтов;</w:t>
      </w:r>
    </w:p>
    <w:p w14:paraId="0957E640"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сайта МФЦ (в случае если предметом жалобы являются решения и действия (бездействие) МФЦ, работников МФЦ);</w:t>
      </w:r>
    </w:p>
    <w:p w14:paraId="0C28E6E4"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г) с использованием Единого портала, Регионального портала (за исключением жалоб на решения и действия (бездействие) МФЦ, работников МФЦ);</w:t>
      </w:r>
    </w:p>
    <w:p w14:paraId="182E70CD"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д) при личном приеме заявителя.</w:t>
      </w:r>
    </w:p>
    <w:p w14:paraId="48AA363F"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Жалоба на решения и действия (бездействие) должностных лиц Уполномоченного органа может быть подана в письменной форме на бумажном носителе руководителю Уполномоченного органа, по почте или лично в часы приема.</w:t>
      </w:r>
    </w:p>
    <w:p w14:paraId="44EFFD8E"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Жалоба на решения и действия (бездействие) Уполномоченного органа может быть подана на бумажном носителе главе администрации муниципального образования, в письменной форме по почте или лично в часы приема.</w:t>
      </w:r>
    </w:p>
    <w:p w14:paraId="45DF154A" w14:textId="0C17DB71"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r w:rsidRPr="006C071B">
        <w:rPr>
          <w:rFonts w:eastAsia="Times New Roman"/>
          <w:bCs/>
          <w:kern w:val="3"/>
          <w:sz w:val="26"/>
          <w:szCs w:val="26"/>
          <w:lang w:eastAsia="zh-CN" w:bidi="hi-IN"/>
        </w:rPr>
        <w:t xml:space="preserve">Заявитель (уполномоченный представитель) вправе обратиться с жалобой </w:t>
      </w:r>
      <w:r w:rsidR="00D01267" w:rsidRPr="006C071B">
        <w:rPr>
          <w:rFonts w:eastAsia="Times New Roman"/>
          <w:bCs/>
          <w:kern w:val="3"/>
          <w:sz w:val="26"/>
          <w:szCs w:val="26"/>
          <w:lang w:eastAsia="zh-CN" w:bidi="hi-IN"/>
        </w:rPr>
        <w:t>в случаях</w:t>
      </w:r>
      <w:r w:rsidRPr="006C071B">
        <w:rPr>
          <w:rFonts w:eastAsia="Times New Roman"/>
          <w:bCs/>
          <w:kern w:val="3"/>
          <w:sz w:val="26"/>
          <w:szCs w:val="26"/>
          <w:lang w:eastAsia="zh-CN" w:bidi="hi-IN"/>
        </w:rPr>
        <w:t xml:space="preserve">, </w:t>
      </w:r>
      <w:r w:rsidR="00D01267" w:rsidRPr="006C071B">
        <w:rPr>
          <w:rFonts w:eastAsia="Times New Roman"/>
          <w:bCs/>
          <w:kern w:val="3"/>
          <w:sz w:val="26"/>
          <w:szCs w:val="26"/>
          <w:lang w:eastAsia="zh-CN" w:bidi="hi-IN"/>
        </w:rPr>
        <w:t>предусмотренных статьей</w:t>
      </w:r>
      <w:r w:rsidRPr="006C071B">
        <w:rPr>
          <w:rFonts w:eastAsia="Times New Roman"/>
          <w:bCs/>
          <w:kern w:val="3"/>
          <w:sz w:val="26"/>
          <w:szCs w:val="26"/>
          <w:lang w:eastAsia="zh-CN" w:bidi="hi-IN"/>
        </w:rPr>
        <w:t xml:space="preserve"> 11.1 федерального закона № 201-ФЗ.</w:t>
      </w:r>
    </w:p>
    <w:p w14:paraId="1A409685" w14:textId="77777777" w:rsidR="006C071B" w:rsidRPr="006C071B" w:rsidRDefault="006C071B" w:rsidP="006C071B">
      <w:pPr>
        <w:suppressAutoHyphens/>
        <w:autoSpaceDN w:val="0"/>
        <w:ind w:firstLine="709"/>
        <w:jc w:val="both"/>
        <w:textAlignment w:val="baseline"/>
        <w:rPr>
          <w:rFonts w:eastAsia="Times New Roman"/>
          <w:bCs/>
          <w:color w:val="000000"/>
          <w:kern w:val="3"/>
          <w:sz w:val="26"/>
          <w:szCs w:val="26"/>
          <w:lang w:eastAsia="zh-CN" w:bidi="hi-IN"/>
        </w:rPr>
      </w:pPr>
      <w:r w:rsidRPr="006C071B">
        <w:rPr>
          <w:rFonts w:eastAsia="Times New Roman"/>
          <w:bCs/>
          <w:color w:val="000000"/>
          <w:kern w:val="3"/>
          <w:sz w:val="26"/>
          <w:szCs w:val="26"/>
          <w:lang w:eastAsia="zh-CN" w:bidi="hi-IN"/>
        </w:rPr>
        <w:t xml:space="preserve">Особенности подачи и рассмотрения жалоб на решения и действия (бездействие) Уполномоченного органа, должностных лиц Уполномоченного органа устанавливаются </w:t>
      </w:r>
      <w:r w:rsidRPr="006C071B">
        <w:rPr>
          <w:rFonts w:eastAsia="Times New Roman"/>
          <w:bCs/>
          <w:color w:val="000000"/>
          <w:kern w:val="3"/>
          <w:sz w:val="26"/>
          <w:szCs w:val="26"/>
          <w:lang w:eastAsia="zh-CN" w:bidi="hi-IN"/>
        </w:rPr>
        <w:lastRenderedPageBreak/>
        <w:t>нормативными правовыми актами администрации муниципальных образований, регулирующими порядок предоставления государственной услуги.</w:t>
      </w:r>
    </w:p>
    <w:p w14:paraId="3ADB2F9A" w14:textId="77777777" w:rsidR="006C071B" w:rsidRPr="006C071B" w:rsidRDefault="006C071B" w:rsidP="006C071B">
      <w:pPr>
        <w:suppressAutoHyphens/>
        <w:autoSpaceDN w:val="0"/>
        <w:ind w:firstLine="709"/>
        <w:jc w:val="both"/>
        <w:textAlignment w:val="baseline"/>
        <w:rPr>
          <w:rFonts w:eastAsia="NSimSun"/>
          <w:kern w:val="3"/>
          <w:sz w:val="26"/>
          <w:szCs w:val="26"/>
          <w:lang w:eastAsia="zh-CN" w:bidi="hi-IN"/>
        </w:rPr>
      </w:pPr>
    </w:p>
    <w:p w14:paraId="05BE0522" w14:textId="77777777" w:rsidR="006C071B" w:rsidRPr="006C071B" w:rsidRDefault="006C071B" w:rsidP="006C071B">
      <w:pPr>
        <w:autoSpaceDE w:val="0"/>
        <w:autoSpaceDN w:val="0"/>
        <w:adjustRightInd w:val="0"/>
        <w:ind w:firstLine="709"/>
        <w:jc w:val="both"/>
        <w:rPr>
          <w:rFonts w:eastAsia="Calibri"/>
          <w:b/>
          <w:bCs/>
          <w:color w:val="000000"/>
          <w:sz w:val="26"/>
          <w:szCs w:val="26"/>
          <w:lang w:eastAsia="ru-RU"/>
        </w:rPr>
      </w:pPr>
      <w:r w:rsidRPr="006C071B">
        <w:rPr>
          <w:rFonts w:eastAsia="Calibri"/>
          <w:b/>
          <w:bCs/>
          <w:color w:val="000000"/>
          <w:sz w:val="26"/>
          <w:szCs w:val="26"/>
          <w:lang w:eastAsia="ru-RU"/>
        </w:rPr>
        <w:t>29. Жалоба на решения и (или) действия (бездействие) МФЦ, работника МФЦ.</w:t>
      </w:r>
    </w:p>
    <w:p w14:paraId="65D7A930" w14:textId="77777777"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color w:val="000000"/>
          <w:sz w:val="26"/>
          <w:szCs w:val="26"/>
          <w:lang w:eastAsia="ru-RU"/>
        </w:rPr>
        <w:t>Жалоба на решения и (или)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14:paraId="1D828D5A" w14:textId="77777777" w:rsidR="006C071B" w:rsidRPr="006C071B" w:rsidRDefault="006C071B" w:rsidP="006C071B">
      <w:pPr>
        <w:autoSpaceDE w:val="0"/>
        <w:autoSpaceDN w:val="0"/>
        <w:adjustRightInd w:val="0"/>
        <w:ind w:firstLine="709"/>
        <w:jc w:val="both"/>
        <w:rPr>
          <w:rFonts w:eastAsia="Calibri"/>
          <w:color w:val="000000"/>
          <w:sz w:val="26"/>
          <w:szCs w:val="26"/>
          <w:lang w:eastAsia="ru-RU"/>
        </w:rPr>
      </w:pPr>
      <w:r w:rsidRPr="006C071B">
        <w:rPr>
          <w:rFonts w:eastAsia="Calibri"/>
          <w:color w:val="000000"/>
          <w:sz w:val="26"/>
          <w:szCs w:val="26"/>
          <w:lang w:eastAsia="ru-RU"/>
        </w:rPr>
        <w:t>Жалобы на решения и (или) действия (бездействие) МФЦ, его руководителя подаются в министерство цифрового развития и связи Приморского края.</w:t>
      </w:r>
    </w:p>
    <w:p w14:paraId="3475734A" w14:textId="77777777" w:rsidR="006C071B" w:rsidRPr="006C071B" w:rsidRDefault="006C071B" w:rsidP="006C071B">
      <w:pPr>
        <w:autoSpaceDE w:val="0"/>
        <w:autoSpaceDN w:val="0"/>
        <w:adjustRightInd w:val="0"/>
        <w:ind w:firstLine="709"/>
        <w:jc w:val="both"/>
        <w:rPr>
          <w:rFonts w:eastAsia="Calibri"/>
          <w:bCs/>
          <w:color w:val="000000"/>
          <w:sz w:val="26"/>
          <w:szCs w:val="26"/>
          <w:lang w:eastAsia="ru-RU"/>
        </w:rPr>
      </w:pPr>
      <w:r w:rsidRPr="006C071B">
        <w:rPr>
          <w:rFonts w:eastAsia="Calibri"/>
          <w:bCs/>
          <w:color w:val="000000"/>
          <w:sz w:val="26"/>
          <w:szCs w:val="26"/>
          <w:lang w:eastAsia="ru-RU"/>
        </w:rPr>
        <w:t>Жалоба на решения и (или) действия (бездействие) работника МФЦ подаются руководителю МФЦ.</w:t>
      </w:r>
    </w:p>
    <w:p w14:paraId="18D49D33" w14:textId="3F0BAD34" w:rsidR="006C071B" w:rsidRPr="006C071B" w:rsidRDefault="006C071B" w:rsidP="006C071B">
      <w:pPr>
        <w:autoSpaceDE w:val="0"/>
        <w:autoSpaceDN w:val="0"/>
        <w:adjustRightInd w:val="0"/>
        <w:ind w:firstLine="709"/>
        <w:jc w:val="both"/>
        <w:rPr>
          <w:rFonts w:eastAsia="Calibri"/>
          <w:sz w:val="26"/>
          <w:szCs w:val="26"/>
          <w:lang w:eastAsia="ru-RU"/>
        </w:rPr>
      </w:pPr>
      <w:r w:rsidRPr="006C071B">
        <w:rPr>
          <w:rFonts w:eastAsia="Calibri"/>
          <w:bCs/>
          <w:color w:val="000000"/>
          <w:sz w:val="26"/>
          <w:szCs w:val="26"/>
          <w:lang w:eastAsia="ru-RU"/>
        </w:rPr>
        <w:t xml:space="preserve">Срок и порядок рассмотрения жалоб на решение и (или) действия (бездействие) работника МФЦ </w:t>
      </w:r>
      <w:r w:rsidR="00D01267" w:rsidRPr="006C071B">
        <w:rPr>
          <w:rFonts w:eastAsia="Calibri"/>
          <w:bCs/>
          <w:color w:val="000000"/>
          <w:sz w:val="26"/>
          <w:szCs w:val="26"/>
          <w:lang w:eastAsia="ru-RU"/>
        </w:rPr>
        <w:t>предусмотрены статьей</w:t>
      </w:r>
      <w:r w:rsidRPr="006C071B">
        <w:rPr>
          <w:rFonts w:eastAsia="Calibri"/>
          <w:bCs/>
          <w:color w:val="000000"/>
          <w:sz w:val="26"/>
          <w:szCs w:val="26"/>
          <w:lang w:eastAsia="ru-RU"/>
        </w:rPr>
        <w:t xml:space="preserve"> 11.1 федерального закона № 201-ФЗ.</w:t>
      </w:r>
    </w:p>
    <w:p w14:paraId="2F9F73A9" w14:textId="77777777" w:rsidR="006C071B" w:rsidRPr="006C071B" w:rsidRDefault="006C071B" w:rsidP="006C071B">
      <w:pPr>
        <w:spacing w:after="200" w:line="276" w:lineRule="auto"/>
        <w:ind w:firstLine="709"/>
        <w:rPr>
          <w:rFonts w:eastAsia="Times New Roman"/>
          <w:sz w:val="24"/>
          <w:szCs w:val="24"/>
          <w:lang w:eastAsia="ru-RU"/>
        </w:rPr>
      </w:pPr>
    </w:p>
    <w:p w14:paraId="1324F4D6" w14:textId="77777777" w:rsidR="006C071B" w:rsidRPr="006C071B" w:rsidRDefault="006C071B" w:rsidP="006C071B">
      <w:pPr>
        <w:spacing w:after="200" w:line="276" w:lineRule="auto"/>
        <w:ind w:firstLine="709"/>
        <w:rPr>
          <w:rFonts w:eastAsia="Times New Roman"/>
          <w:sz w:val="24"/>
          <w:szCs w:val="24"/>
          <w:lang w:eastAsia="ru-RU"/>
        </w:rPr>
      </w:pPr>
    </w:p>
    <w:p w14:paraId="0BD17270" w14:textId="77777777" w:rsidR="006C071B" w:rsidRPr="006C071B" w:rsidRDefault="006C071B" w:rsidP="006C071B">
      <w:pPr>
        <w:spacing w:after="200" w:line="276" w:lineRule="auto"/>
        <w:ind w:firstLine="709"/>
        <w:rPr>
          <w:rFonts w:eastAsia="Times New Roman"/>
          <w:sz w:val="24"/>
          <w:szCs w:val="24"/>
          <w:lang w:eastAsia="ru-RU"/>
        </w:rPr>
      </w:pPr>
    </w:p>
    <w:p w14:paraId="7D1FEB1B" w14:textId="77777777" w:rsidR="006C071B" w:rsidRPr="006C071B" w:rsidRDefault="006C071B" w:rsidP="006C071B">
      <w:pPr>
        <w:spacing w:after="200" w:line="276" w:lineRule="auto"/>
        <w:ind w:firstLine="709"/>
        <w:rPr>
          <w:rFonts w:eastAsia="Times New Roman"/>
          <w:sz w:val="24"/>
          <w:szCs w:val="24"/>
          <w:lang w:eastAsia="ru-RU"/>
        </w:rPr>
      </w:pPr>
    </w:p>
    <w:p w14:paraId="4C8B6265" w14:textId="77777777" w:rsidR="006C071B" w:rsidRPr="006C071B" w:rsidRDefault="006C071B" w:rsidP="006C071B">
      <w:pPr>
        <w:spacing w:after="200" w:line="276" w:lineRule="auto"/>
        <w:ind w:firstLine="709"/>
        <w:rPr>
          <w:rFonts w:eastAsia="Times New Roman"/>
          <w:sz w:val="24"/>
          <w:szCs w:val="24"/>
          <w:lang w:eastAsia="ru-RU"/>
        </w:rPr>
      </w:pPr>
    </w:p>
    <w:p w14:paraId="1A4A92A3" w14:textId="77777777" w:rsidR="006C071B" w:rsidRPr="006C071B" w:rsidRDefault="006C071B" w:rsidP="006C071B">
      <w:pPr>
        <w:spacing w:after="200" w:line="276" w:lineRule="auto"/>
        <w:ind w:firstLine="709"/>
        <w:rPr>
          <w:rFonts w:eastAsia="Times New Roman"/>
          <w:sz w:val="24"/>
          <w:szCs w:val="24"/>
          <w:lang w:eastAsia="ru-RU"/>
        </w:rPr>
      </w:pPr>
    </w:p>
    <w:p w14:paraId="39E837CE" w14:textId="77777777" w:rsidR="006C071B" w:rsidRPr="006C071B" w:rsidRDefault="006C071B" w:rsidP="006C071B">
      <w:pPr>
        <w:spacing w:after="200" w:line="276" w:lineRule="auto"/>
        <w:ind w:firstLine="709"/>
        <w:rPr>
          <w:rFonts w:eastAsia="Times New Roman"/>
          <w:sz w:val="24"/>
          <w:szCs w:val="24"/>
          <w:lang w:eastAsia="ru-RU"/>
        </w:rPr>
      </w:pPr>
    </w:p>
    <w:p w14:paraId="1CB1A358" w14:textId="77777777" w:rsidR="006C071B" w:rsidRPr="006C071B" w:rsidRDefault="006C071B" w:rsidP="006C071B">
      <w:pPr>
        <w:spacing w:after="200" w:line="276" w:lineRule="auto"/>
        <w:ind w:firstLine="709"/>
        <w:rPr>
          <w:rFonts w:eastAsia="Times New Roman"/>
          <w:sz w:val="24"/>
          <w:szCs w:val="24"/>
          <w:lang w:eastAsia="ru-RU"/>
        </w:rPr>
      </w:pPr>
    </w:p>
    <w:p w14:paraId="65D421B6" w14:textId="77777777" w:rsidR="006C071B" w:rsidRPr="006C071B" w:rsidRDefault="006C071B" w:rsidP="006C071B">
      <w:pPr>
        <w:spacing w:after="200" w:line="276" w:lineRule="auto"/>
        <w:ind w:firstLine="709"/>
        <w:rPr>
          <w:rFonts w:eastAsia="Times New Roman"/>
          <w:sz w:val="24"/>
          <w:szCs w:val="24"/>
          <w:lang w:eastAsia="ru-RU"/>
        </w:rPr>
      </w:pPr>
    </w:p>
    <w:p w14:paraId="308E8704" w14:textId="77777777" w:rsidR="00D01267" w:rsidRDefault="00D01267" w:rsidP="006C071B">
      <w:pPr>
        <w:spacing w:after="200" w:line="276" w:lineRule="auto"/>
        <w:rPr>
          <w:rFonts w:eastAsia="Times New Roman"/>
          <w:sz w:val="22"/>
          <w:szCs w:val="22"/>
          <w:lang w:eastAsia="ru-RU"/>
        </w:rPr>
        <w:sectPr w:rsidR="00D01267" w:rsidSect="007D05C1">
          <w:pgSz w:w="11906" w:h="16838"/>
          <w:pgMar w:top="794" w:right="794" w:bottom="794" w:left="794" w:header="0" w:footer="0" w:gutter="0"/>
          <w:cols w:space="720"/>
          <w:docGrid w:linePitch="272"/>
        </w:sectPr>
      </w:pPr>
    </w:p>
    <w:tbl>
      <w:tblPr>
        <w:tblW w:w="5245" w:type="dxa"/>
        <w:jc w:val="right"/>
        <w:tblLayout w:type="fixed"/>
        <w:tblCellMar>
          <w:top w:w="55" w:type="dxa"/>
          <w:left w:w="55" w:type="dxa"/>
          <w:bottom w:w="55" w:type="dxa"/>
          <w:right w:w="55" w:type="dxa"/>
        </w:tblCellMar>
        <w:tblLook w:val="04A0" w:firstRow="1" w:lastRow="0" w:firstColumn="1" w:lastColumn="0" w:noHBand="0" w:noVBand="1"/>
      </w:tblPr>
      <w:tblGrid>
        <w:gridCol w:w="5245"/>
      </w:tblGrid>
      <w:tr w:rsidR="006C071B" w:rsidRPr="006C071B" w14:paraId="2994A883" w14:textId="77777777" w:rsidTr="00786100">
        <w:trPr>
          <w:jc w:val="right"/>
        </w:trPr>
        <w:tc>
          <w:tcPr>
            <w:tcW w:w="5245" w:type="dxa"/>
          </w:tcPr>
          <w:p w14:paraId="1E9F99C7" w14:textId="77777777" w:rsidR="006C071B" w:rsidRPr="006C071B" w:rsidRDefault="006C071B" w:rsidP="006C071B">
            <w:pPr>
              <w:suppressAutoHyphens/>
              <w:autoSpaceDN w:val="0"/>
              <w:jc w:val="both"/>
              <w:textAlignment w:val="baseline"/>
              <w:rPr>
                <w:rFonts w:eastAsia="Times New Roman"/>
                <w:kern w:val="3"/>
                <w:sz w:val="28"/>
                <w:szCs w:val="24"/>
                <w:lang w:eastAsia="zh-CN" w:bidi="hi-IN"/>
              </w:rPr>
            </w:pPr>
            <w:r w:rsidRPr="006C071B">
              <w:rPr>
                <w:rFonts w:eastAsia="Times New Roman"/>
                <w:color w:val="22272F"/>
                <w:kern w:val="3"/>
                <w:sz w:val="24"/>
                <w:szCs w:val="24"/>
                <w:lang w:eastAsia="ru-RU" w:bidi="hi-IN"/>
              </w:rPr>
              <w:lastRenderedPageBreak/>
              <w:t xml:space="preserve">Приложение </w:t>
            </w:r>
            <w:r w:rsidRPr="006C071B">
              <w:rPr>
                <w:rFonts w:eastAsia="Times New Roman"/>
                <w:color w:val="22272F"/>
                <w:kern w:val="3"/>
                <w:sz w:val="24"/>
                <w:szCs w:val="24"/>
                <w:lang w:eastAsia="zh-CN" w:bidi="hi-IN"/>
              </w:rPr>
              <w:t xml:space="preserve">к </w:t>
            </w:r>
          </w:p>
          <w:p w14:paraId="6BDB337E" w14:textId="77777777" w:rsidR="006C071B" w:rsidRPr="006C071B" w:rsidRDefault="006C071B" w:rsidP="006C071B">
            <w:pPr>
              <w:suppressAutoHyphens/>
              <w:autoSpaceDN w:val="0"/>
              <w:ind w:firstLine="32"/>
              <w:jc w:val="both"/>
              <w:textAlignment w:val="baseline"/>
              <w:rPr>
                <w:rFonts w:eastAsia="Times New Roman"/>
                <w:kern w:val="3"/>
                <w:sz w:val="24"/>
                <w:szCs w:val="24"/>
                <w:lang w:eastAsia="zh-CN" w:bidi="hi-IN"/>
              </w:rPr>
            </w:pPr>
            <w:r w:rsidRPr="006C071B">
              <w:rPr>
                <w:rFonts w:eastAsia="Times New Roman"/>
                <w:kern w:val="3"/>
                <w:sz w:val="24"/>
                <w:szCs w:val="24"/>
                <w:lang w:eastAsia="zh-CN" w:bidi="hi-IN"/>
              </w:rPr>
              <w:t>Административному регламенту</w:t>
            </w:r>
          </w:p>
          <w:p w14:paraId="53535E8F" w14:textId="77777777" w:rsidR="006C071B" w:rsidRPr="006C071B" w:rsidRDefault="006C071B" w:rsidP="006C071B">
            <w:pPr>
              <w:suppressAutoHyphens/>
              <w:autoSpaceDN w:val="0"/>
              <w:ind w:firstLine="32"/>
              <w:jc w:val="both"/>
              <w:textAlignment w:val="baseline"/>
              <w:rPr>
                <w:rFonts w:eastAsia="Times New Roman"/>
                <w:kern w:val="3"/>
                <w:sz w:val="24"/>
                <w:szCs w:val="24"/>
                <w:lang w:eastAsia="zh-CN" w:bidi="hi-IN"/>
              </w:rPr>
            </w:pPr>
            <w:r w:rsidRPr="006C071B">
              <w:rPr>
                <w:rFonts w:eastAsia="Times New Roman"/>
                <w:kern w:val="3"/>
                <w:sz w:val="24"/>
                <w:szCs w:val="24"/>
                <w:lang w:eastAsia="zh-CN" w:bidi="hi-IN"/>
              </w:rPr>
              <w:t xml:space="preserve"> по предоставлению государственной услуги</w:t>
            </w:r>
          </w:p>
          <w:p w14:paraId="405F8278" w14:textId="77777777" w:rsidR="006C071B" w:rsidRPr="006C071B" w:rsidRDefault="006C071B" w:rsidP="006C071B">
            <w:pPr>
              <w:suppressAutoHyphens/>
              <w:autoSpaceDN w:val="0"/>
              <w:ind w:firstLine="32"/>
              <w:jc w:val="both"/>
              <w:textAlignment w:val="baseline"/>
              <w:rPr>
                <w:rFonts w:eastAsia="NSimSun"/>
                <w:kern w:val="3"/>
                <w:sz w:val="24"/>
                <w:szCs w:val="24"/>
                <w:lang w:eastAsia="zh-CN" w:bidi="hi-IN"/>
              </w:rPr>
            </w:pPr>
            <w:r w:rsidRPr="006C071B">
              <w:rPr>
                <w:rFonts w:eastAsia="Times New Roman"/>
                <w:kern w:val="3"/>
                <w:sz w:val="24"/>
                <w:szCs w:val="24"/>
                <w:lang w:eastAsia="zh-CN" w:bidi="hi-IN"/>
              </w:rPr>
              <w:t>«</w:t>
            </w:r>
            <w:r w:rsidRPr="006C071B">
              <w:rPr>
                <w:rFonts w:eastAsia="Times New Roman"/>
                <w:color w:val="000000"/>
                <w:kern w:val="3"/>
                <w:sz w:val="24"/>
                <w:szCs w:val="24"/>
                <w:lang w:eastAsia="en-US" w:bidi="hi-IN"/>
              </w:rPr>
              <w:t xml:space="preserve">Назначение и предоставление выплаты на обеспечение бесплатным питанием, бесплатным комплектом одежды, обуви  и мягким инвентарем </w:t>
            </w:r>
            <w:r w:rsidRPr="006C071B">
              <w:rPr>
                <w:rFonts w:eastAsia="Times New Roman"/>
                <w:color w:val="000000"/>
                <w:sz w:val="24"/>
                <w:szCs w:val="24"/>
                <w:lang w:eastAsia="zh-CN"/>
              </w:rPr>
              <w:t>лиц из числа детей-сирот и детей, оставшихся  без попечения родителей, лиц, потерявших</w:t>
            </w:r>
            <w:r w:rsidRPr="006C071B">
              <w:rPr>
                <w:rFonts w:eastAsia="NSimSun"/>
                <w:kern w:val="3"/>
                <w:sz w:val="24"/>
                <w:szCs w:val="24"/>
                <w:lang w:eastAsia="zh-CN" w:bidi="hi-IN"/>
              </w:rPr>
              <w:t xml:space="preserve"> </w:t>
            </w:r>
            <w:r w:rsidRPr="006C071B">
              <w:rPr>
                <w:rFonts w:eastAsia="Times New Roman"/>
                <w:color w:val="000000"/>
                <w:sz w:val="24"/>
                <w:szCs w:val="24"/>
                <w:lang w:eastAsia="zh-CN"/>
              </w:rPr>
              <w:t>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w:t>
            </w:r>
          </w:p>
          <w:p w14:paraId="2B1D0C5D" w14:textId="77777777" w:rsidR="006C071B" w:rsidRPr="006C071B" w:rsidRDefault="006C071B" w:rsidP="006C071B">
            <w:pPr>
              <w:suppressAutoHyphens/>
              <w:autoSpaceDN w:val="0"/>
              <w:ind w:firstLine="32"/>
              <w:jc w:val="both"/>
              <w:textAlignment w:val="baseline"/>
              <w:rPr>
                <w:rFonts w:eastAsia="Times New Roman"/>
                <w:kern w:val="3"/>
                <w:sz w:val="24"/>
                <w:szCs w:val="24"/>
                <w:lang w:eastAsia="zh-CN" w:bidi="hi-IN"/>
              </w:rPr>
            </w:pPr>
            <w:r w:rsidRPr="006C071B">
              <w:rPr>
                <w:rFonts w:eastAsia="Times New Roman"/>
                <w:color w:val="000000"/>
                <w:sz w:val="24"/>
                <w:szCs w:val="24"/>
                <w:lang w:eastAsia="zh-CN"/>
              </w:rPr>
              <w:t>среднего общего образования</w:t>
            </w:r>
            <w:r w:rsidRPr="006C071B">
              <w:rPr>
                <w:rFonts w:eastAsia="Times New Roman"/>
                <w:kern w:val="3"/>
                <w:sz w:val="24"/>
                <w:szCs w:val="24"/>
                <w:lang w:eastAsia="zh-CN" w:bidi="hi-IN"/>
              </w:rPr>
              <w:t>», предоставляемой администрацией Хасанского муниципального округа при осуществлении переданных</w:t>
            </w:r>
          </w:p>
          <w:p w14:paraId="14700C4D" w14:textId="77777777" w:rsidR="006C071B" w:rsidRPr="006C071B" w:rsidRDefault="006C071B" w:rsidP="006C071B">
            <w:pPr>
              <w:suppressAutoHyphens/>
              <w:autoSpaceDN w:val="0"/>
              <w:ind w:firstLine="32"/>
              <w:jc w:val="both"/>
              <w:textAlignment w:val="baseline"/>
              <w:rPr>
                <w:rFonts w:eastAsia="NSimSun"/>
                <w:kern w:val="3"/>
                <w:sz w:val="24"/>
                <w:szCs w:val="24"/>
                <w:lang w:eastAsia="zh-CN" w:bidi="hi-IN"/>
              </w:rPr>
            </w:pPr>
            <w:r w:rsidRPr="006C071B">
              <w:rPr>
                <w:rFonts w:eastAsia="Times New Roman"/>
                <w:kern w:val="3"/>
                <w:sz w:val="24"/>
                <w:szCs w:val="24"/>
                <w:lang w:eastAsia="zh-CN" w:bidi="hi-IN"/>
              </w:rPr>
              <w:t xml:space="preserve"> им государственных полномочий»</w:t>
            </w:r>
          </w:p>
        </w:tc>
      </w:tr>
    </w:tbl>
    <w:p w14:paraId="47116874" w14:textId="77777777" w:rsidR="006C071B" w:rsidRPr="006C071B" w:rsidRDefault="006C071B" w:rsidP="006C071B">
      <w:pPr>
        <w:spacing w:after="200" w:line="276" w:lineRule="auto"/>
        <w:ind w:firstLine="709"/>
        <w:jc w:val="both"/>
        <w:rPr>
          <w:rFonts w:eastAsia="Times New Roman"/>
          <w:sz w:val="22"/>
          <w:szCs w:val="22"/>
          <w:lang w:eastAsia="ru-RU"/>
        </w:rPr>
      </w:pPr>
    </w:p>
    <w:tbl>
      <w:tblPr>
        <w:tblW w:w="9707" w:type="dxa"/>
        <w:tblInd w:w="62" w:type="dxa"/>
        <w:tblLayout w:type="fixed"/>
        <w:tblCellMar>
          <w:top w:w="102" w:type="dxa"/>
          <w:left w:w="62" w:type="dxa"/>
          <w:bottom w:w="102" w:type="dxa"/>
          <w:right w:w="62" w:type="dxa"/>
        </w:tblCellMar>
        <w:tblLook w:val="04A0" w:firstRow="1" w:lastRow="0" w:firstColumn="1" w:lastColumn="0" w:noHBand="0" w:noVBand="1"/>
      </w:tblPr>
      <w:tblGrid>
        <w:gridCol w:w="5103"/>
        <w:gridCol w:w="4604"/>
      </w:tblGrid>
      <w:tr w:rsidR="006C071B" w:rsidRPr="006C071B" w14:paraId="43DE67FC" w14:textId="77777777" w:rsidTr="00786100">
        <w:tc>
          <w:tcPr>
            <w:tcW w:w="5103" w:type="dxa"/>
          </w:tcPr>
          <w:p w14:paraId="01E11332" w14:textId="77777777" w:rsidR="006C071B" w:rsidRPr="006C071B" w:rsidRDefault="006C071B" w:rsidP="006C071B">
            <w:pPr>
              <w:widowControl w:val="0"/>
              <w:spacing w:after="200" w:line="276" w:lineRule="auto"/>
              <w:ind w:firstLine="709"/>
              <w:rPr>
                <w:rFonts w:eastAsia="Times New Roman"/>
                <w:sz w:val="22"/>
                <w:szCs w:val="22"/>
                <w:lang w:eastAsia="ru-RU"/>
              </w:rPr>
            </w:pPr>
          </w:p>
        </w:tc>
        <w:tc>
          <w:tcPr>
            <w:tcW w:w="4604" w:type="dxa"/>
          </w:tcPr>
          <w:p w14:paraId="32AA0B9A" w14:textId="77777777" w:rsidR="006C071B" w:rsidRPr="006C071B" w:rsidRDefault="006C071B" w:rsidP="006C071B">
            <w:pPr>
              <w:rPr>
                <w:rFonts w:eastAsia="Times New Roman"/>
                <w:sz w:val="22"/>
                <w:szCs w:val="22"/>
                <w:lang w:eastAsia="ru-RU"/>
              </w:rPr>
            </w:pPr>
            <w:r w:rsidRPr="006C071B">
              <w:rPr>
                <w:rFonts w:eastAsia="Times New Roman"/>
                <w:sz w:val="22"/>
                <w:szCs w:val="22"/>
                <w:lang w:eastAsia="ru-RU"/>
              </w:rPr>
              <w:t>В______________________________________</w:t>
            </w:r>
          </w:p>
          <w:p w14:paraId="408BF3C1" w14:textId="77777777" w:rsidR="006C071B" w:rsidRPr="006C071B" w:rsidRDefault="006C071B" w:rsidP="006C071B">
            <w:pPr>
              <w:rPr>
                <w:rFonts w:eastAsia="Times New Roman"/>
                <w:sz w:val="22"/>
                <w:szCs w:val="22"/>
                <w:lang w:eastAsia="ru-RU"/>
              </w:rPr>
            </w:pPr>
            <w:r w:rsidRPr="006C071B">
              <w:rPr>
                <w:rFonts w:eastAsia="Times New Roman"/>
                <w:sz w:val="22"/>
                <w:szCs w:val="22"/>
                <w:lang w:eastAsia="ru-RU"/>
              </w:rPr>
              <w:t xml:space="preserve">                 (орган местного самоуправления)</w:t>
            </w:r>
          </w:p>
          <w:p w14:paraId="541317AB" w14:textId="77777777" w:rsidR="006C071B" w:rsidRPr="006C071B" w:rsidRDefault="006C071B" w:rsidP="006C071B">
            <w:pPr>
              <w:rPr>
                <w:rFonts w:eastAsia="Times New Roman"/>
                <w:sz w:val="22"/>
                <w:szCs w:val="22"/>
                <w:lang w:eastAsia="ru-RU"/>
              </w:rPr>
            </w:pPr>
          </w:p>
          <w:p w14:paraId="7B7FCBD1" w14:textId="77777777" w:rsidR="006C071B" w:rsidRPr="006C071B" w:rsidRDefault="006C071B" w:rsidP="006C071B">
            <w:pPr>
              <w:rPr>
                <w:rFonts w:eastAsia="Times New Roman"/>
                <w:sz w:val="22"/>
                <w:szCs w:val="22"/>
                <w:lang w:eastAsia="ru-RU"/>
              </w:rPr>
            </w:pPr>
            <w:r w:rsidRPr="006C071B">
              <w:rPr>
                <w:rFonts w:eastAsia="Times New Roman"/>
                <w:sz w:val="22"/>
                <w:szCs w:val="22"/>
                <w:lang w:eastAsia="ru-RU"/>
              </w:rPr>
              <w:t>от ____________________________________,</w:t>
            </w:r>
          </w:p>
          <w:p w14:paraId="70BB02D0" w14:textId="77777777" w:rsidR="006C071B" w:rsidRPr="006C071B" w:rsidRDefault="006C071B" w:rsidP="006C071B">
            <w:pPr>
              <w:rPr>
                <w:rFonts w:eastAsia="Times New Roman"/>
                <w:sz w:val="22"/>
                <w:szCs w:val="22"/>
                <w:lang w:eastAsia="ru-RU"/>
              </w:rPr>
            </w:pPr>
            <w:r w:rsidRPr="006C071B">
              <w:rPr>
                <w:rFonts w:eastAsia="Times New Roman"/>
                <w:sz w:val="22"/>
                <w:szCs w:val="22"/>
                <w:lang w:eastAsia="ru-RU"/>
              </w:rPr>
              <w:t xml:space="preserve">     </w:t>
            </w:r>
            <w:r w:rsidRPr="006C071B">
              <w:rPr>
                <w:rFonts w:eastAsia="Times New Roman"/>
                <w:sz w:val="22"/>
                <w:lang w:eastAsia="ru-RU"/>
              </w:rPr>
              <w:t xml:space="preserve"> (фамилия, имя, отчество (последнее при наличии))</w:t>
            </w:r>
          </w:p>
          <w:p w14:paraId="5167E95C" w14:textId="77777777" w:rsidR="006C071B" w:rsidRPr="006C071B" w:rsidRDefault="006C071B" w:rsidP="006C071B">
            <w:pPr>
              <w:rPr>
                <w:rFonts w:eastAsia="Times New Roman"/>
                <w:sz w:val="22"/>
                <w:szCs w:val="22"/>
                <w:lang w:eastAsia="ru-RU"/>
              </w:rPr>
            </w:pPr>
            <w:r w:rsidRPr="006C071B">
              <w:rPr>
                <w:rFonts w:eastAsia="Times New Roman"/>
                <w:sz w:val="22"/>
                <w:szCs w:val="22"/>
                <w:lang w:eastAsia="ru-RU"/>
              </w:rPr>
              <w:t>адрес места жительства: _______________________________________</w:t>
            </w:r>
          </w:p>
          <w:p w14:paraId="1A705BBF" w14:textId="77777777" w:rsidR="006C071B" w:rsidRPr="006C071B" w:rsidRDefault="006C071B" w:rsidP="006C071B">
            <w:pPr>
              <w:rPr>
                <w:rFonts w:eastAsia="Times New Roman"/>
                <w:sz w:val="22"/>
                <w:szCs w:val="22"/>
                <w:lang w:eastAsia="ru-RU"/>
              </w:rPr>
            </w:pPr>
            <w:r w:rsidRPr="006C071B">
              <w:rPr>
                <w:rFonts w:eastAsia="Times New Roman"/>
                <w:sz w:val="22"/>
                <w:szCs w:val="22"/>
                <w:lang w:eastAsia="ru-RU"/>
              </w:rPr>
              <w:t>_______________________________________</w:t>
            </w:r>
          </w:p>
          <w:p w14:paraId="637C6263" w14:textId="77777777" w:rsidR="006C071B" w:rsidRPr="006C071B" w:rsidRDefault="006C071B" w:rsidP="006C071B">
            <w:pPr>
              <w:rPr>
                <w:rFonts w:eastAsia="Times New Roman"/>
                <w:sz w:val="22"/>
                <w:szCs w:val="22"/>
                <w:lang w:eastAsia="ru-RU"/>
              </w:rPr>
            </w:pPr>
            <w:r w:rsidRPr="006C071B">
              <w:rPr>
                <w:rFonts w:eastAsia="Times New Roman"/>
                <w:sz w:val="22"/>
                <w:szCs w:val="22"/>
                <w:lang w:eastAsia="ru-RU"/>
              </w:rPr>
              <w:t>наименование и реквизиты документа, удостоверяющего личность (серия, номер, кем и когда выдан, код подразделения): _______________________________________</w:t>
            </w:r>
          </w:p>
          <w:p w14:paraId="35D74C0D" w14:textId="77777777" w:rsidR="006C071B" w:rsidRPr="006C071B" w:rsidRDefault="006C071B" w:rsidP="006C071B">
            <w:pPr>
              <w:rPr>
                <w:rFonts w:eastAsia="Times New Roman"/>
                <w:sz w:val="22"/>
                <w:szCs w:val="22"/>
                <w:lang w:eastAsia="ru-RU"/>
              </w:rPr>
            </w:pPr>
            <w:r w:rsidRPr="006C071B">
              <w:rPr>
                <w:rFonts w:eastAsia="Times New Roman"/>
                <w:sz w:val="22"/>
                <w:szCs w:val="22"/>
                <w:lang w:eastAsia="ru-RU"/>
              </w:rPr>
              <w:t>_______________________________________</w:t>
            </w:r>
          </w:p>
          <w:p w14:paraId="1F8D71A1" w14:textId="77777777" w:rsidR="006C071B" w:rsidRPr="006C071B" w:rsidRDefault="006C071B" w:rsidP="006C071B">
            <w:pPr>
              <w:rPr>
                <w:rFonts w:eastAsia="Times New Roman"/>
                <w:sz w:val="22"/>
                <w:szCs w:val="22"/>
                <w:lang w:eastAsia="ru-RU"/>
              </w:rPr>
            </w:pPr>
            <w:r w:rsidRPr="006C071B">
              <w:rPr>
                <w:rFonts w:eastAsia="Times New Roman"/>
                <w:sz w:val="22"/>
                <w:szCs w:val="22"/>
                <w:lang w:eastAsia="ru-RU"/>
              </w:rPr>
              <w:t>СНИЛС ________________________________</w:t>
            </w:r>
          </w:p>
          <w:p w14:paraId="104CFE57" w14:textId="77777777" w:rsidR="006C071B" w:rsidRPr="006C071B" w:rsidRDefault="006C071B" w:rsidP="006C071B">
            <w:pPr>
              <w:rPr>
                <w:rFonts w:eastAsia="Times New Roman"/>
                <w:sz w:val="22"/>
                <w:szCs w:val="22"/>
                <w:lang w:eastAsia="ru-RU"/>
              </w:rPr>
            </w:pPr>
            <w:r w:rsidRPr="006C071B">
              <w:rPr>
                <w:rFonts w:eastAsia="Times New Roman"/>
                <w:sz w:val="22"/>
                <w:szCs w:val="22"/>
                <w:lang w:eastAsia="ru-RU"/>
              </w:rPr>
              <w:t>дата рождения: __________________________</w:t>
            </w:r>
          </w:p>
          <w:p w14:paraId="74C602B4" w14:textId="77777777" w:rsidR="006C071B" w:rsidRPr="006C071B" w:rsidRDefault="006C071B" w:rsidP="006C071B">
            <w:pPr>
              <w:rPr>
                <w:rFonts w:eastAsia="Times New Roman"/>
                <w:sz w:val="22"/>
                <w:szCs w:val="22"/>
                <w:lang w:eastAsia="ru-RU"/>
              </w:rPr>
            </w:pPr>
            <w:r w:rsidRPr="006C071B">
              <w:rPr>
                <w:rFonts w:eastAsia="Times New Roman"/>
                <w:sz w:val="22"/>
                <w:szCs w:val="22"/>
                <w:lang w:eastAsia="ru-RU"/>
              </w:rPr>
              <w:t>контактный телефон: _____________________</w:t>
            </w:r>
          </w:p>
          <w:p w14:paraId="6B62AEF2" w14:textId="77777777" w:rsidR="006C071B" w:rsidRPr="006C071B" w:rsidRDefault="006C071B" w:rsidP="006C071B">
            <w:pPr>
              <w:rPr>
                <w:rFonts w:eastAsia="Times New Roman"/>
                <w:sz w:val="22"/>
                <w:szCs w:val="22"/>
                <w:lang w:eastAsia="ru-RU"/>
              </w:rPr>
            </w:pPr>
            <w:r w:rsidRPr="006C071B">
              <w:rPr>
                <w:rFonts w:eastAsia="Times New Roman"/>
                <w:sz w:val="22"/>
                <w:szCs w:val="22"/>
                <w:lang w:eastAsia="ru-RU"/>
              </w:rPr>
              <w:t>электронный адрес: ______________________</w:t>
            </w:r>
          </w:p>
        </w:tc>
      </w:tr>
      <w:tr w:rsidR="006C071B" w:rsidRPr="006C071B" w14:paraId="485AA2CA" w14:textId="77777777" w:rsidTr="00786100">
        <w:tc>
          <w:tcPr>
            <w:tcW w:w="9707" w:type="dxa"/>
            <w:gridSpan w:val="2"/>
          </w:tcPr>
          <w:p w14:paraId="464801F1" w14:textId="77777777" w:rsidR="006C071B" w:rsidRPr="006C071B" w:rsidRDefault="006C071B" w:rsidP="006C071B">
            <w:pPr>
              <w:widowControl w:val="0"/>
              <w:spacing w:after="200" w:line="276" w:lineRule="auto"/>
              <w:ind w:firstLine="709"/>
              <w:jc w:val="center"/>
              <w:rPr>
                <w:rFonts w:eastAsia="Times New Roman"/>
                <w:sz w:val="22"/>
                <w:szCs w:val="22"/>
                <w:lang w:eastAsia="ru-RU"/>
              </w:rPr>
            </w:pPr>
            <w:r w:rsidRPr="006C071B">
              <w:rPr>
                <w:rFonts w:eastAsia="Times New Roman"/>
                <w:b/>
                <w:bCs/>
                <w:sz w:val="22"/>
                <w:szCs w:val="22"/>
                <w:lang w:eastAsia="ru-RU"/>
              </w:rPr>
              <w:t>ЗАЯВЛЕНИЕ</w:t>
            </w:r>
          </w:p>
          <w:p w14:paraId="537F5AC2" w14:textId="77777777" w:rsidR="006C071B" w:rsidRPr="006C071B" w:rsidRDefault="006C071B" w:rsidP="006C071B">
            <w:pPr>
              <w:ind w:firstLine="709"/>
              <w:jc w:val="center"/>
              <w:rPr>
                <w:rFonts w:eastAsia="Times New Roman"/>
                <w:sz w:val="24"/>
                <w:szCs w:val="24"/>
                <w:lang w:eastAsia="ru-RU"/>
              </w:rPr>
            </w:pPr>
            <w:r w:rsidRPr="006C071B">
              <w:rPr>
                <w:rFonts w:eastAsia="Times New Roman"/>
                <w:sz w:val="24"/>
                <w:szCs w:val="24"/>
                <w:lang w:eastAsia="ru-RU"/>
              </w:rPr>
              <w:t>о назначении ежемесячных денежных выплат</w:t>
            </w:r>
          </w:p>
          <w:p w14:paraId="57C9A702" w14:textId="77777777" w:rsidR="006C071B" w:rsidRPr="006C071B" w:rsidRDefault="006C071B" w:rsidP="006C071B">
            <w:pPr>
              <w:ind w:firstLine="709"/>
              <w:jc w:val="center"/>
              <w:rPr>
                <w:rFonts w:eastAsia="Times New Roman"/>
                <w:sz w:val="24"/>
                <w:szCs w:val="24"/>
                <w:lang w:eastAsia="ru-RU"/>
              </w:rPr>
            </w:pPr>
            <w:r w:rsidRPr="006C071B">
              <w:rPr>
                <w:rFonts w:eastAsia="Times New Roman"/>
                <w:sz w:val="24"/>
                <w:szCs w:val="24"/>
                <w:lang w:eastAsia="ru-RU"/>
              </w:rPr>
              <w:t>на обеспечение бесплатным питанием, бесплатным комплектом одежды,</w:t>
            </w:r>
          </w:p>
          <w:p w14:paraId="6E18CC18" w14:textId="77777777" w:rsidR="006C071B" w:rsidRPr="006C071B" w:rsidRDefault="006C071B" w:rsidP="006C071B">
            <w:pPr>
              <w:ind w:firstLine="709"/>
              <w:jc w:val="center"/>
              <w:rPr>
                <w:rFonts w:eastAsia="Times New Roman"/>
                <w:sz w:val="24"/>
                <w:szCs w:val="24"/>
                <w:lang w:eastAsia="ru-RU"/>
              </w:rPr>
            </w:pPr>
            <w:r w:rsidRPr="006C071B">
              <w:rPr>
                <w:rFonts w:eastAsia="Times New Roman"/>
                <w:sz w:val="24"/>
                <w:szCs w:val="24"/>
                <w:lang w:eastAsia="ru-RU"/>
              </w:rPr>
              <w:t>обуви и мягким инвентарем</w:t>
            </w:r>
          </w:p>
        </w:tc>
      </w:tr>
      <w:tr w:rsidR="006C071B" w:rsidRPr="006C071B" w14:paraId="75B5D58B" w14:textId="77777777" w:rsidTr="00786100">
        <w:tc>
          <w:tcPr>
            <w:tcW w:w="9707" w:type="dxa"/>
            <w:gridSpan w:val="2"/>
          </w:tcPr>
          <w:p w14:paraId="5823F2C7" w14:textId="77777777" w:rsidR="006C071B" w:rsidRPr="006C071B" w:rsidRDefault="006C071B" w:rsidP="006C071B">
            <w:pPr>
              <w:widowControl w:val="0"/>
              <w:spacing w:after="200" w:line="276" w:lineRule="auto"/>
              <w:ind w:firstLine="709"/>
              <w:jc w:val="both"/>
              <w:rPr>
                <w:rFonts w:eastAsia="Times New Roman"/>
                <w:color w:val="000000"/>
                <w:sz w:val="22"/>
                <w:szCs w:val="22"/>
                <w:lang w:eastAsia="ru-RU"/>
              </w:rPr>
            </w:pPr>
            <w:r w:rsidRPr="006C071B">
              <w:rPr>
                <w:rFonts w:eastAsia="Times New Roman"/>
                <w:color w:val="000000"/>
                <w:sz w:val="22"/>
                <w:szCs w:val="22"/>
                <w:lang w:eastAsia="ru-RU"/>
              </w:rPr>
              <w:t>Прошу Вас назначить ежемесячные денежные выплаты на обеспечение бесплатным питанием, бесплатным комплектом одежды, обуви и мягким инвентарем, предусмотренные пунктом 3 части 2 статьи 2 Закона Приморского края от 30 сентября 2019 года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так как отношусь к:</w:t>
            </w:r>
          </w:p>
          <w:p w14:paraId="76259C7F" w14:textId="77777777" w:rsidR="006C071B" w:rsidRPr="006C071B" w:rsidRDefault="006C071B" w:rsidP="006C071B">
            <w:pPr>
              <w:widowControl w:val="0"/>
              <w:spacing w:after="200" w:line="276" w:lineRule="auto"/>
              <w:ind w:firstLine="709"/>
              <w:jc w:val="both"/>
              <w:rPr>
                <w:rFonts w:eastAsia="Times New Roman"/>
                <w:color w:val="000000"/>
                <w:sz w:val="22"/>
                <w:szCs w:val="22"/>
                <w:lang w:eastAsia="ru-RU"/>
              </w:rPr>
            </w:pPr>
            <w:r w:rsidRPr="006C071B">
              <w:rPr>
                <w:rFonts w:eastAsia="MS Gothic" w:hAnsi="MS Gothic"/>
                <w:color w:val="000000"/>
                <w:sz w:val="22"/>
                <w:szCs w:val="22"/>
                <w:lang w:eastAsia="ru-RU"/>
              </w:rPr>
              <w:t>☐</w:t>
            </w:r>
            <w:r w:rsidRPr="006C071B">
              <w:rPr>
                <w:rFonts w:eastAsia="Times New Roman CYR"/>
                <w:color w:val="000000"/>
                <w:sz w:val="22"/>
                <w:szCs w:val="22"/>
                <w:lang w:eastAsia="ru-RU"/>
              </w:rPr>
              <w:t xml:space="preserve"> </w:t>
            </w:r>
            <w:r w:rsidRPr="006C071B">
              <w:rPr>
                <w:rFonts w:eastAsia="Times New Roman"/>
                <w:color w:val="000000"/>
                <w:sz w:val="22"/>
                <w:szCs w:val="22"/>
                <w:lang w:eastAsia="ru-RU"/>
              </w:rPr>
              <w:t xml:space="preserve">лицу из числа детей-сирот и детей, оставшихся без попечения родителей, </w:t>
            </w:r>
            <w:r w:rsidRPr="006C071B">
              <w:rPr>
                <w:rFonts w:eastAsia="Times New Roman"/>
                <w:bCs/>
                <w:color w:val="000000"/>
                <w:sz w:val="22"/>
                <w:szCs w:val="22"/>
                <w:lang w:eastAsia="ru-RU"/>
              </w:rPr>
              <w:t xml:space="preserve">проходящему </w:t>
            </w:r>
            <w:r w:rsidRPr="006C071B">
              <w:rPr>
                <w:rFonts w:eastAsia="Times New Roman"/>
                <w:bCs/>
                <w:color w:val="000000"/>
                <w:sz w:val="22"/>
                <w:szCs w:val="22"/>
                <w:lang w:eastAsia="ru-RU"/>
              </w:rPr>
              <w:lastRenderedPageBreak/>
              <w:t>обучение в общеобразовательной организации</w:t>
            </w:r>
          </w:p>
          <w:p w14:paraId="1BF1BD09" w14:textId="77777777" w:rsidR="006C071B" w:rsidRPr="006C071B" w:rsidRDefault="006C071B" w:rsidP="006C071B">
            <w:pPr>
              <w:widowControl w:val="0"/>
              <w:spacing w:after="200" w:line="276" w:lineRule="auto"/>
              <w:ind w:firstLine="709"/>
              <w:jc w:val="both"/>
              <w:rPr>
                <w:rFonts w:eastAsia="Times New Roman"/>
                <w:color w:val="000000"/>
                <w:sz w:val="22"/>
                <w:szCs w:val="22"/>
                <w:lang w:eastAsia="ru-RU"/>
              </w:rPr>
            </w:pPr>
            <w:r w:rsidRPr="006C071B">
              <w:rPr>
                <w:rFonts w:eastAsia="MS Gothic" w:hAnsi="MS Gothic"/>
                <w:bCs/>
                <w:color w:val="000000"/>
                <w:sz w:val="22"/>
                <w:szCs w:val="22"/>
                <w:lang w:eastAsia="ru-RU"/>
              </w:rPr>
              <w:t>☐</w:t>
            </w:r>
            <w:r w:rsidRPr="006C071B">
              <w:rPr>
                <w:rFonts w:eastAsia="Times New Roman CYR"/>
                <w:bCs/>
                <w:color w:val="000000"/>
                <w:sz w:val="22"/>
                <w:szCs w:val="22"/>
                <w:lang w:eastAsia="ru-RU"/>
              </w:rPr>
              <w:t xml:space="preserve"> </w:t>
            </w:r>
            <w:r w:rsidRPr="006C071B">
              <w:rPr>
                <w:rFonts w:eastAsia="Calibri"/>
                <w:bCs/>
                <w:color w:val="000000"/>
                <w:sz w:val="22"/>
                <w:szCs w:val="22"/>
                <w:lang w:eastAsia="ru-RU"/>
              </w:rPr>
              <w:t>лицу, потерявшему в период обучения в общеобразовательной организации обоих родителей или единственного родителя</w:t>
            </w:r>
          </w:p>
          <w:p w14:paraId="23EDB05A" w14:textId="542B5CA8" w:rsidR="006C071B" w:rsidRPr="006C071B" w:rsidRDefault="00D01267" w:rsidP="006C071B">
            <w:pPr>
              <w:ind w:firstLine="709"/>
              <w:rPr>
                <w:rFonts w:eastAsia="Times New Roman"/>
                <w:sz w:val="22"/>
                <w:szCs w:val="22"/>
                <w:lang w:eastAsia="ru-RU"/>
              </w:rPr>
            </w:pPr>
            <w:r w:rsidRPr="006C071B">
              <w:rPr>
                <w:rFonts w:eastAsia="Times New Roman"/>
                <w:sz w:val="22"/>
                <w:szCs w:val="22"/>
                <w:lang w:eastAsia="ru-RU"/>
              </w:rPr>
              <w:t>Реквизиты документа</w:t>
            </w:r>
            <w:r w:rsidR="006C071B" w:rsidRPr="006C071B">
              <w:rPr>
                <w:rFonts w:eastAsia="Times New Roman"/>
                <w:sz w:val="22"/>
                <w:szCs w:val="22"/>
                <w:lang w:eastAsia="ru-RU"/>
              </w:rPr>
              <w:t>, подтверждающего потерю родителей (единственного родителя):</w:t>
            </w:r>
          </w:p>
          <w:p w14:paraId="70933B5E" w14:textId="79E4F2D6" w:rsidR="006C071B" w:rsidRPr="006C071B" w:rsidRDefault="00D01267" w:rsidP="006C071B">
            <w:pPr>
              <w:ind w:firstLine="709"/>
              <w:rPr>
                <w:rFonts w:eastAsia="Times New Roman"/>
                <w:sz w:val="22"/>
                <w:szCs w:val="22"/>
                <w:lang w:eastAsia="ru-RU"/>
              </w:rPr>
            </w:pPr>
            <w:r w:rsidRPr="006C071B">
              <w:rPr>
                <w:rFonts w:eastAsia="Times New Roman"/>
                <w:sz w:val="22"/>
                <w:szCs w:val="22"/>
                <w:lang w:eastAsia="ru-RU"/>
              </w:rPr>
              <w:t>Номер _</w:t>
            </w:r>
            <w:r w:rsidR="006C071B" w:rsidRPr="006C071B">
              <w:rPr>
                <w:rFonts w:eastAsia="Times New Roman"/>
                <w:sz w:val="22"/>
                <w:szCs w:val="22"/>
                <w:lang w:eastAsia="ru-RU"/>
              </w:rPr>
              <w:t>___________</w:t>
            </w:r>
            <w:r w:rsidRPr="006C071B">
              <w:rPr>
                <w:rFonts w:eastAsia="Times New Roman"/>
                <w:sz w:val="22"/>
                <w:szCs w:val="22"/>
                <w:lang w:eastAsia="ru-RU"/>
              </w:rPr>
              <w:t>_ дата</w:t>
            </w:r>
            <w:r w:rsidR="006C071B" w:rsidRPr="006C071B">
              <w:rPr>
                <w:rFonts w:eastAsia="Times New Roman"/>
                <w:sz w:val="22"/>
                <w:szCs w:val="22"/>
                <w:lang w:eastAsia="ru-RU"/>
              </w:rPr>
              <w:t xml:space="preserve"> _____________________________________________</w:t>
            </w:r>
          </w:p>
          <w:p w14:paraId="5B597AB6" w14:textId="77777777" w:rsidR="006C071B" w:rsidRPr="006C071B" w:rsidRDefault="006C071B" w:rsidP="006C071B">
            <w:pPr>
              <w:ind w:firstLine="709"/>
              <w:rPr>
                <w:rFonts w:eastAsia="Times New Roman"/>
                <w:sz w:val="22"/>
                <w:szCs w:val="22"/>
                <w:lang w:eastAsia="ru-RU"/>
              </w:rPr>
            </w:pPr>
            <w:r w:rsidRPr="006C071B">
              <w:rPr>
                <w:rFonts w:eastAsia="Times New Roman"/>
                <w:sz w:val="22"/>
                <w:szCs w:val="22"/>
                <w:lang w:eastAsia="ru-RU"/>
              </w:rPr>
              <w:t>Кем выдано ___________________________________________________________________</w:t>
            </w:r>
          </w:p>
          <w:p w14:paraId="12C571CF" w14:textId="77777777" w:rsidR="006C071B" w:rsidRPr="006C071B" w:rsidRDefault="006C071B" w:rsidP="006C071B">
            <w:pPr>
              <w:ind w:firstLine="709"/>
              <w:rPr>
                <w:rFonts w:eastAsia="Times New Roman"/>
                <w:sz w:val="22"/>
                <w:szCs w:val="22"/>
                <w:lang w:eastAsia="ru-RU"/>
              </w:rPr>
            </w:pPr>
            <w:r w:rsidRPr="006C071B">
              <w:rPr>
                <w:rFonts w:eastAsia="Times New Roman"/>
                <w:sz w:val="22"/>
                <w:szCs w:val="22"/>
                <w:lang w:eastAsia="ru-RU"/>
              </w:rPr>
              <w:t>и являюсь учащимся ____________ класса общеобразовательной организации _______________________________________________________________________________</w:t>
            </w:r>
          </w:p>
          <w:p w14:paraId="3BABD5EF" w14:textId="77777777" w:rsidR="006C071B" w:rsidRPr="006C071B" w:rsidRDefault="006C071B" w:rsidP="006C071B">
            <w:pPr>
              <w:widowControl w:val="0"/>
              <w:suppressAutoHyphens/>
              <w:spacing w:line="276" w:lineRule="auto"/>
              <w:ind w:firstLine="709"/>
              <w:jc w:val="both"/>
              <w:rPr>
                <w:rFonts w:eastAsia=";Times New Roman"/>
                <w:kern w:val="2"/>
                <w:sz w:val="24"/>
                <w:szCs w:val="24"/>
                <w:lang w:eastAsia="zh-CN" w:bidi="hi-IN"/>
              </w:rPr>
            </w:pPr>
            <w:r w:rsidRPr="006C071B">
              <w:rPr>
                <w:rFonts w:eastAsia=";Times New Roman"/>
                <w:b/>
                <w:kern w:val="2"/>
                <w:sz w:val="24"/>
                <w:szCs w:val="24"/>
                <w:lang w:eastAsia="zh-CN" w:bidi="hi-IN"/>
              </w:rPr>
              <w:t>Назначенную мне по данному заявлению выплату прошу перечислять:</w:t>
            </w:r>
          </w:p>
          <w:tbl>
            <w:tblPr>
              <w:tblW w:w="9705" w:type="dxa"/>
              <w:tblLayout w:type="fixed"/>
              <w:tblCellMar>
                <w:top w:w="102" w:type="dxa"/>
                <w:left w:w="62" w:type="dxa"/>
                <w:bottom w:w="102" w:type="dxa"/>
                <w:right w:w="62" w:type="dxa"/>
              </w:tblCellMar>
              <w:tblLook w:val="04A0" w:firstRow="1" w:lastRow="0" w:firstColumn="1" w:lastColumn="0" w:noHBand="0" w:noVBand="1"/>
            </w:tblPr>
            <w:tblGrid>
              <w:gridCol w:w="4473"/>
              <w:gridCol w:w="5232"/>
            </w:tblGrid>
            <w:tr w:rsidR="006C071B" w:rsidRPr="006C071B" w14:paraId="083E3BFC" w14:textId="77777777" w:rsidTr="00786100">
              <w:trPr>
                <w:trHeight w:val="342"/>
              </w:trPr>
              <w:tc>
                <w:tcPr>
                  <w:tcW w:w="4473" w:type="dxa"/>
                  <w:tcBorders>
                    <w:top w:val="single" w:sz="4" w:space="0" w:color="000000"/>
                    <w:left w:val="single" w:sz="4" w:space="0" w:color="000000"/>
                    <w:bottom w:val="single" w:sz="4" w:space="0" w:color="000000"/>
                    <w:right w:val="nil"/>
                  </w:tcBorders>
                  <w:hideMark/>
                </w:tcPr>
                <w:p w14:paraId="4A3B1375" w14:textId="77777777" w:rsidR="006C071B" w:rsidRPr="006C071B" w:rsidRDefault="006C071B" w:rsidP="006C071B">
                  <w:pPr>
                    <w:widowControl w:val="0"/>
                    <w:spacing w:after="200" w:line="360" w:lineRule="auto"/>
                    <w:rPr>
                      <w:rFonts w:eastAsia="Times New Roman"/>
                      <w:sz w:val="22"/>
                      <w:szCs w:val="22"/>
                      <w:lang w:eastAsia="ru-RU"/>
                    </w:rPr>
                  </w:pPr>
                  <w:r w:rsidRPr="006C071B">
                    <w:rPr>
                      <w:rFonts w:eastAsia="Times New Roman"/>
                      <w:sz w:val="22"/>
                      <w:szCs w:val="22"/>
                      <w:lang w:eastAsia="ru-RU"/>
                    </w:rPr>
                    <w:t>Наименование кредитной организации</w:t>
                  </w:r>
                </w:p>
              </w:tc>
              <w:tc>
                <w:tcPr>
                  <w:tcW w:w="5231" w:type="dxa"/>
                  <w:tcBorders>
                    <w:top w:val="single" w:sz="4" w:space="0" w:color="000000"/>
                    <w:left w:val="single" w:sz="4" w:space="0" w:color="000000"/>
                    <w:bottom w:val="single" w:sz="4" w:space="0" w:color="000000"/>
                    <w:right w:val="single" w:sz="4" w:space="0" w:color="000000"/>
                  </w:tcBorders>
                </w:tcPr>
                <w:p w14:paraId="57663CFB" w14:textId="77777777" w:rsidR="006C071B" w:rsidRPr="006C071B" w:rsidRDefault="006C071B" w:rsidP="006C071B">
                  <w:pPr>
                    <w:widowControl w:val="0"/>
                    <w:snapToGrid w:val="0"/>
                    <w:spacing w:after="200" w:line="360" w:lineRule="auto"/>
                    <w:ind w:firstLine="709"/>
                    <w:rPr>
                      <w:rFonts w:eastAsia="Times New Roman"/>
                      <w:sz w:val="22"/>
                      <w:szCs w:val="22"/>
                      <w:lang w:eastAsia="ru-RU"/>
                    </w:rPr>
                  </w:pPr>
                </w:p>
              </w:tc>
            </w:tr>
            <w:tr w:rsidR="006C071B" w:rsidRPr="006C071B" w14:paraId="73ADC7A8" w14:textId="77777777" w:rsidTr="00786100">
              <w:trPr>
                <w:trHeight w:val="284"/>
              </w:trPr>
              <w:tc>
                <w:tcPr>
                  <w:tcW w:w="4473" w:type="dxa"/>
                  <w:tcBorders>
                    <w:top w:val="single" w:sz="4" w:space="0" w:color="000000"/>
                    <w:left w:val="single" w:sz="4" w:space="0" w:color="000000"/>
                    <w:bottom w:val="single" w:sz="4" w:space="0" w:color="000000"/>
                    <w:right w:val="nil"/>
                  </w:tcBorders>
                  <w:hideMark/>
                </w:tcPr>
                <w:p w14:paraId="568FDB02" w14:textId="77777777" w:rsidR="006C071B" w:rsidRPr="006C071B" w:rsidRDefault="006C071B" w:rsidP="006C071B">
                  <w:pPr>
                    <w:widowControl w:val="0"/>
                    <w:suppressAutoHyphens/>
                    <w:spacing w:line="276" w:lineRule="auto"/>
                    <w:rPr>
                      <w:rFonts w:eastAsia=";Times New Roman"/>
                      <w:kern w:val="2"/>
                      <w:sz w:val="24"/>
                      <w:szCs w:val="24"/>
                      <w:lang w:eastAsia="zh-CN" w:bidi="hi-IN"/>
                    </w:rPr>
                  </w:pPr>
                  <w:r w:rsidRPr="006C071B">
                    <w:rPr>
                      <w:rFonts w:eastAsia=";Times New Roman"/>
                      <w:kern w:val="2"/>
                      <w:sz w:val="24"/>
                      <w:szCs w:val="24"/>
                      <w:lang w:eastAsia="zh-CN" w:bidi="hi-IN"/>
                    </w:rPr>
                    <w:t>Лицевой счет в кредитной организации, открытый на имя получателя</w:t>
                  </w:r>
                </w:p>
              </w:tc>
              <w:tc>
                <w:tcPr>
                  <w:tcW w:w="5231" w:type="dxa"/>
                  <w:tcBorders>
                    <w:top w:val="single" w:sz="4" w:space="0" w:color="000000"/>
                    <w:left w:val="single" w:sz="4" w:space="0" w:color="000000"/>
                    <w:bottom w:val="single" w:sz="4" w:space="0" w:color="000000"/>
                    <w:right w:val="single" w:sz="4" w:space="0" w:color="000000"/>
                  </w:tcBorders>
                </w:tcPr>
                <w:p w14:paraId="67D1B8DC" w14:textId="77777777" w:rsidR="006C071B" w:rsidRPr="006C071B" w:rsidRDefault="006C071B" w:rsidP="006C071B">
                  <w:pPr>
                    <w:widowControl w:val="0"/>
                    <w:snapToGrid w:val="0"/>
                    <w:spacing w:after="200" w:line="360" w:lineRule="auto"/>
                    <w:ind w:firstLine="709"/>
                    <w:rPr>
                      <w:rFonts w:eastAsia="Times New Roman"/>
                      <w:sz w:val="22"/>
                      <w:szCs w:val="22"/>
                      <w:lang w:eastAsia="ru-RU"/>
                    </w:rPr>
                  </w:pPr>
                </w:p>
              </w:tc>
            </w:tr>
            <w:tr w:rsidR="006C071B" w:rsidRPr="006C071B" w14:paraId="78DEC541" w14:textId="77777777" w:rsidTr="00786100">
              <w:trPr>
                <w:trHeight w:val="405"/>
              </w:trPr>
              <w:tc>
                <w:tcPr>
                  <w:tcW w:w="4473" w:type="dxa"/>
                  <w:tcBorders>
                    <w:top w:val="nil"/>
                    <w:left w:val="single" w:sz="4" w:space="0" w:color="000000"/>
                    <w:bottom w:val="single" w:sz="4" w:space="0" w:color="000000"/>
                    <w:right w:val="nil"/>
                  </w:tcBorders>
                  <w:hideMark/>
                </w:tcPr>
                <w:p w14:paraId="6CD15BE9" w14:textId="77777777" w:rsidR="006C071B" w:rsidRPr="006C071B" w:rsidRDefault="006C071B" w:rsidP="006C071B">
                  <w:pPr>
                    <w:widowControl w:val="0"/>
                    <w:suppressAutoHyphens/>
                    <w:spacing w:line="276" w:lineRule="auto"/>
                    <w:rPr>
                      <w:rFonts w:eastAsia=";Times New Roman"/>
                      <w:kern w:val="2"/>
                      <w:sz w:val="24"/>
                      <w:szCs w:val="24"/>
                      <w:lang w:eastAsia="zh-CN" w:bidi="hi-IN"/>
                    </w:rPr>
                  </w:pPr>
                  <w:r w:rsidRPr="006C071B">
                    <w:rPr>
                      <w:rFonts w:eastAsia=";Times New Roman"/>
                      <w:kern w:val="2"/>
                      <w:sz w:val="24"/>
                      <w:szCs w:val="24"/>
                      <w:lang w:eastAsia="zh-CN" w:bidi="hi-IN"/>
                    </w:rPr>
                    <w:t>Номер банковской карты «МИР»</w:t>
                  </w:r>
                </w:p>
              </w:tc>
              <w:tc>
                <w:tcPr>
                  <w:tcW w:w="5231" w:type="dxa"/>
                  <w:tcBorders>
                    <w:top w:val="nil"/>
                    <w:left w:val="single" w:sz="4" w:space="0" w:color="000000"/>
                    <w:bottom w:val="single" w:sz="4" w:space="0" w:color="000000"/>
                    <w:right w:val="single" w:sz="4" w:space="0" w:color="000000"/>
                  </w:tcBorders>
                </w:tcPr>
                <w:p w14:paraId="36BFD86E" w14:textId="77777777" w:rsidR="006C071B" w:rsidRPr="006C071B" w:rsidRDefault="006C071B" w:rsidP="006C071B">
                  <w:pPr>
                    <w:widowControl w:val="0"/>
                    <w:snapToGrid w:val="0"/>
                    <w:spacing w:after="200" w:line="360" w:lineRule="auto"/>
                    <w:rPr>
                      <w:rFonts w:eastAsia="Times New Roman"/>
                      <w:sz w:val="22"/>
                      <w:szCs w:val="22"/>
                      <w:lang w:eastAsia="ru-RU"/>
                    </w:rPr>
                  </w:pPr>
                </w:p>
              </w:tc>
            </w:tr>
          </w:tbl>
          <w:p w14:paraId="154251E4" w14:textId="77777777" w:rsidR="006C071B" w:rsidRPr="006C071B" w:rsidRDefault="006C071B" w:rsidP="006C071B">
            <w:pPr>
              <w:rPr>
                <w:rFonts w:eastAsia="Times New Roman"/>
                <w:sz w:val="22"/>
                <w:szCs w:val="22"/>
                <w:lang w:eastAsia="ru-RU"/>
              </w:rPr>
            </w:pPr>
            <w:r w:rsidRPr="006C071B">
              <w:rPr>
                <w:rFonts w:eastAsia=";Times New Roman"/>
                <w:kern w:val="2"/>
                <w:sz w:val="24"/>
                <w:szCs w:val="24"/>
                <w:lang w:eastAsia="zh-CN" w:bidi="hi-IN"/>
              </w:rPr>
              <w:t xml:space="preserve">            </w:t>
            </w:r>
            <w:r w:rsidRPr="006C071B">
              <w:rPr>
                <w:rFonts w:eastAsia="Times New Roman"/>
                <w:sz w:val="22"/>
                <w:szCs w:val="22"/>
                <w:lang w:eastAsia="ru-RU"/>
              </w:rPr>
              <w:t>Реквизиты банка: _____________________________________________________________</w:t>
            </w:r>
          </w:p>
          <w:p w14:paraId="2C4C544C" w14:textId="77777777" w:rsidR="006C071B" w:rsidRPr="006C071B" w:rsidRDefault="006C071B" w:rsidP="006C071B">
            <w:pPr>
              <w:ind w:firstLine="709"/>
              <w:rPr>
                <w:rFonts w:eastAsia="Times New Roman"/>
                <w:sz w:val="22"/>
                <w:szCs w:val="22"/>
                <w:lang w:eastAsia="ru-RU"/>
              </w:rPr>
            </w:pPr>
            <w:r w:rsidRPr="006C071B">
              <w:rPr>
                <w:rFonts w:eastAsia="Times New Roman"/>
                <w:sz w:val="22"/>
                <w:szCs w:val="22"/>
                <w:lang w:eastAsia="ru-RU"/>
              </w:rPr>
              <w:t>ИНН: _______________________________________________________________________</w:t>
            </w:r>
          </w:p>
          <w:p w14:paraId="074AB17E" w14:textId="77777777" w:rsidR="006C071B" w:rsidRPr="006C071B" w:rsidRDefault="006C071B" w:rsidP="006C071B">
            <w:pPr>
              <w:ind w:firstLine="709"/>
              <w:rPr>
                <w:rFonts w:eastAsia="Times New Roman"/>
                <w:sz w:val="22"/>
                <w:szCs w:val="22"/>
                <w:lang w:eastAsia="ru-RU"/>
              </w:rPr>
            </w:pPr>
            <w:r w:rsidRPr="006C071B">
              <w:rPr>
                <w:rFonts w:eastAsia="Times New Roman"/>
                <w:sz w:val="22"/>
                <w:szCs w:val="22"/>
                <w:lang w:eastAsia="ru-RU"/>
              </w:rPr>
              <w:t>КПП: _______________________________________________________________________</w:t>
            </w:r>
          </w:p>
          <w:p w14:paraId="5787E5FF" w14:textId="77777777" w:rsidR="006C071B" w:rsidRPr="006C071B" w:rsidRDefault="006C071B" w:rsidP="006C071B">
            <w:pPr>
              <w:ind w:firstLine="709"/>
              <w:rPr>
                <w:rFonts w:eastAsia="Times New Roman"/>
                <w:sz w:val="22"/>
                <w:szCs w:val="22"/>
                <w:lang w:eastAsia="ru-RU"/>
              </w:rPr>
            </w:pPr>
            <w:r w:rsidRPr="006C071B">
              <w:rPr>
                <w:rFonts w:eastAsia="Times New Roman"/>
                <w:sz w:val="22"/>
                <w:szCs w:val="22"/>
                <w:lang w:eastAsia="ru-RU"/>
              </w:rPr>
              <w:t>Расчетный счет: ______________________________________________________________</w:t>
            </w:r>
          </w:p>
          <w:p w14:paraId="138F3C75" w14:textId="77777777" w:rsidR="006C071B" w:rsidRPr="006C071B" w:rsidRDefault="006C071B" w:rsidP="006C071B">
            <w:pPr>
              <w:ind w:firstLine="709"/>
              <w:rPr>
                <w:rFonts w:eastAsia="Times New Roman"/>
                <w:sz w:val="22"/>
                <w:szCs w:val="22"/>
                <w:lang w:eastAsia="ru-RU"/>
              </w:rPr>
            </w:pPr>
            <w:r w:rsidRPr="006C071B">
              <w:rPr>
                <w:rFonts w:eastAsia="Times New Roman"/>
                <w:sz w:val="22"/>
                <w:szCs w:val="22"/>
                <w:lang w:eastAsia="ru-RU"/>
              </w:rPr>
              <w:t>Корреспондентский счет: ______________________________________________________</w:t>
            </w:r>
          </w:p>
          <w:p w14:paraId="790F1FA7" w14:textId="77777777" w:rsidR="006C071B" w:rsidRPr="006C071B" w:rsidRDefault="006C071B" w:rsidP="006C071B">
            <w:pPr>
              <w:ind w:firstLine="709"/>
              <w:rPr>
                <w:rFonts w:eastAsia="Times New Roman"/>
                <w:sz w:val="22"/>
                <w:szCs w:val="22"/>
                <w:lang w:eastAsia="ru-RU"/>
              </w:rPr>
            </w:pPr>
            <w:r w:rsidRPr="006C071B">
              <w:rPr>
                <w:rFonts w:eastAsia="Times New Roman"/>
                <w:sz w:val="22"/>
                <w:szCs w:val="22"/>
                <w:lang w:eastAsia="ru-RU"/>
              </w:rPr>
              <w:t>БИК: _______________________________________________________________________</w:t>
            </w:r>
          </w:p>
          <w:p w14:paraId="543E50FD" w14:textId="119C0FEB" w:rsidR="006C071B" w:rsidRPr="006C071B" w:rsidRDefault="006C071B" w:rsidP="006C071B">
            <w:pPr>
              <w:widowControl w:val="0"/>
              <w:spacing w:after="200" w:line="276" w:lineRule="auto"/>
              <w:ind w:firstLine="709"/>
              <w:jc w:val="both"/>
              <w:rPr>
                <w:rFonts w:eastAsia="Times New Roman"/>
                <w:color w:val="000000"/>
                <w:sz w:val="22"/>
                <w:szCs w:val="22"/>
                <w:lang w:eastAsia="ru-RU"/>
              </w:rPr>
            </w:pPr>
            <w:r w:rsidRPr="006C071B">
              <w:rPr>
                <w:rFonts w:eastAsia="Times New Roman"/>
                <w:color w:val="000000"/>
                <w:sz w:val="22"/>
                <w:szCs w:val="22"/>
                <w:lang w:eastAsia="ru-RU"/>
              </w:rPr>
              <w:t xml:space="preserve">Обязуюсь в случае прекращения (отчисления) обучения в общеобразовательной </w:t>
            </w:r>
            <w:r w:rsidR="00D01267" w:rsidRPr="006C071B">
              <w:rPr>
                <w:rFonts w:eastAsia="Times New Roman"/>
                <w:color w:val="000000"/>
                <w:sz w:val="22"/>
                <w:szCs w:val="22"/>
                <w:lang w:eastAsia="ru-RU"/>
              </w:rPr>
              <w:t>организации не</w:t>
            </w:r>
            <w:r w:rsidRPr="006C071B">
              <w:rPr>
                <w:rFonts w:eastAsia="Times New Roman"/>
                <w:color w:val="000000"/>
                <w:sz w:val="22"/>
                <w:szCs w:val="22"/>
                <w:lang w:eastAsia="ru-RU"/>
              </w:rPr>
              <w:t xml:space="preserve"> позднее 10 дней со дня наступления данного обстоятельства в письменной форме известить об этом орган местного самоуправления.</w:t>
            </w:r>
          </w:p>
        </w:tc>
      </w:tr>
    </w:tbl>
    <w:tbl>
      <w:tblPr>
        <w:tblpPr w:leftFromText="180" w:rightFromText="180" w:vertAnchor="text" w:horzAnchor="margin" w:tblpY="60"/>
        <w:tblW w:w="9705" w:type="dxa"/>
        <w:tblLayout w:type="fixed"/>
        <w:tblCellMar>
          <w:top w:w="102" w:type="dxa"/>
          <w:left w:w="62" w:type="dxa"/>
          <w:bottom w:w="102" w:type="dxa"/>
          <w:right w:w="62" w:type="dxa"/>
        </w:tblCellMar>
        <w:tblLook w:val="04A0" w:firstRow="1" w:lastRow="0" w:firstColumn="1" w:lastColumn="0" w:noHBand="0" w:noVBand="1"/>
      </w:tblPr>
      <w:tblGrid>
        <w:gridCol w:w="9705"/>
      </w:tblGrid>
      <w:tr w:rsidR="006C071B" w:rsidRPr="006C071B" w14:paraId="0695A2F6" w14:textId="77777777" w:rsidTr="00786100">
        <w:trPr>
          <w:trHeight w:val="1075"/>
        </w:trPr>
        <w:tc>
          <w:tcPr>
            <w:tcW w:w="9705" w:type="dxa"/>
            <w:hideMark/>
          </w:tcPr>
          <w:p w14:paraId="5BCE3B51" w14:textId="77777777" w:rsidR="006C071B" w:rsidRPr="006C071B" w:rsidRDefault="006C071B" w:rsidP="006C071B">
            <w:pPr>
              <w:widowControl w:val="0"/>
              <w:spacing w:after="200" w:line="276" w:lineRule="auto"/>
              <w:ind w:firstLine="709"/>
              <w:rPr>
                <w:rFonts w:eastAsia="Times New Roman"/>
                <w:sz w:val="22"/>
                <w:szCs w:val="22"/>
                <w:lang w:eastAsia="ru-RU"/>
              </w:rPr>
            </w:pPr>
            <w:r w:rsidRPr="006C071B">
              <w:rPr>
                <w:rFonts w:eastAsia="Times New Roman"/>
                <w:color w:val="000000"/>
                <w:sz w:val="22"/>
                <w:szCs w:val="22"/>
                <w:lang w:eastAsia="ru-RU"/>
              </w:rPr>
              <w:lastRenderedPageBreak/>
              <w:t>Решение о назначении ежемесячных денежных средств либо об отказе в назначении ежемесячных денежных средств</w:t>
            </w:r>
            <w:r w:rsidRPr="006C071B">
              <w:rPr>
                <w:rFonts w:eastAsia="Times New Roman"/>
                <w:sz w:val="22"/>
                <w:szCs w:val="22"/>
                <w:lang w:eastAsia="ru-RU"/>
              </w:rPr>
              <w:t xml:space="preserve"> хочу получить:</w:t>
            </w:r>
          </w:p>
          <w:p w14:paraId="11C67C27" w14:textId="77777777" w:rsidR="006C071B" w:rsidRPr="006C071B" w:rsidRDefault="006C071B" w:rsidP="006C071B">
            <w:pPr>
              <w:widowControl w:val="0"/>
              <w:spacing w:after="200" w:line="276" w:lineRule="auto"/>
              <w:ind w:firstLine="709"/>
              <w:rPr>
                <w:rFonts w:eastAsia="Times New Roman"/>
                <w:sz w:val="22"/>
                <w:szCs w:val="22"/>
                <w:lang w:eastAsia="ru-RU"/>
              </w:rPr>
            </w:pPr>
            <w:r w:rsidRPr="006C071B">
              <w:rPr>
                <w:rFonts w:eastAsia="Times New Roman"/>
                <w:sz w:val="22"/>
                <w:szCs w:val="22"/>
                <w:lang w:eastAsia="ru-RU"/>
              </w:rPr>
              <w:t>В бумажном виде</w:t>
            </w:r>
          </w:p>
        </w:tc>
      </w:tr>
    </w:tbl>
    <w:p w14:paraId="35997316" w14:textId="77777777" w:rsidR="006C071B" w:rsidRPr="006C071B" w:rsidRDefault="006C071B" w:rsidP="006C071B">
      <w:pPr>
        <w:spacing w:after="200" w:line="276" w:lineRule="auto"/>
        <w:ind w:firstLine="709"/>
        <w:jc w:val="both"/>
        <w:rPr>
          <w:rFonts w:eastAsia="Times New Roman"/>
          <w:szCs w:val="22"/>
          <w:highlight w:val="yellow"/>
          <w:lang w:eastAsia="ru-RU"/>
        </w:rPr>
      </w:pPr>
    </w:p>
    <w:tbl>
      <w:tblPr>
        <w:tblW w:w="9705" w:type="dxa"/>
        <w:tblInd w:w="57" w:type="dxa"/>
        <w:tblLayout w:type="fixed"/>
        <w:tblCellMar>
          <w:top w:w="102" w:type="dxa"/>
          <w:left w:w="62" w:type="dxa"/>
          <w:bottom w:w="102" w:type="dxa"/>
          <w:right w:w="62" w:type="dxa"/>
        </w:tblCellMar>
        <w:tblLook w:val="04A0" w:firstRow="1" w:lastRow="0" w:firstColumn="1" w:lastColumn="0" w:noHBand="0" w:noVBand="1"/>
      </w:tblPr>
      <w:tblGrid>
        <w:gridCol w:w="1437"/>
        <w:gridCol w:w="362"/>
        <w:gridCol w:w="2633"/>
        <w:gridCol w:w="5273"/>
      </w:tblGrid>
      <w:tr w:rsidR="006C071B" w:rsidRPr="006C071B" w14:paraId="399B4A26" w14:textId="77777777" w:rsidTr="00786100">
        <w:trPr>
          <w:trHeight w:val="289"/>
        </w:trPr>
        <w:tc>
          <w:tcPr>
            <w:tcW w:w="1436" w:type="dxa"/>
            <w:vMerge w:val="restart"/>
            <w:tcBorders>
              <w:top w:val="single" w:sz="4" w:space="0" w:color="000000"/>
              <w:left w:val="single" w:sz="4" w:space="0" w:color="000000"/>
              <w:bottom w:val="single" w:sz="4" w:space="0" w:color="000000"/>
              <w:right w:val="single" w:sz="4" w:space="0" w:color="000000"/>
            </w:tcBorders>
          </w:tcPr>
          <w:p w14:paraId="5AE0E3EA" w14:textId="77777777" w:rsidR="006C071B" w:rsidRPr="006C071B" w:rsidRDefault="006C071B" w:rsidP="006C071B">
            <w:pPr>
              <w:widowControl w:val="0"/>
              <w:spacing w:after="200" w:line="276" w:lineRule="auto"/>
              <w:ind w:firstLine="709"/>
              <w:rPr>
                <w:rFonts w:eastAsia="Times New Roman"/>
                <w:szCs w:val="22"/>
                <w:lang w:eastAsia="ru-RU"/>
              </w:rPr>
            </w:pPr>
          </w:p>
        </w:tc>
        <w:tc>
          <w:tcPr>
            <w:tcW w:w="362" w:type="dxa"/>
            <w:tcBorders>
              <w:top w:val="nil"/>
              <w:left w:val="single" w:sz="4" w:space="0" w:color="000000"/>
              <w:bottom w:val="nil"/>
              <w:right w:val="nil"/>
            </w:tcBorders>
          </w:tcPr>
          <w:p w14:paraId="00946872" w14:textId="77777777" w:rsidR="006C071B" w:rsidRPr="006C071B" w:rsidRDefault="006C071B" w:rsidP="006C071B">
            <w:pPr>
              <w:widowControl w:val="0"/>
              <w:spacing w:after="200" w:line="276" w:lineRule="auto"/>
              <w:ind w:firstLine="709"/>
              <w:rPr>
                <w:rFonts w:eastAsia="Times New Roman"/>
                <w:szCs w:val="22"/>
                <w:lang w:eastAsia="ru-RU"/>
              </w:rPr>
            </w:pPr>
          </w:p>
        </w:tc>
        <w:tc>
          <w:tcPr>
            <w:tcW w:w="2631" w:type="dxa"/>
            <w:hideMark/>
          </w:tcPr>
          <w:p w14:paraId="5877881F" w14:textId="77777777" w:rsidR="006C071B" w:rsidRPr="006C071B" w:rsidRDefault="006C071B" w:rsidP="006C071B">
            <w:pPr>
              <w:widowControl w:val="0"/>
              <w:spacing w:after="200" w:line="276" w:lineRule="auto"/>
              <w:jc w:val="both"/>
              <w:rPr>
                <w:rFonts w:eastAsia="Times New Roman"/>
                <w:b/>
                <w:sz w:val="22"/>
                <w:szCs w:val="22"/>
                <w:lang w:eastAsia="ru-RU"/>
              </w:rPr>
            </w:pPr>
            <w:r w:rsidRPr="006C071B">
              <w:rPr>
                <w:rFonts w:eastAsia="Times New Roman"/>
                <w:b/>
                <w:sz w:val="22"/>
                <w:szCs w:val="22"/>
                <w:lang w:eastAsia="ru-RU"/>
              </w:rPr>
              <w:t>почтовым отправлением</w:t>
            </w:r>
          </w:p>
        </w:tc>
        <w:tc>
          <w:tcPr>
            <w:tcW w:w="5270" w:type="dxa"/>
            <w:tcBorders>
              <w:top w:val="nil"/>
              <w:left w:val="nil"/>
              <w:bottom w:val="single" w:sz="4" w:space="0" w:color="000000"/>
              <w:right w:val="nil"/>
            </w:tcBorders>
          </w:tcPr>
          <w:p w14:paraId="7CADFBA1" w14:textId="77777777" w:rsidR="006C071B" w:rsidRPr="006C071B" w:rsidRDefault="006C071B" w:rsidP="006C071B">
            <w:pPr>
              <w:widowControl w:val="0"/>
              <w:spacing w:after="200" w:line="276" w:lineRule="auto"/>
              <w:ind w:firstLine="709"/>
              <w:rPr>
                <w:rFonts w:eastAsia="Times New Roman"/>
                <w:sz w:val="22"/>
                <w:szCs w:val="22"/>
                <w:lang w:eastAsia="ru-RU"/>
              </w:rPr>
            </w:pPr>
          </w:p>
        </w:tc>
      </w:tr>
      <w:tr w:rsidR="006C071B" w:rsidRPr="006C071B" w14:paraId="750A3828" w14:textId="77777777" w:rsidTr="00786100">
        <w:tc>
          <w:tcPr>
            <w:tcW w:w="1436" w:type="dxa"/>
            <w:vMerge/>
            <w:tcBorders>
              <w:top w:val="single" w:sz="4" w:space="0" w:color="000000"/>
              <w:left w:val="single" w:sz="4" w:space="0" w:color="000000"/>
              <w:bottom w:val="single" w:sz="4" w:space="0" w:color="000000"/>
              <w:right w:val="single" w:sz="4" w:space="0" w:color="000000"/>
            </w:tcBorders>
            <w:vAlign w:val="center"/>
            <w:hideMark/>
          </w:tcPr>
          <w:p w14:paraId="1578549F" w14:textId="77777777" w:rsidR="006C071B" w:rsidRPr="006C071B" w:rsidRDefault="006C071B" w:rsidP="006C071B">
            <w:pPr>
              <w:spacing w:after="200" w:line="276" w:lineRule="auto"/>
              <w:ind w:firstLine="709"/>
              <w:rPr>
                <w:rFonts w:eastAsia="Times New Roman"/>
                <w:szCs w:val="22"/>
                <w:lang w:eastAsia="ru-RU"/>
              </w:rPr>
            </w:pPr>
          </w:p>
        </w:tc>
        <w:tc>
          <w:tcPr>
            <w:tcW w:w="362" w:type="dxa"/>
            <w:tcBorders>
              <w:top w:val="nil"/>
              <w:left w:val="single" w:sz="4" w:space="0" w:color="000000"/>
              <w:bottom w:val="nil"/>
              <w:right w:val="nil"/>
            </w:tcBorders>
          </w:tcPr>
          <w:p w14:paraId="44530FCF" w14:textId="77777777" w:rsidR="006C071B" w:rsidRPr="006C071B" w:rsidRDefault="006C071B" w:rsidP="006C071B">
            <w:pPr>
              <w:widowControl w:val="0"/>
              <w:spacing w:after="200" w:line="276" w:lineRule="auto"/>
              <w:ind w:firstLine="709"/>
              <w:rPr>
                <w:rFonts w:eastAsia="Times New Roman"/>
                <w:szCs w:val="22"/>
                <w:lang w:eastAsia="ru-RU"/>
              </w:rPr>
            </w:pPr>
          </w:p>
        </w:tc>
        <w:tc>
          <w:tcPr>
            <w:tcW w:w="2631" w:type="dxa"/>
          </w:tcPr>
          <w:p w14:paraId="41924CF1" w14:textId="77777777" w:rsidR="006C071B" w:rsidRPr="006C071B" w:rsidRDefault="006C071B" w:rsidP="006C071B">
            <w:pPr>
              <w:widowControl w:val="0"/>
              <w:spacing w:after="200" w:line="276" w:lineRule="auto"/>
              <w:rPr>
                <w:rFonts w:eastAsia="Times New Roman"/>
                <w:b/>
                <w:sz w:val="22"/>
                <w:szCs w:val="22"/>
                <w:lang w:eastAsia="ru-RU"/>
              </w:rPr>
            </w:pPr>
          </w:p>
        </w:tc>
        <w:tc>
          <w:tcPr>
            <w:tcW w:w="5270" w:type="dxa"/>
            <w:tcBorders>
              <w:top w:val="single" w:sz="4" w:space="0" w:color="000000"/>
              <w:left w:val="nil"/>
              <w:bottom w:val="nil"/>
              <w:right w:val="nil"/>
            </w:tcBorders>
            <w:hideMark/>
          </w:tcPr>
          <w:p w14:paraId="249EA41A" w14:textId="77777777" w:rsidR="006C071B" w:rsidRPr="006C071B" w:rsidRDefault="006C071B" w:rsidP="006C071B">
            <w:pPr>
              <w:widowControl w:val="0"/>
              <w:spacing w:after="200" w:line="276" w:lineRule="auto"/>
              <w:ind w:firstLine="709"/>
              <w:jc w:val="center"/>
              <w:rPr>
                <w:rFonts w:eastAsia="Times New Roman"/>
                <w:lang w:eastAsia="ru-RU"/>
              </w:rPr>
            </w:pPr>
            <w:r w:rsidRPr="006C071B">
              <w:rPr>
                <w:rFonts w:eastAsia="Times New Roman"/>
                <w:lang w:eastAsia="ru-RU"/>
              </w:rPr>
              <w:t>(указать адрес)</w:t>
            </w:r>
          </w:p>
        </w:tc>
      </w:tr>
      <w:tr w:rsidR="006C071B" w:rsidRPr="006C071B" w14:paraId="5B7420DE" w14:textId="77777777" w:rsidTr="00786100">
        <w:tc>
          <w:tcPr>
            <w:tcW w:w="1436" w:type="dxa"/>
            <w:tcBorders>
              <w:top w:val="single" w:sz="4" w:space="0" w:color="000000"/>
              <w:left w:val="single" w:sz="4" w:space="0" w:color="000000"/>
              <w:bottom w:val="single" w:sz="4" w:space="0" w:color="000000"/>
              <w:right w:val="single" w:sz="4" w:space="0" w:color="000000"/>
            </w:tcBorders>
          </w:tcPr>
          <w:p w14:paraId="24195802" w14:textId="77777777" w:rsidR="006C071B" w:rsidRPr="006C071B" w:rsidRDefault="006C071B" w:rsidP="006C071B">
            <w:pPr>
              <w:widowControl w:val="0"/>
              <w:spacing w:after="200" w:line="276" w:lineRule="auto"/>
              <w:ind w:firstLine="709"/>
              <w:rPr>
                <w:rFonts w:eastAsia="Times New Roman"/>
                <w:szCs w:val="22"/>
                <w:lang w:eastAsia="ru-RU"/>
              </w:rPr>
            </w:pPr>
          </w:p>
        </w:tc>
        <w:tc>
          <w:tcPr>
            <w:tcW w:w="362" w:type="dxa"/>
            <w:tcBorders>
              <w:top w:val="nil"/>
              <w:left w:val="single" w:sz="4" w:space="0" w:color="000000"/>
              <w:bottom w:val="single" w:sz="4" w:space="0" w:color="000000"/>
              <w:right w:val="nil"/>
            </w:tcBorders>
          </w:tcPr>
          <w:p w14:paraId="7B5219C4" w14:textId="77777777" w:rsidR="006C071B" w:rsidRPr="006C071B" w:rsidRDefault="006C071B" w:rsidP="006C071B">
            <w:pPr>
              <w:widowControl w:val="0"/>
              <w:spacing w:after="200" w:line="276" w:lineRule="auto"/>
              <w:ind w:firstLine="709"/>
              <w:rPr>
                <w:rFonts w:eastAsia="Times New Roman"/>
                <w:szCs w:val="22"/>
                <w:lang w:eastAsia="ru-RU"/>
              </w:rPr>
            </w:pPr>
          </w:p>
        </w:tc>
        <w:tc>
          <w:tcPr>
            <w:tcW w:w="7901" w:type="dxa"/>
            <w:gridSpan w:val="2"/>
            <w:tcBorders>
              <w:top w:val="nil"/>
              <w:left w:val="nil"/>
              <w:bottom w:val="single" w:sz="4" w:space="0" w:color="000000"/>
              <w:right w:val="nil"/>
            </w:tcBorders>
            <w:hideMark/>
          </w:tcPr>
          <w:p w14:paraId="17B37AA1" w14:textId="77777777" w:rsidR="006C071B" w:rsidRPr="006C071B" w:rsidRDefault="006C071B" w:rsidP="006C071B">
            <w:pPr>
              <w:widowControl w:val="0"/>
              <w:spacing w:after="200" w:line="276" w:lineRule="auto"/>
              <w:jc w:val="both"/>
              <w:rPr>
                <w:rFonts w:eastAsia="Times New Roman"/>
                <w:b/>
                <w:sz w:val="22"/>
                <w:szCs w:val="22"/>
                <w:lang w:eastAsia="ru-RU"/>
              </w:rPr>
            </w:pPr>
            <w:r w:rsidRPr="006C071B">
              <w:rPr>
                <w:rFonts w:eastAsia="Times New Roman"/>
                <w:b/>
                <w:sz w:val="22"/>
                <w:szCs w:val="22"/>
                <w:lang w:eastAsia="ru-RU"/>
              </w:rPr>
              <w:t>в многофункциональном центре предоставления государственных и муниципальных услуг</w:t>
            </w:r>
          </w:p>
        </w:tc>
      </w:tr>
      <w:tr w:rsidR="006C071B" w:rsidRPr="006C071B" w14:paraId="25147943" w14:textId="77777777" w:rsidTr="00786100">
        <w:tc>
          <w:tcPr>
            <w:tcW w:w="1436" w:type="dxa"/>
            <w:tcBorders>
              <w:top w:val="nil"/>
              <w:left w:val="single" w:sz="4" w:space="0" w:color="000000"/>
              <w:bottom w:val="single" w:sz="4" w:space="0" w:color="000000"/>
              <w:right w:val="single" w:sz="4" w:space="0" w:color="000000"/>
            </w:tcBorders>
          </w:tcPr>
          <w:p w14:paraId="111DCF33" w14:textId="77777777" w:rsidR="006C071B" w:rsidRPr="006C071B" w:rsidRDefault="006C071B" w:rsidP="006C071B">
            <w:pPr>
              <w:widowControl w:val="0"/>
              <w:spacing w:after="200" w:line="276" w:lineRule="auto"/>
              <w:ind w:firstLine="709"/>
              <w:rPr>
                <w:rFonts w:eastAsia="Times New Roman"/>
                <w:szCs w:val="22"/>
                <w:lang w:eastAsia="ru-RU"/>
              </w:rPr>
            </w:pPr>
          </w:p>
        </w:tc>
        <w:tc>
          <w:tcPr>
            <w:tcW w:w="362" w:type="dxa"/>
            <w:tcBorders>
              <w:top w:val="nil"/>
              <w:left w:val="single" w:sz="4" w:space="0" w:color="000000"/>
              <w:bottom w:val="single" w:sz="4" w:space="0" w:color="000000"/>
              <w:right w:val="nil"/>
            </w:tcBorders>
          </w:tcPr>
          <w:p w14:paraId="3FA2963E" w14:textId="77777777" w:rsidR="006C071B" w:rsidRPr="006C071B" w:rsidRDefault="006C071B" w:rsidP="006C071B">
            <w:pPr>
              <w:widowControl w:val="0"/>
              <w:spacing w:after="200" w:line="276" w:lineRule="auto"/>
              <w:ind w:firstLine="709"/>
              <w:rPr>
                <w:rFonts w:eastAsia="Times New Roman"/>
                <w:szCs w:val="22"/>
                <w:lang w:eastAsia="ru-RU"/>
              </w:rPr>
            </w:pPr>
          </w:p>
        </w:tc>
        <w:tc>
          <w:tcPr>
            <w:tcW w:w="7901" w:type="dxa"/>
            <w:gridSpan w:val="2"/>
            <w:tcBorders>
              <w:top w:val="nil"/>
              <w:left w:val="nil"/>
              <w:bottom w:val="single" w:sz="4" w:space="0" w:color="000000"/>
              <w:right w:val="nil"/>
            </w:tcBorders>
            <w:hideMark/>
          </w:tcPr>
          <w:p w14:paraId="5B6AA3A3" w14:textId="77777777" w:rsidR="006C071B" w:rsidRPr="006C071B" w:rsidRDefault="006C071B" w:rsidP="006C071B">
            <w:pPr>
              <w:widowControl w:val="0"/>
              <w:spacing w:after="200" w:line="276" w:lineRule="auto"/>
              <w:jc w:val="both"/>
              <w:rPr>
                <w:rFonts w:eastAsia="Times New Roman"/>
                <w:b/>
                <w:sz w:val="22"/>
                <w:szCs w:val="22"/>
                <w:lang w:eastAsia="ru-RU"/>
              </w:rPr>
            </w:pPr>
            <w:r w:rsidRPr="006C071B">
              <w:rPr>
                <w:rFonts w:eastAsia="Times New Roman"/>
                <w:b/>
                <w:color w:val="000000"/>
                <w:sz w:val="22"/>
                <w:szCs w:val="22"/>
                <w:lang w:eastAsia="ru-RU"/>
              </w:rPr>
              <w:t>л</w:t>
            </w:r>
            <w:r w:rsidRPr="006C071B">
              <w:rPr>
                <w:rFonts w:eastAsia="Times New Roman"/>
                <w:b/>
                <w:sz w:val="22"/>
                <w:szCs w:val="22"/>
                <w:lang w:eastAsia="ru-RU"/>
              </w:rPr>
              <w:t>ично в руки</w:t>
            </w:r>
          </w:p>
        </w:tc>
      </w:tr>
    </w:tbl>
    <w:p w14:paraId="1D7CB909" w14:textId="77777777" w:rsidR="006C071B" w:rsidRPr="006C071B" w:rsidRDefault="006C071B" w:rsidP="006C071B">
      <w:pPr>
        <w:spacing w:after="200" w:line="276" w:lineRule="auto"/>
        <w:rPr>
          <w:rFonts w:eastAsia="Times New Roman"/>
          <w:sz w:val="22"/>
          <w:szCs w:val="22"/>
          <w:lang w:eastAsia="ru-RU"/>
        </w:rPr>
      </w:pPr>
    </w:p>
    <w:tbl>
      <w:tblPr>
        <w:tblW w:w="9705" w:type="dxa"/>
        <w:tblInd w:w="62" w:type="dxa"/>
        <w:tblLayout w:type="fixed"/>
        <w:tblCellMar>
          <w:top w:w="102" w:type="dxa"/>
          <w:left w:w="62" w:type="dxa"/>
          <w:bottom w:w="102" w:type="dxa"/>
          <w:right w:w="62" w:type="dxa"/>
        </w:tblCellMar>
        <w:tblLook w:val="04A0" w:firstRow="1" w:lastRow="0" w:firstColumn="1" w:lastColumn="0" w:noHBand="0" w:noVBand="1"/>
      </w:tblPr>
      <w:tblGrid>
        <w:gridCol w:w="9705"/>
      </w:tblGrid>
      <w:tr w:rsidR="006C071B" w:rsidRPr="006C071B" w14:paraId="4C8494E5" w14:textId="77777777" w:rsidTr="00786100">
        <w:tc>
          <w:tcPr>
            <w:tcW w:w="9700" w:type="dxa"/>
            <w:hideMark/>
          </w:tcPr>
          <w:p w14:paraId="54D362DD" w14:textId="77777777" w:rsidR="006C071B" w:rsidRPr="006C071B" w:rsidRDefault="006C071B" w:rsidP="006C071B">
            <w:pPr>
              <w:widowControl w:val="0"/>
              <w:spacing w:after="200" w:line="276" w:lineRule="auto"/>
              <w:ind w:firstLine="709"/>
              <w:rPr>
                <w:rFonts w:eastAsia="Times New Roman"/>
                <w:sz w:val="22"/>
                <w:szCs w:val="22"/>
                <w:lang w:eastAsia="ru-RU"/>
              </w:rPr>
            </w:pPr>
            <w:r w:rsidRPr="006C071B">
              <w:rPr>
                <w:rFonts w:eastAsia="Times New Roman"/>
                <w:sz w:val="22"/>
                <w:szCs w:val="22"/>
                <w:lang w:eastAsia="ru-RU"/>
              </w:rPr>
              <w:t>В электронном виде</w:t>
            </w:r>
          </w:p>
        </w:tc>
      </w:tr>
    </w:tbl>
    <w:p w14:paraId="15510284" w14:textId="77777777" w:rsidR="006C071B" w:rsidRPr="006C071B" w:rsidRDefault="006C071B" w:rsidP="006C071B">
      <w:pPr>
        <w:spacing w:after="200" w:line="276" w:lineRule="auto"/>
        <w:jc w:val="both"/>
        <w:rPr>
          <w:rFonts w:eastAsia="Times New Roman"/>
          <w:szCs w:val="22"/>
          <w:lang w:eastAsia="ru-RU"/>
        </w:rPr>
      </w:pPr>
    </w:p>
    <w:tbl>
      <w:tblPr>
        <w:tblW w:w="9705" w:type="dxa"/>
        <w:tblInd w:w="57" w:type="dxa"/>
        <w:tblLayout w:type="fixed"/>
        <w:tblCellMar>
          <w:top w:w="102" w:type="dxa"/>
          <w:left w:w="62" w:type="dxa"/>
          <w:bottom w:w="102" w:type="dxa"/>
          <w:right w:w="62" w:type="dxa"/>
        </w:tblCellMar>
        <w:tblLook w:val="04A0" w:firstRow="1" w:lastRow="0" w:firstColumn="1" w:lastColumn="0" w:noHBand="0" w:noVBand="1"/>
      </w:tblPr>
      <w:tblGrid>
        <w:gridCol w:w="1438"/>
        <w:gridCol w:w="360"/>
        <w:gridCol w:w="2631"/>
        <w:gridCol w:w="5276"/>
      </w:tblGrid>
      <w:tr w:rsidR="006C071B" w:rsidRPr="006C071B" w14:paraId="101F1317" w14:textId="77777777" w:rsidTr="00786100">
        <w:tc>
          <w:tcPr>
            <w:tcW w:w="1437" w:type="dxa"/>
            <w:vMerge w:val="restart"/>
            <w:tcBorders>
              <w:top w:val="single" w:sz="4" w:space="0" w:color="000000"/>
              <w:left w:val="single" w:sz="4" w:space="0" w:color="000000"/>
              <w:bottom w:val="single" w:sz="4" w:space="0" w:color="000000"/>
              <w:right w:val="single" w:sz="4" w:space="0" w:color="000000"/>
            </w:tcBorders>
          </w:tcPr>
          <w:p w14:paraId="5FDA35F4" w14:textId="77777777" w:rsidR="006C071B" w:rsidRPr="006C071B" w:rsidRDefault="006C071B" w:rsidP="006C071B">
            <w:pPr>
              <w:widowControl w:val="0"/>
              <w:spacing w:after="200" w:line="276" w:lineRule="auto"/>
              <w:ind w:firstLine="709"/>
              <w:rPr>
                <w:rFonts w:eastAsia="Times New Roman"/>
                <w:szCs w:val="22"/>
                <w:lang w:eastAsia="ru-RU"/>
              </w:rPr>
            </w:pPr>
          </w:p>
        </w:tc>
        <w:tc>
          <w:tcPr>
            <w:tcW w:w="360" w:type="dxa"/>
            <w:tcBorders>
              <w:top w:val="nil"/>
              <w:left w:val="single" w:sz="4" w:space="0" w:color="000000"/>
              <w:bottom w:val="nil"/>
              <w:right w:val="nil"/>
            </w:tcBorders>
          </w:tcPr>
          <w:p w14:paraId="5154ADBA" w14:textId="77777777" w:rsidR="006C071B" w:rsidRPr="006C071B" w:rsidRDefault="006C071B" w:rsidP="006C071B">
            <w:pPr>
              <w:widowControl w:val="0"/>
              <w:spacing w:after="200" w:line="276" w:lineRule="auto"/>
              <w:ind w:firstLine="709"/>
              <w:rPr>
                <w:rFonts w:eastAsia="Times New Roman"/>
                <w:szCs w:val="22"/>
                <w:lang w:eastAsia="ru-RU"/>
              </w:rPr>
            </w:pPr>
          </w:p>
        </w:tc>
        <w:tc>
          <w:tcPr>
            <w:tcW w:w="2629" w:type="dxa"/>
            <w:hideMark/>
          </w:tcPr>
          <w:p w14:paraId="38999B7A" w14:textId="77777777" w:rsidR="006C071B" w:rsidRPr="006C071B" w:rsidRDefault="006C071B" w:rsidP="006C071B">
            <w:pPr>
              <w:widowControl w:val="0"/>
              <w:spacing w:before="200" w:after="200" w:line="276" w:lineRule="auto"/>
              <w:jc w:val="both"/>
              <w:rPr>
                <w:rFonts w:eastAsia="Times New Roman"/>
                <w:b/>
                <w:sz w:val="22"/>
                <w:szCs w:val="22"/>
                <w:lang w:eastAsia="ru-RU"/>
              </w:rPr>
            </w:pPr>
            <w:r w:rsidRPr="006C071B">
              <w:rPr>
                <w:rFonts w:eastAsia="Times New Roman"/>
                <w:b/>
                <w:color w:val="000000"/>
                <w:sz w:val="22"/>
                <w:szCs w:val="22"/>
                <w:lang w:eastAsia="ru-RU"/>
              </w:rPr>
              <w:t>на электронную почту</w:t>
            </w:r>
          </w:p>
        </w:tc>
        <w:tc>
          <w:tcPr>
            <w:tcW w:w="5273" w:type="dxa"/>
            <w:tcBorders>
              <w:top w:val="nil"/>
              <w:left w:val="nil"/>
              <w:bottom w:val="single" w:sz="4" w:space="0" w:color="000000"/>
              <w:right w:val="nil"/>
            </w:tcBorders>
          </w:tcPr>
          <w:p w14:paraId="77EE682A" w14:textId="77777777" w:rsidR="006C071B" w:rsidRPr="006C071B" w:rsidRDefault="006C071B" w:rsidP="006C071B">
            <w:pPr>
              <w:widowControl w:val="0"/>
              <w:spacing w:after="200" w:line="276" w:lineRule="auto"/>
              <w:ind w:firstLine="709"/>
              <w:rPr>
                <w:rFonts w:eastAsia="Times New Roman"/>
                <w:b/>
                <w:sz w:val="22"/>
                <w:szCs w:val="22"/>
                <w:lang w:eastAsia="ru-RU"/>
              </w:rPr>
            </w:pPr>
          </w:p>
        </w:tc>
      </w:tr>
      <w:tr w:rsidR="006C071B" w:rsidRPr="006C071B" w14:paraId="6FE20173" w14:textId="77777777" w:rsidTr="00786100">
        <w:tc>
          <w:tcPr>
            <w:tcW w:w="1437" w:type="dxa"/>
            <w:vMerge/>
            <w:tcBorders>
              <w:top w:val="single" w:sz="4" w:space="0" w:color="000000"/>
              <w:left w:val="single" w:sz="4" w:space="0" w:color="000000"/>
              <w:bottom w:val="single" w:sz="4" w:space="0" w:color="000000"/>
              <w:right w:val="single" w:sz="4" w:space="0" w:color="000000"/>
            </w:tcBorders>
            <w:vAlign w:val="center"/>
            <w:hideMark/>
          </w:tcPr>
          <w:p w14:paraId="132C0857" w14:textId="77777777" w:rsidR="006C071B" w:rsidRPr="006C071B" w:rsidRDefault="006C071B" w:rsidP="006C071B">
            <w:pPr>
              <w:spacing w:after="200" w:line="276" w:lineRule="auto"/>
              <w:ind w:firstLine="709"/>
              <w:rPr>
                <w:rFonts w:eastAsia="Times New Roman"/>
                <w:szCs w:val="22"/>
                <w:lang w:eastAsia="ru-RU"/>
              </w:rPr>
            </w:pPr>
          </w:p>
        </w:tc>
        <w:tc>
          <w:tcPr>
            <w:tcW w:w="360" w:type="dxa"/>
            <w:tcBorders>
              <w:top w:val="nil"/>
              <w:left w:val="single" w:sz="4" w:space="0" w:color="000000"/>
              <w:bottom w:val="nil"/>
              <w:right w:val="nil"/>
            </w:tcBorders>
          </w:tcPr>
          <w:p w14:paraId="1B48A0D0" w14:textId="77777777" w:rsidR="006C071B" w:rsidRPr="006C071B" w:rsidRDefault="006C071B" w:rsidP="006C071B">
            <w:pPr>
              <w:widowControl w:val="0"/>
              <w:spacing w:after="200" w:line="276" w:lineRule="auto"/>
              <w:ind w:firstLine="709"/>
              <w:rPr>
                <w:rFonts w:eastAsia="Times New Roman"/>
                <w:szCs w:val="22"/>
                <w:lang w:eastAsia="ru-RU"/>
              </w:rPr>
            </w:pPr>
          </w:p>
        </w:tc>
        <w:tc>
          <w:tcPr>
            <w:tcW w:w="2629" w:type="dxa"/>
          </w:tcPr>
          <w:p w14:paraId="4C4E0FAC" w14:textId="77777777" w:rsidR="006C071B" w:rsidRPr="006C071B" w:rsidRDefault="006C071B" w:rsidP="006C071B">
            <w:pPr>
              <w:widowControl w:val="0"/>
              <w:spacing w:after="200" w:line="276" w:lineRule="auto"/>
              <w:ind w:firstLine="709"/>
              <w:rPr>
                <w:rFonts w:eastAsia="Times New Roman"/>
                <w:b/>
                <w:sz w:val="22"/>
                <w:szCs w:val="22"/>
                <w:lang w:eastAsia="ru-RU"/>
              </w:rPr>
            </w:pPr>
          </w:p>
        </w:tc>
        <w:tc>
          <w:tcPr>
            <w:tcW w:w="5273" w:type="dxa"/>
            <w:tcBorders>
              <w:top w:val="single" w:sz="4" w:space="0" w:color="000000"/>
              <w:left w:val="nil"/>
              <w:bottom w:val="nil"/>
              <w:right w:val="nil"/>
            </w:tcBorders>
            <w:hideMark/>
          </w:tcPr>
          <w:p w14:paraId="69BC1798" w14:textId="77777777" w:rsidR="006C071B" w:rsidRPr="006C071B" w:rsidRDefault="006C071B" w:rsidP="006C071B">
            <w:pPr>
              <w:widowControl w:val="0"/>
              <w:spacing w:after="200" w:line="276" w:lineRule="auto"/>
              <w:ind w:firstLine="709"/>
              <w:jc w:val="center"/>
              <w:rPr>
                <w:rFonts w:eastAsia="Times New Roman"/>
                <w:b/>
                <w:lang w:eastAsia="ru-RU"/>
              </w:rPr>
            </w:pPr>
            <w:r w:rsidRPr="006C071B">
              <w:rPr>
                <w:rFonts w:eastAsia="Times New Roman"/>
                <w:b/>
                <w:lang w:eastAsia="ru-RU"/>
              </w:rPr>
              <w:t>(указать адрес)</w:t>
            </w:r>
          </w:p>
        </w:tc>
      </w:tr>
      <w:tr w:rsidR="006C071B" w:rsidRPr="006C071B" w14:paraId="0F66864C" w14:textId="77777777" w:rsidTr="00786100">
        <w:tc>
          <w:tcPr>
            <w:tcW w:w="1437" w:type="dxa"/>
            <w:tcBorders>
              <w:top w:val="single" w:sz="4" w:space="0" w:color="000000"/>
              <w:left w:val="single" w:sz="4" w:space="0" w:color="000000"/>
              <w:bottom w:val="single" w:sz="4" w:space="0" w:color="000000"/>
              <w:right w:val="single" w:sz="4" w:space="0" w:color="000000"/>
            </w:tcBorders>
          </w:tcPr>
          <w:p w14:paraId="4C5E93CF" w14:textId="77777777" w:rsidR="006C071B" w:rsidRPr="006C071B" w:rsidRDefault="006C071B" w:rsidP="006C071B">
            <w:pPr>
              <w:widowControl w:val="0"/>
              <w:spacing w:after="200" w:line="276" w:lineRule="auto"/>
              <w:ind w:firstLine="709"/>
              <w:rPr>
                <w:rFonts w:eastAsia="Times New Roman"/>
                <w:szCs w:val="22"/>
                <w:lang w:eastAsia="ru-RU"/>
              </w:rPr>
            </w:pPr>
          </w:p>
        </w:tc>
        <w:tc>
          <w:tcPr>
            <w:tcW w:w="360" w:type="dxa"/>
            <w:tcBorders>
              <w:top w:val="nil"/>
              <w:left w:val="single" w:sz="4" w:space="0" w:color="000000"/>
              <w:bottom w:val="single" w:sz="4" w:space="0" w:color="000000"/>
              <w:right w:val="nil"/>
            </w:tcBorders>
          </w:tcPr>
          <w:p w14:paraId="63594FED" w14:textId="77777777" w:rsidR="006C071B" w:rsidRPr="006C071B" w:rsidRDefault="006C071B" w:rsidP="006C071B">
            <w:pPr>
              <w:widowControl w:val="0"/>
              <w:spacing w:after="200" w:line="276" w:lineRule="auto"/>
              <w:ind w:firstLine="709"/>
              <w:rPr>
                <w:rFonts w:eastAsia="Times New Roman"/>
                <w:szCs w:val="22"/>
                <w:lang w:eastAsia="ru-RU"/>
              </w:rPr>
            </w:pPr>
          </w:p>
        </w:tc>
        <w:tc>
          <w:tcPr>
            <w:tcW w:w="7902" w:type="dxa"/>
            <w:gridSpan w:val="2"/>
            <w:tcBorders>
              <w:top w:val="nil"/>
              <w:left w:val="nil"/>
              <w:bottom w:val="single" w:sz="4" w:space="0" w:color="000000"/>
              <w:right w:val="nil"/>
            </w:tcBorders>
            <w:hideMark/>
          </w:tcPr>
          <w:p w14:paraId="745C2E3B" w14:textId="77777777" w:rsidR="006C071B" w:rsidRPr="006C071B" w:rsidRDefault="006C071B" w:rsidP="006C071B">
            <w:pPr>
              <w:widowControl w:val="0"/>
              <w:spacing w:after="200" w:line="276" w:lineRule="auto"/>
              <w:jc w:val="both"/>
              <w:rPr>
                <w:rFonts w:eastAsia="Times New Roman"/>
                <w:b/>
                <w:sz w:val="22"/>
                <w:szCs w:val="22"/>
                <w:lang w:eastAsia="ru-RU"/>
              </w:rPr>
            </w:pPr>
            <w:r w:rsidRPr="006C071B">
              <w:rPr>
                <w:rFonts w:eastAsia="Times New Roman"/>
                <w:b/>
                <w:sz w:val="22"/>
                <w:szCs w:val="22"/>
                <w:lang w:eastAsia="ru-RU"/>
              </w:rPr>
              <w:t>в личном кабинете государственной информационной системы Приморского края «Региональный портал государственных и муниципальных услуг Приморского края»</w:t>
            </w:r>
          </w:p>
        </w:tc>
      </w:tr>
    </w:tbl>
    <w:p w14:paraId="6B3AC4A2" w14:textId="77777777" w:rsidR="006C071B" w:rsidRPr="006C071B" w:rsidRDefault="006C071B" w:rsidP="006C071B">
      <w:pPr>
        <w:spacing w:after="200" w:line="276" w:lineRule="auto"/>
        <w:ind w:firstLine="709"/>
        <w:jc w:val="both"/>
        <w:rPr>
          <w:rFonts w:eastAsia="Times New Roman"/>
          <w:szCs w:val="22"/>
          <w:lang w:eastAsia="ru-RU"/>
        </w:rPr>
      </w:pPr>
    </w:p>
    <w:p w14:paraId="48966F71" w14:textId="0001BC09" w:rsidR="006C071B" w:rsidRPr="006C071B" w:rsidRDefault="00D01267" w:rsidP="006C071B">
      <w:pPr>
        <w:spacing w:after="200" w:line="276" w:lineRule="auto"/>
        <w:ind w:firstLine="709"/>
        <w:jc w:val="both"/>
        <w:rPr>
          <w:rFonts w:eastAsia="Times New Roman"/>
          <w:sz w:val="22"/>
          <w:szCs w:val="22"/>
          <w:lang w:eastAsia="ru-RU"/>
        </w:rPr>
      </w:pPr>
      <w:r w:rsidRPr="006C071B">
        <w:rPr>
          <w:rFonts w:eastAsia="Times New Roman"/>
          <w:sz w:val="22"/>
          <w:szCs w:val="22"/>
          <w:lang w:eastAsia="ru-RU"/>
        </w:rPr>
        <w:t>Достоверность сведений</w:t>
      </w:r>
      <w:r w:rsidR="006C071B" w:rsidRPr="006C071B">
        <w:rPr>
          <w:rFonts w:eastAsia="Times New Roman"/>
          <w:sz w:val="22"/>
          <w:szCs w:val="22"/>
          <w:lang w:eastAsia="ru-RU"/>
        </w:rPr>
        <w:t>, указанных в заявлении, подтверждаю.</w:t>
      </w:r>
    </w:p>
    <w:tbl>
      <w:tblPr>
        <w:tblW w:w="9645" w:type="dxa"/>
        <w:tblInd w:w="124" w:type="dxa"/>
        <w:tblLayout w:type="fixed"/>
        <w:tblCellMar>
          <w:top w:w="102" w:type="dxa"/>
          <w:left w:w="62" w:type="dxa"/>
          <w:bottom w:w="102" w:type="dxa"/>
          <w:right w:w="62" w:type="dxa"/>
        </w:tblCellMar>
        <w:tblLook w:val="04A0" w:firstRow="1" w:lastRow="0" w:firstColumn="1" w:lastColumn="0" w:noHBand="0" w:noVBand="1"/>
      </w:tblPr>
      <w:tblGrid>
        <w:gridCol w:w="9645"/>
      </w:tblGrid>
      <w:tr w:rsidR="006C071B" w:rsidRPr="006C071B" w14:paraId="240F00EF" w14:textId="77777777" w:rsidTr="00786100">
        <w:tc>
          <w:tcPr>
            <w:tcW w:w="9640" w:type="dxa"/>
            <w:hideMark/>
          </w:tcPr>
          <w:p w14:paraId="4E3E0DCE" w14:textId="77777777" w:rsidR="006C071B" w:rsidRPr="006C071B" w:rsidRDefault="006C071B" w:rsidP="006C071B">
            <w:pPr>
              <w:widowControl w:val="0"/>
              <w:spacing w:after="200" w:line="276" w:lineRule="auto"/>
              <w:ind w:firstLine="709"/>
              <w:jc w:val="both"/>
              <w:rPr>
                <w:rFonts w:eastAsia="Calibri"/>
                <w:spacing w:val="-10"/>
                <w:sz w:val="22"/>
                <w:szCs w:val="22"/>
                <w:lang w:eastAsia="ru-RU"/>
              </w:rPr>
            </w:pPr>
            <w:r w:rsidRPr="006C071B">
              <w:rPr>
                <w:rFonts w:eastAsia="Calibri"/>
                <w:color w:val="000000"/>
                <w:spacing w:val="-10"/>
                <w:sz w:val="22"/>
                <w:szCs w:val="22"/>
                <w:lang w:eastAsia="ru-RU"/>
              </w:rPr>
              <w:t>Даю свое согласие органу местного самоуправления на обработку, в том числе передачу (предоставление) моих персональных данных, указанных в заявлении и документах, необходимых для предоставления данной меры социальной поддержки, исключительно в целях предоставления меры социальной поддержки и обеспечения моих прав и интересов, в соответствии с Федеральным законом от 27.07.2006 № 152-ФЗ «О персональных данных»:</w:t>
            </w:r>
          </w:p>
          <w:p w14:paraId="3DA463D0" w14:textId="77777777" w:rsidR="006C071B" w:rsidRPr="006C071B" w:rsidRDefault="006C071B" w:rsidP="006C071B">
            <w:pPr>
              <w:widowControl w:val="0"/>
              <w:spacing w:after="200" w:line="276" w:lineRule="auto"/>
              <w:ind w:firstLine="709"/>
              <w:jc w:val="both"/>
              <w:rPr>
                <w:rFonts w:eastAsia="Calibri"/>
                <w:spacing w:val="-10"/>
                <w:sz w:val="22"/>
                <w:szCs w:val="22"/>
                <w:lang w:eastAsia="ru-RU"/>
              </w:rPr>
            </w:pPr>
            <w:r w:rsidRPr="006C071B">
              <w:rPr>
                <w:rFonts w:eastAsia="Calibri"/>
                <w:color w:val="000000"/>
                <w:spacing w:val="-10"/>
                <w:sz w:val="22"/>
                <w:szCs w:val="22"/>
                <w:lang w:eastAsia="ru-RU"/>
              </w:rPr>
              <w:t>в Министерство труда и социальной политики Приморского края, в организации, совершающие контроль за целевым использованием денежных средств; иным органам и организациям в соответствии с заключенными договорами и соглашениями, а также на основании межведомственных запросов.</w:t>
            </w:r>
          </w:p>
          <w:p w14:paraId="66960371" w14:textId="77777777" w:rsidR="006C071B" w:rsidRPr="006C071B" w:rsidRDefault="006C071B" w:rsidP="006C071B">
            <w:pPr>
              <w:widowControl w:val="0"/>
              <w:spacing w:after="200" w:line="276" w:lineRule="auto"/>
              <w:ind w:left="-124" w:firstLine="709"/>
              <w:jc w:val="both"/>
              <w:rPr>
                <w:rFonts w:eastAsia="Times New Roman"/>
                <w:sz w:val="22"/>
                <w:szCs w:val="22"/>
                <w:lang w:eastAsia="ru-RU"/>
              </w:rPr>
            </w:pPr>
            <w:r w:rsidRPr="006C071B">
              <w:rPr>
                <w:rFonts w:eastAsia="Calibri"/>
                <w:b/>
                <w:color w:val="000000"/>
                <w:spacing w:val="-10"/>
                <w:sz w:val="22"/>
                <w:szCs w:val="22"/>
                <w:lang w:eastAsia="ru-RU"/>
              </w:rPr>
              <w:t>Настоящее согласие действует со дня подписания в течение срока предоставления меры социальной поддержки и может быть мной отозвано путем подачи письменного заявления в орган местного самоуправления.</w:t>
            </w:r>
          </w:p>
        </w:tc>
      </w:tr>
    </w:tbl>
    <w:p w14:paraId="6EA3A677" w14:textId="77777777" w:rsidR="006C071B" w:rsidRPr="006C071B" w:rsidRDefault="006C071B" w:rsidP="006C071B">
      <w:pPr>
        <w:spacing w:after="200" w:line="276" w:lineRule="auto"/>
        <w:ind w:firstLine="709"/>
        <w:jc w:val="both"/>
        <w:rPr>
          <w:rFonts w:eastAsia="Times New Roman"/>
          <w:sz w:val="22"/>
          <w:szCs w:val="22"/>
          <w:lang w:eastAsia="ru-RU"/>
        </w:rPr>
      </w:pPr>
    </w:p>
    <w:tbl>
      <w:tblPr>
        <w:tblW w:w="9645" w:type="dxa"/>
        <w:tblInd w:w="124" w:type="dxa"/>
        <w:tblLayout w:type="fixed"/>
        <w:tblCellMar>
          <w:top w:w="102" w:type="dxa"/>
          <w:left w:w="62" w:type="dxa"/>
          <w:bottom w:w="102" w:type="dxa"/>
          <w:right w:w="62" w:type="dxa"/>
        </w:tblCellMar>
        <w:tblLook w:val="04A0" w:firstRow="1" w:lastRow="0" w:firstColumn="1" w:lastColumn="0" w:noHBand="0" w:noVBand="1"/>
      </w:tblPr>
      <w:tblGrid>
        <w:gridCol w:w="2358"/>
        <w:gridCol w:w="4739"/>
        <w:gridCol w:w="2548"/>
      </w:tblGrid>
      <w:tr w:rsidR="006C071B" w:rsidRPr="006C071B" w14:paraId="23665579" w14:textId="77777777" w:rsidTr="00786100">
        <w:tc>
          <w:tcPr>
            <w:tcW w:w="2356" w:type="dxa"/>
            <w:hideMark/>
          </w:tcPr>
          <w:p w14:paraId="173614AD" w14:textId="77777777" w:rsidR="006C071B" w:rsidRPr="006C071B" w:rsidRDefault="006C071B" w:rsidP="006C071B">
            <w:pPr>
              <w:rPr>
                <w:rFonts w:eastAsia="Times New Roman"/>
                <w:sz w:val="22"/>
                <w:szCs w:val="22"/>
                <w:lang w:eastAsia="ru-RU"/>
              </w:rPr>
            </w:pPr>
            <w:r w:rsidRPr="006C071B">
              <w:rPr>
                <w:rFonts w:eastAsia="Times New Roman"/>
                <w:sz w:val="22"/>
                <w:szCs w:val="22"/>
                <w:lang w:eastAsia="ru-RU"/>
              </w:rPr>
              <w:t>___ _________ 20___ г</w:t>
            </w:r>
          </w:p>
          <w:p w14:paraId="10C3E4A0" w14:textId="77777777" w:rsidR="006C071B" w:rsidRPr="006C071B" w:rsidRDefault="006C071B" w:rsidP="006C071B">
            <w:pPr>
              <w:rPr>
                <w:rFonts w:ascii="Calibri" w:eastAsia="Times New Roman" w:hAnsi="Calibri"/>
                <w:sz w:val="22"/>
                <w:szCs w:val="22"/>
                <w:lang w:eastAsia="ru-RU"/>
              </w:rPr>
            </w:pPr>
            <w:r w:rsidRPr="006C071B">
              <w:rPr>
                <w:rFonts w:eastAsia="Times New Roman"/>
                <w:sz w:val="22"/>
                <w:szCs w:val="22"/>
                <w:lang w:eastAsia="ru-RU"/>
              </w:rPr>
              <w:t xml:space="preserve">             (дата)</w:t>
            </w:r>
          </w:p>
        </w:tc>
        <w:tc>
          <w:tcPr>
            <w:tcW w:w="4737" w:type="dxa"/>
            <w:hideMark/>
          </w:tcPr>
          <w:p w14:paraId="4626954F" w14:textId="77777777" w:rsidR="006C071B" w:rsidRPr="006C071B" w:rsidRDefault="006C071B" w:rsidP="006C071B">
            <w:pPr>
              <w:jc w:val="center"/>
              <w:rPr>
                <w:rFonts w:eastAsia="Times New Roman"/>
                <w:sz w:val="22"/>
                <w:szCs w:val="22"/>
                <w:lang w:eastAsia="ru-RU"/>
              </w:rPr>
            </w:pPr>
            <w:r w:rsidRPr="006C071B">
              <w:rPr>
                <w:rFonts w:eastAsia="Times New Roman"/>
                <w:sz w:val="22"/>
                <w:szCs w:val="22"/>
                <w:lang w:eastAsia="ru-RU"/>
              </w:rPr>
              <w:t>___________________________________</w:t>
            </w:r>
          </w:p>
          <w:p w14:paraId="513AC09B" w14:textId="77777777" w:rsidR="006C071B" w:rsidRPr="006C071B" w:rsidRDefault="006C071B" w:rsidP="006C071B">
            <w:pPr>
              <w:jc w:val="center"/>
              <w:rPr>
                <w:rFonts w:eastAsia="Times New Roman"/>
                <w:sz w:val="22"/>
                <w:szCs w:val="22"/>
                <w:lang w:eastAsia="ru-RU"/>
              </w:rPr>
            </w:pPr>
            <w:r w:rsidRPr="006C071B">
              <w:rPr>
                <w:rFonts w:eastAsia="Times New Roman"/>
                <w:sz w:val="22"/>
                <w:szCs w:val="22"/>
                <w:lang w:eastAsia="ru-RU"/>
              </w:rPr>
              <w:t>(Ф.И.О. заявителя)</w:t>
            </w:r>
          </w:p>
        </w:tc>
        <w:tc>
          <w:tcPr>
            <w:tcW w:w="2547" w:type="dxa"/>
            <w:hideMark/>
          </w:tcPr>
          <w:p w14:paraId="55FBCA08" w14:textId="77777777" w:rsidR="006C071B" w:rsidRPr="006C071B" w:rsidRDefault="006C071B" w:rsidP="006C071B">
            <w:pPr>
              <w:jc w:val="center"/>
              <w:rPr>
                <w:rFonts w:eastAsia="Times New Roman"/>
                <w:sz w:val="22"/>
                <w:szCs w:val="22"/>
                <w:lang w:eastAsia="ru-RU"/>
              </w:rPr>
            </w:pPr>
            <w:r w:rsidRPr="006C071B">
              <w:rPr>
                <w:rFonts w:eastAsia="Times New Roman"/>
                <w:sz w:val="22"/>
                <w:szCs w:val="22"/>
                <w:lang w:eastAsia="ru-RU"/>
              </w:rPr>
              <w:t>_________</w:t>
            </w:r>
          </w:p>
          <w:p w14:paraId="378278F0" w14:textId="77777777" w:rsidR="006C071B" w:rsidRPr="006C071B" w:rsidRDefault="006C071B" w:rsidP="006C071B">
            <w:pPr>
              <w:jc w:val="center"/>
              <w:rPr>
                <w:rFonts w:eastAsia="Times New Roman"/>
                <w:sz w:val="22"/>
                <w:szCs w:val="22"/>
                <w:lang w:eastAsia="ru-RU"/>
              </w:rPr>
            </w:pPr>
            <w:r w:rsidRPr="006C071B">
              <w:rPr>
                <w:rFonts w:eastAsia="Times New Roman"/>
                <w:sz w:val="22"/>
                <w:szCs w:val="22"/>
                <w:lang w:eastAsia="ru-RU"/>
              </w:rPr>
              <w:t>(подпись)</w:t>
            </w:r>
          </w:p>
        </w:tc>
      </w:tr>
    </w:tbl>
    <w:p w14:paraId="27E9C4F8" w14:textId="77777777" w:rsidR="006C071B" w:rsidRPr="006C071B" w:rsidRDefault="006C071B" w:rsidP="006C071B">
      <w:pPr>
        <w:spacing w:after="200" w:line="276" w:lineRule="auto"/>
        <w:ind w:firstLine="709"/>
        <w:rPr>
          <w:rFonts w:eastAsia="Times New Roman"/>
          <w:sz w:val="26"/>
          <w:szCs w:val="26"/>
          <w:lang w:eastAsia="ru-RU"/>
        </w:rPr>
      </w:pPr>
    </w:p>
    <w:p w14:paraId="283538E4" w14:textId="77777777" w:rsidR="007D05C1" w:rsidRPr="007D05C1" w:rsidRDefault="007D05C1" w:rsidP="00A85132">
      <w:pPr>
        <w:spacing w:after="200"/>
        <w:ind w:firstLine="709"/>
        <w:rPr>
          <w:rFonts w:eastAsia="Times New Roman"/>
          <w:sz w:val="26"/>
          <w:szCs w:val="26"/>
          <w:lang w:eastAsia="ru-RU"/>
        </w:rPr>
      </w:pPr>
    </w:p>
    <w:p w14:paraId="1758A935" w14:textId="77777777" w:rsidR="007D05C1" w:rsidRDefault="007D05C1" w:rsidP="00A85132">
      <w:pPr>
        <w:jc w:val="center"/>
        <w:rPr>
          <w:rFonts w:eastAsia="Times New Roman"/>
          <w:sz w:val="26"/>
          <w:szCs w:val="26"/>
          <w:lang w:eastAsia="ru-RU"/>
        </w:rPr>
        <w:sectPr w:rsidR="007D05C1" w:rsidSect="007D05C1">
          <w:pgSz w:w="11906" w:h="16838"/>
          <w:pgMar w:top="794" w:right="794" w:bottom="794" w:left="794" w:header="0" w:footer="0" w:gutter="0"/>
          <w:cols w:space="720"/>
          <w:docGrid w:linePitch="272"/>
        </w:sectPr>
      </w:pPr>
    </w:p>
    <w:p w14:paraId="22686565" w14:textId="259604BC" w:rsidR="007D05C1" w:rsidRPr="007D05C1" w:rsidRDefault="007D05C1" w:rsidP="00E72972">
      <w:pPr>
        <w:overflowPunct w:val="0"/>
        <w:autoSpaceDE w:val="0"/>
        <w:autoSpaceDN w:val="0"/>
        <w:adjustRightInd w:val="0"/>
        <w:jc w:val="center"/>
        <w:rPr>
          <w:rFonts w:eastAsia="Times New Roman"/>
          <w:sz w:val="24"/>
          <w:szCs w:val="24"/>
          <w:lang w:eastAsia="en-US"/>
        </w:rPr>
      </w:pPr>
      <w:r w:rsidRPr="007D05C1">
        <w:rPr>
          <w:rFonts w:eastAsia="Times New Roman"/>
          <w:noProof/>
          <w:sz w:val="24"/>
          <w:szCs w:val="24"/>
          <w:lang w:eastAsia="ru-RU"/>
        </w:rPr>
        <w:lastRenderedPageBreak/>
        <w:drawing>
          <wp:inline distT="0" distB="0" distL="0" distR="0" wp14:anchorId="75FB7C35" wp14:editId="4BD8EB9F">
            <wp:extent cx="581025" cy="714375"/>
            <wp:effectExtent l="0" t="0" r="9525" b="9525"/>
            <wp:docPr id="3"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14:paraId="1A0685E5" w14:textId="77777777" w:rsidR="007D05C1" w:rsidRPr="007D05C1" w:rsidRDefault="007D05C1" w:rsidP="00E72972">
      <w:pPr>
        <w:overflowPunct w:val="0"/>
        <w:autoSpaceDE w:val="0"/>
        <w:autoSpaceDN w:val="0"/>
        <w:adjustRightInd w:val="0"/>
        <w:jc w:val="center"/>
        <w:rPr>
          <w:rFonts w:eastAsia="Times New Roman"/>
          <w:lang w:eastAsia="en-US"/>
        </w:rPr>
      </w:pPr>
    </w:p>
    <w:p w14:paraId="074B707F" w14:textId="77777777" w:rsidR="007D05C1" w:rsidRPr="007D05C1" w:rsidRDefault="007D05C1" w:rsidP="00E72972">
      <w:pPr>
        <w:overflowPunct w:val="0"/>
        <w:autoSpaceDE w:val="0"/>
        <w:autoSpaceDN w:val="0"/>
        <w:adjustRightInd w:val="0"/>
        <w:jc w:val="center"/>
        <w:rPr>
          <w:rFonts w:eastAsia="Times New Roman"/>
          <w:sz w:val="26"/>
          <w:szCs w:val="26"/>
          <w:lang w:eastAsia="en-US"/>
        </w:rPr>
      </w:pPr>
      <w:r w:rsidRPr="007D05C1">
        <w:rPr>
          <w:rFonts w:eastAsia="Times New Roman"/>
          <w:sz w:val="26"/>
          <w:szCs w:val="26"/>
          <w:lang w:eastAsia="en-US"/>
        </w:rPr>
        <w:t>АДМИНИСТРАЦИЯ</w:t>
      </w:r>
    </w:p>
    <w:p w14:paraId="7427647E" w14:textId="77777777" w:rsidR="007D05C1" w:rsidRPr="007D05C1" w:rsidRDefault="007D05C1" w:rsidP="00E72972">
      <w:pPr>
        <w:overflowPunct w:val="0"/>
        <w:autoSpaceDE w:val="0"/>
        <w:autoSpaceDN w:val="0"/>
        <w:adjustRightInd w:val="0"/>
        <w:jc w:val="center"/>
        <w:rPr>
          <w:rFonts w:eastAsia="Times New Roman"/>
          <w:sz w:val="26"/>
          <w:szCs w:val="26"/>
          <w:lang w:eastAsia="en-US"/>
        </w:rPr>
      </w:pPr>
      <w:r w:rsidRPr="007D05C1">
        <w:rPr>
          <w:rFonts w:eastAsia="Times New Roman"/>
          <w:sz w:val="26"/>
          <w:szCs w:val="26"/>
          <w:lang w:eastAsia="en-US"/>
        </w:rPr>
        <w:t>ХАСАНСКОГО МУНИЦИПАЛЬНОГО ОКРУГА</w:t>
      </w:r>
    </w:p>
    <w:p w14:paraId="264723FF" w14:textId="77777777" w:rsidR="007D05C1" w:rsidRPr="007D05C1" w:rsidRDefault="007D05C1" w:rsidP="00E72972">
      <w:pPr>
        <w:overflowPunct w:val="0"/>
        <w:autoSpaceDE w:val="0"/>
        <w:autoSpaceDN w:val="0"/>
        <w:adjustRightInd w:val="0"/>
        <w:jc w:val="center"/>
        <w:rPr>
          <w:rFonts w:eastAsia="Times New Roman"/>
          <w:sz w:val="26"/>
          <w:szCs w:val="26"/>
          <w:lang w:eastAsia="en-US"/>
        </w:rPr>
      </w:pPr>
      <w:r w:rsidRPr="007D05C1">
        <w:rPr>
          <w:rFonts w:eastAsia="Times New Roman"/>
          <w:sz w:val="26"/>
          <w:szCs w:val="26"/>
          <w:lang w:eastAsia="en-US"/>
        </w:rPr>
        <w:t>ПРИМОРСКОГО КРАЯ</w:t>
      </w:r>
    </w:p>
    <w:p w14:paraId="3C1D1A46" w14:textId="77777777" w:rsidR="007D05C1" w:rsidRPr="007D05C1" w:rsidRDefault="007D05C1" w:rsidP="00E72972">
      <w:pPr>
        <w:overflowPunct w:val="0"/>
        <w:autoSpaceDE w:val="0"/>
        <w:autoSpaceDN w:val="0"/>
        <w:adjustRightInd w:val="0"/>
        <w:jc w:val="center"/>
        <w:rPr>
          <w:rFonts w:eastAsia="Times New Roman"/>
          <w:sz w:val="26"/>
          <w:szCs w:val="26"/>
          <w:lang w:eastAsia="en-US"/>
        </w:rPr>
      </w:pPr>
    </w:p>
    <w:p w14:paraId="4385D2B6" w14:textId="0740616A" w:rsidR="007D05C1" w:rsidRPr="007D05C1" w:rsidRDefault="007D05C1" w:rsidP="00394371">
      <w:pPr>
        <w:overflowPunct w:val="0"/>
        <w:autoSpaceDE w:val="0"/>
        <w:autoSpaceDN w:val="0"/>
        <w:adjustRightInd w:val="0"/>
        <w:jc w:val="center"/>
        <w:outlineLvl w:val="0"/>
        <w:rPr>
          <w:rFonts w:eastAsia="Times New Roman"/>
          <w:sz w:val="26"/>
          <w:szCs w:val="26"/>
          <w:lang w:eastAsia="en-US"/>
        </w:rPr>
      </w:pPr>
      <w:bookmarkStart w:id="24" w:name="_Toc159789215"/>
      <w:r w:rsidRPr="007D05C1">
        <w:rPr>
          <w:rFonts w:eastAsia="Times New Roman"/>
          <w:sz w:val="26"/>
          <w:szCs w:val="26"/>
          <w:lang w:eastAsia="en-US"/>
        </w:rPr>
        <w:t>ПОСТАНОВЛЕНИЕ</w:t>
      </w:r>
      <w:bookmarkEnd w:id="24"/>
    </w:p>
    <w:p w14:paraId="7FF15D71" w14:textId="77777777" w:rsidR="007D05C1" w:rsidRPr="007D05C1" w:rsidRDefault="007D05C1" w:rsidP="00E72972">
      <w:pPr>
        <w:overflowPunct w:val="0"/>
        <w:autoSpaceDE w:val="0"/>
        <w:autoSpaceDN w:val="0"/>
        <w:adjustRightInd w:val="0"/>
        <w:jc w:val="center"/>
        <w:rPr>
          <w:rFonts w:eastAsia="Times New Roman"/>
          <w:sz w:val="26"/>
          <w:szCs w:val="26"/>
          <w:lang w:eastAsia="en-US"/>
        </w:rPr>
      </w:pPr>
      <w:proofErr w:type="spellStart"/>
      <w:r w:rsidRPr="007D05C1">
        <w:rPr>
          <w:rFonts w:eastAsia="Times New Roman"/>
          <w:sz w:val="26"/>
          <w:szCs w:val="26"/>
          <w:lang w:eastAsia="en-US"/>
        </w:rPr>
        <w:t>пгт</w:t>
      </w:r>
      <w:proofErr w:type="spellEnd"/>
      <w:r w:rsidRPr="007D05C1">
        <w:rPr>
          <w:rFonts w:eastAsia="Times New Roman"/>
          <w:sz w:val="26"/>
          <w:szCs w:val="26"/>
          <w:lang w:eastAsia="en-US"/>
        </w:rPr>
        <w:t xml:space="preserve"> Славянка</w:t>
      </w:r>
    </w:p>
    <w:p w14:paraId="6C768B92" w14:textId="77777777" w:rsidR="007D05C1" w:rsidRPr="007D05C1" w:rsidRDefault="007D05C1" w:rsidP="00E72972">
      <w:pPr>
        <w:overflowPunct w:val="0"/>
        <w:autoSpaceDE w:val="0"/>
        <w:autoSpaceDN w:val="0"/>
        <w:adjustRightInd w:val="0"/>
        <w:jc w:val="center"/>
        <w:rPr>
          <w:rFonts w:eastAsia="Times New Roman"/>
          <w:sz w:val="26"/>
          <w:szCs w:val="26"/>
          <w:lang w:eastAsia="en-US"/>
        </w:rPr>
      </w:pPr>
    </w:p>
    <w:p w14:paraId="02874E24" w14:textId="03E0FF31" w:rsidR="007D05C1" w:rsidRPr="007D05C1" w:rsidRDefault="007D05C1" w:rsidP="00E72972">
      <w:pPr>
        <w:jc w:val="center"/>
        <w:rPr>
          <w:rFonts w:eastAsia="Times New Roman"/>
          <w:sz w:val="26"/>
          <w:szCs w:val="26"/>
          <w:lang w:eastAsia="ru-RU"/>
        </w:rPr>
      </w:pPr>
      <w:r w:rsidRPr="007D05C1">
        <w:rPr>
          <w:rFonts w:eastAsia="Times New Roman"/>
          <w:sz w:val="26"/>
          <w:szCs w:val="26"/>
          <w:lang w:eastAsia="ru-RU"/>
        </w:rPr>
        <w:t>21.02.2024 г.</w:t>
      </w:r>
      <w:r w:rsidRPr="007D05C1">
        <w:rPr>
          <w:rFonts w:eastAsia="Times New Roman"/>
          <w:sz w:val="26"/>
          <w:szCs w:val="26"/>
          <w:lang w:eastAsia="ru-RU"/>
        </w:rPr>
        <w:tab/>
      </w:r>
      <w:r w:rsidR="00E72972">
        <w:rPr>
          <w:rFonts w:eastAsia="Times New Roman"/>
          <w:sz w:val="26"/>
          <w:szCs w:val="26"/>
          <w:lang w:eastAsia="ru-RU"/>
        </w:rPr>
        <w:t xml:space="preserve">                                                                                                    </w:t>
      </w:r>
      <w:r w:rsidRPr="007D05C1">
        <w:rPr>
          <w:rFonts w:eastAsia="Times New Roman"/>
          <w:sz w:val="26"/>
          <w:szCs w:val="26"/>
          <w:lang w:eastAsia="ru-RU"/>
        </w:rPr>
        <w:t xml:space="preserve">                    № 303-па</w:t>
      </w:r>
    </w:p>
    <w:p w14:paraId="316AC288" w14:textId="77777777" w:rsidR="007D05C1" w:rsidRPr="007D05C1" w:rsidRDefault="007D05C1" w:rsidP="00A85132">
      <w:pPr>
        <w:overflowPunct w:val="0"/>
        <w:autoSpaceDE w:val="0"/>
        <w:autoSpaceDN w:val="0"/>
        <w:adjustRightInd w:val="0"/>
        <w:ind w:right="2901"/>
        <w:jc w:val="both"/>
        <w:rPr>
          <w:rFonts w:eastAsia="Times New Roman"/>
          <w:sz w:val="26"/>
          <w:szCs w:val="26"/>
          <w:lang w:eastAsia="en-US"/>
        </w:rPr>
      </w:pPr>
    </w:p>
    <w:p w14:paraId="16D06676" w14:textId="3BF322F5" w:rsidR="007D05C1" w:rsidRPr="007D05C1" w:rsidRDefault="007D05C1" w:rsidP="00E72972">
      <w:pPr>
        <w:ind w:right="4648"/>
        <w:jc w:val="both"/>
        <w:rPr>
          <w:rFonts w:eastAsia="Times New Roman"/>
          <w:sz w:val="26"/>
          <w:szCs w:val="26"/>
          <w:lang w:eastAsia="ru-RU"/>
        </w:rPr>
      </w:pPr>
      <w:r w:rsidRPr="007D05C1">
        <w:rPr>
          <w:rFonts w:eastAsia="Times New Roman"/>
          <w:sz w:val="26"/>
          <w:szCs w:val="26"/>
          <w:lang w:eastAsia="ru-RU"/>
        </w:rPr>
        <w:t xml:space="preserve">О назначении общественных обсуждений проекта нормативно правового акта «Об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Хасанского муниципального округа» </w:t>
      </w:r>
    </w:p>
    <w:p w14:paraId="53F7834D" w14:textId="77777777" w:rsidR="007D05C1" w:rsidRPr="007D05C1" w:rsidRDefault="007D05C1" w:rsidP="00A85132">
      <w:pPr>
        <w:overflowPunct w:val="0"/>
        <w:autoSpaceDE w:val="0"/>
        <w:autoSpaceDN w:val="0"/>
        <w:adjustRightInd w:val="0"/>
        <w:ind w:right="2901"/>
        <w:jc w:val="both"/>
        <w:rPr>
          <w:rFonts w:eastAsia="Times New Roman"/>
          <w:sz w:val="26"/>
          <w:szCs w:val="26"/>
          <w:lang w:eastAsia="en-US"/>
        </w:rPr>
      </w:pPr>
    </w:p>
    <w:p w14:paraId="5974F0EB" w14:textId="7990F242" w:rsidR="007D05C1" w:rsidRPr="007D05C1" w:rsidRDefault="007D05C1" w:rsidP="00A85132">
      <w:pPr>
        <w:autoSpaceDE w:val="0"/>
        <w:autoSpaceDN w:val="0"/>
        <w:adjustRightInd w:val="0"/>
        <w:ind w:firstLine="709"/>
        <w:jc w:val="both"/>
        <w:rPr>
          <w:rFonts w:eastAsia="Times New Roman"/>
          <w:sz w:val="26"/>
          <w:szCs w:val="26"/>
          <w:lang w:eastAsia="ru-RU"/>
        </w:rPr>
      </w:pPr>
      <w:r w:rsidRPr="007D05C1">
        <w:rPr>
          <w:rFonts w:eastAsia="Times New Roman"/>
          <w:sz w:val="26"/>
          <w:szCs w:val="26"/>
          <w:lang w:eastAsia="ru-RU"/>
        </w:rPr>
        <w:t>В соответствии с Федеральном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23 декабря 2020 года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руководствуясь Уставом Хасанского муниципального округа, нормативным правовым актом Думы Хасанского муниципального округа Приморского края от 30 сентября 2022 года № 1</w:t>
      </w:r>
      <w:r w:rsidRPr="007D05C1">
        <w:rPr>
          <w:rFonts w:eastAsia="Times New Roman"/>
          <w:sz w:val="26"/>
          <w:szCs w:val="26"/>
          <w:lang w:eastAsia="ru-RU"/>
        </w:rPr>
        <w:noBreakHyphen/>
        <w:t xml:space="preserve">НПА «Об утверждении Положения о публичных слушаниях и общественных обсуждениях в Хасанском муниципальном округе Приморского края», Заключение утвержденное протоколом специальной комиссии по определению границ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Хасанского муниципального округа от  31.01.2024 г., </w:t>
      </w:r>
      <w:r w:rsidRPr="007D05C1">
        <w:rPr>
          <w:rFonts w:eastAsia="Times New Roman"/>
          <w:sz w:val="26"/>
          <w:szCs w:val="26"/>
          <w:lang w:eastAsia="en-US"/>
        </w:rPr>
        <w:t xml:space="preserve">администрация Хасанского муниципального округа  </w:t>
      </w:r>
    </w:p>
    <w:p w14:paraId="764B604D" w14:textId="77777777" w:rsidR="007D05C1" w:rsidRPr="007D05C1" w:rsidRDefault="007D05C1" w:rsidP="00A85132">
      <w:pPr>
        <w:overflowPunct w:val="0"/>
        <w:autoSpaceDE w:val="0"/>
        <w:autoSpaceDN w:val="0"/>
        <w:adjustRightInd w:val="0"/>
        <w:ind w:firstLine="708"/>
        <w:jc w:val="both"/>
        <w:rPr>
          <w:rFonts w:eastAsia="Times New Roman"/>
          <w:sz w:val="26"/>
          <w:szCs w:val="26"/>
          <w:lang w:eastAsia="en-US"/>
        </w:rPr>
      </w:pPr>
    </w:p>
    <w:p w14:paraId="44BA709E" w14:textId="77777777" w:rsidR="007D05C1" w:rsidRPr="007D05C1" w:rsidRDefault="007D05C1" w:rsidP="00A85132">
      <w:pPr>
        <w:overflowPunct w:val="0"/>
        <w:autoSpaceDE w:val="0"/>
        <w:autoSpaceDN w:val="0"/>
        <w:adjustRightInd w:val="0"/>
        <w:jc w:val="both"/>
        <w:rPr>
          <w:rFonts w:eastAsia="Times New Roman"/>
          <w:sz w:val="26"/>
          <w:szCs w:val="26"/>
          <w:lang w:eastAsia="en-US"/>
        </w:rPr>
      </w:pPr>
      <w:r w:rsidRPr="007D05C1">
        <w:rPr>
          <w:rFonts w:eastAsia="Times New Roman"/>
          <w:sz w:val="26"/>
          <w:szCs w:val="26"/>
          <w:lang w:eastAsia="en-US"/>
        </w:rPr>
        <w:t>ПОСТАНОВЛЯЕТ:</w:t>
      </w:r>
    </w:p>
    <w:p w14:paraId="3F7F46F9" w14:textId="77777777" w:rsidR="007D05C1" w:rsidRPr="007D05C1" w:rsidRDefault="007D05C1" w:rsidP="00A85132">
      <w:pPr>
        <w:overflowPunct w:val="0"/>
        <w:autoSpaceDE w:val="0"/>
        <w:autoSpaceDN w:val="0"/>
        <w:adjustRightInd w:val="0"/>
        <w:jc w:val="both"/>
        <w:rPr>
          <w:rFonts w:eastAsia="Times New Roman"/>
          <w:sz w:val="26"/>
          <w:szCs w:val="26"/>
          <w:lang w:eastAsia="en-US"/>
        </w:rPr>
      </w:pPr>
    </w:p>
    <w:p w14:paraId="10D295AD" w14:textId="77777777" w:rsidR="007D05C1" w:rsidRPr="007D05C1" w:rsidRDefault="007D05C1" w:rsidP="00E72972">
      <w:pPr>
        <w:autoSpaceDE w:val="0"/>
        <w:autoSpaceDN w:val="0"/>
        <w:adjustRightInd w:val="0"/>
        <w:ind w:firstLine="567"/>
        <w:jc w:val="both"/>
        <w:rPr>
          <w:rFonts w:eastAsia="Times New Roman"/>
          <w:color w:val="000000"/>
          <w:sz w:val="26"/>
          <w:szCs w:val="26"/>
          <w:lang w:eastAsia="ru-RU"/>
        </w:rPr>
      </w:pPr>
      <w:r w:rsidRPr="007D05C1">
        <w:rPr>
          <w:rFonts w:eastAsia="Times New Roman"/>
          <w:color w:val="000000"/>
          <w:sz w:val="26"/>
          <w:szCs w:val="26"/>
          <w:lang w:eastAsia="ru-RU"/>
        </w:rPr>
        <w:t xml:space="preserve">1. Провести общественные обсуждения по проекту </w:t>
      </w:r>
      <w:r w:rsidRPr="007D05C1">
        <w:rPr>
          <w:rFonts w:eastAsia="Times New Roman"/>
          <w:color w:val="000000"/>
          <w:sz w:val="26"/>
          <w:szCs w:val="26"/>
          <w:shd w:val="clear" w:color="auto" w:fill="FFFFFF"/>
          <w:lang w:eastAsia="ru-RU"/>
        </w:rPr>
        <w:t>нормативно правового акта «Об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Хасанского муниципального округа»</w:t>
      </w:r>
      <w:r w:rsidRPr="007D05C1">
        <w:rPr>
          <w:rFonts w:eastAsia="Times New Roman"/>
          <w:color w:val="000000"/>
          <w:sz w:val="26"/>
          <w:szCs w:val="26"/>
          <w:lang w:eastAsia="ru-RU"/>
        </w:rPr>
        <w:t xml:space="preserve"> (далее – Проект </w:t>
      </w:r>
      <w:r w:rsidRPr="007D05C1">
        <w:rPr>
          <w:rFonts w:eastAsia="Times New Roman"/>
          <w:color w:val="000000"/>
          <w:sz w:val="26"/>
          <w:szCs w:val="26"/>
          <w:shd w:val="clear" w:color="auto" w:fill="FFFFFF"/>
          <w:lang w:eastAsia="ru-RU"/>
        </w:rPr>
        <w:t>нормативно правового акта</w:t>
      </w:r>
      <w:r w:rsidRPr="007D05C1">
        <w:rPr>
          <w:rFonts w:eastAsia="Times New Roman"/>
          <w:color w:val="000000"/>
          <w:sz w:val="26"/>
          <w:szCs w:val="26"/>
          <w:lang w:eastAsia="ru-RU"/>
        </w:rPr>
        <w:t>) с 04 марта 2024 г. по 03 апреля 2024 г. (Приложение 1).</w:t>
      </w:r>
    </w:p>
    <w:p w14:paraId="79C4D1CE" w14:textId="77777777" w:rsidR="007D05C1" w:rsidRPr="007D05C1" w:rsidRDefault="007D05C1" w:rsidP="00E72972">
      <w:pPr>
        <w:autoSpaceDE w:val="0"/>
        <w:autoSpaceDN w:val="0"/>
        <w:adjustRightInd w:val="0"/>
        <w:ind w:firstLine="567"/>
        <w:jc w:val="both"/>
        <w:rPr>
          <w:rFonts w:eastAsia="Times New Roman"/>
          <w:sz w:val="26"/>
          <w:szCs w:val="26"/>
          <w:lang w:eastAsia="en-US"/>
        </w:rPr>
      </w:pPr>
      <w:r w:rsidRPr="007D05C1">
        <w:rPr>
          <w:rFonts w:eastAsia="Times New Roman"/>
          <w:sz w:val="26"/>
          <w:szCs w:val="26"/>
          <w:lang w:eastAsia="ru-RU"/>
        </w:rPr>
        <w:t xml:space="preserve"> 2. Разместить оповещение о начале общественных обсуждений </w:t>
      </w:r>
      <w:r w:rsidRPr="007D05C1">
        <w:rPr>
          <w:rFonts w:eastAsia="Times New Roman"/>
          <w:sz w:val="26"/>
          <w:szCs w:val="26"/>
          <w:lang w:eastAsia="en-US"/>
        </w:rPr>
        <w:t>на официальном сайте администрации Хасанского муниципального округа в информационно-телекоммуникационной сети «Интернет</w:t>
      </w:r>
      <w:r w:rsidRPr="00A17E1C">
        <w:rPr>
          <w:rFonts w:eastAsia="Times New Roman"/>
          <w:sz w:val="26"/>
          <w:szCs w:val="26"/>
          <w:lang w:eastAsia="en-US"/>
        </w:rPr>
        <w:t xml:space="preserve">» </w:t>
      </w:r>
      <w:r w:rsidRPr="00A17E1C">
        <w:rPr>
          <w:rFonts w:eastAsia="Times New Roman"/>
          <w:sz w:val="26"/>
          <w:szCs w:val="26"/>
          <w:lang w:val="en-US" w:eastAsia="en-US"/>
        </w:rPr>
        <w:t>http</w:t>
      </w:r>
      <w:r w:rsidRPr="00A17E1C">
        <w:rPr>
          <w:rFonts w:eastAsia="Times New Roman"/>
          <w:sz w:val="26"/>
          <w:szCs w:val="26"/>
          <w:lang w:eastAsia="en-US"/>
        </w:rPr>
        <w:t>://</w:t>
      </w:r>
      <w:hyperlink r:id="rId21" w:tgtFrame="_blank" w:history="1">
        <w:r w:rsidRPr="00A17E1C">
          <w:rPr>
            <w:rFonts w:eastAsia="Times New Roman"/>
            <w:bCs/>
            <w:sz w:val="26"/>
            <w:szCs w:val="26"/>
            <w:shd w:val="clear" w:color="auto" w:fill="FFFFFF"/>
            <w:lang w:eastAsia="ru-RU"/>
          </w:rPr>
          <w:t>xasanskij-r25.gosweb.gosuslugi.ru</w:t>
        </w:r>
      </w:hyperlink>
      <w:r w:rsidRPr="007D05C1">
        <w:rPr>
          <w:rFonts w:eastAsia="Times New Roman"/>
          <w:sz w:val="26"/>
          <w:szCs w:val="26"/>
          <w:lang w:eastAsia="en-US"/>
        </w:rPr>
        <w:t xml:space="preserve"> (Приложение № 2).</w:t>
      </w:r>
    </w:p>
    <w:p w14:paraId="0EB1C260" w14:textId="77777777" w:rsidR="007D05C1" w:rsidRPr="007D05C1" w:rsidRDefault="007D05C1" w:rsidP="00E72972">
      <w:pPr>
        <w:autoSpaceDE w:val="0"/>
        <w:autoSpaceDN w:val="0"/>
        <w:adjustRightInd w:val="0"/>
        <w:ind w:firstLine="567"/>
        <w:jc w:val="both"/>
        <w:rPr>
          <w:rFonts w:eastAsia="Times New Roman"/>
          <w:sz w:val="26"/>
          <w:szCs w:val="26"/>
          <w:lang w:eastAsia="en-US"/>
        </w:rPr>
      </w:pPr>
      <w:r w:rsidRPr="007D05C1">
        <w:rPr>
          <w:rFonts w:eastAsia="Times New Roman"/>
          <w:sz w:val="26"/>
          <w:szCs w:val="26"/>
          <w:lang w:eastAsia="ru-RU"/>
        </w:rPr>
        <w:lastRenderedPageBreak/>
        <w:t xml:space="preserve">3. Создать комиссию по подготовке и проведению общественных обсуждений по Проекту нормативно правового акта </w:t>
      </w:r>
      <w:r w:rsidRPr="007D05C1">
        <w:rPr>
          <w:rFonts w:eastAsia="Times New Roman"/>
          <w:color w:val="000000"/>
          <w:spacing w:val="5"/>
          <w:sz w:val="26"/>
          <w:szCs w:val="26"/>
          <w:lang w:eastAsia="ru-RU"/>
        </w:rPr>
        <w:t>в составе, согласно Приложению 3 к настоящему постановлению.</w:t>
      </w:r>
    </w:p>
    <w:p w14:paraId="547A9E23" w14:textId="77777777" w:rsidR="007D05C1" w:rsidRPr="007D05C1" w:rsidRDefault="007D05C1" w:rsidP="00E72972">
      <w:pPr>
        <w:autoSpaceDE w:val="0"/>
        <w:autoSpaceDN w:val="0"/>
        <w:adjustRightInd w:val="0"/>
        <w:ind w:firstLine="567"/>
        <w:jc w:val="both"/>
        <w:rPr>
          <w:rFonts w:eastAsia="Times New Roman"/>
          <w:sz w:val="26"/>
          <w:szCs w:val="26"/>
          <w:lang w:eastAsia="ru-RU"/>
        </w:rPr>
      </w:pPr>
      <w:r w:rsidRPr="007D05C1">
        <w:rPr>
          <w:rFonts w:eastAsia="Times New Roman"/>
          <w:sz w:val="26"/>
          <w:szCs w:val="26"/>
          <w:lang w:eastAsia="ru-RU"/>
        </w:rPr>
        <w:t>4. Организацию и проведение общественных обсуждений поручить комиссии по подготовке и проведению общественных обсуждений по Проекту нормативно правового акта.</w:t>
      </w:r>
    </w:p>
    <w:p w14:paraId="7F118691" w14:textId="77777777" w:rsidR="007D05C1" w:rsidRPr="007D05C1" w:rsidRDefault="007D05C1" w:rsidP="00E72972">
      <w:pPr>
        <w:ind w:firstLine="567"/>
        <w:jc w:val="both"/>
        <w:rPr>
          <w:rFonts w:eastAsia="Times New Roman"/>
          <w:color w:val="000000"/>
          <w:spacing w:val="4"/>
          <w:sz w:val="26"/>
          <w:szCs w:val="26"/>
          <w:lang w:eastAsia="ru-RU"/>
        </w:rPr>
      </w:pPr>
      <w:r w:rsidRPr="007D05C1">
        <w:rPr>
          <w:rFonts w:eastAsia="Times New Roman"/>
          <w:sz w:val="26"/>
          <w:szCs w:val="26"/>
          <w:lang w:eastAsia="ru-RU"/>
        </w:rPr>
        <w:t xml:space="preserve">5. Установить Порядок проведения по Проекту нормативно правового акта и участия граждан в его обсуждении, согласно </w:t>
      </w:r>
      <w:r w:rsidRPr="007D05C1">
        <w:rPr>
          <w:rFonts w:eastAsia="Times New Roman"/>
          <w:color w:val="000000"/>
          <w:spacing w:val="5"/>
          <w:sz w:val="26"/>
          <w:szCs w:val="26"/>
          <w:lang w:eastAsia="ru-RU"/>
        </w:rPr>
        <w:t>Приложению 4 к настоящему постановлению.</w:t>
      </w:r>
    </w:p>
    <w:p w14:paraId="5E64716B" w14:textId="77777777" w:rsidR="007D05C1" w:rsidRPr="00A17E1C" w:rsidRDefault="007D05C1" w:rsidP="00E72972">
      <w:pPr>
        <w:autoSpaceDE w:val="0"/>
        <w:autoSpaceDN w:val="0"/>
        <w:adjustRightInd w:val="0"/>
        <w:ind w:firstLine="567"/>
        <w:jc w:val="both"/>
        <w:rPr>
          <w:rFonts w:eastAsia="Times New Roman"/>
          <w:sz w:val="26"/>
          <w:szCs w:val="26"/>
          <w:lang w:eastAsia="en-US"/>
        </w:rPr>
      </w:pPr>
      <w:r w:rsidRPr="007D05C1">
        <w:rPr>
          <w:rFonts w:eastAsia="Times New Roman"/>
          <w:sz w:val="26"/>
          <w:szCs w:val="26"/>
          <w:lang w:eastAsia="en-US"/>
        </w:rPr>
        <w:t>6.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r w:rsidRPr="007D05C1">
        <w:rPr>
          <w:rFonts w:eastAsia="Times New Roman"/>
          <w:sz w:val="26"/>
          <w:szCs w:val="26"/>
          <w:lang w:eastAsia="ru-RU"/>
        </w:rPr>
        <w:t xml:space="preserve"> </w:t>
      </w:r>
      <w:r w:rsidRPr="00A17E1C">
        <w:rPr>
          <w:rFonts w:eastAsia="Times New Roman"/>
          <w:sz w:val="26"/>
          <w:szCs w:val="26"/>
          <w:lang w:val="en-US" w:eastAsia="en-US"/>
        </w:rPr>
        <w:t>http</w:t>
      </w:r>
      <w:r w:rsidRPr="00A17E1C">
        <w:rPr>
          <w:rFonts w:eastAsia="Times New Roman"/>
          <w:sz w:val="26"/>
          <w:szCs w:val="26"/>
          <w:lang w:eastAsia="en-US"/>
        </w:rPr>
        <w:t>://</w:t>
      </w:r>
      <w:hyperlink r:id="rId22" w:tgtFrame="_blank" w:history="1">
        <w:r w:rsidRPr="00A17E1C">
          <w:rPr>
            <w:rFonts w:eastAsia="Times New Roman"/>
            <w:bCs/>
            <w:sz w:val="26"/>
            <w:szCs w:val="26"/>
            <w:shd w:val="clear" w:color="auto" w:fill="FFFFFF"/>
            <w:lang w:eastAsia="ru-RU"/>
          </w:rPr>
          <w:t>xasanskij-r25.gosweb.gosuslugi.ru</w:t>
        </w:r>
      </w:hyperlink>
      <w:r w:rsidRPr="00A17E1C">
        <w:rPr>
          <w:rFonts w:eastAsia="Times New Roman"/>
          <w:bCs/>
          <w:sz w:val="26"/>
          <w:szCs w:val="26"/>
          <w:lang w:eastAsia="en-US"/>
        </w:rPr>
        <w:t>.</w:t>
      </w:r>
    </w:p>
    <w:p w14:paraId="4E6002BE" w14:textId="77777777" w:rsidR="007D05C1" w:rsidRPr="007D05C1" w:rsidRDefault="007D05C1" w:rsidP="00E72972">
      <w:pPr>
        <w:ind w:firstLine="567"/>
        <w:rPr>
          <w:rFonts w:eastAsia="Times New Roman"/>
          <w:sz w:val="26"/>
          <w:szCs w:val="26"/>
          <w:lang w:eastAsia="ru-RU"/>
        </w:rPr>
      </w:pPr>
      <w:r w:rsidRPr="007D05C1">
        <w:rPr>
          <w:rFonts w:eastAsia="Times New Roman"/>
          <w:sz w:val="26"/>
          <w:szCs w:val="26"/>
          <w:lang w:eastAsia="ru-RU"/>
        </w:rPr>
        <w:t>7. Контроль за исполнением настоящего постановления оставляю за собой.</w:t>
      </w:r>
    </w:p>
    <w:p w14:paraId="320CADA9" w14:textId="77777777" w:rsidR="007D05C1" w:rsidRPr="007D05C1" w:rsidRDefault="007D05C1" w:rsidP="00A85132">
      <w:pPr>
        <w:shd w:val="clear" w:color="auto" w:fill="FFFFFF"/>
        <w:overflowPunct w:val="0"/>
        <w:autoSpaceDE w:val="0"/>
        <w:autoSpaceDN w:val="0"/>
        <w:adjustRightInd w:val="0"/>
        <w:jc w:val="both"/>
        <w:rPr>
          <w:rFonts w:eastAsia="Times New Roman"/>
          <w:color w:val="000000"/>
          <w:sz w:val="26"/>
          <w:szCs w:val="26"/>
          <w:lang w:eastAsia="en-US"/>
        </w:rPr>
      </w:pPr>
    </w:p>
    <w:p w14:paraId="2B6EEC03" w14:textId="77777777" w:rsidR="007D05C1" w:rsidRPr="007D05C1" w:rsidRDefault="007D05C1" w:rsidP="00A85132">
      <w:pPr>
        <w:shd w:val="clear" w:color="auto" w:fill="FFFFFF"/>
        <w:overflowPunct w:val="0"/>
        <w:autoSpaceDE w:val="0"/>
        <w:autoSpaceDN w:val="0"/>
        <w:adjustRightInd w:val="0"/>
        <w:jc w:val="both"/>
        <w:rPr>
          <w:rFonts w:eastAsia="Times New Roman"/>
          <w:color w:val="000000"/>
          <w:sz w:val="26"/>
          <w:szCs w:val="26"/>
          <w:lang w:eastAsia="en-US"/>
        </w:rPr>
      </w:pPr>
    </w:p>
    <w:p w14:paraId="5960EABB" w14:textId="77777777" w:rsidR="007D05C1" w:rsidRPr="007D05C1" w:rsidRDefault="007D05C1" w:rsidP="00A85132">
      <w:pPr>
        <w:shd w:val="clear" w:color="auto" w:fill="FFFFFF"/>
        <w:overflowPunct w:val="0"/>
        <w:autoSpaceDE w:val="0"/>
        <w:autoSpaceDN w:val="0"/>
        <w:adjustRightInd w:val="0"/>
        <w:jc w:val="both"/>
        <w:rPr>
          <w:rFonts w:eastAsia="Times New Roman"/>
          <w:color w:val="000000"/>
          <w:sz w:val="26"/>
          <w:szCs w:val="26"/>
          <w:lang w:eastAsia="en-US"/>
        </w:rPr>
      </w:pPr>
      <w:r w:rsidRPr="007D05C1">
        <w:rPr>
          <w:rFonts w:eastAsia="Times New Roman"/>
          <w:color w:val="000000"/>
          <w:sz w:val="26"/>
          <w:szCs w:val="26"/>
          <w:lang w:eastAsia="en-US"/>
        </w:rPr>
        <w:t xml:space="preserve">Глава Хасанского </w:t>
      </w:r>
    </w:p>
    <w:p w14:paraId="7619F840" w14:textId="77777777" w:rsidR="007D05C1" w:rsidRPr="007D05C1" w:rsidRDefault="007D05C1" w:rsidP="00A85132">
      <w:pPr>
        <w:shd w:val="clear" w:color="auto" w:fill="FFFFFF"/>
        <w:overflowPunct w:val="0"/>
        <w:autoSpaceDE w:val="0"/>
        <w:autoSpaceDN w:val="0"/>
        <w:adjustRightInd w:val="0"/>
        <w:jc w:val="both"/>
        <w:rPr>
          <w:rFonts w:eastAsia="Calibri"/>
          <w:sz w:val="26"/>
          <w:szCs w:val="26"/>
          <w:lang w:eastAsia="en-US"/>
        </w:rPr>
      </w:pPr>
      <w:r w:rsidRPr="007D05C1">
        <w:rPr>
          <w:rFonts w:eastAsia="Times New Roman"/>
          <w:color w:val="000000"/>
          <w:sz w:val="26"/>
          <w:szCs w:val="26"/>
          <w:lang w:eastAsia="en-US"/>
        </w:rPr>
        <w:t>муниципального округа                                                                                         И.В. Степанов</w:t>
      </w:r>
    </w:p>
    <w:p w14:paraId="5D5593CD" w14:textId="77777777" w:rsidR="007D05C1" w:rsidRPr="007D05C1" w:rsidRDefault="007D05C1" w:rsidP="00A85132">
      <w:pPr>
        <w:jc w:val="center"/>
        <w:rPr>
          <w:rFonts w:eastAsia="Calibri"/>
          <w:color w:val="000000"/>
          <w:sz w:val="24"/>
          <w:szCs w:val="24"/>
          <w:lang w:eastAsia="en-US"/>
        </w:rPr>
      </w:pPr>
      <w:r w:rsidRPr="007D05C1">
        <w:rPr>
          <w:rFonts w:eastAsia="Calibri"/>
          <w:color w:val="000000"/>
          <w:sz w:val="24"/>
          <w:szCs w:val="24"/>
          <w:lang w:eastAsia="en-US"/>
        </w:rPr>
        <w:t xml:space="preserve">                                                    </w:t>
      </w:r>
    </w:p>
    <w:p w14:paraId="371416AF" w14:textId="77777777" w:rsidR="007D05C1" w:rsidRPr="007D05C1" w:rsidRDefault="007D05C1" w:rsidP="00A85132">
      <w:pPr>
        <w:spacing w:after="1"/>
        <w:jc w:val="right"/>
        <w:rPr>
          <w:rFonts w:eastAsia="Times New Roman"/>
          <w:sz w:val="24"/>
          <w:szCs w:val="24"/>
          <w:lang w:eastAsia="ru-RU"/>
        </w:rPr>
      </w:pPr>
    </w:p>
    <w:p w14:paraId="18B7110B" w14:textId="77777777" w:rsidR="007D05C1" w:rsidRPr="007D05C1" w:rsidRDefault="007D05C1" w:rsidP="00A85132">
      <w:pPr>
        <w:spacing w:after="1"/>
        <w:jc w:val="right"/>
        <w:rPr>
          <w:rFonts w:eastAsia="Times New Roman"/>
          <w:sz w:val="24"/>
          <w:szCs w:val="24"/>
          <w:lang w:eastAsia="ru-RU"/>
        </w:rPr>
      </w:pPr>
    </w:p>
    <w:p w14:paraId="421581D4" w14:textId="77777777" w:rsidR="007D05C1" w:rsidRPr="007D05C1" w:rsidRDefault="007D05C1" w:rsidP="00A85132">
      <w:pPr>
        <w:spacing w:after="1"/>
        <w:jc w:val="right"/>
        <w:rPr>
          <w:rFonts w:eastAsia="Times New Roman"/>
          <w:sz w:val="24"/>
          <w:szCs w:val="24"/>
          <w:lang w:eastAsia="ru-RU"/>
        </w:rPr>
      </w:pPr>
    </w:p>
    <w:p w14:paraId="4E2269A6" w14:textId="77777777" w:rsidR="007D05C1" w:rsidRPr="007D05C1" w:rsidRDefault="007D05C1" w:rsidP="00A85132">
      <w:pPr>
        <w:spacing w:after="1"/>
        <w:jc w:val="right"/>
        <w:rPr>
          <w:rFonts w:eastAsia="Times New Roman"/>
          <w:sz w:val="24"/>
          <w:szCs w:val="24"/>
          <w:lang w:eastAsia="ru-RU"/>
        </w:rPr>
      </w:pPr>
    </w:p>
    <w:p w14:paraId="193BD1A9" w14:textId="77777777" w:rsidR="007D05C1" w:rsidRPr="007D05C1" w:rsidRDefault="007D05C1" w:rsidP="00A85132">
      <w:pPr>
        <w:spacing w:after="1"/>
        <w:jc w:val="right"/>
        <w:rPr>
          <w:rFonts w:eastAsia="Times New Roman"/>
          <w:sz w:val="24"/>
          <w:szCs w:val="24"/>
          <w:lang w:eastAsia="ru-RU"/>
        </w:rPr>
      </w:pPr>
    </w:p>
    <w:p w14:paraId="26E6F765" w14:textId="77777777" w:rsidR="007D05C1" w:rsidRPr="007D05C1" w:rsidRDefault="007D05C1" w:rsidP="00A85132">
      <w:pPr>
        <w:spacing w:after="1"/>
        <w:ind w:left="7200"/>
        <w:rPr>
          <w:rFonts w:eastAsia="Times New Roman"/>
          <w:sz w:val="24"/>
          <w:szCs w:val="24"/>
          <w:lang w:eastAsia="ru-RU"/>
        </w:rPr>
      </w:pPr>
      <w:r w:rsidRPr="007D05C1">
        <w:rPr>
          <w:rFonts w:eastAsia="Times New Roman"/>
          <w:sz w:val="24"/>
          <w:szCs w:val="24"/>
          <w:lang w:eastAsia="ru-RU"/>
        </w:rPr>
        <w:t xml:space="preserve">          </w:t>
      </w:r>
    </w:p>
    <w:p w14:paraId="05AD9D9C" w14:textId="77777777" w:rsidR="007D05C1" w:rsidRPr="007D05C1" w:rsidRDefault="007D05C1" w:rsidP="00A85132">
      <w:pPr>
        <w:spacing w:after="1"/>
        <w:ind w:left="7200"/>
        <w:rPr>
          <w:rFonts w:eastAsia="Times New Roman"/>
          <w:sz w:val="24"/>
          <w:szCs w:val="24"/>
          <w:lang w:eastAsia="ru-RU"/>
        </w:rPr>
      </w:pPr>
    </w:p>
    <w:p w14:paraId="70841AD2" w14:textId="77777777" w:rsidR="007D05C1" w:rsidRPr="007D05C1" w:rsidRDefault="007D05C1" w:rsidP="00A85132">
      <w:pPr>
        <w:spacing w:after="1"/>
        <w:ind w:left="7200"/>
        <w:rPr>
          <w:rFonts w:eastAsia="Times New Roman"/>
          <w:sz w:val="24"/>
          <w:szCs w:val="24"/>
          <w:lang w:eastAsia="ru-RU"/>
        </w:rPr>
      </w:pPr>
    </w:p>
    <w:p w14:paraId="1705F07D" w14:textId="77777777" w:rsidR="007D05C1" w:rsidRPr="007D05C1" w:rsidRDefault="007D05C1" w:rsidP="00A85132">
      <w:pPr>
        <w:spacing w:after="1"/>
        <w:ind w:left="7200"/>
        <w:rPr>
          <w:rFonts w:eastAsia="Times New Roman"/>
          <w:sz w:val="24"/>
          <w:szCs w:val="24"/>
          <w:lang w:eastAsia="ru-RU"/>
        </w:rPr>
      </w:pPr>
    </w:p>
    <w:p w14:paraId="59E7AB2C" w14:textId="77777777" w:rsidR="007D05C1" w:rsidRPr="007D05C1" w:rsidRDefault="007D05C1" w:rsidP="00A85132">
      <w:pPr>
        <w:spacing w:after="1"/>
        <w:ind w:left="7200"/>
        <w:rPr>
          <w:rFonts w:eastAsia="Times New Roman"/>
          <w:sz w:val="24"/>
          <w:szCs w:val="24"/>
          <w:lang w:eastAsia="ru-RU"/>
        </w:rPr>
      </w:pPr>
    </w:p>
    <w:p w14:paraId="279EA6EE" w14:textId="77777777" w:rsidR="007D05C1" w:rsidRPr="007D05C1" w:rsidRDefault="007D05C1" w:rsidP="00A85132">
      <w:pPr>
        <w:spacing w:after="1"/>
        <w:ind w:left="7200"/>
        <w:rPr>
          <w:rFonts w:eastAsia="Times New Roman"/>
          <w:sz w:val="24"/>
          <w:szCs w:val="24"/>
          <w:lang w:eastAsia="ru-RU"/>
        </w:rPr>
      </w:pPr>
    </w:p>
    <w:p w14:paraId="0C76BA2D" w14:textId="77777777" w:rsidR="007D05C1" w:rsidRPr="007D05C1" w:rsidRDefault="007D05C1" w:rsidP="00A85132">
      <w:pPr>
        <w:spacing w:after="1"/>
        <w:ind w:left="7200"/>
        <w:rPr>
          <w:rFonts w:eastAsia="Times New Roman"/>
          <w:sz w:val="24"/>
          <w:szCs w:val="24"/>
          <w:lang w:eastAsia="ru-RU"/>
        </w:rPr>
      </w:pPr>
    </w:p>
    <w:p w14:paraId="41D10F4A" w14:textId="77777777" w:rsidR="007D05C1" w:rsidRPr="007D05C1" w:rsidRDefault="007D05C1" w:rsidP="00A85132">
      <w:pPr>
        <w:spacing w:after="1"/>
        <w:ind w:left="7200"/>
        <w:rPr>
          <w:rFonts w:eastAsia="Times New Roman"/>
          <w:sz w:val="24"/>
          <w:szCs w:val="24"/>
          <w:lang w:eastAsia="ru-RU"/>
        </w:rPr>
      </w:pPr>
    </w:p>
    <w:p w14:paraId="0C44538A" w14:textId="77777777" w:rsidR="007D05C1" w:rsidRPr="007D05C1" w:rsidRDefault="007D05C1" w:rsidP="00A85132">
      <w:pPr>
        <w:spacing w:after="1"/>
        <w:ind w:left="7200"/>
        <w:rPr>
          <w:rFonts w:eastAsia="Times New Roman"/>
          <w:sz w:val="24"/>
          <w:szCs w:val="24"/>
          <w:lang w:eastAsia="ru-RU"/>
        </w:rPr>
      </w:pPr>
    </w:p>
    <w:p w14:paraId="34459DD0" w14:textId="77777777" w:rsidR="007D05C1" w:rsidRPr="007D05C1" w:rsidRDefault="007D05C1" w:rsidP="00A85132">
      <w:pPr>
        <w:spacing w:after="1"/>
        <w:ind w:left="7200"/>
        <w:rPr>
          <w:rFonts w:eastAsia="Times New Roman"/>
          <w:sz w:val="24"/>
          <w:szCs w:val="24"/>
          <w:lang w:eastAsia="ru-RU"/>
        </w:rPr>
      </w:pPr>
    </w:p>
    <w:p w14:paraId="6DC415BE" w14:textId="77777777" w:rsidR="007D05C1" w:rsidRPr="007D05C1" w:rsidRDefault="007D05C1" w:rsidP="00A85132">
      <w:pPr>
        <w:spacing w:after="1"/>
        <w:ind w:left="7200"/>
        <w:rPr>
          <w:rFonts w:eastAsia="Times New Roman"/>
          <w:sz w:val="24"/>
          <w:szCs w:val="24"/>
          <w:lang w:eastAsia="ru-RU"/>
        </w:rPr>
      </w:pPr>
    </w:p>
    <w:p w14:paraId="16830A6B" w14:textId="77777777" w:rsidR="007D05C1" w:rsidRPr="007D05C1" w:rsidRDefault="007D05C1" w:rsidP="00A85132">
      <w:pPr>
        <w:spacing w:after="1"/>
        <w:ind w:left="7200"/>
        <w:rPr>
          <w:rFonts w:eastAsia="Times New Roman"/>
          <w:sz w:val="24"/>
          <w:szCs w:val="24"/>
          <w:lang w:eastAsia="ru-RU"/>
        </w:rPr>
      </w:pPr>
    </w:p>
    <w:p w14:paraId="3C337008" w14:textId="77777777" w:rsidR="007D05C1" w:rsidRPr="007D05C1" w:rsidRDefault="007D05C1" w:rsidP="00A85132">
      <w:pPr>
        <w:spacing w:after="1"/>
        <w:ind w:left="7200"/>
        <w:rPr>
          <w:rFonts w:eastAsia="Times New Roman"/>
          <w:sz w:val="24"/>
          <w:szCs w:val="24"/>
          <w:lang w:eastAsia="ru-RU"/>
        </w:rPr>
      </w:pPr>
    </w:p>
    <w:p w14:paraId="1C5DAF7C" w14:textId="77777777" w:rsidR="007D05C1" w:rsidRPr="007D05C1" w:rsidRDefault="007D05C1" w:rsidP="00A85132">
      <w:pPr>
        <w:spacing w:after="1"/>
        <w:ind w:left="7200"/>
        <w:rPr>
          <w:rFonts w:eastAsia="Times New Roman"/>
          <w:sz w:val="24"/>
          <w:szCs w:val="24"/>
          <w:lang w:eastAsia="ru-RU"/>
        </w:rPr>
      </w:pPr>
    </w:p>
    <w:p w14:paraId="5121F3F3" w14:textId="77777777" w:rsidR="007D05C1" w:rsidRPr="007D05C1" w:rsidRDefault="007D05C1" w:rsidP="00A85132">
      <w:pPr>
        <w:spacing w:after="1"/>
        <w:ind w:left="7200"/>
        <w:rPr>
          <w:rFonts w:eastAsia="Times New Roman"/>
          <w:sz w:val="24"/>
          <w:szCs w:val="24"/>
          <w:lang w:eastAsia="ru-RU"/>
        </w:rPr>
      </w:pPr>
    </w:p>
    <w:p w14:paraId="1E988B32" w14:textId="77777777" w:rsidR="007D05C1" w:rsidRPr="007D05C1" w:rsidRDefault="007D05C1" w:rsidP="00A85132">
      <w:pPr>
        <w:spacing w:after="1"/>
        <w:ind w:left="7200"/>
        <w:rPr>
          <w:rFonts w:eastAsia="Times New Roman"/>
          <w:sz w:val="24"/>
          <w:szCs w:val="24"/>
          <w:lang w:eastAsia="ru-RU"/>
        </w:rPr>
      </w:pPr>
    </w:p>
    <w:p w14:paraId="5D20AF71" w14:textId="77777777" w:rsidR="007D05C1" w:rsidRPr="007D05C1" w:rsidRDefault="007D05C1" w:rsidP="00A85132">
      <w:pPr>
        <w:spacing w:after="1"/>
        <w:ind w:left="7200"/>
        <w:rPr>
          <w:rFonts w:eastAsia="Times New Roman"/>
          <w:sz w:val="24"/>
          <w:szCs w:val="24"/>
          <w:lang w:eastAsia="ru-RU"/>
        </w:rPr>
      </w:pPr>
    </w:p>
    <w:p w14:paraId="49F75752" w14:textId="77777777" w:rsidR="007D05C1" w:rsidRPr="007D05C1" w:rsidRDefault="007D05C1" w:rsidP="00A85132">
      <w:pPr>
        <w:spacing w:after="1"/>
        <w:ind w:left="7200"/>
        <w:rPr>
          <w:rFonts w:eastAsia="Times New Roman"/>
          <w:sz w:val="24"/>
          <w:szCs w:val="24"/>
          <w:lang w:eastAsia="ru-RU"/>
        </w:rPr>
      </w:pPr>
    </w:p>
    <w:p w14:paraId="30DDB364" w14:textId="77777777" w:rsidR="007D05C1" w:rsidRPr="007D05C1" w:rsidRDefault="007D05C1" w:rsidP="00A85132">
      <w:pPr>
        <w:spacing w:after="1"/>
        <w:ind w:left="7200"/>
        <w:rPr>
          <w:rFonts w:eastAsia="Times New Roman"/>
          <w:sz w:val="24"/>
          <w:szCs w:val="24"/>
          <w:lang w:eastAsia="ru-RU"/>
        </w:rPr>
      </w:pPr>
    </w:p>
    <w:p w14:paraId="4437CB8F" w14:textId="77777777" w:rsidR="007D05C1" w:rsidRPr="007D05C1" w:rsidRDefault="007D05C1" w:rsidP="00A85132">
      <w:pPr>
        <w:spacing w:after="1"/>
        <w:rPr>
          <w:rFonts w:eastAsia="Times New Roman"/>
          <w:sz w:val="24"/>
          <w:szCs w:val="24"/>
          <w:lang w:eastAsia="ru-RU"/>
        </w:rPr>
      </w:pPr>
    </w:p>
    <w:p w14:paraId="2B890AB0" w14:textId="77777777" w:rsidR="007D05C1" w:rsidRPr="007D05C1" w:rsidRDefault="007D05C1" w:rsidP="00A85132">
      <w:pPr>
        <w:spacing w:after="1"/>
        <w:rPr>
          <w:rFonts w:eastAsia="Times New Roman"/>
          <w:sz w:val="24"/>
          <w:szCs w:val="24"/>
          <w:lang w:eastAsia="ru-RU"/>
        </w:rPr>
      </w:pPr>
    </w:p>
    <w:p w14:paraId="436BBE54" w14:textId="77777777" w:rsidR="007D05C1" w:rsidRPr="007D05C1" w:rsidRDefault="007D05C1" w:rsidP="00A85132">
      <w:pPr>
        <w:spacing w:after="1"/>
        <w:rPr>
          <w:rFonts w:eastAsia="Times New Roman"/>
          <w:sz w:val="24"/>
          <w:szCs w:val="24"/>
          <w:lang w:eastAsia="ru-RU"/>
        </w:rPr>
      </w:pPr>
    </w:p>
    <w:p w14:paraId="1EBB14B5" w14:textId="77777777" w:rsidR="00E72972" w:rsidRDefault="007D05C1" w:rsidP="00A85132">
      <w:pPr>
        <w:spacing w:after="1"/>
        <w:ind w:left="7200"/>
        <w:rPr>
          <w:rFonts w:eastAsia="Times New Roman"/>
          <w:sz w:val="24"/>
          <w:szCs w:val="24"/>
          <w:lang w:eastAsia="ru-RU"/>
        </w:rPr>
        <w:sectPr w:rsidR="00E72972" w:rsidSect="007D05C1">
          <w:pgSz w:w="11906" w:h="16838"/>
          <w:pgMar w:top="794" w:right="794" w:bottom="794" w:left="794" w:header="0" w:footer="0" w:gutter="0"/>
          <w:cols w:space="720"/>
          <w:docGrid w:linePitch="272"/>
        </w:sectPr>
      </w:pPr>
      <w:r w:rsidRPr="007D05C1">
        <w:rPr>
          <w:rFonts w:eastAsia="Times New Roman"/>
          <w:sz w:val="24"/>
          <w:szCs w:val="24"/>
          <w:lang w:eastAsia="ru-RU"/>
        </w:rPr>
        <w:t xml:space="preserve">           </w:t>
      </w:r>
    </w:p>
    <w:p w14:paraId="177185CB" w14:textId="2CBB0BA9" w:rsidR="007D05C1" w:rsidRPr="007D05C1" w:rsidRDefault="007D05C1" w:rsidP="00E72972">
      <w:pPr>
        <w:spacing w:after="1"/>
        <w:ind w:left="5670"/>
        <w:rPr>
          <w:rFonts w:eastAsia="Times New Roman"/>
          <w:sz w:val="26"/>
          <w:szCs w:val="26"/>
          <w:lang w:eastAsia="ru-RU"/>
        </w:rPr>
      </w:pPr>
      <w:r w:rsidRPr="007D05C1">
        <w:rPr>
          <w:rFonts w:eastAsia="Times New Roman"/>
          <w:sz w:val="26"/>
          <w:szCs w:val="26"/>
          <w:lang w:eastAsia="ru-RU"/>
        </w:rPr>
        <w:lastRenderedPageBreak/>
        <w:t xml:space="preserve">Приложение 1 </w:t>
      </w:r>
    </w:p>
    <w:p w14:paraId="79267816" w14:textId="77777777" w:rsidR="007D05C1" w:rsidRPr="007D05C1" w:rsidRDefault="007D05C1" w:rsidP="00E72972">
      <w:pPr>
        <w:spacing w:after="1"/>
        <w:ind w:left="5670"/>
        <w:rPr>
          <w:rFonts w:eastAsia="Times New Roman"/>
          <w:sz w:val="26"/>
          <w:szCs w:val="26"/>
          <w:lang w:eastAsia="ru-RU"/>
        </w:rPr>
      </w:pPr>
      <w:r w:rsidRPr="007D05C1">
        <w:rPr>
          <w:rFonts w:eastAsia="Times New Roman"/>
          <w:sz w:val="26"/>
          <w:szCs w:val="26"/>
          <w:lang w:eastAsia="ru-RU"/>
        </w:rPr>
        <w:t xml:space="preserve">к постановлению администрации </w:t>
      </w:r>
    </w:p>
    <w:p w14:paraId="53D9DECC" w14:textId="77777777" w:rsidR="007D05C1" w:rsidRPr="007D05C1" w:rsidRDefault="007D05C1" w:rsidP="00E72972">
      <w:pPr>
        <w:spacing w:after="1"/>
        <w:ind w:left="5670"/>
        <w:rPr>
          <w:rFonts w:eastAsia="Times New Roman"/>
          <w:sz w:val="26"/>
          <w:szCs w:val="26"/>
          <w:lang w:eastAsia="ru-RU"/>
        </w:rPr>
      </w:pPr>
      <w:r w:rsidRPr="007D05C1">
        <w:rPr>
          <w:rFonts w:eastAsia="Times New Roman"/>
          <w:sz w:val="26"/>
          <w:szCs w:val="26"/>
          <w:lang w:eastAsia="ru-RU"/>
        </w:rPr>
        <w:t>Хасанского муниципального округа</w:t>
      </w:r>
    </w:p>
    <w:p w14:paraId="68452D38" w14:textId="77777777" w:rsidR="007D05C1" w:rsidRPr="007D05C1" w:rsidRDefault="007D05C1" w:rsidP="00E72972">
      <w:pPr>
        <w:spacing w:after="1"/>
        <w:ind w:left="5670"/>
        <w:rPr>
          <w:rFonts w:eastAsia="Times New Roman"/>
          <w:sz w:val="26"/>
          <w:szCs w:val="26"/>
          <w:lang w:eastAsia="ru-RU"/>
        </w:rPr>
      </w:pPr>
      <w:r w:rsidRPr="007D05C1">
        <w:rPr>
          <w:rFonts w:eastAsia="Times New Roman"/>
          <w:sz w:val="26"/>
          <w:szCs w:val="26"/>
          <w:lang w:eastAsia="ru-RU"/>
        </w:rPr>
        <w:t>от</w:t>
      </w:r>
      <w:r w:rsidRPr="007D05C1">
        <w:rPr>
          <w:rFonts w:eastAsia="Times New Roman"/>
          <w:sz w:val="26"/>
          <w:szCs w:val="26"/>
          <w:u w:val="single"/>
          <w:lang w:eastAsia="ru-RU"/>
        </w:rPr>
        <w:t xml:space="preserve"> 21.02.2024 г. </w:t>
      </w:r>
      <w:r w:rsidRPr="007D05C1">
        <w:rPr>
          <w:rFonts w:eastAsia="Times New Roman"/>
          <w:sz w:val="26"/>
          <w:szCs w:val="26"/>
          <w:lang w:eastAsia="ru-RU"/>
        </w:rPr>
        <w:t>№</w:t>
      </w:r>
      <w:r w:rsidRPr="007D05C1">
        <w:rPr>
          <w:rFonts w:eastAsia="Times New Roman"/>
          <w:sz w:val="26"/>
          <w:szCs w:val="26"/>
          <w:u w:val="single"/>
          <w:lang w:eastAsia="ru-RU"/>
        </w:rPr>
        <w:t xml:space="preserve"> 303-па</w:t>
      </w:r>
    </w:p>
    <w:p w14:paraId="21BB9BDF" w14:textId="77777777" w:rsidR="007D05C1" w:rsidRPr="007D05C1" w:rsidRDefault="007D05C1" w:rsidP="00A85132">
      <w:pPr>
        <w:ind w:left="4320" w:firstLine="720"/>
        <w:jc w:val="both"/>
        <w:rPr>
          <w:rFonts w:ascii="a_Typer" w:eastAsia="Times New Roman" w:hAnsi="a_Typer"/>
          <w:color w:val="000000"/>
          <w:sz w:val="26"/>
          <w:szCs w:val="26"/>
          <w:lang w:val="x-none" w:eastAsia="x-none"/>
        </w:rPr>
      </w:pPr>
      <w:r w:rsidRPr="007D05C1">
        <w:rPr>
          <w:rFonts w:eastAsia="Calibri"/>
          <w:color w:val="000000"/>
          <w:sz w:val="26"/>
          <w:szCs w:val="26"/>
          <w:lang w:eastAsia="en-US"/>
        </w:rPr>
        <w:t xml:space="preserve">    </w:t>
      </w:r>
    </w:p>
    <w:p w14:paraId="35577727" w14:textId="77777777" w:rsidR="007D05C1" w:rsidRPr="007D05C1" w:rsidRDefault="007D05C1" w:rsidP="00E72972">
      <w:pPr>
        <w:jc w:val="center"/>
        <w:rPr>
          <w:rFonts w:eastAsia="Times New Roman"/>
          <w:sz w:val="26"/>
          <w:szCs w:val="26"/>
          <w:lang w:eastAsia="ru-RU"/>
        </w:rPr>
      </w:pPr>
      <w:r w:rsidRPr="007D05C1">
        <w:rPr>
          <w:rFonts w:eastAsia="Times New Roman"/>
          <w:noProof/>
          <w:sz w:val="26"/>
          <w:szCs w:val="26"/>
          <w:lang w:eastAsia="ru-RU"/>
        </w:rPr>
        <w:drawing>
          <wp:inline distT="0" distB="0" distL="0" distR="0" wp14:anchorId="5BD42207" wp14:editId="742A5CA1">
            <wp:extent cx="581025" cy="714375"/>
            <wp:effectExtent l="0" t="0" r="9525" b="9525"/>
            <wp:docPr id="4"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МР 2015 OKKw"/>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14:paraId="7782F565" w14:textId="77777777" w:rsidR="007D05C1" w:rsidRPr="007D05C1" w:rsidRDefault="007D05C1" w:rsidP="00E72972">
      <w:pPr>
        <w:jc w:val="center"/>
        <w:rPr>
          <w:rFonts w:eastAsia="Times New Roman"/>
          <w:sz w:val="26"/>
          <w:szCs w:val="26"/>
          <w:lang w:eastAsia="ru-RU"/>
        </w:rPr>
      </w:pPr>
    </w:p>
    <w:p w14:paraId="760D28E9" w14:textId="77777777" w:rsidR="007D05C1" w:rsidRPr="007D05C1" w:rsidRDefault="007D05C1" w:rsidP="00E72972">
      <w:pPr>
        <w:jc w:val="center"/>
        <w:rPr>
          <w:rFonts w:eastAsia="Times New Roman"/>
          <w:sz w:val="26"/>
          <w:szCs w:val="26"/>
          <w:lang w:eastAsia="ru-RU"/>
        </w:rPr>
      </w:pPr>
      <w:r w:rsidRPr="007D05C1">
        <w:rPr>
          <w:rFonts w:eastAsia="Times New Roman"/>
          <w:sz w:val="26"/>
          <w:szCs w:val="26"/>
          <w:lang w:eastAsia="ru-RU"/>
        </w:rPr>
        <w:t>АДМИНИСТРАЦИЯ</w:t>
      </w:r>
    </w:p>
    <w:p w14:paraId="71E77158" w14:textId="77777777" w:rsidR="007D05C1" w:rsidRPr="007D05C1" w:rsidRDefault="007D05C1" w:rsidP="00E72972">
      <w:pPr>
        <w:jc w:val="center"/>
        <w:rPr>
          <w:rFonts w:eastAsia="Times New Roman"/>
          <w:sz w:val="26"/>
          <w:szCs w:val="26"/>
          <w:lang w:eastAsia="ru-RU"/>
        </w:rPr>
      </w:pPr>
      <w:r w:rsidRPr="007D05C1">
        <w:rPr>
          <w:rFonts w:eastAsia="Times New Roman"/>
          <w:sz w:val="26"/>
          <w:szCs w:val="26"/>
          <w:lang w:eastAsia="ru-RU"/>
        </w:rPr>
        <w:t>ХАСАНСКОГО МУНИЦИПАЛЬНОГО ОКРУГА</w:t>
      </w:r>
    </w:p>
    <w:p w14:paraId="56F4432A" w14:textId="7C84FED8" w:rsidR="007D05C1" w:rsidRPr="007D05C1" w:rsidRDefault="007D05C1" w:rsidP="00E72972">
      <w:pPr>
        <w:jc w:val="center"/>
        <w:rPr>
          <w:rFonts w:eastAsia="Times New Roman"/>
          <w:sz w:val="26"/>
          <w:szCs w:val="26"/>
          <w:lang w:eastAsia="ru-RU"/>
        </w:rPr>
      </w:pPr>
    </w:p>
    <w:p w14:paraId="73C18862" w14:textId="77777777" w:rsidR="007D05C1" w:rsidRPr="007D05C1" w:rsidRDefault="007D05C1" w:rsidP="00E72972">
      <w:pPr>
        <w:jc w:val="center"/>
        <w:rPr>
          <w:rFonts w:eastAsia="Times New Roman"/>
          <w:sz w:val="26"/>
          <w:szCs w:val="26"/>
          <w:lang w:eastAsia="ru-RU"/>
        </w:rPr>
      </w:pPr>
    </w:p>
    <w:p w14:paraId="629A078B" w14:textId="77777777" w:rsidR="007D05C1" w:rsidRPr="007D05C1" w:rsidRDefault="007D05C1" w:rsidP="00E72972">
      <w:pPr>
        <w:jc w:val="center"/>
        <w:rPr>
          <w:rFonts w:eastAsia="Times New Roman"/>
          <w:sz w:val="26"/>
          <w:szCs w:val="26"/>
          <w:lang w:eastAsia="ru-RU"/>
        </w:rPr>
      </w:pPr>
      <w:r w:rsidRPr="007D05C1">
        <w:rPr>
          <w:rFonts w:ascii="Arial" w:eastAsia="Times New Roman" w:hAnsi="Arial"/>
          <w:sz w:val="26"/>
          <w:szCs w:val="26"/>
          <w:lang w:eastAsia="ru-RU"/>
        </w:rPr>
        <w:t>(ПРОЕКТ) ПОСТАНОВЛЕНИЕ</w:t>
      </w:r>
    </w:p>
    <w:p w14:paraId="4A2047B9" w14:textId="77777777" w:rsidR="007D05C1" w:rsidRPr="007D05C1" w:rsidRDefault="007D05C1" w:rsidP="00E72972">
      <w:pPr>
        <w:jc w:val="center"/>
        <w:rPr>
          <w:rFonts w:eastAsia="Times New Roman"/>
          <w:sz w:val="26"/>
          <w:szCs w:val="26"/>
          <w:lang w:eastAsia="ru-RU"/>
        </w:rPr>
      </w:pPr>
      <w:proofErr w:type="spellStart"/>
      <w:r w:rsidRPr="007D05C1">
        <w:rPr>
          <w:rFonts w:eastAsia="Times New Roman"/>
          <w:sz w:val="26"/>
          <w:szCs w:val="26"/>
          <w:lang w:eastAsia="ru-RU"/>
        </w:rPr>
        <w:t>пгт</w:t>
      </w:r>
      <w:proofErr w:type="spellEnd"/>
      <w:r w:rsidRPr="007D05C1">
        <w:rPr>
          <w:rFonts w:eastAsia="Times New Roman"/>
          <w:sz w:val="26"/>
          <w:szCs w:val="26"/>
          <w:lang w:eastAsia="ru-RU"/>
        </w:rPr>
        <w:t xml:space="preserve"> Славянка</w:t>
      </w:r>
    </w:p>
    <w:p w14:paraId="536C5115" w14:textId="77777777" w:rsidR="007D05C1" w:rsidRPr="007D05C1" w:rsidRDefault="007D05C1" w:rsidP="00E72972">
      <w:pPr>
        <w:jc w:val="center"/>
        <w:rPr>
          <w:rFonts w:eastAsia="Times New Roman"/>
          <w:sz w:val="26"/>
          <w:szCs w:val="26"/>
          <w:lang w:eastAsia="ru-RU"/>
        </w:rPr>
      </w:pPr>
    </w:p>
    <w:p w14:paraId="38B7B136" w14:textId="77777777" w:rsidR="007D05C1" w:rsidRPr="007D05C1" w:rsidRDefault="007D05C1" w:rsidP="00E72972">
      <w:pPr>
        <w:jc w:val="center"/>
        <w:rPr>
          <w:rFonts w:eastAsia="Times New Roman"/>
          <w:sz w:val="26"/>
          <w:szCs w:val="26"/>
          <w:lang w:eastAsia="ru-RU"/>
        </w:rPr>
      </w:pPr>
    </w:p>
    <w:p w14:paraId="7A163EC1" w14:textId="5EBE2CB3" w:rsidR="007D05C1" w:rsidRPr="007D05C1" w:rsidRDefault="00E72972" w:rsidP="00E72972">
      <w:pPr>
        <w:widowControl w:val="0"/>
        <w:shd w:val="clear" w:color="auto" w:fill="FFFFFF"/>
        <w:autoSpaceDE w:val="0"/>
        <w:autoSpaceDN w:val="0"/>
        <w:adjustRightInd w:val="0"/>
        <w:ind w:right="14"/>
        <w:jc w:val="center"/>
        <w:rPr>
          <w:rFonts w:eastAsia="Times New Roman"/>
          <w:sz w:val="26"/>
          <w:szCs w:val="26"/>
          <w:lang w:eastAsia="ru-RU"/>
        </w:rPr>
      </w:pPr>
      <w:r>
        <w:rPr>
          <w:rFonts w:eastAsia="Times New Roman"/>
          <w:sz w:val="26"/>
          <w:szCs w:val="26"/>
          <w:lang w:eastAsia="ru-RU"/>
        </w:rPr>
        <w:t xml:space="preserve">_____________                  </w:t>
      </w:r>
      <w:r w:rsidR="007D05C1" w:rsidRPr="007D05C1">
        <w:rPr>
          <w:rFonts w:eastAsia="Times New Roman"/>
          <w:sz w:val="26"/>
          <w:szCs w:val="26"/>
          <w:lang w:eastAsia="ru-RU"/>
        </w:rPr>
        <w:tab/>
      </w:r>
      <w:r w:rsidR="007D05C1" w:rsidRPr="007D05C1">
        <w:rPr>
          <w:rFonts w:eastAsia="Times New Roman"/>
          <w:sz w:val="26"/>
          <w:szCs w:val="26"/>
          <w:lang w:eastAsia="ru-RU"/>
        </w:rPr>
        <w:tab/>
      </w:r>
      <w:r w:rsidR="007D05C1" w:rsidRPr="007D05C1">
        <w:rPr>
          <w:rFonts w:eastAsia="Times New Roman"/>
          <w:sz w:val="26"/>
          <w:szCs w:val="26"/>
          <w:lang w:eastAsia="ru-RU"/>
        </w:rPr>
        <w:tab/>
      </w:r>
      <w:r w:rsidR="007D05C1" w:rsidRPr="007D05C1">
        <w:rPr>
          <w:rFonts w:eastAsia="Times New Roman"/>
          <w:sz w:val="26"/>
          <w:szCs w:val="26"/>
          <w:lang w:eastAsia="ru-RU"/>
        </w:rPr>
        <w:tab/>
      </w:r>
      <w:r w:rsidR="007D05C1" w:rsidRPr="007D05C1">
        <w:rPr>
          <w:rFonts w:eastAsia="Times New Roman"/>
          <w:sz w:val="26"/>
          <w:szCs w:val="26"/>
          <w:lang w:eastAsia="ru-RU"/>
        </w:rPr>
        <w:tab/>
      </w:r>
      <w:r w:rsidR="007D05C1" w:rsidRPr="007D05C1">
        <w:rPr>
          <w:rFonts w:eastAsia="Times New Roman"/>
          <w:sz w:val="26"/>
          <w:szCs w:val="26"/>
          <w:lang w:eastAsia="ru-RU"/>
        </w:rPr>
        <w:tab/>
      </w:r>
      <w:r w:rsidR="007D05C1" w:rsidRPr="007D05C1">
        <w:rPr>
          <w:rFonts w:eastAsia="Times New Roman"/>
          <w:sz w:val="26"/>
          <w:szCs w:val="26"/>
          <w:lang w:eastAsia="ru-RU"/>
        </w:rPr>
        <w:tab/>
      </w:r>
      <w:r w:rsidR="007D05C1" w:rsidRPr="007D05C1">
        <w:rPr>
          <w:rFonts w:eastAsia="Times New Roman"/>
          <w:sz w:val="26"/>
          <w:szCs w:val="26"/>
          <w:lang w:eastAsia="ru-RU"/>
        </w:rPr>
        <w:tab/>
        <w:t xml:space="preserve">           №</w:t>
      </w:r>
      <w:r>
        <w:rPr>
          <w:rFonts w:eastAsia="Times New Roman"/>
          <w:sz w:val="26"/>
          <w:szCs w:val="26"/>
          <w:lang w:eastAsia="ru-RU"/>
        </w:rPr>
        <w:t>___</w:t>
      </w:r>
    </w:p>
    <w:p w14:paraId="42725FA9" w14:textId="77777777" w:rsidR="007D05C1" w:rsidRPr="007D05C1" w:rsidRDefault="007D05C1" w:rsidP="00E72972">
      <w:pPr>
        <w:widowControl w:val="0"/>
        <w:shd w:val="clear" w:color="auto" w:fill="FFFFFF"/>
        <w:autoSpaceDE w:val="0"/>
        <w:autoSpaceDN w:val="0"/>
        <w:adjustRightInd w:val="0"/>
        <w:spacing w:before="283"/>
        <w:ind w:right="4648"/>
        <w:jc w:val="both"/>
        <w:rPr>
          <w:rFonts w:eastAsia="Times New Roman"/>
          <w:sz w:val="26"/>
          <w:szCs w:val="26"/>
          <w:lang w:eastAsia="ru-RU"/>
        </w:rPr>
      </w:pPr>
      <w:r w:rsidRPr="007D05C1">
        <w:rPr>
          <w:rFonts w:eastAsia="Times New Roman"/>
          <w:spacing w:val="-1"/>
          <w:sz w:val="26"/>
          <w:szCs w:val="26"/>
          <w:lang w:eastAsia="ru-RU"/>
        </w:rPr>
        <w:t>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Хасанского муниципального округа</w:t>
      </w:r>
    </w:p>
    <w:p w14:paraId="38CC9F73" w14:textId="77777777" w:rsidR="007D05C1" w:rsidRPr="007D05C1" w:rsidRDefault="007D05C1" w:rsidP="00A85132">
      <w:pPr>
        <w:widowControl w:val="0"/>
        <w:shd w:val="clear" w:color="auto" w:fill="FFFFFF"/>
        <w:autoSpaceDE w:val="0"/>
        <w:autoSpaceDN w:val="0"/>
        <w:adjustRightInd w:val="0"/>
        <w:spacing w:before="360"/>
        <w:ind w:left="17" w:right="28" w:firstLine="709"/>
        <w:jc w:val="both"/>
        <w:rPr>
          <w:rFonts w:eastAsia="Times New Roman"/>
          <w:sz w:val="26"/>
          <w:szCs w:val="26"/>
          <w:lang w:eastAsia="ru-RU"/>
        </w:rPr>
      </w:pPr>
      <w:r w:rsidRPr="007D05C1">
        <w:rPr>
          <w:rFonts w:eastAsia="Times New Roman"/>
          <w:sz w:val="26"/>
          <w:szCs w:val="26"/>
          <w:lang w:eastAsia="ru-RU"/>
        </w:rPr>
        <w:t xml:space="preserve">В соответствии с пунктом 15 части 1 статьи 16 Федерального закона от 06 октября 2003 года № 131-ФЗ «Об общих принципах организации местного самоуправления в Российской Федерации», Федеральным законом от 22 ноября 1995 года № 171-ФЗ «О </w:t>
      </w:r>
      <w:r w:rsidRPr="007D05C1">
        <w:rPr>
          <w:rFonts w:eastAsia="Times New Roman"/>
          <w:spacing w:val="-2"/>
          <w:sz w:val="26"/>
          <w:szCs w:val="26"/>
          <w:lang w:eastAsia="ru-RU"/>
        </w:rPr>
        <w:t xml:space="preserve">государственном регулировании производства и оборота этилового спирта, алкогольной и </w:t>
      </w:r>
      <w:r w:rsidRPr="007D05C1">
        <w:rPr>
          <w:rFonts w:eastAsia="Times New Roman"/>
          <w:spacing w:val="-1"/>
          <w:sz w:val="26"/>
          <w:szCs w:val="26"/>
          <w:lang w:eastAsia="ru-RU"/>
        </w:rPr>
        <w:t xml:space="preserve">спиртосодержащей продукции и об ограничении потребления (распития) алкогольной </w:t>
      </w:r>
      <w:r w:rsidRPr="007D05C1">
        <w:rPr>
          <w:rFonts w:eastAsia="Times New Roman"/>
          <w:spacing w:val="-2"/>
          <w:sz w:val="26"/>
          <w:szCs w:val="26"/>
          <w:lang w:eastAsia="ru-RU"/>
        </w:rPr>
        <w:t>продукции», постановлением Правительства Российской Федерации от 23 декабря 2020 года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Pr="007D05C1">
        <w:rPr>
          <w:rFonts w:eastAsia="Times New Roman"/>
          <w:sz w:val="26"/>
          <w:szCs w:val="26"/>
          <w:lang w:eastAsia="ru-RU"/>
        </w:rPr>
        <w:t xml:space="preserve">, Законом Приморского края от 02 декабря 2009 года № 536-КЗ «О регулировании розничной продажи </w:t>
      </w:r>
      <w:r w:rsidRPr="007D05C1">
        <w:rPr>
          <w:rFonts w:eastAsia="Times New Roman"/>
          <w:spacing w:val="-1"/>
          <w:sz w:val="26"/>
          <w:szCs w:val="26"/>
          <w:lang w:eastAsia="ru-RU"/>
        </w:rPr>
        <w:t>алкогольной продукции и профилактике алкоголизма на территории Приморского края», руководствуясь Уставом Хасанского муниципального округа,</w:t>
      </w:r>
      <w:r w:rsidRPr="007D05C1">
        <w:rPr>
          <w:rFonts w:eastAsia="Times New Roman"/>
          <w:sz w:val="26"/>
          <w:szCs w:val="26"/>
          <w:lang w:eastAsia="ru-RU"/>
        </w:rPr>
        <w:t xml:space="preserve"> а</w:t>
      </w:r>
      <w:r w:rsidRPr="007D05C1">
        <w:rPr>
          <w:rFonts w:eastAsia="Times New Roman"/>
          <w:spacing w:val="-1"/>
          <w:sz w:val="26"/>
          <w:szCs w:val="26"/>
          <w:lang w:eastAsia="ru-RU"/>
        </w:rPr>
        <w:t>дминистрация Хасанского муниципального округа</w:t>
      </w:r>
    </w:p>
    <w:p w14:paraId="1D0DDC71" w14:textId="77777777" w:rsidR="007D05C1" w:rsidRPr="007D05C1" w:rsidRDefault="007D05C1" w:rsidP="00A85132">
      <w:pPr>
        <w:widowControl w:val="0"/>
        <w:shd w:val="clear" w:color="auto" w:fill="FFFFFF"/>
        <w:autoSpaceDE w:val="0"/>
        <w:autoSpaceDN w:val="0"/>
        <w:adjustRightInd w:val="0"/>
        <w:spacing w:before="288"/>
        <w:ind w:left="29"/>
        <w:rPr>
          <w:rFonts w:eastAsia="Times New Roman"/>
          <w:sz w:val="26"/>
          <w:szCs w:val="26"/>
          <w:lang w:eastAsia="ru-RU"/>
        </w:rPr>
      </w:pPr>
      <w:r w:rsidRPr="007D05C1">
        <w:rPr>
          <w:rFonts w:eastAsia="Times New Roman"/>
          <w:sz w:val="26"/>
          <w:szCs w:val="26"/>
          <w:lang w:eastAsia="ru-RU"/>
        </w:rPr>
        <w:t>ПОСТАНОВЛЯЕТ:</w:t>
      </w:r>
    </w:p>
    <w:p w14:paraId="37CE907A" w14:textId="77777777" w:rsidR="007D05C1" w:rsidRPr="007D05C1" w:rsidRDefault="007D05C1" w:rsidP="00A85132">
      <w:pPr>
        <w:shd w:val="clear" w:color="auto" w:fill="FFFFFF"/>
        <w:autoSpaceDE w:val="0"/>
        <w:autoSpaceDN w:val="0"/>
        <w:adjustRightInd w:val="0"/>
        <w:ind w:left="709"/>
        <w:contextualSpacing/>
        <w:jc w:val="both"/>
        <w:rPr>
          <w:rFonts w:eastAsia="Times New Roman"/>
          <w:color w:val="000000"/>
          <w:sz w:val="26"/>
          <w:szCs w:val="26"/>
          <w:lang w:eastAsia="ru-RU"/>
        </w:rPr>
      </w:pPr>
    </w:p>
    <w:p w14:paraId="0A895F5B" w14:textId="77777777" w:rsidR="007D05C1" w:rsidRPr="007D05C1" w:rsidRDefault="007D05C1" w:rsidP="00A17E1C">
      <w:pPr>
        <w:widowControl w:val="0"/>
        <w:numPr>
          <w:ilvl w:val="0"/>
          <w:numId w:val="27"/>
        </w:numPr>
        <w:shd w:val="clear" w:color="auto" w:fill="FFFFFF"/>
        <w:tabs>
          <w:tab w:val="left" w:pos="993"/>
        </w:tabs>
        <w:autoSpaceDE w:val="0"/>
        <w:autoSpaceDN w:val="0"/>
        <w:adjustRightInd w:val="0"/>
        <w:ind w:left="0" w:firstLine="709"/>
        <w:contextualSpacing/>
        <w:jc w:val="both"/>
        <w:rPr>
          <w:rFonts w:eastAsia="Times New Roman"/>
          <w:color w:val="000000"/>
          <w:sz w:val="26"/>
          <w:szCs w:val="26"/>
          <w:lang w:eastAsia="ru-RU"/>
        </w:rPr>
      </w:pPr>
      <w:r w:rsidRPr="007D05C1">
        <w:rPr>
          <w:rFonts w:eastAsia="Times New Roman"/>
          <w:color w:val="000000"/>
          <w:sz w:val="26"/>
          <w:szCs w:val="26"/>
          <w:lang w:eastAsia="ru-RU"/>
        </w:rPr>
        <w:t>Определить границы, прилегающих территорий к зданиям, строениям, сооружениям, помещениям, находящимся во владении и (или) пользовании организаций и индивидуальных предпринимателей, а также к местам,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Хасанского муниципального округа, в следующих значениях расстояний:</w:t>
      </w:r>
    </w:p>
    <w:p w14:paraId="531BE107" w14:textId="77777777" w:rsidR="007D05C1" w:rsidRPr="007D05C1" w:rsidRDefault="007D05C1" w:rsidP="00A85132">
      <w:pPr>
        <w:shd w:val="clear" w:color="auto" w:fill="FFFFFF"/>
        <w:autoSpaceDE w:val="0"/>
        <w:autoSpaceDN w:val="0"/>
        <w:adjustRightInd w:val="0"/>
        <w:ind w:left="709"/>
        <w:contextualSpacing/>
        <w:jc w:val="both"/>
        <w:rPr>
          <w:rFonts w:eastAsia="Times New Roman"/>
          <w:color w:val="000000"/>
          <w:sz w:val="26"/>
          <w:szCs w:val="26"/>
          <w:lang w:eastAsia="ru-RU"/>
        </w:rPr>
      </w:pPr>
      <w:r w:rsidRPr="007D05C1">
        <w:rPr>
          <w:rFonts w:eastAsia="Times New Roman"/>
          <w:color w:val="000000"/>
          <w:sz w:val="26"/>
          <w:szCs w:val="26"/>
          <w:lang w:eastAsia="ru-RU"/>
        </w:rPr>
        <w:t>а) 30 метров:</w:t>
      </w:r>
    </w:p>
    <w:p w14:paraId="6F94A182" w14:textId="77777777" w:rsidR="007D05C1" w:rsidRPr="007D05C1" w:rsidRDefault="007D05C1" w:rsidP="00A85132">
      <w:pPr>
        <w:shd w:val="clear" w:color="auto" w:fill="FFFFFF"/>
        <w:autoSpaceDE w:val="0"/>
        <w:autoSpaceDN w:val="0"/>
        <w:adjustRightInd w:val="0"/>
        <w:ind w:firstLine="709"/>
        <w:jc w:val="both"/>
        <w:rPr>
          <w:rFonts w:eastAsia="Times New Roman"/>
          <w:color w:val="000000"/>
          <w:sz w:val="26"/>
          <w:szCs w:val="26"/>
          <w:lang w:eastAsia="ru-RU"/>
        </w:rPr>
      </w:pPr>
      <w:r w:rsidRPr="007D05C1">
        <w:rPr>
          <w:rFonts w:eastAsia="Times New Roman"/>
          <w:color w:val="000000"/>
          <w:sz w:val="26"/>
          <w:szCs w:val="26"/>
          <w:lang w:eastAsia="ru-RU"/>
        </w:rPr>
        <w:lastRenderedPageBreak/>
        <w:t>от зданий, строений, сооружений, помещений, находящихся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14:paraId="3404DB82" w14:textId="77777777" w:rsidR="007D05C1" w:rsidRPr="007D05C1" w:rsidRDefault="007D05C1" w:rsidP="00A85132">
      <w:pPr>
        <w:shd w:val="clear" w:color="auto" w:fill="FFFFFF"/>
        <w:autoSpaceDE w:val="0"/>
        <w:autoSpaceDN w:val="0"/>
        <w:adjustRightInd w:val="0"/>
        <w:ind w:firstLine="709"/>
        <w:jc w:val="both"/>
        <w:rPr>
          <w:rFonts w:eastAsia="Times New Roman"/>
          <w:color w:val="000000"/>
          <w:sz w:val="26"/>
          <w:szCs w:val="26"/>
          <w:lang w:eastAsia="ru-RU"/>
        </w:rPr>
      </w:pPr>
      <w:r w:rsidRPr="007D05C1">
        <w:rPr>
          <w:rFonts w:eastAsia="Times New Roman"/>
          <w:color w:val="000000"/>
          <w:sz w:val="26"/>
          <w:szCs w:val="26"/>
          <w:lang w:eastAsia="ru-RU"/>
        </w:rPr>
        <w:t>от зданий, строений, сооружений, помещений, находящихся во владении и (или) пользовании организаций, осуществляющих обучение несовершеннолетних;</w:t>
      </w:r>
    </w:p>
    <w:p w14:paraId="3965D7A1" w14:textId="77777777" w:rsidR="007D05C1" w:rsidRPr="007D05C1" w:rsidRDefault="007D05C1" w:rsidP="00A85132">
      <w:pPr>
        <w:shd w:val="clear" w:color="auto" w:fill="FFFFFF"/>
        <w:autoSpaceDE w:val="0"/>
        <w:autoSpaceDN w:val="0"/>
        <w:adjustRightInd w:val="0"/>
        <w:ind w:left="709"/>
        <w:contextualSpacing/>
        <w:jc w:val="both"/>
        <w:rPr>
          <w:rFonts w:eastAsia="Times New Roman"/>
          <w:color w:val="000000"/>
          <w:sz w:val="26"/>
          <w:szCs w:val="26"/>
          <w:lang w:eastAsia="ru-RU"/>
        </w:rPr>
      </w:pPr>
      <w:r w:rsidRPr="007D05C1">
        <w:rPr>
          <w:rFonts w:eastAsia="Times New Roman"/>
          <w:color w:val="000000"/>
          <w:sz w:val="26"/>
          <w:szCs w:val="26"/>
          <w:lang w:eastAsia="ru-RU"/>
        </w:rPr>
        <w:t>б) 25 метров:</w:t>
      </w:r>
    </w:p>
    <w:p w14:paraId="130E0752" w14:textId="77777777" w:rsidR="007D05C1" w:rsidRPr="007D05C1" w:rsidRDefault="007D05C1" w:rsidP="00A85132">
      <w:pPr>
        <w:shd w:val="clear" w:color="auto" w:fill="FFFFFF"/>
        <w:autoSpaceDE w:val="0"/>
        <w:autoSpaceDN w:val="0"/>
        <w:adjustRightInd w:val="0"/>
        <w:ind w:firstLine="709"/>
        <w:jc w:val="both"/>
        <w:rPr>
          <w:rFonts w:eastAsia="Times New Roman"/>
          <w:color w:val="000000"/>
          <w:sz w:val="26"/>
          <w:szCs w:val="26"/>
          <w:lang w:eastAsia="ru-RU"/>
        </w:rPr>
      </w:pPr>
      <w:r w:rsidRPr="007D05C1">
        <w:rPr>
          <w:rFonts w:eastAsia="Times New Roman"/>
          <w:color w:val="000000"/>
          <w:sz w:val="26"/>
          <w:szCs w:val="26"/>
          <w:lang w:eastAsia="ru-RU"/>
        </w:rPr>
        <w:t>от зданий, строений, сооружений, помещений, находящихся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w:t>
      </w:r>
    </w:p>
    <w:p w14:paraId="1C3B8160" w14:textId="77777777" w:rsidR="007D05C1" w:rsidRPr="007D05C1" w:rsidRDefault="007D05C1" w:rsidP="00A85132">
      <w:pPr>
        <w:shd w:val="clear" w:color="auto" w:fill="FFFFFF"/>
        <w:autoSpaceDE w:val="0"/>
        <w:autoSpaceDN w:val="0"/>
        <w:adjustRightInd w:val="0"/>
        <w:ind w:firstLine="709"/>
        <w:jc w:val="both"/>
        <w:rPr>
          <w:rFonts w:eastAsia="Times New Roman"/>
          <w:color w:val="000000"/>
          <w:sz w:val="26"/>
          <w:szCs w:val="26"/>
          <w:lang w:eastAsia="ru-RU"/>
        </w:rPr>
      </w:pPr>
      <w:r w:rsidRPr="007D05C1">
        <w:rPr>
          <w:rFonts w:eastAsia="Times New Roman"/>
          <w:color w:val="000000"/>
          <w:sz w:val="26"/>
          <w:szCs w:val="26"/>
          <w:lang w:eastAsia="ru-RU"/>
        </w:rPr>
        <w:t>от спортивных сооружений, которые являются объектами недвижимости и права на которые зарегистрированы в установленном порядке;</w:t>
      </w:r>
    </w:p>
    <w:p w14:paraId="31DEF646" w14:textId="77777777" w:rsidR="007D05C1" w:rsidRPr="007D05C1" w:rsidRDefault="007D05C1" w:rsidP="00A85132">
      <w:pPr>
        <w:shd w:val="clear" w:color="auto" w:fill="FFFFFF"/>
        <w:autoSpaceDE w:val="0"/>
        <w:autoSpaceDN w:val="0"/>
        <w:adjustRightInd w:val="0"/>
        <w:ind w:firstLine="709"/>
        <w:jc w:val="both"/>
        <w:rPr>
          <w:rFonts w:eastAsia="Times New Roman"/>
          <w:color w:val="000000"/>
          <w:sz w:val="26"/>
          <w:szCs w:val="26"/>
          <w:lang w:eastAsia="ru-RU"/>
        </w:rPr>
      </w:pPr>
      <w:r w:rsidRPr="007D05C1">
        <w:rPr>
          <w:rFonts w:eastAsia="Times New Roman"/>
          <w:color w:val="000000"/>
          <w:sz w:val="26"/>
          <w:szCs w:val="26"/>
          <w:lang w:eastAsia="ru-RU"/>
        </w:rPr>
        <w:t>от боевых позиций войск, полигонов, узлов связи, от воинских частей, от специальных технологических комплексов, от зданий и сооружений, предназначенных для управления войсками, размещения и хранения военной техники, военного имущества и оборудования, испытания вооружения, а также от зданий и сооружений производственных и научно- исследовательских организаций Вооруженных Сил Российской Федерации, от других войск, воинских формирований и органов, обеспечивающих оборону и безопасность Российской Федерации;</w:t>
      </w:r>
    </w:p>
    <w:p w14:paraId="519AB053" w14:textId="77777777" w:rsidR="007D05C1" w:rsidRPr="007D05C1" w:rsidRDefault="007D05C1" w:rsidP="00A85132">
      <w:pPr>
        <w:shd w:val="clear" w:color="auto" w:fill="FFFFFF"/>
        <w:autoSpaceDE w:val="0"/>
        <w:autoSpaceDN w:val="0"/>
        <w:adjustRightInd w:val="0"/>
        <w:ind w:left="709"/>
        <w:contextualSpacing/>
        <w:jc w:val="both"/>
        <w:rPr>
          <w:rFonts w:eastAsia="Times New Roman"/>
          <w:color w:val="000000"/>
          <w:sz w:val="26"/>
          <w:szCs w:val="26"/>
          <w:lang w:eastAsia="ru-RU"/>
        </w:rPr>
      </w:pPr>
      <w:r w:rsidRPr="007D05C1">
        <w:rPr>
          <w:rFonts w:eastAsia="Times New Roman"/>
          <w:color w:val="000000"/>
          <w:sz w:val="26"/>
          <w:szCs w:val="26"/>
          <w:lang w:eastAsia="ru-RU"/>
        </w:rPr>
        <w:t>от вокзалов, аэропортов;</w:t>
      </w:r>
    </w:p>
    <w:p w14:paraId="366B3246" w14:textId="77777777" w:rsidR="007D05C1" w:rsidRPr="007D05C1" w:rsidRDefault="007D05C1" w:rsidP="00A85132">
      <w:pPr>
        <w:shd w:val="clear" w:color="auto" w:fill="FFFFFF"/>
        <w:autoSpaceDE w:val="0"/>
        <w:autoSpaceDN w:val="0"/>
        <w:adjustRightInd w:val="0"/>
        <w:ind w:firstLine="709"/>
        <w:jc w:val="both"/>
        <w:rPr>
          <w:rFonts w:eastAsia="Times New Roman"/>
          <w:color w:val="000000"/>
          <w:sz w:val="26"/>
          <w:szCs w:val="26"/>
          <w:lang w:eastAsia="ru-RU"/>
        </w:rPr>
      </w:pPr>
      <w:r w:rsidRPr="007D05C1">
        <w:rPr>
          <w:rFonts w:eastAsia="Times New Roman"/>
          <w:color w:val="000000"/>
          <w:sz w:val="26"/>
          <w:szCs w:val="26"/>
          <w:lang w:eastAsia="ru-RU"/>
        </w:rPr>
        <w:t>от мест нахождения источников повышенной опасности, определяемых органами государственной власти Приморского края.</w:t>
      </w:r>
    </w:p>
    <w:p w14:paraId="49748444" w14:textId="112F2D30" w:rsidR="007D05C1" w:rsidRPr="007D05C1" w:rsidRDefault="007D05C1" w:rsidP="00A17E1C">
      <w:pPr>
        <w:widowControl w:val="0"/>
        <w:numPr>
          <w:ilvl w:val="0"/>
          <w:numId w:val="27"/>
        </w:numPr>
        <w:shd w:val="clear" w:color="auto" w:fill="FFFFFF"/>
        <w:tabs>
          <w:tab w:val="left" w:pos="1134"/>
        </w:tabs>
        <w:autoSpaceDE w:val="0"/>
        <w:autoSpaceDN w:val="0"/>
        <w:adjustRightInd w:val="0"/>
        <w:ind w:left="0" w:firstLine="709"/>
        <w:contextualSpacing/>
        <w:jc w:val="both"/>
        <w:rPr>
          <w:rFonts w:eastAsia="Times New Roman"/>
          <w:color w:val="000000"/>
          <w:sz w:val="26"/>
          <w:szCs w:val="26"/>
          <w:lang w:eastAsia="ru-RU"/>
        </w:rPr>
      </w:pPr>
      <w:r w:rsidRPr="007D05C1">
        <w:rPr>
          <w:rFonts w:eastAsia="Times New Roman"/>
          <w:color w:val="000000"/>
          <w:sz w:val="26"/>
          <w:szCs w:val="26"/>
          <w:lang w:eastAsia="ru-RU"/>
        </w:rPr>
        <w:t xml:space="preserve">Расстояния, указанные в пункте 1 </w:t>
      </w:r>
      <w:r w:rsidR="00E72972" w:rsidRPr="007D05C1">
        <w:rPr>
          <w:rFonts w:eastAsia="Times New Roman"/>
          <w:color w:val="000000"/>
          <w:sz w:val="26"/>
          <w:szCs w:val="26"/>
          <w:lang w:eastAsia="ru-RU"/>
        </w:rPr>
        <w:t>настоящего постановления,</w:t>
      </w:r>
      <w:r w:rsidRPr="007D05C1">
        <w:rPr>
          <w:rFonts w:eastAsia="Times New Roman"/>
          <w:color w:val="000000"/>
          <w:sz w:val="26"/>
          <w:szCs w:val="26"/>
          <w:lang w:eastAsia="ru-RU"/>
        </w:rPr>
        <w:t xml:space="preserve"> определяются путем установления минимального расстояния, по пешеходной зоне следующим образом:</w:t>
      </w:r>
    </w:p>
    <w:p w14:paraId="16030091" w14:textId="77777777" w:rsidR="007D05C1" w:rsidRPr="007D05C1" w:rsidRDefault="007D05C1" w:rsidP="00A85132">
      <w:pPr>
        <w:shd w:val="clear" w:color="auto" w:fill="FFFFFF"/>
        <w:autoSpaceDE w:val="0"/>
        <w:autoSpaceDN w:val="0"/>
        <w:adjustRightInd w:val="0"/>
        <w:ind w:firstLine="709"/>
        <w:jc w:val="both"/>
        <w:rPr>
          <w:rFonts w:eastAsia="Times New Roman"/>
          <w:color w:val="000000"/>
          <w:sz w:val="26"/>
          <w:szCs w:val="26"/>
          <w:lang w:eastAsia="ru-RU"/>
        </w:rPr>
      </w:pPr>
      <w:r w:rsidRPr="007D05C1">
        <w:rPr>
          <w:rFonts w:eastAsia="Times New Roman"/>
          <w:color w:val="000000"/>
          <w:sz w:val="26"/>
          <w:szCs w:val="26"/>
          <w:lang w:eastAsia="ru-RU"/>
        </w:rPr>
        <w:t>а) при наличии территории, границы которой обозначены ограждением (объектами искусственного ограждения), прилегающей к зданию, строению, сооружению, помещению и местам, указанным в подпункте «б» пункта 1 настоящего постановления (далее - обособленная территория), расстояние измеряется от входа посетителей на обособленную территорию к зданию, строению, сооружению, помещению и местам, указанным в подпункте «б» пункта 1 настоящего постановления до входа в объект торговли или объект общественного питания;</w:t>
      </w:r>
    </w:p>
    <w:p w14:paraId="0C3988AE" w14:textId="77777777" w:rsidR="007D05C1" w:rsidRPr="007D05C1" w:rsidRDefault="007D05C1" w:rsidP="00A85132">
      <w:pPr>
        <w:shd w:val="clear" w:color="auto" w:fill="FFFFFF"/>
        <w:autoSpaceDE w:val="0"/>
        <w:autoSpaceDN w:val="0"/>
        <w:adjustRightInd w:val="0"/>
        <w:ind w:firstLine="709"/>
        <w:jc w:val="both"/>
        <w:rPr>
          <w:rFonts w:eastAsia="Times New Roman"/>
          <w:color w:val="000000"/>
          <w:sz w:val="26"/>
          <w:szCs w:val="26"/>
          <w:lang w:eastAsia="ru-RU"/>
        </w:rPr>
      </w:pPr>
      <w:r w:rsidRPr="007D05C1">
        <w:rPr>
          <w:rFonts w:eastAsia="Times New Roman"/>
          <w:color w:val="000000"/>
          <w:sz w:val="26"/>
          <w:szCs w:val="26"/>
          <w:lang w:eastAsia="ru-RU"/>
        </w:rPr>
        <w:t>при отсутствии обособленной территории - расстояние измеряется от входа посетителей в здание, строение, сооружение, помещение и в места, указанные в подпункте «б» пункта 1 настоящего постановления до входа в объект торговли или объект общественного питания.</w:t>
      </w:r>
    </w:p>
    <w:p w14:paraId="163D3210" w14:textId="77777777" w:rsidR="007D05C1" w:rsidRPr="007D05C1" w:rsidRDefault="007D05C1" w:rsidP="00A85132">
      <w:pPr>
        <w:shd w:val="clear" w:color="auto" w:fill="FFFFFF"/>
        <w:autoSpaceDE w:val="0"/>
        <w:autoSpaceDN w:val="0"/>
        <w:adjustRightInd w:val="0"/>
        <w:ind w:firstLine="709"/>
        <w:jc w:val="both"/>
        <w:rPr>
          <w:rFonts w:eastAsia="Times New Roman"/>
          <w:color w:val="000000"/>
          <w:sz w:val="26"/>
          <w:szCs w:val="26"/>
          <w:lang w:eastAsia="ru-RU"/>
        </w:rPr>
      </w:pPr>
      <w:r w:rsidRPr="007D05C1">
        <w:rPr>
          <w:rFonts w:eastAsia="Times New Roman"/>
          <w:color w:val="000000"/>
          <w:sz w:val="26"/>
          <w:szCs w:val="26"/>
          <w:lang w:eastAsia="ru-RU"/>
        </w:rPr>
        <w:t>б) в случае, если:</w:t>
      </w:r>
    </w:p>
    <w:p w14:paraId="44B641CA" w14:textId="77777777" w:rsidR="007D05C1" w:rsidRPr="007D05C1" w:rsidRDefault="007D05C1" w:rsidP="00A85132">
      <w:pPr>
        <w:shd w:val="clear" w:color="auto" w:fill="FFFFFF"/>
        <w:autoSpaceDE w:val="0"/>
        <w:autoSpaceDN w:val="0"/>
        <w:adjustRightInd w:val="0"/>
        <w:ind w:firstLine="709"/>
        <w:jc w:val="both"/>
        <w:rPr>
          <w:rFonts w:eastAsia="Times New Roman"/>
          <w:color w:val="000000"/>
          <w:sz w:val="26"/>
          <w:szCs w:val="26"/>
          <w:lang w:eastAsia="ru-RU"/>
        </w:rPr>
      </w:pPr>
      <w:r w:rsidRPr="007D05C1">
        <w:rPr>
          <w:rFonts w:eastAsia="Times New Roman"/>
          <w:color w:val="000000"/>
          <w:sz w:val="26"/>
          <w:szCs w:val="26"/>
          <w:lang w:eastAsia="ru-RU"/>
        </w:rPr>
        <w:t>здание, строение, сооружение, помещение и места, указанные в подпункте «б» пункта 1 настоящего постановления, имеют более одного входа, то границы прилегающих территорий определяются от каждого входа, за исключением входов, которые не используются для входа посетителей (пожарные, запасные);</w:t>
      </w:r>
    </w:p>
    <w:p w14:paraId="1F06C225" w14:textId="77777777" w:rsidR="007D05C1" w:rsidRPr="007D05C1" w:rsidRDefault="007D05C1" w:rsidP="00A85132">
      <w:pPr>
        <w:shd w:val="clear" w:color="auto" w:fill="FFFFFF"/>
        <w:autoSpaceDE w:val="0"/>
        <w:autoSpaceDN w:val="0"/>
        <w:adjustRightInd w:val="0"/>
        <w:ind w:firstLine="709"/>
        <w:jc w:val="both"/>
        <w:rPr>
          <w:rFonts w:eastAsia="Times New Roman"/>
          <w:color w:val="000000"/>
          <w:sz w:val="26"/>
          <w:szCs w:val="26"/>
          <w:lang w:eastAsia="ru-RU"/>
        </w:rPr>
      </w:pPr>
      <w:r w:rsidRPr="007D05C1">
        <w:rPr>
          <w:rFonts w:eastAsia="Times New Roman"/>
          <w:color w:val="000000"/>
          <w:sz w:val="26"/>
          <w:szCs w:val="26"/>
          <w:lang w:eastAsia="ru-RU"/>
        </w:rPr>
        <w:t>помещения, указанные в абзацах третьем, четвертом, шестом пункта 1 настоящего постановления расположены в зданиях, строениях, имеющих этажность более одного этажа, то границы прилегающих территорий от указанных помещений устанавливаются только в пределах одного этажа непосредственно от входа в помещения.</w:t>
      </w:r>
    </w:p>
    <w:p w14:paraId="6152BE29" w14:textId="77777777" w:rsidR="007D05C1" w:rsidRPr="007D05C1" w:rsidRDefault="007D05C1" w:rsidP="00A17E1C">
      <w:pPr>
        <w:shd w:val="clear" w:color="auto" w:fill="FFFFFF"/>
        <w:tabs>
          <w:tab w:val="left" w:pos="1134"/>
        </w:tabs>
        <w:autoSpaceDE w:val="0"/>
        <w:autoSpaceDN w:val="0"/>
        <w:adjustRightInd w:val="0"/>
        <w:ind w:firstLine="709"/>
        <w:jc w:val="both"/>
        <w:rPr>
          <w:rFonts w:eastAsia="Times New Roman"/>
          <w:color w:val="000000"/>
          <w:sz w:val="26"/>
          <w:szCs w:val="26"/>
          <w:lang w:eastAsia="ru-RU"/>
        </w:rPr>
      </w:pPr>
      <w:r w:rsidRPr="007D05C1">
        <w:rPr>
          <w:rFonts w:eastAsia="Times New Roman"/>
          <w:color w:val="000000"/>
          <w:sz w:val="26"/>
          <w:szCs w:val="26"/>
          <w:lang w:eastAsia="ru-RU"/>
        </w:rPr>
        <w:t>3.</w:t>
      </w:r>
      <w:r w:rsidRPr="007D05C1">
        <w:rPr>
          <w:rFonts w:eastAsia="Times New Roman"/>
          <w:color w:val="000000"/>
          <w:sz w:val="26"/>
          <w:szCs w:val="26"/>
          <w:lang w:eastAsia="ru-RU"/>
        </w:rPr>
        <w:tab/>
        <w:t xml:space="preserve">Границы прилегающих территорий к многоквартирным домам, где розничная продажа алкогольной продукции при оказании услуг общественного питания допускается только в объектах общественного питания, имеющих зал обслуживания посетителей общей площадью не менее 30 квадратных метров, расстояние определяется равными 10 метрами  </w:t>
      </w:r>
      <w:r w:rsidRPr="007D05C1">
        <w:rPr>
          <w:rFonts w:eastAsia="Times New Roman"/>
          <w:color w:val="000000"/>
          <w:sz w:val="26"/>
          <w:szCs w:val="26"/>
          <w:lang w:eastAsia="ru-RU"/>
        </w:rPr>
        <w:lastRenderedPageBreak/>
        <w:t>по периметру стен многоквартирного дома вне зависимости от наличия либо отсутствия обособленной территории.</w:t>
      </w:r>
    </w:p>
    <w:p w14:paraId="3E5617FE" w14:textId="77777777" w:rsidR="007D05C1" w:rsidRPr="007D05C1" w:rsidRDefault="007D05C1" w:rsidP="00A85132">
      <w:pPr>
        <w:shd w:val="clear" w:color="auto" w:fill="FFFFFF"/>
        <w:autoSpaceDE w:val="0"/>
        <w:autoSpaceDN w:val="0"/>
        <w:adjustRightInd w:val="0"/>
        <w:ind w:firstLine="709"/>
        <w:jc w:val="both"/>
        <w:rPr>
          <w:rFonts w:eastAsia="Times New Roman"/>
          <w:color w:val="000000"/>
          <w:sz w:val="26"/>
          <w:szCs w:val="26"/>
          <w:lang w:eastAsia="ru-RU"/>
        </w:rPr>
      </w:pPr>
      <w:r w:rsidRPr="007D05C1">
        <w:rPr>
          <w:rFonts w:eastAsia="Times New Roman"/>
          <w:color w:val="000000"/>
          <w:sz w:val="26"/>
          <w:szCs w:val="26"/>
          <w:lang w:eastAsia="ru-RU"/>
        </w:rPr>
        <w:t>4. Управлению экономики и проектного управления совместно с Управлением архитектуры и градостроительства и Управлением имущественных и земельных отношений определять границы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Хасанского муниципального округа, и предоставлять информацию о месторасположении объектов торговли и общественного питания в министерство промышленности и торговли Приморского края для оценки соответствия заявленных к лицензированию объектов лицензионным требованиям.</w:t>
      </w:r>
    </w:p>
    <w:p w14:paraId="07E330BC" w14:textId="6B552DA3" w:rsidR="007D05C1" w:rsidRPr="007D05C1" w:rsidRDefault="007D05C1" w:rsidP="00A85132">
      <w:pPr>
        <w:widowControl w:val="0"/>
        <w:shd w:val="clear" w:color="auto" w:fill="FFFFFF"/>
        <w:tabs>
          <w:tab w:val="left" w:pos="744"/>
        </w:tabs>
        <w:autoSpaceDE w:val="0"/>
        <w:autoSpaceDN w:val="0"/>
        <w:adjustRightInd w:val="0"/>
        <w:ind w:firstLine="709"/>
        <w:jc w:val="both"/>
        <w:rPr>
          <w:rFonts w:eastAsia="Times New Roman"/>
          <w:sz w:val="26"/>
          <w:szCs w:val="26"/>
          <w:lang w:eastAsia="ru-RU"/>
        </w:rPr>
      </w:pPr>
      <w:r w:rsidRPr="007D05C1">
        <w:rPr>
          <w:rFonts w:eastAsia="Times New Roman"/>
          <w:color w:val="000000"/>
          <w:sz w:val="26"/>
          <w:szCs w:val="26"/>
          <w:lang w:eastAsia="ru-RU"/>
        </w:rPr>
        <w:t>5.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31D15E63" w14:textId="77777777" w:rsidR="007D05C1" w:rsidRPr="007D05C1" w:rsidRDefault="007D05C1" w:rsidP="00A85132">
      <w:pPr>
        <w:widowControl w:val="0"/>
        <w:shd w:val="clear" w:color="auto" w:fill="FFFFFF"/>
        <w:tabs>
          <w:tab w:val="left" w:pos="744"/>
        </w:tabs>
        <w:autoSpaceDE w:val="0"/>
        <w:autoSpaceDN w:val="0"/>
        <w:adjustRightInd w:val="0"/>
        <w:ind w:firstLine="709"/>
        <w:jc w:val="both"/>
        <w:rPr>
          <w:rFonts w:eastAsia="Times New Roman"/>
          <w:color w:val="000000"/>
          <w:sz w:val="26"/>
          <w:szCs w:val="26"/>
          <w:lang w:eastAsia="ru-RU"/>
        </w:rPr>
      </w:pPr>
      <w:r w:rsidRPr="007D05C1">
        <w:rPr>
          <w:rFonts w:eastAsia="Times New Roman"/>
          <w:color w:val="000000"/>
          <w:sz w:val="26"/>
          <w:szCs w:val="26"/>
          <w:lang w:eastAsia="ru-RU"/>
        </w:rPr>
        <w:t>6. Контроль за исполнением настоящего постановления оставляю за собой.</w:t>
      </w:r>
    </w:p>
    <w:p w14:paraId="481EB762" w14:textId="77777777" w:rsidR="007D05C1" w:rsidRPr="007D05C1" w:rsidRDefault="007D05C1" w:rsidP="00A85132">
      <w:pPr>
        <w:widowControl w:val="0"/>
        <w:autoSpaceDE w:val="0"/>
        <w:autoSpaceDN w:val="0"/>
        <w:adjustRightInd w:val="0"/>
        <w:rPr>
          <w:rFonts w:eastAsia="Times New Roman"/>
          <w:sz w:val="26"/>
          <w:szCs w:val="26"/>
          <w:lang w:eastAsia="ru-RU"/>
        </w:rPr>
      </w:pPr>
    </w:p>
    <w:p w14:paraId="10DC746B" w14:textId="77777777" w:rsidR="007D05C1" w:rsidRPr="007D05C1" w:rsidRDefault="007D05C1" w:rsidP="00A85132">
      <w:pPr>
        <w:widowControl w:val="0"/>
        <w:autoSpaceDE w:val="0"/>
        <w:autoSpaceDN w:val="0"/>
        <w:adjustRightInd w:val="0"/>
        <w:jc w:val="both"/>
        <w:rPr>
          <w:rFonts w:eastAsia="Times New Roman"/>
          <w:sz w:val="26"/>
          <w:szCs w:val="26"/>
          <w:lang w:eastAsia="ru-RU"/>
        </w:rPr>
      </w:pPr>
    </w:p>
    <w:p w14:paraId="746AE943" w14:textId="77777777" w:rsidR="007D05C1" w:rsidRPr="007D05C1" w:rsidRDefault="007D05C1" w:rsidP="00A85132">
      <w:pPr>
        <w:widowControl w:val="0"/>
        <w:autoSpaceDE w:val="0"/>
        <w:autoSpaceDN w:val="0"/>
        <w:adjustRightInd w:val="0"/>
        <w:jc w:val="both"/>
        <w:rPr>
          <w:rFonts w:eastAsia="Times New Roman"/>
          <w:sz w:val="26"/>
          <w:szCs w:val="26"/>
          <w:lang w:eastAsia="ru-RU"/>
        </w:rPr>
      </w:pPr>
      <w:r w:rsidRPr="007D05C1">
        <w:rPr>
          <w:rFonts w:eastAsia="Times New Roman"/>
          <w:sz w:val="26"/>
          <w:szCs w:val="26"/>
          <w:lang w:eastAsia="ru-RU"/>
        </w:rPr>
        <w:t xml:space="preserve">Глава Хасанского </w:t>
      </w:r>
    </w:p>
    <w:p w14:paraId="73EE3945" w14:textId="4C67F5F4" w:rsidR="007D05C1" w:rsidRPr="007D05C1" w:rsidRDefault="007D05C1" w:rsidP="00E72972">
      <w:pPr>
        <w:widowControl w:val="0"/>
        <w:autoSpaceDE w:val="0"/>
        <w:autoSpaceDN w:val="0"/>
        <w:adjustRightInd w:val="0"/>
        <w:jc w:val="both"/>
        <w:rPr>
          <w:rFonts w:eastAsia="Times New Roman"/>
          <w:sz w:val="24"/>
          <w:szCs w:val="24"/>
          <w:lang w:eastAsia="ru-RU"/>
        </w:rPr>
      </w:pPr>
      <w:r w:rsidRPr="007D05C1">
        <w:rPr>
          <w:rFonts w:eastAsia="Times New Roman"/>
          <w:sz w:val="26"/>
          <w:szCs w:val="26"/>
          <w:lang w:eastAsia="ru-RU"/>
        </w:rPr>
        <w:t xml:space="preserve">муниципального округа                       </w:t>
      </w:r>
      <w:r w:rsidR="00E72972">
        <w:rPr>
          <w:rFonts w:eastAsia="Times New Roman"/>
          <w:sz w:val="26"/>
          <w:szCs w:val="26"/>
          <w:lang w:eastAsia="ru-RU"/>
        </w:rPr>
        <w:t xml:space="preserve"> </w:t>
      </w:r>
      <w:r w:rsidRPr="007D05C1">
        <w:rPr>
          <w:rFonts w:eastAsia="Times New Roman"/>
          <w:sz w:val="26"/>
          <w:szCs w:val="26"/>
          <w:lang w:eastAsia="ru-RU"/>
        </w:rPr>
        <w:t xml:space="preserve">                                                                   И.В. Степанов</w:t>
      </w:r>
    </w:p>
    <w:p w14:paraId="1517FF4F" w14:textId="77777777" w:rsidR="007D05C1" w:rsidRPr="007D05C1" w:rsidRDefault="007D05C1" w:rsidP="00A85132">
      <w:pPr>
        <w:spacing w:after="1"/>
        <w:rPr>
          <w:rFonts w:eastAsia="Times New Roman"/>
          <w:sz w:val="24"/>
          <w:szCs w:val="24"/>
          <w:lang w:eastAsia="ru-RU"/>
        </w:rPr>
      </w:pPr>
    </w:p>
    <w:p w14:paraId="59F8E33C" w14:textId="77777777" w:rsidR="00E72972" w:rsidRDefault="00E72972" w:rsidP="00A85132">
      <w:pPr>
        <w:spacing w:after="1"/>
        <w:jc w:val="right"/>
        <w:rPr>
          <w:rFonts w:eastAsia="Times New Roman"/>
          <w:sz w:val="24"/>
          <w:szCs w:val="24"/>
          <w:lang w:eastAsia="ru-RU"/>
        </w:rPr>
        <w:sectPr w:rsidR="00E72972" w:rsidSect="007D05C1">
          <w:pgSz w:w="11906" w:h="16838"/>
          <w:pgMar w:top="794" w:right="794" w:bottom="794" w:left="794" w:header="0" w:footer="0" w:gutter="0"/>
          <w:cols w:space="720"/>
          <w:docGrid w:linePitch="272"/>
        </w:sectPr>
      </w:pPr>
    </w:p>
    <w:p w14:paraId="54AA3B43" w14:textId="4B53693B" w:rsidR="007D05C1" w:rsidRPr="007D05C1" w:rsidRDefault="007D05C1" w:rsidP="000A14E2">
      <w:pPr>
        <w:spacing w:after="1"/>
        <w:ind w:left="5670"/>
        <w:rPr>
          <w:rFonts w:eastAsia="Times New Roman"/>
          <w:sz w:val="26"/>
          <w:szCs w:val="26"/>
          <w:lang w:eastAsia="ru-RU"/>
        </w:rPr>
      </w:pPr>
      <w:r w:rsidRPr="007D05C1">
        <w:rPr>
          <w:rFonts w:eastAsia="Times New Roman"/>
          <w:sz w:val="26"/>
          <w:szCs w:val="26"/>
          <w:lang w:eastAsia="ru-RU"/>
        </w:rPr>
        <w:lastRenderedPageBreak/>
        <w:t xml:space="preserve">Приложение 2 </w:t>
      </w:r>
    </w:p>
    <w:p w14:paraId="21B050B5" w14:textId="77777777" w:rsidR="007D05C1" w:rsidRPr="007D05C1" w:rsidRDefault="007D05C1" w:rsidP="000A14E2">
      <w:pPr>
        <w:spacing w:after="1"/>
        <w:ind w:left="5670"/>
        <w:rPr>
          <w:rFonts w:eastAsia="Times New Roman"/>
          <w:sz w:val="26"/>
          <w:szCs w:val="26"/>
          <w:lang w:eastAsia="ru-RU"/>
        </w:rPr>
      </w:pPr>
      <w:r w:rsidRPr="007D05C1">
        <w:rPr>
          <w:rFonts w:eastAsia="Times New Roman"/>
          <w:sz w:val="26"/>
          <w:szCs w:val="26"/>
          <w:lang w:eastAsia="ru-RU"/>
        </w:rPr>
        <w:t xml:space="preserve">к постановлению администрации </w:t>
      </w:r>
    </w:p>
    <w:p w14:paraId="041501A8" w14:textId="77777777" w:rsidR="007D05C1" w:rsidRPr="007D05C1" w:rsidRDefault="007D05C1" w:rsidP="000A14E2">
      <w:pPr>
        <w:spacing w:after="1"/>
        <w:ind w:left="5670"/>
        <w:rPr>
          <w:rFonts w:eastAsia="Times New Roman"/>
          <w:sz w:val="26"/>
          <w:szCs w:val="26"/>
          <w:lang w:eastAsia="ru-RU"/>
        </w:rPr>
      </w:pPr>
      <w:r w:rsidRPr="007D05C1">
        <w:rPr>
          <w:rFonts w:eastAsia="Times New Roman"/>
          <w:sz w:val="26"/>
          <w:szCs w:val="26"/>
          <w:lang w:eastAsia="ru-RU"/>
        </w:rPr>
        <w:t>Хасанского муниципального округа</w:t>
      </w:r>
    </w:p>
    <w:p w14:paraId="34ED2B9A" w14:textId="77777777" w:rsidR="007D05C1" w:rsidRPr="007D05C1" w:rsidRDefault="007D05C1" w:rsidP="000A14E2">
      <w:pPr>
        <w:spacing w:after="1"/>
        <w:ind w:left="5670"/>
        <w:rPr>
          <w:rFonts w:eastAsia="Times New Roman"/>
          <w:sz w:val="26"/>
          <w:szCs w:val="26"/>
          <w:lang w:eastAsia="ru-RU"/>
        </w:rPr>
      </w:pPr>
      <w:r w:rsidRPr="007D05C1">
        <w:rPr>
          <w:rFonts w:eastAsia="Times New Roman"/>
          <w:sz w:val="26"/>
          <w:szCs w:val="26"/>
          <w:lang w:eastAsia="ru-RU"/>
        </w:rPr>
        <w:t>от 21.02.2024 г. № 303-па</w:t>
      </w:r>
    </w:p>
    <w:p w14:paraId="09AE74D0" w14:textId="77777777" w:rsidR="007D05C1" w:rsidRPr="007D05C1" w:rsidRDefault="007D05C1" w:rsidP="00A85132">
      <w:pPr>
        <w:spacing w:after="1"/>
        <w:jc w:val="right"/>
        <w:rPr>
          <w:rFonts w:eastAsia="Times New Roman"/>
          <w:sz w:val="26"/>
          <w:szCs w:val="26"/>
          <w:lang w:eastAsia="ru-RU"/>
        </w:rPr>
      </w:pPr>
    </w:p>
    <w:p w14:paraId="04C3F614" w14:textId="77777777" w:rsidR="007D05C1" w:rsidRPr="007D05C1" w:rsidRDefault="007D05C1" w:rsidP="00A85132">
      <w:pPr>
        <w:shd w:val="clear" w:color="auto" w:fill="FFFFFF"/>
        <w:overflowPunct w:val="0"/>
        <w:autoSpaceDE w:val="0"/>
        <w:autoSpaceDN w:val="0"/>
        <w:adjustRightInd w:val="0"/>
        <w:jc w:val="center"/>
        <w:rPr>
          <w:rFonts w:eastAsia="Times New Roman"/>
          <w:b/>
          <w:bCs/>
          <w:kern w:val="32"/>
          <w:sz w:val="26"/>
          <w:szCs w:val="26"/>
          <w:lang w:eastAsia="ru-RU"/>
        </w:rPr>
      </w:pPr>
      <w:r w:rsidRPr="007D05C1">
        <w:rPr>
          <w:rFonts w:eastAsia="Times New Roman"/>
          <w:b/>
          <w:bCs/>
          <w:kern w:val="32"/>
          <w:sz w:val="26"/>
          <w:szCs w:val="26"/>
          <w:lang w:eastAsia="ru-RU"/>
        </w:rPr>
        <w:t xml:space="preserve">Уведомление </w:t>
      </w:r>
    </w:p>
    <w:p w14:paraId="6CC41EAD" w14:textId="7B1E2FF2" w:rsidR="007D05C1" w:rsidRPr="007D05C1" w:rsidRDefault="007D05C1" w:rsidP="00A85132">
      <w:pPr>
        <w:shd w:val="clear" w:color="auto" w:fill="FFFFFF"/>
        <w:overflowPunct w:val="0"/>
        <w:autoSpaceDE w:val="0"/>
        <w:autoSpaceDN w:val="0"/>
        <w:adjustRightInd w:val="0"/>
        <w:jc w:val="center"/>
        <w:rPr>
          <w:rFonts w:eastAsia="Times New Roman"/>
          <w:b/>
          <w:bCs/>
          <w:kern w:val="32"/>
          <w:sz w:val="26"/>
          <w:szCs w:val="26"/>
          <w:lang w:eastAsia="ru-RU"/>
        </w:rPr>
      </w:pPr>
      <w:r w:rsidRPr="007D05C1">
        <w:rPr>
          <w:rFonts w:eastAsia="Times New Roman"/>
          <w:b/>
          <w:bCs/>
          <w:kern w:val="32"/>
          <w:sz w:val="26"/>
          <w:szCs w:val="26"/>
          <w:lang w:eastAsia="ru-RU"/>
        </w:rPr>
        <w:t xml:space="preserve"> о начале общественных обсуждений по проекту </w:t>
      </w:r>
      <w:r w:rsidRPr="007D05C1">
        <w:rPr>
          <w:rFonts w:eastAsia="Times New Roman"/>
          <w:b/>
          <w:sz w:val="26"/>
          <w:szCs w:val="26"/>
          <w:lang w:eastAsia="ru-RU"/>
        </w:rPr>
        <w:t xml:space="preserve">нормативно правового </w:t>
      </w:r>
      <w:r w:rsidR="000A14E2" w:rsidRPr="007D05C1">
        <w:rPr>
          <w:rFonts w:eastAsia="Times New Roman"/>
          <w:b/>
          <w:sz w:val="26"/>
          <w:szCs w:val="26"/>
          <w:lang w:eastAsia="ru-RU"/>
        </w:rPr>
        <w:t>акта «</w:t>
      </w:r>
      <w:r w:rsidRPr="007D05C1">
        <w:rPr>
          <w:rFonts w:eastAsia="Times New Roman"/>
          <w:b/>
          <w:sz w:val="26"/>
          <w:szCs w:val="26"/>
          <w:lang w:eastAsia="ru-RU"/>
        </w:rPr>
        <w:t>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Хасанского муниципального округа»</w:t>
      </w:r>
    </w:p>
    <w:p w14:paraId="3AD9C2A4" w14:textId="77777777" w:rsidR="007D05C1" w:rsidRPr="007D05C1" w:rsidRDefault="007D05C1" w:rsidP="00A85132">
      <w:pPr>
        <w:shd w:val="clear" w:color="auto" w:fill="FFFFFF"/>
        <w:overflowPunct w:val="0"/>
        <w:autoSpaceDE w:val="0"/>
        <w:autoSpaceDN w:val="0"/>
        <w:adjustRightInd w:val="0"/>
        <w:jc w:val="both"/>
        <w:rPr>
          <w:rFonts w:eastAsia="Times New Roman"/>
          <w:bCs/>
          <w:kern w:val="32"/>
          <w:sz w:val="26"/>
          <w:szCs w:val="26"/>
          <w:lang w:eastAsia="ru-RU"/>
        </w:rPr>
      </w:pPr>
    </w:p>
    <w:p w14:paraId="4F0CE7B7" w14:textId="77777777" w:rsidR="007D05C1" w:rsidRPr="007D05C1" w:rsidRDefault="007D05C1" w:rsidP="00A85132">
      <w:pPr>
        <w:shd w:val="clear" w:color="auto" w:fill="FFFFFF"/>
        <w:overflowPunct w:val="0"/>
        <w:autoSpaceDE w:val="0"/>
        <w:autoSpaceDN w:val="0"/>
        <w:adjustRightInd w:val="0"/>
        <w:ind w:firstLine="709"/>
        <w:jc w:val="both"/>
        <w:rPr>
          <w:rFonts w:eastAsia="Times New Roman"/>
          <w:bCs/>
          <w:kern w:val="32"/>
          <w:sz w:val="26"/>
          <w:szCs w:val="26"/>
          <w:lang w:eastAsia="ru-RU"/>
        </w:rPr>
      </w:pPr>
      <w:r w:rsidRPr="007D05C1">
        <w:rPr>
          <w:rFonts w:eastAsia="Times New Roman"/>
          <w:bCs/>
          <w:kern w:val="32"/>
          <w:sz w:val="26"/>
          <w:szCs w:val="26"/>
          <w:lang w:eastAsia="ru-RU"/>
        </w:rPr>
        <w:t>На общественные обсуждения представляется проект</w:t>
      </w:r>
      <w:r w:rsidRPr="007D05C1">
        <w:rPr>
          <w:rFonts w:eastAsia="Times New Roman"/>
          <w:sz w:val="26"/>
          <w:szCs w:val="26"/>
          <w:lang w:eastAsia="ru-RU"/>
        </w:rPr>
        <w:t xml:space="preserve"> </w:t>
      </w:r>
      <w:r w:rsidRPr="007D05C1">
        <w:rPr>
          <w:rFonts w:eastAsia="Times New Roman"/>
          <w:bCs/>
          <w:kern w:val="32"/>
          <w:sz w:val="26"/>
          <w:szCs w:val="26"/>
          <w:lang w:eastAsia="ru-RU"/>
        </w:rPr>
        <w:t>нормативно правового акта «Об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Хасанского муниципального округа»</w:t>
      </w:r>
      <w:r w:rsidRPr="007D05C1">
        <w:rPr>
          <w:rFonts w:eastAsia="Times New Roman"/>
          <w:sz w:val="26"/>
          <w:szCs w:val="26"/>
          <w:lang w:eastAsia="ru-RU"/>
        </w:rPr>
        <w:t>.</w:t>
      </w:r>
    </w:p>
    <w:p w14:paraId="3D224507" w14:textId="428129E0" w:rsidR="007D05C1" w:rsidRPr="007D05C1" w:rsidRDefault="007D05C1" w:rsidP="00A85132">
      <w:pPr>
        <w:shd w:val="clear" w:color="auto" w:fill="FFFFFF"/>
        <w:overflowPunct w:val="0"/>
        <w:autoSpaceDE w:val="0"/>
        <w:autoSpaceDN w:val="0"/>
        <w:adjustRightInd w:val="0"/>
        <w:ind w:firstLine="709"/>
        <w:jc w:val="both"/>
        <w:rPr>
          <w:rFonts w:eastAsia="Times New Roman"/>
          <w:bCs/>
          <w:kern w:val="32"/>
          <w:sz w:val="26"/>
          <w:szCs w:val="26"/>
          <w:lang w:eastAsia="ru-RU"/>
        </w:rPr>
      </w:pPr>
      <w:r w:rsidRPr="007D05C1">
        <w:rPr>
          <w:rFonts w:eastAsia="Times New Roman"/>
          <w:bCs/>
          <w:kern w:val="32"/>
          <w:sz w:val="26"/>
          <w:szCs w:val="26"/>
          <w:lang w:eastAsia="ru-RU"/>
        </w:rPr>
        <w:t xml:space="preserve">Срок проведения общественных обсуждений: с 04 марта 2024 г. по 03 </w:t>
      </w:r>
      <w:r w:rsidR="000A14E2" w:rsidRPr="007D05C1">
        <w:rPr>
          <w:rFonts w:eastAsia="Times New Roman"/>
          <w:bCs/>
          <w:kern w:val="32"/>
          <w:sz w:val="26"/>
          <w:szCs w:val="26"/>
          <w:lang w:eastAsia="ru-RU"/>
        </w:rPr>
        <w:t>апреля 2024</w:t>
      </w:r>
      <w:r w:rsidRPr="007D05C1">
        <w:rPr>
          <w:rFonts w:eastAsia="Times New Roman"/>
          <w:bCs/>
          <w:kern w:val="32"/>
          <w:sz w:val="26"/>
          <w:szCs w:val="26"/>
          <w:lang w:eastAsia="ru-RU"/>
        </w:rPr>
        <w:t>г.</w:t>
      </w:r>
    </w:p>
    <w:p w14:paraId="66BEE672" w14:textId="77777777" w:rsidR="007D05C1" w:rsidRPr="00A17E1C" w:rsidRDefault="007D05C1" w:rsidP="00A85132">
      <w:pPr>
        <w:shd w:val="clear" w:color="auto" w:fill="FFFFFF"/>
        <w:overflowPunct w:val="0"/>
        <w:autoSpaceDE w:val="0"/>
        <w:autoSpaceDN w:val="0"/>
        <w:adjustRightInd w:val="0"/>
        <w:ind w:firstLine="709"/>
        <w:jc w:val="both"/>
        <w:rPr>
          <w:rFonts w:eastAsia="Times New Roman"/>
          <w:bCs/>
          <w:kern w:val="32"/>
          <w:sz w:val="26"/>
          <w:szCs w:val="26"/>
          <w:lang w:eastAsia="ru-RU"/>
        </w:rPr>
      </w:pPr>
      <w:r w:rsidRPr="007D05C1">
        <w:rPr>
          <w:rFonts w:eastAsia="Times New Roman"/>
          <w:bCs/>
          <w:kern w:val="32"/>
          <w:sz w:val="26"/>
          <w:szCs w:val="26"/>
          <w:lang w:eastAsia="ru-RU"/>
        </w:rPr>
        <w:t xml:space="preserve">Проект нормативно правового акта размещен на официальном сайте администрации Хасанского муниципального округа в сети </w:t>
      </w:r>
      <w:r w:rsidRPr="00A17E1C">
        <w:rPr>
          <w:rFonts w:eastAsia="Times New Roman"/>
          <w:bCs/>
          <w:kern w:val="32"/>
          <w:sz w:val="26"/>
          <w:szCs w:val="26"/>
          <w:lang w:eastAsia="ru-RU"/>
        </w:rPr>
        <w:t xml:space="preserve">интернет: </w:t>
      </w:r>
      <w:r w:rsidRPr="00A17E1C">
        <w:rPr>
          <w:rFonts w:eastAsia="Times New Roman"/>
          <w:sz w:val="26"/>
          <w:szCs w:val="26"/>
          <w:lang w:val="en-US" w:eastAsia="en-US"/>
        </w:rPr>
        <w:t>http</w:t>
      </w:r>
      <w:r w:rsidRPr="00A17E1C">
        <w:rPr>
          <w:rFonts w:eastAsia="Times New Roman"/>
          <w:sz w:val="26"/>
          <w:szCs w:val="26"/>
          <w:lang w:eastAsia="en-US"/>
        </w:rPr>
        <w:t>://</w:t>
      </w:r>
      <w:hyperlink r:id="rId24" w:tgtFrame="_blank" w:history="1">
        <w:r w:rsidRPr="00A17E1C">
          <w:rPr>
            <w:rFonts w:eastAsia="Times New Roman"/>
            <w:bCs/>
            <w:sz w:val="26"/>
            <w:szCs w:val="26"/>
            <w:shd w:val="clear" w:color="auto" w:fill="FFFFFF"/>
            <w:lang w:eastAsia="ru-RU"/>
          </w:rPr>
          <w:t>xasanskij-r25.gosweb.gosuslugi.ru</w:t>
        </w:r>
      </w:hyperlink>
      <w:r w:rsidRPr="00A17E1C">
        <w:rPr>
          <w:rFonts w:eastAsia="Times New Roman"/>
          <w:sz w:val="26"/>
          <w:szCs w:val="26"/>
          <w:lang w:eastAsia="ru-RU"/>
        </w:rPr>
        <w:t xml:space="preserve"> </w:t>
      </w:r>
      <w:r w:rsidRPr="00A17E1C">
        <w:rPr>
          <w:rFonts w:eastAsia="Times New Roman"/>
          <w:bCs/>
          <w:kern w:val="32"/>
          <w:sz w:val="26"/>
          <w:szCs w:val="26"/>
          <w:lang w:eastAsia="ru-RU"/>
        </w:rPr>
        <w:t>в разделе «Публичные слушания, общественные обсуждения».</w:t>
      </w:r>
    </w:p>
    <w:p w14:paraId="449B9980" w14:textId="77777777" w:rsidR="007D05C1" w:rsidRPr="00A17E1C" w:rsidRDefault="007D05C1" w:rsidP="00A85132">
      <w:pPr>
        <w:shd w:val="clear" w:color="auto" w:fill="FFFFFF"/>
        <w:overflowPunct w:val="0"/>
        <w:autoSpaceDE w:val="0"/>
        <w:autoSpaceDN w:val="0"/>
        <w:adjustRightInd w:val="0"/>
        <w:ind w:firstLine="709"/>
        <w:jc w:val="both"/>
        <w:rPr>
          <w:rFonts w:eastAsia="Times New Roman"/>
          <w:bCs/>
          <w:kern w:val="32"/>
          <w:sz w:val="26"/>
          <w:szCs w:val="26"/>
          <w:lang w:eastAsia="ru-RU"/>
        </w:rPr>
      </w:pPr>
      <w:r w:rsidRPr="00A17E1C">
        <w:rPr>
          <w:rFonts w:eastAsia="Times New Roman"/>
          <w:bCs/>
          <w:kern w:val="32"/>
          <w:sz w:val="26"/>
          <w:szCs w:val="26"/>
          <w:lang w:eastAsia="ru-RU"/>
        </w:rPr>
        <w:t>В период проведения общественных обсуждений участники общественных обсуждений имеют право вносить письменные предложения и замечания, касающиеся Проекта нормативно правового акта посредством:</w:t>
      </w:r>
    </w:p>
    <w:p w14:paraId="205CA788" w14:textId="19AE3394" w:rsidR="007D05C1" w:rsidRPr="00A17E1C" w:rsidRDefault="007D05C1" w:rsidP="00A85132">
      <w:pPr>
        <w:shd w:val="clear" w:color="auto" w:fill="FFFFFF"/>
        <w:overflowPunct w:val="0"/>
        <w:autoSpaceDE w:val="0"/>
        <w:autoSpaceDN w:val="0"/>
        <w:adjustRightInd w:val="0"/>
        <w:ind w:firstLine="709"/>
        <w:jc w:val="both"/>
        <w:rPr>
          <w:rFonts w:eastAsia="Times New Roman"/>
          <w:bCs/>
          <w:kern w:val="32"/>
          <w:sz w:val="26"/>
          <w:szCs w:val="26"/>
          <w:lang w:eastAsia="ru-RU"/>
        </w:rPr>
      </w:pPr>
      <w:r w:rsidRPr="00A17E1C">
        <w:rPr>
          <w:rFonts w:eastAsia="Times New Roman"/>
          <w:bCs/>
          <w:kern w:val="32"/>
          <w:sz w:val="26"/>
          <w:szCs w:val="26"/>
          <w:lang w:eastAsia="ru-RU"/>
        </w:rPr>
        <w:t xml:space="preserve">- представления нарочно замечаний и предложений по Проекту нормативно правового акта от участников общественных обсуждений и иных заинтересованных лиц по адресу ул. Молодёжная, 1, </w:t>
      </w:r>
      <w:proofErr w:type="spellStart"/>
      <w:r w:rsidRPr="00A17E1C">
        <w:rPr>
          <w:rFonts w:eastAsia="Times New Roman"/>
          <w:bCs/>
          <w:kern w:val="32"/>
          <w:sz w:val="26"/>
          <w:szCs w:val="26"/>
          <w:lang w:eastAsia="ru-RU"/>
        </w:rPr>
        <w:t>пгт</w:t>
      </w:r>
      <w:proofErr w:type="spellEnd"/>
      <w:r w:rsidRPr="00A17E1C">
        <w:rPr>
          <w:rFonts w:eastAsia="Times New Roman"/>
          <w:bCs/>
          <w:kern w:val="32"/>
          <w:sz w:val="26"/>
          <w:szCs w:val="26"/>
          <w:lang w:eastAsia="ru-RU"/>
        </w:rPr>
        <w:t xml:space="preserve"> Славянка, Хасанского района, Приморского </w:t>
      </w:r>
      <w:r w:rsidR="000A14E2" w:rsidRPr="00A17E1C">
        <w:rPr>
          <w:rFonts w:eastAsia="Times New Roman"/>
          <w:bCs/>
          <w:kern w:val="32"/>
          <w:sz w:val="26"/>
          <w:szCs w:val="26"/>
          <w:lang w:eastAsia="ru-RU"/>
        </w:rPr>
        <w:t>края,</w:t>
      </w:r>
      <w:r w:rsidRPr="00A17E1C">
        <w:rPr>
          <w:rFonts w:eastAsia="Times New Roman"/>
          <w:bCs/>
          <w:kern w:val="32"/>
          <w:sz w:val="26"/>
          <w:szCs w:val="26"/>
          <w:lang w:eastAsia="ru-RU"/>
        </w:rPr>
        <w:t xml:space="preserve"> </w:t>
      </w:r>
      <w:proofErr w:type="spellStart"/>
      <w:r w:rsidRPr="00A17E1C">
        <w:rPr>
          <w:rFonts w:eastAsia="Times New Roman"/>
          <w:bCs/>
          <w:kern w:val="32"/>
          <w:sz w:val="26"/>
          <w:szCs w:val="26"/>
          <w:lang w:eastAsia="ru-RU"/>
        </w:rPr>
        <w:t>каб</w:t>
      </w:r>
      <w:proofErr w:type="spellEnd"/>
      <w:r w:rsidRPr="00A17E1C">
        <w:rPr>
          <w:rFonts w:eastAsia="Times New Roman"/>
          <w:bCs/>
          <w:kern w:val="32"/>
          <w:sz w:val="26"/>
          <w:szCs w:val="26"/>
          <w:lang w:eastAsia="ru-RU"/>
        </w:rPr>
        <w:t>. 321 (общий отдел администрации Хасанского муниципального округа);</w:t>
      </w:r>
    </w:p>
    <w:p w14:paraId="1D93D2B1" w14:textId="77777777" w:rsidR="007D05C1" w:rsidRPr="00A17E1C" w:rsidRDefault="007D05C1" w:rsidP="00A85132">
      <w:pPr>
        <w:shd w:val="clear" w:color="auto" w:fill="FFFFFF"/>
        <w:overflowPunct w:val="0"/>
        <w:autoSpaceDE w:val="0"/>
        <w:autoSpaceDN w:val="0"/>
        <w:adjustRightInd w:val="0"/>
        <w:ind w:firstLine="709"/>
        <w:jc w:val="both"/>
        <w:rPr>
          <w:rFonts w:eastAsia="Times New Roman"/>
          <w:bCs/>
          <w:kern w:val="32"/>
          <w:sz w:val="26"/>
          <w:szCs w:val="26"/>
          <w:lang w:eastAsia="ru-RU"/>
        </w:rPr>
      </w:pPr>
      <w:r w:rsidRPr="00A17E1C">
        <w:rPr>
          <w:rFonts w:eastAsia="Times New Roman"/>
          <w:bCs/>
          <w:kern w:val="32"/>
          <w:sz w:val="26"/>
          <w:szCs w:val="26"/>
          <w:lang w:eastAsia="ru-RU"/>
        </w:rPr>
        <w:t xml:space="preserve">- направления замечаний и предложений по Проекту нормативно правового акта посредством почтовой связи по адресу: ул. Молодёжная, 1, </w:t>
      </w:r>
      <w:proofErr w:type="spellStart"/>
      <w:r w:rsidRPr="00A17E1C">
        <w:rPr>
          <w:rFonts w:eastAsia="Times New Roman"/>
          <w:bCs/>
          <w:kern w:val="32"/>
          <w:sz w:val="26"/>
          <w:szCs w:val="26"/>
          <w:lang w:eastAsia="ru-RU"/>
        </w:rPr>
        <w:t>пгт</w:t>
      </w:r>
      <w:proofErr w:type="spellEnd"/>
      <w:r w:rsidRPr="00A17E1C">
        <w:rPr>
          <w:rFonts w:eastAsia="Times New Roman"/>
          <w:bCs/>
          <w:kern w:val="32"/>
          <w:sz w:val="26"/>
          <w:szCs w:val="26"/>
          <w:lang w:eastAsia="ru-RU"/>
        </w:rPr>
        <w:t xml:space="preserve"> Славянка, Хасанский муниципальный круг, Приморский край, 692701;</w:t>
      </w:r>
    </w:p>
    <w:p w14:paraId="4B069250" w14:textId="77777777" w:rsidR="007D05C1" w:rsidRPr="00A17E1C" w:rsidRDefault="007D05C1" w:rsidP="00A85132">
      <w:pPr>
        <w:shd w:val="clear" w:color="auto" w:fill="FFFFFF"/>
        <w:overflowPunct w:val="0"/>
        <w:autoSpaceDE w:val="0"/>
        <w:autoSpaceDN w:val="0"/>
        <w:adjustRightInd w:val="0"/>
        <w:ind w:firstLine="709"/>
        <w:jc w:val="both"/>
        <w:rPr>
          <w:rFonts w:eastAsia="Times New Roman"/>
          <w:bCs/>
          <w:kern w:val="32"/>
          <w:sz w:val="26"/>
          <w:szCs w:val="26"/>
          <w:lang w:eastAsia="ru-RU"/>
        </w:rPr>
      </w:pPr>
      <w:r w:rsidRPr="00A17E1C">
        <w:rPr>
          <w:rFonts w:eastAsia="Times New Roman"/>
          <w:bCs/>
          <w:kern w:val="32"/>
          <w:sz w:val="26"/>
          <w:szCs w:val="26"/>
          <w:lang w:eastAsia="ru-RU"/>
        </w:rPr>
        <w:t>- направления замечаний и предложений по Проекту нормативно правового акта посредством электронной почты по адресу:</w:t>
      </w:r>
      <w:r w:rsidRPr="00A17E1C">
        <w:rPr>
          <w:rFonts w:eastAsia="Times New Roman"/>
          <w:sz w:val="26"/>
          <w:szCs w:val="26"/>
          <w:lang w:eastAsia="en-US"/>
        </w:rPr>
        <w:t xml:space="preserve"> </w:t>
      </w:r>
      <w:hyperlink r:id="rId25" w:history="1">
        <w:r w:rsidRPr="00A17E1C">
          <w:rPr>
            <w:rFonts w:eastAsia="Times New Roman"/>
            <w:sz w:val="26"/>
            <w:szCs w:val="26"/>
            <w:lang w:val="en-US" w:eastAsia="en-US"/>
          </w:rPr>
          <w:t>hasanski</w:t>
        </w:r>
        <w:r w:rsidRPr="00A17E1C">
          <w:rPr>
            <w:rFonts w:eastAsia="Times New Roman"/>
            <w:sz w:val="26"/>
            <w:szCs w:val="26"/>
            <w:lang w:eastAsia="en-US"/>
          </w:rPr>
          <w:t>@</w:t>
        </w:r>
        <w:r w:rsidRPr="00A17E1C">
          <w:rPr>
            <w:rFonts w:eastAsia="Times New Roman"/>
            <w:sz w:val="26"/>
            <w:szCs w:val="26"/>
            <w:lang w:val="en-US" w:eastAsia="en-US"/>
          </w:rPr>
          <w:t>yandex</w:t>
        </w:r>
        <w:r w:rsidRPr="00A17E1C">
          <w:rPr>
            <w:rFonts w:eastAsia="Times New Roman"/>
            <w:sz w:val="26"/>
            <w:szCs w:val="26"/>
            <w:lang w:eastAsia="en-US"/>
          </w:rPr>
          <w:t>.</w:t>
        </w:r>
        <w:proofErr w:type="spellStart"/>
        <w:r w:rsidRPr="00A17E1C">
          <w:rPr>
            <w:rFonts w:eastAsia="Times New Roman"/>
            <w:sz w:val="26"/>
            <w:szCs w:val="26"/>
            <w:lang w:val="en-US" w:eastAsia="en-US"/>
          </w:rPr>
          <w:t>ru</w:t>
        </w:r>
        <w:proofErr w:type="spellEnd"/>
      </w:hyperlink>
      <w:r w:rsidRPr="00A17E1C">
        <w:rPr>
          <w:rFonts w:eastAsia="Times New Roman"/>
          <w:bCs/>
          <w:kern w:val="32"/>
          <w:sz w:val="26"/>
          <w:szCs w:val="26"/>
          <w:lang w:eastAsia="ru-RU"/>
        </w:rPr>
        <w:t xml:space="preserve"> .</w:t>
      </w:r>
    </w:p>
    <w:p w14:paraId="5627E1E0" w14:textId="77777777" w:rsidR="007D05C1" w:rsidRPr="007D05C1" w:rsidRDefault="007D05C1" w:rsidP="00A85132">
      <w:pPr>
        <w:shd w:val="clear" w:color="auto" w:fill="FFFFFF"/>
        <w:overflowPunct w:val="0"/>
        <w:autoSpaceDE w:val="0"/>
        <w:autoSpaceDN w:val="0"/>
        <w:adjustRightInd w:val="0"/>
        <w:ind w:firstLine="709"/>
        <w:jc w:val="both"/>
        <w:rPr>
          <w:rFonts w:eastAsia="Times New Roman"/>
          <w:bCs/>
          <w:kern w:val="32"/>
          <w:sz w:val="26"/>
          <w:szCs w:val="26"/>
          <w:lang w:eastAsia="ru-RU"/>
        </w:rPr>
      </w:pPr>
      <w:r w:rsidRPr="007D05C1">
        <w:rPr>
          <w:rFonts w:eastAsia="Times New Roman"/>
          <w:bCs/>
          <w:kern w:val="32"/>
          <w:sz w:val="26"/>
          <w:szCs w:val="26"/>
          <w:lang w:eastAsia="ru-RU"/>
        </w:rPr>
        <w:t>Все замечания и предложения по Проекту нормативно правового акта подлежат рассмотрению при условии представления участниками общественных обсуждений сведений о себе, с приложением документов, подтверждающих такие сведения (в целях идентификации):</w:t>
      </w:r>
    </w:p>
    <w:p w14:paraId="53112DE8" w14:textId="77777777" w:rsidR="007D05C1" w:rsidRPr="007D05C1" w:rsidRDefault="007D05C1" w:rsidP="00A85132">
      <w:pPr>
        <w:shd w:val="clear" w:color="auto" w:fill="FFFFFF"/>
        <w:overflowPunct w:val="0"/>
        <w:autoSpaceDE w:val="0"/>
        <w:autoSpaceDN w:val="0"/>
        <w:adjustRightInd w:val="0"/>
        <w:ind w:firstLine="709"/>
        <w:jc w:val="both"/>
        <w:rPr>
          <w:rFonts w:eastAsia="Times New Roman"/>
          <w:bCs/>
          <w:kern w:val="32"/>
          <w:sz w:val="26"/>
          <w:szCs w:val="26"/>
          <w:lang w:eastAsia="ru-RU"/>
        </w:rPr>
      </w:pPr>
      <w:r w:rsidRPr="007D05C1">
        <w:rPr>
          <w:rFonts w:eastAsia="Times New Roman"/>
          <w:bCs/>
          <w:kern w:val="32"/>
          <w:sz w:val="26"/>
          <w:szCs w:val="26"/>
          <w:lang w:eastAsia="ru-RU"/>
        </w:rPr>
        <w:t>1) для физических лиц: фамилия, имя, отчество (при наличии), дата рождения, адрес места жительства (регистрации);</w:t>
      </w:r>
    </w:p>
    <w:p w14:paraId="551B0DD3" w14:textId="77777777" w:rsidR="007D05C1" w:rsidRPr="007D05C1" w:rsidRDefault="007D05C1" w:rsidP="00A85132">
      <w:pPr>
        <w:shd w:val="clear" w:color="auto" w:fill="FFFFFF"/>
        <w:overflowPunct w:val="0"/>
        <w:autoSpaceDE w:val="0"/>
        <w:autoSpaceDN w:val="0"/>
        <w:adjustRightInd w:val="0"/>
        <w:ind w:firstLine="709"/>
        <w:jc w:val="both"/>
        <w:rPr>
          <w:rFonts w:eastAsia="Times New Roman"/>
          <w:bCs/>
          <w:kern w:val="32"/>
          <w:sz w:val="26"/>
          <w:szCs w:val="26"/>
          <w:lang w:eastAsia="ru-RU"/>
        </w:rPr>
      </w:pPr>
      <w:r w:rsidRPr="007D05C1">
        <w:rPr>
          <w:rFonts w:eastAsia="Times New Roman"/>
          <w:bCs/>
          <w:kern w:val="32"/>
          <w:sz w:val="26"/>
          <w:szCs w:val="26"/>
          <w:lang w:eastAsia="ru-RU"/>
        </w:rPr>
        <w:t>2) для юридических лиц: наименование, основной государственный регистрационный номер, место нахождения и адрес.</w:t>
      </w:r>
    </w:p>
    <w:p w14:paraId="09EE2AC0" w14:textId="77777777" w:rsidR="007D05C1" w:rsidRPr="007D05C1" w:rsidRDefault="007D05C1" w:rsidP="00A85132">
      <w:pPr>
        <w:shd w:val="clear" w:color="auto" w:fill="FFFFFF"/>
        <w:overflowPunct w:val="0"/>
        <w:autoSpaceDE w:val="0"/>
        <w:autoSpaceDN w:val="0"/>
        <w:adjustRightInd w:val="0"/>
        <w:jc w:val="both"/>
        <w:rPr>
          <w:rFonts w:eastAsia="Times New Roman"/>
          <w:bCs/>
          <w:kern w:val="32"/>
          <w:sz w:val="24"/>
          <w:szCs w:val="24"/>
          <w:lang w:eastAsia="ru-RU"/>
        </w:rPr>
      </w:pPr>
    </w:p>
    <w:p w14:paraId="10EACC16" w14:textId="77777777" w:rsidR="007D05C1" w:rsidRPr="007D05C1" w:rsidRDefault="007D05C1" w:rsidP="00A85132">
      <w:pPr>
        <w:shd w:val="clear" w:color="auto" w:fill="FFFFFF"/>
        <w:overflowPunct w:val="0"/>
        <w:autoSpaceDE w:val="0"/>
        <w:autoSpaceDN w:val="0"/>
        <w:adjustRightInd w:val="0"/>
        <w:jc w:val="both"/>
        <w:rPr>
          <w:rFonts w:eastAsia="Times New Roman"/>
          <w:bCs/>
          <w:kern w:val="32"/>
          <w:sz w:val="24"/>
          <w:szCs w:val="24"/>
          <w:lang w:eastAsia="ru-RU"/>
        </w:rPr>
      </w:pPr>
    </w:p>
    <w:p w14:paraId="2063B170" w14:textId="77777777" w:rsidR="000A14E2" w:rsidRDefault="000A14E2" w:rsidP="00A85132">
      <w:pPr>
        <w:spacing w:after="1"/>
        <w:jc w:val="right"/>
        <w:rPr>
          <w:rFonts w:eastAsia="Times New Roman"/>
          <w:sz w:val="24"/>
          <w:szCs w:val="24"/>
          <w:lang w:eastAsia="ru-RU"/>
        </w:rPr>
        <w:sectPr w:rsidR="000A14E2" w:rsidSect="007D05C1">
          <w:pgSz w:w="11906" w:h="16838"/>
          <w:pgMar w:top="794" w:right="794" w:bottom="794" w:left="794" w:header="0" w:footer="0" w:gutter="0"/>
          <w:cols w:space="720"/>
          <w:docGrid w:linePitch="272"/>
        </w:sectPr>
      </w:pPr>
    </w:p>
    <w:p w14:paraId="3512E6F7" w14:textId="4A89B7F9" w:rsidR="007D05C1" w:rsidRPr="007D05C1" w:rsidRDefault="007D05C1" w:rsidP="000A14E2">
      <w:pPr>
        <w:spacing w:after="1"/>
        <w:ind w:left="5670"/>
        <w:rPr>
          <w:rFonts w:eastAsia="Times New Roman"/>
          <w:sz w:val="26"/>
          <w:szCs w:val="26"/>
          <w:lang w:eastAsia="ru-RU"/>
        </w:rPr>
      </w:pPr>
      <w:r w:rsidRPr="007D05C1">
        <w:rPr>
          <w:rFonts w:eastAsia="Times New Roman"/>
          <w:sz w:val="26"/>
          <w:szCs w:val="26"/>
          <w:lang w:eastAsia="ru-RU"/>
        </w:rPr>
        <w:lastRenderedPageBreak/>
        <w:t xml:space="preserve">Приложение 3 </w:t>
      </w:r>
    </w:p>
    <w:p w14:paraId="31335E02" w14:textId="77777777" w:rsidR="007D05C1" w:rsidRPr="007D05C1" w:rsidRDefault="007D05C1" w:rsidP="000A14E2">
      <w:pPr>
        <w:spacing w:after="1"/>
        <w:ind w:left="5670"/>
        <w:rPr>
          <w:rFonts w:eastAsia="Times New Roman"/>
          <w:sz w:val="26"/>
          <w:szCs w:val="26"/>
          <w:lang w:eastAsia="ru-RU"/>
        </w:rPr>
      </w:pPr>
      <w:r w:rsidRPr="007D05C1">
        <w:rPr>
          <w:rFonts w:eastAsia="Times New Roman"/>
          <w:sz w:val="26"/>
          <w:szCs w:val="26"/>
          <w:lang w:eastAsia="ru-RU"/>
        </w:rPr>
        <w:t xml:space="preserve">к постановлению администрации </w:t>
      </w:r>
    </w:p>
    <w:p w14:paraId="1AAA491F" w14:textId="77777777" w:rsidR="007D05C1" w:rsidRPr="007D05C1" w:rsidRDefault="007D05C1" w:rsidP="000A14E2">
      <w:pPr>
        <w:spacing w:after="1"/>
        <w:ind w:left="5670"/>
        <w:rPr>
          <w:rFonts w:eastAsia="Times New Roman"/>
          <w:sz w:val="26"/>
          <w:szCs w:val="26"/>
          <w:lang w:eastAsia="ru-RU"/>
        </w:rPr>
      </w:pPr>
      <w:r w:rsidRPr="007D05C1">
        <w:rPr>
          <w:rFonts w:eastAsia="Times New Roman"/>
          <w:sz w:val="26"/>
          <w:szCs w:val="26"/>
          <w:lang w:eastAsia="ru-RU"/>
        </w:rPr>
        <w:t>Хасанского муниципального округа</w:t>
      </w:r>
    </w:p>
    <w:p w14:paraId="11C3EE4D" w14:textId="77777777" w:rsidR="007D05C1" w:rsidRPr="007D05C1" w:rsidRDefault="007D05C1" w:rsidP="000A14E2">
      <w:pPr>
        <w:spacing w:after="1"/>
        <w:ind w:left="5670"/>
        <w:rPr>
          <w:rFonts w:eastAsia="Times New Roman"/>
          <w:sz w:val="26"/>
          <w:szCs w:val="26"/>
          <w:lang w:eastAsia="ru-RU"/>
        </w:rPr>
      </w:pPr>
      <w:r w:rsidRPr="007D05C1">
        <w:rPr>
          <w:rFonts w:eastAsia="Times New Roman"/>
          <w:sz w:val="26"/>
          <w:szCs w:val="26"/>
          <w:lang w:eastAsia="ru-RU"/>
        </w:rPr>
        <w:t>от 21.02.2024 г. № 303-па</w:t>
      </w:r>
    </w:p>
    <w:p w14:paraId="2499B0C1" w14:textId="77777777" w:rsidR="007D05C1" w:rsidRPr="007D05C1" w:rsidRDefault="007D05C1" w:rsidP="00A85132">
      <w:pPr>
        <w:spacing w:after="1"/>
        <w:rPr>
          <w:rFonts w:eastAsia="Times New Roman"/>
          <w:sz w:val="26"/>
          <w:szCs w:val="26"/>
          <w:lang w:eastAsia="ru-RU"/>
        </w:rPr>
      </w:pPr>
    </w:p>
    <w:p w14:paraId="371E991B" w14:textId="77777777" w:rsidR="007D05C1" w:rsidRPr="007D05C1" w:rsidRDefault="007D05C1" w:rsidP="00A85132">
      <w:pPr>
        <w:spacing w:after="1"/>
        <w:jc w:val="center"/>
        <w:rPr>
          <w:rFonts w:eastAsia="Times New Roman"/>
          <w:sz w:val="26"/>
          <w:szCs w:val="26"/>
          <w:lang w:eastAsia="ru-RU"/>
        </w:rPr>
      </w:pPr>
    </w:p>
    <w:p w14:paraId="2BE4751B" w14:textId="77777777" w:rsidR="007D05C1" w:rsidRPr="007D05C1" w:rsidRDefault="007D05C1" w:rsidP="00A85132">
      <w:pPr>
        <w:shd w:val="clear" w:color="auto" w:fill="FFFFFF"/>
        <w:jc w:val="center"/>
        <w:rPr>
          <w:rFonts w:eastAsia="Times New Roman"/>
          <w:b/>
          <w:bCs/>
          <w:caps/>
          <w:color w:val="000000"/>
          <w:sz w:val="26"/>
          <w:szCs w:val="26"/>
          <w:lang w:eastAsia="ru-RU"/>
        </w:rPr>
      </w:pPr>
      <w:r w:rsidRPr="007D05C1">
        <w:rPr>
          <w:rFonts w:eastAsia="Times New Roman"/>
          <w:b/>
          <w:bCs/>
          <w:caps/>
          <w:color w:val="000000"/>
          <w:sz w:val="26"/>
          <w:szCs w:val="26"/>
          <w:lang w:eastAsia="ru-RU"/>
        </w:rPr>
        <w:t>Состав комиссии</w:t>
      </w:r>
    </w:p>
    <w:p w14:paraId="766D4D8B" w14:textId="77777777" w:rsidR="007D05C1" w:rsidRPr="007D05C1" w:rsidRDefault="007D05C1" w:rsidP="00A85132">
      <w:pPr>
        <w:shd w:val="clear" w:color="auto" w:fill="FFFFFF"/>
        <w:jc w:val="center"/>
        <w:rPr>
          <w:rFonts w:eastAsia="Times New Roman"/>
          <w:b/>
          <w:color w:val="000000"/>
          <w:sz w:val="26"/>
          <w:szCs w:val="26"/>
          <w:lang w:eastAsia="ru-RU"/>
        </w:rPr>
      </w:pPr>
      <w:r w:rsidRPr="007D05C1">
        <w:rPr>
          <w:rFonts w:eastAsia="Times New Roman"/>
          <w:b/>
          <w:color w:val="000000"/>
          <w:sz w:val="26"/>
          <w:szCs w:val="26"/>
          <w:lang w:eastAsia="ru-RU"/>
        </w:rPr>
        <w:t>по подготовке и проведению общественных обсуждений</w:t>
      </w:r>
    </w:p>
    <w:p w14:paraId="5A44CB4D" w14:textId="77777777" w:rsidR="007D05C1" w:rsidRPr="007D05C1" w:rsidRDefault="007D05C1" w:rsidP="00A85132">
      <w:pPr>
        <w:shd w:val="clear" w:color="auto" w:fill="FFFFFF"/>
        <w:jc w:val="center"/>
        <w:rPr>
          <w:rFonts w:eastAsia="Times New Roman"/>
          <w:b/>
          <w:color w:val="000000"/>
          <w:sz w:val="26"/>
          <w:szCs w:val="26"/>
          <w:lang w:eastAsia="ru-RU"/>
        </w:rPr>
      </w:pPr>
    </w:p>
    <w:p w14:paraId="1C3821EA" w14:textId="77777777" w:rsidR="007D05C1" w:rsidRPr="007D05C1" w:rsidRDefault="007D05C1" w:rsidP="00A85132">
      <w:pPr>
        <w:shd w:val="clear" w:color="auto" w:fill="FFFFFF"/>
        <w:jc w:val="center"/>
        <w:rPr>
          <w:rFonts w:eastAsia="Times New Roman"/>
          <w:b/>
          <w:color w:val="000000"/>
          <w:sz w:val="26"/>
          <w:szCs w:val="26"/>
          <w:lang w:eastAsia="ru-RU"/>
        </w:rPr>
      </w:pPr>
    </w:p>
    <w:tbl>
      <w:tblPr>
        <w:tblW w:w="5000" w:type="pct"/>
        <w:tblLook w:val="04A0" w:firstRow="1" w:lastRow="0" w:firstColumn="1" w:lastColumn="0" w:noHBand="0" w:noVBand="1"/>
      </w:tblPr>
      <w:tblGrid>
        <w:gridCol w:w="4260"/>
        <w:gridCol w:w="6274"/>
      </w:tblGrid>
      <w:tr w:rsidR="007D05C1" w:rsidRPr="007D05C1" w14:paraId="0854A73C" w14:textId="77777777" w:rsidTr="000A14E2">
        <w:tc>
          <w:tcPr>
            <w:tcW w:w="2022" w:type="pct"/>
          </w:tcPr>
          <w:p w14:paraId="3079D8CA" w14:textId="77777777" w:rsidR="007D05C1" w:rsidRPr="007D05C1" w:rsidRDefault="007D05C1" w:rsidP="00A85132">
            <w:pPr>
              <w:rPr>
                <w:rFonts w:eastAsia="Times New Roman"/>
                <w:color w:val="000000"/>
                <w:sz w:val="26"/>
                <w:szCs w:val="26"/>
                <w:lang w:eastAsia="ru-RU"/>
              </w:rPr>
            </w:pPr>
          </w:p>
        </w:tc>
        <w:tc>
          <w:tcPr>
            <w:tcW w:w="2978" w:type="pct"/>
            <w:hideMark/>
          </w:tcPr>
          <w:p w14:paraId="4D7E7B7F" w14:textId="77777777" w:rsidR="007D05C1" w:rsidRPr="007D05C1" w:rsidRDefault="007D05C1" w:rsidP="00A85132">
            <w:pPr>
              <w:rPr>
                <w:rFonts w:eastAsia="Times New Roman"/>
                <w:color w:val="000000"/>
                <w:sz w:val="26"/>
                <w:szCs w:val="26"/>
                <w:lang w:eastAsia="ru-RU"/>
              </w:rPr>
            </w:pPr>
          </w:p>
        </w:tc>
      </w:tr>
      <w:tr w:rsidR="007D05C1" w:rsidRPr="007D05C1" w14:paraId="1D8FE4C2" w14:textId="77777777" w:rsidTr="000A14E2">
        <w:trPr>
          <w:trHeight w:val="2174"/>
        </w:trPr>
        <w:tc>
          <w:tcPr>
            <w:tcW w:w="2022" w:type="pct"/>
          </w:tcPr>
          <w:p w14:paraId="32A05215" w14:textId="77777777" w:rsidR="007D05C1" w:rsidRPr="007D05C1" w:rsidRDefault="007D05C1" w:rsidP="00A85132">
            <w:pPr>
              <w:rPr>
                <w:rFonts w:eastAsia="Times New Roman"/>
                <w:color w:val="000000"/>
                <w:sz w:val="26"/>
                <w:szCs w:val="26"/>
                <w:lang w:eastAsia="ru-RU"/>
              </w:rPr>
            </w:pPr>
            <w:r w:rsidRPr="007D05C1">
              <w:rPr>
                <w:rFonts w:eastAsia="Times New Roman"/>
                <w:color w:val="000000"/>
                <w:sz w:val="26"/>
                <w:szCs w:val="26"/>
                <w:lang w:eastAsia="ru-RU"/>
              </w:rPr>
              <w:t xml:space="preserve">Старцева </w:t>
            </w:r>
          </w:p>
          <w:p w14:paraId="4B79CCB1" w14:textId="77777777" w:rsidR="007D05C1" w:rsidRPr="007D05C1" w:rsidRDefault="007D05C1" w:rsidP="00A85132">
            <w:pPr>
              <w:rPr>
                <w:rFonts w:eastAsia="Times New Roman"/>
                <w:color w:val="000000"/>
                <w:sz w:val="26"/>
                <w:szCs w:val="26"/>
                <w:lang w:eastAsia="ru-RU"/>
              </w:rPr>
            </w:pPr>
            <w:r w:rsidRPr="007D05C1">
              <w:rPr>
                <w:rFonts w:eastAsia="Times New Roman"/>
                <w:color w:val="000000"/>
                <w:sz w:val="26"/>
                <w:szCs w:val="26"/>
                <w:lang w:eastAsia="ru-RU"/>
              </w:rPr>
              <w:t>Ирина Владимировна</w:t>
            </w:r>
          </w:p>
          <w:p w14:paraId="1AAE6CB5" w14:textId="77777777" w:rsidR="007D05C1" w:rsidRPr="007D05C1" w:rsidRDefault="007D05C1" w:rsidP="00A85132">
            <w:pPr>
              <w:rPr>
                <w:rFonts w:eastAsia="Times New Roman"/>
                <w:color w:val="000000"/>
                <w:sz w:val="26"/>
                <w:szCs w:val="26"/>
                <w:lang w:eastAsia="ru-RU"/>
              </w:rPr>
            </w:pPr>
          </w:p>
          <w:p w14:paraId="308D1D64" w14:textId="77777777" w:rsidR="007D05C1" w:rsidRPr="007D05C1" w:rsidRDefault="007D05C1" w:rsidP="00A85132">
            <w:pPr>
              <w:rPr>
                <w:rFonts w:eastAsia="Times New Roman"/>
                <w:color w:val="000000"/>
                <w:sz w:val="26"/>
                <w:szCs w:val="26"/>
                <w:lang w:eastAsia="ru-RU"/>
              </w:rPr>
            </w:pPr>
          </w:p>
          <w:p w14:paraId="30AD63AA" w14:textId="77777777" w:rsidR="007D05C1" w:rsidRPr="007D05C1" w:rsidRDefault="007D05C1" w:rsidP="00A85132">
            <w:pPr>
              <w:rPr>
                <w:rFonts w:eastAsia="Times New Roman"/>
                <w:color w:val="000000"/>
                <w:sz w:val="26"/>
                <w:szCs w:val="26"/>
                <w:lang w:eastAsia="ru-RU"/>
              </w:rPr>
            </w:pPr>
            <w:r w:rsidRPr="007D05C1">
              <w:rPr>
                <w:rFonts w:eastAsia="Times New Roman"/>
                <w:color w:val="000000"/>
                <w:sz w:val="26"/>
                <w:szCs w:val="26"/>
                <w:lang w:eastAsia="ru-RU"/>
              </w:rPr>
              <w:t xml:space="preserve">Антоненко </w:t>
            </w:r>
          </w:p>
          <w:p w14:paraId="06D53E8A" w14:textId="77777777" w:rsidR="007D05C1" w:rsidRPr="007D05C1" w:rsidRDefault="007D05C1" w:rsidP="00A85132">
            <w:pPr>
              <w:rPr>
                <w:rFonts w:eastAsia="Times New Roman"/>
                <w:color w:val="000000"/>
                <w:sz w:val="26"/>
                <w:szCs w:val="26"/>
                <w:lang w:eastAsia="ru-RU"/>
              </w:rPr>
            </w:pPr>
            <w:r w:rsidRPr="007D05C1">
              <w:rPr>
                <w:rFonts w:eastAsia="Times New Roman"/>
                <w:color w:val="000000"/>
                <w:sz w:val="26"/>
                <w:szCs w:val="26"/>
                <w:lang w:eastAsia="ru-RU"/>
              </w:rPr>
              <w:t>Ольга Валерьевна</w:t>
            </w:r>
          </w:p>
          <w:p w14:paraId="3DCCD613" w14:textId="77777777" w:rsidR="007D05C1" w:rsidRPr="007D05C1" w:rsidRDefault="007D05C1" w:rsidP="00A85132">
            <w:pPr>
              <w:rPr>
                <w:rFonts w:eastAsia="Times New Roman"/>
                <w:sz w:val="26"/>
                <w:szCs w:val="26"/>
                <w:lang w:eastAsia="ru-RU"/>
              </w:rPr>
            </w:pPr>
          </w:p>
          <w:p w14:paraId="763D7B9A" w14:textId="77777777" w:rsidR="007D05C1" w:rsidRPr="007D05C1" w:rsidRDefault="007D05C1" w:rsidP="00A85132">
            <w:pPr>
              <w:rPr>
                <w:rFonts w:eastAsia="Times New Roman"/>
                <w:sz w:val="26"/>
                <w:szCs w:val="26"/>
                <w:lang w:eastAsia="ru-RU"/>
              </w:rPr>
            </w:pPr>
          </w:p>
          <w:p w14:paraId="2FBBC7F2" w14:textId="77777777" w:rsidR="007D05C1" w:rsidRPr="007D05C1" w:rsidRDefault="007D05C1" w:rsidP="00A85132">
            <w:pPr>
              <w:rPr>
                <w:rFonts w:eastAsia="Times New Roman"/>
                <w:sz w:val="26"/>
                <w:szCs w:val="26"/>
                <w:lang w:eastAsia="ru-RU"/>
              </w:rPr>
            </w:pPr>
            <w:r w:rsidRPr="007D05C1">
              <w:rPr>
                <w:rFonts w:eastAsia="Times New Roman"/>
                <w:sz w:val="26"/>
                <w:szCs w:val="26"/>
                <w:lang w:eastAsia="ru-RU"/>
              </w:rPr>
              <w:t>Члены комиссии:</w:t>
            </w:r>
          </w:p>
        </w:tc>
        <w:tc>
          <w:tcPr>
            <w:tcW w:w="2978" w:type="pct"/>
          </w:tcPr>
          <w:p w14:paraId="51F25246" w14:textId="77777777" w:rsidR="007D05C1" w:rsidRPr="007D05C1" w:rsidRDefault="007D05C1" w:rsidP="00A85132">
            <w:pPr>
              <w:ind w:right="-108"/>
              <w:rPr>
                <w:rFonts w:eastAsia="Times New Roman"/>
                <w:color w:val="000000"/>
                <w:sz w:val="26"/>
                <w:szCs w:val="26"/>
                <w:lang w:eastAsia="ru-RU"/>
              </w:rPr>
            </w:pPr>
            <w:r w:rsidRPr="007D05C1">
              <w:rPr>
                <w:rFonts w:eastAsia="Times New Roman"/>
                <w:color w:val="000000"/>
                <w:sz w:val="26"/>
                <w:szCs w:val="26"/>
                <w:lang w:eastAsia="ru-RU"/>
              </w:rPr>
              <w:t xml:space="preserve">- заместитель главы администрации </w:t>
            </w:r>
          </w:p>
          <w:p w14:paraId="584B2C95" w14:textId="77777777" w:rsidR="007D05C1" w:rsidRPr="007D05C1" w:rsidRDefault="007D05C1" w:rsidP="00A85132">
            <w:pPr>
              <w:ind w:right="-108"/>
              <w:rPr>
                <w:rFonts w:eastAsia="Times New Roman"/>
                <w:color w:val="000000"/>
                <w:sz w:val="26"/>
                <w:szCs w:val="26"/>
                <w:lang w:eastAsia="ru-RU"/>
              </w:rPr>
            </w:pPr>
            <w:r w:rsidRPr="007D05C1">
              <w:rPr>
                <w:rFonts w:eastAsia="Times New Roman"/>
                <w:color w:val="000000"/>
                <w:sz w:val="26"/>
                <w:szCs w:val="26"/>
                <w:lang w:eastAsia="ru-RU"/>
              </w:rPr>
              <w:t xml:space="preserve">Хасанского муниципального округа, </w:t>
            </w:r>
          </w:p>
          <w:p w14:paraId="56FA3235" w14:textId="77777777" w:rsidR="007D05C1" w:rsidRPr="007D05C1" w:rsidRDefault="007D05C1" w:rsidP="00A85132">
            <w:pPr>
              <w:ind w:right="-108"/>
              <w:rPr>
                <w:rFonts w:eastAsia="Times New Roman"/>
                <w:color w:val="000000"/>
                <w:sz w:val="26"/>
                <w:szCs w:val="26"/>
                <w:lang w:eastAsia="ru-RU"/>
              </w:rPr>
            </w:pPr>
            <w:r w:rsidRPr="007D05C1">
              <w:rPr>
                <w:rFonts w:eastAsia="Times New Roman"/>
                <w:color w:val="000000"/>
                <w:sz w:val="26"/>
                <w:szCs w:val="26"/>
                <w:lang w:eastAsia="ru-RU"/>
              </w:rPr>
              <w:t>председатель комиссии</w:t>
            </w:r>
          </w:p>
          <w:p w14:paraId="5765128A" w14:textId="77777777" w:rsidR="007D05C1" w:rsidRPr="007D05C1" w:rsidRDefault="007D05C1" w:rsidP="00A85132">
            <w:pPr>
              <w:ind w:right="-108"/>
              <w:rPr>
                <w:rFonts w:eastAsia="Times New Roman"/>
                <w:color w:val="000000"/>
                <w:sz w:val="26"/>
                <w:szCs w:val="26"/>
                <w:lang w:eastAsia="ru-RU"/>
              </w:rPr>
            </w:pPr>
          </w:p>
          <w:p w14:paraId="5B851890" w14:textId="3AACD42C" w:rsidR="007D05C1" w:rsidRPr="007D05C1" w:rsidRDefault="007D05C1" w:rsidP="00A85132">
            <w:pPr>
              <w:rPr>
                <w:rFonts w:eastAsia="Times New Roman"/>
                <w:color w:val="000000"/>
                <w:sz w:val="26"/>
                <w:szCs w:val="26"/>
                <w:lang w:eastAsia="ru-RU"/>
              </w:rPr>
            </w:pPr>
            <w:r w:rsidRPr="007D05C1">
              <w:rPr>
                <w:rFonts w:eastAsia="Times New Roman"/>
                <w:color w:val="000000"/>
                <w:sz w:val="26"/>
                <w:szCs w:val="26"/>
                <w:lang w:eastAsia="ru-RU"/>
              </w:rPr>
              <w:t xml:space="preserve">- начальник управления экономики и проектного управления </w:t>
            </w:r>
            <w:r w:rsidR="000A14E2" w:rsidRPr="007D05C1">
              <w:rPr>
                <w:rFonts w:eastAsia="Times New Roman"/>
                <w:color w:val="000000"/>
                <w:sz w:val="26"/>
                <w:szCs w:val="26"/>
                <w:lang w:eastAsia="ru-RU"/>
              </w:rPr>
              <w:t>администрации Хасанского</w:t>
            </w:r>
            <w:r w:rsidRPr="007D05C1">
              <w:rPr>
                <w:rFonts w:eastAsia="Times New Roman"/>
                <w:color w:val="000000"/>
                <w:sz w:val="26"/>
                <w:szCs w:val="26"/>
                <w:lang w:eastAsia="ru-RU"/>
              </w:rPr>
              <w:t xml:space="preserve"> муниципального округа, секретарь комиссии</w:t>
            </w:r>
          </w:p>
          <w:p w14:paraId="1C0C43C0" w14:textId="77777777" w:rsidR="007D05C1" w:rsidRPr="007D05C1" w:rsidRDefault="007D05C1" w:rsidP="00A85132">
            <w:pPr>
              <w:ind w:right="-108"/>
              <w:rPr>
                <w:rFonts w:eastAsia="Times New Roman"/>
                <w:color w:val="000000"/>
                <w:sz w:val="26"/>
                <w:szCs w:val="26"/>
                <w:lang w:eastAsia="ru-RU"/>
              </w:rPr>
            </w:pPr>
          </w:p>
        </w:tc>
      </w:tr>
      <w:tr w:rsidR="007D05C1" w:rsidRPr="007D05C1" w14:paraId="5AC59D81" w14:textId="77777777" w:rsidTr="000A14E2">
        <w:tc>
          <w:tcPr>
            <w:tcW w:w="2022" w:type="pct"/>
          </w:tcPr>
          <w:p w14:paraId="3447AF4F" w14:textId="77777777" w:rsidR="007D05C1" w:rsidRPr="007D05C1" w:rsidRDefault="007D05C1" w:rsidP="00A85132">
            <w:pPr>
              <w:rPr>
                <w:rFonts w:eastAsia="Times New Roman"/>
                <w:color w:val="000000"/>
                <w:sz w:val="26"/>
                <w:szCs w:val="26"/>
                <w:lang w:eastAsia="ru-RU"/>
              </w:rPr>
            </w:pPr>
          </w:p>
          <w:p w14:paraId="3D1D3275" w14:textId="77777777" w:rsidR="007D05C1" w:rsidRPr="007D05C1" w:rsidRDefault="007D05C1" w:rsidP="00A85132">
            <w:pPr>
              <w:rPr>
                <w:rFonts w:eastAsia="Times New Roman"/>
                <w:color w:val="000000"/>
                <w:sz w:val="26"/>
                <w:szCs w:val="26"/>
                <w:lang w:eastAsia="ru-RU"/>
              </w:rPr>
            </w:pPr>
            <w:r w:rsidRPr="007D05C1">
              <w:rPr>
                <w:rFonts w:eastAsia="Times New Roman"/>
                <w:color w:val="000000"/>
                <w:sz w:val="26"/>
                <w:szCs w:val="26"/>
                <w:lang w:eastAsia="ru-RU"/>
              </w:rPr>
              <w:t xml:space="preserve">Фоменко </w:t>
            </w:r>
          </w:p>
          <w:p w14:paraId="2425744B" w14:textId="77777777" w:rsidR="007D05C1" w:rsidRPr="007D05C1" w:rsidRDefault="007D05C1" w:rsidP="00A85132">
            <w:pPr>
              <w:rPr>
                <w:rFonts w:eastAsia="Times New Roman"/>
                <w:color w:val="000000"/>
                <w:sz w:val="26"/>
                <w:szCs w:val="26"/>
                <w:lang w:eastAsia="ru-RU"/>
              </w:rPr>
            </w:pPr>
            <w:r w:rsidRPr="007D05C1">
              <w:rPr>
                <w:rFonts w:eastAsia="Times New Roman"/>
                <w:color w:val="000000"/>
                <w:sz w:val="26"/>
                <w:szCs w:val="26"/>
                <w:lang w:eastAsia="ru-RU"/>
              </w:rPr>
              <w:t>Екатерина Николаевна</w:t>
            </w:r>
          </w:p>
        </w:tc>
        <w:tc>
          <w:tcPr>
            <w:tcW w:w="2978" w:type="pct"/>
          </w:tcPr>
          <w:p w14:paraId="4BEB2727" w14:textId="77777777" w:rsidR="007D05C1" w:rsidRPr="007D05C1" w:rsidRDefault="007D05C1" w:rsidP="00A85132">
            <w:pPr>
              <w:rPr>
                <w:rFonts w:eastAsia="Times New Roman"/>
                <w:color w:val="000000"/>
                <w:sz w:val="26"/>
                <w:szCs w:val="26"/>
                <w:lang w:eastAsia="ru-RU"/>
              </w:rPr>
            </w:pPr>
          </w:p>
          <w:p w14:paraId="1749EF11" w14:textId="77777777" w:rsidR="007D05C1" w:rsidRPr="007D05C1" w:rsidRDefault="007D05C1" w:rsidP="00A85132">
            <w:pPr>
              <w:rPr>
                <w:rFonts w:eastAsia="Times New Roman"/>
                <w:color w:val="000000"/>
                <w:sz w:val="26"/>
                <w:szCs w:val="26"/>
                <w:lang w:eastAsia="ru-RU"/>
              </w:rPr>
            </w:pPr>
            <w:r w:rsidRPr="007D05C1">
              <w:rPr>
                <w:rFonts w:eastAsia="Times New Roman"/>
                <w:color w:val="000000"/>
                <w:sz w:val="26"/>
                <w:szCs w:val="26"/>
                <w:lang w:eastAsia="ru-RU"/>
              </w:rPr>
              <w:t>- заместитель начальника правового управления</w:t>
            </w:r>
          </w:p>
          <w:p w14:paraId="0A65283C" w14:textId="77777777" w:rsidR="007D05C1" w:rsidRPr="007D05C1" w:rsidRDefault="007D05C1" w:rsidP="00A85132">
            <w:pPr>
              <w:rPr>
                <w:rFonts w:eastAsia="Times New Roman"/>
                <w:color w:val="000000"/>
                <w:sz w:val="26"/>
                <w:szCs w:val="26"/>
                <w:lang w:eastAsia="ru-RU"/>
              </w:rPr>
            </w:pPr>
            <w:r w:rsidRPr="007D05C1">
              <w:rPr>
                <w:rFonts w:eastAsia="Times New Roman"/>
                <w:color w:val="000000"/>
                <w:sz w:val="26"/>
                <w:szCs w:val="26"/>
                <w:lang w:eastAsia="ru-RU"/>
              </w:rPr>
              <w:t>администрации Хасанского муниципального округа</w:t>
            </w:r>
          </w:p>
          <w:p w14:paraId="65C53D18" w14:textId="77777777" w:rsidR="007D05C1" w:rsidRPr="007D05C1" w:rsidRDefault="007D05C1" w:rsidP="00A85132">
            <w:pPr>
              <w:rPr>
                <w:rFonts w:eastAsia="Times New Roman"/>
                <w:color w:val="000000"/>
                <w:sz w:val="26"/>
                <w:szCs w:val="26"/>
                <w:lang w:eastAsia="ru-RU"/>
              </w:rPr>
            </w:pPr>
          </w:p>
        </w:tc>
      </w:tr>
      <w:tr w:rsidR="00E56A0C" w:rsidRPr="000A14E2" w14:paraId="04216047" w14:textId="77777777" w:rsidTr="000A14E2">
        <w:tc>
          <w:tcPr>
            <w:tcW w:w="2022" w:type="pct"/>
          </w:tcPr>
          <w:p w14:paraId="672EEB27" w14:textId="77777777" w:rsidR="00E56A0C" w:rsidRPr="000A14E2" w:rsidRDefault="00E56A0C" w:rsidP="00E56A0C">
            <w:pPr>
              <w:rPr>
                <w:rFonts w:eastAsia="Times New Roman"/>
                <w:color w:val="000000"/>
                <w:sz w:val="26"/>
                <w:szCs w:val="26"/>
                <w:lang w:eastAsia="ru-RU"/>
              </w:rPr>
            </w:pPr>
            <w:proofErr w:type="spellStart"/>
            <w:r w:rsidRPr="000A14E2">
              <w:rPr>
                <w:rFonts w:eastAsia="Times New Roman"/>
                <w:color w:val="000000"/>
                <w:sz w:val="26"/>
                <w:szCs w:val="26"/>
                <w:lang w:eastAsia="ru-RU"/>
              </w:rPr>
              <w:t>Сваржинская</w:t>
            </w:r>
            <w:proofErr w:type="spellEnd"/>
            <w:r w:rsidRPr="000A14E2">
              <w:rPr>
                <w:rFonts w:eastAsia="Times New Roman"/>
                <w:color w:val="000000"/>
                <w:sz w:val="26"/>
                <w:szCs w:val="26"/>
                <w:lang w:eastAsia="ru-RU"/>
              </w:rPr>
              <w:t xml:space="preserve"> </w:t>
            </w:r>
          </w:p>
          <w:p w14:paraId="6F9BD59F" w14:textId="0E0017C1" w:rsidR="00E56A0C" w:rsidRPr="000A14E2" w:rsidRDefault="00E56A0C" w:rsidP="00E56A0C">
            <w:pPr>
              <w:rPr>
                <w:rFonts w:eastAsia="Times New Roman"/>
                <w:color w:val="000000"/>
                <w:sz w:val="26"/>
                <w:szCs w:val="26"/>
                <w:lang w:eastAsia="ru-RU"/>
              </w:rPr>
            </w:pPr>
            <w:r w:rsidRPr="000A14E2">
              <w:rPr>
                <w:rFonts w:eastAsia="Times New Roman"/>
                <w:color w:val="000000"/>
                <w:sz w:val="26"/>
                <w:szCs w:val="26"/>
                <w:lang w:eastAsia="ru-RU"/>
              </w:rPr>
              <w:t>Анна Николаевна</w:t>
            </w:r>
          </w:p>
        </w:tc>
        <w:tc>
          <w:tcPr>
            <w:tcW w:w="2978" w:type="pct"/>
          </w:tcPr>
          <w:p w14:paraId="485F1E7C" w14:textId="1EBC8CD0" w:rsidR="00E56A0C" w:rsidRPr="000A14E2" w:rsidRDefault="00E56A0C" w:rsidP="00A85132">
            <w:pPr>
              <w:rPr>
                <w:rFonts w:eastAsia="Times New Roman"/>
                <w:color w:val="000000"/>
                <w:sz w:val="26"/>
                <w:szCs w:val="26"/>
                <w:lang w:eastAsia="ru-RU"/>
              </w:rPr>
            </w:pPr>
            <w:r w:rsidRPr="000A14E2">
              <w:rPr>
                <w:rFonts w:eastAsia="Times New Roman"/>
                <w:color w:val="000000"/>
                <w:sz w:val="26"/>
                <w:szCs w:val="26"/>
                <w:lang w:eastAsia="ru-RU"/>
              </w:rPr>
              <w:t>- начальник общего отдела администрации Хасанского муниципального округа</w:t>
            </w:r>
          </w:p>
        </w:tc>
      </w:tr>
    </w:tbl>
    <w:p w14:paraId="2083DD69" w14:textId="77777777" w:rsidR="00E56A0C" w:rsidRDefault="00E56A0C" w:rsidP="00A85132">
      <w:pPr>
        <w:rPr>
          <w:rFonts w:eastAsia="Times New Roman"/>
          <w:color w:val="000000"/>
          <w:sz w:val="24"/>
          <w:szCs w:val="24"/>
          <w:lang w:eastAsia="ru-RU"/>
        </w:rPr>
        <w:sectPr w:rsidR="00E56A0C" w:rsidSect="007D05C1">
          <w:pgSz w:w="11906" w:h="16838"/>
          <w:pgMar w:top="794" w:right="794" w:bottom="794" w:left="794" w:header="0" w:footer="0" w:gutter="0"/>
          <w:cols w:space="720"/>
          <w:docGrid w:linePitch="272"/>
        </w:sectPr>
      </w:pPr>
    </w:p>
    <w:p w14:paraId="2B9BD542" w14:textId="77777777" w:rsidR="00E56A0C" w:rsidRPr="007D05C1" w:rsidRDefault="00E56A0C" w:rsidP="000A14E2">
      <w:pPr>
        <w:spacing w:after="1"/>
        <w:ind w:left="5670"/>
        <w:rPr>
          <w:rFonts w:eastAsia="Times New Roman"/>
          <w:sz w:val="26"/>
          <w:szCs w:val="26"/>
          <w:lang w:eastAsia="ru-RU"/>
        </w:rPr>
      </w:pPr>
      <w:r w:rsidRPr="000A14E2">
        <w:rPr>
          <w:rFonts w:eastAsia="Times New Roman"/>
          <w:color w:val="000000"/>
          <w:sz w:val="26"/>
          <w:szCs w:val="26"/>
          <w:lang w:eastAsia="ru-RU"/>
        </w:rPr>
        <w:lastRenderedPageBreak/>
        <w:tab/>
      </w:r>
      <w:r w:rsidRPr="007D05C1">
        <w:rPr>
          <w:rFonts w:eastAsia="Times New Roman"/>
          <w:sz w:val="26"/>
          <w:szCs w:val="26"/>
          <w:lang w:eastAsia="ru-RU"/>
        </w:rPr>
        <w:t xml:space="preserve">Приложение 4 </w:t>
      </w:r>
    </w:p>
    <w:p w14:paraId="1451226B" w14:textId="77777777" w:rsidR="00E56A0C" w:rsidRPr="007D05C1" w:rsidRDefault="00E56A0C" w:rsidP="000A14E2">
      <w:pPr>
        <w:spacing w:after="1"/>
        <w:ind w:left="5670"/>
        <w:rPr>
          <w:rFonts w:eastAsia="Times New Roman"/>
          <w:sz w:val="26"/>
          <w:szCs w:val="26"/>
          <w:lang w:eastAsia="ru-RU"/>
        </w:rPr>
      </w:pPr>
      <w:r w:rsidRPr="007D05C1">
        <w:rPr>
          <w:rFonts w:eastAsia="Times New Roman"/>
          <w:sz w:val="26"/>
          <w:szCs w:val="26"/>
          <w:lang w:eastAsia="ru-RU"/>
        </w:rPr>
        <w:t xml:space="preserve">к постановлению администрации </w:t>
      </w:r>
    </w:p>
    <w:p w14:paraId="07A21A66" w14:textId="77777777" w:rsidR="00E56A0C" w:rsidRPr="007D05C1" w:rsidRDefault="00E56A0C" w:rsidP="000A14E2">
      <w:pPr>
        <w:spacing w:after="1"/>
        <w:ind w:left="5670"/>
        <w:rPr>
          <w:rFonts w:eastAsia="Times New Roman"/>
          <w:sz w:val="26"/>
          <w:szCs w:val="26"/>
          <w:lang w:eastAsia="ru-RU"/>
        </w:rPr>
      </w:pPr>
      <w:r w:rsidRPr="007D05C1">
        <w:rPr>
          <w:rFonts w:eastAsia="Times New Roman"/>
          <w:sz w:val="26"/>
          <w:szCs w:val="26"/>
          <w:lang w:eastAsia="ru-RU"/>
        </w:rPr>
        <w:t>Хасанского муниципального округа</w:t>
      </w:r>
    </w:p>
    <w:p w14:paraId="70DB5F05" w14:textId="77777777" w:rsidR="00E56A0C" w:rsidRPr="007D05C1" w:rsidRDefault="00E56A0C" w:rsidP="000A14E2">
      <w:pPr>
        <w:spacing w:after="1"/>
        <w:ind w:left="5670"/>
        <w:rPr>
          <w:rFonts w:eastAsia="Times New Roman"/>
          <w:sz w:val="26"/>
          <w:szCs w:val="26"/>
          <w:lang w:eastAsia="ru-RU"/>
        </w:rPr>
      </w:pPr>
      <w:r w:rsidRPr="007D05C1">
        <w:rPr>
          <w:rFonts w:eastAsia="Times New Roman"/>
          <w:sz w:val="26"/>
          <w:szCs w:val="26"/>
          <w:lang w:eastAsia="ru-RU"/>
        </w:rPr>
        <w:t>от</w:t>
      </w:r>
      <w:r w:rsidRPr="007D05C1">
        <w:rPr>
          <w:rFonts w:eastAsia="Times New Roman"/>
          <w:sz w:val="26"/>
          <w:szCs w:val="26"/>
          <w:u w:val="single"/>
          <w:lang w:eastAsia="ru-RU"/>
        </w:rPr>
        <w:t xml:space="preserve"> 21.02.2024 г. </w:t>
      </w:r>
      <w:r w:rsidRPr="007D05C1">
        <w:rPr>
          <w:rFonts w:eastAsia="Times New Roman"/>
          <w:sz w:val="26"/>
          <w:szCs w:val="26"/>
          <w:lang w:eastAsia="ru-RU"/>
        </w:rPr>
        <w:t>№</w:t>
      </w:r>
      <w:r w:rsidRPr="007D05C1">
        <w:rPr>
          <w:rFonts w:eastAsia="Times New Roman"/>
          <w:sz w:val="26"/>
          <w:szCs w:val="26"/>
          <w:u w:val="single"/>
          <w:lang w:eastAsia="ru-RU"/>
        </w:rPr>
        <w:t xml:space="preserve"> 303-па</w:t>
      </w:r>
    </w:p>
    <w:p w14:paraId="2AD923DA" w14:textId="77777777" w:rsidR="00E56A0C" w:rsidRPr="007D05C1" w:rsidRDefault="00E56A0C" w:rsidP="00A85132">
      <w:pPr>
        <w:rPr>
          <w:rFonts w:eastAsia="Times New Roman"/>
          <w:color w:val="000000"/>
          <w:sz w:val="26"/>
          <w:szCs w:val="26"/>
          <w:lang w:eastAsia="ru-RU"/>
        </w:rPr>
      </w:pPr>
    </w:p>
    <w:p w14:paraId="211E66F5" w14:textId="77777777" w:rsidR="007D05C1" w:rsidRPr="007D05C1" w:rsidRDefault="007D05C1" w:rsidP="00A85132">
      <w:pPr>
        <w:jc w:val="center"/>
        <w:rPr>
          <w:rFonts w:eastAsia="Times New Roman"/>
          <w:b/>
          <w:bCs/>
          <w:sz w:val="26"/>
          <w:szCs w:val="26"/>
          <w:lang w:eastAsia="ru-RU"/>
        </w:rPr>
      </w:pPr>
      <w:r w:rsidRPr="007D05C1">
        <w:rPr>
          <w:rFonts w:eastAsia="Times New Roman"/>
          <w:b/>
          <w:bCs/>
          <w:sz w:val="26"/>
          <w:szCs w:val="26"/>
          <w:lang w:eastAsia="ru-RU"/>
        </w:rPr>
        <w:t>Порядок</w:t>
      </w:r>
    </w:p>
    <w:p w14:paraId="26608837" w14:textId="04C9A593" w:rsidR="007D05C1" w:rsidRPr="007D05C1" w:rsidRDefault="007D05C1" w:rsidP="00A85132">
      <w:pPr>
        <w:numPr>
          <w:ilvl w:val="0"/>
          <w:numId w:val="14"/>
        </w:numPr>
        <w:tabs>
          <w:tab w:val="clear" w:pos="360"/>
        </w:tabs>
        <w:autoSpaceDE w:val="0"/>
        <w:autoSpaceDN w:val="0"/>
        <w:adjustRightInd w:val="0"/>
        <w:ind w:left="0" w:firstLine="540"/>
        <w:jc w:val="center"/>
        <w:rPr>
          <w:rFonts w:eastAsia="Times New Roman"/>
          <w:sz w:val="26"/>
          <w:szCs w:val="26"/>
          <w:lang w:eastAsia="ru-RU"/>
        </w:rPr>
      </w:pPr>
      <w:r w:rsidRPr="007D05C1">
        <w:rPr>
          <w:rFonts w:eastAsia="Times New Roman"/>
          <w:b/>
          <w:bCs/>
          <w:sz w:val="26"/>
          <w:szCs w:val="26"/>
          <w:lang w:eastAsia="ru-RU"/>
        </w:rPr>
        <w:t xml:space="preserve">проведения общественных обсуждений </w:t>
      </w:r>
      <w:r w:rsidRPr="007D05C1">
        <w:rPr>
          <w:rFonts w:eastAsia="Times New Roman"/>
          <w:b/>
          <w:sz w:val="26"/>
          <w:szCs w:val="26"/>
          <w:lang w:eastAsia="ru-RU"/>
        </w:rPr>
        <w:t>по проекту нормативно правового акта</w:t>
      </w:r>
      <w:r w:rsidR="000A14E2">
        <w:rPr>
          <w:rFonts w:eastAsia="Times New Roman"/>
          <w:b/>
          <w:sz w:val="26"/>
          <w:szCs w:val="26"/>
          <w:lang w:eastAsia="ru-RU"/>
        </w:rPr>
        <w:t xml:space="preserve"> </w:t>
      </w:r>
      <w:r w:rsidR="000A14E2" w:rsidRPr="007D05C1">
        <w:rPr>
          <w:rFonts w:eastAsia="Times New Roman"/>
          <w:b/>
          <w:sz w:val="26"/>
          <w:szCs w:val="26"/>
          <w:lang w:eastAsia="ru-RU"/>
        </w:rPr>
        <w:t>«</w:t>
      </w:r>
      <w:r w:rsidRPr="007D05C1">
        <w:rPr>
          <w:rFonts w:eastAsia="Times New Roman"/>
          <w:b/>
          <w:sz w:val="26"/>
          <w:szCs w:val="26"/>
          <w:lang w:eastAsia="ru-RU"/>
        </w:rPr>
        <w:t xml:space="preserve">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Хасанского муниципального округа»  </w:t>
      </w:r>
      <w:r w:rsidRPr="007D05C1">
        <w:rPr>
          <w:rFonts w:eastAsia="Times New Roman"/>
          <w:sz w:val="26"/>
          <w:szCs w:val="26"/>
          <w:lang w:eastAsia="ru-RU"/>
        </w:rPr>
        <w:t xml:space="preserve"> </w:t>
      </w:r>
    </w:p>
    <w:p w14:paraId="60567D32" w14:textId="77777777" w:rsidR="007D05C1" w:rsidRPr="007D05C1" w:rsidRDefault="007D05C1" w:rsidP="00A85132">
      <w:pPr>
        <w:autoSpaceDE w:val="0"/>
        <w:autoSpaceDN w:val="0"/>
        <w:adjustRightInd w:val="0"/>
        <w:jc w:val="both"/>
        <w:rPr>
          <w:rFonts w:eastAsia="Times New Roman"/>
          <w:b/>
          <w:bCs/>
          <w:sz w:val="26"/>
          <w:szCs w:val="26"/>
          <w:lang w:eastAsia="ru-RU"/>
        </w:rPr>
      </w:pPr>
    </w:p>
    <w:p w14:paraId="710DD17C" w14:textId="77777777" w:rsidR="007D05C1" w:rsidRPr="007D05C1" w:rsidRDefault="007D05C1" w:rsidP="00A85132">
      <w:pPr>
        <w:autoSpaceDE w:val="0"/>
        <w:autoSpaceDN w:val="0"/>
        <w:adjustRightInd w:val="0"/>
        <w:jc w:val="both"/>
        <w:rPr>
          <w:rFonts w:eastAsia="Times New Roman"/>
          <w:b/>
          <w:sz w:val="26"/>
          <w:szCs w:val="26"/>
          <w:lang w:eastAsia="ru-RU"/>
        </w:rPr>
      </w:pPr>
      <w:r w:rsidRPr="007D05C1">
        <w:rPr>
          <w:rFonts w:eastAsia="Times New Roman"/>
          <w:b/>
          <w:sz w:val="26"/>
          <w:szCs w:val="26"/>
          <w:lang w:eastAsia="ru-RU"/>
        </w:rPr>
        <w:tab/>
      </w:r>
    </w:p>
    <w:p w14:paraId="3A2A7896" w14:textId="2EDEAE5F" w:rsidR="007D05C1" w:rsidRPr="007D05C1" w:rsidRDefault="007D05C1" w:rsidP="00A85132">
      <w:pPr>
        <w:autoSpaceDE w:val="0"/>
        <w:autoSpaceDN w:val="0"/>
        <w:adjustRightInd w:val="0"/>
        <w:ind w:firstLine="708"/>
        <w:jc w:val="both"/>
        <w:rPr>
          <w:rFonts w:eastAsia="Times New Roman"/>
          <w:sz w:val="26"/>
          <w:szCs w:val="26"/>
          <w:lang w:eastAsia="ru-RU"/>
        </w:rPr>
      </w:pPr>
      <w:r w:rsidRPr="007D05C1">
        <w:rPr>
          <w:rFonts w:eastAsia="Times New Roman"/>
          <w:sz w:val="26"/>
          <w:szCs w:val="26"/>
          <w:lang w:eastAsia="ru-RU"/>
        </w:rPr>
        <w:t>Участниками общественных обсуждений по Проекту нормативно правового акта «Об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Хасанского муниципального округа» могут быть все заинтересованные жители Хасанского муниципального округа старше 18 лет, а также предприятия, учреждения, организации.</w:t>
      </w:r>
    </w:p>
    <w:p w14:paraId="0A60D3C2" w14:textId="77777777" w:rsidR="007D05C1" w:rsidRPr="00A17E1C" w:rsidRDefault="007D05C1" w:rsidP="00A85132">
      <w:pPr>
        <w:ind w:firstLine="709"/>
        <w:jc w:val="both"/>
        <w:rPr>
          <w:rFonts w:eastAsia="Times New Roman"/>
          <w:sz w:val="26"/>
          <w:szCs w:val="26"/>
          <w:lang w:eastAsia="ru-RU"/>
        </w:rPr>
      </w:pPr>
      <w:r w:rsidRPr="007D05C1">
        <w:rPr>
          <w:rFonts w:eastAsia="Times New Roman"/>
          <w:sz w:val="26"/>
          <w:szCs w:val="26"/>
          <w:lang w:eastAsia="ru-RU"/>
        </w:rPr>
        <w:t xml:space="preserve">Предложения и замечания по Проекту нормативно правового акта принимаются с 04.03.2024 г. по 03.04.2024 г. общим отделом администрации Хасанского муниципального округа. Датой официального внесения предложения по </w:t>
      </w:r>
      <w:r w:rsidRPr="00A17E1C">
        <w:rPr>
          <w:rFonts w:eastAsia="Times New Roman"/>
          <w:sz w:val="26"/>
          <w:szCs w:val="26"/>
          <w:lang w:eastAsia="ru-RU"/>
        </w:rPr>
        <w:t>Проекту нормативно правового акта считается дата регистрации предложения в администрации Хасанского муниципального округа.</w:t>
      </w:r>
    </w:p>
    <w:p w14:paraId="3FA874F8" w14:textId="77777777" w:rsidR="007D05C1" w:rsidRPr="00A17E1C" w:rsidRDefault="007D05C1" w:rsidP="000A14E2">
      <w:pPr>
        <w:autoSpaceDE w:val="0"/>
        <w:autoSpaceDN w:val="0"/>
        <w:adjustRightInd w:val="0"/>
        <w:ind w:firstLine="709"/>
        <w:jc w:val="both"/>
        <w:rPr>
          <w:rFonts w:eastAsia="Times New Roman"/>
          <w:sz w:val="26"/>
          <w:szCs w:val="26"/>
          <w:lang w:eastAsia="en-US"/>
        </w:rPr>
      </w:pPr>
      <w:r w:rsidRPr="00A17E1C">
        <w:rPr>
          <w:rFonts w:eastAsia="Times New Roman"/>
          <w:sz w:val="26"/>
          <w:szCs w:val="26"/>
          <w:lang w:eastAsia="en-US"/>
        </w:rPr>
        <w:t xml:space="preserve"> Прием замечаний и предложений по Проекту нормативно правового акта от участников общественных обсуждений и иных заинтересованных лиц осуществляется путем:</w:t>
      </w:r>
    </w:p>
    <w:p w14:paraId="3C9C307A" w14:textId="08D46D28" w:rsidR="007D05C1" w:rsidRPr="00A17E1C" w:rsidRDefault="007D05C1" w:rsidP="000A14E2">
      <w:pPr>
        <w:autoSpaceDE w:val="0"/>
        <w:autoSpaceDN w:val="0"/>
        <w:adjustRightInd w:val="0"/>
        <w:ind w:firstLine="709"/>
        <w:jc w:val="both"/>
        <w:rPr>
          <w:rFonts w:eastAsia="Times New Roman"/>
          <w:sz w:val="26"/>
          <w:szCs w:val="26"/>
          <w:lang w:eastAsia="en-US"/>
        </w:rPr>
      </w:pPr>
      <w:r w:rsidRPr="00A17E1C">
        <w:rPr>
          <w:rFonts w:eastAsia="Times New Roman"/>
          <w:sz w:val="26"/>
          <w:szCs w:val="26"/>
          <w:lang w:eastAsia="en-US"/>
        </w:rPr>
        <w:t xml:space="preserve">- представления нарочно замечаний и предложений по Проекту нормативно правового акта от участников общественных обсуждений и иных заинтересованных лиц по адресу: </w:t>
      </w:r>
      <w:r w:rsidRPr="00A17E1C">
        <w:rPr>
          <w:rFonts w:eastAsia="Times New Roman"/>
          <w:sz w:val="26"/>
          <w:szCs w:val="26"/>
          <w:lang w:eastAsia="ru-RU"/>
        </w:rPr>
        <w:t xml:space="preserve">ул. Молодёжная, 1, </w:t>
      </w:r>
      <w:proofErr w:type="spellStart"/>
      <w:r w:rsidRPr="00A17E1C">
        <w:rPr>
          <w:rFonts w:eastAsia="Times New Roman"/>
          <w:sz w:val="26"/>
          <w:szCs w:val="26"/>
          <w:lang w:eastAsia="ru-RU"/>
        </w:rPr>
        <w:t>пгт</w:t>
      </w:r>
      <w:proofErr w:type="spellEnd"/>
      <w:r w:rsidRPr="00A17E1C">
        <w:rPr>
          <w:rFonts w:eastAsia="Times New Roman"/>
          <w:sz w:val="26"/>
          <w:szCs w:val="26"/>
          <w:lang w:eastAsia="ru-RU"/>
        </w:rPr>
        <w:t xml:space="preserve"> Славянка, Хасанского района, Приморского края, </w:t>
      </w:r>
      <w:proofErr w:type="spellStart"/>
      <w:r w:rsidRPr="00A17E1C">
        <w:rPr>
          <w:rFonts w:eastAsia="Times New Roman"/>
          <w:sz w:val="26"/>
          <w:szCs w:val="26"/>
          <w:lang w:eastAsia="ru-RU"/>
        </w:rPr>
        <w:t>каб</w:t>
      </w:r>
      <w:proofErr w:type="spellEnd"/>
      <w:r w:rsidRPr="00A17E1C">
        <w:rPr>
          <w:rFonts w:eastAsia="Times New Roman"/>
          <w:sz w:val="26"/>
          <w:szCs w:val="26"/>
          <w:lang w:eastAsia="ru-RU"/>
        </w:rPr>
        <w:t>. 325 (администрация Хасанского муниципального округа);</w:t>
      </w:r>
    </w:p>
    <w:p w14:paraId="4EFC7EC1" w14:textId="77777777" w:rsidR="007D05C1" w:rsidRPr="00A17E1C" w:rsidRDefault="007D05C1" w:rsidP="000A14E2">
      <w:pPr>
        <w:autoSpaceDE w:val="0"/>
        <w:autoSpaceDN w:val="0"/>
        <w:adjustRightInd w:val="0"/>
        <w:ind w:firstLine="709"/>
        <w:jc w:val="both"/>
        <w:rPr>
          <w:rFonts w:eastAsia="Times New Roman"/>
          <w:sz w:val="26"/>
          <w:szCs w:val="26"/>
          <w:lang w:eastAsia="en-US"/>
        </w:rPr>
      </w:pPr>
      <w:r w:rsidRPr="00A17E1C">
        <w:rPr>
          <w:rFonts w:eastAsia="Times New Roman"/>
          <w:sz w:val="26"/>
          <w:szCs w:val="26"/>
          <w:lang w:eastAsia="en-US"/>
        </w:rPr>
        <w:t xml:space="preserve">- направления замечаний и предложений по Проекту нормативно правового акта от участников общественных обсуждений и иных заинтересованных лиц посредством почтовой связи по адресу: ул. Молодёжная, 1, </w:t>
      </w:r>
      <w:proofErr w:type="spellStart"/>
      <w:r w:rsidRPr="00A17E1C">
        <w:rPr>
          <w:rFonts w:eastAsia="Times New Roman"/>
          <w:sz w:val="26"/>
          <w:szCs w:val="26"/>
          <w:lang w:eastAsia="en-US"/>
        </w:rPr>
        <w:t>пгт</w:t>
      </w:r>
      <w:proofErr w:type="spellEnd"/>
      <w:r w:rsidRPr="00A17E1C">
        <w:rPr>
          <w:rFonts w:eastAsia="Times New Roman"/>
          <w:sz w:val="26"/>
          <w:szCs w:val="26"/>
          <w:lang w:eastAsia="en-US"/>
        </w:rPr>
        <w:t xml:space="preserve"> Славянка, Хасанского района, Приморского края, 692701;</w:t>
      </w:r>
    </w:p>
    <w:p w14:paraId="47978210" w14:textId="77777777" w:rsidR="007D05C1" w:rsidRPr="00A17E1C" w:rsidRDefault="007D05C1" w:rsidP="000A14E2">
      <w:pPr>
        <w:autoSpaceDE w:val="0"/>
        <w:autoSpaceDN w:val="0"/>
        <w:adjustRightInd w:val="0"/>
        <w:ind w:firstLine="709"/>
        <w:jc w:val="both"/>
        <w:rPr>
          <w:rFonts w:eastAsia="Times New Roman"/>
          <w:sz w:val="26"/>
          <w:szCs w:val="26"/>
          <w:lang w:eastAsia="en-US"/>
        </w:rPr>
      </w:pPr>
      <w:r w:rsidRPr="00A17E1C">
        <w:rPr>
          <w:rFonts w:eastAsia="Times New Roman"/>
          <w:sz w:val="26"/>
          <w:szCs w:val="26"/>
          <w:lang w:eastAsia="en-US"/>
        </w:rPr>
        <w:t xml:space="preserve">- направления замечаний и предложений по Проекту нормативно правового акта от участников общественных обсуждений и иных заинтересованных лиц посредством электронной почты по адресу: </w:t>
      </w:r>
      <w:hyperlink r:id="rId26" w:history="1">
        <w:r w:rsidRPr="00A17E1C">
          <w:rPr>
            <w:rFonts w:eastAsia="Times New Roman"/>
            <w:sz w:val="26"/>
            <w:szCs w:val="26"/>
            <w:lang w:val="en-US" w:eastAsia="en-US"/>
          </w:rPr>
          <w:t>hasanski</w:t>
        </w:r>
        <w:r w:rsidRPr="00A17E1C">
          <w:rPr>
            <w:rFonts w:eastAsia="Times New Roman"/>
            <w:sz w:val="26"/>
            <w:szCs w:val="26"/>
            <w:lang w:eastAsia="en-US"/>
          </w:rPr>
          <w:t>@</w:t>
        </w:r>
        <w:r w:rsidRPr="00A17E1C">
          <w:rPr>
            <w:rFonts w:eastAsia="Times New Roman"/>
            <w:sz w:val="26"/>
            <w:szCs w:val="26"/>
            <w:lang w:val="en-US" w:eastAsia="en-US"/>
          </w:rPr>
          <w:t>yandex</w:t>
        </w:r>
        <w:r w:rsidRPr="00A17E1C">
          <w:rPr>
            <w:rFonts w:eastAsia="Times New Roman"/>
            <w:sz w:val="26"/>
            <w:szCs w:val="26"/>
            <w:lang w:eastAsia="en-US"/>
          </w:rPr>
          <w:t>.</w:t>
        </w:r>
        <w:proofErr w:type="spellStart"/>
        <w:r w:rsidRPr="00A17E1C">
          <w:rPr>
            <w:rFonts w:eastAsia="Times New Roman"/>
            <w:sz w:val="26"/>
            <w:szCs w:val="26"/>
            <w:lang w:val="en-US" w:eastAsia="en-US"/>
          </w:rPr>
          <w:t>ru</w:t>
        </w:r>
        <w:proofErr w:type="spellEnd"/>
      </w:hyperlink>
      <w:r w:rsidRPr="00A17E1C">
        <w:rPr>
          <w:rFonts w:eastAsia="Times New Roman"/>
          <w:sz w:val="26"/>
          <w:szCs w:val="26"/>
          <w:lang w:eastAsia="en-US"/>
        </w:rPr>
        <w:t xml:space="preserve"> .</w:t>
      </w:r>
    </w:p>
    <w:p w14:paraId="1A657263" w14:textId="77777777" w:rsidR="007D05C1" w:rsidRPr="00A17E1C" w:rsidRDefault="007D05C1" w:rsidP="000A14E2">
      <w:pPr>
        <w:autoSpaceDE w:val="0"/>
        <w:autoSpaceDN w:val="0"/>
        <w:adjustRightInd w:val="0"/>
        <w:ind w:firstLine="709"/>
        <w:jc w:val="both"/>
        <w:rPr>
          <w:rFonts w:eastAsia="Times New Roman"/>
          <w:sz w:val="26"/>
          <w:szCs w:val="26"/>
          <w:lang w:eastAsia="en-US"/>
        </w:rPr>
      </w:pPr>
      <w:r w:rsidRPr="00A17E1C">
        <w:rPr>
          <w:rFonts w:eastAsia="Times New Roman"/>
          <w:sz w:val="26"/>
          <w:szCs w:val="26"/>
          <w:lang w:eastAsia="en-US"/>
        </w:rPr>
        <w:t>Все замечания и предложения по Проекту нормативно правового акта подлежат рассмотрению при условии представления участниками общественных обсуждений сведений о себе, с приложением документов, подтверждающих такие сведения (в целях идентификации):</w:t>
      </w:r>
    </w:p>
    <w:p w14:paraId="40E1F9E2" w14:textId="77777777" w:rsidR="007D05C1" w:rsidRPr="00A17E1C" w:rsidRDefault="007D05C1" w:rsidP="000A14E2">
      <w:pPr>
        <w:autoSpaceDE w:val="0"/>
        <w:autoSpaceDN w:val="0"/>
        <w:adjustRightInd w:val="0"/>
        <w:ind w:firstLine="709"/>
        <w:jc w:val="both"/>
        <w:rPr>
          <w:rFonts w:eastAsia="Times New Roman"/>
          <w:sz w:val="26"/>
          <w:szCs w:val="26"/>
          <w:lang w:eastAsia="en-US"/>
        </w:rPr>
      </w:pPr>
      <w:r w:rsidRPr="00A17E1C">
        <w:rPr>
          <w:rFonts w:eastAsia="Times New Roman"/>
          <w:sz w:val="26"/>
          <w:szCs w:val="26"/>
          <w:lang w:eastAsia="en-US"/>
        </w:rPr>
        <w:t>1) для физических лиц: фамилия, имя, отчество (при наличии), дата рождения, адрес места жительства (регистрации);</w:t>
      </w:r>
    </w:p>
    <w:p w14:paraId="383C3C9A" w14:textId="77777777" w:rsidR="007D05C1" w:rsidRPr="00A17E1C" w:rsidRDefault="007D05C1" w:rsidP="000A14E2">
      <w:pPr>
        <w:autoSpaceDE w:val="0"/>
        <w:autoSpaceDN w:val="0"/>
        <w:adjustRightInd w:val="0"/>
        <w:ind w:firstLine="709"/>
        <w:jc w:val="both"/>
        <w:rPr>
          <w:rFonts w:eastAsia="Times New Roman"/>
          <w:sz w:val="26"/>
          <w:szCs w:val="26"/>
          <w:lang w:eastAsia="en-US"/>
        </w:rPr>
      </w:pPr>
      <w:r w:rsidRPr="00A17E1C">
        <w:rPr>
          <w:rFonts w:eastAsia="Times New Roman"/>
          <w:sz w:val="26"/>
          <w:szCs w:val="26"/>
          <w:lang w:eastAsia="en-US"/>
        </w:rPr>
        <w:t>2) для юридических лиц: наименование, основной государственный регистрационный номер, место нахождения и адрес.</w:t>
      </w:r>
    </w:p>
    <w:p w14:paraId="79EDB031" w14:textId="77777777" w:rsidR="007D05C1" w:rsidRPr="00A17E1C" w:rsidRDefault="007D05C1" w:rsidP="00A85132">
      <w:pPr>
        <w:autoSpaceDE w:val="0"/>
        <w:autoSpaceDN w:val="0"/>
        <w:adjustRightInd w:val="0"/>
        <w:ind w:firstLine="709"/>
        <w:jc w:val="both"/>
        <w:rPr>
          <w:rFonts w:eastAsia="Times New Roman"/>
          <w:sz w:val="26"/>
          <w:szCs w:val="26"/>
          <w:lang w:eastAsia="ru-RU"/>
        </w:rPr>
      </w:pPr>
      <w:r w:rsidRPr="00A17E1C">
        <w:rPr>
          <w:rFonts w:eastAsia="Times New Roman"/>
          <w:sz w:val="26"/>
          <w:szCs w:val="26"/>
          <w:lang w:eastAsia="ru-RU"/>
        </w:rPr>
        <w:t>Предложения и замечания вносятся в виде текста изменения и (или) дополнения пунктов Проекта нормативно правового акта, либо в виде текста в новой редакции, с пояснительной запиской, в которой обосновывается необходимость рассмотрения и принятия предложения.</w:t>
      </w:r>
    </w:p>
    <w:p w14:paraId="2E8D363F" w14:textId="77777777" w:rsidR="007D05C1" w:rsidRPr="00A17E1C" w:rsidRDefault="007D05C1" w:rsidP="00A85132">
      <w:pPr>
        <w:autoSpaceDE w:val="0"/>
        <w:autoSpaceDN w:val="0"/>
        <w:adjustRightInd w:val="0"/>
        <w:ind w:firstLine="720"/>
        <w:jc w:val="both"/>
        <w:rPr>
          <w:rFonts w:eastAsia="Times New Roman"/>
          <w:sz w:val="26"/>
          <w:szCs w:val="26"/>
          <w:lang w:eastAsia="ru-RU"/>
        </w:rPr>
      </w:pPr>
      <w:r w:rsidRPr="00A17E1C">
        <w:rPr>
          <w:rFonts w:eastAsia="Times New Roman"/>
          <w:sz w:val="26"/>
          <w:szCs w:val="26"/>
          <w:lang w:eastAsia="ru-RU"/>
        </w:rPr>
        <w:lastRenderedPageBreak/>
        <w:t xml:space="preserve">Граждане старше 18 лет, место жительства которых расположено на территории Хасанского муниципального округа, вправе направлять свои замечания и предложения по Проекту нормативно правового акта. </w:t>
      </w:r>
    </w:p>
    <w:p w14:paraId="7A66DED5" w14:textId="77777777" w:rsidR="007D05C1" w:rsidRPr="00A17E1C" w:rsidRDefault="007D05C1" w:rsidP="00A85132">
      <w:pPr>
        <w:autoSpaceDE w:val="0"/>
        <w:autoSpaceDN w:val="0"/>
        <w:adjustRightInd w:val="0"/>
        <w:ind w:firstLine="720"/>
        <w:jc w:val="both"/>
        <w:rPr>
          <w:rFonts w:eastAsia="Times New Roman"/>
          <w:sz w:val="26"/>
          <w:szCs w:val="26"/>
          <w:lang w:eastAsia="ru-RU"/>
        </w:rPr>
      </w:pPr>
      <w:r w:rsidRPr="00A17E1C">
        <w:rPr>
          <w:rFonts w:eastAsia="Times New Roman"/>
          <w:sz w:val="26"/>
          <w:szCs w:val="26"/>
          <w:lang w:eastAsia="ru-RU"/>
        </w:rPr>
        <w:t>Поданные в период общественного обсуждения предложения рассматриваются комиссией по подготовке и проведению общественных обсуждений в течение 7 календарных дней со дня окончания проведения общественных обсуждений. По каждому предложению формируется мотивированное заключение об их учете (в том числе частичном) или отклонении.</w:t>
      </w:r>
    </w:p>
    <w:p w14:paraId="577F8A50" w14:textId="77777777" w:rsidR="007D05C1" w:rsidRPr="00A17E1C" w:rsidRDefault="007D05C1" w:rsidP="00A85132">
      <w:pPr>
        <w:autoSpaceDE w:val="0"/>
        <w:autoSpaceDN w:val="0"/>
        <w:adjustRightInd w:val="0"/>
        <w:ind w:firstLine="720"/>
        <w:jc w:val="both"/>
        <w:rPr>
          <w:rFonts w:eastAsia="Times New Roman"/>
          <w:sz w:val="26"/>
          <w:szCs w:val="26"/>
          <w:lang w:eastAsia="ru-RU"/>
        </w:rPr>
      </w:pPr>
      <w:r w:rsidRPr="00A17E1C">
        <w:rPr>
          <w:rFonts w:eastAsia="Times New Roman"/>
          <w:sz w:val="26"/>
          <w:szCs w:val="26"/>
          <w:lang w:eastAsia="ru-RU"/>
        </w:rPr>
        <w:t xml:space="preserve">Результаты общественного обсуждения (включая перечень предложений и мотивированных заключений об их учете (в том числе частичном) или отклонении) размещаются на официальном сайте администрации в сети «Интернет»: </w:t>
      </w:r>
      <w:hyperlink r:id="rId27" w:history="1">
        <w:r w:rsidRPr="00A17E1C">
          <w:rPr>
            <w:rFonts w:eastAsia="Times New Roman"/>
            <w:sz w:val="26"/>
            <w:szCs w:val="26"/>
            <w:lang w:eastAsia="ru-RU"/>
          </w:rPr>
          <w:t>http://xasanskij-r25.gosweb.gosuslugi.ru</w:t>
        </w:r>
      </w:hyperlink>
      <w:r w:rsidRPr="00A17E1C">
        <w:rPr>
          <w:rFonts w:eastAsia="Times New Roman"/>
          <w:sz w:val="26"/>
          <w:szCs w:val="26"/>
          <w:lang w:eastAsia="ru-RU"/>
        </w:rPr>
        <w:t xml:space="preserve"> не позднее 15 календарных дней со дня окончания проведения общественных обсуждений.</w:t>
      </w:r>
    </w:p>
    <w:p w14:paraId="52E9FF7F" w14:textId="77777777" w:rsidR="007D05C1" w:rsidRPr="007D05C1" w:rsidRDefault="007D05C1" w:rsidP="00A85132">
      <w:pPr>
        <w:spacing w:after="1"/>
        <w:ind w:firstLine="720"/>
        <w:jc w:val="both"/>
        <w:rPr>
          <w:rFonts w:eastAsia="Times New Roman"/>
          <w:sz w:val="26"/>
          <w:szCs w:val="26"/>
          <w:lang w:eastAsia="ru-RU"/>
        </w:rPr>
      </w:pPr>
    </w:p>
    <w:p w14:paraId="151DE0B6" w14:textId="77777777" w:rsidR="007D05C1" w:rsidRDefault="007D05C1" w:rsidP="00A85132">
      <w:pPr>
        <w:jc w:val="center"/>
        <w:rPr>
          <w:rFonts w:eastAsia="Times New Roman"/>
          <w:sz w:val="26"/>
          <w:szCs w:val="26"/>
          <w:lang w:eastAsia="ru-RU"/>
        </w:rPr>
        <w:sectPr w:rsidR="007D05C1" w:rsidSect="007D05C1">
          <w:pgSz w:w="11906" w:h="16838"/>
          <w:pgMar w:top="794" w:right="794" w:bottom="794" w:left="794" w:header="0" w:footer="0" w:gutter="0"/>
          <w:cols w:space="720"/>
          <w:docGrid w:linePitch="272"/>
        </w:sectPr>
      </w:pPr>
    </w:p>
    <w:p w14:paraId="6929EC18" w14:textId="4F3E5F1A" w:rsidR="007D05C1" w:rsidRPr="007D05C1" w:rsidRDefault="000A14E2" w:rsidP="00394371">
      <w:pPr>
        <w:spacing w:after="200"/>
        <w:jc w:val="center"/>
        <w:outlineLvl w:val="0"/>
        <w:rPr>
          <w:rFonts w:eastAsia="Calibri"/>
          <w:b/>
          <w:sz w:val="26"/>
          <w:szCs w:val="26"/>
          <w:lang w:eastAsia="en-US"/>
        </w:rPr>
      </w:pPr>
      <w:bookmarkStart w:id="25" w:name="_Toc159789216"/>
      <w:r w:rsidRPr="007D05C1">
        <w:rPr>
          <w:rFonts w:eastAsia="Calibri"/>
          <w:b/>
          <w:sz w:val="26"/>
          <w:szCs w:val="26"/>
          <w:lang w:eastAsia="en-US"/>
        </w:rPr>
        <w:lastRenderedPageBreak/>
        <w:t>Публикация 21.02.2024</w:t>
      </w:r>
      <w:r w:rsidR="007D05C1" w:rsidRPr="007D05C1">
        <w:rPr>
          <w:rFonts w:eastAsia="Calibri"/>
          <w:b/>
          <w:sz w:val="26"/>
          <w:szCs w:val="26"/>
          <w:lang w:eastAsia="en-US"/>
        </w:rPr>
        <w:t xml:space="preserve"> года</w:t>
      </w:r>
      <w:bookmarkEnd w:id="25"/>
    </w:p>
    <w:p w14:paraId="08533E39" w14:textId="77777777" w:rsidR="007D05C1" w:rsidRPr="007D05C1" w:rsidRDefault="007D05C1" w:rsidP="00A85132">
      <w:pPr>
        <w:spacing w:after="200"/>
        <w:jc w:val="center"/>
        <w:rPr>
          <w:rFonts w:eastAsia="Calibri"/>
          <w:b/>
          <w:sz w:val="26"/>
          <w:szCs w:val="26"/>
          <w:lang w:eastAsia="en-US"/>
        </w:rPr>
      </w:pPr>
      <w:r w:rsidRPr="007D05C1">
        <w:rPr>
          <w:rFonts w:eastAsia="Calibri"/>
          <w:b/>
          <w:sz w:val="26"/>
          <w:szCs w:val="26"/>
          <w:lang w:eastAsia="en-US"/>
        </w:rPr>
        <w:t>Извещение о возможном предоставлении в аренду земельных участков, расположенных на территории Хасанского муниципального округа Приморского края</w:t>
      </w:r>
    </w:p>
    <w:p w14:paraId="7C86BA97" w14:textId="77777777" w:rsidR="007D05C1" w:rsidRPr="007D05C1" w:rsidRDefault="007D05C1" w:rsidP="00A17E1C">
      <w:pPr>
        <w:numPr>
          <w:ilvl w:val="0"/>
          <w:numId w:val="28"/>
        </w:numPr>
        <w:tabs>
          <w:tab w:val="left" w:pos="1134"/>
        </w:tabs>
        <w:ind w:left="0" w:firstLine="709"/>
        <w:contextualSpacing/>
        <w:jc w:val="both"/>
        <w:rPr>
          <w:rFonts w:eastAsia="Calibri"/>
          <w:sz w:val="26"/>
          <w:szCs w:val="26"/>
          <w:lang w:eastAsia="en-US"/>
        </w:rPr>
      </w:pPr>
      <w:r w:rsidRPr="007D05C1">
        <w:rPr>
          <w:rFonts w:eastAsia="Calibri"/>
          <w:sz w:val="26"/>
          <w:szCs w:val="26"/>
          <w:lang w:eastAsia="en-US"/>
        </w:rPr>
        <w:t>Администрация Хасанского муниципального округа Приморского края в соответствии со статьей 39.18 Земельного кодекса РФ информирует о возможном или предстоящем предоставлении в аренду следующих земельных участков:</w:t>
      </w:r>
    </w:p>
    <w:p w14:paraId="57B1214C" w14:textId="77777777" w:rsidR="007D05C1" w:rsidRPr="007D05C1" w:rsidRDefault="007D05C1" w:rsidP="00A17E1C">
      <w:pPr>
        <w:ind w:firstLine="709"/>
        <w:jc w:val="both"/>
        <w:rPr>
          <w:rFonts w:eastAsia="Calibri"/>
          <w:sz w:val="26"/>
          <w:szCs w:val="26"/>
          <w:highlight w:val="yellow"/>
          <w:lang w:eastAsia="en-US"/>
        </w:rPr>
      </w:pPr>
      <w:r w:rsidRPr="007D05C1">
        <w:rPr>
          <w:rFonts w:eastAsia="Calibri"/>
          <w:sz w:val="26"/>
          <w:szCs w:val="26"/>
          <w:lang w:eastAsia="en-US"/>
        </w:rPr>
        <w:t xml:space="preserve">- земельный участок с кадастровым номером 25:20:040101:757, площадью  2500 </w:t>
      </w:r>
      <w:proofErr w:type="spellStart"/>
      <w:r w:rsidRPr="007D05C1">
        <w:rPr>
          <w:rFonts w:eastAsia="Calibri"/>
          <w:sz w:val="26"/>
          <w:szCs w:val="26"/>
          <w:lang w:eastAsia="en-US"/>
        </w:rPr>
        <w:t>кв.м</w:t>
      </w:r>
      <w:proofErr w:type="spellEnd"/>
      <w:r w:rsidRPr="007D05C1">
        <w:rPr>
          <w:rFonts w:eastAsia="Calibri"/>
          <w:sz w:val="26"/>
          <w:szCs w:val="26"/>
          <w:lang w:eastAsia="en-US"/>
        </w:rPr>
        <w:t xml:space="preserve">., местоположение которого установлено относительно ориентира, расположенного за пределами участка, ориентир дом, участок находится примерно в 597 м, по направлению на север от ориентира, почтовый адрес ориентира: Приморский край, Хасанский район,                   </w:t>
      </w:r>
      <w:proofErr w:type="spellStart"/>
      <w:r w:rsidRPr="007D05C1">
        <w:rPr>
          <w:rFonts w:eastAsia="Calibri"/>
          <w:sz w:val="26"/>
          <w:szCs w:val="26"/>
          <w:lang w:eastAsia="en-US"/>
        </w:rPr>
        <w:t>пгт</w:t>
      </w:r>
      <w:proofErr w:type="spellEnd"/>
      <w:r w:rsidRPr="007D05C1">
        <w:rPr>
          <w:rFonts w:eastAsia="Calibri"/>
          <w:sz w:val="26"/>
          <w:szCs w:val="26"/>
          <w:lang w:eastAsia="en-US"/>
        </w:rPr>
        <w:t xml:space="preserve"> Краскино, ул. Тупиковая, д. 3, с видом разрешенного использования – </w:t>
      </w:r>
      <w:r w:rsidRPr="007D05C1">
        <w:rPr>
          <w:rFonts w:eastAsia="Calibri"/>
          <w:color w:val="000000"/>
          <w:sz w:val="26"/>
          <w:szCs w:val="26"/>
          <w:lang w:eastAsia="en-US"/>
        </w:rPr>
        <w:t>для индивидуального жилищного строительства</w:t>
      </w:r>
      <w:r w:rsidRPr="007D05C1">
        <w:rPr>
          <w:rFonts w:eastAsia="Calibri"/>
          <w:sz w:val="26"/>
          <w:szCs w:val="26"/>
          <w:lang w:eastAsia="en-US"/>
        </w:rPr>
        <w:t>;</w:t>
      </w:r>
    </w:p>
    <w:p w14:paraId="415756EC" w14:textId="77777777" w:rsidR="007D05C1" w:rsidRPr="007D05C1" w:rsidRDefault="007D05C1" w:rsidP="00A17E1C">
      <w:pPr>
        <w:ind w:firstLine="709"/>
        <w:jc w:val="both"/>
        <w:rPr>
          <w:rFonts w:eastAsia="Calibri"/>
          <w:sz w:val="26"/>
          <w:szCs w:val="26"/>
          <w:lang w:eastAsia="en-US"/>
        </w:rPr>
      </w:pPr>
      <w:r w:rsidRPr="007D05C1">
        <w:rPr>
          <w:rFonts w:ascii="Calibri" w:eastAsia="Calibri" w:hAnsi="Calibri"/>
          <w:sz w:val="26"/>
          <w:szCs w:val="26"/>
          <w:lang w:eastAsia="en-US"/>
        </w:rPr>
        <w:t xml:space="preserve">- </w:t>
      </w:r>
      <w:r w:rsidRPr="007D05C1">
        <w:rPr>
          <w:rFonts w:eastAsia="Calibri"/>
          <w:sz w:val="26"/>
          <w:szCs w:val="26"/>
          <w:lang w:eastAsia="en-US"/>
        </w:rPr>
        <w:t xml:space="preserve">земельный участок с кадастровым номером 25:20:040101:758, площадью  2500 </w:t>
      </w:r>
      <w:proofErr w:type="spellStart"/>
      <w:r w:rsidRPr="007D05C1">
        <w:rPr>
          <w:rFonts w:eastAsia="Calibri"/>
          <w:sz w:val="26"/>
          <w:szCs w:val="26"/>
          <w:lang w:eastAsia="en-US"/>
        </w:rPr>
        <w:t>кв.м</w:t>
      </w:r>
      <w:proofErr w:type="spellEnd"/>
      <w:r w:rsidRPr="007D05C1">
        <w:rPr>
          <w:rFonts w:eastAsia="Calibri"/>
          <w:sz w:val="26"/>
          <w:szCs w:val="26"/>
          <w:lang w:eastAsia="en-US"/>
        </w:rPr>
        <w:t xml:space="preserve">., местоположение которого установлено относительно ориентира, расположенного за пределами участка, ориентир дом, участок находится примерно в 603 м, по направлению на северо-восток от ориентира, почтовый адрес ориентира: Приморский край, Хасанский район, </w:t>
      </w:r>
      <w:proofErr w:type="spellStart"/>
      <w:r w:rsidRPr="007D05C1">
        <w:rPr>
          <w:rFonts w:eastAsia="Calibri"/>
          <w:sz w:val="26"/>
          <w:szCs w:val="26"/>
          <w:lang w:eastAsia="en-US"/>
        </w:rPr>
        <w:t>пгт</w:t>
      </w:r>
      <w:proofErr w:type="spellEnd"/>
      <w:r w:rsidRPr="007D05C1">
        <w:rPr>
          <w:rFonts w:eastAsia="Calibri"/>
          <w:sz w:val="26"/>
          <w:szCs w:val="26"/>
          <w:lang w:eastAsia="en-US"/>
        </w:rPr>
        <w:t xml:space="preserve"> Краскино, ул. Тупиковая, д. 3, с видом разрешенного использования – </w:t>
      </w:r>
      <w:r w:rsidRPr="007D05C1">
        <w:rPr>
          <w:rFonts w:eastAsia="Calibri"/>
          <w:color w:val="000000"/>
          <w:sz w:val="26"/>
          <w:szCs w:val="26"/>
          <w:lang w:eastAsia="en-US"/>
        </w:rPr>
        <w:t>для индивидуального жилищного строительства</w:t>
      </w:r>
      <w:r w:rsidRPr="007D05C1">
        <w:rPr>
          <w:rFonts w:eastAsia="Calibri"/>
          <w:sz w:val="26"/>
          <w:szCs w:val="26"/>
          <w:lang w:eastAsia="en-US"/>
        </w:rPr>
        <w:t>;</w:t>
      </w:r>
    </w:p>
    <w:p w14:paraId="4EAE6E4E" w14:textId="77777777" w:rsidR="007D05C1" w:rsidRPr="007D05C1" w:rsidRDefault="007D05C1" w:rsidP="00A17E1C">
      <w:pPr>
        <w:ind w:firstLine="709"/>
        <w:jc w:val="both"/>
        <w:rPr>
          <w:rFonts w:eastAsia="Calibri"/>
          <w:sz w:val="26"/>
          <w:szCs w:val="26"/>
          <w:lang w:eastAsia="en-US"/>
        </w:rPr>
      </w:pPr>
      <w:r w:rsidRPr="007D05C1">
        <w:rPr>
          <w:rFonts w:eastAsia="Calibri"/>
          <w:sz w:val="26"/>
          <w:szCs w:val="26"/>
          <w:lang w:eastAsia="en-US"/>
        </w:rPr>
        <w:t xml:space="preserve">- земельный участок с кадастровым номером 25:20:170101:1383, площадью  2956 </w:t>
      </w:r>
      <w:proofErr w:type="spellStart"/>
      <w:r w:rsidRPr="007D05C1">
        <w:rPr>
          <w:rFonts w:eastAsia="Calibri"/>
          <w:sz w:val="26"/>
          <w:szCs w:val="26"/>
          <w:lang w:eastAsia="en-US"/>
        </w:rPr>
        <w:t>кв.м</w:t>
      </w:r>
      <w:proofErr w:type="spellEnd"/>
      <w:r w:rsidRPr="007D05C1">
        <w:rPr>
          <w:rFonts w:eastAsia="Calibri"/>
          <w:sz w:val="26"/>
          <w:szCs w:val="26"/>
          <w:lang w:eastAsia="en-US"/>
        </w:rPr>
        <w:t xml:space="preserve">., местоположение которого установлено относительно ориентира, расположенного за пределами участка, ориентир дом, участок находится примерно в 119 м, по направлению на юго-запад от ориентира, почтовый адрес ориентира: Приморский край, Хасанский муниципальный округ, с. Перевозная, ул. Озерная, д. 9, с видом разрешенного использования – </w:t>
      </w:r>
      <w:r w:rsidRPr="007D05C1">
        <w:rPr>
          <w:rFonts w:eastAsia="Calibri"/>
          <w:color w:val="000000"/>
          <w:sz w:val="26"/>
          <w:szCs w:val="26"/>
          <w:lang w:eastAsia="en-US"/>
        </w:rPr>
        <w:t>для индивидуального жилищного строительства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r w:rsidRPr="007D05C1">
        <w:rPr>
          <w:rFonts w:eastAsia="Calibri"/>
          <w:sz w:val="26"/>
          <w:szCs w:val="26"/>
          <w:lang w:eastAsia="en-US"/>
        </w:rPr>
        <w:t>;</w:t>
      </w:r>
    </w:p>
    <w:p w14:paraId="14CA869F" w14:textId="77777777" w:rsidR="007D05C1" w:rsidRPr="007D05C1" w:rsidRDefault="007D05C1" w:rsidP="00A17E1C">
      <w:pPr>
        <w:ind w:firstLine="709"/>
        <w:jc w:val="both"/>
        <w:rPr>
          <w:rFonts w:eastAsia="Calibri"/>
          <w:sz w:val="26"/>
          <w:szCs w:val="26"/>
          <w:lang w:eastAsia="en-US"/>
        </w:rPr>
      </w:pPr>
      <w:r w:rsidRPr="007D05C1">
        <w:rPr>
          <w:rFonts w:eastAsia="Calibri"/>
          <w:sz w:val="26"/>
          <w:szCs w:val="26"/>
          <w:lang w:eastAsia="en-US"/>
        </w:rPr>
        <w:t xml:space="preserve">- земельный участок с кадастровым номером 25:20:170101:1384, площадью  3000 </w:t>
      </w:r>
      <w:proofErr w:type="spellStart"/>
      <w:r w:rsidRPr="007D05C1">
        <w:rPr>
          <w:rFonts w:eastAsia="Calibri"/>
          <w:sz w:val="26"/>
          <w:szCs w:val="26"/>
          <w:lang w:eastAsia="en-US"/>
        </w:rPr>
        <w:t>кв.м</w:t>
      </w:r>
      <w:proofErr w:type="spellEnd"/>
      <w:r w:rsidRPr="007D05C1">
        <w:rPr>
          <w:rFonts w:eastAsia="Calibri"/>
          <w:sz w:val="26"/>
          <w:szCs w:val="26"/>
          <w:lang w:eastAsia="en-US"/>
        </w:rPr>
        <w:t xml:space="preserve">., местоположение которого установлено относительно ориентира, расположенного за пределами участка, ориентир дом, участок находится примерно в 150 м, по направлению на юго-запад от ориентира, почтовый адрес ориентира: Приморский край, Хасанский муниципальный округ, с. Перевозная, ул. Озерная, д. 9, с видом разрешенного использования – </w:t>
      </w:r>
      <w:r w:rsidRPr="007D05C1">
        <w:rPr>
          <w:rFonts w:eastAsia="Calibri"/>
          <w:color w:val="000000"/>
          <w:sz w:val="26"/>
          <w:szCs w:val="26"/>
          <w:lang w:eastAsia="en-US"/>
        </w:rPr>
        <w:t>для индивидуального жилищного строительства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r w:rsidRPr="007D05C1">
        <w:rPr>
          <w:rFonts w:eastAsia="Calibri"/>
          <w:sz w:val="26"/>
          <w:szCs w:val="26"/>
          <w:lang w:eastAsia="en-US"/>
        </w:rPr>
        <w:t>.</w:t>
      </w:r>
    </w:p>
    <w:p w14:paraId="389B44E6" w14:textId="23D2411C" w:rsidR="007D05C1" w:rsidRPr="007D05C1" w:rsidRDefault="007D05C1" w:rsidP="00A17E1C">
      <w:pPr>
        <w:autoSpaceDE w:val="0"/>
        <w:autoSpaceDN w:val="0"/>
        <w:adjustRightInd w:val="0"/>
        <w:ind w:firstLine="709"/>
        <w:jc w:val="both"/>
        <w:rPr>
          <w:rFonts w:eastAsia="Calibri"/>
          <w:sz w:val="26"/>
          <w:szCs w:val="26"/>
          <w:lang w:eastAsia="en-US"/>
        </w:rPr>
      </w:pPr>
      <w:r w:rsidRPr="007D05C1">
        <w:rPr>
          <w:rFonts w:eastAsia="Calibri"/>
          <w:b/>
          <w:sz w:val="26"/>
          <w:szCs w:val="26"/>
          <w:lang w:eastAsia="en-US"/>
        </w:rPr>
        <w:t>2.</w:t>
      </w:r>
      <w:r w:rsidRPr="007D05C1">
        <w:rPr>
          <w:rFonts w:eastAsia="Calibri"/>
          <w:sz w:val="26"/>
          <w:szCs w:val="26"/>
          <w:lang w:eastAsia="en-US"/>
        </w:rPr>
        <w:t xml:space="preserve"> Граждане, заинтересованные в предоставлении земельных </w:t>
      </w:r>
      <w:r w:rsidR="000A14E2" w:rsidRPr="007D05C1">
        <w:rPr>
          <w:rFonts w:eastAsia="Calibri"/>
          <w:sz w:val="26"/>
          <w:szCs w:val="26"/>
          <w:lang w:eastAsia="en-US"/>
        </w:rPr>
        <w:t>участков, указанных</w:t>
      </w:r>
      <w:r w:rsidRPr="007D05C1">
        <w:rPr>
          <w:rFonts w:eastAsia="Calibri"/>
          <w:sz w:val="26"/>
          <w:szCs w:val="26"/>
          <w:lang w:eastAsia="en-US"/>
        </w:rPr>
        <w:t xml:space="preserve"> в пункте 1 настоящего </w:t>
      </w:r>
      <w:r w:rsidR="000A14E2" w:rsidRPr="007D05C1">
        <w:rPr>
          <w:rFonts w:eastAsia="Calibri"/>
          <w:sz w:val="26"/>
          <w:szCs w:val="26"/>
          <w:lang w:eastAsia="en-US"/>
        </w:rPr>
        <w:t>извещения, вправе в</w:t>
      </w:r>
      <w:r w:rsidRPr="007D05C1">
        <w:rPr>
          <w:rFonts w:eastAsia="Calibri"/>
          <w:sz w:val="26"/>
          <w:szCs w:val="26"/>
          <w:lang w:eastAsia="en-US"/>
        </w:rPr>
        <w:t xml:space="preserve"> течение 30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 </w:t>
      </w:r>
      <w:r w:rsidRPr="007D05C1">
        <w:rPr>
          <w:rFonts w:eastAsia="Calibri"/>
          <w:sz w:val="26"/>
          <w:szCs w:val="26"/>
          <w:u w:val="single"/>
          <w:lang w:eastAsia="en-US"/>
        </w:rPr>
        <w:t>согласно форме (Приложение № 1)</w:t>
      </w:r>
      <w:r w:rsidRPr="007D05C1">
        <w:rPr>
          <w:rFonts w:eastAsia="Calibri"/>
          <w:sz w:val="26"/>
          <w:szCs w:val="26"/>
          <w:lang w:eastAsia="en-US"/>
        </w:rPr>
        <w:t>.</w:t>
      </w:r>
    </w:p>
    <w:p w14:paraId="37AEFBCE" w14:textId="77777777" w:rsidR="007D05C1" w:rsidRPr="007D05C1" w:rsidRDefault="007D05C1" w:rsidP="00A17E1C">
      <w:pPr>
        <w:tabs>
          <w:tab w:val="left" w:pos="993"/>
        </w:tabs>
        <w:ind w:firstLine="709"/>
        <w:contextualSpacing/>
        <w:jc w:val="both"/>
        <w:rPr>
          <w:rFonts w:eastAsia="Calibri"/>
          <w:sz w:val="26"/>
          <w:szCs w:val="26"/>
          <w:lang w:eastAsia="en-US"/>
        </w:rPr>
      </w:pPr>
      <w:r w:rsidRPr="007D05C1">
        <w:rPr>
          <w:rFonts w:eastAsia="Calibri"/>
          <w:b/>
          <w:sz w:val="26"/>
          <w:szCs w:val="26"/>
          <w:lang w:eastAsia="en-US"/>
        </w:rPr>
        <w:t>3.</w:t>
      </w:r>
      <w:r w:rsidRPr="007D05C1">
        <w:rPr>
          <w:rFonts w:eastAsia="Calibri"/>
          <w:sz w:val="26"/>
          <w:szCs w:val="26"/>
          <w:lang w:eastAsia="en-US"/>
        </w:rPr>
        <w:t xml:space="preserve"> Граждане, заинтересованные в предоставлении земельных участков,  указанных в пункте 1 настоящего извещения, могут подать заявления </w:t>
      </w:r>
      <w:r w:rsidRPr="007D05C1">
        <w:rPr>
          <w:rFonts w:eastAsia="Calibri"/>
          <w:sz w:val="26"/>
          <w:szCs w:val="26"/>
          <w:u w:val="single"/>
          <w:lang w:eastAsia="en-US"/>
        </w:rPr>
        <w:t>на бумажном носителе</w:t>
      </w:r>
      <w:r w:rsidRPr="007D05C1">
        <w:rPr>
          <w:rFonts w:eastAsia="Calibri"/>
          <w:sz w:val="26"/>
          <w:szCs w:val="26"/>
          <w:lang w:eastAsia="en-US"/>
        </w:rPr>
        <w:t xml:space="preserve"> в админи</w:t>
      </w:r>
      <w:r w:rsidRPr="007D05C1">
        <w:rPr>
          <w:rFonts w:eastAsia="Calibri"/>
          <w:sz w:val="26"/>
          <w:szCs w:val="26"/>
          <w:lang w:eastAsia="en-US"/>
        </w:rPr>
        <w:lastRenderedPageBreak/>
        <w:t xml:space="preserve">страцию Хасанского муниципального округа Приморского края, по адресу: 692701, Приморский край, Хасанский муниципальный округ, </w:t>
      </w:r>
      <w:proofErr w:type="spellStart"/>
      <w:r w:rsidRPr="007D05C1">
        <w:rPr>
          <w:rFonts w:eastAsia="Calibri"/>
          <w:sz w:val="26"/>
          <w:szCs w:val="26"/>
          <w:lang w:eastAsia="en-US"/>
        </w:rPr>
        <w:t>пгт</w:t>
      </w:r>
      <w:proofErr w:type="spellEnd"/>
      <w:r w:rsidRPr="007D05C1">
        <w:rPr>
          <w:rFonts w:eastAsia="Calibri"/>
          <w:sz w:val="26"/>
          <w:szCs w:val="26"/>
          <w:lang w:eastAsia="en-US"/>
        </w:rPr>
        <w:t xml:space="preserve"> Славянка ул. Молодежная, д. 1, </w:t>
      </w:r>
      <w:proofErr w:type="spellStart"/>
      <w:r w:rsidRPr="007D05C1">
        <w:rPr>
          <w:rFonts w:eastAsia="Calibri"/>
          <w:sz w:val="26"/>
          <w:szCs w:val="26"/>
          <w:lang w:eastAsia="en-US"/>
        </w:rPr>
        <w:t>каб</w:t>
      </w:r>
      <w:proofErr w:type="spellEnd"/>
      <w:r w:rsidRPr="007D05C1">
        <w:rPr>
          <w:rFonts w:eastAsia="Calibri"/>
          <w:sz w:val="26"/>
          <w:szCs w:val="26"/>
          <w:lang w:eastAsia="en-US"/>
        </w:rPr>
        <w:t xml:space="preserve">. № 321; </w:t>
      </w:r>
      <w:r w:rsidRPr="007D05C1">
        <w:rPr>
          <w:rFonts w:eastAsia="Calibri"/>
          <w:sz w:val="26"/>
          <w:szCs w:val="26"/>
          <w:u w:val="single"/>
          <w:lang w:eastAsia="en-US"/>
        </w:rPr>
        <w:t>заявления в электронной форме</w:t>
      </w:r>
      <w:r w:rsidRPr="007D05C1">
        <w:rPr>
          <w:rFonts w:eastAsia="Calibri"/>
          <w:sz w:val="26"/>
          <w:szCs w:val="26"/>
          <w:lang w:eastAsia="en-US"/>
        </w:rPr>
        <w:t xml:space="preserve"> могут подаваться в орган местного самоуправления через официальную электронную почту </w:t>
      </w:r>
      <w:proofErr w:type="spellStart"/>
      <w:r w:rsidRPr="007D05C1">
        <w:rPr>
          <w:rFonts w:eastAsia="Calibri"/>
          <w:sz w:val="26"/>
          <w:szCs w:val="26"/>
          <w:lang w:val="en-US" w:eastAsia="en-US"/>
        </w:rPr>
        <w:t>hasanski</w:t>
      </w:r>
      <w:proofErr w:type="spellEnd"/>
      <w:r w:rsidRPr="007D05C1">
        <w:rPr>
          <w:rFonts w:eastAsia="Calibri"/>
          <w:sz w:val="26"/>
          <w:szCs w:val="26"/>
          <w:lang w:eastAsia="en-US"/>
        </w:rPr>
        <w:t>@</w:t>
      </w:r>
      <w:proofErr w:type="spellStart"/>
      <w:r w:rsidRPr="007D05C1">
        <w:rPr>
          <w:rFonts w:eastAsia="Calibri"/>
          <w:sz w:val="26"/>
          <w:szCs w:val="26"/>
          <w:lang w:val="en-US" w:eastAsia="en-US"/>
        </w:rPr>
        <w:t>yandex</w:t>
      </w:r>
      <w:proofErr w:type="spellEnd"/>
      <w:r w:rsidRPr="007D05C1">
        <w:rPr>
          <w:rFonts w:eastAsia="Calibri"/>
          <w:sz w:val="26"/>
          <w:szCs w:val="26"/>
          <w:lang w:eastAsia="en-US"/>
        </w:rPr>
        <w:t>.</w:t>
      </w:r>
      <w:proofErr w:type="spellStart"/>
      <w:r w:rsidRPr="007D05C1">
        <w:rPr>
          <w:rFonts w:eastAsia="Calibri"/>
          <w:sz w:val="26"/>
          <w:szCs w:val="26"/>
          <w:lang w:val="en-US" w:eastAsia="en-US"/>
        </w:rPr>
        <w:t>ru</w:t>
      </w:r>
      <w:proofErr w:type="spellEnd"/>
      <w:r w:rsidRPr="007D05C1">
        <w:rPr>
          <w:rFonts w:eastAsia="Calibri"/>
          <w:sz w:val="26"/>
          <w:szCs w:val="26"/>
          <w:lang w:eastAsia="en-US"/>
        </w:rPr>
        <w:t xml:space="preserve">. К заявлению необходимо приложить следующие документы: </w:t>
      </w:r>
      <w:r w:rsidRPr="007D05C1">
        <w:rPr>
          <w:rFonts w:eastAsia="Calibri"/>
          <w:sz w:val="26"/>
          <w:szCs w:val="26"/>
          <w:lang w:eastAsia="ru-RU"/>
        </w:rPr>
        <w:t>документ, удостоверяющий личность заявителя (представителя заявителя); документ, подтверждающий полномочия представителя заявителя (в случае обращения представителя заявителя)</w:t>
      </w:r>
      <w:r w:rsidRPr="007D05C1">
        <w:rPr>
          <w:rFonts w:eastAsia="Calibri"/>
          <w:sz w:val="26"/>
          <w:szCs w:val="26"/>
          <w:lang w:eastAsia="en-US"/>
        </w:rPr>
        <w:t xml:space="preserve">. Заявление подписывается по выбору заявителя электронной подписью, либо усиленной квалифицированной электронной подписью. Представляемые через электронную почту заявления должны иметь форматы </w:t>
      </w:r>
      <w:r w:rsidRPr="007D05C1">
        <w:rPr>
          <w:rFonts w:eastAsia="Calibri"/>
          <w:sz w:val="26"/>
          <w:szCs w:val="26"/>
          <w:lang w:val="en-US" w:eastAsia="en-US"/>
        </w:rPr>
        <w:t>doc</w:t>
      </w:r>
      <w:r w:rsidRPr="007D05C1">
        <w:rPr>
          <w:rFonts w:eastAsia="Calibri"/>
          <w:sz w:val="26"/>
          <w:szCs w:val="26"/>
          <w:lang w:eastAsia="en-US"/>
        </w:rPr>
        <w:t xml:space="preserve">, </w:t>
      </w:r>
      <w:r w:rsidRPr="007D05C1">
        <w:rPr>
          <w:rFonts w:eastAsia="Calibri"/>
          <w:sz w:val="26"/>
          <w:szCs w:val="26"/>
          <w:lang w:val="en-US" w:eastAsia="en-US"/>
        </w:rPr>
        <w:t>docx</w:t>
      </w:r>
      <w:r w:rsidRPr="007D05C1">
        <w:rPr>
          <w:rFonts w:eastAsia="Calibri"/>
          <w:sz w:val="26"/>
          <w:szCs w:val="26"/>
          <w:lang w:eastAsia="en-US"/>
        </w:rPr>
        <w:t xml:space="preserve">, </w:t>
      </w:r>
      <w:r w:rsidRPr="007D05C1">
        <w:rPr>
          <w:rFonts w:eastAsia="Calibri"/>
          <w:sz w:val="26"/>
          <w:szCs w:val="26"/>
          <w:lang w:val="en-US" w:eastAsia="en-US"/>
        </w:rPr>
        <w:t>txt</w:t>
      </w:r>
      <w:r w:rsidRPr="007D05C1">
        <w:rPr>
          <w:rFonts w:eastAsia="Calibri"/>
          <w:sz w:val="26"/>
          <w:szCs w:val="26"/>
          <w:lang w:eastAsia="en-US"/>
        </w:rPr>
        <w:t xml:space="preserve">, </w:t>
      </w:r>
      <w:proofErr w:type="spellStart"/>
      <w:r w:rsidRPr="007D05C1">
        <w:rPr>
          <w:rFonts w:eastAsia="Calibri"/>
          <w:sz w:val="26"/>
          <w:szCs w:val="26"/>
          <w:lang w:val="en-US" w:eastAsia="en-US"/>
        </w:rPr>
        <w:t>xls</w:t>
      </w:r>
      <w:proofErr w:type="spellEnd"/>
      <w:r w:rsidRPr="007D05C1">
        <w:rPr>
          <w:rFonts w:eastAsia="Calibri"/>
          <w:sz w:val="26"/>
          <w:szCs w:val="26"/>
          <w:lang w:eastAsia="en-US"/>
        </w:rPr>
        <w:t xml:space="preserve">, </w:t>
      </w:r>
      <w:r w:rsidRPr="007D05C1">
        <w:rPr>
          <w:rFonts w:eastAsia="Calibri"/>
          <w:sz w:val="26"/>
          <w:szCs w:val="26"/>
          <w:lang w:val="en-US" w:eastAsia="en-US"/>
        </w:rPr>
        <w:t>xlsx</w:t>
      </w:r>
      <w:r w:rsidRPr="007D05C1">
        <w:rPr>
          <w:rFonts w:eastAsia="Calibri"/>
          <w:sz w:val="26"/>
          <w:szCs w:val="26"/>
          <w:lang w:eastAsia="en-US"/>
        </w:rPr>
        <w:t xml:space="preserve">, </w:t>
      </w:r>
      <w:r w:rsidRPr="007D05C1">
        <w:rPr>
          <w:rFonts w:eastAsia="Calibri"/>
          <w:sz w:val="26"/>
          <w:szCs w:val="26"/>
          <w:lang w:val="en-US" w:eastAsia="en-US"/>
        </w:rPr>
        <w:t>rtf</w:t>
      </w:r>
      <w:r w:rsidRPr="007D05C1">
        <w:rPr>
          <w:rFonts w:eastAsia="Calibri"/>
          <w:sz w:val="26"/>
          <w:szCs w:val="26"/>
          <w:lang w:eastAsia="en-US"/>
        </w:rPr>
        <w:t xml:space="preserve">. Электронные образцы документов, прилагаемые к заявлению, в том числе доверенности направляются в виде файлов в форматах </w:t>
      </w:r>
      <w:r w:rsidRPr="007D05C1">
        <w:rPr>
          <w:rFonts w:eastAsia="Calibri"/>
          <w:sz w:val="26"/>
          <w:szCs w:val="26"/>
          <w:lang w:val="en-US" w:eastAsia="en-US"/>
        </w:rPr>
        <w:t>PDF</w:t>
      </w:r>
      <w:r w:rsidRPr="007D05C1">
        <w:rPr>
          <w:rFonts w:eastAsia="Calibri"/>
          <w:sz w:val="26"/>
          <w:szCs w:val="26"/>
          <w:lang w:eastAsia="en-US"/>
        </w:rPr>
        <w:t xml:space="preserve">, </w:t>
      </w:r>
      <w:r w:rsidRPr="007D05C1">
        <w:rPr>
          <w:rFonts w:eastAsia="Calibri"/>
          <w:sz w:val="26"/>
          <w:szCs w:val="26"/>
          <w:lang w:val="en-US" w:eastAsia="en-US"/>
        </w:rPr>
        <w:t>TIF</w:t>
      </w:r>
      <w:r w:rsidRPr="007D05C1">
        <w:rPr>
          <w:rFonts w:eastAsia="Calibri"/>
          <w:sz w:val="26"/>
          <w:szCs w:val="26"/>
          <w:lang w:eastAsia="en-US"/>
        </w:rPr>
        <w:t>.</w:t>
      </w:r>
    </w:p>
    <w:p w14:paraId="4EFED5EB" w14:textId="0B527AAC" w:rsidR="007D05C1" w:rsidRPr="007D05C1" w:rsidRDefault="007D05C1" w:rsidP="00A17E1C">
      <w:pPr>
        <w:ind w:firstLine="709"/>
        <w:jc w:val="both"/>
        <w:rPr>
          <w:rFonts w:eastAsia="Calibri"/>
          <w:b/>
          <w:sz w:val="26"/>
          <w:szCs w:val="26"/>
          <w:highlight w:val="yellow"/>
          <w:lang w:eastAsia="en-US"/>
        </w:rPr>
      </w:pPr>
      <w:r w:rsidRPr="007D05C1">
        <w:rPr>
          <w:rFonts w:eastAsia="Calibri"/>
          <w:b/>
          <w:sz w:val="26"/>
          <w:szCs w:val="26"/>
          <w:lang w:eastAsia="en-US"/>
        </w:rPr>
        <w:t>4.</w:t>
      </w:r>
      <w:r w:rsidRPr="007D05C1">
        <w:rPr>
          <w:rFonts w:eastAsia="Calibri"/>
          <w:sz w:val="26"/>
          <w:szCs w:val="26"/>
          <w:lang w:eastAsia="en-US"/>
        </w:rPr>
        <w:t xml:space="preserve"> Дата начала приема </w:t>
      </w:r>
      <w:r w:rsidR="000A14E2" w:rsidRPr="007D05C1">
        <w:rPr>
          <w:rFonts w:eastAsia="Calibri"/>
          <w:sz w:val="26"/>
          <w:szCs w:val="26"/>
          <w:lang w:eastAsia="en-US"/>
        </w:rPr>
        <w:t>заявлений -</w:t>
      </w:r>
      <w:r w:rsidRPr="007D05C1">
        <w:rPr>
          <w:rFonts w:eastAsia="Calibri"/>
          <w:sz w:val="26"/>
          <w:szCs w:val="26"/>
          <w:lang w:eastAsia="en-US"/>
        </w:rPr>
        <w:t xml:space="preserve"> </w:t>
      </w:r>
      <w:r w:rsidRPr="007D05C1">
        <w:rPr>
          <w:rFonts w:eastAsia="Calibri"/>
          <w:b/>
          <w:sz w:val="26"/>
          <w:szCs w:val="26"/>
          <w:lang w:eastAsia="en-US"/>
        </w:rPr>
        <w:t xml:space="preserve">21.02.2024 </w:t>
      </w:r>
      <w:r w:rsidR="000A14E2" w:rsidRPr="007D05C1">
        <w:rPr>
          <w:rFonts w:eastAsia="Calibri"/>
          <w:b/>
          <w:sz w:val="26"/>
          <w:szCs w:val="26"/>
          <w:lang w:eastAsia="en-US"/>
        </w:rPr>
        <w:t>года</w:t>
      </w:r>
      <w:r w:rsidR="000A14E2" w:rsidRPr="007D05C1">
        <w:rPr>
          <w:rFonts w:eastAsia="Calibri"/>
          <w:sz w:val="26"/>
          <w:szCs w:val="26"/>
          <w:lang w:eastAsia="en-US"/>
        </w:rPr>
        <w:t>, дата</w:t>
      </w:r>
      <w:r w:rsidRPr="007D05C1">
        <w:rPr>
          <w:rFonts w:eastAsia="Calibri"/>
          <w:sz w:val="26"/>
          <w:szCs w:val="26"/>
          <w:lang w:eastAsia="en-US"/>
        </w:rPr>
        <w:t xml:space="preserve"> окончания приема заявлений заинтересованных лиц в предоставлении вышеуказанных земельных участков - </w:t>
      </w:r>
      <w:r w:rsidRPr="007D05C1">
        <w:rPr>
          <w:rFonts w:eastAsia="Calibri"/>
          <w:b/>
          <w:sz w:val="26"/>
          <w:szCs w:val="26"/>
          <w:lang w:eastAsia="en-US"/>
        </w:rPr>
        <w:t>21.03.2024 года, время приема: ПН - ЧТ с 9:00 час. до 18:00 час., обед с 13:00 до 14:00, ПТ с 9:00 час. до 17:00, обед с 13:00 до 14:00.</w:t>
      </w:r>
    </w:p>
    <w:p w14:paraId="2161682C" w14:textId="4D6F8138" w:rsidR="007D05C1" w:rsidRPr="007D05C1" w:rsidRDefault="007D05C1" w:rsidP="00A17E1C">
      <w:pPr>
        <w:ind w:firstLine="709"/>
        <w:jc w:val="both"/>
        <w:rPr>
          <w:rFonts w:eastAsia="Calibri"/>
          <w:sz w:val="26"/>
          <w:szCs w:val="26"/>
          <w:lang w:eastAsia="en-US"/>
        </w:rPr>
      </w:pPr>
      <w:r w:rsidRPr="007D05C1">
        <w:rPr>
          <w:rFonts w:eastAsia="Calibri"/>
          <w:sz w:val="26"/>
          <w:szCs w:val="26"/>
          <w:lang w:eastAsia="en-US"/>
        </w:rPr>
        <w:t xml:space="preserve">Заинтересованным лицам, гражданам, юридическим лицам, чьи интересы могут быть затронуты предстоящим предоставлением земельных </w:t>
      </w:r>
      <w:r w:rsidR="000A14E2" w:rsidRPr="007D05C1">
        <w:rPr>
          <w:rFonts w:eastAsia="Calibri"/>
          <w:sz w:val="26"/>
          <w:szCs w:val="26"/>
          <w:lang w:eastAsia="en-US"/>
        </w:rPr>
        <w:t>участков, указанных</w:t>
      </w:r>
      <w:r w:rsidRPr="007D05C1">
        <w:rPr>
          <w:rFonts w:eastAsia="Calibri"/>
          <w:sz w:val="26"/>
          <w:szCs w:val="26"/>
          <w:lang w:eastAsia="en-US"/>
        </w:rPr>
        <w:t xml:space="preserve"> в пункте 1 настоящего извещения,</w:t>
      </w:r>
      <w:r w:rsidRPr="007D05C1">
        <w:rPr>
          <w:rFonts w:ascii="Calibri" w:eastAsia="Calibri" w:hAnsi="Calibri"/>
          <w:color w:val="000000"/>
          <w:sz w:val="26"/>
          <w:szCs w:val="26"/>
          <w:shd w:val="clear" w:color="auto" w:fill="FFFFFF"/>
          <w:lang w:eastAsia="en-US"/>
        </w:rPr>
        <w:t xml:space="preserve"> </w:t>
      </w:r>
      <w:r w:rsidRPr="007D05C1">
        <w:rPr>
          <w:rFonts w:eastAsia="Calibri"/>
          <w:sz w:val="26"/>
          <w:szCs w:val="26"/>
          <w:lang w:eastAsia="en-US"/>
        </w:rPr>
        <w:t xml:space="preserve">следует обращаться в администрацию Хасанского муниципального округа Приморского края, по адресу: Приморский край, Хасанский муниципальный округ, </w:t>
      </w:r>
      <w:proofErr w:type="spellStart"/>
      <w:r w:rsidRPr="007D05C1">
        <w:rPr>
          <w:rFonts w:eastAsia="Calibri"/>
          <w:sz w:val="26"/>
          <w:szCs w:val="26"/>
          <w:lang w:eastAsia="en-US"/>
        </w:rPr>
        <w:t>пгт</w:t>
      </w:r>
      <w:proofErr w:type="spellEnd"/>
      <w:r w:rsidRPr="007D05C1">
        <w:rPr>
          <w:rFonts w:eastAsia="Calibri"/>
          <w:sz w:val="26"/>
          <w:szCs w:val="26"/>
          <w:lang w:eastAsia="en-US"/>
        </w:rPr>
        <w:t xml:space="preserve"> Славянка, ул. Молодежная, д. 1, </w:t>
      </w:r>
      <w:proofErr w:type="spellStart"/>
      <w:r w:rsidRPr="007D05C1">
        <w:rPr>
          <w:rFonts w:eastAsia="Calibri"/>
          <w:sz w:val="26"/>
          <w:szCs w:val="26"/>
          <w:lang w:eastAsia="en-US"/>
        </w:rPr>
        <w:t>каб</w:t>
      </w:r>
      <w:proofErr w:type="spellEnd"/>
      <w:r w:rsidRPr="007D05C1">
        <w:rPr>
          <w:rFonts w:eastAsia="Calibri"/>
          <w:sz w:val="26"/>
          <w:szCs w:val="26"/>
          <w:lang w:eastAsia="en-US"/>
        </w:rPr>
        <w:t>. 421/405, по тел. 8(42331) 48-8-16 / 8(42331) 46-0-86 в течение 30 (тридцати) дней с момента настоящей публикации.</w:t>
      </w:r>
    </w:p>
    <w:p w14:paraId="30E6249F" w14:textId="77777777" w:rsidR="007D05C1" w:rsidRPr="007D05C1" w:rsidRDefault="007D05C1" w:rsidP="00A85132">
      <w:pPr>
        <w:spacing w:after="200"/>
        <w:rPr>
          <w:rFonts w:eastAsia="Calibri"/>
          <w:sz w:val="24"/>
          <w:szCs w:val="24"/>
          <w:highlight w:val="yellow"/>
          <w:lang w:eastAsia="en-US"/>
        </w:rPr>
      </w:pPr>
    </w:p>
    <w:p w14:paraId="0817A9ED" w14:textId="77777777" w:rsidR="007D05C1" w:rsidRPr="007D05C1" w:rsidRDefault="007D05C1" w:rsidP="00A85132">
      <w:pPr>
        <w:spacing w:after="200"/>
        <w:rPr>
          <w:rFonts w:eastAsia="Calibri"/>
          <w:sz w:val="24"/>
          <w:szCs w:val="24"/>
          <w:highlight w:val="yellow"/>
          <w:lang w:eastAsia="en-US"/>
        </w:rPr>
      </w:pPr>
    </w:p>
    <w:p w14:paraId="0EDEAB7D" w14:textId="77777777" w:rsidR="007D05C1" w:rsidRPr="007D05C1" w:rsidRDefault="007D05C1" w:rsidP="00A85132">
      <w:pPr>
        <w:spacing w:after="200"/>
        <w:rPr>
          <w:rFonts w:eastAsia="Calibri"/>
          <w:sz w:val="24"/>
          <w:szCs w:val="24"/>
          <w:highlight w:val="yellow"/>
          <w:lang w:eastAsia="en-US"/>
        </w:rPr>
      </w:pPr>
    </w:p>
    <w:p w14:paraId="0F658B57" w14:textId="77777777" w:rsidR="007D05C1" w:rsidRPr="007D05C1" w:rsidRDefault="007D05C1" w:rsidP="00A85132">
      <w:pPr>
        <w:spacing w:after="200"/>
        <w:rPr>
          <w:rFonts w:eastAsia="Calibri"/>
          <w:sz w:val="24"/>
          <w:szCs w:val="24"/>
          <w:highlight w:val="yellow"/>
          <w:lang w:eastAsia="en-US"/>
        </w:rPr>
      </w:pPr>
    </w:p>
    <w:p w14:paraId="459F5389" w14:textId="77777777" w:rsidR="007D05C1" w:rsidRPr="007D05C1" w:rsidRDefault="007D05C1" w:rsidP="00A85132">
      <w:pPr>
        <w:spacing w:after="200"/>
        <w:rPr>
          <w:rFonts w:eastAsia="Calibri"/>
          <w:sz w:val="24"/>
          <w:szCs w:val="24"/>
          <w:highlight w:val="yellow"/>
          <w:lang w:eastAsia="en-US"/>
        </w:rPr>
      </w:pPr>
    </w:p>
    <w:p w14:paraId="0C547AD3" w14:textId="77777777" w:rsidR="007D05C1" w:rsidRPr="007D05C1" w:rsidRDefault="007D05C1" w:rsidP="00A85132">
      <w:pPr>
        <w:spacing w:after="200"/>
        <w:rPr>
          <w:rFonts w:eastAsia="Calibri"/>
          <w:sz w:val="24"/>
          <w:szCs w:val="24"/>
          <w:highlight w:val="yellow"/>
          <w:lang w:eastAsia="en-US"/>
        </w:rPr>
      </w:pPr>
    </w:p>
    <w:p w14:paraId="1FF8B224" w14:textId="77777777" w:rsidR="007D05C1" w:rsidRPr="007D05C1" w:rsidRDefault="007D05C1" w:rsidP="00A85132">
      <w:pPr>
        <w:spacing w:after="200"/>
        <w:rPr>
          <w:rFonts w:eastAsia="Calibri"/>
          <w:sz w:val="24"/>
          <w:szCs w:val="24"/>
          <w:highlight w:val="yellow"/>
          <w:lang w:eastAsia="en-US"/>
        </w:rPr>
      </w:pPr>
    </w:p>
    <w:p w14:paraId="22D6DF7A" w14:textId="77777777" w:rsidR="007D05C1" w:rsidRPr="007D05C1" w:rsidRDefault="007D05C1" w:rsidP="00A85132">
      <w:pPr>
        <w:spacing w:after="200"/>
        <w:rPr>
          <w:rFonts w:eastAsia="Calibri"/>
          <w:sz w:val="24"/>
          <w:szCs w:val="24"/>
          <w:highlight w:val="yellow"/>
          <w:lang w:eastAsia="en-US"/>
        </w:rPr>
      </w:pPr>
    </w:p>
    <w:p w14:paraId="28482157" w14:textId="77777777" w:rsidR="007D05C1" w:rsidRPr="007D05C1" w:rsidRDefault="007D05C1" w:rsidP="00A85132">
      <w:pPr>
        <w:spacing w:after="200"/>
        <w:rPr>
          <w:rFonts w:eastAsia="Calibri"/>
          <w:sz w:val="24"/>
          <w:szCs w:val="24"/>
          <w:highlight w:val="yellow"/>
          <w:lang w:eastAsia="en-US"/>
        </w:rPr>
      </w:pPr>
    </w:p>
    <w:p w14:paraId="7233CE29" w14:textId="77777777" w:rsidR="007D05C1" w:rsidRPr="007D05C1" w:rsidRDefault="007D05C1" w:rsidP="00A85132">
      <w:pPr>
        <w:spacing w:after="200"/>
        <w:rPr>
          <w:rFonts w:eastAsia="Calibri"/>
          <w:sz w:val="24"/>
          <w:szCs w:val="24"/>
          <w:highlight w:val="yellow"/>
          <w:lang w:eastAsia="en-US"/>
        </w:rPr>
      </w:pPr>
    </w:p>
    <w:p w14:paraId="4878E6A4" w14:textId="77777777" w:rsidR="007D05C1" w:rsidRPr="007D05C1" w:rsidRDefault="007D05C1" w:rsidP="00A85132">
      <w:pPr>
        <w:spacing w:after="200"/>
        <w:rPr>
          <w:rFonts w:eastAsia="Calibri"/>
          <w:sz w:val="24"/>
          <w:szCs w:val="24"/>
          <w:highlight w:val="yellow"/>
          <w:lang w:eastAsia="en-US"/>
        </w:rPr>
      </w:pPr>
    </w:p>
    <w:p w14:paraId="61350335" w14:textId="77777777" w:rsidR="007D05C1" w:rsidRPr="007D05C1" w:rsidRDefault="007D05C1" w:rsidP="00A85132">
      <w:pPr>
        <w:spacing w:after="200"/>
        <w:rPr>
          <w:rFonts w:eastAsia="Calibri"/>
          <w:sz w:val="24"/>
          <w:szCs w:val="24"/>
          <w:highlight w:val="yellow"/>
          <w:lang w:eastAsia="en-US"/>
        </w:rPr>
      </w:pPr>
    </w:p>
    <w:p w14:paraId="49C8FC18" w14:textId="77777777" w:rsidR="007D05C1" w:rsidRPr="007D05C1" w:rsidRDefault="007D05C1" w:rsidP="00A85132">
      <w:pPr>
        <w:spacing w:after="200"/>
        <w:rPr>
          <w:rFonts w:eastAsia="Calibri"/>
          <w:sz w:val="24"/>
          <w:szCs w:val="24"/>
          <w:highlight w:val="yellow"/>
          <w:lang w:eastAsia="en-US"/>
        </w:rPr>
      </w:pPr>
    </w:p>
    <w:p w14:paraId="3E7BF784" w14:textId="77777777" w:rsidR="007D05C1" w:rsidRPr="007D05C1" w:rsidRDefault="007D05C1" w:rsidP="00A85132">
      <w:pPr>
        <w:spacing w:after="200"/>
        <w:rPr>
          <w:rFonts w:eastAsia="Calibri"/>
          <w:sz w:val="24"/>
          <w:szCs w:val="24"/>
          <w:highlight w:val="yellow"/>
          <w:lang w:eastAsia="en-US"/>
        </w:rPr>
      </w:pPr>
    </w:p>
    <w:p w14:paraId="34D351C7" w14:textId="77777777" w:rsidR="007D05C1" w:rsidRPr="007D05C1" w:rsidRDefault="007D05C1" w:rsidP="00A85132">
      <w:pPr>
        <w:spacing w:after="200"/>
        <w:rPr>
          <w:rFonts w:eastAsia="Calibri"/>
          <w:sz w:val="24"/>
          <w:szCs w:val="24"/>
          <w:highlight w:val="yellow"/>
          <w:lang w:eastAsia="en-US"/>
        </w:rPr>
      </w:pPr>
    </w:p>
    <w:p w14:paraId="29F51C6E" w14:textId="77777777" w:rsidR="007D05C1" w:rsidRPr="007D05C1" w:rsidRDefault="007D05C1" w:rsidP="00A85132">
      <w:pPr>
        <w:spacing w:after="200"/>
        <w:rPr>
          <w:rFonts w:eastAsia="Calibri"/>
          <w:sz w:val="24"/>
          <w:szCs w:val="24"/>
          <w:highlight w:val="yellow"/>
          <w:lang w:eastAsia="en-US"/>
        </w:rPr>
      </w:pPr>
    </w:p>
    <w:p w14:paraId="07229672" w14:textId="77777777" w:rsidR="000A14E2" w:rsidRDefault="000A14E2" w:rsidP="00A85132">
      <w:pPr>
        <w:spacing w:after="200"/>
        <w:jc w:val="right"/>
        <w:rPr>
          <w:rFonts w:eastAsia="Calibri"/>
          <w:sz w:val="24"/>
          <w:szCs w:val="24"/>
          <w:lang w:eastAsia="en-US"/>
        </w:rPr>
        <w:sectPr w:rsidR="000A14E2" w:rsidSect="007D05C1">
          <w:pgSz w:w="11906" w:h="16838"/>
          <w:pgMar w:top="794" w:right="794" w:bottom="794" w:left="794" w:header="0" w:footer="0" w:gutter="0"/>
          <w:cols w:space="720"/>
          <w:docGrid w:linePitch="272"/>
        </w:sectPr>
      </w:pPr>
    </w:p>
    <w:p w14:paraId="3B507955" w14:textId="6A4F815C" w:rsidR="007D05C1" w:rsidRPr="007D05C1" w:rsidRDefault="007D05C1" w:rsidP="00A85132">
      <w:pPr>
        <w:spacing w:after="200"/>
        <w:jc w:val="right"/>
        <w:rPr>
          <w:rFonts w:eastAsia="Calibri"/>
          <w:sz w:val="24"/>
          <w:szCs w:val="24"/>
          <w:lang w:eastAsia="en-US"/>
        </w:rPr>
      </w:pPr>
      <w:r w:rsidRPr="007D05C1">
        <w:rPr>
          <w:rFonts w:eastAsia="Calibri"/>
          <w:sz w:val="24"/>
          <w:szCs w:val="24"/>
          <w:lang w:eastAsia="en-US"/>
        </w:rPr>
        <w:lastRenderedPageBreak/>
        <w:t>Приложение № 1</w:t>
      </w:r>
    </w:p>
    <w:p w14:paraId="194B95C3" w14:textId="77777777" w:rsidR="007D05C1" w:rsidRPr="007D05C1" w:rsidRDefault="007D05C1" w:rsidP="00A85132">
      <w:pPr>
        <w:spacing w:after="200"/>
        <w:rPr>
          <w:rFonts w:eastAsia="Calibri"/>
          <w:sz w:val="24"/>
          <w:szCs w:val="24"/>
          <w:lang w:eastAsia="en-US"/>
        </w:rPr>
      </w:pPr>
      <w:r w:rsidRPr="007D05C1">
        <w:rPr>
          <w:rFonts w:eastAsia="Calibri"/>
          <w:sz w:val="24"/>
          <w:szCs w:val="24"/>
          <w:lang w:eastAsia="en-US"/>
        </w:rPr>
        <w:t>Форма заявления</w:t>
      </w:r>
    </w:p>
    <w:tbl>
      <w:tblPr>
        <w:tblW w:w="0" w:type="auto"/>
        <w:tblLook w:val="04A0" w:firstRow="1" w:lastRow="0" w:firstColumn="1" w:lastColumn="0" w:noHBand="0" w:noVBand="1"/>
      </w:tblPr>
      <w:tblGrid>
        <w:gridCol w:w="6204"/>
        <w:gridCol w:w="3366"/>
      </w:tblGrid>
      <w:tr w:rsidR="007D05C1" w:rsidRPr="007D05C1" w14:paraId="5C68B15D" w14:textId="77777777" w:rsidTr="007D05C1">
        <w:tc>
          <w:tcPr>
            <w:tcW w:w="6204" w:type="dxa"/>
          </w:tcPr>
          <w:p w14:paraId="03BD1231" w14:textId="77777777" w:rsidR="007D05C1" w:rsidRPr="007D05C1" w:rsidRDefault="007D05C1" w:rsidP="00A85132">
            <w:pPr>
              <w:widowControl w:val="0"/>
              <w:jc w:val="right"/>
              <w:rPr>
                <w:rFonts w:eastAsia="Calibri"/>
                <w:sz w:val="22"/>
                <w:szCs w:val="24"/>
                <w:lang w:eastAsia="en-US"/>
              </w:rPr>
            </w:pPr>
          </w:p>
        </w:tc>
        <w:tc>
          <w:tcPr>
            <w:tcW w:w="3366" w:type="dxa"/>
            <w:tcBorders>
              <w:top w:val="single" w:sz="4" w:space="0" w:color="auto"/>
              <w:left w:val="nil"/>
              <w:bottom w:val="single" w:sz="4" w:space="0" w:color="auto"/>
              <w:right w:val="nil"/>
            </w:tcBorders>
          </w:tcPr>
          <w:p w14:paraId="076F85B2" w14:textId="77777777" w:rsidR="007D05C1" w:rsidRPr="007D05C1" w:rsidRDefault="007D05C1" w:rsidP="00A85132">
            <w:pPr>
              <w:widowControl w:val="0"/>
              <w:jc w:val="right"/>
              <w:rPr>
                <w:rFonts w:eastAsia="Calibri"/>
                <w:sz w:val="22"/>
                <w:szCs w:val="24"/>
                <w:lang w:eastAsia="en-US"/>
              </w:rPr>
            </w:pPr>
          </w:p>
        </w:tc>
      </w:tr>
      <w:tr w:rsidR="007D05C1" w:rsidRPr="007D05C1" w14:paraId="292DC1EA" w14:textId="77777777" w:rsidTr="007D05C1">
        <w:tc>
          <w:tcPr>
            <w:tcW w:w="6204" w:type="dxa"/>
          </w:tcPr>
          <w:p w14:paraId="3769235D" w14:textId="77777777" w:rsidR="007D05C1" w:rsidRPr="007D05C1" w:rsidRDefault="007D05C1" w:rsidP="00A85132">
            <w:pPr>
              <w:widowControl w:val="0"/>
              <w:jc w:val="right"/>
              <w:rPr>
                <w:rFonts w:eastAsia="Calibri"/>
                <w:sz w:val="22"/>
                <w:szCs w:val="24"/>
                <w:lang w:eastAsia="en-US"/>
              </w:rPr>
            </w:pPr>
          </w:p>
        </w:tc>
        <w:tc>
          <w:tcPr>
            <w:tcW w:w="3366" w:type="dxa"/>
            <w:tcBorders>
              <w:top w:val="single" w:sz="4" w:space="0" w:color="auto"/>
              <w:left w:val="nil"/>
              <w:bottom w:val="nil"/>
              <w:right w:val="nil"/>
            </w:tcBorders>
            <w:hideMark/>
          </w:tcPr>
          <w:p w14:paraId="577E73CF" w14:textId="77777777" w:rsidR="007D05C1" w:rsidRPr="007D05C1" w:rsidRDefault="007D05C1" w:rsidP="00A85132">
            <w:pPr>
              <w:widowControl w:val="0"/>
              <w:jc w:val="both"/>
              <w:rPr>
                <w:rFonts w:eastAsia="Calibri"/>
                <w:sz w:val="16"/>
                <w:szCs w:val="16"/>
                <w:lang w:eastAsia="en-US"/>
              </w:rPr>
            </w:pPr>
            <w:r w:rsidRPr="007D05C1">
              <w:rPr>
                <w:rFonts w:eastAsia="Calibri"/>
                <w:sz w:val="16"/>
                <w:szCs w:val="16"/>
                <w:lang w:eastAsia="en-US"/>
              </w:rPr>
              <w:t>(наименование органа, предоставляющего муниципальную услугу)</w:t>
            </w:r>
          </w:p>
        </w:tc>
      </w:tr>
    </w:tbl>
    <w:p w14:paraId="5B74EF32" w14:textId="77777777" w:rsidR="007D05C1" w:rsidRPr="007D05C1" w:rsidRDefault="007D05C1" w:rsidP="00A85132">
      <w:pPr>
        <w:autoSpaceDE w:val="0"/>
        <w:autoSpaceDN w:val="0"/>
        <w:adjustRightInd w:val="0"/>
        <w:jc w:val="center"/>
        <w:rPr>
          <w:rFonts w:eastAsia="Calibri"/>
          <w:sz w:val="22"/>
          <w:szCs w:val="24"/>
          <w:lang w:eastAsia="en-US"/>
        </w:rPr>
      </w:pPr>
    </w:p>
    <w:p w14:paraId="30092C0E" w14:textId="77777777" w:rsidR="007D05C1" w:rsidRPr="007D05C1" w:rsidRDefault="007D05C1" w:rsidP="00A85132">
      <w:pPr>
        <w:autoSpaceDE w:val="0"/>
        <w:autoSpaceDN w:val="0"/>
        <w:adjustRightInd w:val="0"/>
        <w:jc w:val="center"/>
        <w:rPr>
          <w:rFonts w:eastAsia="Calibri"/>
          <w:sz w:val="22"/>
          <w:szCs w:val="24"/>
          <w:lang w:eastAsia="en-US"/>
        </w:rPr>
      </w:pPr>
      <w:r w:rsidRPr="007D05C1">
        <w:rPr>
          <w:rFonts w:eastAsia="Calibri"/>
          <w:sz w:val="22"/>
          <w:szCs w:val="24"/>
          <w:lang w:eastAsia="en-US"/>
        </w:rPr>
        <w:t>Заявление</w:t>
      </w:r>
    </w:p>
    <w:p w14:paraId="745FD820" w14:textId="3BFF10E2" w:rsidR="007D05C1" w:rsidRPr="007D05C1" w:rsidRDefault="007D05C1" w:rsidP="00A85132">
      <w:pPr>
        <w:autoSpaceDE w:val="0"/>
        <w:autoSpaceDN w:val="0"/>
        <w:adjustRightInd w:val="0"/>
        <w:jc w:val="center"/>
        <w:rPr>
          <w:rFonts w:eastAsia="Calibri"/>
          <w:sz w:val="22"/>
          <w:szCs w:val="24"/>
          <w:lang w:eastAsia="en-US"/>
        </w:rPr>
      </w:pPr>
      <w:r w:rsidRPr="007D05C1">
        <w:rPr>
          <w:rFonts w:eastAsia="Calibri"/>
          <w:sz w:val="22"/>
          <w:szCs w:val="24"/>
          <w:lang w:eastAsia="en-US"/>
        </w:rPr>
        <w:t>о намерении участвовать в аукционе в случае опубликования извещения о возможном предоставлении земельного участка, находящегося в ведении и (или) собственности органов местного самоуправления муниципальных образований, гражданам для индивидуального</w:t>
      </w:r>
      <w:r w:rsidR="000A14E2">
        <w:rPr>
          <w:rFonts w:eastAsia="Calibri"/>
          <w:sz w:val="22"/>
          <w:szCs w:val="24"/>
          <w:lang w:eastAsia="en-US"/>
        </w:rPr>
        <w:t xml:space="preserve"> </w:t>
      </w:r>
      <w:r w:rsidRPr="007D05C1">
        <w:rPr>
          <w:rFonts w:eastAsia="Calibri"/>
          <w:sz w:val="22"/>
          <w:szCs w:val="24"/>
          <w:lang w:eastAsia="en-US"/>
        </w:rPr>
        <w:t>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
    <w:p w14:paraId="1BF33D89" w14:textId="77777777" w:rsidR="007D05C1" w:rsidRPr="007D05C1" w:rsidRDefault="007D05C1" w:rsidP="00A85132">
      <w:pPr>
        <w:widowControl w:val="0"/>
        <w:rPr>
          <w:rFonts w:eastAsia="Calibri"/>
          <w:sz w:val="28"/>
          <w:szCs w:val="28"/>
          <w:lang w:eastAsia="en-US"/>
        </w:rPr>
      </w:pPr>
    </w:p>
    <w:tbl>
      <w:tblPr>
        <w:tblW w:w="0" w:type="auto"/>
        <w:tblLook w:val="04A0" w:firstRow="1" w:lastRow="0" w:firstColumn="1" w:lastColumn="0" w:noHBand="0" w:noVBand="1"/>
      </w:tblPr>
      <w:tblGrid>
        <w:gridCol w:w="480"/>
        <w:gridCol w:w="1498"/>
        <w:gridCol w:w="5065"/>
        <w:gridCol w:w="2527"/>
      </w:tblGrid>
      <w:tr w:rsidR="007D05C1" w:rsidRPr="007D05C1" w14:paraId="6D3EA00E" w14:textId="77777777" w:rsidTr="007D05C1">
        <w:tc>
          <w:tcPr>
            <w:tcW w:w="480" w:type="dxa"/>
            <w:hideMark/>
          </w:tcPr>
          <w:p w14:paraId="5D8C78A0"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от</w:t>
            </w:r>
          </w:p>
        </w:tc>
        <w:tc>
          <w:tcPr>
            <w:tcW w:w="6563" w:type="dxa"/>
            <w:gridSpan w:val="2"/>
            <w:tcBorders>
              <w:top w:val="nil"/>
              <w:left w:val="nil"/>
              <w:bottom w:val="single" w:sz="4" w:space="0" w:color="auto"/>
              <w:right w:val="nil"/>
            </w:tcBorders>
          </w:tcPr>
          <w:p w14:paraId="70FC7361" w14:textId="77777777" w:rsidR="007D05C1" w:rsidRPr="007D05C1" w:rsidRDefault="007D05C1" w:rsidP="00A85132">
            <w:pPr>
              <w:widowControl w:val="0"/>
              <w:jc w:val="center"/>
              <w:rPr>
                <w:rFonts w:eastAsia="Calibri"/>
                <w:sz w:val="22"/>
                <w:szCs w:val="24"/>
                <w:lang w:eastAsia="en-US"/>
              </w:rPr>
            </w:pPr>
          </w:p>
        </w:tc>
        <w:tc>
          <w:tcPr>
            <w:tcW w:w="2527" w:type="dxa"/>
            <w:hideMark/>
          </w:tcPr>
          <w:p w14:paraId="1FE3479A"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(далее - заявитель).</w:t>
            </w:r>
          </w:p>
        </w:tc>
      </w:tr>
      <w:tr w:rsidR="007D05C1" w:rsidRPr="007D05C1" w14:paraId="0EB287C6" w14:textId="77777777" w:rsidTr="007D05C1">
        <w:tc>
          <w:tcPr>
            <w:tcW w:w="9570" w:type="dxa"/>
            <w:gridSpan w:val="4"/>
            <w:hideMark/>
          </w:tcPr>
          <w:p w14:paraId="168F335F" w14:textId="77777777" w:rsidR="007D05C1" w:rsidRPr="007D05C1" w:rsidRDefault="007D05C1" w:rsidP="00A85132">
            <w:pPr>
              <w:widowControl w:val="0"/>
              <w:jc w:val="center"/>
              <w:rPr>
                <w:rFonts w:eastAsia="Calibri"/>
                <w:sz w:val="16"/>
                <w:szCs w:val="16"/>
                <w:lang w:eastAsia="en-US"/>
              </w:rPr>
            </w:pPr>
            <w:r w:rsidRPr="007D05C1">
              <w:rPr>
                <w:rFonts w:eastAsia="Calibri"/>
                <w:sz w:val="16"/>
                <w:szCs w:val="16"/>
                <w:lang w:eastAsia="en-US"/>
              </w:rPr>
              <w:t>(фамилия, имя, отчество (при наличии) физического лица, наименование - для крестьянского (фермерского) хозяйства)</w:t>
            </w:r>
          </w:p>
        </w:tc>
      </w:tr>
      <w:tr w:rsidR="007D05C1" w:rsidRPr="007D05C1" w14:paraId="50C690C6" w14:textId="77777777" w:rsidTr="007D05C1">
        <w:tc>
          <w:tcPr>
            <w:tcW w:w="1978" w:type="dxa"/>
            <w:gridSpan w:val="2"/>
          </w:tcPr>
          <w:p w14:paraId="720F7C9C" w14:textId="77777777" w:rsidR="007D05C1" w:rsidRPr="007D05C1" w:rsidRDefault="007D05C1" w:rsidP="00A85132">
            <w:pPr>
              <w:widowControl w:val="0"/>
              <w:rPr>
                <w:rFonts w:eastAsia="Calibri"/>
                <w:sz w:val="22"/>
                <w:szCs w:val="24"/>
                <w:lang w:eastAsia="en-US"/>
              </w:rPr>
            </w:pPr>
          </w:p>
          <w:p w14:paraId="572C6A07"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Адрес заявителя:</w:t>
            </w:r>
          </w:p>
        </w:tc>
        <w:tc>
          <w:tcPr>
            <w:tcW w:w="7592" w:type="dxa"/>
            <w:gridSpan w:val="2"/>
            <w:tcBorders>
              <w:top w:val="nil"/>
              <w:left w:val="nil"/>
              <w:bottom w:val="single" w:sz="4" w:space="0" w:color="auto"/>
              <w:right w:val="nil"/>
            </w:tcBorders>
          </w:tcPr>
          <w:p w14:paraId="5DEC6409" w14:textId="77777777" w:rsidR="007D05C1" w:rsidRPr="007D05C1" w:rsidRDefault="007D05C1" w:rsidP="00A85132">
            <w:pPr>
              <w:widowControl w:val="0"/>
              <w:rPr>
                <w:rFonts w:eastAsia="Calibri"/>
                <w:sz w:val="22"/>
                <w:szCs w:val="24"/>
                <w:lang w:eastAsia="en-US"/>
              </w:rPr>
            </w:pPr>
          </w:p>
        </w:tc>
      </w:tr>
      <w:tr w:rsidR="007D05C1" w:rsidRPr="007D05C1" w14:paraId="3ED3A9C1" w14:textId="77777777" w:rsidTr="007D05C1">
        <w:tc>
          <w:tcPr>
            <w:tcW w:w="9570" w:type="dxa"/>
            <w:gridSpan w:val="4"/>
            <w:hideMark/>
          </w:tcPr>
          <w:p w14:paraId="6CACDE29" w14:textId="77777777" w:rsidR="007D05C1" w:rsidRPr="007D05C1" w:rsidRDefault="007D05C1" w:rsidP="00A85132">
            <w:pPr>
              <w:widowControl w:val="0"/>
              <w:ind w:firstLine="1985"/>
              <w:jc w:val="center"/>
              <w:rPr>
                <w:rFonts w:eastAsia="Calibri"/>
                <w:sz w:val="16"/>
                <w:szCs w:val="16"/>
                <w:lang w:eastAsia="en-US"/>
              </w:rPr>
            </w:pPr>
            <w:r w:rsidRPr="007D05C1">
              <w:rPr>
                <w:rFonts w:eastAsia="Calibri"/>
                <w:sz w:val="16"/>
                <w:szCs w:val="16"/>
                <w:lang w:eastAsia="en-US"/>
              </w:rPr>
              <w:t>(место регистрации физического лица, почтовый адрес, местонахождение - для крестьянского (фермерского) хозяйства)</w:t>
            </w:r>
          </w:p>
        </w:tc>
      </w:tr>
      <w:tr w:rsidR="007D05C1" w:rsidRPr="007D05C1" w14:paraId="5B5726E6" w14:textId="77777777" w:rsidTr="007D05C1">
        <w:tc>
          <w:tcPr>
            <w:tcW w:w="9570" w:type="dxa"/>
            <w:gridSpan w:val="4"/>
            <w:tcBorders>
              <w:top w:val="nil"/>
              <w:left w:val="nil"/>
              <w:bottom w:val="single" w:sz="4" w:space="0" w:color="auto"/>
              <w:right w:val="nil"/>
            </w:tcBorders>
          </w:tcPr>
          <w:p w14:paraId="59242974" w14:textId="77777777" w:rsidR="007D05C1" w:rsidRPr="007D05C1" w:rsidRDefault="007D05C1" w:rsidP="00A85132">
            <w:pPr>
              <w:widowControl w:val="0"/>
              <w:rPr>
                <w:rFonts w:eastAsia="Calibri"/>
                <w:sz w:val="22"/>
                <w:szCs w:val="24"/>
                <w:lang w:eastAsia="en-US"/>
              </w:rPr>
            </w:pPr>
          </w:p>
        </w:tc>
      </w:tr>
      <w:tr w:rsidR="007D05C1" w:rsidRPr="007D05C1" w14:paraId="6A966E4F" w14:textId="77777777" w:rsidTr="007D05C1">
        <w:tc>
          <w:tcPr>
            <w:tcW w:w="9570" w:type="dxa"/>
            <w:gridSpan w:val="4"/>
            <w:tcBorders>
              <w:top w:val="nil"/>
              <w:left w:val="nil"/>
              <w:bottom w:val="single" w:sz="4" w:space="0" w:color="auto"/>
              <w:right w:val="nil"/>
            </w:tcBorders>
          </w:tcPr>
          <w:p w14:paraId="397C24A4" w14:textId="77777777" w:rsidR="007D05C1" w:rsidRPr="007D05C1" w:rsidRDefault="007D05C1" w:rsidP="00A85132">
            <w:pPr>
              <w:widowControl w:val="0"/>
              <w:jc w:val="center"/>
              <w:rPr>
                <w:rFonts w:eastAsia="Calibri"/>
                <w:sz w:val="22"/>
                <w:szCs w:val="24"/>
                <w:lang w:eastAsia="en-US"/>
              </w:rPr>
            </w:pPr>
          </w:p>
        </w:tc>
      </w:tr>
      <w:tr w:rsidR="007D05C1" w:rsidRPr="007D05C1" w14:paraId="713DAEC4" w14:textId="77777777" w:rsidTr="007D05C1">
        <w:tc>
          <w:tcPr>
            <w:tcW w:w="9570" w:type="dxa"/>
            <w:gridSpan w:val="4"/>
            <w:tcBorders>
              <w:top w:val="nil"/>
              <w:left w:val="nil"/>
              <w:bottom w:val="single" w:sz="4" w:space="0" w:color="auto"/>
              <w:right w:val="nil"/>
            </w:tcBorders>
            <w:hideMark/>
          </w:tcPr>
          <w:p w14:paraId="2812B886" w14:textId="77777777" w:rsidR="007D05C1" w:rsidRPr="007D05C1" w:rsidRDefault="007D05C1" w:rsidP="00A85132">
            <w:pPr>
              <w:widowControl w:val="0"/>
              <w:jc w:val="center"/>
              <w:rPr>
                <w:rFonts w:eastAsia="Calibri"/>
                <w:sz w:val="22"/>
                <w:szCs w:val="24"/>
                <w:lang w:eastAsia="en-US"/>
              </w:rPr>
            </w:pPr>
            <w:r w:rsidRPr="007D05C1">
              <w:rPr>
                <w:rFonts w:eastAsia="Calibri"/>
                <w:sz w:val="16"/>
                <w:szCs w:val="16"/>
                <w:lang w:eastAsia="en-US"/>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или идентификационный номер налогоплательщика – для крестьянского (фермерского) хозяйства)</w:t>
            </w:r>
          </w:p>
        </w:tc>
      </w:tr>
      <w:tr w:rsidR="007D05C1" w:rsidRPr="007D05C1" w14:paraId="03EF7D0A" w14:textId="77777777" w:rsidTr="007D05C1">
        <w:tc>
          <w:tcPr>
            <w:tcW w:w="9570" w:type="dxa"/>
            <w:gridSpan w:val="4"/>
            <w:tcBorders>
              <w:top w:val="nil"/>
              <w:left w:val="nil"/>
              <w:bottom w:val="single" w:sz="4" w:space="0" w:color="auto"/>
              <w:right w:val="nil"/>
            </w:tcBorders>
          </w:tcPr>
          <w:p w14:paraId="666676FC" w14:textId="77777777" w:rsidR="007D05C1" w:rsidRPr="007D05C1" w:rsidRDefault="007D05C1" w:rsidP="00A85132">
            <w:pPr>
              <w:widowControl w:val="0"/>
              <w:jc w:val="center"/>
              <w:rPr>
                <w:rFonts w:eastAsia="Calibri"/>
                <w:sz w:val="22"/>
                <w:szCs w:val="24"/>
                <w:lang w:eastAsia="en-US"/>
              </w:rPr>
            </w:pPr>
          </w:p>
        </w:tc>
      </w:tr>
      <w:tr w:rsidR="007D05C1" w:rsidRPr="007D05C1" w14:paraId="32DE9E33" w14:textId="77777777" w:rsidTr="007D05C1">
        <w:tc>
          <w:tcPr>
            <w:tcW w:w="9570" w:type="dxa"/>
            <w:gridSpan w:val="4"/>
            <w:tcBorders>
              <w:top w:val="single" w:sz="4" w:space="0" w:color="auto"/>
              <w:left w:val="nil"/>
              <w:bottom w:val="nil"/>
              <w:right w:val="nil"/>
            </w:tcBorders>
            <w:hideMark/>
          </w:tcPr>
          <w:p w14:paraId="159C93CB" w14:textId="77777777" w:rsidR="007D05C1" w:rsidRPr="007D05C1" w:rsidRDefault="007D05C1" w:rsidP="00A85132">
            <w:pPr>
              <w:widowControl w:val="0"/>
              <w:jc w:val="center"/>
              <w:rPr>
                <w:rFonts w:eastAsia="Calibri"/>
                <w:lang w:eastAsia="en-US"/>
              </w:rPr>
            </w:pPr>
            <w:r w:rsidRPr="007D05C1">
              <w:rPr>
                <w:rFonts w:eastAsia="Calibri"/>
                <w:sz w:val="16"/>
                <w:szCs w:val="16"/>
                <w:lang w:eastAsia="en-US"/>
              </w:rPr>
              <w:t>(сведения о представителе заявителя)</w:t>
            </w:r>
          </w:p>
        </w:tc>
      </w:tr>
      <w:tr w:rsidR="007D05C1" w:rsidRPr="007D05C1" w14:paraId="292F61A4" w14:textId="77777777" w:rsidTr="007D05C1">
        <w:tc>
          <w:tcPr>
            <w:tcW w:w="9570" w:type="dxa"/>
            <w:gridSpan w:val="4"/>
            <w:tcBorders>
              <w:top w:val="single" w:sz="4" w:space="0" w:color="auto"/>
              <w:left w:val="nil"/>
              <w:bottom w:val="nil"/>
              <w:right w:val="nil"/>
            </w:tcBorders>
          </w:tcPr>
          <w:p w14:paraId="2167E0FF" w14:textId="77777777" w:rsidR="007D05C1" w:rsidRPr="007D05C1" w:rsidRDefault="007D05C1" w:rsidP="00A85132">
            <w:pPr>
              <w:widowControl w:val="0"/>
              <w:jc w:val="center"/>
              <w:rPr>
                <w:rFonts w:eastAsia="Calibri"/>
                <w:lang w:eastAsia="en-US"/>
              </w:rPr>
            </w:pPr>
          </w:p>
        </w:tc>
      </w:tr>
    </w:tbl>
    <w:p w14:paraId="19C1A39A" w14:textId="35454357" w:rsidR="007D05C1" w:rsidRPr="007D05C1" w:rsidRDefault="000A14E2" w:rsidP="00A85132">
      <w:pPr>
        <w:autoSpaceDE w:val="0"/>
        <w:autoSpaceDN w:val="0"/>
        <w:adjustRightInd w:val="0"/>
        <w:jc w:val="both"/>
        <w:rPr>
          <w:rFonts w:eastAsia="Calibri"/>
          <w:sz w:val="22"/>
          <w:szCs w:val="24"/>
          <w:lang w:eastAsia="en-US"/>
        </w:rPr>
      </w:pPr>
      <w:r w:rsidRPr="007D05C1">
        <w:rPr>
          <w:rFonts w:eastAsia="Calibri"/>
          <w:sz w:val="22"/>
          <w:szCs w:val="24"/>
          <w:lang w:eastAsia="en-US"/>
        </w:rPr>
        <w:t>Прошу предоставить земельный</w:t>
      </w:r>
      <w:r w:rsidR="007D05C1" w:rsidRPr="007D05C1">
        <w:rPr>
          <w:rFonts w:eastAsia="Calibri"/>
          <w:sz w:val="22"/>
          <w:szCs w:val="24"/>
          <w:lang w:eastAsia="en-US"/>
        </w:rPr>
        <w:t xml:space="preserve"> участок </w:t>
      </w:r>
    </w:p>
    <w:tbl>
      <w:tblPr>
        <w:tblW w:w="9600" w:type="dxa"/>
        <w:tblLayout w:type="fixed"/>
        <w:tblLook w:val="04A0" w:firstRow="1" w:lastRow="0" w:firstColumn="1" w:lastColumn="0" w:noHBand="0" w:noVBand="1"/>
      </w:tblPr>
      <w:tblGrid>
        <w:gridCol w:w="708"/>
        <w:gridCol w:w="2267"/>
        <w:gridCol w:w="142"/>
        <w:gridCol w:w="391"/>
        <w:gridCol w:w="6092"/>
      </w:tblGrid>
      <w:tr w:rsidR="007D05C1" w:rsidRPr="007D05C1" w14:paraId="7229A53C" w14:textId="77777777" w:rsidTr="007D05C1">
        <w:tc>
          <w:tcPr>
            <w:tcW w:w="2977" w:type="dxa"/>
            <w:gridSpan w:val="2"/>
            <w:hideMark/>
          </w:tcPr>
          <w:p w14:paraId="34AE0850"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с кадастровым номером</w:t>
            </w:r>
          </w:p>
        </w:tc>
        <w:tc>
          <w:tcPr>
            <w:tcW w:w="6629" w:type="dxa"/>
            <w:gridSpan w:val="3"/>
            <w:tcBorders>
              <w:top w:val="nil"/>
              <w:left w:val="nil"/>
              <w:bottom w:val="single" w:sz="4" w:space="0" w:color="auto"/>
              <w:right w:val="nil"/>
            </w:tcBorders>
          </w:tcPr>
          <w:p w14:paraId="1381B5D7" w14:textId="77777777" w:rsidR="007D05C1" w:rsidRPr="007D05C1" w:rsidRDefault="007D05C1" w:rsidP="00A85132">
            <w:pPr>
              <w:widowControl w:val="0"/>
              <w:rPr>
                <w:rFonts w:eastAsia="Calibri"/>
                <w:sz w:val="22"/>
                <w:szCs w:val="24"/>
                <w:lang w:eastAsia="en-US"/>
              </w:rPr>
            </w:pPr>
          </w:p>
        </w:tc>
      </w:tr>
      <w:tr w:rsidR="007D05C1" w:rsidRPr="007D05C1" w14:paraId="13CE8A1E" w14:textId="77777777" w:rsidTr="007D05C1">
        <w:tc>
          <w:tcPr>
            <w:tcW w:w="3510" w:type="dxa"/>
            <w:gridSpan w:val="4"/>
          </w:tcPr>
          <w:p w14:paraId="42B4EE7A" w14:textId="77777777" w:rsidR="007D05C1" w:rsidRPr="007D05C1" w:rsidRDefault="007D05C1" w:rsidP="00A85132">
            <w:pPr>
              <w:widowControl w:val="0"/>
              <w:jc w:val="right"/>
              <w:rPr>
                <w:rFonts w:eastAsia="Calibri"/>
                <w:sz w:val="22"/>
                <w:szCs w:val="24"/>
                <w:lang w:eastAsia="en-US"/>
              </w:rPr>
            </w:pPr>
          </w:p>
          <w:p w14:paraId="322D8594" w14:textId="77777777" w:rsidR="007D05C1" w:rsidRPr="007D05C1" w:rsidRDefault="007D05C1" w:rsidP="00A85132">
            <w:pPr>
              <w:widowControl w:val="0"/>
              <w:rPr>
                <w:rFonts w:eastAsia="Calibri"/>
                <w:sz w:val="22"/>
                <w:szCs w:val="24"/>
                <w:lang w:eastAsia="en-US"/>
              </w:rPr>
            </w:pPr>
          </w:p>
          <w:p w14:paraId="176A4EA4"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14:paraId="6457B52E" w14:textId="77777777" w:rsidR="007D05C1" w:rsidRPr="007D05C1" w:rsidRDefault="007D05C1" w:rsidP="00A85132">
            <w:pPr>
              <w:spacing w:after="200"/>
              <w:rPr>
                <w:rFonts w:eastAsia="Calibri"/>
                <w:sz w:val="22"/>
                <w:szCs w:val="24"/>
                <w:lang w:eastAsia="en-US"/>
              </w:rPr>
            </w:pPr>
          </w:p>
        </w:tc>
      </w:tr>
      <w:tr w:rsidR="007D05C1" w:rsidRPr="007D05C1" w14:paraId="77F88AA7" w14:textId="77777777" w:rsidTr="007D05C1">
        <w:tc>
          <w:tcPr>
            <w:tcW w:w="709" w:type="dxa"/>
          </w:tcPr>
          <w:p w14:paraId="759563A8" w14:textId="77777777" w:rsidR="007D05C1" w:rsidRPr="007D05C1" w:rsidRDefault="007D05C1" w:rsidP="00A85132">
            <w:pPr>
              <w:widowControl w:val="0"/>
              <w:rPr>
                <w:rFonts w:eastAsia="Calibri"/>
                <w:sz w:val="22"/>
                <w:szCs w:val="24"/>
                <w:lang w:eastAsia="en-US"/>
              </w:rPr>
            </w:pPr>
          </w:p>
          <w:p w14:paraId="7F1D1E29"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в</w:t>
            </w:r>
          </w:p>
        </w:tc>
        <w:tc>
          <w:tcPr>
            <w:tcW w:w="8897" w:type="dxa"/>
            <w:gridSpan w:val="4"/>
            <w:tcBorders>
              <w:top w:val="nil"/>
              <w:left w:val="nil"/>
              <w:bottom w:val="single" w:sz="4" w:space="0" w:color="auto"/>
              <w:right w:val="nil"/>
            </w:tcBorders>
            <w:hideMark/>
          </w:tcPr>
          <w:p w14:paraId="1B1B0E19" w14:textId="77777777" w:rsidR="007D05C1" w:rsidRPr="007D05C1" w:rsidRDefault="007D05C1" w:rsidP="00A85132">
            <w:pPr>
              <w:widowControl w:val="0"/>
              <w:tabs>
                <w:tab w:val="left" w:pos="3852"/>
              </w:tabs>
              <w:rPr>
                <w:rFonts w:eastAsia="Calibri"/>
                <w:sz w:val="22"/>
                <w:szCs w:val="24"/>
                <w:lang w:eastAsia="en-US"/>
              </w:rPr>
            </w:pPr>
            <w:r w:rsidRPr="007D05C1">
              <w:rPr>
                <w:rFonts w:eastAsia="Calibri"/>
                <w:sz w:val="22"/>
                <w:szCs w:val="24"/>
                <w:lang w:eastAsia="en-US"/>
              </w:rPr>
              <w:tab/>
            </w:r>
            <w:r w:rsidRPr="007D05C1">
              <w:rPr>
                <w:rFonts w:eastAsia="Calibri"/>
                <w:sz w:val="16"/>
                <w:szCs w:val="16"/>
                <w:lang w:eastAsia="en-US"/>
              </w:rPr>
              <w:t>(указывается при наличии сведений)</w:t>
            </w:r>
          </w:p>
        </w:tc>
      </w:tr>
      <w:tr w:rsidR="007D05C1" w:rsidRPr="007D05C1" w14:paraId="68B1B68E" w14:textId="77777777" w:rsidTr="007D05C1">
        <w:tc>
          <w:tcPr>
            <w:tcW w:w="709" w:type="dxa"/>
          </w:tcPr>
          <w:p w14:paraId="14EC2401" w14:textId="77777777" w:rsidR="007D05C1" w:rsidRPr="007D05C1" w:rsidRDefault="007D05C1" w:rsidP="00A85132">
            <w:pPr>
              <w:widowControl w:val="0"/>
              <w:rPr>
                <w:rFonts w:eastAsia="Calibri"/>
                <w:sz w:val="22"/>
                <w:szCs w:val="24"/>
                <w:lang w:eastAsia="en-US"/>
              </w:rPr>
            </w:pPr>
          </w:p>
          <w:p w14:paraId="422DED3D"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для</w:t>
            </w:r>
          </w:p>
        </w:tc>
        <w:tc>
          <w:tcPr>
            <w:tcW w:w="8897" w:type="dxa"/>
            <w:gridSpan w:val="4"/>
            <w:tcBorders>
              <w:top w:val="single" w:sz="4" w:space="0" w:color="auto"/>
              <w:left w:val="nil"/>
              <w:bottom w:val="single" w:sz="4" w:space="0" w:color="auto"/>
              <w:right w:val="nil"/>
            </w:tcBorders>
            <w:hideMark/>
          </w:tcPr>
          <w:p w14:paraId="76F323CF" w14:textId="77777777" w:rsidR="007D05C1" w:rsidRPr="007D05C1" w:rsidRDefault="007D05C1" w:rsidP="00A85132">
            <w:pPr>
              <w:widowControl w:val="0"/>
              <w:tabs>
                <w:tab w:val="left" w:pos="3852"/>
              </w:tabs>
              <w:rPr>
                <w:rFonts w:eastAsia="Calibri"/>
                <w:sz w:val="22"/>
                <w:szCs w:val="24"/>
                <w:lang w:eastAsia="en-US"/>
              </w:rPr>
            </w:pPr>
            <w:r w:rsidRPr="007D05C1">
              <w:rPr>
                <w:rFonts w:eastAsia="Calibri"/>
                <w:sz w:val="22"/>
                <w:szCs w:val="24"/>
                <w:lang w:eastAsia="en-US"/>
              </w:rPr>
              <w:t xml:space="preserve">                    </w:t>
            </w:r>
            <w:r w:rsidRPr="007D05C1">
              <w:rPr>
                <w:rFonts w:eastAsia="Calibri"/>
                <w:sz w:val="16"/>
                <w:szCs w:val="16"/>
                <w:lang w:eastAsia="en-US"/>
              </w:rPr>
              <w:t>(вид права, на котором заявитель желает приобрести земельный участок)</w:t>
            </w:r>
          </w:p>
        </w:tc>
      </w:tr>
      <w:tr w:rsidR="007D05C1" w:rsidRPr="007D05C1" w14:paraId="46C15BB0" w14:textId="77777777" w:rsidTr="007D05C1">
        <w:tc>
          <w:tcPr>
            <w:tcW w:w="9606" w:type="dxa"/>
            <w:gridSpan w:val="5"/>
            <w:tcBorders>
              <w:top w:val="nil"/>
              <w:left w:val="nil"/>
              <w:bottom w:val="single" w:sz="4" w:space="0" w:color="auto"/>
              <w:right w:val="nil"/>
            </w:tcBorders>
          </w:tcPr>
          <w:p w14:paraId="04B55742" w14:textId="77777777" w:rsidR="007D05C1" w:rsidRPr="007D05C1" w:rsidRDefault="007D05C1" w:rsidP="00A85132">
            <w:pPr>
              <w:widowControl w:val="0"/>
              <w:tabs>
                <w:tab w:val="left" w:pos="3432"/>
              </w:tabs>
              <w:rPr>
                <w:rFonts w:eastAsia="Calibri"/>
                <w:sz w:val="22"/>
                <w:szCs w:val="24"/>
                <w:lang w:eastAsia="en-US"/>
              </w:rPr>
            </w:pPr>
            <w:r w:rsidRPr="007D05C1">
              <w:rPr>
                <w:rFonts w:eastAsia="Calibri"/>
                <w:sz w:val="22"/>
                <w:szCs w:val="24"/>
                <w:lang w:eastAsia="en-US"/>
              </w:rPr>
              <w:tab/>
            </w:r>
            <w:r w:rsidRPr="007D05C1">
              <w:rPr>
                <w:rFonts w:eastAsia="Calibri"/>
                <w:sz w:val="16"/>
                <w:szCs w:val="16"/>
                <w:lang w:eastAsia="en-US"/>
              </w:rPr>
              <w:t>(цель использования земельного участка)</w:t>
            </w:r>
          </w:p>
          <w:p w14:paraId="3BE12125" w14:textId="77777777" w:rsidR="007D05C1" w:rsidRPr="007D05C1" w:rsidRDefault="007D05C1" w:rsidP="00A85132">
            <w:pPr>
              <w:widowControl w:val="0"/>
              <w:jc w:val="center"/>
              <w:rPr>
                <w:rFonts w:eastAsia="Calibri"/>
                <w:sz w:val="22"/>
                <w:szCs w:val="24"/>
                <w:lang w:eastAsia="en-US"/>
              </w:rPr>
            </w:pPr>
          </w:p>
        </w:tc>
      </w:tr>
      <w:tr w:rsidR="007D05C1" w:rsidRPr="007D05C1" w14:paraId="18769217" w14:textId="77777777" w:rsidTr="007D05C1">
        <w:tc>
          <w:tcPr>
            <w:tcW w:w="3119" w:type="dxa"/>
            <w:gridSpan w:val="3"/>
          </w:tcPr>
          <w:p w14:paraId="02E74136" w14:textId="77777777" w:rsidR="007D05C1" w:rsidRPr="007D05C1" w:rsidRDefault="007D05C1" w:rsidP="00A85132">
            <w:pPr>
              <w:widowControl w:val="0"/>
              <w:rPr>
                <w:rFonts w:eastAsia="Calibri"/>
                <w:sz w:val="22"/>
                <w:szCs w:val="24"/>
                <w:lang w:eastAsia="en-US"/>
              </w:rPr>
            </w:pPr>
          </w:p>
          <w:p w14:paraId="7CBD7906"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Контактный телефон (факс)</w:t>
            </w:r>
          </w:p>
        </w:tc>
        <w:tc>
          <w:tcPr>
            <w:tcW w:w="6487" w:type="dxa"/>
            <w:gridSpan w:val="2"/>
            <w:tcBorders>
              <w:top w:val="nil"/>
              <w:left w:val="nil"/>
              <w:bottom w:val="single" w:sz="4" w:space="0" w:color="auto"/>
              <w:right w:val="nil"/>
            </w:tcBorders>
          </w:tcPr>
          <w:p w14:paraId="0BD8D52B" w14:textId="77777777" w:rsidR="007D05C1" w:rsidRPr="007D05C1" w:rsidRDefault="007D05C1" w:rsidP="00A85132">
            <w:pPr>
              <w:widowControl w:val="0"/>
              <w:rPr>
                <w:rFonts w:eastAsia="Calibri"/>
                <w:sz w:val="22"/>
                <w:szCs w:val="24"/>
                <w:lang w:eastAsia="en-US"/>
              </w:rPr>
            </w:pPr>
          </w:p>
        </w:tc>
      </w:tr>
      <w:tr w:rsidR="007D05C1" w:rsidRPr="007D05C1" w14:paraId="2B8E8288" w14:textId="77777777" w:rsidTr="007D05C1">
        <w:tc>
          <w:tcPr>
            <w:tcW w:w="3119" w:type="dxa"/>
            <w:gridSpan w:val="3"/>
            <w:hideMark/>
          </w:tcPr>
          <w:p w14:paraId="17CF2A11"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Адрес электронной почты</w:t>
            </w:r>
          </w:p>
        </w:tc>
        <w:tc>
          <w:tcPr>
            <w:tcW w:w="6487" w:type="dxa"/>
            <w:gridSpan w:val="2"/>
            <w:tcBorders>
              <w:top w:val="single" w:sz="4" w:space="0" w:color="auto"/>
              <w:left w:val="nil"/>
              <w:bottom w:val="single" w:sz="4" w:space="0" w:color="auto"/>
              <w:right w:val="nil"/>
            </w:tcBorders>
          </w:tcPr>
          <w:p w14:paraId="018D7A03" w14:textId="77777777" w:rsidR="007D05C1" w:rsidRPr="007D05C1" w:rsidRDefault="007D05C1" w:rsidP="00A85132">
            <w:pPr>
              <w:widowControl w:val="0"/>
              <w:rPr>
                <w:rFonts w:eastAsia="Calibri"/>
                <w:sz w:val="22"/>
                <w:szCs w:val="24"/>
                <w:lang w:eastAsia="en-US"/>
              </w:rPr>
            </w:pPr>
          </w:p>
        </w:tc>
      </w:tr>
      <w:tr w:rsidR="007D05C1" w:rsidRPr="007D05C1" w14:paraId="6208C58C" w14:textId="77777777" w:rsidTr="007D05C1">
        <w:tc>
          <w:tcPr>
            <w:tcW w:w="3119" w:type="dxa"/>
            <w:gridSpan w:val="3"/>
            <w:hideMark/>
          </w:tcPr>
          <w:p w14:paraId="15327327"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Иные сведения о заявителе</w:t>
            </w:r>
          </w:p>
        </w:tc>
        <w:tc>
          <w:tcPr>
            <w:tcW w:w="6487" w:type="dxa"/>
            <w:gridSpan w:val="2"/>
            <w:tcBorders>
              <w:top w:val="single" w:sz="4" w:space="0" w:color="auto"/>
              <w:left w:val="nil"/>
              <w:bottom w:val="single" w:sz="4" w:space="0" w:color="auto"/>
              <w:right w:val="nil"/>
            </w:tcBorders>
          </w:tcPr>
          <w:p w14:paraId="4B7852AE" w14:textId="77777777" w:rsidR="007D05C1" w:rsidRPr="007D05C1" w:rsidRDefault="007D05C1" w:rsidP="00A85132">
            <w:pPr>
              <w:widowControl w:val="0"/>
              <w:rPr>
                <w:rFonts w:eastAsia="Calibri"/>
                <w:sz w:val="22"/>
                <w:szCs w:val="24"/>
                <w:lang w:eastAsia="en-US"/>
              </w:rPr>
            </w:pPr>
          </w:p>
        </w:tc>
      </w:tr>
    </w:tbl>
    <w:p w14:paraId="058F7669" w14:textId="77777777" w:rsidR="007D05C1" w:rsidRPr="007D05C1" w:rsidRDefault="007D05C1" w:rsidP="00A85132">
      <w:pPr>
        <w:widowControl w:val="0"/>
        <w:rPr>
          <w:rFonts w:eastAsia="Calibri"/>
          <w:sz w:val="22"/>
          <w:szCs w:val="24"/>
          <w:lang w:eastAsia="en-US"/>
        </w:rPr>
      </w:pPr>
    </w:p>
    <w:p w14:paraId="6BBE58DB"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Приложение:</w:t>
      </w:r>
      <w:r w:rsidRPr="007D05C1">
        <w:rPr>
          <w:rFonts w:eastAsia="Calibri"/>
          <w:sz w:val="22"/>
          <w:szCs w:val="24"/>
          <w:vertAlign w:val="superscript"/>
          <w:lang w:eastAsia="en-US"/>
        </w:rPr>
        <w:footnoteReference w:id="1"/>
      </w:r>
    </w:p>
    <w:tbl>
      <w:tblPr>
        <w:tblW w:w="9606" w:type="dxa"/>
        <w:tblLook w:val="04A0" w:firstRow="1" w:lastRow="0" w:firstColumn="1" w:lastColumn="0" w:noHBand="0" w:noVBand="1"/>
      </w:tblPr>
      <w:tblGrid>
        <w:gridCol w:w="392"/>
        <w:gridCol w:w="3559"/>
        <w:gridCol w:w="3521"/>
        <w:gridCol w:w="2134"/>
      </w:tblGrid>
      <w:tr w:rsidR="007D05C1" w:rsidRPr="007D05C1" w14:paraId="7A4CF61E" w14:textId="77777777" w:rsidTr="007D05C1">
        <w:tc>
          <w:tcPr>
            <w:tcW w:w="392" w:type="dxa"/>
            <w:hideMark/>
          </w:tcPr>
          <w:p w14:paraId="0063CB0A"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1.</w:t>
            </w:r>
          </w:p>
        </w:tc>
        <w:tc>
          <w:tcPr>
            <w:tcW w:w="9214" w:type="dxa"/>
            <w:gridSpan w:val="3"/>
            <w:tcBorders>
              <w:top w:val="nil"/>
              <w:left w:val="nil"/>
              <w:bottom w:val="single" w:sz="4" w:space="0" w:color="auto"/>
              <w:right w:val="nil"/>
            </w:tcBorders>
          </w:tcPr>
          <w:p w14:paraId="0F70ED51" w14:textId="77777777" w:rsidR="007D05C1" w:rsidRPr="007D05C1" w:rsidRDefault="007D05C1" w:rsidP="00A85132">
            <w:pPr>
              <w:widowControl w:val="0"/>
              <w:rPr>
                <w:rFonts w:eastAsia="Calibri"/>
                <w:sz w:val="22"/>
                <w:szCs w:val="24"/>
                <w:lang w:eastAsia="en-US"/>
              </w:rPr>
            </w:pPr>
          </w:p>
        </w:tc>
      </w:tr>
      <w:tr w:rsidR="007D05C1" w:rsidRPr="007D05C1" w14:paraId="0F7BEC86" w14:textId="77777777" w:rsidTr="007D05C1">
        <w:tc>
          <w:tcPr>
            <w:tcW w:w="392" w:type="dxa"/>
            <w:hideMark/>
          </w:tcPr>
          <w:p w14:paraId="758AE638"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2.</w:t>
            </w:r>
          </w:p>
        </w:tc>
        <w:tc>
          <w:tcPr>
            <w:tcW w:w="9214" w:type="dxa"/>
            <w:gridSpan w:val="3"/>
            <w:tcBorders>
              <w:top w:val="single" w:sz="4" w:space="0" w:color="auto"/>
              <w:left w:val="nil"/>
              <w:bottom w:val="single" w:sz="4" w:space="0" w:color="auto"/>
              <w:right w:val="nil"/>
            </w:tcBorders>
          </w:tcPr>
          <w:p w14:paraId="6CAEF863" w14:textId="77777777" w:rsidR="007D05C1" w:rsidRPr="007D05C1" w:rsidRDefault="007D05C1" w:rsidP="00A85132">
            <w:pPr>
              <w:widowControl w:val="0"/>
              <w:rPr>
                <w:rFonts w:eastAsia="Calibri"/>
                <w:sz w:val="22"/>
                <w:szCs w:val="24"/>
                <w:lang w:eastAsia="en-US"/>
              </w:rPr>
            </w:pPr>
          </w:p>
        </w:tc>
      </w:tr>
      <w:tr w:rsidR="007D05C1" w:rsidRPr="007D05C1" w14:paraId="75AEDAE3" w14:textId="77777777" w:rsidTr="007D05C1">
        <w:tc>
          <w:tcPr>
            <w:tcW w:w="3951" w:type="dxa"/>
            <w:gridSpan w:val="2"/>
          </w:tcPr>
          <w:p w14:paraId="202D7C37" w14:textId="77777777" w:rsidR="007D05C1" w:rsidRPr="007D05C1" w:rsidRDefault="007D05C1" w:rsidP="00A85132">
            <w:pPr>
              <w:widowControl w:val="0"/>
              <w:rPr>
                <w:rFonts w:eastAsia="Calibri"/>
                <w:lang w:eastAsia="en-US"/>
              </w:rPr>
            </w:pPr>
          </w:p>
        </w:tc>
        <w:tc>
          <w:tcPr>
            <w:tcW w:w="3521" w:type="dxa"/>
          </w:tcPr>
          <w:p w14:paraId="0C0311EA" w14:textId="77777777" w:rsidR="007D05C1" w:rsidRPr="007D05C1" w:rsidRDefault="007D05C1" w:rsidP="00A85132">
            <w:pPr>
              <w:widowControl w:val="0"/>
              <w:rPr>
                <w:rFonts w:eastAsia="Calibri"/>
                <w:lang w:eastAsia="en-US"/>
              </w:rPr>
            </w:pPr>
          </w:p>
        </w:tc>
        <w:tc>
          <w:tcPr>
            <w:tcW w:w="2134" w:type="dxa"/>
            <w:vAlign w:val="center"/>
          </w:tcPr>
          <w:p w14:paraId="6CD2FFDE" w14:textId="77777777" w:rsidR="007D05C1" w:rsidRPr="007D05C1" w:rsidRDefault="007D05C1" w:rsidP="00A85132">
            <w:pPr>
              <w:widowControl w:val="0"/>
              <w:jc w:val="center"/>
              <w:rPr>
                <w:rFonts w:eastAsia="Calibri"/>
                <w:lang w:eastAsia="en-US"/>
              </w:rPr>
            </w:pPr>
          </w:p>
        </w:tc>
      </w:tr>
      <w:tr w:rsidR="007D05C1" w:rsidRPr="007D05C1" w14:paraId="65D5CD22" w14:textId="77777777" w:rsidTr="007D05C1">
        <w:tc>
          <w:tcPr>
            <w:tcW w:w="3951" w:type="dxa"/>
            <w:gridSpan w:val="2"/>
          </w:tcPr>
          <w:p w14:paraId="50101E64" w14:textId="77777777" w:rsidR="007D05C1" w:rsidRPr="007D05C1" w:rsidRDefault="007D05C1" w:rsidP="00A85132">
            <w:pPr>
              <w:widowControl w:val="0"/>
              <w:rPr>
                <w:rFonts w:eastAsia="Calibri"/>
                <w:lang w:eastAsia="en-US"/>
              </w:rPr>
            </w:pPr>
          </w:p>
        </w:tc>
        <w:tc>
          <w:tcPr>
            <w:tcW w:w="3521" w:type="dxa"/>
          </w:tcPr>
          <w:p w14:paraId="156AB9C6" w14:textId="77777777" w:rsidR="007D05C1" w:rsidRPr="007D05C1" w:rsidRDefault="007D05C1" w:rsidP="00A85132">
            <w:pPr>
              <w:widowControl w:val="0"/>
              <w:rPr>
                <w:rFonts w:eastAsia="Calibri"/>
                <w:lang w:eastAsia="en-US"/>
              </w:rPr>
            </w:pPr>
          </w:p>
        </w:tc>
        <w:tc>
          <w:tcPr>
            <w:tcW w:w="2134" w:type="dxa"/>
            <w:vAlign w:val="center"/>
          </w:tcPr>
          <w:p w14:paraId="3A65936F" w14:textId="77777777" w:rsidR="007D05C1" w:rsidRPr="007D05C1" w:rsidRDefault="007D05C1" w:rsidP="00A85132">
            <w:pPr>
              <w:widowControl w:val="0"/>
              <w:jc w:val="center"/>
              <w:rPr>
                <w:rFonts w:eastAsia="Calibri"/>
                <w:lang w:eastAsia="en-US"/>
              </w:rPr>
            </w:pPr>
          </w:p>
        </w:tc>
      </w:tr>
      <w:tr w:rsidR="007D05C1" w:rsidRPr="007D05C1" w14:paraId="1FE15381" w14:textId="77777777" w:rsidTr="007D05C1">
        <w:tc>
          <w:tcPr>
            <w:tcW w:w="3951" w:type="dxa"/>
            <w:gridSpan w:val="2"/>
            <w:tcBorders>
              <w:top w:val="nil"/>
              <w:left w:val="nil"/>
              <w:bottom w:val="single" w:sz="4" w:space="0" w:color="auto"/>
              <w:right w:val="nil"/>
            </w:tcBorders>
          </w:tcPr>
          <w:p w14:paraId="562B79F3" w14:textId="77777777" w:rsidR="007D05C1" w:rsidRPr="007D05C1" w:rsidRDefault="007D05C1" w:rsidP="00A85132">
            <w:pPr>
              <w:widowControl w:val="0"/>
              <w:rPr>
                <w:rFonts w:eastAsia="Calibri"/>
                <w:lang w:eastAsia="en-US"/>
              </w:rPr>
            </w:pPr>
          </w:p>
        </w:tc>
        <w:tc>
          <w:tcPr>
            <w:tcW w:w="3521" w:type="dxa"/>
          </w:tcPr>
          <w:p w14:paraId="5CF24EFE" w14:textId="77777777" w:rsidR="007D05C1" w:rsidRPr="007D05C1" w:rsidRDefault="007D05C1" w:rsidP="00A85132">
            <w:pPr>
              <w:widowControl w:val="0"/>
              <w:rPr>
                <w:rFonts w:eastAsia="Calibri"/>
                <w:lang w:eastAsia="en-US"/>
              </w:rPr>
            </w:pPr>
          </w:p>
        </w:tc>
        <w:tc>
          <w:tcPr>
            <w:tcW w:w="2134" w:type="dxa"/>
            <w:tcBorders>
              <w:top w:val="nil"/>
              <w:left w:val="nil"/>
              <w:bottom w:val="single" w:sz="4" w:space="0" w:color="auto"/>
              <w:right w:val="nil"/>
            </w:tcBorders>
            <w:vAlign w:val="center"/>
          </w:tcPr>
          <w:p w14:paraId="56CD5FCE" w14:textId="77777777" w:rsidR="007D05C1" w:rsidRPr="007D05C1" w:rsidRDefault="007D05C1" w:rsidP="00A85132">
            <w:pPr>
              <w:widowControl w:val="0"/>
              <w:jc w:val="center"/>
              <w:rPr>
                <w:rFonts w:eastAsia="Calibri"/>
                <w:lang w:eastAsia="en-US"/>
              </w:rPr>
            </w:pPr>
          </w:p>
        </w:tc>
      </w:tr>
      <w:tr w:rsidR="007D05C1" w:rsidRPr="007D05C1" w14:paraId="06242948" w14:textId="77777777" w:rsidTr="007D05C1">
        <w:trPr>
          <w:trHeight w:val="58"/>
        </w:trPr>
        <w:tc>
          <w:tcPr>
            <w:tcW w:w="3951" w:type="dxa"/>
            <w:gridSpan w:val="2"/>
            <w:tcBorders>
              <w:top w:val="single" w:sz="4" w:space="0" w:color="auto"/>
              <w:left w:val="nil"/>
              <w:bottom w:val="nil"/>
              <w:right w:val="nil"/>
            </w:tcBorders>
            <w:hideMark/>
          </w:tcPr>
          <w:p w14:paraId="224D4465" w14:textId="77777777" w:rsidR="007D05C1" w:rsidRPr="007D05C1" w:rsidRDefault="007D05C1" w:rsidP="00A85132">
            <w:pPr>
              <w:widowControl w:val="0"/>
              <w:jc w:val="center"/>
              <w:rPr>
                <w:rFonts w:eastAsia="Calibri"/>
                <w:lang w:eastAsia="en-US"/>
              </w:rPr>
            </w:pPr>
            <w:r w:rsidRPr="007D05C1">
              <w:rPr>
                <w:rFonts w:eastAsia="Calibri"/>
                <w:lang w:eastAsia="en-US"/>
              </w:rPr>
              <w:t>(подпись)</w:t>
            </w:r>
          </w:p>
        </w:tc>
        <w:tc>
          <w:tcPr>
            <w:tcW w:w="3521" w:type="dxa"/>
          </w:tcPr>
          <w:p w14:paraId="0945A9F1" w14:textId="77777777" w:rsidR="007D05C1" w:rsidRPr="007D05C1" w:rsidRDefault="007D05C1" w:rsidP="00A85132">
            <w:pPr>
              <w:widowControl w:val="0"/>
              <w:jc w:val="center"/>
              <w:rPr>
                <w:rFonts w:eastAsia="Calibri"/>
                <w:lang w:eastAsia="en-US"/>
              </w:rPr>
            </w:pPr>
          </w:p>
        </w:tc>
        <w:tc>
          <w:tcPr>
            <w:tcW w:w="2134" w:type="dxa"/>
            <w:tcBorders>
              <w:top w:val="single" w:sz="4" w:space="0" w:color="auto"/>
              <w:left w:val="nil"/>
              <w:bottom w:val="nil"/>
              <w:right w:val="nil"/>
            </w:tcBorders>
            <w:hideMark/>
          </w:tcPr>
          <w:p w14:paraId="50952E75" w14:textId="77777777" w:rsidR="007D05C1" w:rsidRPr="007D05C1" w:rsidRDefault="007D05C1" w:rsidP="00A85132">
            <w:pPr>
              <w:widowControl w:val="0"/>
              <w:rPr>
                <w:rFonts w:eastAsia="Calibri"/>
                <w:lang w:eastAsia="en-US"/>
              </w:rPr>
            </w:pPr>
            <w:r w:rsidRPr="007D05C1">
              <w:rPr>
                <w:rFonts w:eastAsia="Calibri"/>
                <w:lang w:eastAsia="en-US"/>
              </w:rPr>
              <w:t>(дата)</w:t>
            </w:r>
          </w:p>
        </w:tc>
      </w:tr>
    </w:tbl>
    <w:p w14:paraId="34505C6A" w14:textId="77777777" w:rsidR="007D05C1" w:rsidRPr="007D05C1" w:rsidRDefault="007D05C1" w:rsidP="00A85132">
      <w:pPr>
        <w:spacing w:after="200"/>
        <w:jc w:val="both"/>
        <w:rPr>
          <w:rFonts w:eastAsia="Calibri"/>
          <w:sz w:val="26"/>
          <w:szCs w:val="26"/>
          <w:lang w:eastAsia="en-US"/>
        </w:rPr>
      </w:pPr>
    </w:p>
    <w:p w14:paraId="3B362F53" w14:textId="77777777" w:rsidR="007D05C1" w:rsidRDefault="007D05C1" w:rsidP="00A85132">
      <w:pPr>
        <w:jc w:val="center"/>
        <w:rPr>
          <w:rFonts w:eastAsia="Times New Roman"/>
          <w:sz w:val="26"/>
          <w:szCs w:val="26"/>
          <w:lang w:eastAsia="ru-RU"/>
        </w:rPr>
        <w:sectPr w:rsidR="007D05C1" w:rsidSect="007D05C1">
          <w:pgSz w:w="11906" w:h="16838"/>
          <w:pgMar w:top="794" w:right="794" w:bottom="794" w:left="794" w:header="0" w:footer="0" w:gutter="0"/>
          <w:cols w:space="720"/>
          <w:docGrid w:linePitch="272"/>
        </w:sectPr>
      </w:pPr>
    </w:p>
    <w:p w14:paraId="55B5770E" w14:textId="77777777" w:rsidR="007D05C1" w:rsidRPr="007D05C1" w:rsidRDefault="007D05C1" w:rsidP="00394371">
      <w:pPr>
        <w:spacing w:after="200"/>
        <w:jc w:val="center"/>
        <w:outlineLvl w:val="0"/>
        <w:rPr>
          <w:rFonts w:eastAsia="Calibri"/>
          <w:b/>
          <w:sz w:val="26"/>
          <w:szCs w:val="26"/>
          <w:lang w:eastAsia="en-US"/>
        </w:rPr>
      </w:pPr>
      <w:bookmarkStart w:id="26" w:name="_Toc159789217"/>
      <w:r w:rsidRPr="007D05C1">
        <w:rPr>
          <w:rFonts w:eastAsia="Calibri"/>
          <w:b/>
          <w:sz w:val="26"/>
          <w:szCs w:val="26"/>
          <w:lang w:eastAsia="en-US"/>
        </w:rPr>
        <w:lastRenderedPageBreak/>
        <w:t>Публикация 22.02.2024 года</w:t>
      </w:r>
      <w:bookmarkEnd w:id="26"/>
    </w:p>
    <w:p w14:paraId="2DA531D3" w14:textId="77777777" w:rsidR="007D05C1" w:rsidRPr="007D05C1" w:rsidRDefault="007D05C1" w:rsidP="00A85132">
      <w:pPr>
        <w:spacing w:after="200"/>
        <w:jc w:val="center"/>
        <w:rPr>
          <w:rFonts w:eastAsia="Calibri"/>
          <w:b/>
          <w:sz w:val="26"/>
          <w:szCs w:val="26"/>
          <w:lang w:eastAsia="en-US"/>
        </w:rPr>
      </w:pPr>
      <w:r w:rsidRPr="007D05C1">
        <w:rPr>
          <w:rFonts w:eastAsia="Calibri"/>
          <w:b/>
          <w:sz w:val="26"/>
          <w:szCs w:val="26"/>
          <w:lang w:eastAsia="en-US"/>
        </w:rPr>
        <w:t>Извещение о возможном предоставлении в аренду земельных участков, расположенных на территории Хасанского муниципального округа Приморского края</w:t>
      </w:r>
    </w:p>
    <w:p w14:paraId="3575280C" w14:textId="77777777" w:rsidR="007D05C1" w:rsidRPr="007D05C1" w:rsidRDefault="007D05C1" w:rsidP="00EE28F9">
      <w:pPr>
        <w:numPr>
          <w:ilvl w:val="0"/>
          <w:numId w:val="30"/>
        </w:numPr>
        <w:tabs>
          <w:tab w:val="left" w:pos="1134"/>
        </w:tabs>
        <w:spacing w:after="200"/>
        <w:ind w:left="0" w:firstLine="709"/>
        <w:contextualSpacing/>
        <w:jc w:val="both"/>
        <w:rPr>
          <w:rFonts w:eastAsia="Calibri"/>
          <w:sz w:val="26"/>
          <w:szCs w:val="26"/>
          <w:lang w:eastAsia="en-US"/>
        </w:rPr>
      </w:pPr>
      <w:r w:rsidRPr="007D05C1">
        <w:rPr>
          <w:rFonts w:eastAsia="Calibri"/>
          <w:sz w:val="26"/>
          <w:szCs w:val="26"/>
          <w:lang w:eastAsia="en-US"/>
        </w:rPr>
        <w:t>Администрация Хасанского муниципального округа Приморского края в соответствие со статьей 39.18 Земельного кодекса РФ информирует о возможном или предстоящем предоставлении в аренду следующих земельных участков:</w:t>
      </w:r>
    </w:p>
    <w:p w14:paraId="6A8E1745" w14:textId="77777777" w:rsidR="007D05C1" w:rsidRPr="007D05C1" w:rsidRDefault="007D05C1" w:rsidP="00A85132">
      <w:pPr>
        <w:ind w:firstLine="708"/>
        <w:jc w:val="both"/>
        <w:rPr>
          <w:rFonts w:eastAsia="Calibri"/>
          <w:sz w:val="26"/>
          <w:szCs w:val="26"/>
          <w:lang w:eastAsia="en-US"/>
        </w:rPr>
      </w:pPr>
      <w:r w:rsidRPr="007D05C1">
        <w:rPr>
          <w:rFonts w:eastAsia="Calibri"/>
          <w:sz w:val="26"/>
          <w:szCs w:val="26"/>
          <w:lang w:eastAsia="en-US"/>
        </w:rPr>
        <w:t xml:space="preserve">1.1. земельный участок с кадастровым номером 25:20:110101:3180, площадью                     2496 </w:t>
      </w:r>
      <w:proofErr w:type="spellStart"/>
      <w:r w:rsidRPr="007D05C1">
        <w:rPr>
          <w:rFonts w:eastAsia="Calibri"/>
          <w:sz w:val="26"/>
          <w:szCs w:val="26"/>
          <w:lang w:eastAsia="en-US"/>
        </w:rPr>
        <w:t>кв.м</w:t>
      </w:r>
      <w:proofErr w:type="spellEnd"/>
      <w:r w:rsidRPr="007D05C1">
        <w:rPr>
          <w:rFonts w:eastAsia="Calibri"/>
          <w:sz w:val="26"/>
          <w:szCs w:val="26"/>
          <w:lang w:eastAsia="en-US"/>
        </w:rPr>
        <w:t>., местоположение которого: Приморский край, Хасанский муниципальный округ, с. Барабаш,   в районе дома № 2 по ул. Подгорная, с видом разрешенного использования – Для индивидуального жилищного строительства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14:paraId="681F93C5" w14:textId="77926A98" w:rsidR="007D05C1" w:rsidRPr="007D05C1" w:rsidRDefault="007D05C1" w:rsidP="00EE28F9">
      <w:pPr>
        <w:tabs>
          <w:tab w:val="left" w:pos="993"/>
        </w:tabs>
        <w:ind w:firstLine="709"/>
        <w:contextualSpacing/>
        <w:jc w:val="both"/>
        <w:rPr>
          <w:rFonts w:eastAsia="Calibri"/>
          <w:sz w:val="26"/>
          <w:szCs w:val="26"/>
          <w:lang w:eastAsia="en-US"/>
        </w:rPr>
      </w:pPr>
      <w:r w:rsidRPr="007D05C1">
        <w:rPr>
          <w:rFonts w:eastAsia="Calibri"/>
          <w:b/>
          <w:sz w:val="26"/>
          <w:szCs w:val="26"/>
          <w:lang w:eastAsia="en-US"/>
        </w:rPr>
        <w:t>2.</w:t>
      </w:r>
      <w:r w:rsidRPr="007D05C1">
        <w:rPr>
          <w:rFonts w:eastAsia="Calibri"/>
          <w:sz w:val="26"/>
          <w:szCs w:val="26"/>
          <w:lang w:eastAsia="en-US"/>
        </w:rPr>
        <w:t xml:space="preserve"> Граждане, заинтересованные в предоставлении земельных участков, указанных в пункте 1 настоящего извещения, могут подать заявления </w:t>
      </w:r>
      <w:r w:rsidRPr="007D05C1">
        <w:rPr>
          <w:rFonts w:eastAsia="Calibri"/>
          <w:sz w:val="26"/>
          <w:szCs w:val="26"/>
          <w:u w:val="single"/>
          <w:lang w:eastAsia="en-US"/>
        </w:rPr>
        <w:t>на бумажном носителе</w:t>
      </w:r>
      <w:r w:rsidRPr="007D05C1">
        <w:rPr>
          <w:rFonts w:eastAsia="Calibri"/>
          <w:sz w:val="26"/>
          <w:szCs w:val="26"/>
          <w:lang w:eastAsia="en-US"/>
        </w:rPr>
        <w:t xml:space="preserve"> в администрацию Хасанского муниципального округа Приморского края, по адресу: 692701, Приморский край, Хасанский муниципальный округ, </w:t>
      </w:r>
      <w:proofErr w:type="spellStart"/>
      <w:r w:rsidRPr="007D05C1">
        <w:rPr>
          <w:rFonts w:eastAsia="Calibri"/>
          <w:sz w:val="26"/>
          <w:szCs w:val="26"/>
          <w:lang w:eastAsia="en-US"/>
        </w:rPr>
        <w:t>пгт</w:t>
      </w:r>
      <w:proofErr w:type="spellEnd"/>
      <w:r w:rsidRPr="007D05C1">
        <w:rPr>
          <w:rFonts w:eastAsia="Calibri"/>
          <w:sz w:val="26"/>
          <w:szCs w:val="26"/>
          <w:lang w:eastAsia="en-US"/>
        </w:rPr>
        <w:t xml:space="preserve">. </w:t>
      </w:r>
      <w:r w:rsidR="000A14E2" w:rsidRPr="007D05C1">
        <w:rPr>
          <w:rFonts w:eastAsia="Calibri"/>
          <w:sz w:val="26"/>
          <w:szCs w:val="26"/>
          <w:lang w:eastAsia="en-US"/>
        </w:rPr>
        <w:t>Славянка, ул.</w:t>
      </w:r>
      <w:r w:rsidRPr="007D05C1">
        <w:rPr>
          <w:rFonts w:eastAsia="Calibri"/>
          <w:sz w:val="26"/>
          <w:szCs w:val="26"/>
          <w:lang w:eastAsia="en-US"/>
        </w:rPr>
        <w:t xml:space="preserve"> Молодежная, д. 1, </w:t>
      </w:r>
      <w:proofErr w:type="spellStart"/>
      <w:r w:rsidRPr="007D05C1">
        <w:rPr>
          <w:rFonts w:eastAsia="Calibri"/>
          <w:sz w:val="26"/>
          <w:szCs w:val="26"/>
          <w:lang w:eastAsia="en-US"/>
        </w:rPr>
        <w:t>каб</w:t>
      </w:r>
      <w:proofErr w:type="spellEnd"/>
      <w:r w:rsidRPr="007D05C1">
        <w:rPr>
          <w:rFonts w:eastAsia="Calibri"/>
          <w:sz w:val="26"/>
          <w:szCs w:val="26"/>
          <w:lang w:eastAsia="en-US"/>
        </w:rPr>
        <w:t xml:space="preserve">. № 321; через многофункциональные центры предоставления государственных и муниципальных услуг; </w:t>
      </w:r>
      <w:r w:rsidRPr="007D05C1">
        <w:rPr>
          <w:rFonts w:eastAsia="Calibri"/>
          <w:sz w:val="26"/>
          <w:szCs w:val="26"/>
          <w:u w:val="single"/>
          <w:lang w:eastAsia="en-US"/>
        </w:rPr>
        <w:t>заявления в электронной форме</w:t>
      </w:r>
      <w:r w:rsidRPr="007D05C1">
        <w:rPr>
          <w:rFonts w:eastAsia="Calibri"/>
          <w:sz w:val="26"/>
          <w:szCs w:val="26"/>
          <w:lang w:eastAsia="en-US"/>
        </w:rPr>
        <w:t xml:space="preserve"> могут подаваться в орган местного самоуправления через официальную электронную почту </w:t>
      </w:r>
      <w:proofErr w:type="spellStart"/>
      <w:r w:rsidRPr="007D05C1">
        <w:rPr>
          <w:rFonts w:eastAsia="Calibri"/>
          <w:sz w:val="26"/>
          <w:szCs w:val="26"/>
          <w:lang w:val="en-US" w:eastAsia="en-US"/>
        </w:rPr>
        <w:t>hasanski</w:t>
      </w:r>
      <w:proofErr w:type="spellEnd"/>
      <w:r w:rsidRPr="007D05C1">
        <w:rPr>
          <w:rFonts w:eastAsia="Calibri"/>
          <w:sz w:val="26"/>
          <w:szCs w:val="26"/>
          <w:lang w:eastAsia="en-US"/>
        </w:rPr>
        <w:t>@</w:t>
      </w:r>
      <w:proofErr w:type="spellStart"/>
      <w:r w:rsidRPr="007D05C1">
        <w:rPr>
          <w:rFonts w:eastAsia="Calibri"/>
          <w:sz w:val="26"/>
          <w:szCs w:val="26"/>
          <w:lang w:val="en-US" w:eastAsia="en-US"/>
        </w:rPr>
        <w:t>yandex</w:t>
      </w:r>
      <w:proofErr w:type="spellEnd"/>
      <w:r w:rsidRPr="007D05C1">
        <w:rPr>
          <w:rFonts w:eastAsia="Calibri"/>
          <w:sz w:val="26"/>
          <w:szCs w:val="26"/>
          <w:lang w:eastAsia="en-US"/>
        </w:rPr>
        <w:t>.</w:t>
      </w:r>
      <w:proofErr w:type="spellStart"/>
      <w:r w:rsidRPr="007D05C1">
        <w:rPr>
          <w:rFonts w:eastAsia="Calibri"/>
          <w:sz w:val="26"/>
          <w:szCs w:val="26"/>
          <w:lang w:val="en-US" w:eastAsia="en-US"/>
        </w:rPr>
        <w:t>ru</w:t>
      </w:r>
      <w:proofErr w:type="spellEnd"/>
      <w:r w:rsidRPr="007D05C1">
        <w:rPr>
          <w:rFonts w:eastAsia="Calibri"/>
          <w:sz w:val="26"/>
          <w:szCs w:val="26"/>
          <w:lang w:eastAsia="en-US"/>
        </w:rPr>
        <w:t xml:space="preserve">. К заявлению необходимо приложить следующие документы: </w:t>
      </w:r>
      <w:r w:rsidRPr="007D05C1">
        <w:rPr>
          <w:rFonts w:eastAsia="Calibri"/>
          <w:sz w:val="26"/>
          <w:szCs w:val="26"/>
          <w:lang w:eastAsia="ru-RU"/>
        </w:rPr>
        <w:t>документ, удостоверяющий личность заявителя (представителя заявителя); документ, подтверждающий полномочия представителя заявителя (в случае обращения представителя заявителя)</w:t>
      </w:r>
      <w:r w:rsidRPr="007D05C1">
        <w:rPr>
          <w:rFonts w:eastAsia="Calibri"/>
          <w:sz w:val="26"/>
          <w:szCs w:val="26"/>
          <w:lang w:eastAsia="en-US"/>
        </w:rPr>
        <w:t xml:space="preserve">. Заявление подписывается по выбору заявителя электронной подписью, либо усиленной квалифицированной электронной подписью. Представляемые через электронную почту заявления должны иметь форматы </w:t>
      </w:r>
      <w:r w:rsidRPr="007D05C1">
        <w:rPr>
          <w:rFonts w:eastAsia="Calibri"/>
          <w:sz w:val="26"/>
          <w:szCs w:val="26"/>
          <w:lang w:val="en-US" w:eastAsia="en-US"/>
        </w:rPr>
        <w:t>doc</w:t>
      </w:r>
      <w:r w:rsidRPr="007D05C1">
        <w:rPr>
          <w:rFonts w:eastAsia="Calibri"/>
          <w:sz w:val="26"/>
          <w:szCs w:val="26"/>
          <w:lang w:eastAsia="en-US"/>
        </w:rPr>
        <w:t xml:space="preserve">, </w:t>
      </w:r>
      <w:r w:rsidRPr="007D05C1">
        <w:rPr>
          <w:rFonts w:eastAsia="Calibri"/>
          <w:sz w:val="26"/>
          <w:szCs w:val="26"/>
          <w:lang w:val="en-US" w:eastAsia="en-US"/>
        </w:rPr>
        <w:t>docx</w:t>
      </w:r>
      <w:r w:rsidRPr="007D05C1">
        <w:rPr>
          <w:rFonts w:eastAsia="Calibri"/>
          <w:sz w:val="26"/>
          <w:szCs w:val="26"/>
          <w:lang w:eastAsia="en-US"/>
        </w:rPr>
        <w:t xml:space="preserve">, </w:t>
      </w:r>
      <w:r w:rsidRPr="007D05C1">
        <w:rPr>
          <w:rFonts w:eastAsia="Calibri"/>
          <w:sz w:val="26"/>
          <w:szCs w:val="26"/>
          <w:lang w:val="en-US" w:eastAsia="en-US"/>
        </w:rPr>
        <w:t>txt</w:t>
      </w:r>
      <w:r w:rsidRPr="007D05C1">
        <w:rPr>
          <w:rFonts w:eastAsia="Calibri"/>
          <w:sz w:val="26"/>
          <w:szCs w:val="26"/>
          <w:lang w:eastAsia="en-US"/>
        </w:rPr>
        <w:t xml:space="preserve">, </w:t>
      </w:r>
      <w:proofErr w:type="spellStart"/>
      <w:r w:rsidRPr="007D05C1">
        <w:rPr>
          <w:rFonts w:eastAsia="Calibri"/>
          <w:sz w:val="26"/>
          <w:szCs w:val="26"/>
          <w:lang w:val="en-US" w:eastAsia="en-US"/>
        </w:rPr>
        <w:t>xls</w:t>
      </w:r>
      <w:proofErr w:type="spellEnd"/>
      <w:r w:rsidRPr="007D05C1">
        <w:rPr>
          <w:rFonts w:eastAsia="Calibri"/>
          <w:sz w:val="26"/>
          <w:szCs w:val="26"/>
          <w:lang w:eastAsia="en-US"/>
        </w:rPr>
        <w:t xml:space="preserve">, </w:t>
      </w:r>
      <w:r w:rsidRPr="007D05C1">
        <w:rPr>
          <w:rFonts w:eastAsia="Calibri"/>
          <w:sz w:val="26"/>
          <w:szCs w:val="26"/>
          <w:lang w:val="en-US" w:eastAsia="en-US"/>
        </w:rPr>
        <w:t>xlsx</w:t>
      </w:r>
      <w:r w:rsidRPr="007D05C1">
        <w:rPr>
          <w:rFonts w:eastAsia="Calibri"/>
          <w:sz w:val="26"/>
          <w:szCs w:val="26"/>
          <w:lang w:eastAsia="en-US"/>
        </w:rPr>
        <w:t xml:space="preserve">, </w:t>
      </w:r>
      <w:r w:rsidRPr="007D05C1">
        <w:rPr>
          <w:rFonts w:eastAsia="Calibri"/>
          <w:sz w:val="26"/>
          <w:szCs w:val="26"/>
          <w:lang w:val="en-US" w:eastAsia="en-US"/>
        </w:rPr>
        <w:t>rtf</w:t>
      </w:r>
      <w:r w:rsidRPr="007D05C1">
        <w:rPr>
          <w:rFonts w:eastAsia="Calibri"/>
          <w:sz w:val="26"/>
          <w:szCs w:val="26"/>
          <w:lang w:eastAsia="en-US"/>
        </w:rPr>
        <w:t xml:space="preserve">. Электронные образцы документов, прилагаемые к заявлению, в том числе доверенности направляются в виде файлов в форматах </w:t>
      </w:r>
      <w:r w:rsidRPr="007D05C1">
        <w:rPr>
          <w:rFonts w:eastAsia="Calibri"/>
          <w:sz w:val="26"/>
          <w:szCs w:val="26"/>
          <w:lang w:val="en-US" w:eastAsia="en-US"/>
        </w:rPr>
        <w:t>PDF</w:t>
      </w:r>
      <w:r w:rsidRPr="007D05C1">
        <w:rPr>
          <w:rFonts w:eastAsia="Calibri"/>
          <w:sz w:val="26"/>
          <w:szCs w:val="26"/>
          <w:lang w:eastAsia="en-US"/>
        </w:rPr>
        <w:t xml:space="preserve">, </w:t>
      </w:r>
      <w:r w:rsidRPr="007D05C1">
        <w:rPr>
          <w:rFonts w:eastAsia="Calibri"/>
          <w:sz w:val="26"/>
          <w:szCs w:val="26"/>
          <w:lang w:val="en-US" w:eastAsia="en-US"/>
        </w:rPr>
        <w:t>TIF</w:t>
      </w:r>
      <w:r w:rsidRPr="007D05C1">
        <w:rPr>
          <w:rFonts w:eastAsia="Calibri"/>
          <w:sz w:val="26"/>
          <w:szCs w:val="26"/>
          <w:lang w:eastAsia="en-US"/>
        </w:rPr>
        <w:t>.</w:t>
      </w:r>
    </w:p>
    <w:p w14:paraId="1E74E760" w14:textId="2AAEFB71" w:rsidR="007D05C1" w:rsidRPr="007D05C1" w:rsidRDefault="007D05C1" w:rsidP="00EE28F9">
      <w:pPr>
        <w:ind w:firstLine="709"/>
        <w:jc w:val="both"/>
        <w:rPr>
          <w:rFonts w:eastAsia="Calibri"/>
          <w:b/>
          <w:sz w:val="26"/>
          <w:szCs w:val="26"/>
          <w:lang w:eastAsia="en-US"/>
        </w:rPr>
      </w:pPr>
      <w:r w:rsidRPr="007D05C1">
        <w:rPr>
          <w:rFonts w:eastAsia="Calibri"/>
          <w:b/>
          <w:sz w:val="26"/>
          <w:szCs w:val="26"/>
          <w:lang w:eastAsia="en-US"/>
        </w:rPr>
        <w:t>3.</w:t>
      </w:r>
      <w:r w:rsidRPr="007D05C1">
        <w:rPr>
          <w:rFonts w:eastAsia="Calibri"/>
          <w:sz w:val="26"/>
          <w:szCs w:val="26"/>
          <w:lang w:eastAsia="en-US"/>
        </w:rPr>
        <w:t xml:space="preserve"> Дата начала приема заявлений – </w:t>
      </w:r>
      <w:r w:rsidRPr="007D05C1">
        <w:rPr>
          <w:rFonts w:eastAsia="Calibri"/>
          <w:b/>
          <w:sz w:val="26"/>
          <w:szCs w:val="26"/>
          <w:lang w:eastAsia="en-US"/>
        </w:rPr>
        <w:t xml:space="preserve">23.02.2024 </w:t>
      </w:r>
      <w:r w:rsidR="000A14E2" w:rsidRPr="007D05C1">
        <w:rPr>
          <w:rFonts w:eastAsia="Calibri"/>
          <w:b/>
          <w:sz w:val="26"/>
          <w:szCs w:val="26"/>
          <w:lang w:eastAsia="en-US"/>
        </w:rPr>
        <w:t>года</w:t>
      </w:r>
      <w:r w:rsidR="000A14E2" w:rsidRPr="007D05C1">
        <w:rPr>
          <w:rFonts w:eastAsia="Calibri"/>
          <w:sz w:val="26"/>
          <w:szCs w:val="26"/>
          <w:lang w:eastAsia="en-US"/>
        </w:rPr>
        <w:t>, дата</w:t>
      </w:r>
      <w:r w:rsidRPr="007D05C1">
        <w:rPr>
          <w:rFonts w:eastAsia="Calibri"/>
          <w:sz w:val="26"/>
          <w:szCs w:val="26"/>
          <w:lang w:eastAsia="en-US"/>
        </w:rPr>
        <w:t xml:space="preserve"> окончания приема заявлений заинтересованных лиц в предоставлении вышеуказанных земельных участков   - </w:t>
      </w:r>
      <w:r w:rsidRPr="007D05C1">
        <w:rPr>
          <w:rFonts w:eastAsia="Calibri"/>
          <w:b/>
          <w:sz w:val="26"/>
          <w:szCs w:val="26"/>
          <w:lang w:eastAsia="en-US"/>
        </w:rPr>
        <w:t>25.03.2024 года, время приема: ПН - ЧТ с 9:00 час. до 18:00 час., обед с 13:00 до 14:00, ПТ с 9:00 час. до 17:00, обед с 13:00 до 14:00.</w:t>
      </w:r>
    </w:p>
    <w:p w14:paraId="05DD1C8E" w14:textId="77777777" w:rsidR="007D05C1" w:rsidRPr="007D05C1" w:rsidRDefault="007D05C1" w:rsidP="00A85132">
      <w:pPr>
        <w:ind w:firstLine="708"/>
        <w:jc w:val="both"/>
        <w:rPr>
          <w:rFonts w:eastAsia="Calibri"/>
          <w:sz w:val="26"/>
          <w:szCs w:val="26"/>
          <w:lang w:eastAsia="en-US"/>
        </w:rPr>
      </w:pPr>
      <w:r w:rsidRPr="007D05C1">
        <w:rPr>
          <w:rFonts w:eastAsia="Calibri"/>
          <w:sz w:val="26"/>
          <w:szCs w:val="26"/>
          <w:lang w:eastAsia="en-US"/>
        </w:rPr>
        <w:t xml:space="preserve">Заинтересованным лицам, гражданам, юридическим лицам, чьи интересы могут быть затронуты предстоящим предоставлением земельных участков,  указанных в пункте 1 настоящего извещения, а также для </w:t>
      </w:r>
      <w:r w:rsidRPr="007D05C1">
        <w:rPr>
          <w:rFonts w:eastAsia="Calibri"/>
          <w:color w:val="000000"/>
          <w:sz w:val="26"/>
          <w:szCs w:val="26"/>
          <w:shd w:val="clear" w:color="auto" w:fill="FFFFFF"/>
          <w:lang w:eastAsia="en-US"/>
        </w:rPr>
        <w:t xml:space="preserve">ознакомления со схемой расположения земельных участков, указанных в пункте </w:t>
      </w:r>
      <w:r w:rsidRPr="007D05C1">
        <w:rPr>
          <w:rFonts w:eastAsia="Calibri"/>
          <w:sz w:val="26"/>
          <w:szCs w:val="26"/>
          <w:lang w:eastAsia="en-US"/>
        </w:rPr>
        <w:t>1 настоящего извещения,</w:t>
      </w:r>
      <w:r w:rsidRPr="007D05C1">
        <w:rPr>
          <w:rFonts w:ascii="Calibri" w:eastAsia="Calibri" w:hAnsi="Calibri"/>
          <w:color w:val="000000"/>
          <w:sz w:val="26"/>
          <w:szCs w:val="26"/>
          <w:shd w:val="clear" w:color="auto" w:fill="FFFFFF"/>
          <w:lang w:eastAsia="en-US"/>
        </w:rPr>
        <w:t xml:space="preserve"> </w:t>
      </w:r>
      <w:r w:rsidRPr="007D05C1">
        <w:rPr>
          <w:rFonts w:eastAsia="Calibri"/>
          <w:sz w:val="26"/>
          <w:szCs w:val="26"/>
          <w:lang w:eastAsia="en-US"/>
        </w:rPr>
        <w:t xml:space="preserve"> следует обращаться в администрацию Хасанского муниципального округа Приморского края, по адресу: Приморский край, Хасанский район, </w:t>
      </w:r>
      <w:proofErr w:type="spellStart"/>
      <w:r w:rsidRPr="007D05C1">
        <w:rPr>
          <w:rFonts w:eastAsia="Calibri"/>
          <w:sz w:val="26"/>
          <w:szCs w:val="26"/>
          <w:lang w:eastAsia="en-US"/>
        </w:rPr>
        <w:t>пгт</w:t>
      </w:r>
      <w:proofErr w:type="spellEnd"/>
      <w:r w:rsidRPr="007D05C1">
        <w:rPr>
          <w:rFonts w:eastAsia="Calibri"/>
          <w:sz w:val="26"/>
          <w:szCs w:val="26"/>
          <w:lang w:eastAsia="en-US"/>
        </w:rPr>
        <w:t xml:space="preserve"> Славянка ул. Молодежная, д. 1, </w:t>
      </w:r>
      <w:proofErr w:type="spellStart"/>
      <w:r w:rsidRPr="007D05C1">
        <w:rPr>
          <w:rFonts w:eastAsia="Calibri"/>
          <w:sz w:val="26"/>
          <w:szCs w:val="26"/>
          <w:lang w:eastAsia="en-US"/>
        </w:rPr>
        <w:t>каб</w:t>
      </w:r>
      <w:proofErr w:type="spellEnd"/>
      <w:r w:rsidRPr="007D05C1">
        <w:rPr>
          <w:rFonts w:eastAsia="Calibri"/>
          <w:sz w:val="26"/>
          <w:szCs w:val="26"/>
          <w:lang w:eastAsia="en-US"/>
        </w:rPr>
        <w:t xml:space="preserve">. 405, по тел. 8(42331) 46-0-86, </w:t>
      </w:r>
      <w:proofErr w:type="spellStart"/>
      <w:r w:rsidRPr="007D05C1">
        <w:rPr>
          <w:rFonts w:eastAsia="Calibri"/>
          <w:sz w:val="26"/>
          <w:szCs w:val="26"/>
          <w:lang w:eastAsia="en-US"/>
        </w:rPr>
        <w:t>каб</w:t>
      </w:r>
      <w:proofErr w:type="spellEnd"/>
      <w:r w:rsidRPr="007D05C1">
        <w:rPr>
          <w:rFonts w:eastAsia="Calibri"/>
          <w:sz w:val="26"/>
          <w:szCs w:val="26"/>
          <w:lang w:eastAsia="en-US"/>
        </w:rPr>
        <w:t>. 418, по тел. 8(42331) 46-5-11 в течение 30 (тридцати) дней с момента настоящей публикации.</w:t>
      </w:r>
    </w:p>
    <w:p w14:paraId="0E9D1C6D" w14:textId="77777777" w:rsidR="007D05C1" w:rsidRPr="007D05C1" w:rsidRDefault="007D05C1" w:rsidP="00A85132">
      <w:pPr>
        <w:ind w:firstLine="708"/>
        <w:jc w:val="both"/>
        <w:rPr>
          <w:rFonts w:eastAsia="Calibri"/>
          <w:sz w:val="25"/>
          <w:szCs w:val="25"/>
          <w:lang w:eastAsia="en-US"/>
        </w:rPr>
      </w:pPr>
    </w:p>
    <w:p w14:paraId="3C5834D9" w14:textId="77777777" w:rsidR="007D05C1" w:rsidRPr="007D05C1" w:rsidRDefault="007D05C1" w:rsidP="00A85132">
      <w:pPr>
        <w:ind w:firstLine="708"/>
        <w:jc w:val="both"/>
        <w:rPr>
          <w:rFonts w:eastAsia="Calibri"/>
          <w:sz w:val="25"/>
          <w:szCs w:val="25"/>
          <w:lang w:eastAsia="en-US"/>
        </w:rPr>
      </w:pPr>
    </w:p>
    <w:p w14:paraId="1EF04BF7" w14:textId="77777777" w:rsidR="007D05C1" w:rsidRPr="007D05C1" w:rsidRDefault="007D05C1" w:rsidP="00A85132">
      <w:pPr>
        <w:ind w:firstLine="708"/>
        <w:jc w:val="both"/>
        <w:rPr>
          <w:rFonts w:eastAsia="Calibri"/>
          <w:sz w:val="25"/>
          <w:szCs w:val="25"/>
          <w:lang w:eastAsia="en-US"/>
        </w:rPr>
      </w:pPr>
    </w:p>
    <w:p w14:paraId="039F0220" w14:textId="77777777" w:rsidR="007D05C1" w:rsidRPr="007D05C1" w:rsidRDefault="007D05C1" w:rsidP="00A85132">
      <w:pPr>
        <w:ind w:firstLine="708"/>
        <w:jc w:val="both"/>
        <w:rPr>
          <w:rFonts w:eastAsia="Calibri"/>
          <w:sz w:val="25"/>
          <w:szCs w:val="25"/>
          <w:lang w:eastAsia="en-US"/>
        </w:rPr>
      </w:pPr>
    </w:p>
    <w:p w14:paraId="06212C5E" w14:textId="77777777" w:rsidR="007D05C1" w:rsidRPr="007D05C1" w:rsidRDefault="007D05C1" w:rsidP="00A85132">
      <w:pPr>
        <w:ind w:firstLine="708"/>
        <w:jc w:val="both"/>
        <w:rPr>
          <w:rFonts w:eastAsia="Calibri"/>
          <w:sz w:val="25"/>
          <w:szCs w:val="25"/>
          <w:lang w:eastAsia="en-US"/>
        </w:rPr>
      </w:pPr>
    </w:p>
    <w:p w14:paraId="41AFC21A" w14:textId="77777777" w:rsidR="007D05C1" w:rsidRPr="007D05C1" w:rsidRDefault="007D05C1" w:rsidP="00A85132">
      <w:pPr>
        <w:ind w:firstLine="708"/>
        <w:jc w:val="both"/>
        <w:rPr>
          <w:rFonts w:eastAsia="Calibri"/>
          <w:sz w:val="25"/>
          <w:szCs w:val="25"/>
          <w:lang w:eastAsia="en-US"/>
        </w:rPr>
      </w:pPr>
    </w:p>
    <w:p w14:paraId="0EB642E1" w14:textId="77777777" w:rsidR="007D05C1" w:rsidRPr="007D05C1" w:rsidRDefault="007D05C1" w:rsidP="00A85132">
      <w:pPr>
        <w:ind w:firstLine="708"/>
        <w:jc w:val="both"/>
        <w:rPr>
          <w:rFonts w:eastAsia="Calibri"/>
          <w:sz w:val="25"/>
          <w:szCs w:val="25"/>
          <w:lang w:eastAsia="en-US"/>
        </w:rPr>
      </w:pPr>
    </w:p>
    <w:p w14:paraId="013066A4" w14:textId="77777777" w:rsidR="007D05C1" w:rsidRPr="007D05C1" w:rsidRDefault="007D05C1" w:rsidP="00A85132">
      <w:pPr>
        <w:jc w:val="both"/>
        <w:rPr>
          <w:rFonts w:eastAsia="Calibri"/>
          <w:sz w:val="25"/>
          <w:szCs w:val="25"/>
          <w:lang w:eastAsia="en-US"/>
        </w:rPr>
      </w:pPr>
    </w:p>
    <w:p w14:paraId="38DE5E32" w14:textId="77777777" w:rsidR="007D05C1" w:rsidRPr="007D05C1" w:rsidRDefault="007D05C1" w:rsidP="00A85132">
      <w:pPr>
        <w:spacing w:after="200"/>
        <w:jc w:val="right"/>
        <w:rPr>
          <w:rFonts w:eastAsia="Calibri"/>
          <w:sz w:val="24"/>
          <w:szCs w:val="24"/>
          <w:lang w:eastAsia="en-US"/>
        </w:rPr>
      </w:pPr>
      <w:r w:rsidRPr="007D05C1">
        <w:rPr>
          <w:rFonts w:eastAsia="Calibri"/>
          <w:sz w:val="24"/>
          <w:szCs w:val="24"/>
          <w:lang w:eastAsia="en-US"/>
        </w:rPr>
        <w:t>Приложение № 1</w:t>
      </w:r>
    </w:p>
    <w:p w14:paraId="45D07BFB" w14:textId="77777777" w:rsidR="007D05C1" w:rsidRPr="007D05C1" w:rsidRDefault="007D05C1" w:rsidP="00A85132">
      <w:pPr>
        <w:spacing w:after="200"/>
        <w:rPr>
          <w:rFonts w:eastAsia="Calibri"/>
          <w:sz w:val="24"/>
          <w:szCs w:val="24"/>
          <w:lang w:eastAsia="en-US"/>
        </w:rPr>
      </w:pPr>
      <w:r w:rsidRPr="007D05C1">
        <w:rPr>
          <w:rFonts w:eastAsia="Calibri"/>
          <w:sz w:val="24"/>
          <w:szCs w:val="24"/>
          <w:lang w:eastAsia="en-US"/>
        </w:rPr>
        <w:t xml:space="preserve">                                                                                                                         Форма заявления</w:t>
      </w:r>
    </w:p>
    <w:tbl>
      <w:tblPr>
        <w:tblW w:w="0" w:type="auto"/>
        <w:tblLook w:val="04A0" w:firstRow="1" w:lastRow="0" w:firstColumn="1" w:lastColumn="0" w:noHBand="0" w:noVBand="1"/>
      </w:tblPr>
      <w:tblGrid>
        <w:gridCol w:w="6204"/>
        <w:gridCol w:w="3366"/>
      </w:tblGrid>
      <w:tr w:rsidR="007D05C1" w:rsidRPr="007D05C1" w14:paraId="0B8C4D6C" w14:textId="77777777" w:rsidTr="007D05C1">
        <w:tc>
          <w:tcPr>
            <w:tcW w:w="6204" w:type="dxa"/>
          </w:tcPr>
          <w:p w14:paraId="6A312CFD" w14:textId="77777777" w:rsidR="007D05C1" w:rsidRPr="007D05C1" w:rsidRDefault="007D05C1" w:rsidP="00A85132">
            <w:pPr>
              <w:widowControl w:val="0"/>
              <w:jc w:val="right"/>
              <w:rPr>
                <w:rFonts w:eastAsia="Calibri"/>
                <w:sz w:val="22"/>
                <w:szCs w:val="24"/>
                <w:lang w:eastAsia="en-US"/>
              </w:rPr>
            </w:pPr>
          </w:p>
        </w:tc>
        <w:tc>
          <w:tcPr>
            <w:tcW w:w="3366" w:type="dxa"/>
            <w:hideMark/>
          </w:tcPr>
          <w:p w14:paraId="7B97D9D2" w14:textId="77777777" w:rsidR="007D05C1" w:rsidRPr="007D05C1" w:rsidRDefault="007D05C1" w:rsidP="00A85132">
            <w:pPr>
              <w:widowControl w:val="0"/>
              <w:jc w:val="right"/>
              <w:rPr>
                <w:rFonts w:eastAsia="Calibri"/>
                <w:sz w:val="22"/>
                <w:szCs w:val="24"/>
                <w:u w:val="single"/>
                <w:lang w:eastAsia="en-US"/>
              </w:rPr>
            </w:pPr>
            <w:r w:rsidRPr="00EE28F9">
              <w:rPr>
                <w:rFonts w:eastAsia="Calibri"/>
                <w:sz w:val="22"/>
                <w:szCs w:val="24"/>
                <w:lang w:eastAsia="en-US"/>
              </w:rPr>
              <w:t>В администрацию Хасанского муниципального округа Приморского</w:t>
            </w:r>
            <w:r w:rsidRPr="007D05C1">
              <w:rPr>
                <w:rFonts w:eastAsia="Calibri"/>
                <w:sz w:val="22"/>
                <w:szCs w:val="24"/>
                <w:u w:val="single"/>
                <w:lang w:eastAsia="en-US"/>
              </w:rPr>
              <w:t xml:space="preserve"> края</w:t>
            </w:r>
          </w:p>
        </w:tc>
      </w:tr>
    </w:tbl>
    <w:p w14:paraId="2082CCBA" w14:textId="77777777" w:rsidR="007D05C1" w:rsidRPr="007D05C1" w:rsidRDefault="007D05C1" w:rsidP="00A85132">
      <w:pPr>
        <w:autoSpaceDE w:val="0"/>
        <w:autoSpaceDN w:val="0"/>
        <w:adjustRightInd w:val="0"/>
        <w:spacing w:before="120"/>
        <w:jc w:val="center"/>
        <w:rPr>
          <w:rFonts w:eastAsia="Calibri"/>
          <w:sz w:val="22"/>
          <w:szCs w:val="24"/>
          <w:lang w:eastAsia="en-US"/>
        </w:rPr>
      </w:pPr>
      <w:r w:rsidRPr="007D05C1">
        <w:rPr>
          <w:rFonts w:eastAsia="Calibri"/>
          <w:sz w:val="22"/>
          <w:szCs w:val="24"/>
          <w:lang w:eastAsia="en-US"/>
        </w:rPr>
        <w:t>Заявление</w:t>
      </w:r>
    </w:p>
    <w:p w14:paraId="54F4C0A7" w14:textId="77777777" w:rsidR="007D05C1" w:rsidRPr="007D05C1" w:rsidRDefault="007D05C1" w:rsidP="00A85132">
      <w:pPr>
        <w:autoSpaceDE w:val="0"/>
        <w:autoSpaceDN w:val="0"/>
        <w:adjustRightInd w:val="0"/>
        <w:jc w:val="center"/>
        <w:rPr>
          <w:rFonts w:eastAsia="Calibri"/>
          <w:sz w:val="22"/>
          <w:szCs w:val="24"/>
          <w:lang w:eastAsia="en-US"/>
        </w:rPr>
      </w:pPr>
      <w:r w:rsidRPr="007D05C1">
        <w:rPr>
          <w:rFonts w:eastAsia="Calibri"/>
          <w:sz w:val="22"/>
          <w:szCs w:val="24"/>
          <w:lang w:eastAsia="en-US"/>
        </w:rPr>
        <w:t>о намерении участвовать в аукционе в случае опубликования извещения о возможном предоставлении земельного участка, находящегося в ведении и (или) собственности органов местного самоуправления муниципальных образований,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
    <w:p w14:paraId="4C8FB2A4" w14:textId="77777777" w:rsidR="007D05C1" w:rsidRPr="007D05C1" w:rsidRDefault="007D05C1" w:rsidP="00A85132">
      <w:pPr>
        <w:autoSpaceDE w:val="0"/>
        <w:autoSpaceDN w:val="0"/>
        <w:adjustRightInd w:val="0"/>
        <w:jc w:val="center"/>
        <w:rPr>
          <w:rFonts w:eastAsia="Calibri"/>
          <w:sz w:val="22"/>
          <w:szCs w:val="24"/>
          <w:lang w:eastAsia="en-US"/>
        </w:rPr>
      </w:pPr>
    </w:p>
    <w:p w14:paraId="3FC50D9A" w14:textId="77777777" w:rsidR="007D05C1" w:rsidRPr="007D05C1" w:rsidRDefault="007D05C1" w:rsidP="00A85132">
      <w:pPr>
        <w:autoSpaceDE w:val="0"/>
        <w:autoSpaceDN w:val="0"/>
        <w:adjustRightInd w:val="0"/>
        <w:jc w:val="center"/>
        <w:rPr>
          <w:rFonts w:eastAsia="Calibri"/>
          <w:b/>
          <w:bCs/>
          <w:sz w:val="28"/>
          <w:szCs w:val="28"/>
          <w:lang w:eastAsia="en-US"/>
        </w:rPr>
      </w:pPr>
      <w:r w:rsidRPr="007D05C1">
        <w:rPr>
          <w:rFonts w:eastAsia="Calibri"/>
          <w:b/>
          <w:bCs/>
          <w:sz w:val="28"/>
          <w:szCs w:val="28"/>
          <w:lang w:eastAsia="en-US"/>
        </w:rPr>
        <w:t xml:space="preserve">Извещение о возможном предоставлении земельного участка </w:t>
      </w:r>
    </w:p>
    <w:p w14:paraId="05A7A67D" w14:textId="77777777" w:rsidR="007D05C1" w:rsidRPr="007D05C1" w:rsidRDefault="007D05C1" w:rsidP="00A85132">
      <w:pPr>
        <w:autoSpaceDE w:val="0"/>
        <w:autoSpaceDN w:val="0"/>
        <w:adjustRightInd w:val="0"/>
        <w:jc w:val="center"/>
        <w:rPr>
          <w:rFonts w:eastAsia="Calibri"/>
          <w:b/>
          <w:bCs/>
          <w:sz w:val="28"/>
          <w:szCs w:val="28"/>
          <w:lang w:eastAsia="en-US"/>
        </w:rPr>
      </w:pPr>
      <w:r w:rsidRPr="007D05C1">
        <w:rPr>
          <w:rFonts w:eastAsia="Calibri"/>
          <w:b/>
          <w:bCs/>
          <w:sz w:val="28"/>
          <w:szCs w:val="28"/>
          <w:lang w:eastAsia="en-US"/>
        </w:rPr>
        <w:t>№ _______________________________ от 22.02.2024 года</w:t>
      </w:r>
    </w:p>
    <w:p w14:paraId="0BAABF36" w14:textId="77777777" w:rsidR="007D05C1" w:rsidRPr="007D05C1" w:rsidRDefault="007D05C1" w:rsidP="00A85132">
      <w:pPr>
        <w:widowControl w:val="0"/>
        <w:rPr>
          <w:rFonts w:eastAsia="Calibri"/>
          <w:sz w:val="28"/>
          <w:szCs w:val="28"/>
          <w:lang w:eastAsia="en-US"/>
        </w:rPr>
      </w:pPr>
    </w:p>
    <w:tbl>
      <w:tblPr>
        <w:tblW w:w="0" w:type="auto"/>
        <w:tblLook w:val="04A0" w:firstRow="1" w:lastRow="0" w:firstColumn="1" w:lastColumn="0" w:noHBand="0" w:noVBand="1"/>
      </w:tblPr>
      <w:tblGrid>
        <w:gridCol w:w="480"/>
        <w:gridCol w:w="1498"/>
        <w:gridCol w:w="5065"/>
        <w:gridCol w:w="2527"/>
      </w:tblGrid>
      <w:tr w:rsidR="007D05C1" w:rsidRPr="007D05C1" w14:paraId="7C11ED75" w14:textId="77777777" w:rsidTr="007D05C1">
        <w:tc>
          <w:tcPr>
            <w:tcW w:w="480" w:type="dxa"/>
            <w:hideMark/>
          </w:tcPr>
          <w:p w14:paraId="30763E21"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от</w:t>
            </w:r>
          </w:p>
        </w:tc>
        <w:tc>
          <w:tcPr>
            <w:tcW w:w="6563" w:type="dxa"/>
            <w:gridSpan w:val="2"/>
            <w:tcBorders>
              <w:top w:val="nil"/>
              <w:left w:val="nil"/>
              <w:bottom w:val="single" w:sz="4" w:space="0" w:color="auto"/>
              <w:right w:val="nil"/>
            </w:tcBorders>
          </w:tcPr>
          <w:p w14:paraId="433A44B7" w14:textId="77777777" w:rsidR="007D05C1" w:rsidRPr="007D05C1" w:rsidRDefault="007D05C1" w:rsidP="00A85132">
            <w:pPr>
              <w:widowControl w:val="0"/>
              <w:jc w:val="center"/>
              <w:rPr>
                <w:rFonts w:eastAsia="Calibri"/>
                <w:sz w:val="22"/>
                <w:szCs w:val="24"/>
                <w:lang w:eastAsia="en-US"/>
              </w:rPr>
            </w:pPr>
          </w:p>
        </w:tc>
        <w:tc>
          <w:tcPr>
            <w:tcW w:w="2527" w:type="dxa"/>
            <w:hideMark/>
          </w:tcPr>
          <w:p w14:paraId="2D6AFA52"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(далее - заявитель).</w:t>
            </w:r>
          </w:p>
        </w:tc>
      </w:tr>
      <w:tr w:rsidR="007D05C1" w:rsidRPr="007D05C1" w14:paraId="766A2F46" w14:textId="77777777" w:rsidTr="007D05C1">
        <w:tc>
          <w:tcPr>
            <w:tcW w:w="9570" w:type="dxa"/>
            <w:gridSpan w:val="4"/>
            <w:hideMark/>
          </w:tcPr>
          <w:p w14:paraId="56CFA141" w14:textId="77777777" w:rsidR="007D05C1" w:rsidRPr="007D05C1" w:rsidRDefault="007D05C1" w:rsidP="00A85132">
            <w:pPr>
              <w:widowControl w:val="0"/>
              <w:jc w:val="center"/>
              <w:rPr>
                <w:rFonts w:eastAsia="Calibri"/>
                <w:sz w:val="16"/>
                <w:szCs w:val="16"/>
                <w:lang w:eastAsia="en-US"/>
              </w:rPr>
            </w:pPr>
            <w:r w:rsidRPr="007D05C1">
              <w:rPr>
                <w:rFonts w:eastAsia="Calibri"/>
                <w:sz w:val="16"/>
                <w:szCs w:val="16"/>
                <w:lang w:eastAsia="en-US"/>
              </w:rPr>
              <w:t>(фамилия, имя, отчество (при наличии) физического лица, наименование - для крестьянского (фермерского) хозяйства)</w:t>
            </w:r>
          </w:p>
        </w:tc>
      </w:tr>
      <w:tr w:rsidR="007D05C1" w:rsidRPr="007D05C1" w14:paraId="6896DB80" w14:textId="77777777" w:rsidTr="007D05C1">
        <w:tc>
          <w:tcPr>
            <w:tcW w:w="1978" w:type="dxa"/>
            <w:gridSpan w:val="2"/>
          </w:tcPr>
          <w:p w14:paraId="62A48983" w14:textId="77777777" w:rsidR="007D05C1" w:rsidRPr="007D05C1" w:rsidRDefault="007D05C1" w:rsidP="00A85132">
            <w:pPr>
              <w:widowControl w:val="0"/>
              <w:rPr>
                <w:rFonts w:eastAsia="Calibri"/>
                <w:sz w:val="22"/>
                <w:szCs w:val="24"/>
                <w:lang w:eastAsia="en-US"/>
              </w:rPr>
            </w:pPr>
          </w:p>
          <w:p w14:paraId="5D3C54CF"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Адрес заявителя:</w:t>
            </w:r>
          </w:p>
        </w:tc>
        <w:tc>
          <w:tcPr>
            <w:tcW w:w="7592" w:type="dxa"/>
            <w:gridSpan w:val="2"/>
            <w:tcBorders>
              <w:top w:val="nil"/>
              <w:left w:val="nil"/>
              <w:bottom w:val="single" w:sz="4" w:space="0" w:color="auto"/>
              <w:right w:val="nil"/>
            </w:tcBorders>
          </w:tcPr>
          <w:p w14:paraId="6E8E6A74" w14:textId="77777777" w:rsidR="007D05C1" w:rsidRPr="007D05C1" w:rsidRDefault="007D05C1" w:rsidP="00A85132">
            <w:pPr>
              <w:widowControl w:val="0"/>
              <w:rPr>
                <w:rFonts w:eastAsia="Calibri"/>
                <w:sz w:val="22"/>
                <w:szCs w:val="24"/>
                <w:lang w:eastAsia="en-US"/>
              </w:rPr>
            </w:pPr>
          </w:p>
        </w:tc>
      </w:tr>
      <w:tr w:rsidR="007D05C1" w:rsidRPr="007D05C1" w14:paraId="1C18DEBE" w14:textId="77777777" w:rsidTr="007D05C1">
        <w:tc>
          <w:tcPr>
            <w:tcW w:w="9570" w:type="dxa"/>
            <w:gridSpan w:val="4"/>
            <w:hideMark/>
          </w:tcPr>
          <w:p w14:paraId="7E6FA4F9" w14:textId="77777777" w:rsidR="007D05C1" w:rsidRPr="007D05C1" w:rsidRDefault="007D05C1" w:rsidP="00A85132">
            <w:pPr>
              <w:widowControl w:val="0"/>
              <w:ind w:firstLine="1985"/>
              <w:jc w:val="center"/>
              <w:rPr>
                <w:rFonts w:eastAsia="Calibri"/>
                <w:sz w:val="16"/>
                <w:szCs w:val="16"/>
                <w:lang w:eastAsia="en-US"/>
              </w:rPr>
            </w:pPr>
            <w:r w:rsidRPr="007D05C1">
              <w:rPr>
                <w:rFonts w:eastAsia="Calibri"/>
                <w:sz w:val="16"/>
                <w:szCs w:val="16"/>
                <w:lang w:eastAsia="en-US"/>
              </w:rPr>
              <w:t>(место регистрации физического лица, почтовый адрес, местонахождение - для крестьянского (фермерского) хозяйства)</w:t>
            </w:r>
          </w:p>
        </w:tc>
      </w:tr>
      <w:tr w:rsidR="007D05C1" w:rsidRPr="007D05C1" w14:paraId="258D2D34" w14:textId="77777777" w:rsidTr="007D05C1">
        <w:tc>
          <w:tcPr>
            <w:tcW w:w="9570" w:type="dxa"/>
            <w:gridSpan w:val="4"/>
            <w:tcBorders>
              <w:top w:val="nil"/>
              <w:left w:val="nil"/>
              <w:bottom w:val="single" w:sz="4" w:space="0" w:color="auto"/>
              <w:right w:val="nil"/>
            </w:tcBorders>
          </w:tcPr>
          <w:p w14:paraId="0125E34A" w14:textId="77777777" w:rsidR="007D05C1" w:rsidRPr="007D05C1" w:rsidRDefault="007D05C1" w:rsidP="00A85132">
            <w:pPr>
              <w:widowControl w:val="0"/>
              <w:rPr>
                <w:rFonts w:eastAsia="Calibri"/>
                <w:sz w:val="22"/>
                <w:szCs w:val="24"/>
                <w:lang w:eastAsia="en-US"/>
              </w:rPr>
            </w:pPr>
          </w:p>
        </w:tc>
      </w:tr>
      <w:tr w:rsidR="007D05C1" w:rsidRPr="007D05C1" w14:paraId="4AA49105" w14:textId="77777777" w:rsidTr="007D05C1">
        <w:tc>
          <w:tcPr>
            <w:tcW w:w="9570" w:type="dxa"/>
            <w:gridSpan w:val="4"/>
            <w:tcBorders>
              <w:top w:val="nil"/>
              <w:left w:val="nil"/>
              <w:bottom w:val="single" w:sz="4" w:space="0" w:color="auto"/>
              <w:right w:val="nil"/>
            </w:tcBorders>
          </w:tcPr>
          <w:p w14:paraId="340BFAE2" w14:textId="77777777" w:rsidR="007D05C1" w:rsidRPr="007D05C1" w:rsidRDefault="007D05C1" w:rsidP="00A85132">
            <w:pPr>
              <w:widowControl w:val="0"/>
              <w:jc w:val="center"/>
              <w:rPr>
                <w:rFonts w:eastAsia="Calibri"/>
                <w:sz w:val="22"/>
                <w:szCs w:val="24"/>
                <w:lang w:eastAsia="en-US"/>
              </w:rPr>
            </w:pPr>
          </w:p>
        </w:tc>
      </w:tr>
      <w:tr w:rsidR="007D05C1" w:rsidRPr="007D05C1" w14:paraId="3FA8DECD" w14:textId="77777777" w:rsidTr="007D05C1">
        <w:tc>
          <w:tcPr>
            <w:tcW w:w="9570" w:type="dxa"/>
            <w:gridSpan w:val="4"/>
            <w:tcBorders>
              <w:top w:val="nil"/>
              <w:left w:val="nil"/>
              <w:bottom w:val="single" w:sz="4" w:space="0" w:color="auto"/>
              <w:right w:val="nil"/>
            </w:tcBorders>
            <w:hideMark/>
          </w:tcPr>
          <w:p w14:paraId="265C5801" w14:textId="77777777" w:rsidR="007D05C1" w:rsidRPr="007D05C1" w:rsidRDefault="007D05C1" w:rsidP="00A85132">
            <w:pPr>
              <w:widowControl w:val="0"/>
              <w:jc w:val="center"/>
              <w:rPr>
                <w:rFonts w:eastAsia="Calibri"/>
                <w:sz w:val="22"/>
                <w:szCs w:val="24"/>
                <w:lang w:eastAsia="en-US"/>
              </w:rPr>
            </w:pPr>
            <w:r w:rsidRPr="007D05C1">
              <w:rPr>
                <w:rFonts w:eastAsia="Calibri"/>
                <w:sz w:val="16"/>
                <w:szCs w:val="16"/>
                <w:lang w:eastAsia="en-US"/>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или идентификационный номер налогоплательщика – для крестьянского (фермерского) хозяйства)</w:t>
            </w:r>
          </w:p>
        </w:tc>
      </w:tr>
      <w:tr w:rsidR="007D05C1" w:rsidRPr="007D05C1" w14:paraId="3C4B98C5" w14:textId="77777777" w:rsidTr="007D05C1">
        <w:tc>
          <w:tcPr>
            <w:tcW w:w="9570" w:type="dxa"/>
            <w:gridSpan w:val="4"/>
            <w:tcBorders>
              <w:top w:val="nil"/>
              <w:left w:val="nil"/>
              <w:bottom w:val="single" w:sz="4" w:space="0" w:color="auto"/>
              <w:right w:val="nil"/>
            </w:tcBorders>
          </w:tcPr>
          <w:p w14:paraId="4C784067" w14:textId="77777777" w:rsidR="007D05C1" w:rsidRPr="007D05C1" w:rsidRDefault="007D05C1" w:rsidP="00A85132">
            <w:pPr>
              <w:widowControl w:val="0"/>
              <w:jc w:val="center"/>
              <w:rPr>
                <w:rFonts w:eastAsia="Calibri"/>
                <w:sz w:val="22"/>
                <w:szCs w:val="24"/>
                <w:lang w:eastAsia="en-US"/>
              </w:rPr>
            </w:pPr>
          </w:p>
        </w:tc>
      </w:tr>
      <w:tr w:rsidR="007D05C1" w:rsidRPr="007D05C1" w14:paraId="4EA6AB10" w14:textId="77777777" w:rsidTr="007D05C1">
        <w:tc>
          <w:tcPr>
            <w:tcW w:w="9570" w:type="dxa"/>
            <w:gridSpan w:val="4"/>
            <w:tcBorders>
              <w:top w:val="single" w:sz="4" w:space="0" w:color="auto"/>
              <w:left w:val="nil"/>
              <w:bottom w:val="nil"/>
              <w:right w:val="nil"/>
            </w:tcBorders>
            <w:hideMark/>
          </w:tcPr>
          <w:p w14:paraId="3B307FE1" w14:textId="77777777" w:rsidR="007D05C1" w:rsidRPr="007D05C1" w:rsidRDefault="007D05C1" w:rsidP="00A85132">
            <w:pPr>
              <w:widowControl w:val="0"/>
              <w:jc w:val="center"/>
              <w:rPr>
                <w:rFonts w:eastAsia="Calibri"/>
                <w:lang w:eastAsia="en-US"/>
              </w:rPr>
            </w:pPr>
            <w:r w:rsidRPr="007D05C1">
              <w:rPr>
                <w:rFonts w:eastAsia="Calibri"/>
                <w:sz w:val="16"/>
                <w:szCs w:val="16"/>
                <w:lang w:eastAsia="en-US"/>
              </w:rPr>
              <w:t>(сведения о представителе заявителя)</w:t>
            </w:r>
          </w:p>
        </w:tc>
      </w:tr>
      <w:tr w:rsidR="007D05C1" w:rsidRPr="007D05C1" w14:paraId="138710F7" w14:textId="77777777" w:rsidTr="007D05C1">
        <w:tc>
          <w:tcPr>
            <w:tcW w:w="9570" w:type="dxa"/>
            <w:gridSpan w:val="4"/>
            <w:tcBorders>
              <w:top w:val="single" w:sz="4" w:space="0" w:color="auto"/>
              <w:left w:val="nil"/>
              <w:bottom w:val="nil"/>
              <w:right w:val="nil"/>
            </w:tcBorders>
          </w:tcPr>
          <w:p w14:paraId="6AFD53DC" w14:textId="77777777" w:rsidR="007D05C1" w:rsidRPr="007D05C1" w:rsidRDefault="007D05C1" w:rsidP="00A85132">
            <w:pPr>
              <w:widowControl w:val="0"/>
              <w:jc w:val="center"/>
              <w:rPr>
                <w:rFonts w:eastAsia="Calibri"/>
                <w:lang w:eastAsia="en-US"/>
              </w:rPr>
            </w:pPr>
          </w:p>
        </w:tc>
      </w:tr>
    </w:tbl>
    <w:p w14:paraId="3FA298E4" w14:textId="315742F6" w:rsidR="007D05C1" w:rsidRPr="007D05C1" w:rsidRDefault="000A14E2" w:rsidP="00A85132">
      <w:pPr>
        <w:autoSpaceDE w:val="0"/>
        <w:autoSpaceDN w:val="0"/>
        <w:adjustRightInd w:val="0"/>
        <w:jc w:val="both"/>
        <w:rPr>
          <w:rFonts w:eastAsia="Calibri"/>
          <w:sz w:val="22"/>
          <w:szCs w:val="24"/>
          <w:lang w:eastAsia="en-US"/>
        </w:rPr>
      </w:pPr>
      <w:r w:rsidRPr="007D05C1">
        <w:rPr>
          <w:rFonts w:eastAsia="Calibri"/>
          <w:sz w:val="22"/>
          <w:szCs w:val="24"/>
          <w:lang w:eastAsia="en-US"/>
        </w:rPr>
        <w:t>Прошу предоставить земельный</w:t>
      </w:r>
      <w:r w:rsidR="007D05C1" w:rsidRPr="007D05C1">
        <w:rPr>
          <w:rFonts w:eastAsia="Calibri"/>
          <w:sz w:val="22"/>
          <w:szCs w:val="24"/>
          <w:lang w:eastAsia="en-US"/>
        </w:rPr>
        <w:t xml:space="preserve"> участок </w:t>
      </w:r>
    </w:p>
    <w:tbl>
      <w:tblPr>
        <w:tblW w:w="9600" w:type="dxa"/>
        <w:tblLayout w:type="fixed"/>
        <w:tblLook w:val="04A0" w:firstRow="1" w:lastRow="0" w:firstColumn="1" w:lastColumn="0" w:noHBand="0" w:noVBand="1"/>
      </w:tblPr>
      <w:tblGrid>
        <w:gridCol w:w="708"/>
        <w:gridCol w:w="2267"/>
        <w:gridCol w:w="142"/>
        <w:gridCol w:w="391"/>
        <w:gridCol w:w="6092"/>
      </w:tblGrid>
      <w:tr w:rsidR="007D05C1" w:rsidRPr="007D05C1" w14:paraId="0504377E" w14:textId="77777777" w:rsidTr="007D05C1">
        <w:tc>
          <w:tcPr>
            <w:tcW w:w="2977" w:type="dxa"/>
            <w:gridSpan w:val="2"/>
            <w:hideMark/>
          </w:tcPr>
          <w:p w14:paraId="5BD02F67"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с кадастровым номером</w:t>
            </w:r>
          </w:p>
        </w:tc>
        <w:tc>
          <w:tcPr>
            <w:tcW w:w="6629" w:type="dxa"/>
            <w:gridSpan w:val="3"/>
            <w:tcBorders>
              <w:top w:val="nil"/>
              <w:left w:val="nil"/>
              <w:bottom w:val="single" w:sz="4" w:space="0" w:color="auto"/>
              <w:right w:val="nil"/>
            </w:tcBorders>
          </w:tcPr>
          <w:p w14:paraId="5CB774AF" w14:textId="77777777" w:rsidR="007D05C1" w:rsidRPr="007D05C1" w:rsidRDefault="007D05C1" w:rsidP="00A85132">
            <w:pPr>
              <w:widowControl w:val="0"/>
              <w:rPr>
                <w:rFonts w:eastAsia="Calibri"/>
                <w:sz w:val="22"/>
                <w:szCs w:val="24"/>
                <w:lang w:eastAsia="en-US"/>
              </w:rPr>
            </w:pPr>
          </w:p>
        </w:tc>
      </w:tr>
      <w:tr w:rsidR="007D05C1" w:rsidRPr="007D05C1" w14:paraId="77675D0A" w14:textId="77777777" w:rsidTr="007D05C1">
        <w:tc>
          <w:tcPr>
            <w:tcW w:w="3510" w:type="dxa"/>
            <w:gridSpan w:val="4"/>
          </w:tcPr>
          <w:p w14:paraId="0DD18F0E" w14:textId="77777777" w:rsidR="007D05C1" w:rsidRPr="007D05C1" w:rsidRDefault="007D05C1" w:rsidP="00A85132">
            <w:pPr>
              <w:widowControl w:val="0"/>
              <w:jc w:val="right"/>
              <w:rPr>
                <w:rFonts w:eastAsia="Calibri"/>
                <w:sz w:val="22"/>
                <w:szCs w:val="24"/>
                <w:lang w:eastAsia="en-US"/>
              </w:rPr>
            </w:pPr>
          </w:p>
          <w:p w14:paraId="3B69BAFE" w14:textId="77777777" w:rsidR="007D05C1" w:rsidRPr="007D05C1" w:rsidRDefault="007D05C1" w:rsidP="00A85132">
            <w:pPr>
              <w:widowControl w:val="0"/>
              <w:rPr>
                <w:rFonts w:eastAsia="Calibri"/>
                <w:sz w:val="22"/>
                <w:szCs w:val="24"/>
                <w:lang w:eastAsia="en-US"/>
              </w:rPr>
            </w:pPr>
          </w:p>
          <w:p w14:paraId="623770DF"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14:paraId="03F2099C" w14:textId="77777777" w:rsidR="007D05C1" w:rsidRPr="007D05C1" w:rsidRDefault="007D05C1" w:rsidP="00A85132">
            <w:pPr>
              <w:spacing w:after="200"/>
              <w:rPr>
                <w:rFonts w:eastAsia="Calibri"/>
                <w:sz w:val="22"/>
                <w:szCs w:val="24"/>
                <w:lang w:eastAsia="en-US"/>
              </w:rPr>
            </w:pPr>
          </w:p>
        </w:tc>
      </w:tr>
      <w:tr w:rsidR="007D05C1" w:rsidRPr="007D05C1" w14:paraId="2D8AF3B1" w14:textId="77777777" w:rsidTr="007D05C1">
        <w:tc>
          <w:tcPr>
            <w:tcW w:w="709" w:type="dxa"/>
          </w:tcPr>
          <w:p w14:paraId="536951C0" w14:textId="77777777" w:rsidR="007D05C1" w:rsidRPr="007D05C1" w:rsidRDefault="007D05C1" w:rsidP="00A85132">
            <w:pPr>
              <w:widowControl w:val="0"/>
              <w:rPr>
                <w:rFonts w:eastAsia="Calibri"/>
                <w:sz w:val="22"/>
                <w:szCs w:val="24"/>
                <w:lang w:eastAsia="en-US"/>
              </w:rPr>
            </w:pPr>
          </w:p>
          <w:p w14:paraId="0A721C2D"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в</w:t>
            </w:r>
          </w:p>
        </w:tc>
        <w:tc>
          <w:tcPr>
            <w:tcW w:w="8897" w:type="dxa"/>
            <w:gridSpan w:val="4"/>
            <w:tcBorders>
              <w:top w:val="nil"/>
              <w:left w:val="nil"/>
              <w:bottom w:val="single" w:sz="4" w:space="0" w:color="auto"/>
              <w:right w:val="nil"/>
            </w:tcBorders>
            <w:hideMark/>
          </w:tcPr>
          <w:p w14:paraId="56AFB3A0" w14:textId="77777777" w:rsidR="007D05C1" w:rsidRPr="007D05C1" w:rsidRDefault="007D05C1" w:rsidP="00A85132">
            <w:pPr>
              <w:widowControl w:val="0"/>
              <w:tabs>
                <w:tab w:val="left" w:pos="3852"/>
              </w:tabs>
              <w:rPr>
                <w:rFonts w:eastAsia="Calibri"/>
                <w:sz w:val="22"/>
                <w:szCs w:val="24"/>
                <w:lang w:eastAsia="en-US"/>
              </w:rPr>
            </w:pPr>
            <w:r w:rsidRPr="007D05C1">
              <w:rPr>
                <w:rFonts w:eastAsia="Calibri"/>
                <w:sz w:val="22"/>
                <w:szCs w:val="24"/>
                <w:lang w:eastAsia="en-US"/>
              </w:rPr>
              <w:tab/>
            </w:r>
            <w:r w:rsidRPr="007D05C1">
              <w:rPr>
                <w:rFonts w:eastAsia="Calibri"/>
                <w:sz w:val="16"/>
                <w:szCs w:val="16"/>
                <w:lang w:eastAsia="en-US"/>
              </w:rPr>
              <w:t>(указывается при наличии сведений)</w:t>
            </w:r>
          </w:p>
        </w:tc>
      </w:tr>
      <w:tr w:rsidR="007D05C1" w:rsidRPr="007D05C1" w14:paraId="3A801345" w14:textId="77777777" w:rsidTr="007D05C1">
        <w:tc>
          <w:tcPr>
            <w:tcW w:w="709" w:type="dxa"/>
          </w:tcPr>
          <w:p w14:paraId="46B39CBA" w14:textId="77777777" w:rsidR="007D05C1" w:rsidRPr="007D05C1" w:rsidRDefault="007D05C1" w:rsidP="00A85132">
            <w:pPr>
              <w:widowControl w:val="0"/>
              <w:rPr>
                <w:rFonts w:eastAsia="Calibri"/>
                <w:sz w:val="22"/>
                <w:szCs w:val="24"/>
                <w:lang w:eastAsia="en-US"/>
              </w:rPr>
            </w:pPr>
          </w:p>
          <w:p w14:paraId="739053B9"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для</w:t>
            </w:r>
          </w:p>
        </w:tc>
        <w:tc>
          <w:tcPr>
            <w:tcW w:w="8897" w:type="dxa"/>
            <w:gridSpan w:val="4"/>
            <w:tcBorders>
              <w:top w:val="single" w:sz="4" w:space="0" w:color="auto"/>
              <w:left w:val="nil"/>
              <w:bottom w:val="single" w:sz="4" w:space="0" w:color="auto"/>
              <w:right w:val="nil"/>
            </w:tcBorders>
            <w:hideMark/>
          </w:tcPr>
          <w:p w14:paraId="02E8DD57" w14:textId="77777777" w:rsidR="007D05C1" w:rsidRPr="007D05C1" w:rsidRDefault="007D05C1" w:rsidP="00A85132">
            <w:pPr>
              <w:widowControl w:val="0"/>
              <w:tabs>
                <w:tab w:val="left" w:pos="3852"/>
              </w:tabs>
              <w:rPr>
                <w:rFonts w:eastAsia="Calibri"/>
                <w:sz w:val="22"/>
                <w:szCs w:val="24"/>
                <w:lang w:eastAsia="en-US"/>
              </w:rPr>
            </w:pPr>
            <w:r w:rsidRPr="007D05C1">
              <w:rPr>
                <w:rFonts w:eastAsia="Calibri"/>
                <w:sz w:val="22"/>
                <w:szCs w:val="24"/>
                <w:lang w:eastAsia="en-US"/>
              </w:rPr>
              <w:t xml:space="preserve">                    </w:t>
            </w:r>
            <w:r w:rsidRPr="007D05C1">
              <w:rPr>
                <w:rFonts w:eastAsia="Calibri"/>
                <w:sz w:val="16"/>
                <w:szCs w:val="16"/>
                <w:lang w:eastAsia="en-US"/>
              </w:rPr>
              <w:t>(вид права, на котором заявитель желает приобрести земельный участок)</w:t>
            </w:r>
          </w:p>
        </w:tc>
      </w:tr>
      <w:tr w:rsidR="007D05C1" w:rsidRPr="007D05C1" w14:paraId="46A65DFE" w14:textId="77777777" w:rsidTr="007D05C1">
        <w:tc>
          <w:tcPr>
            <w:tcW w:w="9606" w:type="dxa"/>
            <w:gridSpan w:val="5"/>
            <w:tcBorders>
              <w:top w:val="nil"/>
              <w:left w:val="nil"/>
              <w:bottom w:val="single" w:sz="4" w:space="0" w:color="auto"/>
              <w:right w:val="nil"/>
            </w:tcBorders>
          </w:tcPr>
          <w:p w14:paraId="5E700E8A" w14:textId="77777777" w:rsidR="007D05C1" w:rsidRPr="007D05C1" w:rsidRDefault="007D05C1" w:rsidP="00A85132">
            <w:pPr>
              <w:widowControl w:val="0"/>
              <w:tabs>
                <w:tab w:val="left" w:pos="3432"/>
              </w:tabs>
              <w:rPr>
                <w:rFonts w:eastAsia="Calibri"/>
                <w:sz w:val="22"/>
                <w:szCs w:val="24"/>
                <w:lang w:eastAsia="en-US"/>
              </w:rPr>
            </w:pPr>
            <w:r w:rsidRPr="007D05C1">
              <w:rPr>
                <w:rFonts w:eastAsia="Calibri"/>
                <w:sz w:val="22"/>
                <w:szCs w:val="24"/>
                <w:lang w:eastAsia="en-US"/>
              </w:rPr>
              <w:tab/>
            </w:r>
            <w:r w:rsidRPr="007D05C1">
              <w:rPr>
                <w:rFonts w:eastAsia="Calibri"/>
                <w:sz w:val="16"/>
                <w:szCs w:val="16"/>
                <w:lang w:eastAsia="en-US"/>
              </w:rPr>
              <w:t>(цель использования земельного участка)</w:t>
            </w:r>
          </w:p>
          <w:p w14:paraId="0BEAB820" w14:textId="77777777" w:rsidR="007D05C1" w:rsidRPr="007D05C1" w:rsidRDefault="007D05C1" w:rsidP="00A85132">
            <w:pPr>
              <w:widowControl w:val="0"/>
              <w:jc w:val="center"/>
              <w:rPr>
                <w:rFonts w:eastAsia="Calibri"/>
                <w:sz w:val="22"/>
                <w:szCs w:val="24"/>
                <w:lang w:eastAsia="en-US"/>
              </w:rPr>
            </w:pPr>
          </w:p>
        </w:tc>
      </w:tr>
      <w:tr w:rsidR="007D05C1" w:rsidRPr="007D05C1" w14:paraId="7D3D26BD" w14:textId="77777777" w:rsidTr="007D05C1">
        <w:tc>
          <w:tcPr>
            <w:tcW w:w="3119" w:type="dxa"/>
            <w:gridSpan w:val="3"/>
          </w:tcPr>
          <w:p w14:paraId="7770C637" w14:textId="77777777" w:rsidR="007D05C1" w:rsidRPr="007D05C1" w:rsidRDefault="007D05C1" w:rsidP="00A85132">
            <w:pPr>
              <w:widowControl w:val="0"/>
              <w:rPr>
                <w:rFonts w:eastAsia="Calibri"/>
                <w:sz w:val="22"/>
                <w:szCs w:val="24"/>
                <w:lang w:eastAsia="en-US"/>
              </w:rPr>
            </w:pPr>
          </w:p>
          <w:p w14:paraId="3C71303B"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Контактный телефон (факс)</w:t>
            </w:r>
          </w:p>
        </w:tc>
        <w:tc>
          <w:tcPr>
            <w:tcW w:w="6487" w:type="dxa"/>
            <w:gridSpan w:val="2"/>
            <w:tcBorders>
              <w:top w:val="nil"/>
              <w:left w:val="nil"/>
              <w:bottom w:val="single" w:sz="4" w:space="0" w:color="auto"/>
              <w:right w:val="nil"/>
            </w:tcBorders>
          </w:tcPr>
          <w:p w14:paraId="5D5411D6" w14:textId="77777777" w:rsidR="007D05C1" w:rsidRPr="007D05C1" w:rsidRDefault="007D05C1" w:rsidP="00A85132">
            <w:pPr>
              <w:widowControl w:val="0"/>
              <w:rPr>
                <w:rFonts w:eastAsia="Calibri"/>
                <w:sz w:val="22"/>
                <w:szCs w:val="24"/>
                <w:lang w:eastAsia="en-US"/>
              </w:rPr>
            </w:pPr>
          </w:p>
        </w:tc>
      </w:tr>
      <w:tr w:rsidR="007D05C1" w:rsidRPr="007D05C1" w14:paraId="31BC34B4" w14:textId="77777777" w:rsidTr="007D05C1">
        <w:tc>
          <w:tcPr>
            <w:tcW w:w="3119" w:type="dxa"/>
            <w:gridSpan w:val="3"/>
            <w:hideMark/>
          </w:tcPr>
          <w:p w14:paraId="2E04255C"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Адрес электронной почты</w:t>
            </w:r>
          </w:p>
        </w:tc>
        <w:tc>
          <w:tcPr>
            <w:tcW w:w="6487" w:type="dxa"/>
            <w:gridSpan w:val="2"/>
            <w:tcBorders>
              <w:top w:val="single" w:sz="4" w:space="0" w:color="auto"/>
              <w:left w:val="nil"/>
              <w:bottom w:val="single" w:sz="4" w:space="0" w:color="auto"/>
              <w:right w:val="nil"/>
            </w:tcBorders>
          </w:tcPr>
          <w:p w14:paraId="701A0845" w14:textId="77777777" w:rsidR="007D05C1" w:rsidRPr="007D05C1" w:rsidRDefault="007D05C1" w:rsidP="00A85132">
            <w:pPr>
              <w:widowControl w:val="0"/>
              <w:rPr>
                <w:rFonts w:eastAsia="Calibri"/>
                <w:sz w:val="22"/>
                <w:szCs w:val="24"/>
                <w:lang w:eastAsia="en-US"/>
              </w:rPr>
            </w:pPr>
          </w:p>
        </w:tc>
      </w:tr>
      <w:tr w:rsidR="007D05C1" w:rsidRPr="007D05C1" w14:paraId="4DAC0723" w14:textId="77777777" w:rsidTr="007D05C1">
        <w:tc>
          <w:tcPr>
            <w:tcW w:w="3119" w:type="dxa"/>
            <w:gridSpan w:val="3"/>
            <w:hideMark/>
          </w:tcPr>
          <w:p w14:paraId="1C3EBE20"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Иные сведения о заявителе</w:t>
            </w:r>
          </w:p>
        </w:tc>
        <w:tc>
          <w:tcPr>
            <w:tcW w:w="6487" w:type="dxa"/>
            <w:gridSpan w:val="2"/>
            <w:tcBorders>
              <w:top w:val="single" w:sz="4" w:space="0" w:color="auto"/>
              <w:left w:val="nil"/>
              <w:bottom w:val="single" w:sz="4" w:space="0" w:color="auto"/>
              <w:right w:val="nil"/>
            </w:tcBorders>
          </w:tcPr>
          <w:p w14:paraId="2E109835" w14:textId="77777777" w:rsidR="007D05C1" w:rsidRPr="007D05C1" w:rsidRDefault="007D05C1" w:rsidP="00A85132">
            <w:pPr>
              <w:widowControl w:val="0"/>
              <w:rPr>
                <w:rFonts w:eastAsia="Calibri"/>
                <w:sz w:val="22"/>
                <w:szCs w:val="24"/>
                <w:lang w:eastAsia="en-US"/>
              </w:rPr>
            </w:pPr>
          </w:p>
        </w:tc>
      </w:tr>
    </w:tbl>
    <w:p w14:paraId="5B9ABA68"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Приложение:</w:t>
      </w:r>
      <w:r w:rsidRPr="007D05C1">
        <w:rPr>
          <w:rFonts w:eastAsia="Calibri"/>
          <w:sz w:val="22"/>
          <w:szCs w:val="24"/>
          <w:vertAlign w:val="superscript"/>
          <w:lang w:eastAsia="en-US"/>
        </w:rPr>
        <w:footnoteReference w:id="2"/>
      </w:r>
    </w:p>
    <w:tbl>
      <w:tblPr>
        <w:tblW w:w="9606" w:type="dxa"/>
        <w:tblLook w:val="04A0" w:firstRow="1" w:lastRow="0" w:firstColumn="1" w:lastColumn="0" w:noHBand="0" w:noVBand="1"/>
      </w:tblPr>
      <w:tblGrid>
        <w:gridCol w:w="392"/>
        <w:gridCol w:w="3559"/>
        <w:gridCol w:w="3521"/>
        <w:gridCol w:w="2134"/>
      </w:tblGrid>
      <w:tr w:rsidR="007D05C1" w:rsidRPr="007D05C1" w14:paraId="53EEEB37" w14:textId="77777777" w:rsidTr="007D05C1">
        <w:tc>
          <w:tcPr>
            <w:tcW w:w="392" w:type="dxa"/>
            <w:hideMark/>
          </w:tcPr>
          <w:p w14:paraId="59EE08D0"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1.</w:t>
            </w:r>
          </w:p>
        </w:tc>
        <w:tc>
          <w:tcPr>
            <w:tcW w:w="9214" w:type="dxa"/>
            <w:gridSpan w:val="3"/>
            <w:tcBorders>
              <w:top w:val="nil"/>
              <w:left w:val="nil"/>
              <w:bottom w:val="single" w:sz="4" w:space="0" w:color="auto"/>
              <w:right w:val="nil"/>
            </w:tcBorders>
          </w:tcPr>
          <w:p w14:paraId="1BD4F605" w14:textId="77777777" w:rsidR="007D05C1" w:rsidRPr="007D05C1" w:rsidRDefault="007D05C1" w:rsidP="00A85132">
            <w:pPr>
              <w:widowControl w:val="0"/>
              <w:rPr>
                <w:rFonts w:eastAsia="Calibri"/>
                <w:sz w:val="22"/>
                <w:szCs w:val="24"/>
                <w:lang w:eastAsia="en-US"/>
              </w:rPr>
            </w:pPr>
          </w:p>
        </w:tc>
      </w:tr>
      <w:tr w:rsidR="007D05C1" w:rsidRPr="007D05C1" w14:paraId="074F503A" w14:textId="77777777" w:rsidTr="007D05C1">
        <w:tc>
          <w:tcPr>
            <w:tcW w:w="392" w:type="dxa"/>
            <w:hideMark/>
          </w:tcPr>
          <w:p w14:paraId="0FC28F2D" w14:textId="77777777" w:rsidR="007D05C1" w:rsidRPr="007D05C1" w:rsidRDefault="007D05C1" w:rsidP="00A85132">
            <w:pPr>
              <w:widowControl w:val="0"/>
              <w:rPr>
                <w:rFonts w:eastAsia="Calibri"/>
                <w:sz w:val="22"/>
                <w:szCs w:val="24"/>
                <w:lang w:eastAsia="en-US"/>
              </w:rPr>
            </w:pPr>
            <w:r w:rsidRPr="007D05C1">
              <w:rPr>
                <w:rFonts w:eastAsia="Calibri"/>
                <w:sz w:val="22"/>
                <w:szCs w:val="24"/>
                <w:lang w:eastAsia="en-US"/>
              </w:rPr>
              <w:t>2.</w:t>
            </w:r>
          </w:p>
        </w:tc>
        <w:tc>
          <w:tcPr>
            <w:tcW w:w="9214" w:type="dxa"/>
            <w:gridSpan w:val="3"/>
            <w:tcBorders>
              <w:top w:val="single" w:sz="4" w:space="0" w:color="auto"/>
              <w:left w:val="nil"/>
              <w:bottom w:val="single" w:sz="4" w:space="0" w:color="auto"/>
              <w:right w:val="nil"/>
            </w:tcBorders>
          </w:tcPr>
          <w:p w14:paraId="35FB5DEE" w14:textId="77777777" w:rsidR="007D05C1" w:rsidRPr="007D05C1" w:rsidRDefault="007D05C1" w:rsidP="00A85132">
            <w:pPr>
              <w:widowControl w:val="0"/>
              <w:rPr>
                <w:rFonts w:eastAsia="Calibri"/>
                <w:sz w:val="22"/>
                <w:szCs w:val="24"/>
                <w:lang w:eastAsia="en-US"/>
              </w:rPr>
            </w:pPr>
          </w:p>
        </w:tc>
      </w:tr>
      <w:tr w:rsidR="007D05C1" w:rsidRPr="007D05C1" w14:paraId="0ACD34F5" w14:textId="77777777" w:rsidTr="007D05C1">
        <w:tc>
          <w:tcPr>
            <w:tcW w:w="3951" w:type="dxa"/>
            <w:gridSpan w:val="2"/>
          </w:tcPr>
          <w:p w14:paraId="08C56F9B" w14:textId="77777777" w:rsidR="007D05C1" w:rsidRPr="007D05C1" w:rsidRDefault="007D05C1" w:rsidP="00A85132">
            <w:pPr>
              <w:widowControl w:val="0"/>
              <w:rPr>
                <w:rFonts w:eastAsia="Calibri"/>
                <w:lang w:eastAsia="en-US"/>
              </w:rPr>
            </w:pPr>
          </w:p>
        </w:tc>
        <w:tc>
          <w:tcPr>
            <w:tcW w:w="3521" w:type="dxa"/>
          </w:tcPr>
          <w:p w14:paraId="19573912" w14:textId="77777777" w:rsidR="007D05C1" w:rsidRPr="007D05C1" w:rsidRDefault="007D05C1" w:rsidP="00A85132">
            <w:pPr>
              <w:widowControl w:val="0"/>
              <w:rPr>
                <w:rFonts w:eastAsia="Calibri"/>
                <w:lang w:eastAsia="en-US"/>
              </w:rPr>
            </w:pPr>
          </w:p>
        </w:tc>
        <w:tc>
          <w:tcPr>
            <w:tcW w:w="2134" w:type="dxa"/>
            <w:vAlign w:val="center"/>
          </w:tcPr>
          <w:p w14:paraId="42351E03" w14:textId="77777777" w:rsidR="007D05C1" w:rsidRPr="007D05C1" w:rsidRDefault="007D05C1" w:rsidP="00A85132">
            <w:pPr>
              <w:widowControl w:val="0"/>
              <w:jc w:val="center"/>
              <w:rPr>
                <w:rFonts w:eastAsia="Calibri"/>
                <w:lang w:eastAsia="en-US"/>
              </w:rPr>
            </w:pPr>
          </w:p>
        </w:tc>
      </w:tr>
      <w:tr w:rsidR="007D05C1" w:rsidRPr="007D05C1" w14:paraId="590F5BF7" w14:textId="77777777" w:rsidTr="007D05C1">
        <w:tc>
          <w:tcPr>
            <w:tcW w:w="3951" w:type="dxa"/>
            <w:gridSpan w:val="2"/>
          </w:tcPr>
          <w:p w14:paraId="7D7542A3" w14:textId="77777777" w:rsidR="007D05C1" w:rsidRPr="007D05C1" w:rsidRDefault="007D05C1" w:rsidP="00A85132">
            <w:pPr>
              <w:widowControl w:val="0"/>
              <w:rPr>
                <w:rFonts w:eastAsia="Calibri"/>
                <w:lang w:eastAsia="en-US"/>
              </w:rPr>
            </w:pPr>
          </w:p>
        </w:tc>
        <w:tc>
          <w:tcPr>
            <w:tcW w:w="3521" w:type="dxa"/>
          </w:tcPr>
          <w:p w14:paraId="168A6ACB" w14:textId="77777777" w:rsidR="007D05C1" w:rsidRPr="007D05C1" w:rsidRDefault="007D05C1" w:rsidP="00A85132">
            <w:pPr>
              <w:widowControl w:val="0"/>
              <w:rPr>
                <w:rFonts w:eastAsia="Calibri"/>
                <w:lang w:eastAsia="en-US"/>
              </w:rPr>
            </w:pPr>
          </w:p>
        </w:tc>
        <w:tc>
          <w:tcPr>
            <w:tcW w:w="2134" w:type="dxa"/>
            <w:vAlign w:val="center"/>
          </w:tcPr>
          <w:p w14:paraId="572F9FB9" w14:textId="77777777" w:rsidR="007D05C1" w:rsidRPr="007D05C1" w:rsidRDefault="007D05C1" w:rsidP="00A85132">
            <w:pPr>
              <w:widowControl w:val="0"/>
              <w:jc w:val="center"/>
              <w:rPr>
                <w:rFonts w:eastAsia="Calibri"/>
                <w:lang w:eastAsia="en-US"/>
              </w:rPr>
            </w:pPr>
          </w:p>
        </w:tc>
      </w:tr>
      <w:tr w:rsidR="007D05C1" w:rsidRPr="007D05C1" w14:paraId="749AD8A4" w14:textId="77777777" w:rsidTr="007D05C1">
        <w:tc>
          <w:tcPr>
            <w:tcW w:w="3951" w:type="dxa"/>
            <w:gridSpan w:val="2"/>
            <w:tcBorders>
              <w:top w:val="nil"/>
              <w:left w:val="nil"/>
              <w:bottom w:val="single" w:sz="4" w:space="0" w:color="auto"/>
              <w:right w:val="nil"/>
            </w:tcBorders>
          </w:tcPr>
          <w:p w14:paraId="3D47F1D1" w14:textId="77777777" w:rsidR="007D05C1" w:rsidRPr="007D05C1" w:rsidRDefault="007D05C1" w:rsidP="00A85132">
            <w:pPr>
              <w:widowControl w:val="0"/>
              <w:rPr>
                <w:rFonts w:eastAsia="Calibri"/>
                <w:lang w:eastAsia="en-US"/>
              </w:rPr>
            </w:pPr>
          </w:p>
        </w:tc>
        <w:tc>
          <w:tcPr>
            <w:tcW w:w="3521" w:type="dxa"/>
          </w:tcPr>
          <w:p w14:paraId="0C14A5A9" w14:textId="77777777" w:rsidR="007D05C1" w:rsidRPr="007D05C1" w:rsidRDefault="007D05C1" w:rsidP="00A85132">
            <w:pPr>
              <w:widowControl w:val="0"/>
              <w:rPr>
                <w:rFonts w:eastAsia="Calibri"/>
                <w:lang w:eastAsia="en-US"/>
              </w:rPr>
            </w:pPr>
          </w:p>
        </w:tc>
        <w:tc>
          <w:tcPr>
            <w:tcW w:w="2134" w:type="dxa"/>
            <w:tcBorders>
              <w:top w:val="nil"/>
              <w:left w:val="nil"/>
              <w:bottom w:val="single" w:sz="4" w:space="0" w:color="auto"/>
              <w:right w:val="nil"/>
            </w:tcBorders>
            <w:vAlign w:val="center"/>
          </w:tcPr>
          <w:p w14:paraId="0F2409DB" w14:textId="77777777" w:rsidR="007D05C1" w:rsidRPr="007D05C1" w:rsidRDefault="007D05C1" w:rsidP="00A85132">
            <w:pPr>
              <w:widowControl w:val="0"/>
              <w:jc w:val="center"/>
              <w:rPr>
                <w:rFonts w:eastAsia="Calibri"/>
                <w:lang w:eastAsia="en-US"/>
              </w:rPr>
            </w:pPr>
          </w:p>
        </w:tc>
      </w:tr>
      <w:tr w:rsidR="007D05C1" w:rsidRPr="007D05C1" w14:paraId="326A35C3" w14:textId="77777777" w:rsidTr="007D05C1">
        <w:trPr>
          <w:trHeight w:val="58"/>
        </w:trPr>
        <w:tc>
          <w:tcPr>
            <w:tcW w:w="3951" w:type="dxa"/>
            <w:gridSpan w:val="2"/>
            <w:tcBorders>
              <w:top w:val="single" w:sz="4" w:space="0" w:color="auto"/>
              <w:left w:val="nil"/>
              <w:bottom w:val="nil"/>
              <w:right w:val="nil"/>
            </w:tcBorders>
            <w:hideMark/>
          </w:tcPr>
          <w:p w14:paraId="737613B8" w14:textId="77777777" w:rsidR="007D05C1" w:rsidRPr="007D05C1" w:rsidRDefault="007D05C1" w:rsidP="00A85132">
            <w:pPr>
              <w:widowControl w:val="0"/>
              <w:jc w:val="center"/>
              <w:rPr>
                <w:rFonts w:eastAsia="Calibri"/>
                <w:lang w:eastAsia="en-US"/>
              </w:rPr>
            </w:pPr>
            <w:r w:rsidRPr="007D05C1">
              <w:rPr>
                <w:rFonts w:eastAsia="Calibri"/>
                <w:lang w:eastAsia="en-US"/>
              </w:rPr>
              <w:t>(подпись)</w:t>
            </w:r>
          </w:p>
        </w:tc>
        <w:tc>
          <w:tcPr>
            <w:tcW w:w="3521" w:type="dxa"/>
          </w:tcPr>
          <w:p w14:paraId="13DF7BB3" w14:textId="77777777" w:rsidR="007D05C1" w:rsidRPr="007D05C1" w:rsidRDefault="007D05C1" w:rsidP="00A85132">
            <w:pPr>
              <w:widowControl w:val="0"/>
              <w:jc w:val="center"/>
              <w:rPr>
                <w:rFonts w:eastAsia="Calibri"/>
                <w:lang w:eastAsia="en-US"/>
              </w:rPr>
            </w:pPr>
          </w:p>
        </w:tc>
        <w:tc>
          <w:tcPr>
            <w:tcW w:w="2134" w:type="dxa"/>
            <w:tcBorders>
              <w:top w:val="single" w:sz="4" w:space="0" w:color="auto"/>
              <w:left w:val="nil"/>
              <w:bottom w:val="nil"/>
              <w:right w:val="nil"/>
            </w:tcBorders>
            <w:hideMark/>
          </w:tcPr>
          <w:p w14:paraId="7F992D42" w14:textId="77777777" w:rsidR="007D05C1" w:rsidRPr="007D05C1" w:rsidRDefault="007D05C1" w:rsidP="00A85132">
            <w:pPr>
              <w:widowControl w:val="0"/>
              <w:rPr>
                <w:rFonts w:eastAsia="Calibri"/>
                <w:lang w:eastAsia="en-US"/>
              </w:rPr>
            </w:pPr>
            <w:r w:rsidRPr="007D05C1">
              <w:rPr>
                <w:rFonts w:eastAsia="Calibri"/>
                <w:lang w:eastAsia="en-US"/>
              </w:rPr>
              <w:t>(дата)</w:t>
            </w:r>
          </w:p>
        </w:tc>
      </w:tr>
    </w:tbl>
    <w:p w14:paraId="2F9D4C30" w14:textId="77777777" w:rsidR="007D05C1" w:rsidRPr="007D05C1" w:rsidRDefault="007D05C1" w:rsidP="00A85132">
      <w:pPr>
        <w:spacing w:after="200"/>
        <w:jc w:val="both"/>
        <w:rPr>
          <w:rFonts w:eastAsia="Calibri"/>
          <w:sz w:val="26"/>
          <w:szCs w:val="26"/>
          <w:lang w:eastAsia="en-US"/>
        </w:rPr>
      </w:pPr>
    </w:p>
    <w:p w14:paraId="60BD2FB7" w14:textId="77777777" w:rsidR="00D55D07" w:rsidRDefault="00D55D07" w:rsidP="00A85132">
      <w:pPr>
        <w:widowControl w:val="0"/>
        <w:autoSpaceDE w:val="0"/>
        <w:autoSpaceDN w:val="0"/>
        <w:jc w:val="both"/>
        <w:rPr>
          <w:rFonts w:eastAsia="Times New Roman"/>
          <w:sz w:val="26"/>
          <w:szCs w:val="26"/>
          <w:lang w:eastAsia="ru-RU"/>
        </w:rPr>
        <w:sectPr w:rsidR="00D55D07" w:rsidSect="007D05C1">
          <w:pgSz w:w="11906" w:h="16838"/>
          <w:pgMar w:top="794" w:right="794" w:bottom="794" w:left="794" w:header="0" w:footer="0" w:gutter="0"/>
          <w:cols w:space="720"/>
          <w:docGrid w:linePitch="272"/>
        </w:sectPr>
      </w:pPr>
    </w:p>
    <w:p w14:paraId="19F1AF44" w14:textId="0B6EDEFD" w:rsidR="00D12222" w:rsidRDefault="00D12222" w:rsidP="00A85132">
      <w:pPr>
        <w:jc w:val="center"/>
        <w:rPr>
          <w:rFonts w:ascii="Courier New" w:hAnsi="Courier New" w:cs="Courier New"/>
          <w:b/>
          <w:spacing w:val="-6"/>
          <w:sz w:val="32"/>
          <w:szCs w:val="22"/>
        </w:rPr>
      </w:pPr>
    </w:p>
    <w:p w14:paraId="376D4D94" w14:textId="7745ED0C" w:rsidR="00AD6A7D" w:rsidRDefault="00AD6A7D" w:rsidP="00A85132">
      <w:pPr>
        <w:jc w:val="center"/>
        <w:rPr>
          <w:rFonts w:ascii="Courier New" w:hAnsi="Courier New" w:cs="Courier New"/>
          <w:b/>
          <w:spacing w:val="-6"/>
          <w:sz w:val="32"/>
          <w:szCs w:val="22"/>
        </w:rPr>
      </w:pPr>
    </w:p>
    <w:p w14:paraId="47859198" w14:textId="77777777" w:rsidR="00BE2EFD" w:rsidRDefault="00BE2EFD" w:rsidP="00A85132">
      <w:pPr>
        <w:jc w:val="center"/>
        <w:rPr>
          <w:rFonts w:ascii="Courier New" w:hAnsi="Courier New" w:cs="Courier New"/>
          <w:b/>
          <w:spacing w:val="-6"/>
          <w:sz w:val="32"/>
          <w:szCs w:val="22"/>
        </w:rPr>
      </w:pPr>
    </w:p>
    <w:p w14:paraId="3467E066" w14:textId="77777777" w:rsidR="00BE2EFD" w:rsidRDefault="00BE2EFD" w:rsidP="00A85132">
      <w:pPr>
        <w:jc w:val="center"/>
        <w:rPr>
          <w:rFonts w:ascii="Courier New" w:hAnsi="Courier New" w:cs="Courier New"/>
          <w:b/>
          <w:spacing w:val="-6"/>
          <w:sz w:val="32"/>
          <w:szCs w:val="22"/>
        </w:rPr>
      </w:pPr>
    </w:p>
    <w:p w14:paraId="10186BF8" w14:textId="77777777" w:rsidR="00BE2EFD" w:rsidRDefault="00BE2EFD" w:rsidP="00A85132">
      <w:pPr>
        <w:jc w:val="center"/>
        <w:rPr>
          <w:rFonts w:ascii="Courier New" w:hAnsi="Courier New" w:cs="Courier New"/>
          <w:b/>
          <w:spacing w:val="-6"/>
          <w:sz w:val="32"/>
          <w:szCs w:val="22"/>
        </w:rPr>
      </w:pPr>
    </w:p>
    <w:p w14:paraId="13F2C471" w14:textId="77777777" w:rsidR="00BE2EFD" w:rsidRPr="003B0B0D" w:rsidRDefault="00BE2EFD" w:rsidP="00A85132">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A85132">
      <w:pPr>
        <w:jc w:val="center"/>
        <w:rPr>
          <w:rFonts w:ascii="Courier New" w:hAnsi="Courier New" w:cs="Courier New"/>
          <w:b/>
          <w:spacing w:val="-6"/>
          <w:sz w:val="32"/>
          <w:szCs w:val="22"/>
        </w:rPr>
      </w:pPr>
    </w:p>
    <w:p w14:paraId="7A71D406" w14:textId="04AB7F87" w:rsidR="00BE2EFD" w:rsidRPr="00B319BB" w:rsidRDefault="00BE2EFD" w:rsidP="00A85132">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28209B">
        <w:rPr>
          <w:rFonts w:cs="Courier New"/>
          <w:b/>
          <w:spacing w:val="-6"/>
          <w:sz w:val="32"/>
          <w:szCs w:val="22"/>
        </w:rPr>
        <w:t>6</w:t>
      </w:r>
    </w:p>
    <w:p w14:paraId="7BDFDFBD" w14:textId="77777777" w:rsidR="00BE2EFD" w:rsidRPr="003B0B0D" w:rsidRDefault="00BE2EFD" w:rsidP="00A85132">
      <w:pPr>
        <w:jc w:val="center"/>
        <w:rPr>
          <w:rFonts w:cs="Courier New"/>
          <w:b/>
          <w:spacing w:val="-6"/>
          <w:sz w:val="32"/>
          <w:szCs w:val="22"/>
        </w:rPr>
      </w:pPr>
    </w:p>
    <w:p w14:paraId="569755B6" w14:textId="44B8AD72" w:rsidR="00BE2EFD" w:rsidRDefault="0028209B" w:rsidP="00A85132">
      <w:pPr>
        <w:jc w:val="center"/>
        <w:rPr>
          <w:rFonts w:cs="Courier New"/>
          <w:b/>
          <w:spacing w:val="-6"/>
          <w:sz w:val="32"/>
          <w:szCs w:val="22"/>
        </w:rPr>
      </w:pPr>
      <w:r>
        <w:rPr>
          <w:rFonts w:cs="Courier New"/>
          <w:b/>
          <w:spacing w:val="-6"/>
          <w:sz w:val="32"/>
          <w:szCs w:val="22"/>
        </w:rPr>
        <w:t>22</w:t>
      </w:r>
      <w:r w:rsidR="008B2E95">
        <w:rPr>
          <w:rFonts w:cs="Courier New"/>
          <w:b/>
          <w:spacing w:val="-6"/>
          <w:sz w:val="32"/>
          <w:szCs w:val="22"/>
        </w:rPr>
        <w:t xml:space="preserve"> февраля</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24</w:t>
      </w:r>
      <w:r w:rsidR="00BE2EFD" w:rsidRPr="003B0B0D">
        <w:rPr>
          <w:rFonts w:cs="Courier New"/>
          <w:b/>
          <w:spacing w:val="-6"/>
          <w:sz w:val="32"/>
          <w:szCs w:val="22"/>
        </w:rPr>
        <w:t xml:space="preserve"> г.</w:t>
      </w:r>
    </w:p>
    <w:p w14:paraId="06C0114B" w14:textId="77777777" w:rsidR="00BE2EFD" w:rsidRPr="003B0B0D" w:rsidRDefault="00BE2EFD" w:rsidP="00A85132">
      <w:pPr>
        <w:jc w:val="center"/>
        <w:rPr>
          <w:rFonts w:cs="Courier New"/>
          <w:b/>
          <w:spacing w:val="-6"/>
          <w:sz w:val="32"/>
          <w:szCs w:val="22"/>
        </w:rPr>
      </w:pPr>
    </w:p>
    <w:p w14:paraId="11642C7C" w14:textId="77777777" w:rsidR="00BE2EFD" w:rsidRPr="003B0B0D" w:rsidRDefault="00BE2EFD" w:rsidP="00A85132">
      <w:pPr>
        <w:jc w:val="center"/>
        <w:rPr>
          <w:rFonts w:cs="Courier New"/>
          <w:b/>
          <w:spacing w:val="-6"/>
          <w:sz w:val="32"/>
          <w:szCs w:val="22"/>
        </w:rPr>
      </w:pPr>
    </w:p>
    <w:p w14:paraId="4B0B5A67" w14:textId="77777777" w:rsidR="00BE2EFD" w:rsidRPr="003B0B0D" w:rsidRDefault="00BE2EFD" w:rsidP="00A85132">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A85132">
      <w:pPr>
        <w:jc w:val="center"/>
        <w:rPr>
          <w:rFonts w:cs="Courier New"/>
          <w:spacing w:val="-6"/>
          <w:sz w:val="32"/>
          <w:szCs w:val="22"/>
        </w:rPr>
      </w:pPr>
    </w:p>
    <w:p w14:paraId="198F1029" w14:textId="77777777" w:rsidR="00BE2EFD" w:rsidRDefault="00BE2EFD" w:rsidP="00A85132">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A85132">
      <w:pPr>
        <w:jc w:val="center"/>
        <w:rPr>
          <w:rFonts w:cs="Courier New"/>
          <w:spacing w:val="-6"/>
          <w:sz w:val="28"/>
        </w:rPr>
      </w:pPr>
    </w:p>
    <w:p w14:paraId="604ED1D7" w14:textId="77777777" w:rsidR="00BE2EFD" w:rsidRPr="003B0B0D" w:rsidRDefault="00BE2EFD" w:rsidP="00A85132">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A85132">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A85132">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A85132">
      <w:pPr>
        <w:jc w:val="center"/>
        <w:rPr>
          <w:rFonts w:cs="Courier New"/>
          <w:spacing w:val="-6"/>
          <w:sz w:val="28"/>
        </w:rPr>
      </w:pPr>
    </w:p>
    <w:p w14:paraId="787E09A9" w14:textId="77777777" w:rsidR="00BE2EFD" w:rsidRPr="003B0B0D" w:rsidRDefault="00BE2EFD" w:rsidP="00A85132">
      <w:pPr>
        <w:jc w:val="center"/>
        <w:rPr>
          <w:rFonts w:cs="Courier New"/>
          <w:spacing w:val="-6"/>
          <w:sz w:val="28"/>
        </w:rPr>
      </w:pPr>
    </w:p>
    <w:p w14:paraId="164594EE" w14:textId="77777777" w:rsidR="00BE2EFD" w:rsidRPr="003B0B0D" w:rsidRDefault="00BE2EFD" w:rsidP="00A85132">
      <w:pPr>
        <w:jc w:val="center"/>
        <w:rPr>
          <w:rFonts w:cs="Courier New"/>
          <w:spacing w:val="-6"/>
          <w:sz w:val="28"/>
        </w:rPr>
      </w:pPr>
    </w:p>
    <w:p w14:paraId="066F1DBF" w14:textId="77777777" w:rsidR="00BE2EFD" w:rsidRPr="003B0B0D" w:rsidRDefault="00BE2EFD" w:rsidP="00A85132">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A85132">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77777777" w:rsidR="00BE2EFD" w:rsidRPr="003B0B0D" w:rsidRDefault="00BE2EFD" w:rsidP="00A85132">
      <w:pPr>
        <w:jc w:val="center"/>
        <w:rPr>
          <w:rFonts w:cs="Courier New"/>
          <w:spacing w:val="-6"/>
          <w:sz w:val="28"/>
        </w:rPr>
      </w:pPr>
      <w:r w:rsidRPr="003B0B0D">
        <w:rPr>
          <w:rFonts w:cs="Courier New"/>
          <w:spacing w:val="-6"/>
          <w:sz w:val="28"/>
        </w:rPr>
        <w:t>692701 п. Славянка Приморского края, ул. Молодежная, 1.</w:t>
      </w:r>
    </w:p>
    <w:p w14:paraId="48FADA02" w14:textId="7272BD7A" w:rsidR="00BE2EFD" w:rsidRPr="00FD64E0" w:rsidRDefault="00BE2EFD" w:rsidP="00A85132">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28209B">
        <w:rPr>
          <w:rFonts w:cs="Courier New"/>
          <w:spacing w:val="-6"/>
          <w:sz w:val="28"/>
        </w:rPr>
        <w:t>22</w:t>
      </w:r>
      <w:r w:rsidR="008B2E95">
        <w:rPr>
          <w:rFonts w:cs="Courier New"/>
          <w:spacing w:val="-6"/>
          <w:sz w:val="28"/>
        </w:rPr>
        <w:t xml:space="preserve"> февраля</w:t>
      </w:r>
      <w:r>
        <w:rPr>
          <w:rFonts w:cs="Courier New"/>
          <w:spacing w:val="-6"/>
          <w:sz w:val="28"/>
        </w:rPr>
        <w:t xml:space="preserve"> </w:t>
      </w:r>
      <w:r w:rsidRPr="00A60A68">
        <w:rPr>
          <w:rFonts w:cs="Courier New"/>
          <w:spacing w:val="-6"/>
          <w:sz w:val="28"/>
        </w:rPr>
        <w:t>20</w:t>
      </w:r>
      <w:r>
        <w:rPr>
          <w:rFonts w:cs="Courier New"/>
          <w:spacing w:val="-6"/>
          <w:sz w:val="28"/>
        </w:rPr>
        <w:t>24</w:t>
      </w:r>
      <w:r w:rsidRPr="00A60A68">
        <w:rPr>
          <w:rFonts w:cs="Courier New"/>
          <w:spacing w:val="-6"/>
          <w:sz w:val="28"/>
        </w:rPr>
        <w:t xml:space="preserve"> г. №</w:t>
      </w:r>
      <w:r>
        <w:rPr>
          <w:rFonts w:cs="Courier New"/>
          <w:spacing w:val="-6"/>
          <w:sz w:val="28"/>
        </w:rPr>
        <w:t xml:space="preserve"> </w:t>
      </w:r>
      <w:r w:rsidR="0028209B">
        <w:rPr>
          <w:rFonts w:cs="Courier New"/>
          <w:spacing w:val="-6"/>
          <w:sz w:val="28"/>
        </w:rPr>
        <w:t>6</w:t>
      </w:r>
    </w:p>
    <w:p w14:paraId="5A8A56D7" w14:textId="77777777" w:rsidR="00BE2EFD" w:rsidRPr="003B0B0D" w:rsidRDefault="00BE2EFD" w:rsidP="00A85132">
      <w:pPr>
        <w:jc w:val="center"/>
        <w:rPr>
          <w:rFonts w:cs="Courier New"/>
          <w:spacing w:val="-6"/>
          <w:sz w:val="28"/>
        </w:rPr>
      </w:pPr>
    </w:p>
    <w:p w14:paraId="08326753" w14:textId="77777777" w:rsidR="00BE2EFD" w:rsidRPr="003B0B0D" w:rsidRDefault="00BE2EFD" w:rsidP="00A85132">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A85132">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A85132">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A85132">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4AD86C65" w14:textId="77777777" w:rsidR="00BE2EFD" w:rsidRPr="00AA0BCD" w:rsidRDefault="00BE2EFD" w:rsidP="00A85132">
      <w:pPr>
        <w:rPr>
          <w:rFonts w:eastAsia="Calibri"/>
          <w:sz w:val="24"/>
          <w:szCs w:val="24"/>
          <w:lang w:eastAsia="ru-RU"/>
        </w:rPr>
      </w:pPr>
    </w:p>
    <w:p w14:paraId="6BC33ADA" w14:textId="77777777" w:rsidR="00BE2EFD" w:rsidRPr="00AA0BCD" w:rsidRDefault="00BE2EFD" w:rsidP="00A85132">
      <w:pPr>
        <w:rPr>
          <w:rFonts w:eastAsia="Calibri"/>
          <w:sz w:val="24"/>
          <w:szCs w:val="24"/>
          <w:lang w:eastAsia="ru-RU"/>
        </w:rPr>
      </w:pPr>
    </w:p>
    <w:p w14:paraId="3BB5A712" w14:textId="77777777" w:rsidR="00BE2EFD" w:rsidRPr="00AA0BCD" w:rsidRDefault="00BE2EFD" w:rsidP="00A85132">
      <w:pPr>
        <w:rPr>
          <w:rFonts w:eastAsia="Calibri"/>
          <w:sz w:val="24"/>
          <w:szCs w:val="24"/>
          <w:lang w:eastAsia="ru-RU"/>
        </w:rPr>
      </w:pPr>
    </w:p>
    <w:p w14:paraId="42D72A57" w14:textId="77777777" w:rsidR="00BE2EFD" w:rsidRPr="00AA0BCD" w:rsidRDefault="00BE2EFD" w:rsidP="00A85132">
      <w:pPr>
        <w:rPr>
          <w:rFonts w:eastAsia="Calibri"/>
          <w:sz w:val="24"/>
          <w:szCs w:val="24"/>
          <w:lang w:eastAsia="ru-RU"/>
        </w:rPr>
      </w:pPr>
    </w:p>
    <w:p w14:paraId="53802C69" w14:textId="77777777" w:rsidR="00BE2EFD" w:rsidRPr="00AA0BCD" w:rsidRDefault="00BE2EFD" w:rsidP="00A85132">
      <w:pPr>
        <w:rPr>
          <w:rFonts w:eastAsia="Calibri"/>
          <w:sz w:val="24"/>
          <w:szCs w:val="24"/>
          <w:lang w:eastAsia="ru-RU"/>
        </w:rPr>
      </w:pPr>
    </w:p>
    <w:p w14:paraId="7734AC0E" w14:textId="77777777" w:rsidR="00BE2EFD" w:rsidRPr="00AA0BCD" w:rsidRDefault="00BE2EFD" w:rsidP="00A85132">
      <w:pPr>
        <w:rPr>
          <w:rFonts w:eastAsia="Calibri"/>
          <w:sz w:val="24"/>
          <w:szCs w:val="24"/>
          <w:lang w:eastAsia="ru-RU"/>
        </w:rPr>
      </w:pPr>
    </w:p>
    <w:p w14:paraId="60BBF299" w14:textId="3BA3755C" w:rsidR="00B15A30" w:rsidRPr="00AA0BCD" w:rsidRDefault="00B15A30" w:rsidP="00A85132">
      <w:pPr>
        <w:jc w:val="center"/>
        <w:rPr>
          <w:rFonts w:eastAsia="Calibri"/>
          <w:sz w:val="24"/>
          <w:szCs w:val="24"/>
          <w:lang w:eastAsia="ru-RU"/>
        </w:rPr>
      </w:pPr>
    </w:p>
    <w:sectPr w:rsidR="00B15A30" w:rsidRPr="00AA0BCD" w:rsidSect="00AD6A7D">
      <w:footerReference w:type="default" r:id="rId28"/>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319FB" w14:textId="77777777" w:rsidR="00482472" w:rsidRDefault="00482472">
      <w:r>
        <w:separator/>
      </w:r>
    </w:p>
  </w:endnote>
  <w:endnote w:type="continuationSeparator" w:id="0">
    <w:p w14:paraId="68065FE5" w14:textId="77777777" w:rsidR="00482472" w:rsidRDefault="0048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Source Han Sans CN Regular">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Times New Roman">
    <w:panose1 w:val="00000000000000000000"/>
    <w:charset w:val="00"/>
    <w:family w:val="roman"/>
    <w:notTrueType/>
    <w:pitch w:val="default"/>
  </w:font>
  <w:font w:name="a_Typer">
    <w:altName w:val="Courier New"/>
    <w:charset w:val="CC"/>
    <w:family w:val="modern"/>
    <w:pitch w:val="fixed"/>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34653"/>
      <w:docPartObj>
        <w:docPartGallery w:val="Page Numbers (Bottom of Page)"/>
        <w:docPartUnique/>
      </w:docPartObj>
    </w:sdtPr>
    <w:sdtEndPr/>
    <w:sdtContent>
      <w:p w14:paraId="4D89191D" w14:textId="3F24A56C" w:rsidR="00AD6A7D" w:rsidRDefault="00AD6A7D">
        <w:pPr>
          <w:pStyle w:val="a9"/>
          <w:jc w:val="center"/>
        </w:pPr>
        <w:r>
          <w:fldChar w:fldCharType="begin"/>
        </w:r>
        <w:r>
          <w:instrText>PAGE   \* MERGEFORMAT</w:instrText>
        </w:r>
        <w:r>
          <w:fldChar w:fldCharType="separate"/>
        </w:r>
        <w:r>
          <w:rPr>
            <w:lang w:val="ru-RU"/>
          </w:rPr>
          <w:t>2</w:t>
        </w:r>
        <w:r>
          <w:fldChar w:fldCharType="end"/>
        </w:r>
      </w:p>
    </w:sdtContent>
  </w:sdt>
  <w:p w14:paraId="638A2C39" w14:textId="77777777" w:rsidR="00AD6A7D" w:rsidRPr="00283F34" w:rsidRDefault="00AD6A7D" w:rsidP="00283F34">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A027" w14:textId="77777777" w:rsidR="00546C5C" w:rsidRPr="005441D1" w:rsidRDefault="00546C5C" w:rsidP="005441D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821C7" w14:textId="77777777" w:rsidR="00482472" w:rsidRDefault="00482472">
      <w:r>
        <w:separator/>
      </w:r>
    </w:p>
  </w:footnote>
  <w:footnote w:type="continuationSeparator" w:id="0">
    <w:p w14:paraId="55BDC350" w14:textId="77777777" w:rsidR="00482472" w:rsidRDefault="00482472">
      <w:r>
        <w:continuationSeparator/>
      </w:r>
    </w:p>
  </w:footnote>
  <w:footnote w:id="1">
    <w:p w14:paraId="09F61D43" w14:textId="77777777" w:rsidR="007D05C1" w:rsidRDefault="007D05C1" w:rsidP="007D05C1">
      <w:pPr>
        <w:pStyle w:val="afff5"/>
      </w:pPr>
      <w:r>
        <w:rPr>
          <w:rStyle w:val="afff4"/>
          <w:sz w:val="18"/>
          <w:szCs w:val="18"/>
        </w:rPr>
        <w:footnoteRef/>
      </w:r>
      <w:r>
        <w:rPr>
          <w:rStyle w:val="afff4"/>
          <w:sz w:val="18"/>
          <w:szCs w:val="18"/>
        </w:rPr>
        <w:t xml:space="preserve"> </w:t>
      </w:r>
      <w:r>
        <w:rPr>
          <w:sz w:val="18"/>
          <w:szCs w:val="18"/>
        </w:rPr>
        <w:t>не заполняется в случае подачи заявления через МФЦ</w:t>
      </w:r>
    </w:p>
  </w:footnote>
  <w:footnote w:id="2">
    <w:p w14:paraId="408098D1" w14:textId="77777777" w:rsidR="007D05C1" w:rsidRDefault="007D05C1" w:rsidP="007D05C1">
      <w:pPr>
        <w:pStyle w:val="afff5"/>
      </w:pPr>
      <w:r>
        <w:rPr>
          <w:rStyle w:val="afff4"/>
          <w:sz w:val="18"/>
          <w:szCs w:val="18"/>
        </w:rPr>
        <w:footnoteRef/>
      </w:r>
      <w:r>
        <w:rPr>
          <w:rStyle w:val="afff4"/>
          <w:sz w:val="18"/>
          <w:szCs w:val="18"/>
        </w:rPr>
        <w:t xml:space="preserve"> </w:t>
      </w:r>
      <w:r>
        <w:rPr>
          <w:sz w:val="18"/>
          <w:szCs w:val="18"/>
        </w:rPr>
        <w:t>не заполняется в случае подачи заявления через МФЦ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B2004C4"/>
    <w:name w:val="WW8Num6"/>
    <w:lvl w:ilvl="0">
      <w:start w:val="1"/>
      <w:numFmt w:val="bullet"/>
      <w:lvlText w:val=""/>
      <w:lvlJc w:val="left"/>
      <w:pPr>
        <w:tabs>
          <w:tab w:val="num" w:pos="1920"/>
        </w:tabs>
        <w:ind w:left="1920" w:hanging="360"/>
      </w:pPr>
      <w:rPr>
        <w:rFonts w:ascii="Symbol" w:hAnsi="Symbol"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2"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15:restartNumberingAfterBreak="0">
    <w:nsid w:val="1DB44092"/>
    <w:multiLevelType w:val="hybridMultilevel"/>
    <w:tmpl w:val="11148FD2"/>
    <w:lvl w:ilvl="0" w:tplc="C8B424BE">
      <w:start w:val="1"/>
      <w:numFmt w:val="decimal"/>
      <w:lvlText w:val="%1."/>
      <w:lvlJc w:val="left"/>
      <w:pPr>
        <w:ind w:left="6531" w:hanging="435"/>
      </w:pPr>
      <w:rPr>
        <w:b/>
      </w:rPr>
    </w:lvl>
    <w:lvl w:ilvl="1" w:tplc="04190019">
      <w:start w:val="1"/>
      <w:numFmt w:val="lowerLetter"/>
      <w:lvlText w:val="%2."/>
      <w:lvlJc w:val="left"/>
      <w:pPr>
        <w:ind w:left="7176" w:hanging="360"/>
      </w:pPr>
    </w:lvl>
    <w:lvl w:ilvl="2" w:tplc="0419001B">
      <w:start w:val="1"/>
      <w:numFmt w:val="lowerRoman"/>
      <w:lvlText w:val="%3."/>
      <w:lvlJc w:val="right"/>
      <w:pPr>
        <w:ind w:left="7896" w:hanging="180"/>
      </w:pPr>
    </w:lvl>
    <w:lvl w:ilvl="3" w:tplc="0419000F">
      <w:start w:val="1"/>
      <w:numFmt w:val="decimal"/>
      <w:lvlText w:val="%4."/>
      <w:lvlJc w:val="left"/>
      <w:pPr>
        <w:ind w:left="8616" w:hanging="360"/>
      </w:pPr>
    </w:lvl>
    <w:lvl w:ilvl="4" w:tplc="04190019">
      <w:start w:val="1"/>
      <w:numFmt w:val="lowerLetter"/>
      <w:lvlText w:val="%5."/>
      <w:lvlJc w:val="left"/>
      <w:pPr>
        <w:ind w:left="9336" w:hanging="360"/>
      </w:pPr>
    </w:lvl>
    <w:lvl w:ilvl="5" w:tplc="0419001B">
      <w:start w:val="1"/>
      <w:numFmt w:val="lowerRoman"/>
      <w:lvlText w:val="%6."/>
      <w:lvlJc w:val="right"/>
      <w:pPr>
        <w:ind w:left="10056" w:hanging="180"/>
      </w:pPr>
    </w:lvl>
    <w:lvl w:ilvl="6" w:tplc="0419000F">
      <w:start w:val="1"/>
      <w:numFmt w:val="decimal"/>
      <w:lvlText w:val="%7."/>
      <w:lvlJc w:val="left"/>
      <w:pPr>
        <w:ind w:left="10776" w:hanging="360"/>
      </w:pPr>
    </w:lvl>
    <w:lvl w:ilvl="7" w:tplc="04190019">
      <w:start w:val="1"/>
      <w:numFmt w:val="lowerLetter"/>
      <w:lvlText w:val="%8."/>
      <w:lvlJc w:val="left"/>
      <w:pPr>
        <w:ind w:left="11496" w:hanging="360"/>
      </w:pPr>
    </w:lvl>
    <w:lvl w:ilvl="8" w:tplc="0419001B">
      <w:start w:val="1"/>
      <w:numFmt w:val="lowerRoman"/>
      <w:lvlText w:val="%9."/>
      <w:lvlJc w:val="right"/>
      <w:pPr>
        <w:ind w:left="12216" w:hanging="180"/>
      </w:pPr>
    </w:lvl>
  </w:abstractNum>
  <w:abstractNum w:abstractNumId="16"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9"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A785985"/>
    <w:multiLevelType w:val="hybridMultilevel"/>
    <w:tmpl w:val="731ED9BC"/>
    <w:lvl w:ilvl="0" w:tplc="4C92D1A0">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6"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15:restartNumberingAfterBreak="0">
    <w:nsid w:val="5468695B"/>
    <w:multiLevelType w:val="hybridMultilevel"/>
    <w:tmpl w:val="11148FD2"/>
    <w:lvl w:ilvl="0" w:tplc="C8B424BE">
      <w:start w:val="1"/>
      <w:numFmt w:val="decimal"/>
      <w:lvlText w:val="%1."/>
      <w:lvlJc w:val="left"/>
      <w:pPr>
        <w:ind w:left="6531" w:hanging="435"/>
      </w:pPr>
      <w:rPr>
        <w:b/>
      </w:rPr>
    </w:lvl>
    <w:lvl w:ilvl="1" w:tplc="04190019">
      <w:start w:val="1"/>
      <w:numFmt w:val="lowerLetter"/>
      <w:lvlText w:val="%2."/>
      <w:lvlJc w:val="left"/>
      <w:pPr>
        <w:ind w:left="7176" w:hanging="360"/>
      </w:pPr>
    </w:lvl>
    <w:lvl w:ilvl="2" w:tplc="0419001B">
      <w:start w:val="1"/>
      <w:numFmt w:val="lowerRoman"/>
      <w:lvlText w:val="%3."/>
      <w:lvlJc w:val="right"/>
      <w:pPr>
        <w:ind w:left="7896" w:hanging="180"/>
      </w:pPr>
    </w:lvl>
    <w:lvl w:ilvl="3" w:tplc="0419000F">
      <w:start w:val="1"/>
      <w:numFmt w:val="decimal"/>
      <w:lvlText w:val="%4."/>
      <w:lvlJc w:val="left"/>
      <w:pPr>
        <w:ind w:left="8616" w:hanging="360"/>
      </w:pPr>
    </w:lvl>
    <w:lvl w:ilvl="4" w:tplc="04190019">
      <w:start w:val="1"/>
      <w:numFmt w:val="lowerLetter"/>
      <w:lvlText w:val="%5."/>
      <w:lvlJc w:val="left"/>
      <w:pPr>
        <w:ind w:left="9336" w:hanging="360"/>
      </w:pPr>
    </w:lvl>
    <w:lvl w:ilvl="5" w:tplc="0419001B">
      <w:start w:val="1"/>
      <w:numFmt w:val="lowerRoman"/>
      <w:lvlText w:val="%6."/>
      <w:lvlJc w:val="right"/>
      <w:pPr>
        <w:ind w:left="10056" w:hanging="180"/>
      </w:pPr>
    </w:lvl>
    <w:lvl w:ilvl="6" w:tplc="0419000F">
      <w:start w:val="1"/>
      <w:numFmt w:val="decimal"/>
      <w:lvlText w:val="%7."/>
      <w:lvlJc w:val="left"/>
      <w:pPr>
        <w:ind w:left="10776" w:hanging="360"/>
      </w:pPr>
    </w:lvl>
    <w:lvl w:ilvl="7" w:tplc="04190019">
      <w:start w:val="1"/>
      <w:numFmt w:val="lowerLetter"/>
      <w:lvlText w:val="%8."/>
      <w:lvlJc w:val="left"/>
      <w:pPr>
        <w:ind w:left="11496" w:hanging="360"/>
      </w:pPr>
    </w:lvl>
    <w:lvl w:ilvl="8" w:tplc="0419001B">
      <w:start w:val="1"/>
      <w:numFmt w:val="lowerRoman"/>
      <w:lvlText w:val="%9."/>
      <w:lvlJc w:val="right"/>
      <w:pPr>
        <w:ind w:left="12216" w:hanging="180"/>
      </w:pPr>
    </w:lvl>
  </w:abstractNum>
  <w:abstractNum w:abstractNumId="29"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1"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4"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5"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2"/>
  </w:num>
  <w:num w:numId="2">
    <w:abstractNumId w:val="23"/>
  </w:num>
  <w:num w:numId="3">
    <w:abstractNumId w:val="25"/>
  </w:num>
  <w:num w:numId="4">
    <w:abstractNumId w:val="14"/>
  </w:num>
  <w:num w:numId="5">
    <w:abstractNumId w:val="17"/>
  </w:num>
  <w:num w:numId="6">
    <w:abstractNumId w:val="27"/>
  </w:num>
  <w:num w:numId="7">
    <w:abstractNumId w:val="33"/>
  </w:num>
  <w:num w:numId="8">
    <w:abstractNumId w:val="7"/>
  </w:num>
  <w:num w:numId="9">
    <w:abstractNumId w:val="10"/>
  </w:num>
  <w:num w:numId="10">
    <w:abstractNumId w:val="24"/>
  </w:num>
  <w:num w:numId="11">
    <w:abstractNumId w:val="21"/>
  </w:num>
  <w:num w:numId="12">
    <w:abstractNumId w:val="13"/>
  </w:num>
  <w:num w:numId="13">
    <w:abstractNumId w:val="8"/>
  </w:num>
  <w:num w:numId="14">
    <w:abstractNumId w:val="30"/>
  </w:num>
  <w:num w:numId="15">
    <w:abstractNumId w:val="22"/>
  </w:num>
  <w:num w:numId="16">
    <w:abstractNumId w:val="29"/>
  </w:num>
  <w:num w:numId="17">
    <w:abstractNumId w:val="18"/>
  </w:num>
  <w:num w:numId="18">
    <w:abstractNumId w:val="26"/>
  </w:num>
  <w:num w:numId="19">
    <w:abstractNumId w:val="12"/>
  </w:num>
  <w:num w:numId="20">
    <w:abstractNumId w:val="16"/>
  </w:num>
  <w:num w:numId="21">
    <w:abstractNumId w:val="11"/>
  </w:num>
  <w:num w:numId="22">
    <w:abstractNumId w:val="35"/>
  </w:num>
  <w:num w:numId="23">
    <w:abstractNumId w:val="34"/>
  </w:num>
  <w:num w:numId="24">
    <w:abstractNumId w:val="19"/>
  </w:num>
  <w:num w:numId="25">
    <w:abstractNumId w:val="9"/>
  </w:num>
  <w:num w:numId="26">
    <w:abstractNumId w:val="31"/>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447"/>
    <w:rsid w:val="0000033F"/>
    <w:rsid w:val="00000522"/>
    <w:rsid w:val="000012F0"/>
    <w:rsid w:val="00001BAD"/>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510"/>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CF4"/>
    <w:rsid w:val="0005719E"/>
    <w:rsid w:val="0005787F"/>
    <w:rsid w:val="00060566"/>
    <w:rsid w:val="00060C5A"/>
    <w:rsid w:val="000621C2"/>
    <w:rsid w:val="0006261D"/>
    <w:rsid w:val="00062712"/>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ED3"/>
    <w:rsid w:val="00071F7A"/>
    <w:rsid w:val="000723AE"/>
    <w:rsid w:val="000726EC"/>
    <w:rsid w:val="00073330"/>
    <w:rsid w:val="00073607"/>
    <w:rsid w:val="00073689"/>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774E"/>
    <w:rsid w:val="000977C8"/>
    <w:rsid w:val="000978B2"/>
    <w:rsid w:val="00097E03"/>
    <w:rsid w:val="000A0005"/>
    <w:rsid w:val="000A009F"/>
    <w:rsid w:val="000A01B9"/>
    <w:rsid w:val="000A03BA"/>
    <w:rsid w:val="000A0453"/>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D31"/>
    <w:rsid w:val="000C3D4D"/>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A3A"/>
    <w:rsid w:val="000F0116"/>
    <w:rsid w:val="000F0347"/>
    <w:rsid w:val="000F0367"/>
    <w:rsid w:val="000F0536"/>
    <w:rsid w:val="000F11F5"/>
    <w:rsid w:val="000F1776"/>
    <w:rsid w:val="000F2B08"/>
    <w:rsid w:val="000F2B5B"/>
    <w:rsid w:val="000F38E5"/>
    <w:rsid w:val="000F3926"/>
    <w:rsid w:val="000F3A67"/>
    <w:rsid w:val="000F3CA0"/>
    <w:rsid w:val="000F3DE6"/>
    <w:rsid w:val="000F3E18"/>
    <w:rsid w:val="000F5448"/>
    <w:rsid w:val="000F550E"/>
    <w:rsid w:val="000F7C35"/>
    <w:rsid w:val="001000D9"/>
    <w:rsid w:val="00100C9E"/>
    <w:rsid w:val="00100D71"/>
    <w:rsid w:val="001011C7"/>
    <w:rsid w:val="00101526"/>
    <w:rsid w:val="001015CB"/>
    <w:rsid w:val="0010176A"/>
    <w:rsid w:val="001022F1"/>
    <w:rsid w:val="00102481"/>
    <w:rsid w:val="001026BC"/>
    <w:rsid w:val="00103096"/>
    <w:rsid w:val="00105B18"/>
    <w:rsid w:val="001065F3"/>
    <w:rsid w:val="00106BFD"/>
    <w:rsid w:val="00106F9E"/>
    <w:rsid w:val="001076FF"/>
    <w:rsid w:val="00107ADB"/>
    <w:rsid w:val="00107B71"/>
    <w:rsid w:val="00107EAD"/>
    <w:rsid w:val="00110310"/>
    <w:rsid w:val="001106BE"/>
    <w:rsid w:val="001111EB"/>
    <w:rsid w:val="00111249"/>
    <w:rsid w:val="001114E7"/>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4734"/>
    <w:rsid w:val="001347D0"/>
    <w:rsid w:val="00134D74"/>
    <w:rsid w:val="001353BB"/>
    <w:rsid w:val="00135C11"/>
    <w:rsid w:val="00135D20"/>
    <w:rsid w:val="00135E7F"/>
    <w:rsid w:val="001371CB"/>
    <w:rsid w:val="0013755C"/>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E01EB"/>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78E"/>
    <w:rsid w:val="002879E4"/>
    <w:rsid w:val="002900E5"/>
    <w:rsid w:val="00291CD5"/>
    <w:rsid w:val="00291FC4"/>
    <w:rsid w:val="002924F8"/>
    <w:rsid w:val="00292628"/>
    <w:rsid w:val="00293D38"/>
    <w:rsid w:val="00293FE5"/>
    <w:rsid w:val="00293FFF"/>
    <w:rsid w:val="00294132"/>
    <w:rsid w:val="002943EC"/>
    <w:rsid w:val="00294BE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5415"/>
    <w:rsid w:val="003062B4"/>
    <w:rsid w:val="003064AF"/>
    <w:rsid w:val="00306510"/>
    <w:rsid w:val="00306A14"/>
    <w:rsid w:val="00307773"/>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7C8"/>
    <w:rsid w:val="0033584D"/>
    <w:rsid w:val="003359A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B73"/>
    <w:rsid w:val="0034362B"/>
    <w:rsid w:val="00343FCE"/>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6B8"/>
    <w:rsid w:val="00373A36"/>
    <w:rsid w:val="00374010"/>
    <w:rsid w:val="00374040"/>
    <w:rsid w:val="003744DA"/>
    <w:rsid w:val="00374EBE"/>
    <w:rsid w:val="003753A0"/>
    <w:rsid w:val="00375876"/>
    <w:rsid w:val="00375B05"/>
    <w:rsid w:val="00375B72"/>
    <w:rsid w:val="00375E56"/>
    <w:rsid w:val="00376969"/>
    <w:rsid w:val="0037698E"/>
    <w:rsid w:val="00377040"/>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791"/>
    <w:rsid w:val="003C0829"/>
    <w:rsid w:val="003C0AA7"/>
    <w:rsid w:val="003C0B49"/>
    <w:rsid w:val="003C138A"/>
    <w:rsid w:val="003C1C48"/>
    <w:rsid w:val="003C2167"/>
    <w:rsid w:val="003C2E51"/>
    <w:rsid w:val="003C3BBC"/>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23A7"/>
    <w:rsid w:val="00412461"/>
    <w:rsid w:val="0041271D"/>
    <w:rsid w:val="00412863"/>
    <w:rsid w:val="00412AAA"/>
    <w:rsid w:val="00412B4A"/>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78DD"/>
    <w:rsid w:val="00427ABC"/>
    <w:rsid w:val="00427D10"/>
    <w:rsid w:val="00430310"/>
    <w:rsid w:val="00430A07"/>
    <w:rsid w:val="00431791"/>
    <w:rsid w:val="00431897"/>
    <w:rsid w:val="00431A0B"/>
    <w:rsid w:val="0043351F"/>
    <w:rsid w:val="00433572"/>
    <w:rsid w:val="00434446"/>
    <w:rsid w:val="004346A2"/>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799"/>
    <w:rsid w:val="004A2A2F"/>
    <w:rsid w:val="004A2A51"/>
    <w:rsid w:val="004A3119"/>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416"/>
    <w:rsid w:val="004C2253"/>
    <w:rsid w:val="004C2EDA"/>
    <w:rsid w:val="004C30E5"/>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5F98"/>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C5C"/>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9C6"/>
    <w:rsid w:val="00564F48"/>
    <w:rsid w:val="00565470"/>
    <w:rsid w:val="00565952"/>
    <w:rsid w:val="00565C76"/>
    <w:rsid w:val="00565D29"/>
    <w:rsid w:val="00565DD4"/>
    <w:rsid w:val="00565EA9"/>
    <w:rsid w:val="0056603C"/>
    <w:rsid w:val="00566788"/>
    <w:rsid w:val="00566C3B"/>
    <w:rsid w:val="00567143"/>
    <w:rsid w:val="00567BB5"/>
    <w:rsid w:val="005702B7"/>
    <w:rsid w:val="005710B1"/>
    <w:rsid w:val="00571BB4"/>
    <w:rsid w:val="00571D84"/>
    <w:rsid w:val="00571E33"/>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C68"/>
    <w:rsid w:val="00607686"/>
    <w:rsid w:val="00607B91"/>
    <w:rsid w:val="0061081E"/>
    <w:rsid w:val="00611459"/>
    <w:rsid w:val="006117F8"/>
    <w:rsid w:val="00611A01"/>
    <w:rsid w:val="00611FE0"/>
    <w:rsid w:val="00612494"/>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13"/>
    <w:rsid w:val="00680288"/>
    <w:rsid w:val="00680C56"/>
    <w:rsid w:val="006817B1"/>
    <w:rsid w:val="0068198E"/>
    <w:rsid w:val="00681A61"/>
    <w:rsid w:val="00681C1E"/>
    <w:rsid w:val="00681F06"/>
    <w:rsid w:val="00681FDD"/>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108F3"/>
    <w:rsid w:val="007119B1"/>
    <w:rsid w:val="00711BBC"/>
    <w:rsid w:val="00711F95"/>
    <w:rsid w:val="00712282"/>
    <w:rsid w:val="007122D0"/>
    <w:rsid w:val="00712918"/>
    <w:rsid w:val="00712BD5"/>
    <w:rsid w:val="0071464A"/>
    <w:rsid w:val="00714C18"/>
    <w:rsid w:val="00715222"/>
    <w:rsid w:val="00715403"/>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93"/>
    <w:rsid w:val="007249F0"/>
    <w:rsid w:val="00724CF2"/>
    <w:rsid w:val="007255E7"/>
    <w:rsid w:val="00725773"/>
    <w:rsid w:val="007272CF"/>
    <w:rsid w:val="00727557"/>
    <w:rsid w:val="00727D06"/>
    <w:rsid w:val="007300F7"/>
    <w:rsid w:val="0073060F"/>
    <w:rsid w:val="00730C03"/>
    <w:rsid w:val="007323D6"/>
    <w:rsid w:val="00732500"/>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2090"/>
    <w:rsid w:val="00742FA1"/>
    <w:rsid w:val="00743040"/>
    <w:rsid w:val="00743B9C"/>
    <w:rsid w:val="00743DC5"/>
    <w:rsid w:val="0074400B"/>
    <w:rsid w:val="00744F5C"/>
    <w:rsid w:val="0074578B"/>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447"/>
    <w:rsid w:val="007A34E5"/>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B6A"/>
    <w:rsid w:val="007D2F52"/>
    <w:rsid w:val="007D39A0"/>
    <w:rsid w:val="007D457E"/>
    <w:rsid w:val="007D4ABC"/>
    <w:rsid w:val="007D4D1A"/>
    <w:rsid w:val="007D4D64"/>
    <w:rsid w:val="007D582E"/>
    <w:rsid w:val="007D5FEF"/>
    <w:rsid w:val="007D618A"/>
    <w:rsid w:val="007D6BD6"/>
    <w:rsid w:val="007D70F1"/>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F60"/>
    <w:rsid w:val="007E5337"/>
    <w:rsid w:val="007E577B"/>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9D"/>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540"/>
    <w:rsid w:val="008465F3"/>
    <w:rsid w:val="00846CF4"/>
    <w:rsid w:val="00847309"/>
    <w:rsid w:val="00847E09"/>
    <w:rsid w:val="00847E0C"/>
    <w:rsid w:val="008504E1"/>
    <w:rsid w:val="00851487"/>
    <w:rsid w:val="008514B3"/>
    <w:rsid w:val="00851C71"/>
    <w:rsid w:val="00852750"/>
    <w:rsid w:val="0085295C"/>
    <w:rsid w:val="00852BB6"/>
    <w:rsid w:val="00853026"/>
    <w:rsid w:val="00853367"/>
    <w:rsid w:val="00853504"/>
    <w:rsid w:val="00853D20"/>
    <w:rsid w:val="00853E03"/>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ED3"/>
    <w:rsid w:val="00925FFE"/>
    <w:rsid w:val="00926667"/>
    <w:rsid w:val="00926A93"/>
    <w:rsid w:val="00926B2B"/>
    <w:rsid w:val="00926D64"/>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E0"/>
    <w:rsid w:val="009375EB"/>
    <w:rsid w:val="0094009E"/>
    <w:rsid w:val="0094026A"/>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384"/>
    <w:rsid w:val="009623E0"/>
    <w:rsid w:val="00962873"/>
    <w:rsid w:val="009628D2"/>
    <w:rsid w:val="009639C3"/>
    <w:rsid w:val="00964065"/>
    <w:rsid w:val="00964636"/>
    <w:rsid w:val="0096471C"/>
    <w:rsid w:val="0096498A"/>
    <w:rsid w:val="00964A6B"/>
    <w:rsid w:val="00965C12"/>
    <w:rsid w:val="00965E60"/>
    <w:rsid w:val="00966B68"/>
    <w:rsid w:val="009670CE"/>
    <w:rsid w:val="0096745E"/>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DBF"/>
    <w:rsid w:val="00982BC5"/>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3F4A"/>
    <w:rsid w:val="009943DC"/>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2D4F"/>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209B"/>
    <w:rsid w:val="009F292F"/>
    <w:rsid w:val="009F2966"/>
    <w:rsid w:val="009F2C79"/>
    <w:rsid w:val="009F2D9E"/>
    <w:rsid w:val="009F2FEB"/>
    <w:rsid w:val="009F3183"/>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9A9"/>
    <w:rsid w:val="00A07B79"/>
    <w:rsid w:val="00A07F56"/>
    <w:rsid w:val="00A106D4"/>
    <w:rsid w:val="00A10CFD"/>
    <w:rsid w:val="00A10DE6"/>
    <w:rsid w:val="00A10DEE"/>
    <w:rsid w:val="00A1126A"/>
    <w:rsid w:val="00A115DC"/>
    <w:rsid w:val="00A11FC1"/>
    <w:rsid w:val="00A12E50"/>
    <w:rsid w:val="00A14066"/>
    <w:rsid w:val="00A1549A"/>
    <w:rsid w:val="00A15AAE"/>
    <w:rsid w:val="00A16300"/>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4F02"/>
    <w:rsid w:val="00AA53C8"/>
    <w:rsid w:val="00AA5D07"/>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4211"/>
    <w:rsid w:val="00AD4660"/>
    <w:rsid w:val="00AD472D"/>
    <w:rsid w:val="00AD475B"/>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B03"/>
    <w:rsid w:val="00AF1C58"/>
    <w:rsid w:val="00AF1E98"/>
    <w:rsid w:val="00AF218D"/>
    <w:rsid w:val="00AF2267"/>
    <w:rsid w:val="00AF228B"/>
    <w:rsid w:val="00AF27D5"/>
    <w:rsid w:val="00AF2B53"/>
    <w:rsid w:val="00AF2BCF"/>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84E"/>
    <w:rsid w:val="00AF7E7A"/>
    <w:rsid w:val="00AF7FDA"/>
    <w:rsid w:val="00B002E7"/>
    <w:rsid w:val="00B00D92"/>
    <w:rsid w:val="00B0152B"/>
    <w:rsid w:val="00B01C04"/>
    <w:rsid w:val="00B02013"/>
    <w:rsid w:val="00B02190"/>
    <w:rsid w:val="00B02539"/>
    <w:rsid w:val="00B0254E"/>
    <w:rsid w:val="00B02D4C"/>
    <w:rsid w:val="00B02DEE"/>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DF6"/>
    <w:rsid w:val="00B1136D"/>
    <w:rsid w:val="00B113A4"/>
    <w:rsid w:val="00B1167F"/>
    <w:rsid w:val="00B119BD"/>
    <w:rsid w:val="00B12373"/>
    <w:rsid w:val="00B12381"/>
    <w:rsid w:val="00B12A20"/>
    <w:rsid w:val="00B13E91"/>
    <w:rsid w:val="00B13F3D"/>
    <w:rsid w:val="00B13F40"/>
    <w:rsid w:val="00B13FB3"/>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1DB"/>
    <w:rsid w:val="00BB69B3"/>
    <w:rsid w:val="00BB69F9"/>
    <w:rsid w:val="00BB70A4"/>
    <w:rsid w:val="00BB74BD"/>
    <w:rsid w:val="00BB766B"/>
    <w:rsid w:val="00BB77BA"/>
    <w:rsid w:val="00BB7F75"/>
    <w:rsid w:val="00BC04E6"/>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C3A"/>
    <w:rsid w:val="00BD6599"/>
    <w:rsid w:val="00BD670E"/>
    <w:rsid w:val="00BD6EF6"/>
    <w:rsid w:val="00BD777F"/>
    <w:rsid w:val="00BD7912"/>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5F1D"/>
    <w:rsid w:val="00BE66C6"/>
    <w:rsid w:val="00BE688D"/>
    <w:rsid w:val="00BE6A21"/>
    <w:rsid w:val="00BE74E9"/>
    <w:rsid w:val="00BE7AA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4123"/>
    <w:rsid w:val="00C4680E"/>
    <w:rsid w:val="00C46A34"/>
    <w:rsid w:val="00C4761C"/>
    <w:rsid w:val="00C501D4"/>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9D"/>
    <w:rsid w:val="00C74248"/>
    <w:rsid w:val="00C74993"/>
    <w:rsid w:val="00C74AE4"/>
    <w:rsid w:val="00C74D4C"/>
    <w:rsid w:val="00C74D51"/>
    <w:rsid w:val="00C75729"/>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6062"/>
    <w:rsid w:val="00CC63F4"/>
    <w:rsid w:val="00CC64EC"/>
    <w:rsid w:val="00CC6541"/>
    <w:rsid w:val="00CC6D91"/>
    <w:rsid w:val="00CC6FE3"/>
    <w:rsid w:val="00CC75D0"/>
    <w:rsid w:val="00CD0181"/>
    <w:rsid w:val="00CD0A6B"/>
    <w:rsid w:val="00CD0C16"/>
    <w:rsid w:val="00CD0CD2"/>
    <w:rsid w:val="00CD19FA"/>
    <w:rsid w:val="00CD1D3D"/>
    <w:rsid w:val="00CD2C15"/>
    <w:rsid w:val="00CD2D3C"/>
    <w:rsid w:val="00CD2F46"/>
    <w:rsid w:val="00CD3415"/>
    <w:rsid w:val="00CD3662"/>
    <w:rsid w:val="00CD3C3F"/>
    <w:rsid w:val="00CD3F82"/>
    <w:rsid w:val="00CD403E"/>
    <w:rsid w:val="00CD4424"/>
    <w:rsid w:val="00CD47EE"/>
    <w:rsid w:val="00CD4802"/>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FC8"/>
    <w:rsid w:val="00D01244"/>
    <w:rsid w:val="00D01267"/>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932"/>
    <w:rsid w:val="00D07AB1"/>
    <w:rsid w:val="00D1010C"/>
    <w:rsid w:val="00D102D3"/>
    <w:rsid w:val="00D10ACE"/>
    <w:rsid w:val="00D10C96"/>
    <w:rsid w:val="00D10E35"/>
    <w:rsid w:val="00D110D2"/>
    <w:rsid w:val="00D11C49"/>
    <w:rsid w:val="00D12222"/>
    <w:rsid w:val="00D12A00"/>
    <w:rsid w:val="00D13015"/>
    <w:rsid w:val="00D13831"/>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8F7"/>
    <w:rsid w:val="00D23BC8"/>
    <w:rsid w:val="00D247AB"/>
    <w:rsid w:val="00D248EB"/>
    <w:rsid w:val="00D2507B"/>
    <w:rsid w:val="00D25096"/>
    <w:rsid w:val="00D250EF"/>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B97"/>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1EF"/>
    <w:rsid w:val="00D6568E"/>
    <w:rsid w:val="00D65C6A"/>
    <w:rsid w:val="00D668B7"/>
    <w:rsid w:val="00D674C5"/>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8AF"/>
    <w:rsid w:val="00DA0F6F"/>
    <w:rsid w:val="00DA1227"/>
    <w:rsid w:val="00DA1903"/>
    <w:rsid w:val="00DA275B"/>
    <w:rsid w:val="00DA2C5E"/>
    <w:rsid w:val="00DA33CF"/>
    <w:rsid w:val="00DA3725"/>
    <w:rsid w:val="00DA3DCE"/>
    <w:rsid w:val="00DA441F"/>
    <w:rsid w:val="00DA4752"/>
    <w:rsid w:val="00DA50C0"/>
    <w:rsid w:val="00DA531C"/>
    <w:rsid w:val="00DA56D2"/>
    <w:rsid w:val="00DA58B2"/>
    <w:rsid w:val="00DA6123"/>
    <w:rsid w:val="00DA655B"/>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C3F"/>
    <w:rsid w:val="00DB5FDB"/>
    <w:rsid w:val="00DB6150"/>
    <w:rsid w:val="00DB6774"/>
    <w:rsid w:val="00DB7386"/>
    <w:rsid w:val="00DB7D2A"/>
    <w:rsid w:val="00DB7FA3"/>
    <w:rsid w:val="00DB7FEB"/>
    <w:rsid w:val="00DC0382"/>
    <w:rsid w:val="00DC0674"/>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19C6"/>
    <w:rsid w:val="00DD1D41"/>
    <w:rsid w:val="00DD2B11"/>
    <w:rsid w:val="00DD317A"/>
    <w:rsid w:val="00DD3A01"/>
    <w:rsid w:val="00DD3E35"/>
    <w:rsid w:val="00DD3EA6"/>
    <w:rsid w:val="00DD497E"/>
    <w:rsid w:val="00DD64AA"/>
    <w:rsid w:val="00DD6A86"/>
    <w:rsid w:val="00DD70B6"/>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D0A"/>
    <w:rsid w:val="00DF71CC"/>
    <w:rsid w:val="00DF7AE8"/>
    <w:rsid w:val="00DF7B0B"/>
    <w:rsid w:val="00DF7D58"/>
    <w:rsid w:val="00E00086"/>
    <w:rsid w:val="00E0030C"/>
    <w:rsid w:val="00E00C89"/>
    <w:rsid w:val="00E01BCB"/>
    <w:rsid w:val="00E01D88"/>
    <w:rsid w:val="00E03080"/>
    <w:rsid w:val="00E0369E"/>
    <w:rsid w:val="00E03C1E"/>
    <w:rsid w:val="00E03D35"/>
    <w:rsid w:val="00E0493D"/>
    <w:rsid w:val="00E05A2F"/>
    <w:rsid w:val="00E05A6B"/>
    <w:rsid w:val="00E0657F"/>
    <w:rsid w:val="00E066DA"/>
    <w:rsid w:val="00E06871"/>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EA"/>
    <w:rsid w:val="00E14C02"/>
    <w:rsid w:val="00E14D4F"/>
    <w:rsid w:val="00E14E88"/>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CEB"/>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6899"/>
    <w:rsid w:val="00E46A6A"/>
    <w:rsid w:val="00E510CB"/>
    <w:rsid w:val="00E5134B"/>
    <w:rsid w:val="00E51A02"/>
    <w:rsid w:val="00E51C23"/>
    <w:rsid w:val="00E51CC9"/>
    <w:rsid w:val="00E51E54"/>
    <w:rsid w:val="00E5256D"/>
    <w:rsid w:val="00E527A1"/>
    <w:rsid w:val="00E5299F"/>
    <w:rsid w:val="00E533BE"/>
    <w:rsid w:val="00E53D8D"/>
    <w:rsid w:val="00E53E53"/>
    <w:rsid w:val="00E54042"/>
    <w:rsid w:val="00E542CC"/>
    <w:rsid w:val="00E54AA5"/>
    <w:rsid w:val="00E550ED"/>
    <w:rsid w:val="00E552D7"/>
    <w:rsid w:val="00E55806"/>
    <w:rsid w:val="00E55B06"/>
    <w:rsid w:val="00E56A0C"/>
    <w:rsid w:val="00E570B6"/>
    <w:rsid w:val="00E57465"/>
    <w:rsid w:val="00E5793F"/>
    <w:rsid w:val="00E60110"/>
    <w:rsid w:val="00E605B1"/>
    <w:rsid w:val="00E60664"/>
    <w:rsid w:val="00E607A4"/>
    <w:rsid w:val="00E61369"/>
    <w:rsid w:val="00E6190C"/>
    <w:rsid w:val="00E61B1D"/>
    <w:rsid w:val="00E623F3"/>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C3B"/>
    <w:rsid w:val="00EA6E1B"/>
    <w:rsid w:val="00EA703F"/>
    <w:rsid w:val="00EA7134"/>
    <w:rsid w:val="00EA78A5"/>
    <w:rsid w:val="00EA7AE1"/>
    <w:rsid w:val="00EA7E5E"/>
    <w:rsid w:val="00EB0920"/>
    <w:rsid w:val="00EB1851"/>
    <w:rsid w:val="00EB1CC7"/>
    <w:rsid w:val="00EB2887"/>
    <w:rsid w:val="00EB2FEA"/>
    <w:rsid w:val="00EB394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4A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DD7"/>
    <w:rsid w:val="00EC760E"/>
    <w:rsid w:val="00EC78EA"/>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715"/>
    <w:rsid w:val="00ED5B11"/>
    <w:rsid w:val="00ED5BCC"/>
    <w:rsid w:val="00ED5D70"/>
    <w:rsid w:val="00ED7058"/>
    <w:rsid w:val="00ED740A"/>
    <w:rsid w:val="00ED7575"/>
    <w:rsid w:val="00ED7EBF"/>
    <w:rsid w:val="00EE0A3B"/>
    <w:rsid w:val="00EE0B9D"/>
    <w:rsid w:val="00EE1AD6"/>
    <w:rsid w:val="00EE20F9"/>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301A4"/>
    <w:rsid w:val="00F3048A"/>
    <w:rsid w:val="00F309D0"/>
    <w:rsid w:val="00F30EE1"/>
    <w:rsid w:val="00F31D37"/>
    <w:rsid w:val="00F32048"/>
    <w:rsid w:val="00F32110"/>
    <w:rsid w:val="00F32FC7"/>
    <w:rsid w:val="00F3353F"/>
    <w:rsid w:val="00F33A27"/>
    <w:rsid w:val="00F3504B"/>
    <w:rsid w:val="00F350C1"/>
    <w:rsid w:val="00F351AA"/>
    <w:rsid w:val="00F35577"/>
    <w:rsid w:val="00F3622F"/>
    <w:rsid w:val="00F362AB"/>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60BA"/>
    <w:rsid w:val="00F761EA"/>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7EB"/>
    <w:rsid w:val="00FB0C3E"/>
    <w:rsid w:val="00FB0E9B"/>
    <w:rsid w:val="00FB11F4"/>
    <w:rsid w:val="00FB1468"/>
    <w:rsid w:val="00FB164B"/>
    <w:rsid w:val="00FB1D5D"/>
    <w:rsid w:val="00FB286A"/>
    <w:rsid w:val="00FB2A9F"/>
    <w:rsid w:val="00FB3218"/>
    <w:rsid w:val="00FB3322"/>
    <w:rsid w:val="00FB3CE8"/>
    <w:rsid w:val="00FB3E8C"/>
    <w:rsid w:val="00FB4A7B"/>
    <w:rsid w:val="00FB4AB1"/>
    <w:rsid w:val="00FB4E2A"/>
    <w:rsid w:val="00FB50FA"/>
    <w:rsid w:val="00FB6196"/>
    <w:rsid w:val="00FB6215"/>
    <w:rsid w:val="00FC008F"/>
    <w:rsid w:val="00FC02CC"/>
    <w:rsid w:val="00FC1793"/>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F5"/>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5DF6E276-18BC-451F-9837-B197072C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lang w:val="x-none"/>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f">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9">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rPr>
      <w:lang w:val="x-none"/>
    </w:rPr>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6">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uiPriority w:val="99"/>
    <w:rsid w:val="0082624F"/>
    <w:pPr>
      <w:spacing w:before="60" w:after="60"/>
    </w:pPr>
    <w:rPr>
      <w:rFonts w:eastAsia="Times New Roman"/>
      <w:sz w:val="18"/>
      <w:szCs w:val="22"/>
      <w:lang w:eastAsia="en-US"/>
    </w:rPr>
  </w:style>
  <w:style w:type="paragraph" w:customStyle="1" w:styleId="affff9">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qFormat/>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iPriority w:val="99"/>
    <w:unhideWhenUsed/>
    <w:rsid w:val="008B1245"/>
    <w:rPr>
      <w:rFonts w:ascii="Calibri" w:eastAsia="Calibri" w:hAnsi="Calibri"/>
      <w:lang w:eastAsia="en-US"/>
    </w:rPr>
  </w:style>
  <w:style w:type="character" w:customStyle="1" w:styleId="afffff4">
    <w:name w:val="Текст концевой сноски Знак"/>
    <w:link w:val="afffff3"/>
    <w:uiPriority w:val="99"/>
    <w:rsid w:val="008B1245"/>
    <w:rPr>
      <w:rFonts w:ascii="Calibri" w:eastAsia="Calibri" w:hAnsi="Calibri"/>
      <w:lang w:eastAsia="en-US"/>
    </w:rPr>
  </w:style>
  <w:style w:type="character" w:styleId="afffff5">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6">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Абзац"/>
    <w:basedOn w:val="a5"/>
    <w:link w:val="afffff8"/>
    <w:qFormat/>
    <w:rsid w:val="00491CAC"/>
    <w:pPr>
      <w:spacing w:before="120" w:after="60"/>
      <w:ind w:firstLine="567"/>
      <w:jc w:val="both"/>
    </w:pPr>
    <w:rPr>
      <w:rFonts w:eastAsia="Times New Roman"/>
      <w:sz w:val="24"/>
      <w:szCs w:val="24"/>
      <w:lang w:val="x-none" w:eastAsia="x-none"/>
    </w:rPr>
  </w:style>
  <w:style w:type="character" w:customStyle="1" w:styleId="afffff8">
    <w:name w:val="Абзац Знак"/>
    <w:link w:val="afffff7"/>
    <w:rsid w:val="00491CAC"/>
    <w:rPr>
      <w:sz w:val="24"/>
      <w:szCs w:val="24"/>
      <w:lang w:val="x-none" w:eastAsia="x-none"/>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9">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a">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b">
    <w:name w:val="Табличный_заголовки"/>
    <w:basedOn w:val="a5"/>
    <w:qFormat/>
    <w:rsid w:val="00491CAC"/>
    <w:pPr>
      <w:keepNext/>
      <w:keepLines/>
      <w:jc w:val="center"/>
    </w:pPr>
    <w:rPr>
      <w:rFonts w:eastAsia="Times New Roman"/>
      <w:b/>
      <w:lang w:eastAsia="ru-RU"/>
    </w:rPr>
  </w:style>
  <w:style w:type="paragraph" w:customStyle="1" w:styleId="afffffc">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d"/>
    <w:rsid w:val="00491CAC"/>
    <w:pPr>
      <w:numPr>
        <w:numId w:val="5"/>
      </w:numPr>
    </w:pPr>
    <w:rPr>
      <w:rFonts w:eastAsia="Times New Roman"/>
      <w:sz w:val="22"/>
      <w:szCs w:val="22"/>
      <w:lang w:val="x-none" w:eastAsia="x-none"/>
    </w:rPr>
  </w:style>
  <w:style w:type="character" w:customStyle="1" w:styleId="afffffd">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e">
    <w:name w:val="Document Map"/>
    <w:basedOn w:val="a5"/>
    <w:link w:val="affffff"/>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
    <w:name w:val="Схема документа Знак"/>
    <w:link w:val="afffffe"/>
    <w:semiHidden/>
    <w:rsid w:val="00491CAC"/>
    <w:rPr>
      <w:rFonts w:ascii="Tahoma" w:hAnsi="Tahoma"/>
      <w:sz w:val="24"/>
      <w:shd w:val="clear" w:color="auto" w:fill="000080"/>
    </w:rPr>
  </w:style>
  <w:style w:type="paragraph" w:customStyle="1" w:styleId="affffff0">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1">
    <w:name w:val="Обычный влево"/>
    <w:basedOn w:val="1ff"/>
    <w:rsid w:val="00491CAC"/>
  </w:style>
  <w:style w:type="paragraph" w:customStyle="1" w:styleId="affffff2">
    <w:name w:val="Табличный_по ширине"/>
    <w:basedOn w:val="affffff0"/>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7"/>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3">
    <w:name w:val="Intense Quote"/>
    <w:basedOn w:val="a5"/>
    <w:next w:val="a5"/>
    <w:link w:val="affffff4"/>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4">
    <w:name w:val="Выделенная цитата Знак"/>
    <w:link w:val="affffff3"/>
    <w:uiPriority w:val="30"/>
    <w:rsid w:val="00491CAC"/>
    <w:rPr>
      <w:rFonts w:ascii="Cambria" w:hAnsi="Cambria"/>
      <w:i/>
      <w:iCs/>
      <w:color w:val="F4F4F4"/>
      <w:sz w:val="24"/>
      <w:szCs w:val="24"/>
      <w:shd w:val="clear" w:color="auto" w:fill="4F81BD"/>
      <w:lang w:val="x-none" w:eastAsia="x-none"/>
    </w:rPr>
  </w:style>
  <w:style w:type="character" w:styleId="affffff5">
    <w:name w:val="Subtle Emphasis"/>
    <w:uiPriority w:val="19"/>
    <w:qFormat/>
    <w:rsid w:val="00491CAC"/>
    <w:rPr>
      <w:i/>
      <w:iCs/>
      <w:color w:val="5A5A5A"/>
    </w:rPr>
  </w:style>
  <w:style w:type="character" w:styleId="affffff6">
    <w:name w:val="Intense Emphasis"/>
    <w:uiPriority w:val="21"/>
    <w:qFormat/>
    <w:rsid w:val="00491CAC"/>
    <w:rPr>
      <w:b/>
      <w:bCs/>
      <w:i/>
      <w:iCs/>
      <w:color w:val="4F81BD"/>
      <w:sz w:val="22"/>
      <w:szCs w:val="22"/>
    </w:rPr>
  </w:style>
  <w:style w:type="character" w:styleId="affffff7">
    <w:name w:val="Subtle Reference"/>
    <w:uiPriority w:val="31"/>
    <w:qFormat/>
    <w:rsid w:val="00491CAC"/>
    <w:rPr>
      <w:color w:val="auto"/>
      <w:u w:val="single" w:color="9BBB59"/>
    </w:rPr>
  </w:style>
  <w:style w:type="character" w:styleId="affffff8">
    <w:name w:val="Intense Reference"/>
    <w:uiPriority w:val="32"/>
    <w:qFormat/>
    <w:rsid w:val="00491CAC"/>
    <w:rPr>
      <w:b/>
      <w:bCs/>
      <w:color w:val="76923C"/>
      <w:u w:val="single" w:color="9BBB59"/>
    </w:rPr>
  </w:style>
  <w:style w:type="character" w:styleId="affffff9">
    <w:name w:val="Book Title"/>
    <w:uiPriority w:val="33"/>
    <w:qFormat/>
    <w:rsid w:val="00491CAC"/>
    <w:rPr>
      <w:rFonts w:ascii="Cambria" w:eastAsia="Times New Roman" w:hAnsi="Cambria" w:cs="Times New Roman"/>
      <w:b/>
      <w:bCs/>
      <w:i/>
      <w:iCs/>
      <w:color w:val="auto"/>
    </w:rPr>
  </w:style>
  <w:style w:type="paragraph" w:styleId="affffffa">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b">
    <w:name w:val="line number"/>
    <w:rsid w:val="00491CAC"/>
    <w:rPr>
      <w:sz w:val="18"/>
      <w:szCs w:val="18"/>
    </w:rPr>
  </w:style>
  <w:style w:type="paragraph" w:styleId="2f5">
    <w:name w:val="List 2"/>
    <w:basedOn w:val="affffa"/>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a"/>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a"/>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a"/>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a"/>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a"/>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c">
    <w:name w:val="List Continue"/>
    <w:basedOn w:val="affffa"/>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c"/>
    <w:rsid w:val="00491CAC"/>
    <w:pPr>
      <w:ind w:left="2160"/>
    </w:pPr>
  </w:style>
  <w:style w:type="paragraph" w:styleId="3d">
    <w:name w:val="List Continue 3"/>
    <w:basedOn w:val="affffffc"/>
    <w:rsid w:val="00491CAC"/>
    <w:pPr>
      <w:ind w:left="2520"/>
    </w:pPr>
  </w:style>
  <w:style w:type="paragraph" w:styleId="4c">
    <w:name w:val="List Continue 4"/>
    <w:basedOn w:val="affffffc"/>
    <w:rsid w:val="00491CAC"/>
    <w:pPr>
      <w:ind w:left="2880"/>
    </w:pPr>
  </w:style>
  <w:style w:type="paragraph" w:styleId="5d">
    <w:name w:val="List Continue 5"/>
    <w:basedOn w:val="affffffc"/>
    <w:rsid w:val="00491CAC"/>
    <w:pPr>
      <w:ind w:left="3240"/>
    </w:pPr>
  </w:style>
  <w:style w:type="paragraph" w:styleId="affffffd">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d"/>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d"/>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d"/>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e">
    <w:name w:val="Message Header"/>
    <w:basedOn w:val="afe"/>
    <w:link w:val="afffffff"/>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
    <w:name w:val="Шапка Знак"/>
    <w:link w:val="affffffe"/>
    <w:rsid w:val="00491CAC"/>
    <w:rPr>
      <w:rFonts w:ascii="Arial" w:hAnsi="Arial"/>
      <w:sz w:val="22"/>
      <w:szCs w:val="22"/>
      <w:lang w:val="x-none" w:eastAsia="en-US"/>
    </w:rPr>
  </w:style>
  <w:style w:type="paragraph" w:styleId="afffffff0">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1">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2">
    <w:name w:val="Date"/>
    <w:basedOn w:val="a5"/>
    <w:next w:val="a5"/>
    <w:link w:val="afffffff3"/>
    <w:rsid w:val="00491CAC"/>
    <w:pPr>
      <w:spacing w:line="360" w:lineRule="auto"/>
      <w:ind w:left="1080" w:firstLine="709"/>
      <w:jc w:val="both"/>
    </w:pPr>
    <w:rPr>
      <w:rFonts w:ascii="Arial" w:eastAsia="Times New Roman" w:hAnsi="Arial"/>
      <w:spacing w:val="-5"/>
      <w:lang w:val="x-none" w:eastAsia="en-US"/>
    </w:rPr>
  </w:style>
  <w:style w:type="character" w:customStyle="1" w:styleId="afffffff3">
    <w:name w:val="Дата Знак"/>
    <w:link w:val="afffffff2"/>
    <w:rsid w:val="00491CAC"/>
    <w:rPr>
      <w:rFonts w:ascii="Arial" w:hAnsi="Arial"/>
      <w:spacing w:val="-5"/>
      <w:lang w:val="x-none" w:eastAsia="en-US"/>
    </w:rPr>
  </w:style>
  <w:style w:type="paragraph" w:styleId="afffffff4">
    <w:name w:val="Note Heading"/>
    <w:basedOn w:val="a5"/>
    <w:next w:val="a5"/>
    <w:link w:val="afffffff5"/>
    <w:rsid w:val="00491CAC"/>
    <w:pPr>
      <w:spacing w:line="360" w:lineRule="auto"/>
      <w:ind w:left="1080" w:firstLine="709"/>
      <w:jc w:val="both"/>
    </w:pPr>
    <w:rPr>
      <w:rFonts w:ascii="Arial" w:eastAsia="Times New Roman" w:hAnsi="Arial"/>
      <w:spacing w:val="-5"/>
      <w:lang w:val="x-none" w:eastAsia="en-US"/>
    </w:rPr>
  </w:style>
  <w:style w:type="character" w:customStyle="1" w:styleId="afffffff5">
    <w:name w:val="Заголовок записки Знак"/>
    <w:link w:val="afffffff4"/>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6">
    <w:name w:val="Body Text First Indent"/>
    <w:basedOn w:val="afe"/>
    <w:link w:val="afffffff7"/>
    <w:rsid w:val="00491CAC"/>
    <w:pPr>
      <w:spacing w:after="120" w:line="360" w:lineRule="auto"/>
      <w:ind w:left="1080" w:firstLine="210"/>
    </w:pPr>
    <w:rPr>
      <w:rFonts w:ascii="Arial" w:hAnsi="Arial"/>
      <w:spacing w:val="-5"/>
      <w:lang w:eastAsia="en-US"/>
    </w:rPr>
  </w:style>
  <w:style w:type="character" w:customStyle="1" w:styleId="afffffff7">
    <w:name w:val="Красная строка Знак"/>
    <w:link w:val="afffffff6"/>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8">
    <w:name w:val="Signature"/>
    <w:basedOn w:val="a5"/>
    <w:link w:val="afffffff9"/>
    <w:rsid w:val="00491CAC"/>
    <w:pPr>
      <w:spacing w:line="360" w:lineRule="auto"/>
      <w:ind w:left="4252" w:firstLine="709"/>
      <w:jc w:val="both"/>
    </w:pPr>
    <w:rPr>
      <w:rFonts w:ascii="Arial" w:eastAsia="Times New Roman" w:hAnsi="Arial"/>
      <w:spacing w:val="-5"/>
      <w:lang w:val="x-none" w:eastAsia="en-US"/>
    </w:rPr>
  </w:style>
  <w:style w:type="character" w:customStyle="1" w:styleId="afffffff9">
    <w:name w:val="Подпись Знак"/>
    <w:link w:val="afffffff8"/>
    <w:rsid w:val="00491CAC"/>
    <w:rPr>
      <w:rFonts w:ascii="Arial" w:hAnsi="Arial"/>
      <w:spacing w:val="-5"/>
      <w:lang w:val="x-none" w:eastAsia="en-US"/>
    </w:rPr>
  </w:style>
  <w:style w:type="paragraph" w:styleId="afffffffa">
    <w:name w:val="Salutation"/>
    <w:basedOn w:val="a5"/>
    <w:next w:val="a5"/>
    <w:link w:val="afffffffb"/>
    <w:rsid w:val="00491CAC"/>
    <w:pPr>
      <w:spacing w:line="360" w:lineRule="auto"/>
      <w:ind w:left="1080" w:firstLine="709"/>
      <w:jc w:val="both"/>
    </w:pPr>
    <w:rPr>
      <w:rFonts w:ascii="Arial" w:eastAsia="Times New Roman" w:hAnsi="Arial"/>
      <w:spacing w:val="-5"/>
      <w:lang w:val="x-none" w:eastAsia="en-US"/>
    </w:rPr>
  </w:style>
  <w:style w:type="character" w:customStyle="1" w:styleId="afffffffb">
    <w:name w:val="Приветствие Знак"/>
    <w:link w:val="afffffffa"/>
    <w:rsid w:val="00491CAC"/>
    <w:rPr>
      <w:rFonts w:ascii="Arial" w:hAnsi="Arial"/>
      <w:spacing w:val="-5"/>
      <w:lang w:val="x-none" w:eastAsia="en-US"/>
    </w:rPr>
  </w:style>
  <w:style w:type="paragraph" w:styleId="afffffffc">
    <w:name w:val="Closing"/>
    <w:basedOn w:val="a5"/>
    <w:link w:val="afffffffd"/>
    <w:rsid w:val="00491CAC"/>
    <w:pPr>
      <w:spacing w:line="360" w:lineRule="auto"/>
      <w:ind w:left="4252" w:firstLine="709"/>
      <w:jc w:val="both"/>
    </w:pPr>
    <w:rPr>
      <w:rFonts w:ascii="Arial" w:eastAsia="Times New Roman" w:hAnsi="Arial"/>
      <w:spacing w:val="-5"/>
      <w:lang w:val="x-none" w:eastAsia="en-US"/>
    </w:rPr>
  </w:style>
  <w:style w:type="character" w:customStyle="1" w:styleId="afffffffd">
    <w:name w:val="Прощание Знак"/>
    <w:link w:val="afffffffc"/>
    <w:rsid w:val="00491CAC"/>
    <w:rPr>
      <w:rFonts w:ascii="Arial" w:hAnsi="Arial"/>
      <w:spacing w:val="-5"/>
      <w:lang w:val="x-none" w:eastAsia="en-US"/>
    </w:rPr>
  </w:style>
  <w:style w:type="paragraph" w:styleId="afffffffe">
    <w:name w:val="Plain Text"/>
    <w:basedOn w:val="a5"/>
    <w:link w:val="affffffff"/>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
    <w:name w:val="Текст Знак"/>
    <w:link w:val="afffffffe"/>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0">
    <w:name w:val="E-mail Signature"/>
    <w:basedOn w:val="a5"/>
    <w:link w:val="affffffff1"/>
    <w:rsid w:val="00491CAC"/>
    <w:pPr>
      <w:spacing w:line="360" w:lineRule="auto"/>
      <w:ind w:left="1080" w:firstLine="709"/>
      <w:jc w:val="both"/>
    </w:pPr>
    <w:rPr>
      <w:rFonts w:ascii="Arial" w:eastAsia="Times New Roman" w:hAnsi="Arial"/>
      <w:spacing w:val="-5"/>
      <w:lang w:val="x-none" w:eastAsia="en-US"/>
    </w:rPr>
  </w:style>
  <w:style w:type="character" w:customStyle="1" w:styleId="affffffff1">
    <w:name w:val="Электронная подпись Знак"/>
    <w:link w:val="affffffff0"/>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5">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6">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7">
    <w:name w:val="ТЕКСТ ГРАД"/>
    <w:basedOn w:val="a5"/>
    <w:link w:val="affffffff8"/>
    <w:qFormat/>
    <w:rsid w:val="00491CAC"/>
    <w:pPr>
      <w:spacing w:line="360" w:lineRule="auto"/>
      <w:ind w:firstLine="709"/>
      <w:jc w:val="both"/>
    </w:pPr>
    <w:rPr>
      <w:rFonts w:eastAsia="Times New Roman"/>
      <w:sz w:val="24"/>
      <w:szCs w:val="24"/>
      <w:lang w:val="x-none" w:eastAsia="x-none"/>
    </w:rPr>
  </w:style>
  <w:style w:type="character" w:customStyle="1" w:styleId="affffffff8">
    <w:name w:val="ТЕКСТ ГРАД Знак"/>
    <w:link w:val="affffffff7"/>
    <w:rsid w:val="00491CAC"/>
    <w:rPr>
      <w:sz w:val="24"/>
      <w:szCs w:val="24"/>
      <w:lang w:val="x-none" w:eastAsia="x-none"/>
    </w:rPr>
  </w:style>
  <w:style w:type="paragraph" w:customStyle="1" w:styleId="affffffff9">
    <w:name w:val="ООО  «Институт Территориального Планирования"/>
    <w:basedOn w:val="a5"/>
    <w:link w:val="affffffffa"/>
    <w:qFormat/>
    <w:rsid w:val="00491CAC"/>
    <w:pPr>
      <w:spacing w:line="360" w:lineRule="auto"/>
      <w:ind w:left="709"/>
      <w:jc w:val="right"/>
    </w:pPr>
    <w:rPr>
      <w:rFonts w:eastAsia="Times New Roman"/>
      <w:sz w:val="24"/>
      <w:szCs w:val="24"/>
      <w:lang w:val="x-none" w:eastAsia="x-none"/>
    </w:rPr>
  </w:style>
  <w:style w:type="character" w:customStyle="1" w:styleId="affffffffa">
    <w:name w:val="ООО  «Институт Территориального Планирования Знак"/>
    <w:link w:val="affffffff9"/>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b">
    <w:name w:val="table of figures"/>
    <w:basedOn w:val="a5"/>
    <w:next w:val="a5"/>
    <w:rsid w:val="00491CAC"/>
    <w:rPr>
      <w:rFonts w:eastAsia="Times New Roman"/>
      <w:sz w:val="24"/>
      <w:szCs w:val="24"/>
      <w:lang w:eastAsia="ru-RU"/>
    </w:rPr>
  </w:style>
  <w:style w:type="paragraph" w:styleId="affffffffc">
    <w:name w:val="Bibliography"/>
    <w:basedOn w:val="a5"/>
    <w:next w:val="a5"/>
    <w:uiPriority w:val="37"/>
    <w:semiHidden/>
    <w:unhideWhenUsed/>
    <w:rsid w:val="00491CAC"/>
    <w:rPr>
      <w:rFonts w:eastAsia="Times New Roman"/>
      <w:sz w:val="24"/>
      <w:szCs w:val="24"/>
      <w:lang w:eastAsia="ru-RU"/>
    </w:rPr>
  </w:style>
  <w:style w:type="paragraph" w:styleId="affffffffd">
    <w:name w:val="table of authorities"/>
    <w:basedOn w:val="a5"/>
    <w:next w:val="a5"/>
    <w:rsid w:val="00491CAC"/>
    <w:pPr>
      <w:ind w:left="240" w:hanging="240"/>
    </w:pPr>
    <w:rPr>
      <w:rFonts w:eastAsia="Times New Roman"/>
      <w:sz w:val="24"/>
      <w:szCs w:val="24"/>
      <w:lang w:eastAsia="ru-RU"/>
    </w:rPr>
  </w:style>
  <w:style w:type="paragraph" w:styleId="affffffffe">
    <w:name w:val="macro"/>
    <w:link w:val="afffffffff"/>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
    <w:name w:val="Текст макроса Знак"/>
    <w:link w:val="affffffffe"/>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0">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a"/>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a"/>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a"/>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1">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2">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2"/>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2"/>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3"/>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5"/>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3">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4">
    <w:name w:val="заголовок"/>
    <w:basedOn w:val="a5"/>
    <w:link w:val="afffffffff5"/>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5">
    <w:name w:val="заголовок Знак"/>
    <w:link w:val="afffffffff4"/>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7"/>
    <w:next w:val="afffff7"/>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7">
    <w:name w:val="Комментарий"/>
    <w:basedOn w:val="afffffffff6"/>
    <w:next w:val="a5"/>
    <w:uiPriority w:val="99"/>
    <w:rsid w:val="00C56723"/>
    <w:pPr>
      <w:spacing w:before="75"/>
      <w:ind w:right="0"/>
      <w:jc w:val="both"/>
    </w:pPr>
    <w:rPr>
      <w:color w:val="353842"/>
      <w:shd w:val="clear" w:color="auto" w:fill="F0F0F0"/>
    </w:rPr>
  </w:style>
  <w:style w:type="character" w:customStyle="1" w:styleId="afffffffff8">
    <w:name w:val="Цветовое выделение для Текст"/>
    <w:rsid w:val="00C56723"/>
  </w:style>
  <w:style w:type="paragraph" w:customStyle="1" w:styleId="afffffffff9">
    <w:name w:val="Комментарий пользователя"/>
    <w:basedOn w:val="afffffffff7"/>
    <w:next w:val="a5"/>
    <w:uiPriority w:val="99"/>
    <w:rsid w:val="00C56723"/>
    <w:pPr>
      <w:jc w:val="left"/>
    </w:pPr>
    <w:rPr>
      <w:shd w:val="clear" w:color="auto" w:fill="FFDFE0"/>
    </w:rPr>
  </w:style>
  <w:style w:type="paragraph" w:customStyle="1" w:styleId="afffffffffa">
    <w:name w:val="Информация об изменениях документа"/>
    <w:basedOn w:val="afffffffff7"/>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b">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c">
    <w:name w:val="Стиль приложение к договору"/>
    <w:basedOn w:val="41025"/>
    <w:qFormat/>
    <w:rsid w:val="00C56723"/>
    <w:pPr>
      <w:spacing w:line="240" w:lineRule="auto"/>
    </w:pPr>
  </w:style>
  <w:style w:type="paragraph" w:customStyle="1" w:styleId="afffffffffd">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e"/>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e"/>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e"/>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xasanskij-r25.gosweb.gosuslugi.ru/" TargetMode="External"/><Relationship Id="rId18" Type="http://schemas.openxmlformats.org/officeDocument/2006/relationships/image" Target="media/image3.jpeg"/><Relationship Id="rId26" Type="http://schemas.openxmlformats.org/officeDocument/2006/relationships/hyperlink" Target="mailto:hasanski@yandex.ru" TargetMode="External"/><Relationship Id="rId3" Type="http://schemas.openxmlformats.org/officeDocument/2006/relationships/styles" Target="styles.xml"/><Relationship Id="rId21" Type="http://schemas.openxmlformats.org/officeDocument/2006/relationships/hyperlink" Target="https://xasanskij-r25.gosweb.gosuslugi.ru/"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yperlink" Target="mailto:hasanski@yandex.ru" TargetMode="External"/><Relationship Id="rId2" Type="http://schemas.openxmlformats.org/officeDocument/2006/relationships/numbering" Target="numbering.xml"/><Relationship Id="rId16" Type="http://schemas.openxmlformats.org/officeDocument/2006/relationships/hyperlink" Target="https://xasanskij-r25.gosweb.gosuslugi.ru/" TargetMode="External"/><Relationship Id="rId20" Type="http://schemas.openxmlformats.org/officeDocument/2006/relationships/hyperlink" Target="https://xasanskij-r25.gosweb.gosuslugi.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xasanskij-r25.gosweb.gosuslugi.ru/" TargetMode="External"/><Relationship Id="rId5" Type="http://schemas.openxmlformats.org/officeDocument/2006/relationships/webSettings" Target="webSettings.xml"/><Relationship Id="rId15" Type="http://schemas.openxmlformats.org/officeDocument/2006/relationships/hyperlink" Target="mailto:hasanski@yandex.ru" TargetMode="External"/><Relationship Id="rId23" Type="http://schemas.openxmlformats.org/officeDocument/2006/relationships/image" Target="media/image4.jpeg"/><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consultantplus://offline/ref=32BB9BA65FBFB5F1750BD9D1B2BDE09490F6D7EE528F5972825B64421C1B0D2BC511127BEF18ED0C6E51340B6131556CCFX35C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xasanskij-r25.gosweb.gosuslugi.ru/" TargetMode="External"/><Relationship Id="rId22" Type="http://schemas.openxmlformats.org/officeDocument/2006/relationships/hyperlink" Target="https://xasanskij-r25.gosweb.gosuslugi.ru/" TargetMode="External"/><Relationship Id="rId27" Type="http://schemas.openxmlformats.org/officeDocument/2006/relationships/hyperlink" Target="http://xasanskij-r25.gosweb.gosuslugi.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48</Pages>
  <Words>17181</Words>
  <Characters>97937</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114889</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cp:lastModifiedBy>Admin</cp:lastModifiedBy>
  <cp:revision>64</cp:revision>
  <cp:lastPrinted>2015-03-26T06:27:00Z</cp:lastPrinted>
  <dcterms:created xsi:type="dcterms:W3CDTF">2023-01-14T01:31:00Z</dcterms:created>
  <dcterms:modified xsi:type="dcterms:W3CDTF">2024-02-25T11:39:00Z</dcterms:modified>
</cp:coreProperties>
</file>