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5038B5" w:rsidP="00FD006B">
      <w:pPr>
        <w:tabs>
          <w:tab w:val="left" w:pos="1960"/>
        </w:tabs>
        <w:jc w:val="center"/>
        <w:rPr>
          <w:spacing w:val="-6"/>
        </w:rPr>
      </w:pPr>
      <w:bookmarkStart w:id="0" w:name="_GoBack"/>
      <w:bookmarkEnd w:id="0"/>
    </w:p>
    <w:p w:rsidR="005038B5" w:rsidRPr="0019756B" w:rsidRDefault="005038B5" w:rsidP="00FD006B">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74DA9" w:rsidP="00FD006B">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sidRPr="00D74DA9">
        <w:rPr>
          <w:noProof/>
          <w:spacing w:val="-6"/>
          <w:sz w:val="24"/>
          <w:szCs w:val="24"/>
          <w:lang w:eastAsia="ru-RU"/>
        </w:rPr>
        <w:pict>
          <v:shape id="Рисунок 1" o:spid="_x0000_i1025" type="#_x0000_t75" alt="Герб ХМР 2015 OKKw" style="width:75.75pt;height:92.25pt;visibility:visible">
            <v:imagedata r:id="rId8" o:title="Герб ХМР 2015 OKKw"/>
          </v:shape>
        </w:pict>
      </w:r>
    </w:p>
    <w:p w:rsidR="005038B5" w:rsidRDefault="005038B5" w:rsidP="00FD006B">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FD006B">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FD006B">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FD006B">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FD006B">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FD006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FD006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373749" w:rsidRDefault="005038B5" w:rsidP="00FD006B">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3942B9">
        <w:rPr>
          <w:b/>
          <w:spacing w:val="-6"/>
          <w:sz w:val="48"/>
          <w:szCs w:val="48"/>
        </w:rPr>
        <w:t>1</w:t>
      </w:r>
      <w:r w:rsidR="000E3129">
        <w:rPr>
          <w:b/>
          <w:spacing w:val="-6"/>
          <w:sz w:val="48"/>
          <w:szCs w:val="48"/>
        </w:rPr>
        <w:t>3</w:t>
      </w:r>
    </w:p>
    <w:p w:rsidR="00B77386" w:rsidRPr="0019756B" w:rsidRDefault="00B77386" w:rsidP="00FD006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0E3129" w:rsidP="00FD006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w:t>
      </w:r>
      <w:r w:rsidR="00373749">
        <w:rPr>
          <w:b/>
          <w:spacing w:val="-6"/>
          <w:sz w:val="48"/>
          <w:szCs w:val="48"/>
        </w:rPr>
        <w:t>9</w:t>
      </w:r>
      <w:r w:rsidR="00112D88">
        <w:rPr>
          <w:b/>
          <w:spacing w:val="-6"/>
          <w:sz w:val="48"/>
          <w:szCs w:val="48"/>
        </w:rPr>
        <w:t xml:space="preserve"> апреля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FD006B">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FD006B">
      <w:pPr>
        <w:pStyle w:val="3"/>
        <w:numPr>
          <w:ilvl w:val="0"/>
          <w:numId w:val="0"/>
        </w:numPr>
        <w:spacing w:before="0" w:after="0"/>
        <w:jc w:val="left"/>
        <w:rPr>
          <w:spacing w:val="-6"/>
          <w:sz w:val="24"/>
          <w:szCs w:val="24"/>
        </w:rPr>
      </w:pPr>
    </w:p>
    <w:p w:rsidR="005038B5" w:rsidRPr="0019756B" w:rsidRDefault="005038B5" w:rsidP="00FD006B">
      <w:pPr>
        <w:rPr>
          <w:spacing w:val="-6"/>
          <w:sz w:val="24"/>
          <w:szCs w:val="24"/>
        </w:rPr>
      </w:pPr>
    </w:p>
    <w:p w:rsidR="005038B5" w:rsidRDefault="005038B5" w:rsidP="00FD006B">
      <w:pPr>
        <w:rPr>
          <w:spacing w:val="-6"/>
          <w:sz w:val="24"/>
          <w:szCs w:val="24"/>
        </w:rPr>
      </w:pPr>
    </w:p>
    <w:p w:rsidR="0019756B" w:rsidRDefault="0019756B" w:rsidP="00FD006B">
      <w:pPr>
        <w:rPr>
          <w:spacing w:val="-6"/>
          <w:sz w:val="24"/>
          <w:szCs w:val="24"/>
        </w:rPr>
      </w:pPr>
    </w:p>
    <w:p w:rsidR="0019756B" w:rsidRPr="0019756B" w:rsidRDefault="0019756B" w:rsidP="00FD006B">
      <w:pPr>
        <w:rPr>
          <w:spacing w:val="-6"/>
          <w:sz w:val="24"/>
          <w:szCs w:val="24"/>
        </w:rPr>
      </w:pPr>
    </w:p>
    <w:p w:rsidR="005038B5" w:rsidRPr="0019756B" w:rsidRDefault="005038B5" w:rsidP="00FD006B">
      <w:pPr>
        <w:rPr>
          <w:spacing w:val="-6"/>
          <w:sz w:val="24"/>
          <w:szCs w:val="24"/>
        </w:rPr>
      </w:pPr>
    </w:p>
    <w:p w:rsidR="005038B5" w:rsidRPr="0019756B" w:rsidRDefault="005038B5" w:rsidP="00FD006B">
      <w:pPr>
        <w:rPr>
          <w:spacing w:val="-6"/>
          <w:sz w:val="24"/>
          <w:szCs w:val="24"/>
        </w:rPr>
      </w:pPr>
    </w:p>
    <w:p w:rsidR="005038B5" w:rsidRPr="0019756B" w:rsidRDefault="005038B5" w:rsidP="00FD006B">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FD006B">
      <w:pPr>
        <w:jc w:val="center"/>
        <w:rPr>
          <w:b/>
          <w:spacing w:val="-6"/>
          <w:sz w:val="28"/>
          <w:szCs w:val="28"/>
        </w:rPr>
      </w:pPr>
    </w:p>
    <w:p w:rsidR="005038B5" w:rsidRPr="009D41EC" w:rsidRDefault="005038B5" w:rsidP="00FD006B">
      <w:pPr>
        <w:jc w:val="center"/>
        <w:rPr>
          <w:b/>
          <w:spacing w:val="-6"/>
          <w:sz w:val="28"/>
          <w:szCs w:val="28"/>
        </w:rPr>
      </w:pPr>
    </w:p>
    <w:p w:rsidR="005038B5" w:rsidRPr="009D41EC" w:rsidRDefault="005038B5" w:rsidP="00FD006B">
      <w:pPr>
        <w:jc w:val="center"/>
        <w:rPr>
          <w:b/>
          <w:spacing w:val="-6"/>
          <w:sz w:val="28"/>
          <w:szCs w:val="28"/>
        </w:rPr>
      </w:pPr>
    </w:p>
    <w:p w:rsidR="005038B5" w:rsidRPr="009D41EC" w:rsidRDefault="005038B5" w:rsidP="00FD006B">
      <w:pPr>
        <w:jc w:val="center"/>
        <w:rPr>
          <w:b/>
          <w:spacing w:val="-6"/>
          <w:sz w:val="28"/>
          <w:szCs w:val="28"/>
        </w:rPr>
      </w:pPr>
    </w:p>
    <w:p w:rsidR="008F087D" w:rsidRPr="009D41EC" w:rsidRDefault="008F087D" w:rsidP="00FD006B">
      <w:pPr>
        <w:jc w:val="center"/>
        <w:rPr>
          <w:b/>
          <w:spacing w:val="-6"/>
          <w:sz w:val="28"/>
          <w:szCs w:val="28"/>
        </w:rPr>
      </w:pPr>
    </w:p>
    <w:p w:rsidR="0019756B" w:rsidRPr="009D41EC" w:rsidRDefault="0019756B" w:rsidP="00FD006B">
      <w:pPr>
        <w:jc w:val="center"/>
        <w:rPr>
          <w:b/>
          <w:spacing w:val="-6"/>
          <w:sz w:val="28"/>
          <w:szCs w:val="28"/>
        </w:rPr>
      </w:pPr>
    </w:p>
    <w:p w:rsidR="00F23E26" w:rsidRDefault="00F23E26" w:rsidP="00FD006B">
      <w:pPr>
        <w:jc w:val="center"/>
        <w:rPr>
          <w:b/>
          <w:spacing w:val="-6"/>
          <w:sz w:val="28"/>
          <w:szCs w:val="28"/>
        </w:rPr>
      </w:pPr>
    </w:p>
    <w:p w:rsidR="002363B2" w:rsidRDefault="002363B2" w:rsidP="00FD006B">
      <w:pPr>
        <w:jc w:val="center"/>
        <w:rPr>
          <w:b/>
          <w:spacing w:val="-6"/>
          <w:sz w:val="28"/>
          <w:szCs w:val="28"/>
        </w:rPr>
      </w:pPr>
    </w:p>
    <w:p w:rsidR="002363B2" w:rsidRPr="009D41EC" w:rsidRDefault="002363B2" w:rsidP="00FD006B">
      <w:pPr>
        <w:jc w:val="center"/>
        <w:rPr>
          <w:b/>
          <w:spacing w:val="-6"/>
          <w:sz w:val="28"/>
          <w:szCs w:val="28"/>
        </w:rPr>
      </w:pPr>
    </w:p>
    <w:p w:rsidR="005038B5" w:rsidRPr="009D41EC" w:rsidRDefault="005038B5" w:rsidP="00FD006B">
      <w:pPr>
        <w:jc w:val="center"/>
        <w:rPr>
          <w:b/>
          <w:spacing w:val="-6"/>
          <w:sz w:val="28"/>
          <w:szCs w:val="28"/>
        </w:rPr>
      </w:pPr>
    </w:p>
    <w:p w:rsidR="009D41EC" w:rsidRDefault="009D41EC" w:rsidP="00FD006B">
      <w:pPr>
        <w:jc w:val="center"/>
        <w:rPr>
          <w:b/>
          <w:spacing w:val="-6"/>
          <w:sz w:val="28"/>
          <w:szCs w:val="28"/>
        </w:rPr>
      </w:pPr>
    </w:p>
    <w:p w:rsidR="004431E6" w:rsidRPr="009D41EC" w:rsidRDefault="004431E6" w:rsidP="00FD006B">
      <w:pPr>
        <w:jc w:val="center"/>
        <w:rPr>
          <w:b/>
          <w:spacing w:val="-6"/>
          <w:sz w:val="28"/>
          <w:szCs w:val="28"/>
        </w:rPr>
      </w:pPr>
    </w:p>
    <w:p w:rsidR="005038B5" w:rsidRDefault="005038B5" w:rsidP="00FD006B">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FD006B">
      <w:pPr>
        <w:jc w:val="center"/>
        <w:rPr>
          <w:b/>
          <w:spacing w:val="-6"/>
          <w:sz w:val="28"/>
          <w:szCs w:val="28"/>
        </w:rPr>
      </w:pPr>
    </w:p>
    <w:p w:rsidR="005038B5" w:rsidRPr="00BC3E05" w:rsidRDefault="00853E03" w:rsidP="00FD006B">
      <w:pPr>
        <w:jc w:val="center"/>
        <w:rPr>
          <w:b/>
          <w:spacing w:val="-6"/>
        </w:rPr>
        <w:sectPr w:rsidR="005038B5" w:rsidRPr="00BC3E05" w:rsidSect="00FD006B">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D65D8A" w:rsidRDefault="00D65D8A" w:rsidP="00FD006B">
      <w:pPr>
        <w:pStyle w:val="af7"/>
        <w:numPr>
          <w:ilvl w:val="0"/>
          <w:numId w:val="0"/>
        </w:numPr>
        <w:spacing w:before="0" w:line="240" w:lineRule="auto"/>
        <w:rPr>
          <w:rFonts w:ascii="Times New Roman" w:hAnsi="Times New Roman"/>
          <w:color w:val="auto"/>
          <w:sz w:val="40"/>
          <w:szCs w:val="24"/>
        </w:rPr>
        <w:sectPr w:rsidR="00D65D8A" w:rsidSect="00FD006B">
          <w:footerReference w:type="default" r:id="rId12"/>
          <w:pgSz w:w="11907" w:h="16840" w:code="9"/>
          <w:pgMar w:top="794" w:right="794" w:bottom="794" w:left="794" w:header="0" w:footer="0" w:gutter="0"/>
          <w:cols w:space="708"/>
          <w:docGrid w:linePitch="360"/>
        </w:sectPr>
      </w:pPr>
    </w:p>
    <w:p w:rsidR="00914BE8" w:rsidRPr="001E767A" w:rsidRDefault="00914BE8" w:rsidP="00FD006B">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FD006B">
      <w:pPr>
        <w:rPr>
          <w:sz w:val="28"/>
          <w:lang w:eastAsia="ru-RU"/>
        </w:rPr>
      </w:pPr>
    </w:p>
    <w:p w:rsidR="00EC7A16" w:rsidRPr="00EC7A16" w:rsidRDefault="00231CFF">
      <w:pPr>
        <w:pStyle w:val="18"/>
        <w:rPr>
          <w:b w:val="0"/>
          <w:sz w:val="22"/>
        </w:rPr>
      </w:pPr>
      <w:r w:rsidRPr="00EC7A16">
        <w:rPr>
          <w:szCs w:val="30"/>
        </w:rPr>
        <w:fldChar w:fldCharType="begin"/>
      </w:r>
      <w:r w:rsidRPr="00EC7A16">
        <w:rPr>
          <w:szCs w:val="30"/>
        </w:rPr>
        <w:instrText xml:space="preserve"> TOC \o "1-3" \h \z \u </w:instrText>
      </w:r>
      <w:r w:rsidRPr="00EC7A16">
        <w:rPr>
          <w:szCs w:val="30"/>
        </w:rPr>
        <w:fldChar w:fldCharType="separate"/>
      </w:r>
      <w:hyperlink w:anchor="_Toc102763737" w:history="1">
        <w:r w:rsidR="00D65D8A" w:rsidRPr="00D65D8A">
          <w:rPr>
            <w:rStyle w:val="af6"/>
          </w:rPr>
          <w:t>ПОСТАНОВЛЕНИЕ администрации Хасанского муниципального района №235-па от 25.04.2022 г. «Об организации продажи жилых помещений му-ниципального жилищного фонда Хасанского му-ниципального района на аукционе с открытой формой подачи предложений о цене»</w:t>
        </w:r>
        <w:r w:rsidR="00EC7A16" w:rsidRPr="00EC7A16">
          <w:rPr>
            <w:webHidden/>
          </w:rPr>
          <w:tab/>
        </w:r>
        <w:r w:rsidR="00EC7A16" w:rsidRPr="00EC7A16">
          <w:rPr>
            <w:webHidden/>
          </w:rPr>
          <w:fldChar w:fldCharType="begin"/>
        </w:r>
        <w:r w:rsidR="00EC7A16" w:rsidRPr="00EC7A16">
          <w:rPr>
            <w:webHidden/>
          </w:rPr>
          <w:instrText xml:space="preserve"> PAGEREF _Toc102763737 \h </w:instrText>
        </w:r>
        <w:r w:rsidR="00EC7A16" w:rsidRPr="00EC7A16">
          <w:rPr>
            <w:webHidden/>
          </w:rPr>
        </w:r>
        <w:r w:rsidR="00EC7A16" w:rsidRPr="00EC7A16">
          <w:rPr>
            <w:webHidden/>
          </w:rPr>
          <w:fldChar w:fldCharType="separate"/>
        </w:r>
        <w:r w:rsidR="00D65D8A">
          <w:rPr>
            <w:webHidden/>
          </w:rPr>
          <w:t>4</w:t>
        </w:r>
        <w:r w:rsidR="00EC7A16" w:rsidRPr="00EC7A16">
          <w:rPr>
            <w:webHidden/>
          </w:rPr>
          <w:fldChar w:fldCharType="end"/>
        </w:r>
      </w:hyperlink>
    </w:p>
    <w:p w:rsidR="00EC7A16" w:rsidRPr="00EC7A16" w:rsidRDefault="00EC7A16">
      <w:pPr>
        <w:pStyle w:val="18"/>
        <w:rPr>
          <w:b w:val="0"/>
          <w:sz w:val="22"/>
        </w:rPr>
      </w:pPr>
      <w:hyperlink w:anchor="_Toc102763738" w:history="1">
        <w:r w:rsidR="00D65D8A" w:rsidRPr="00D65D8A">
          <w:rPr>
            <w:rStyle w:val="af6"/>
            <w:bCs/>
          </w:rPr>
          <w:t>Уведомление о проведении общественных обсуждений объекта государственной экологической экспертизы, включая предварительные материалы ОВОС</w:t>
        </w:r>
        <w:r w:rsidRPr="00EC7A16">
          <w:rPr>
            <w:webHidden/>
          </w:rPr>
          <w:tab/>
        </w:r>
        <w:r w:rsidRPr="00EC7A16">
          <w:rPr>
            <w:webHidden/>
          </w:rPr>
          <w:fldChar w:fldCharType="begin"/>
        </w:r>
        <w:r w:rsidRPr="00EC7A16">
          <w:rPr>
            <w:webHidden/>
          </w:rPr>
          <w:instrText xml:space="preserve"> PAGEREF _Toc102763738 \h </w:instrText>
        </w:r>
        <w:r w:rsidRPr="00EC7A16">
          <w:rPr>
            <w:webHidden/>
          </w:rPr>
        </w:r>
        <w:r w:rsidRPr="00EC7A16">
          <w:rPr>
            <w:webHidden/>
          </w:rPr>
          <w:fldChar w:fldCharType="separate"/>
        </w:r>
        <w:r w:rsidR="00D65D8A">
          <w:rPr>
            <w:webHidden/>
          </w:rPr>
          <w:t>30</w:t>
        </w:r>
        <w:r w:rsidRPr="00EC7A16">
          <w:rPr>
            <w:webHidden/>
          </w:rPr>
          <w:fldChar w:fldCharType="end"/>
        </w:r>
      </w:hyperlink>
    </w:p>
    <w:p w:rsidR="0034092E" w:rsidRDefault="00231CFF" w:rsidP="00FD006B">
      <w:pPr>
        <w:pStyle w:val="32"/>
        <w:tabs>
          <w:tab w:val="right" w:leader="dot" w:pos="10348"/>
        </w:tabs>
        <w:ind w:right="113"/>
        <w:sectPr w:rsidR="0034092E" w:rsidSect="00FD006B">
          <w:pgSz w:w="11907" w:h="16840" w:code="9"/>
          <w:pgMar w:top="794" w:right="794" w:bottom="794" w:left="794" w:header="0" w:footer="0" w:gutter="0"/>
          <w:cols w:space="708"/>
          <w:docGrid w:linePitch="360"/>
        </w:sectPr>
      </w:pPr>
      <w:r w:rsidRPr="00EC7A16">
        <w:rPr>
          <w:b/>
          <w:szCs w:val="30"/>
        </w:rPr>
        <w:fldChar w:fldCharType="end"/>
      </w:r>
      <w:r w:rsidR="007D5FEF" w:rsidRPr="00B92BC4">
        <w:t xml:space="preserve"> </w:t>
      </w:r>
      <w:r w:rsidR="0099671F" w:rsidRPr="0099671F">
        <w:t xml:space="preserve"> </w:t>
      </w:r>
    </w:p>
    <w:p w:rsidR="00FD006B" w:rsidRPr="00FD006B" w:rsidRDefault="00FD006B" w:rsidP="00FD006B">
      <w:pPr>
        <w:jc w:val="center"/>
        <w:rPr>
          <w:rFonts w:eastAsia="Times New Roman"/>
          <w:sz w:val="24"/>
          <w:szCs w:val="24"/>
          <w:lang w:eastAsia="ru-RU"/>
        </w:rPr>
      </w:pPr>
      <w:r w:rsidRPr="00FD006B">
        <w:rPr>
          <w:rFonts w:eastAsia="Times New Roman"/>
          <w:noProof/>
          <w:sz w:val="24"/>
          <w:szCs w:val="24"/>
          <w:lang w:eastAsia="ru-RU"/>
        </w:rPr>
        <w:lastRenderedPageBreak/>
        <w:pict>
          <v:shape id="_x0000_i1026" type="#_x0000_t75" alt="Герб ХМР 2015 OKKw" style="width:45.75pt;height:57pt;visibility:visible">
            <v:imagedata r:id="rId13" o:title="Герб ХМР 2015 OKKw"/>
          </v:shape>
        </w:pict>
      </w:r>
    </w:p>
    <w:p w:rsidR="00FD006B" w:rsidRPr="00FD006B" w:rsidRDefault="00FD006B" w:rsidP="00FD006B">
      <w:pPr>
        <w:jc w:val="center"/>
        <w:rPr>
          <w:rFonts w:eastAsia="Times New Roman"/>
          <w:szCs w:val="24"/>
          <w:lang w:eastAsia="ru-RU"/>
        </w:rPr>
      </w:pPr>
    </w:p>
    <w:p w:rsidR="00FD006B" w:rsidRPr="00FD006B" w:rsidRDefault="00FD006B" w:rsidP="00FD006B">
      <w:pPr>
        <w:jc w:val="center"/>
        <w:rPr>
          <w:rFonts w:eastAsia="Times New Roman"/>
          <w:sz w:val="26"/>
          <w:szCs w:val="26"/>
          <w:lang w:eastAsia="ru-RU"/>
        </w:rPr>
      </w:pPr>
      <w:r w:rsidRPr="00FD006B">
        <w:rPr>
          <w:rFonts w:eastAsia="Times New Roman"/>
          <w:sz w:val="26"/>
          <w:szCs w:val="26"/>
          <w:lang w:eastAsia="ru-RU"/>
        </w:rPr>
        <w:t>АДМИНИСТРАЦИЯ</w:t>
      </w:r>
    </w:p>
    <w:p w:rsidR="00FD006B" w:rsidRPr="00FD006B" w:rsidRDefault="00FD006B" w:rsidP="00FD006B">
      <w:pPr>
        <w:jc w:val="center"/>
        <w:rPr>
          <w:rFonts w:eastAsia="Times New Roman"/>
          <w:sz w:val="26"/>
          <w:szCs w:val="26"/>
          <w:lang w:eastAsia="ru-RU"/>
        </w:rPr>
      </w:pPr>
      <w:r w:rsidRPr="00FD006B">
        <w:rPr>
          <w:rFonts w:eastAsia="Times New Roman"/>
          <w:sz w:val="26"/>
          <w:szCs w:val="26"/>
          <w:lang w:eastAsia="ru-RU"/>
        </w:rPr>
        <w:t>ХАСАНСКОГО МУНИЦИПАЛЬНОГО РАЙОНА</w:t>
      </w:r>
    </w:p>
    <w:p w:rsidR="00FD006B" w:rsidRPr="00FD006B" w:rsidRDefault="00FD006B" w:rsidP="00FD006B">
      <w:pPr>
        <w:jc w:val="center"/>
        <w:rPr>
          <w:rFonts w:eastAsia="Times New Roman"/>
          <w:sz w:val="26"/>
          <w:szCs w:val="26"/>
          <w:lang w:eastAsia="ru-RU"/>
        </w:rPr>
      </w:pPr>
    </w:p>
    <w:p w:rsidR="00FD006B" w:rsidRPr="00FD006B" w:rsidRDefault="00FD006B" w:rsidP="00EC7A16">
      <w:pPr>
        <w:jc w:val="center"/>
        <w:outlineLvl w:val="0"/>
        <w:rPr>
          <w:rFonts w:eastAsia="Times New Roman"/>
          <w:sz w:val="26"/>
          <w:szCs w:val="26"/>
          <w:lang w:eastAsia="ru-RU"/>
        </w:rPr>
      </w:pPr>
      <w:bookmarkStart w:id="1" w:name="_Toc102763737"/>
      <w:r w:rsidRPr="00FD006B">
        <w:rPr>
          <w:rFonts w:ascii="Arial" w:eastAsia="Times New Roman" w:hAnsi="Arial"/>
          <w:sz w:val="26"/>
          <w:szCs w:val="26"/>
          <w:lang w:eastAsia="ru-RU"/>
        </w:rPr>
        <w:t>ПОСТАНОВЛЕНИЕ</w:t>
      </w:r>
      <w:bookmarkEnd w:id="1"/>
    </w:p>
    <w:p w:rsidR="00FD006B" w:rsidRPr="00FD006B" w:rsidRDefault="00FD006B" w:rsidP="00FD006B">
      <w:pPr>
        <w:jc w:val="center"/>
        <w:rPr>
          <w:rFonts w:eastAsia="Times New Roman"/>
          <w:sz w:val="26"/>
          <w:szCs w:val="26"/>
          <w:lang w:eastAsia="ru-RU"/>
        </w:rPr>
      </w:pPr>
      <w:r w:rsidRPr="00FD006B">
        <w:rPr>
          <w:rFonts w:eastAsia="Times New Roman"/>
          <w:sz w:val="26"/>
          <w:szCs w:val="26"/>
          <w:lang w:eastAsia="ru-RU"/>
        </w:rPr>
        <w:t>пгт Славянка</w:t>
      </w:r>
    </w:p>
    <w:p w:rsidR="00FD006B" w:rsidRPr="00FD006B" w:rsidRDefault="00FD006B" w:rsidP="00FD006B">
      <w:pPr>
        <w:jc w:val="center"/>
        <w:rPr>
          <w:rFonts w:eastAsia="Times New Roman"/>
          <w:sz w:val="26"/>
          <w:szCs w:val="26"/>
          <w:lang w:eastAsia="ru-RU"/>
        </w:rPr>
      </w:pPr>
    </w:p>
    <w:p w:rsidR="00FD006B" w:rsidRPr="00FD006B" w:rsidRDefault="00FD006B" w:rsidP="00FD006B">
      <w:pPr>
        <w:tabs>
          <w:tab w:val="left" w:pos="4926"/>
        </w:tabs>
        <w:jc w:val="center"/>
        <w:rPr>
          <w:rFonts w:eastAsia="Times New Roman"/>
          <w:bCs/>
          <w:sz w:val="26"/>
          <w:szCs w:val="26"/>
          <w:lang w:eastAsia="ru-RU"/>
        </w:rPr>
      </w:pPr>
      <w:r w:rsidRPr="00FD006B">
        <w:rPr>
          <w:rFonts w:eastAsia="Times New Roman"/>
          <w:bCs/>
          <w:sz w:val="26"/>
          <w:szCs w:val="26"/>
          <w:lang w:eastAsia="ru-RU"/>
        </w:rPr>
        <w:t>25.04.2022 г.</w:t>
      </w:r>
      <w:r>
        <w:rPr>
          <w:rFonts w:eastAsia="Times New Roman"/>
          <w:bCs/>
          <w:sz w:val="26"/>
          <w:szCs w:val="26"/>
          <w:lang w:eastAsia="ru-RU"/>
        </w:rPr>
        <w:t xml:space="preserve">                                                                                                            </w:t>
      </w:r>
      <w:r w:rsidRPr="00FD006B">
        <w:rPr>
          <w:rFonts w:eastAsia="Times New Roman"/>
          <w:bCs/>
          <w:sz w:val="26"/>
          <w:szCs w:val="26"/>
          <w:lang w:eastAsia="ru-RU"/>
        </w:rPr>
        <w:t>№ 235-па</w:t>
      </w:r>
    </w:p>
    <w:p w:rsidR="00FD006B" w:rsidRPr="00FD006B" w:rsidRDefault="00FD006B" w:rsidP="00FD006B">
      <w:pPr>
        <w:jc w:val="both"/>
        <w:rPr>
          <w:rFonts w:eastAsia="Times New Roman"/>
          <w:bCs/>
          <w:sz w:val="26"/>
          <w:szCs w:val="26"/>
          <w:lang w:eastAsia="ru-RU"/>
        </w:rPr>
      </w:pPr>
    </w:p>
    <w:p w:rsidR="00FD006B" w:rsidRPr="00FD006B" w:rsidRDefault="00FD006B" w:rsidP="00FD006B">
      <w:pPr>
        <w:ind w:right="4648"/>
        <w:jc w:val="both"/>
        <w:rPr>
          <w:rFonts w:eastAsia="Times New Roman"/>
          <w:bCs/>
          <w:sz w:val="26"/>
          <w:szCs w:val="26"/>
          <w:lang w:eastAsia="ru-RU"/>
        </w:rPr>
      </w:pPr>
      <w:r w:rsidRPr="00FD006B">
        <w:rPr>
          <w:rFonts w:eastAsia="Times New Roman"/>
          <w:bCs/>
          <w:sz w:val="26"/>
          <w:szCs w:val="26"/>
          <w:lang w:eastAsia="ru-RU"/>
        </w:rPr>
        <w:t>Об организации продажи жилых помещений м</w:t>
      </w:r>
      <w:r w:rsidRPr="00FD006B">
        <w:rPr>
          <w:rFonts w:eastAsia="Times New Roman"/>
          <w:bCs/>
          <w:sz w:val="26"/>
          <w:szCs w:val="26"/>
          <w:lang w:eastAsia="ru-RU"/>
        </w:rPr>
        <w:t>у</w:t>
      </w:r>
      <w:r w:rsidRPr="00FD006B">
        <w:rPr>
          <w:rFonts w:eastAsia="Times New Roman"/>
          <w:bCs/>
          <w:sz w:val="26"/>
          <w:szCs w:val="26"/>
          <w:lang w:eastAsia="ru-RU"/>
        </w:rPr>
        <w:t>ниципального жилищного фонда Хасанского м</w:t>
      </w:r>
      <w:r w:rsidRPr="00FD006B">
        <w:rPr>
          <w:rFonts w:eastAsia="Times New Roman"/>
          <w:bCs/>
          <w:sz w:val="26"/>
          <w:szCs w:val="26"/>
          <w:lang w:eastAsia="ru-RU"/>
        </w:rPr>
        <w:t>у</w:t>
      </w:r>
      <w:r w:rsidRPr="00FD006B">
        <w:rPr>
          <w:rFonts w:eastAsia="Times New Roman"/>
          <w:bCs/>
          <w:sz w:val="26"/>
          <w:szCs w:val="26"/>
          <w:lang w:eastAsia="ru-RU"/>
        </w:rPr>
        <w:t>ниципального района на аукционе с открытой формой подачи предложений о цене</w:t>
      </w:r>
    </w:p>
    <w:p w:rsidR="00FD006B" w:rsidRPr="00FD006B" w:rsidRDefault="00FD006B" w:rsidP="00FD006B">
      <w:pPr>
        <w:jc w:val="both"/>
        <w:rPr>
          <w:rFonts w:eastAsia="Times New Roman"/>
          <w:sz w:val="26"/>
          <w:szCs w:val="26"/>
          <w:lang w:eastAsia="ru-RU"/>
        </w:rPr>
      </w:pPr>
      <w:r w:rsidRPr="00FD006B">
        <w:rPr>
          <w:rFonts w:eastAsia="Times New Roman"/>
          <w:bCs/>
          <w:sz w:val="26"/>
          <w:szCs w:val="26"/>
          <w:lang w:eastAsia="ru-RU"/>
        </w:rPr>
        <w:t xml:space="preserve"> </w:t>
      </w:r>
    </w:p>
    <w:p w:rsidR="00FD006B" w:rsidRPr="00FD006B" w:rsidRDefault="00FD006B" w:rsidP="00FD006B">
      <w:pPr>
        <w:rPr>
          <w:rFonts w:eastAsia="Times New Roman"/>
          <w:sz w:val="26"/>
          <w:szCs w:val="26"/>
          <w:lang w:eastAsia="ru-RU"/>
        </w:rPr>
      </w:pPr>
    </w:p>
    <w:p w:rsidR="00FD006B" w:rsidRPr="00FD006B" w:rsidRDefault="00FD006B" w:rsidP="008563BD">
      <w:pPr>
        <w:ind w:firstLine="709"/>
        <w:jc w:val="both"/>
        <w:rPr>
          <w:rFonts w:eastAsia="Times New Roman"/>
          <w:sz w:val="26"/>
          <w:szCs w:val="26"/>
          <w:lang w:eastAsia="ru-RU"/>
        </w:rPr>
      </w:pPr>
      <w:r w:rsidRPr="00FD006B">
        <w:rPr>
          <w:rFonts w:eastAsia="Times New Roman"/>
          <w:sz w:val="26"/>
          <w:szCs w:val="26"/>
          <w:lang w:eastAsia="ru-RU"/>
        </w:rPr>
        <w:t>В соответствии с Гражданским кодексом Российской Федерации, Жилищным коде</w:t>
      </w:r>
      <w:r w:rsidRPr="00FD006B">
        <w:rPr>
          <w:rFonts w:eastAsia="Times New Roman"/>
          <w:sz w:val="26"/>
          <w:szCs w:val="26"/>
          <w:lang w:eastAsia="ru-RU"/>
        </w:rPr>
        <w:t>к</w:t>
      </w:r>
      <w:r w:rsidRPr="00FD006B">
        <w:rPr>
          <w:rFonts w:eastAsia="Times New Roman"/>
          <w:sz w:val="26"/>
          <w:szCs w:val="26"/>
          <w:lang w:eastAsia="ru-RU"/>
        </w:rPr>
        <w:t>сом Российской Федерации, федеральными законами от 6 октября 2003 года № 131-ФЗ «Об о</w:t>
      </w:r>
      <w:r w:rsidRPr="00FD006B">
        <w:rPr>
          <w:rFonts w:eastAsia="Times New Roman"/>
          <w:sz w:val="26"/>
          <w:szCs w:val="26"/>
          <w:lang w:eastAsia="ru-RU"/>
        </w:rPr>
        <w:t>б</w:t>
      </w:r>
      <w:r w:rsidRPr="00FD006B">
        <w:rPr>
          <w:rFonts w:eastAsia="Times New Roman"/>
          <w:sz w:val="26"/>
          <w:szCs w:val="26"/>
          <w:lang w:eastAsia="ru-RU"/>
        </w:rPr>
        <w:t xml:space="preserve">щих принципах организации местного самоуправления в Российской Федерации», от 29 июля 1998 года № 135-ФЗ «Об оценочной деятельности в Российской Федерации», от 26 июля 2006 года № 135-ФЗ «О защите конкуренции», </w:t>
      </w:r>
      <w:bookmarkStart w:id="2" w:name="_Hlk86848280"/>
      <w:bookmarkStart w:id="3" w:name="_Hlk86848750"/>
      <w:r w:rsidRPr="00FD006B">
        <w:rPr>
          <w:rFonts w:eastAsia="Times New Roman"/>
          <w:sz w:val="26"/>
          <w:szCs w:val="26"/>
          <w:lang w:eastAsia="ru-RU"/>
        </w:rPr>
        <w:t>нормативным правовым актом Думы Хасанского муниципального района от 18 сентября 2020 года № 52-НПА «О Порядке пр</w:t>
      </w:r>
      <w:r w:rsidRPr="00FD006B">
        <w:rPr>
          <w:rFonts w:eastAsia="Times New Roman"/>
          <w:sz w:val="26"/>
          <w:szCs w:val="26"/>
          <w:lang w:eastAsia="ru-RU"/>
        </w:rPr>
        <w:t>о</w:t>
      </w:r>
      <w:r w:rsidRPr="00FD006B">
        <w:rPr>
          <w:rFonts w:eastAsia="Times New Roman"/>
          <w:sz w:val="26"/>
          <w:szCs w:val="26"/>
          <w:lang w:eastAsia="ru-RU"/>
        </w:rPr>
        <w:t>дажи ж</w:t>
      </w:r>
      <w:r w:rsidRPr="00FD006B">
        <w:rPr>
          <w:rFonts w:eastAsia="Times New Roman"/>
          <w:sz w:val="26"/>
          <w:szCs w:val="26"/>
          <w:lang w:eastAsia="ru-RU"/>
        </w:rPr>
        <w:t>и</w:t>
      </w:r>
      <w:r w:rsidRPr="00FD006B">
        <w:rPr>
          <w:rFonts w:eastAsia="Times New Roman"/>
          <w:sz w:val="26"/>
          <w:szCs w:val="26"/>
          <w:lang w:eastAsia="ru-RU"/>
        </w:rPr>
        <w:t>лых помещений муниципального жилищного фонда Хасанского муниципального района»</w:t>
      </w:r>
      <w:bookmarkEnd w:id="2"/>
      <w:r w:rsidRPr="00FD006B">
        <w:rPr>
          <w:rFonts w:eastAsia="Times New Roman"/>
          <w:sz w:val="26"/>
          <w:szCs w:val="26"/>
          <w:lang w:eastAsia="ru-RU"/>
        </w:rPr>
        <w:t>, решением Думы Хасанского муниципального района от 14 октября 2021 года № 322 «Об утверждении перечня жилых помещений, подлежащих прод</w:t>
      </w:r>
      <w:r w:rsidRPr="00FD006B">
        <w:rPr>
          <w:rFonts w:eastAsia="Times New Roman"/>
          <w:sz w:val="26"/>
          <w:szCs w:val="26"/>
          <w:lang w:eastAsia="ru-RU"/>
        </w:rPr>
        <w:t>а</w:t>
      </w:r>
      <w:r w:rsidRPr="00FD006B">
        <w:rPr>
          <w:rFonts w:eastAsia="Times New Roman"/>
          <w:sz w:val="26"/>
          <w:szCs w:val="26"/>
          <w:lang w:eastAsia="ru-RU"/>
        </w:rPr>
        <w:t xml:space="preserve">же», постановлением администрации Хасанского муниципального района от 20.04.2021 года № 315-па </w:t>
      </w:r>
      <w:r w:rsidRPr="00FD006B">
        <w:rPr>
          <w:rFonts w:eastAsia="Times New Roman"/>
          <w:sz w:val="26"/>
          <w:szCs w:val="26"/>
          <w:lang w:eastAsia="ru-RU"/>
        </w:rPr>
        <w:br/>
        <w:t>«Об утверждении Порядка проведения аукциона по продаже жилых помещений муниц</w:t>
      </w:r>
      <w:r w:rsidRPr="00FD006B">
        <w:rPr>
          <w:rFonts w:eastAsia="Times New Roman"/>
          <w:sz w:val="26"/>
          <w:szCs w:val="26"/>
          <w:lang w:eastAsia="ru-RU"/>
        </w:rPr>
        <w:t>и</w:t>
      </w:r>
      <w:r w:rsidRPr="00FD006B">
        <w:rPr>
          <w:rFonts w:eastAsia="Times New Roman"/>
          <w:sz w:val="26"/>
          <w:szCs w:val="26"/>
          <w:lang w:eastAsia="ru-RU"/>
        </w:rPr>
        <w:t>пального жилищного фонда Хасанского муниципального района»</w:t>
      </w:r>
      <w:bookmarkEnd w:id="3"/>
      <w:r w:rsidRPr="00FD006B">
        <w:rPr>
          <w:rFonts w:eastAsia="Times New Roman"/>
          <w:sz w:val="26"/>
          <w:szCs w:val="26"/>
          <w:lang w:eastAsia="ru-RU"/>
        </w:rPr>
        <w:t>, руководствуясь Уставом  Хасанского м</w:t>
      </w:r>
      <w:r w:rsidRPr="00FD006B">
        <w:rPr>
          <w:rFonts w:eastAsia="Times New Roman"/>
          <w:sz w:val="26"/>
          <w:szCs w:val="26"/>
          <w:lang w:eastAsia="ru-RU"/>
        </w:rPr>
        <w:t>у</w:t>
      </w:r>
      <w:r w:rsidRPr="00FD006B">
        <w:rPr>
          <w:rFonts w:eastAsia="Times New Roman"/>
          <w:sz w:val="26"/>
          <w:szCs w:val="26"/>
          <w:lang w:eastAsia="ru-RU"/>
        </w:rPr>
        <w:t>ниципального района, администрация Хасанского муниципального района</w:t>
      </w:r>
    </w:p>
    <w:p w:rsidR="00FD006B" w:rsidRPr="00FD006B" w:rsidRDefault="00FD006B" w:rsidP="00FD006B">
      <w:pPr>
        <w:jc w:val="both"/>
        <w:rPr>
          <w:rFonts w:eastAsia="Times New Roman"/>
          <w:sz w:val="26"/>
          <w:szCs w:val="26"/>
          <w:lang w:eastAsia="ru-RU"/>
        </w:rPr>
      </w:pPr>
    </w:p>
    <w:p w:rsidR="00FD006B" w:rsidRPr="00FD006B" w:rsidRDefault="00FD006B" w:rsidP="00FD006B">
      <w:pPr>
        <w:jc w:val="both"/>
        <w:rPr>
          <w:rFonts w:eastAsia="Times New Roman"/>
          <w:sz w:val="26"/>
          <w:szCs w:val="26"/>
          <w:lang w:eastAsia="ru-RU"/>
        </w:rPr>
      </w:pPr>
      <w:r w:rsidRPr="00FD006B">
        <w:rPr>
          <w:rFonts w:eastAsia="Times New Roman"/>
          <w:sz w:val="26"/>
          <w:szCs w:val="26"/>
          <w:lang w:eastAsia="ru-RU"/>
        </w:rPr>
        <w:t xml:space="preserve">ПОСТАНОВЛЯЕТ: </w:t>
      </w:r>
    </w:p>
    <w:p w:rsidR="00FD006B" w:rsidRPr="00FD006B" w:rsidRDefault="00FD006B" w:rsidP="00FD006B">
      <w:pPr>
        <w:jc w:val="both"/>
        <w:rPr>
          <w:rFonts w:eastAsia="Times New Roman"/>
          <w:sz w:val="26"/>
          <w:szCs w:val="26"/>
          <w:lang w:eastAsia="ru-RU"/>
        </w:rPr>
      </w:pPr>
    </w:p>
    <w:p w:rsidR="00FD006B" w:rsidRPr="008563BD" w:rsidRDefault="00FD006B" w:rsidP="008563BD">
      <w:pPr>
        <w:tabs>
          <w:tab w:val="left" w:pos="851"/>
          <w:tab w:val="left" w:pos="993"/>
        </w:tabs>
        <w:ind w:firstLine="709"/>
        <w:jc w:val="both"/>
        <w:rPr>
          <w:rFonts w:eastAsia="Times New Roman"/>
          <w:sz w:val="26"/>
          <w:szCs w:val="26"/>
          <w:lang w:eastAsia="ru-RU"/>
        </w:rPr>
      </w:pPr>
      <w:r w:rsidRPr="008563BD">
        <w:rPr>
          <w:rFonts w:eastAsia="Times New Roman"/>
          <w:sz w:val="26"/>
          <w:szCs w:val="26"/>
          <w:lang w:eastAsia="ru-RU"/>
        </w:rPr>
        <w:t>1.</w:t>
      </w:r>
      <w:r w:rsidRPr="008563BD">
        <w:rPr>
          <w:rFonts w:eastAsia="Times New Roman"/>
          <w:sz w:val="26"/>
          <w:szCs w:val="26"/>
          <w:lang w:eastAsia="ru-RU"/>
        </w:rPr>
        <w:tab/>
        <w:t>Организовать продажу жилых помещений муниципального жилищного фонда Х</w:t>
      </w:r>
      <w:r w:rsidRPr="008563BD">
        <w:rPr>
          <w:rFonts w:eastAsia="Times New Roman"/>
          <w:sz w:val="26"/>
          <w:szCs w:val="26"/>
          <w:lang w:eastAsia="ru-RU"/>
        </w:rPr>
        <w:t>а</w:t>
      </w:r>
      <w:r w:rsidRPr="008563BD">
        <w:rPr>
          <w:rFonts w:eastAsia="Times New Roman"/>
          <w:sz w:val="26"/>
          <w:szCs w:val="26"/>
          <w:lang w:eastAsia="ru-RU"/>
        </w:rPr>
        <w:t>санского муниципального района посредством проведения аукциона с подачей предлож</w:t>
      </w:r>
      <w:r w:rsidRPr="008563BD">
        <w:rPr>
          <w:rFonts w:eastAsia="Times New Roman"/>
          <w:sz w:val="26"/>
          <w:szCs w:val="26"/>
          <w:lang w:eastAsia="ru-RU"/>
        </w:rPr>
        <w:t>е</w:t>
      </w:r>
      <w:r w:rsidRPr="008563BD">
        <w:rPr>
          <w:rFonts w:eastAsia="Times New Roman"/>
          <w:sz w:val="26"/>
          <w:szCs w:val="26"/>
          <w:lang w:eastAsia="ru-RU"/>
        </w:rPr>
        <w:t>ний о цене жилого помещения в открытой форме, согласно перечню жилых помещений м</w:t>
      </w:r>
      <w:r w:rsidRPr="008563BD">
        <w:rPr>
          <w:rFonts w:eastAsia="Times New Roman"/>
          <w:sz w:val="26"/>
          <w:szCs w:val="26"/>
          <w:lang w:eastAsia="ru-RU"/>
        </w:rPr>
        <w:t>у</w:t>
      </w:r>
      <w:r w:rsidRPr="008563BD">
        <w:rPr>
          <w:rFonts w:eastAsia="Times New Roman"/>
          <w:sz w:val="26"/>
          <w:szCs w:val="26"/>
          <w:lang w:eastAsia="ru-RU"/>
        </w:rPr>
        <w:t>ниципального жилищного фонда Хасанского муниципального района, подлежащих прод</w:t>
      </w:r>
      <w:r w:rsidRPr="008563BD">
        <w:rPr>
          <w:rFonts w:eastAsia="Times New Roman"/>
          <w:sz w:val="26"/>
          <w:szCs w:val="26"/>
          <w:lang w:eastAsia="ru-RU"/>
        </w:rPr>
        <w:t>а</w:t>
      </w:r>
      <w:r w:rsidRPr="008563BD">
        <w:rPr>
          <w:rFonts w:eastAsia="Times New Roman"/>
          <w:sz w:val="26"/>
          <w:szCs w:val="26"/>
          <w:lang w:eastAsia="ru-RU"/>
        </w:rPr>
        <w:t>же на аукционе с открытой формой подачи предложений о цене, указанному в прилож</w:t>
      </w:r>
      <w:r w:rsidRPr="008563BD">
        <w:rPr>
          <w:rFonts w:eastAsia="Times New Roman"/>
          <w:sz w:val="26"/>
          <w:szCs w:val="26"/>
          <w:lang w:eastAsia="ru-RU"/>
        </w:rPr>
        <w:t>е</w:t>
      </w:r>
      <w:r w:rsidRPr="008563BD">
        <w:rPr>
          <w:rFonts w:eastAsia="Times New Roman"/>
          <w:sz w:val="26"/>
          <w:szCs w:val="26"/>
          <w:lang w:eastAsia="ru-RU"/>
        </w:rPr>
        <w:t xml:space="preserve">нии №1 к настоящему постановлению. </w:t>
      </w:r>
    </w:p>
    <w:p w:rsidR="00FD006B" w:rsidRPr="008563BD" w:rsidRDefault="00FD006B" w:rsidP="008563BD">
      <w:pPr>
        <w:tabs>
          <w:tab w:val="left" w:pos="851"/>
          <w:tab w:val="left" w:pos="993"/>
        </w:tabs>
        <w:ind w:firstLine="709"/>
        <w:jc w:val="both"/>
        <w:rPr>
          <w:rFonts w:eastAsia="Times New Roman"/>
          <w:sz w:val="26"/>
          <w:szCs w:val="26"/>
          <w:lang w:eastAsia="ru-RU"/>
        </w:rPr>
      </w:pPr>
      <w:r w:rsidRPr="008563BD">
        <w:rPr>
          <w:rFonts w:eastAsia="Times New Roman"/>
          <w:sz w:val="26"/>
          <w:szCs w:val="26"/>
          <w:lang w:eastAsia="ru-RU"/>
        </w:rPr>
        <w:t>2.</w:t>
      </w:r>
      <w:r w:rsidRPr="008563BD">
        <w:rPr>
          <w:rFonts w:eastAsia="Times New Roman"/>
          <w:sz w:val="26"/>
          <w:szCs w:val="26"/>
          <w:lang w:eastAsia="ru-RU"/>
        </w:rPr>
        <w:tab/>
        <w:t>Определить начальную цену продажи жилых помещений муниципального жили</w:t>
      </w:r>
      <w:r w:rsidRPr="008563BD">
        <w:rPr>
          <w:rFonts w:eastAsia="Times New Roman"/>
          <w:sz w:val="26"/>
          <w:szCs w:val="26"/>
          <w:lang w:eastAsia="ru-RU"/>
        </w:rPr>
        <w:t>щ</w:t>
      </w:r>
      <w:r w:rsidRPr="008563BD">
        <w:rPr>
          <w:rFonts w:eastAsia="Times New Roman"/>
          <w:sz w:val="26"/>
          <w:szCs w:val="26"/>
          <w:lang w:eastAsia="ru-RU"/>
        </w:rPr>
        <w:t>ного фонда Хасанского муниципального района на основании отчетов общества с огран</w:t>
      </w:r>
      <w:r w:rsidRPr="008563BD">
        <w:rPr>
          <w:rFonts w:eastAsia="Times New Roman"/>
          <w:sz w:val="26"/>
          <w:szCs w:val="26"/>
          <w:lang w:eastAsia="ru-RU"/>
        </w:rPr>
        <w:t>и</w:t>
      </w:r>
      <w:r w:rsidRPr="008563BD">
        <w:rPr>
          <w:rFonts w:eastAsia="Times New Roman"/>
          <w:sz w:val="26"/>
          <w:szCs w:val="26"/>
          <w:lang w:eastAsia="ru-RU"/>
        </w:rPr>
        <w:t>ченной ответственностью «ПРАЙМ КОНСАЛТИНГ» об определении рыночной стоим</w:t>
      </w:r>
      <w:r w:rsidRPr="008563BD">
        <w:rPr>
          <w:rFonts w:eastAsia="Times New Roman"/>
          <w:sz w:val="26"/>
          <w:szCs w:val="26"/>
          <w:lang w:eastAsia="ru-RU"/>
        </w:rPr>
        <w:t>о</w:t>
      </w:r>
      <w:r w:rsidRPr="008563BD">
        <w:rPr>
          <w:rFonts w:eastAsia="Times New Roman"/>
          <w:sz w:val="26"/>
          <w:szCs w:val="26"/>
          <w:lang w:eastAsia="ru-RU"/>
        </w:rPr>
        <w:t>сти недвижимого им</w:t>
      </w:r>
      <w:r w:rsidRPr="008563BD">
        <w:rPr>
          <w:rFonts w:eastAsia="Times New Roman"/>
          <w:sz w:val="26"/>
          <w:szCs w:val="26"/>
          <w:lang w:eastAsia="ru-RU"/>
        </w:rPr>
        <w:t>у</w:t>
      </w:r>
      <w:r w:rsidRPr="008563BD">
        <w:rPr>
          <w:rFonts w:eastAsia="Times New Roman"/>
          <w:sz w:val="26"/>
          <w:szCs w:val="26"/>
          <w:lang w:eastAsia="ru-RU"/>
        </w:rPr>
        <w:t>щества от 09.11.2021 года.</w:t>
      </w:r>
    </w:p>
    <w:p w:rsidR="00FD006B" w:rsidRPr="008563BD" w:rsidRDefault="00FD006B" w:rsidP="008563BD">
      <w:pPr>
        <w:tabs>
          <w:tab w:val="left" w:pos="851"/>
          <w:tab w:val="left" w:pos="993"/>
        </w:tabs>
        <w:ind w:firstLine="709"/>
        <w:jc w:val="both"/>
        <w:rPr>
          <w:rFonts w:eastAsia="Times New Roman"/>
          <w:sz w:val="26"/>
          <w:szCs w:val="26"/>
          <w:lang w:eastAsia="ru-RU"/>
        </w:rPr>
      </w:pPr>
      <w:r w:rsidRPr="008563BD">
        <w:rPr>
          <w:rFonts w:eastAsia="Times New Roman"/>
          <w:sz w:val="26"/>
          <w:szCs w:val="26"/>
          <w:lang w:eastAsia="ru-RU"/>
        </w:rPr>
        <w:t>3.</w:t>
      </w:r>
      <w:r w:rsidRPr="008563BD">
        <w:rPr>
          <w:rFonts w:eastAsia="Times New Roman"/>
          <w:sz w:val="26"/>
          <w:szCs w:val="26"/>
          <w:lang w:eastAsia="ru-RU"/>
        </w:rPr>
        <w:tab/>
        <w:t>Утвердить информационное сообщение о проведении аукциона с открытой фо</w:t>
      </w:r>
      <w:r w:rsidRPr="008563BD">
        <w:rPr>
          <w:rFonts w:eastAsia="Times New Roman"/>
          <w:sz w:val="26"/>
          <w:szCs w:val="26"/>
          <w:lang w:eastAsia="ru-RU"/>
        </w:rPr>
        <w:t>р</w:t>
      </w:r>
      <w:r w:rsidRPr="008563BD">
        <w:rPr>
          <w:rFonts w:eastAsia="Times New Roman"/>
          <w:sz w:val="26"/>
          <w:szCs w:val="26"/>
          <w:lang w:eastAsia="ru-RU"/>
        </w:rPr>
        <w:t>мой подачи предложений о цене по продаже жилых помещений муниципального жилищн</w:t>
      </w:r>
      <w:r w:rsidRPr="008563BD">
        <w:rPr>
          <w:rFonts w:eastAsia="Times New Roman"/>
          <w:sz w:val="26"/>
          <w:szCs w:val="26"/>
          <w:lang w:eastAsia="ru-RU"/>
        </w:rPr>
        <w:t>о</w:t>
      </w:r>
      <w:r w:rsidRPr="008563BD">
        <w:rPr>
          <w:rFonts w:eastAsia="Times New Roman"/>
          <w:sz w:val="26"/>
          <w:szCs w:val="26"/>
          <w:lang w:eastAsia="ru-RU"/>
        </w:rPr>
        <w:t>го фонда Хасанского муниципального района (Приложение № 2).</w:t>
      </w:r>
    </w:p>
    <w:p w:rsidR="00FD006B" w:rsidRPr="008563BD" w:rsidRDefault="00FD006B" w:rsidP="008563BD">
      <w:pPr>
        <w:tabs>
          <w:tab w:val="left" w:pos="851"/>
        </w:tabs>
        <w:ind w:firstLine="709"/>
        <w:jc w:val="both"/>
        <w:rPr>
          <w:rFonts w:eastAsia="Times New Roman"/>
          <w:sz w:val="26"/>
          <w:szCs w:val="26"/>
          <w:lang w:eastAsia="ru-RU"/>
        </w:rPr>
      </w:pPr>
      <w:r w:rsidRPr="008563BD">
        <w:rPr>
          <w:rFonts w:eastAsia="Times New Roman"/>
          <w:bCs/>
          <w:sz w:val="26"/>
          <w:szCs w:val="26"/>
          <w:lang w:eastAsia="ru-RU"/>
        </w:rPr>
        <w:t>4. Главному специалисту управления жилищно-коммунального хозяйства, гражда</w:t>
      </w:r>
      <w:r w:rsidRPr="008563BD">
        <w:rPr>
          <w:rFonts w:eastAsia="Times New Roman"/>
          <w:bCs/>
          <w:sz w:val="26"/>
          <w:szCs w:val="26"/>
          <w:lang w:eastAsia="ru-RU"/>
        </w:rPr>
        <w:t>н</w:t>
      </w:r>
      <w:r w:rsidRPr="008563BD">
        <w:rPr>
          <w:rFonts w:eastAsia="Times New Roman"/>
          <w:bCs/>
          <w:sz w:val="26"/>
          <w:szCs w:val="26"/>
          <w:lang w:eastAsia="ru-RU"/>
        </w:rPr>
        <w:t>ской обороны и чрезвычайных ситуаций администрации Хасанского муниципального рай</w:t>
      </w:r>
      <w:r w:rsidRPr="008563BD">
        <w:rPr>
          <w:rFonts w:eastAsia="Times New Roman"/>
          <w:bCs/>
          <w:sz w:val="26"/>
          <w:szCs w:val="26"/>
          <w:lang w:eastAsia="ru-RU"/>
        </w:rPr>
        <w:t>о</w:t>
      </w:r>
      <w:r w:rsidRPr="008563BD">
        <w:rPr>
          <w:rFonts w:eastAsia="Times New Roman"/>
          <w:bCs/>
          <w:sz w:val="26"/>
          <w:szCs w:val="26"/>
          <w:lang w:eastAsia="ru-RU"/>
        </w:rPr>
        <w:t>на (А.А. Мельниковой) обеспечить размещение информационного сообщения, утвержде</w:t>
      </w:r>
      <w:r w:rsidRPr="008563BD">
        <w:rPr>
          <w:rFonts w:eastAsia="Times New Roman"/>
          <w:bCs/>
          <w:sz w:val="26"/>
          <w:szCs w:val="26"/>
          <w:lang w:eastAsia="ru-RU"/>
        </w:rPr>
        <w:t>н</w:t>
      </w:r>
      <w:r w:rsidRPr="008563BD">
        <w:rPr>
          <w:rFonts w:eastAsia="Times New Roman"/>
          <w:bCs/>
          <w:sz w:val="26"/>
          <w:szCs w:val="26"/>
          <w:lang w:eastAsia="ru-RU"/>
        </w:rPr>
        <w:lastRenderedPageBreak/>
        <w:t>ного пунктом 3 настоящего п</w:t>
      </w:r>
      <w:r w:rsidRPr="008563BD">
        <w:rPr>
          <w:rFonts w:eastAsia="Times New Roman"/>
          <w:bCs/>
          <w:sz w:val="26"/>
          <w:szCs w:val="26"/>
          <w:lang w:eastAsia="ru-RU"/>
        </w:rPr>
        <w:t>о</w:t>
      </w:r>
      <w:r w:rsidRPr="008563BD">
        <w:rPr>
          <w:rFonts w:eastAsia="Times New Roman"/>
          <w:bCs/>
          <w:sz w:val="26"/>
          <w:szCs w:val="26"/>
          <w:lang w:eastAsia="ru-RU"/>
        </w:rPr>
        <w:t xml:space="preserve">становления, </w:t>
      </w:r>
      <w:r w:rsidRPr="008563BD">
        <w:rPr>
          <w:rFonts w:eastAsia="Times New Roman"/>
          <w:sz w:val="26"/>
          <w:szCs w:val="26"/>
          <w:lang w:eastAsia="ru-RU"/>
        </w:rPr>
        <w:t xml:space="preserve">на официальном сайте Российской Федерации в сети «Интернет» для размещения информации о проведении торгов: </w:t>
      </w:r>
      <w:hyperlink r:id="rId14" w:history="1">
        <w:r w:rsidRPr="008563BD">
          <w:rPr>
            <w:rFonts w:eastAsia="Times New Roman"/>
            <w:sz w:val="26"/>
            <w:szCs w:val="26"/>
            <w:lang w:eastAsia="ru-RU"/>
          </w:rPr>
          <w:t>https://torgi.gov.ru/</w:t>
        </w:r>
      </w:hyperlink>
      <w:r w:rsidRPr="008563BD">
        <w:rPr>
          <w:rFonts w:eastAsia="Times New Roman"/>
          <w:sz w:val="26"/>
          <w:szCs w:val="26"/>
          <w:lang w:eastAsia="ru-RU"/>
        </w:rPr>
        <w:t xml:space="preserve"> и  на официальном сайте администрации Хаса</w:t>
      </w:r>
      <w:r w:rsidRPr="008563BD">
        <w:rPr>
          <w:rFonts w:eastAsia="Times New Roman"/>
          <w:sz w:val="26"/>
          <w:szCs w:val="26"/>
          <w:lang w:eastAsia="ru-RU"/>
        </w:rPr>
        <w:t>н</w:t>
      </w:r>
      <w:r w:rsidRPr="008563BD">
        <w:rPr>
          <w:rFonts w:eastAsia="Times New Roman"/>
          <w:sz w:val="26"/>
          <w:szCs w:val="26"/>
          <w:lang w:eastAsia="ru-RU"/>
        </w:rPr>
        <w:t xml:space="preserve">ского муниципального района в сети «Интернет»: </w:t>
      </w:r>
      <w:hyperlink r:id="rId15" w:history="1">
        <w:r w:rsidRPr="008563BD">
          <w:rPr>
            <w:rFonts w:eastAsia="Times New Roman"/>
            <w:sz w:val="26"/>
            <w:szCs w:val="26"/>
            <w:lang w:eastAsia="ru-RU"/>
          </w:rPr>
          <w:t>http://prim-hasan.ru</w:t>
        </w:r>
      </w:hyperlink>
      <w:r w:rsidRPr="008563BD">
        <w:rPr>
          <w:rFonts w:eastAsia="Times New Roman"/>
          <w:sz w:val="26"/>
          <w:szCs w:val="26"/>
          <w:lang w:eastAsia="ru-RU"/>
        </w:rPr>
        <w:t xml:space="preserve">. </w:t>
      </w:r>
    </w:p>
    <w:p w:rsidR="00FD006B" w:rsidRPr="008563BD" w:rsidRDefault="00FD006B" w:rsidP="008563BD">
      <w:pPr>
        <w:tabs>
          <w:tab w:val="left" w:pos="851"/>
          <w:tab w:val="left" w:pos="1080"/>
        </w:tabs>
        <w:ind w:firstLine="709"/>
        <w:jc w:val="both"/>
        <w:rPr>
          <w:rFonts w:eastAsia="Times New Roman"/>
          <w:sz w:val="26"/>
          <w:szCs w:val="26"/>
          <w:lang w:eastAsia="ru-RU"/>
        </w:rPr>
      </w:pPr>
      <w:r w:rsidRPr="008563BD">
        <w:rPr>
          <w:rFonts w:eastAsia="Times New Roman"/>
          <w:sz w:val="26"/>
          <w:szCs w:val="26"/>
          <w:lang w:eastAsia="ru-RU"/>
        </w:rPr>
        <w:t>5. Опубликовать настоящее постановление в Бюллетене муниципальных правовых актов Хасанск</w:t>
      </w:r>
      <w:r w:rsidRPr="008563BD">
        <w:rPr>
          <w:rFonts w:eastAsia="Times New Roman"/>
          <w:sz w:val="26"/>
          <w:szCs w:val="26"/>
          <w:lang w:eastAsia="ru-RU"/>
        </w:rPr>
        <w:t>о</w:t>
      </w:r>
      <w:r w:rsidRPr="008563BD">
        <w:rPr>
          <w:rFonts w:eastAsia="Times New Roman"/>
          <w:sz w:val="26"/>
          <w:szCs w:val="26"/>
          <w:lang w:eastAsia="ru-RU"/>
        </w:rPr>
        <w:t>го муниципального района.</w:t>
      </w:r>
    </w:p>
    <w:p w:rsidR="00FD006B" w:rsidRPr="008563BD" w:rsidRDefault="00FD006B" w:rsidP="008563BD">
      <w:pPr>
        <w:tabs>
          <w:tab w:val="left" w:pos="851"/>
          <w:tab w:val="left" w:pos="1080"/>
        </w:tabs>
        <w:ind w:firstLine="709"/>
        <w:jc w:val="both"/>
        <w:rPr>
          <w:rFonts w:eastAsia="Times New Roman"/>
          <w:sz w:val="26"/>
          <w:szCs w:val="26"/>
          <w:lang w:eastAsia="ru-RU"/>
        </w:rPr>
      </w:pPr>
      <w:r w:rsidRPr="008563BD">
        <w:rPr>
          <w:rFonts w:eastAsia="Times New Roman"/>
          <w:sz w:val="26"/>
          <w:szCs w:val="26"/>
          <w:lang w:eastAsia="ru-RU"/>
        </w:rPr>
        <w:t>6. Настоящее постановление вступает в силу со дня его официального опубликов</w:t>
      </w:r>
      <w:r w:rsidRPr="008563BD">
        <w:rPr>
          <w:rFonts w:eastAsia="Times New Roman"/>
          <w:sz w:val="26"/>
          <w:szCs w:val="26"/>
          <w:lang w:eastAsia="ru-RU"/>
        </w:rPr>
        <w:t>а</w:t>
      </w:r>
      <w:r w:rsidRPr="008563BD">
        <w:rPr>
          <w:rFonts w:eastAsia="Times New Roman"/>
          <w:sz w:val="26"/>
          <w:szCs w:val="26"/>
          <w:lang w:eastAsia="ru-RU"/>
        </w:rPr>
        <w:t>ния.</w:t>
      </w:r>
    </w:p>
    <w:p w:rsidR="00FD006B" w:rsidRPr="008563BD" w:rsidRDefault="00FD006B" w:rsidP="008563BD">
      <w:pPr>
        <w:tabs>
          <w:tab w:val="left" w:pos="851"/>
        </w:tabs>
        <w:ind w:firstLine="709"/>
        <w:jc w:val="both"/>
        <w:rPr>
          <w:rFonts w:eastAsia="Times New Roman"/>
          <w:sz w:val="26"/>
          <w:szCs w:val="26"/>
          <w:lang w:eastAsia="ru-RU"/>
        </w:rPr>
      </w:pPr>
      <w:r w:rsidRPr="008563BD">
        <w:rPr>
          <w:rFonts w:eastAsia="Times New Roman"/>
          <w:sz w:val="26"/>
          <w:szCs w:val="26"/>
          <w:lang w:eastAsia="ru-RU"/>
        </w:rPr>
        <w:t>7. Контроль за исполнением настоящего постановления оставляю за собой.</w:t>
      </w:r>
    </w:p>
    <w:p w:rsidR="00FD006B" w:rsidRPr="00FD006B" w:rsidRDefault="00FD006B" w:rsidP="00FD006B">
      <w:pPr>
        <w:tabs>
          <w:tab w:val="left" w:pos="-1620"/>
        </w:tabs>
        <w:jc w:val="both"/>
        <w:rPr>
          <w:rFonts w:eastAsia="Times New Roman"/>
          <w:sz w:val="26"/>
          <w:szCs w:val="26"/>
          <w:lang w:eastAsia="ru-RU"/>
        </w:rPr>
      </w:pPr>
    </w:p>
    <w:p w:rsidR="00FD006B" w:rsidRPr="00FD006B" w:rsidRDefault="00FD006B" w:rsidP="00FD006B">
      <w:pPr>
        <w:tabs>
          <w:tab w:val="left" w:pos="-1620"/>
        </w:tabs>
        <w:jc w:val="both"/>
        <w:rPr>
          <w:rFonts w:eastAsia="Times New Roman"/>
          <w:sz w:val="26"/>
          <w:szCs w:val="26"/>
          <w:lang w:eastAsia="ru-RU"/>
        </w:rPr>
      </w:pPr>
    </w:p>
    <w:p w:rsidR="00FD006B" w:rsidRPr="00FD006B" w:rsidRDefault="00FD006B" w:rsidP="00FD006B">
      <w:pPr>
        <w:jc w:val="both"/>
        <w:rPr>
          <w:rFonts w:eastAsia="Times New Roman"/>
          <w:sz w:val="26"/>
          <w:szCs w:val="26"/>
          <w:lang w:eastAsia="ru-RU"/>
        </w:rPr>
      </w:pPr>
      <w:r w:rsidRPr="00FD006B">
        <w:rPr>
          <w:rFonts w:eastAsia="Times New Roman"/>
          <w:sz w:val="26"/>
          <w:szCs w:val="26"/>
          <w:lang w:eastAsia="ru-RU"/>
        </w:rPr>
        <w:t>Глава Хасанского</w:t>
      </w:r>
    </w:p>
    <w:p w:rsidR="00FD006B" w:rsidRPr="00FD006B" w:rsidRDefault="00FD006B" w:rsidP="00FD006B">
      <w:pPr>
        <w:jc w:val="both"/>
        <w:rPr>
          <w:rFonts w:eastAsia="Times New Roman"/>
          <w:sz w:val="26"/>
          <w:szCs w:val="26"/>
          <w:lang w:eastAsia="ru-RU"/>
        </w:rPr>
      </w:pPr>
      <w:r w:rsidRPr="00FD006B">
        <w:rPr>
          <w:rFonts w:eastAsia="Times New Roman"/>
          <w:sz w:val="26"/>
          <w:szCs w:val="26"/>
          <w:lang w:eastAsia="ru-RU"/>
        </w:rPr>
        <w:t>муниципального района                                                                                            И.В. Степ</w:t>
      </w:r>
      <w:r w:rsidRPr="00FD006B">
        <w:rPr>
          <w:rFonts w:eastAsia="Times New Roman"/>
          <w:sz w:val="26"/>
          <w:szCs w:val="26"/>
          <w:lang w:eastAsia="ru-RU"/>
        </w:rPr>
        <w:t>а</w:t>
      </w:r>
      <w:r w:rsidRPr="00FD006B">
        <w:rPr>
          <w:rFonts w:eastAsia="Times New Roman"/>
          <w:sz w:val="26"/>
          <w:szCs w:val="26"/>
          <w:lang w:eastAsia="ru-RU"/>
        </w:rPr>
        <w:t>нов</w:t>
      </w:r>
    </w:p>
    <w:p w:rsidR="00FD006B" w:rsidRPr="00FD006B" w:rsidRDefault="00FD006B" w:rsidP="00FD006B">
      <w:pPr>
        <w:jc w:val="both"/>
        <w:rPr>
          <w:rFonts w:eastAsia="Times New Roman"/>
          <w:sz w:val="24"/>
          <w:szCs w:val="24"/>
          <w:lang w:eastAsia="ru-RU"/>
        </w:rPr>
      </w:pPr>
    </w:p>
    <w:p w:rsidR="00FD006B" w:rsidRPr="00FD006B" w:rsidRDefault="00FD006B" w:rsidP="00FD006B">
      <w:pPr>
        <w:ind w:left="5670"/>
        <w:rPr>
          <w:rFonts w:eastAsia="Times New Roman"/>
          <w:sz w:val="26"/>
          <w:szCs w:val="26"/>
          <w:lang w:eastAsia="ru-RU"/>
        </w:rPr>
      </w:pPr>
      <w:r w:rsidRPr="00FD006B">
        <w:rPr>
          <w:rFonts w:eastAsia="Times New Roman"/>
          <w:sz w:val="24"/>
          <w:szCs w:val="24"/>
          <w:lang w:eastAsia="ru-RU"/>
        </w:rPr>
        <w:br w:type="page"/>
      </w:r>
      <w:r w:rsidRPr="00FD006B">
        <w:rPr>
          <w:rFonts w:eastAsia="Times New Roman"/>
          <w:sz w:val="26"/>
          <w:szCs w:val="26"/>
          <w:lang w:eastAsia="ru-RU"/>
        </w:rPr>
        <w:lastRenderedPageBreak/>
        <w:t>Приложение №1</w:t>
      </w:r>
    </w:p>
    <w:p w:rsidR="00FD006B" w:rsidRPr="00FD006B" w:rsidRDefault="00FD006B" w:rsidP="00FD006B">
      <w:pPr>
        <w:ind w:left="5670"/>
        <w:rPr>
          <w:rFonts w:eastAsia="Times New Roman"/>
          <w:sz w:val="26"/>
          <w:szCs w:val="26"/>
          <w:lang w:eastAsia="ru-RU"/>
        </w:rPr>
      </w:pPr>
      <w:r w:rsidRPr="00FD006B">
        <w:rPr>
          <w:rFonts w:eastAsia="Times New Roman"/>
          <w:sz w:val="26"/>
          <w:szCs w:val="26"/>
          <w:lang w:eastAsia="ru-RU"/>
        </w:rPr>
        <w:t>к постановлению администрации</w:t>
      </w:r>
    </w:p>
    <w:p w:rsidR="00FD006B" w:rsidRPr="00FD006B" w:rsidRDefault="00FD006B" w:rsidP="00FD006B">
      <w:pPr>
        <w:ind w:left="5670"/>
        <w:rPr>
          <w:rFonts w:eastAsia="Times New Roman"/>
          <w:sz w:val="26"/>
          <w:szCs w:val="26"/>
          <w:lang w:eastAsia="ru-RU"/>
        </w:rPr>
      </w:pPr>
      <w:r w:rsidRPr="00FD006B">
        <w:rPr>
          <w:rFonts w:eastAsia="Times New Roman"/>
          <w:sz w:val="26"/>
          <w:szCs w:val="26"/>
          <w:lang w:eastAsia="ru-RU"/>
        </w:rPr>
        <w:t>Хасанского муниципального района</w:t>
      </w:r>
    </w:p>
    <w:p w:rsidR="00FD006B" w:rsidRPr="00FD006B" w:rsidRDefault="00FD006B" w:rsidP="00FD006B">
      <w:pPr>
        <w:ind w:left="5670"/>
        <w:rPr>
          <w:rFonts w:eastAsia="Times New Roman"/>
          <w:sz w:val="26"/>
          <w:szCs w:val="26"/>
          <w:lang w:eastAsia="ru-RU"/>
        </w:rPr>
      </w:pPr>
      <w:r w:rsidRPr="00FD006B">
        <w:rPr>
          <w:rFonts w:eastAsia="Times New Roman"/>
          <w:sz w:val="26"/>
          <w:szCs w:val="26"/>
          <w:lang w:eastAsia="ru-RU"/>
        </w:rPr>
        <w:t>от 25.04.2022 года № 235-па</w:t>
      </w:r>
    </w:p>
    <w:p w:rsidR="00FD006B" w:rsidRPr="00FD006B" w:rsidRDefault="00FD006B" w:rsidP="00FD006B">
      <w:pPr>
        <w:rPr>
          <w:rFonts w:eastAsia="Times New Roman"/>
          <w:sz w:val="26"/>
          <w:szCs w:val="26"/>
          <w:lang w:eastAsia="ru-RU"/>
        </w:rPr>
      </w:pPr>
    </w:p>
    <w:p w:rsidR="00FD006B" w:rsidRPr="00FD006B" w:rsidRDefault="00FD006B" w:rsidP="00FD006B">
      <w:pPr>
        <w:widowControl w:val="0"/>
        <w:autoSpaceDE w:val="0"/>
        <w:autoSpaceDN w:val="0"/>
        <w:jc w:val="center"/>
        <w:rPr>
          <w:rFonts w:eastAsia="Times New Roman"/>
          <w:b/>
          <w:bCs/>
          <w:sz w:val="26"/>
          <w:szCs w:val="26"/>
          <w:lang w:eastAsia="ru-RU"/>
        </w:rPr>
      </w:pPr>
      <w:r w:rsidRPr="00FD006B">
        <w:rPr>
          <w:rFonts w:eastAsia="Times New Roman"/>
          <w:b/>
          <w:bCs/>
          <w:sz w:val="26"/>
          <w:szCs w:val="26"/>
          <w:lang w:eastAsia="ru-RU"/>
        </w:rPr>
        <w:t>ПЕРЕЧЕНЬ</w:t>
      </w:r>
    </w:p>
    <w:p w:rsidR="00FD006B" w:rsidRPr="00FD006B" w:rsidRDefault="00FD006B" w:rsidP="00FD006B">
      <w:pPr>
        <w:widowControl w:val="0"/>
        <w:autoSpaceDE w:val="0"/>
        <w:autoSpaceDN w:val="0"/>
        <w:jc w:val="center"/>
        <w:rPr>
          <w:rFonts w:eastAsia="Times New Roman"/>
          <w:b/>
          <w:bCs/>
          <w:sz w:val="26"/>
          <w:szCs w:val="26"/>
          <w:lang w:eastAsia="ru-RU"/>
        </w:rPr>
      </w:pPr>
      <w:bookmarkStart w:id="4" w:name="_Hlk98170624"/>
      <w:r w:rsidRPr="00FD006B">
        <w:rPr>
          <w:rFonts w:eastAsia="Times New Roman"/>
          <w:b/>
          <w:bCs/>
          <w:sz w:val="26"/>
          <w:szCs w:val="26"/>
          <w:lang w:eastAsia="ru-RU"/>
        </w:rPr>
        <w:t xml:space="preserve">жилых помещений муниципального жилищного фонда </w:t>
      </w:r>
    </w:p>
    <w:p w:rsidR="00FD006B" w:rsidRPr="00FD006B" w:rsidRDefault="00FD006B" w:rsidP="00FD006B">
      <w:pPr>
        <w:widowControl w:val="0"/>
        <w:autoSpaceDE w:val="0"/>
        <w:autoSpaceDN w:val="0"/>
        <w:jc w:val="center"/>
        <w:rPr>
          <w:rFonts w:eastAsia="Times New Roman"/>
          <w:b/>
          <w:bCs/>
          <w:sz w:val="26"/>
          <w:szCs w:val="26"/>
          <w:lang w:eastAsia="ru-RU"/>
        </w:rPr>
      </w:pPr>
      <w:r w:rsidRPr="00FD006B">
        <w:rPr>
          <w:rFonts w:eastAsia="Times New Roman"/>
          <w:b/>
          <w:bCs/>
          <w:sz w:val="26"/>
          <w:szCs w:val="26"/>
          <w:lang w:eastAsia="ru-RU"/>
        </w:rPr>
        <w:t xml:space="preserve">Хасанского муниципального района, подлежащих продаже </w:t>
      </w:r>
    </w:p>
    <w:p w:rsidR="00FD006B" w:rsidRPr="00FD006B" w:rsidRDefault="00FD006B" w:rsidP="00FD006B">
      <w:pPr>
        <w:widowControl w:val="0"/>
        <w:autoSpaceDE w:val="0"/>
        <w:autoSpaceDN w:val="0"/>
        <w:jc w:val="center"/>
        <w:rPr>
          <w:rFonts w:eastAsia="Times New Roman"/>
          <w:b/>
          <w:bCs/>
          <w:sz w:val="26"/>
          <w:szCs w:val="26"/>
          <w:lang w:eastAsia="ru-RU"/>
        </w:rPr>
      </w:pPr>
      <w:r w:rsidRPr="00FD006B">
        <w:rPr>
          <w:rFonts w:eastAsia="Times New Roman"/>
          <w:b/>
          <w:bCs/>
          <w:sz w:val="26"/>
          <w:szCs w:val="26"/>
          <w:lang w:eastAsia="ru-RU"/>
        </w:rPr>
        <w:t>на аукционе с открытой формой подачи предложений о цене</w:t>
      </w:r>
      <w:bookmarkEnd w:id="4"/>
    </w:p>
    <w:p w:rsidR="00FD006B" w:rsidRPr="00FD006B" w:rsidRDefault="00FD006B" w:rsidP="00FD006B">
      <w:pPr>
        <w:widowControl w:val="0"/>
        <w:autoSpaceDE w:val="0"/>
        <w:autoSpaceDN w:val="0"/>
        <w:jc w:val="center"/>
        <w:rPr>
          <w:rFonts w:ascii="Courier New" w:eastAsia="Times New Roman" w:hAnsi="Courier New" w:cs="Courier New"/>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61"/>
        <w:gridCol w:w="1539"/>
      </w:tblGrid>
      <w:tr w:rsidR="00FD006B" w:rsidRPr="008563BD" w:rsidTr="008563BD">
        <w:trPr>
          <w:trHeight w:val="300"/>
          <w:tblHeader/>
        </w:trPr>
        <w:tc>
          <w:tcPr>
            <w:tcW w:w="436" w:type="dxa"/>
            <w:tcBorders>
              <w:top w:val="single" w:sz="4" w:space="0" w:color="auto"/>
              <w:left w:val="single" w:sz="4" w:space="0" w:color="auto"/>
              <w:bottom w:val="single" w:sz="4" w:space="0" w:color="auto"/>
              <w:right w:val="single" w:sz="4" w:space="0" w:color="auto"/>
            </w:tcBorders>
            <w:noWrap/>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w:t>
            </w:r>
          </w:p>
        </w:tc>
        <w:tc>
          <w:tcPr>
            <w:tcW w:w="8461" w:type="dxa"/>
            <w:tcBorders>
              <w:top w:val="single" w:sz="4" w:space="0" w:color="auto"/>
              <w:left w:val="single" w:sz="4" w:space="0" w:color="auto"/>
              <w:bottom w:val="single" w:sz="4" w:space="0" w:color="auto"/>
              <w:right w:val="single" w:sz="4" w:space="0" w:color="auto"/>
            </w:tcBorders>
            <w:noWrap/>
            <w:vAlign w:val="center"/>
            <w:hideMark/>
          </w:tcPr>
          <w:p w:rsidR="00FD006B" w:rsidRPr="008563BD" w:rsidRDefault="00FD006B" w:rsidP="008563BD">
            <w:pPr>
              <w:jc w:val="center"/>
              <w:rPr>
                <w:rFonts w:eastAsia="Times New Roman"/>
                <w:color w:val="000000"/>
                <w:sz w:val="24"/>
                <w:szCs w:val="24"/>
                <w:lang w:eastAsia="ru-RU"/>
              </w:rPr>
            </w:pPr>
            <w:r w:rsidRPr="008563BD">
              <w:rPr>
                <w:rFonts w:eastAsia="Times New Roman"/>
                <w:color w:val="000000"/>
                <w:sz w:val="24"/>
                <w:szCs w:val="24"/>
                <w:lang w:eastAsia="ru-RU"/>
              </w:rPr>
              <w:t>адрес жилого помещения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Начальная ц</w:t>
            </w:r>
            <w:r w:rsidRPr="008563BD">
              <w:rPr>
                <w:rFonts w:eastAsia="Times New Roman"/>
                <w:color w:val="000000"/>
                <w:sz w:val="24"/>
                <w:szCs w:val="24"/>
                <w:lang w:eastAsia="ru-RU"/>
              </w:rPr>
              <w:t>е</w:t>
            </w:r>
            <w:r w:rsidRPr="008563BD">
              <w:rPr>
                <w:rFonts w:eastAsia="Times New Roman"/>
                <w:color w:val="000000"/>
                <w:sz w:val="24"/>
                <w:szCs w:val="24"/>
                <w:lang w:eastAsia="ru-RU"/>
              </w:rPr>
              <w:t xml:space="preserve">на, руб. </w:t>
            </w:r>
          </w:p>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(с учетом НДС)</w:t>
            </w:r>
          </w:p>
        </w:tc>
      </w:tr>
      <w:tr w:rsidR="00FD006B" w:rsidRPr="008563BD" w:rsidTr="00FD006B">
        <w:trPr>
          <w:trHeight w:val="300"/>
        </w:trPr>
        <w:tc>
          <w:tcPr>
            <w:tcW w:w="436" w:type="dxa"/>
            <w:tcBorders>
              <w:top w:val="single" w:sz="4" w:space="0" w:color="auto"/>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1</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Центральная,  д. 5 кв. 1 комнат 3 , площадь 61,2 кв.м., 1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25:20:110101:1761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549 600,00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2</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Центральная,  д. 5 кв. 12 комнат 2 , площадь 43,2 кв.м., 4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25:20:110101:1799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387 100,00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3</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Центральная,  д. 5 кв. 13 комнат 3 , площадь 61,2 кв.м., 5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25:20:110101:1809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560 600,00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4</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Центральная,  д. 5 кв. 15 комнат 2 , площадь 42,9 кв.м., 5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25:20:110101:1811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365 100,00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5</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Центральная,  д. 5 кв. 17 комнат 2 , площадь 44,1 кв.м., 1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25:20:110101:1765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367 400,00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6</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Центральная,  д. 5 кв. 30 комнат 2 , площадь 43,7 кв.м., 5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25:20:110101:1814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371 900,00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7</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Центральная,  д. 5 кв. 35 комнат 2 , площадь 44,2 кв.м., 2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25:20:110101:1780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396 000,00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8</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Центральная,  д. 5 кв. 41 комнат 2 , площадь 44,2 кв.м., 4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25:20:110101:1804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396 000,00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9</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Центральная,  д. 5 кв. 44 комнат 2 , площадь 44,2 кв.м., 5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25:20:110101:1816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376 100,00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10</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Центральная,  д. 5 кв. 60 комнат 3 , площадь 61,2 кв.м., 5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25:20:110101:1820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560 600,00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11</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Центральная,  д. 11 кв. 14 комнат 1 , площадь 32,2 кв.м., 5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25:20:110101:2008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359 000,00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12</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Центральная,  д. 11 кв. 47 комнат 1 , площадь 31,7 кв.м., 1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25:20:110101:1957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346 200,00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13</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Центральная,  д. 11 кв. 51 комнат 2 , площадь 47,5 кв.м., 2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25:20:110101:1973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425 600,00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14</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Центральная,  д. 11 кв. 58 комнат 2 , площадь 47 кв.м., 5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421 100,00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15</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Центральная,  д. 11 кв. 60 комнат 2 , площадь 47,5 кв.м., 5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425 600,00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16</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Гвардейская, д. 6 кв. 1 комнат 1 , площадь 31,3 кв.м., 1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25:20:110101:2084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341 800,00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17</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Гвардейская, д. 6 кв. 2 комнат 2 , площадь 48,5 кв.м., 1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25:20:110101:2085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404 000,00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18</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Гвардейская, д. 6 кв. 10 комнат 2 , площадь 47,4 кв.м., 4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25:20:110101:2128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424 700,00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19</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Гвардейская, д. 6 кв. 17 комнат 2 , площадь 48,6 кв.м., 1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25:20:110101:2088</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404 800,00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20</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 xml:space="preserve">квартира -  с. Барабаш, ул. Гвардейская, д. 6 кв. 20 комнат 2 , площадь 49 кв.м., </w:t>
            </w:r>
            <w:r w:rsidRPr="008563BD">
              <w:rPr>
                <w:rFonts w:eastAsia="Times New Roman"/>
                <w:sz w:val="24"/>
                <w:szCs w:val="24"/>
                <w:lang w:eastAsia="ru-RU"/>
              </w:rPr>
              <w:lastRenderedPageBreak/>
              <w:t>2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25:20:110101:2102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lastRenderedPageBreak/>
              <w:t>439 000,00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lastRenderedPageBreak/>
              <w:t>21</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Гвардейская, д. 6 кв. 28 комнат 2 , площадь 47,3 кв.м., 5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25:20:110101:2146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402 500,00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22</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Гвардейская, д. 6 кв. 29 комнат 2 , площадь 49 кв.м., 5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25:20:110101:2147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417 000,00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23</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Гвардейская, д. 6 кв. 31 комнат 1 , площадь 31,5 кв.м., 1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25:20:110101:2090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344 000,00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24</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Гвардейская, д. 6 кв. 33 комнат 3 , площадь 63,9 кв.м., 1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25:20:110101:2091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573 800,00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25</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Гвардейская, д. 6 кв. 41 комнат 2 , площадь 49 кв.м., 4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25:20:110101:2135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439 000,00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26</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Гвардейская, д. 6 кв. 52 комнат 2 , площадь 46,8 кв.м., 3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25:20:110101:2122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419 300,00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27</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Гвардейская, д. 6 кв. 61 комнат 1 , площадь 31,1 кв.м., 1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25:20:110101:2095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339 600,00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28</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Гвардейская, д. 16 кв. 14 комнат 1 , площадь 32,3 кв.м., 5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25:20:110101:2213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360 100,00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29</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Гвардейская, д. 16 кв. 29 комнат 1 , площадь 31,6 кв.м., 5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25:20:110101:2216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352 300,00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30</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Гвардейская, д. 16 кв. 44 комнат 1 , площадь 32,1 кв.м., 5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25:20:110101:2207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357 900,00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31</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Гвардейская, д. 16 кв. 59 комнат 1 , площадь 31,8 кв.м., 5 этаж, к</w:t>
            </w:r>
            <w:r w:rsidRPr="008563BD">
              <w:rPr>
                <w:rFonts w:eastAsia="Times New Roman"/>
                <w:sz w:val="24"/>
                <w:szCs w:val="24"/>
                <w:lang w:eastAsia="ru-RU"/>
              </w:rPr>
              <w:t>а</w:t>
            </w:r>
            <w:r w:rsidRPr="008563BD">
              <w:rPr>
                <w:rFonts w:eastAsia="Times New Roman"/>
                <w:sz w:val="24"/>
                <w:szCs w:val="24"/>
                <w:lang w:eastAsia="ru-RU"/>
              </w:rPr>
              <w:t>дастровый номер 25:20:110101:2210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354 600,00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32</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Парковая, д. 19 кв. 1 комнат 3 , площадь 61,2 кв.м., 1 этаж, кадастр</w:t>
            </w:r>
            <w:r w:rsidRPr="008563BD">
              <w:rPr>
                <w:rFonts w:eastAsia="Times New Roman"/>
                <w:sz w:val="24"/>
                <w:szCs w:val="24"/>
                <w:lang w:eastAsia="ru-RU"/>
              </w:rPr>
              <w:t>о</w:t>
            </w:r>
            <w:r w:rsidRPr="008563BD">
              <w:rPr>
                <w:rFonts w:eastAsia="Times New Roman"/>
                <w:sz w:val="24"/>
                <w:szCs w:val="24"/>
                <w:lang w:eastAsia="ru-RU"/>
              </w:rPr>
              <w:t>вый номер 25:20:110101:1699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549 600,00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33</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Парковая, д. 19 кв. 3 комнат 2 , площадь 43,2 кв.м., 1 этаж, кадастр</w:t>
            </w:r>
            <w:r w:rsidRPr="008563BD">
              <w:rPr>
                <w:rFonts w:eastAsia="Times New Roman"/>
                <w:sz w:val="24"/>
                <w:szCs w:val="24"/>
                <w:lang w:eastAsia="ru-RU"/>
              </w:rPr>
              <w:t>о</w:t>
            </w:r>
            <w:r w:rsidRPr="008563BD">
              <w:rPr>
                <w:rFonts w:eastAsia="Times New Roman"/>
                <w:sz w:val="24"/>
                <w:szCs w:val="24"/>
                <w:lang w:eastAsia="ru-RU"/>
              </w:rPr>
              <w:t>вый номер 25:20:110101:1701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359 900,00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34</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Парковая, д. 19 кв. 5 комнат 1 , площадь 29,5 кв.м., 2 этаж, кадастр</w:t>
            </w:r>
            <w:r w:rsidRPr="008563BD">
              <w:rPr>
                <w:rFonts w:eastAsia="Times New Roman"/>
                <w:sz w:val="24"/>
                <w:szCs w:val="24"/>
                <w:lang w:eastAsia="ru-RU"/>
              </w:rPr>
              <w:t>о</w:t>
            </w:r>
            <w:r w:rsidRPr="008563BD">
              <w:rPr>
                <w:rFonts w:eastAsia="Times New Roman"/>
                <w:sz w:val="24"/>
                <w:szCs w:val="24"/>
                <w:lang w:eastAsia="ru-RU"/>
              </w:rPr>
              <w:t>вый номер 25:20:110101:1712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346 600,00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35</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Парковая, д. 19 кв. 6 комнат 2 , площадь 43,2 кв.м., 2 этаж, кадастр</w:t>
            </w:r>
            <w:r w:rsidRPr="008563BD">
              <w:rPr>
                <w:rFonts w:eastAsia="Times New Roman"/>
                <w:sz w:val="24"/>
                <w:szCs w:val="24"/>
                <w:lang w:eastAsia="ru-RU"/>
              </w:rPr>
              <w:t>о</w:t>
            </w:r>
            <w:r w:rsidRPr="008563BD">
              <w:rPr>
                <w:rFonts w:eastAsia="Times New Roman"/>
                <w:sz w:val="24"/>
                <w:szCs w:val="24"/>
                <w:lang w:eastAsia="ru-RU"/>
              </w:rPr>
              <w:t>вый номер 25:20:110101:1713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387 100,00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36</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Парковая, д. 19 кв. 13 комнат 3 , площадь 61,2 кв.м., 5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25:20:110101:1747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560 600,00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37</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Парковая, д. 19 кв. 15 комнат 2 , площадь 43,2 кв.м., 5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25:20:110101:1749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367 600,00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38</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Парковая, д. 19 кв. 18 комнат 2 , площадь 43,7 кв.м., 1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25:20:110101:1704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364 000,00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39</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Парковая, д. 19 кв. 26 комнат 2 , площадь 44,1 кв.м., 4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25:20:110101:1739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395 100,00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40</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Парковая, д. 19 кв. 28 комнат 2 , площадь 46,7 кв.м., 5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25:20:110101:1750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397 400,00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41</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Парковая, д. 19 кв. 38 комнат 2 , площадь 44,2 кв.м., 3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25:20:110101:1730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396 000,00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42</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Парковая, д. 19 кв. 43 комнат 2 , площадь 43,7 кв.м., 5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25:20:110101:1753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371 900,00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43</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Парковая, д. 19 кв. 44 комнат 2 , площадь 44,2 кв.м., 5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25:20:110101:1754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376 100,00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44</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Парковая, д. 19 кв. 47 комнат 1 , площадь 29,8 кв.м., 1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25:20:110101:1709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325 400,00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45</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 xml:space="preserve">квартира -  с. Барабаш, ул. Школьная, д. 4 кв. 19 комнат 1 , площадь 28,8 кв.м., </w:t>
            </w:r>
            <w:r w:rsidRPr="008563BD">
              <w:rPr>
                <w:rFonts w:eastAsia="Times New Roman"/>
                <w:sz w:val="24"/>
                <w:szCs w:val="24"/>
                <w:lang w:eastAsia="ru-RU"/>
              </w:rPr>
              <w:lastRenderedPageBreak/>
              <w:t>5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25:20:110101:3030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lastRenderedPageBreak/>
              <w:t>321 100,00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lastRenderedPageBreak/>
              <w:t>46</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Школьная, д. 4 кв. 21 комнат 2 , площадь 44,4 кв.м., 1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25:20:110101:3032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369 900,00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47</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Школьная, д. 4 кв. 22 комнат 1 , площадь 30,8 кв.м., 1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25:20:110101:3033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336 300,00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48</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Школьная, д. 4 кв. 26 комнат 3 , площадь 62 кв.м., 2 этаж, кадастр</w:t>
            </w:r>
            <w:r w:rsidRPr="008563BD">
              <w:rPr>
                <w:rFonts w:eastAsia="Times New Roman"/>
                <w:sz w:val="24"/>
                <w:szCs w:val="24"/>
                <w:lang w:eastAsia="ru-RU"/>
              </w:rPr>
              <w:t>о</w:t>
            </w:r>
            <w:r w:rsidRPr="008563BD">
              <w:rPr>
                <w:rFonts w:eastAsia="Times New Roman"/>
                <w:sz w:val="24"/>
                <w:szCs w:val="24"/>
                <w:lang w:eastAsia="ru-RU"/>
              </w:rPr>
              <w:t>вый номер 25:20:110101:3038</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597 100,00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49</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Школьная, д. 4 кв. 28 комнат 1 , площадь 30,8 кв.м., 3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25:20:110101:3040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361 900,00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50</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Школьная, д. 4 кв. 30 комнат 2 , площадь 44,4 кв.м., 4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25:20:110101:3042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397 800,00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51</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Школьная, д. 4 кв. 33 комнат 2 , площадь 44,4 кв.м., 5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25:20:110101:3046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377 800,00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52</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Школьная, д. 4 кв. 48 комнат 3 , площадь 62 кв.м., 5 этаж, кадастр</w:t>
            </w:r>
            <w:r w:rsidRPr="008563BD">
              <w:rPr>
                <w:rFonts w:eastAsia="Times New Roman"/>
                <w:sz w:val="24"/>
                <w:szCs w:val="24"/>
                <w:lang w:eastAsia="ru-RU"/>
              </w:rPr>
              <w:t>о</w:t>
            </w:r>
            <w:r w:rsidRPr="008563BD">
              <w:rPr>
                <w:rFonts w:eastAsia="Times New Roman"/>
                <w:sz w:val="24"/>
                <w:szCs w:val="24"/>
                <w:lang w:eastAsia="ru-RU"/>
              </w:rPr>
              <w:t>вый номер 25:20:110101:3062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567 900,00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53</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Школьная, д. 4 кв. 49 комнат 1 , площадь 30,8 кв.м., 5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25:20:110101:3063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343 400,00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54</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Школьная, д. 4 кв. 61 комнат 2 , площадь 39,3 кв.м., 3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25:20:110101:3076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352 100,00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55</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Школьная, д. 4 кв. 63 комнат 3 , площадь 55,9 кв.м., 4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25:20:110101:3079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538 300,00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56</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Школьная, д. 4 кв. 67 комнат 3 , площадь 55,9 кв.м., 5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25:20:110101:3083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512 000,00</w:t>
            </w:r>
          </w:p>
        </w:tc>
      </w:tr>
      <w:tr w:rsidR="00FD006B" w:rsidRPr="008563BD" w:rsidTr="00FD006B">
        <w:trPr>
          <w:trHeight w:val="300"/>
        </w:trPr>
        <w:tc>
          <w:tcPr>
            <w:tcW w:w="436" w:type="dxa"/>
            <w:tcBorders>
              <w:top w:val="nil"/>
              <w:left w:val="single" w:sz="4" w:space="0" w:color="auto"/>
              <w:bottom w:val="single" w:sz="4" w:space="0" w:color="auto"/>
              <w:right w:val="single" w:sz="4" w:space="0" w:color="auto"/>
            </w:tcBorders>
            <w:noWrap/>
            <w:vAlign w:val="bottom"/>
            <w:hideMark/>
          </w:tcPr>
          <w:p w:rsidR="00FD006B" w:rsidRPr="008563BD" w:rsidRDefault="00FD006B" w:rsidP="00FD006B">
            <w:pPr>
              <w:jc w:val="center"/>
              <w:rPr>
                <w:rFonts w:eastAsia="Times New Roman"/>
                <w:color w:val="000000"/>
                <w:sz w:val="24"/>
                <w:szCs w:val="24"/>
                <w:lang w:eastAsia="ru-RU"/>
              </w:rPr>
            </w:pPr>
            <w:r w:rsidRPr="008563BD">
              <w:rPr>
                <w:rFonts w:eastAsia="Times New Roman"/>
                <w:color w:val="000000"/>
                <w:sz w:val="24"/>
                <w:szCs w:val="24"/>
                <w:lang w:eastAsia="ru-RU"/>
              </w:rPr>
              <w:t>57</w:t>
            </w:r>
          </w:p>
        </w:tc>
        <w:tc>
          <w:tcPr>
            <w:tcW w:w="8461" w:type="dxa"/>
            <w:tcBorders>
              <w:top w:val="single" w:sz="4" w:space="0" w:color="auto"/>
              <w:left w:val="single" w:sz="4" w:space="0" w:color="auto"/>
              <w:bottom w:val="single" w:sz="4" w:space="0" w:color="auto"/>
              <w:right w:val="single" w:sz="4" w:space="0" w:color="auto"/>
            </w:tcBorders>
            <w:noWrap/>
            <w:hideMark/>
          </w:tcPr>
          <w:p w:rsidR="00FD006B" w:rsidRPr="008563BD" w:rsidRDefault="00FD006B" w:rsidP="008563BD">
            <w:pPr>
              <w:jc w:val="both"/>
              <w:rPr>
                <w:rFonts w:eastAsia="Times New Roman"/>
                <w:color w:val="000000"/>
                <w:sz w:val="24"/>
                <w:szCs w:val="24"/>
                <w:lang w:eastAsia="ru-RU"/>
              </w:rPr>
            </w:pPr>
            <w:r w:rsidRPr="008563BD">
              <w:rPr>
                <w:rFonts w:eastAsia="Times New Roman"/>
                <w:sz w:val="24"/>
                <w:szCs w:val="24"/>
                <w:lang w:eastAsia="ru-RU"/>
              </w:rPr>
              <w:t>квартира -  с. Барабаш, ул. Школьная, д. 4 кв. 68 комнат 2 , площадь 38,4 кв.м., 5 этаж, кадас</w:t>
            </w:r>
            <w:r w:rsidRPr="008563BD">
              <w:rPr>
                <w:rFonts w:eastAsia="Times New Roman"/>
                <w:sz w:val="24"/>
                <w:szCs w:val="24"/>
                <w:lang w:eastAsia="ru-RU"/>
              </w:rPr>
              <w:t>т</w:t>
            </w:r>
            <w:r w:rsidRPr="008563BD">
              <w:rPr>
                <w:rFonts w:eastAsia="Times New Roman"/>
                <w:sz w:val="24"/>
                <w:szCs w:val="24"/>
                <w:lang w:eastAsia="ru-RU"/>
              </w:rPr>
              <w:t>ровый номер 25:20:110101:3084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06B" w:rsidRPr="008563BD" w:rsidRDefault="00FD006B" w:rsidP="00FD006B">
            <w:pPr>
              <w:jc w:val="center"/>
              <w:rPr>
                <w:rFonts w:eastAsia="Times New Roman"/>
                <w:color w:val="000000"/>
                <w:sz w:val="24"/>
                <w:szCs w:val="24"/>
                <w:lang w:eastAsia="ru-RU"/>
              </w:rPr>
            </w:pPr>
            <w:r w:rsidRPr="008563BD">
              <w:rPr>
                <w:rFonts w:eastAsia="Times New Roman"/>
                <w:sz w:val="24"/>
                <w:szCs w:val="24"/>
                <w:lang w:eastAsia="ru-RU"/>
              </w:rPr>
              <w:t>326 800,00</w:t>
            </w:r>
          </w:p>
        </w:tc>
      </w:tr>
    </w:tbl>
    <w:p w:rsidR="00FD006B" w:rsidRPr="00FD006B" w:rsidRDefault="00FD006B" w:rsidP="00FD006B">
      <w:pPr>
        <w:widowControl w:val="0"/>
        <w:autoSpaceDE w:val="0"/>
        <w:autoSpaceDN w:val="0"/>
        <w:jc w:val="center"/>
        <w:rPr>
          <w:rFonts w:ascii="Courier New" w:eastAsia="Times New Roman" w:hAnsi="Courier New" w:cs="Courier New"/>
          <w:sz w:val="24"/>
          <w:szCs w:val="24"/>
          <w:lang w:eastAsia="ru-RU"/>
        </w:rPr>
      </w:pPr>
    </w:p>
    <w:p w:rsidR="00FD006B" w:rsidRPr="00FD006B" w:rsidRDefault="00FD006B" w:rsidP="00FD006B">
      <w:pPr>
        <w:ind w:left="5670"/>
        <w:rPr>
          <w:rFonts w:eastAsia="Times New Roman"/>
          <w:sz w:val="26"/>
          <w:szCs w:val="26"/>
          <w:lang w:eastAsia="ru-RU"/>
        </w:rPr>
      </w:pPr>
      <w:r w:rsidRPr="00FD006B">
        <w:rPr>
          <w:rFonts w:eastAsia="Times New Roman"/>
          <w:sz w:val="24"/>
          <w:szCs w:val="24"/>
          <w:lang w:eastAsia="ru-RU"/>
        </w:rPr>
        <w:br w:type="page"/>
      </w:r>
      <w:r w:rsidRPr="00FD006B">
        <w:rPr>
          <w:rFonts w:eastAsia="Times New Roman"/>
          <w:sz w:val="26"/>
          <w:szCs w:val="26"/>
          <w:lang w:eastAsia="ru-RU"/>
        </w:rPr>
        <w:lastRenderedPageBreak/>
        <w:t>Приложение №2</w:t>
      </w:r>
    </w:p>
    <w:p w:rsidR="00FD006B" w:rsidRPr="00FD006B" w:rsidRDefault="00FD006B" w:rsidP="00FD006B">
      <w:pPr>
        <w:ind w:left="5670"/>
        <w:rPr>
          <w:rFonts w:eastAsia="Times New Roman"/>
          <w:sz w:val="26"/>
          <w:szCs w:val="26"/>
          <w:lang w:eastAsia="ru-RU"/>
        </w:rPr>
      </w:pPr>
    </w:p>
    <w:p w:rsidR="00FD006B" w:rsidRPr="00FD006B" w:rsidRDefault="00FD006B" w:rsidP="00FD006B">
      <w:pPr>
        <w:ind w:left="5670"/>
        <w:rPr>
          <w:rFonts w:eastAsia="Times New Roman"/>
          <w:sz w:val="26"/>
          <w:szCs w:val="26"/>
          <w:lang w:eastAsia="ru-RU"/>
        </w:rPr>
      </w:pPr>
      <w:r w:rsidRPr="00FD006B">
        <w:rPr>
          <w:rFonts w:eastAsia="Times New Roman"/>
          <w:sz w:val="26"/>
          <w:szCs w:val="26"/>
          <w:lang w:eastAsia="ru-RU"/>
        </w:rPr>
        <w:t>УТВЕРЖДЕНО</w:t>
      </w:r>
    </w:p>
    <w:p w:rsidR="00FD006B" w:rsidRPr="00FD006B" w:rsidRDefault="00FD006B" w:rsidP="00FD006B">
      <w:pPr>
        <w:ind w:left="5670"/>
        <w:rPr>
          <w:rFonts w:eastAsia="Times New Roman"/>
          <w:sz w:val="26"/>
          <w:szCs w:val="26"/>
          <w:lang w:eastAsia="ru-RU"/>
        </w:rPr>
      </w:pPr>
      <w:r w:rsidRPr="00FD006B">
        <w:rPr>
          <w:rFonts w:eastAsia="Times New Roman"/>
          <w:sz w:val="26"/>
          <w:szCs w:val="26"/>
          <w:lang w:eastAsia="ru-RU"/>
        </w:rPr>
        <w:t>постановлением администрации</w:t>
      </w:r>
    </w:p>
    <w:p w:rsidR="00FD006B" w:rsidRPr="00FD006B" w:rsidRDefault="00FD006B" w:rsidP="00FD006B">
      <w:pPr>
        <w:ind w:left="5670"/>
        <w:rPr>
          <w:rFonts w:eastAsia="Times New Roman"/>
          <w:sz w:val="26"/>
          <w:szCs w:val="26"/>
          <w:lang w:eastAsia="ru-RU"/>
        </w:rPr>
      </w:pPr>
      <w:r w:rsidRPr="00FD006B">
        <w:rPr>
          <w:rFonts w:eastAsia="Times New Roman"/>
          <w:sz w:val="26"/>
          <w:szCs w:val="26"/>
          <w:lang w:eastAsia="ru-RU"/>
        </w:rPr>
        <w:t>Хасанского муниципального района</w:t>
      </w:r>
    </w:p>
    <w:p w:rsidR="00FD006B" w:rsidRPr="00FD006B" w:rsidRDefault="00FD006B" w:rsidP="00FD006B">
      <w:pPr>
        <w:ind w:left="5670"/>
        <w:rPr>
          <w:rFonts w:eastAsia="Times New Roman"/>
          <w:sz w:val="26"/>
          <w:szCs w:val="26"/>
          <w:lang w:eastAsia="ru-RU"/>
        </w:rPr>
      </w:pPr>
      <w:r w:rsidRPr="00FD006B">
        <w:rPr>
          <w:rFonts w:eastAsia="Times New Roman"/>
          <w:sz w:val="26"/>
          <w:szCs w:val="26"/>
          <w:lang w:eastAsia="ru-RU"/>
        </w:rPr>
        <w:t>от 25.04.2022 года № 235-па</w:t>
      </w:r>
    </w:p>
    <w:p w:rsidR="00FD006B" w:rsidRPr="00FD006B" w:rsidRDefault="00FD006B" w:rsidP="00FD006B">
      <w:pPr>
        <w:jc w:val="center"/>
        <w:rPr>
          <w:rFonts w:eastAsia="Times New Roman"/>
          <w:sz w:val="26"/>
          <w:szCs w:val="26"/>
          <w:lang w:eastAsia="ru-RU"/>
        </w:rPr>
      </w:pPr>
    </w:p>
    <w:p w:rsidR="00FD006B" w:rsidRPr="00FD006B" w:rsidRDefault="00FD006B" w:rsidP="00FD006B">
      <w:pPr>
        <w:spacing w:after="150"/>
        <w:jc w:val="center"/>
        <w:rPr>
          <w:rFonts w:eastAsia="Times New Roman"/>
          <w:sz w:val="26"/>
          <w:szCs w:val="26"/>
          <w:lang w:eastAsia="ru-RU"/>
        </w:rPr>
      </w:pPr>
      <w:r w:rsidRPr="00FD006B">
        <w:rPr>
          <w:rFonts w:eastAsia="Times New Roman"/>
          <w:b/>
          <w:bCs/>
          <w:sz w:val="26"/>
          <w:szCs w:val="26"/>
          <w:lang w:eastAsia="ru-RU"/>
        </w:rPr>
        <w:t>ИНФОРМАЦИОННОЕ СООБЩЕНИЕ</w:t>
      </w:r>
    </w:p>
    <w:p w:rsidR="00FD006B" w:rsidRPr="00FD006B" w:rsidRDefault="00FD006B" w:rsidP="00FD006B">
      <w:pPr>
        <w:jc w:val="center"/>
        <w:rPr>
          <w:rFonts w:eastAsia="Times New Roman"/>
          <w:b/>
          <w:bCs/>
          <w:sz w:val="26"/>
          <w:szCs w:val="26"/>
          <w:lang w:eastAsia="ru-RU"/>
        </w:rPr>
      </w:pPr>
      <w:r w:rsidRPr="00FD006B">
        <w:rPr>
          <w:rFonts w:eastAsia="Times New Roman"/>
          <w:b/>
          <w:bCs/>
          <w:sz w:val="26"/>
          <w:szCs w:val="26"/>
          <w:lang w:eastAsia="ru-RU"/>
        </w:rPr>
        <w:t xml:space="preserve">о проведении аукциона с открытой формой подачи предложений о цене </w:t>
      </w:r>
      <w:bookmarkStart w:id="5" w:name="_Hlk86851181"/>
      <w:r w:rsidRPr="00FD006B">
        <w:rPr>
          <w:rFonts w:eastAsia="Times New Roman"/>
          <w:b/>
          <w:bCs/>
          <w:sz w:val="26"/>
          <w:szCs w:val="26"/>
          <w:lang w:eastAsia="ru-RU"/>
        </w:rPr>
        <w:t xml:space="preserve">по продаже жилых помещений муниципального жилищного фонда </w:t>
      </w:r>
    </w:p>
    <w:p w:rsidR="00FD006B" w:rsidRPr="00FD006B" w:rsidRDefault="00FD006B" w:rsidP="00FD006B">
      <w:pPr>
        <w:jc w:val="center"/>
        <w:rPr>
          <w:rFonts w:eastAsia="Times New Roman"/>
          <w:sz w:val="26"/>
          <w:szCs w:val="26"/>
          <w:lang w:eastAsia="ru-RU"/>
        </w:rPr>
      </w:pPr>
      <w:r w:rsidRPr="00FD006B">
        <w:rPr>
          <w:rFonts w:eastAsia="Times New Roman"/>
          <w:b/>
          <w:bCs/>
          <w:sz w:val="26"/>
          <w:szCs w:val="26"/>
          <w:lang w:eastAsia="ru-RU"/>
        </w:rPr>
        <w:t>Хасанского муниципального района</w:t>
      </w:r>
      <w:bookmarkEnd w:id="5"/>
    </w:p>
    <w:p w:rsidR="00FD006B" w:rsidRPr="00FD006B" w:rsidRDefault="00FD006B" w:rsidP="00FD006B">
      <w:pPr>
        <w:jc w:val="both"/>
        <w:rPr>
          <w:rFonts w:eastAsia="Calibri"/>
          <w:sz w:val="26"/>
          <w:szCs w:val="26"/>
          <w:lang w:eastAsia="en-US"/>
        </w:rPr>
      </w:pPr>
    </w:p>
    <w:p w:rsidR="00FD006B" w:rsidRPr="001F0B25" w:rsidRDefault="00FD006B" w:rsidP="001F0B25">
      <w:pPr>
        <w:ind w:firstLine="709"/>
        <w:jc w:val="both"/>
        <w:rPr>
          <w:rFonts w:eastAsia="Calibri"/>
          <w:sz w:val="26"/>
          <w:szCs w:val="26"/>
          <w:lang w:eastAsia="en-US"/>
        </w:rPr>
      </w:pPr>
      <w:r w:rsidRPr="001F0B25">
        <w:rPr>
          <w:rFonts w:eastAsia="Calibri"/>
          <w:sz w:val="26"/>
          <w:szCs w:val="26"/>
          <w:lang w:eastAsia="en-US"/>
        </w:rPr>
        <w:t xml:space="preserve">Администрация Хасанского муниципального района: </w:t>
      </w:r>
      <w:r w:rsidRPr="001F0B25">
        <w:rPr>
          <w:rFonts w:eastAsia="Times New Roman"/>
          <w:sz w:val="26"/>
          <w:szCs w:val="26"/>
          <w:lang w:eastAsia="ru-RU"/>
        </w:rPr>
        <w:t>692701, Приморский край, Х</w:t>
      </w:r>
      <w:r w:rsidRPr="001F0B25">
        <w:rPr>
          <w:rFonts w:eastAsia="Times New Roman"/>
          <w:sz w:val="26"/>
          <w:szCs w:val="26"/>
          <w:lang w:eastAsia="ru-RU"/>
        </w:rPr>
        <w:t>а</w:t>
      </w:r>
      <w:r w:rsidRPr="001F0B25">
        <w:rPr>
          <w:rFonts w:eastAsia="Times New Roman"/>
          <w:sz w:val="26"/>
          <w:szCs w:val="26"/>
          <w:lang w:eastAsia="ru-RU"/>
        </w:rPr>
        <w:t>санский район, пгт Славянка, ул. Молодежная, 1, тел/факс 8(42331) 46-4-90, 46-0-27, каб</w:t>
      </w:r>
      <w:r w:rsidRPr="001F0B25">
        <w:rPr>
          <w:rFonts w:eastAsia="Times New Roman"/>
          <w:sz w:val="26"/>
          <w:szCs w:val="26"/>
          <w:lang w:eastAsia="ru-RU"/>
        </w:rPr>
        <w:t>и</w:t>
      </w:r>
      <w:r w:rsidRPr="001F0B25">
        <w:rPr>
          <w:rFonts w:eastAsia="Times New Roman"/>
          <w:sz w:val="26"/>
          <w:szCs w:val="26"/>
          <w:lang w:eastAsia="ru-RU"/>
        </w:rPr>
        <w:t>нет 423</w:t>
      </w:r>
      <w:r w:rsidRPr="001F0B25">
        <w:rPr>
          <w:rFonts w:eastAsia="Calibri"/>
          <w:sz w:val="26"/>
          <w:szCs w:val="26"/>
          <w:lang w:eastAsia="en-US"/>
        </w:rPr>
        <w:t xml:space="preserve">, </w:t>
      </w:r>
      <w:r w:rsidRPr="001F0B25">
        <w:rPr>
          <w:rFonts w:eastAsia="Calibri"/>
          <w:sz w:val="26"/>
          <w:szCs w:val="26"/>
          <w:lang w:val="en-US" w:eastAsia="en-US"/>
        </w:rPr>
        <w:t>e</w:t>
      </w:r>
      <w:r w:rsidRPr="001F0B25">
        <w:rPr>
          <w:rFonts w:eastAsia="Calibri"/>
          <w:sz w:val="26"/>
          <w:szCs w:val="26"/>
          <w:lang w:eastAsia="en-US"/>
        </w:rPr>
        <w:t>-</w:t>
      </w:r>
      <w:r w:rsidRPr="001F0B25">
        <w:rPr>
          <w:rFonts w:eastAsia="Calibri"/>
          <w:sz w:val="26"/>
          <w:szCs w:val="26"/>
          <w:lang w:val="en-US" w:eastAsia="en-US"/>
        </w:rPr>
        <w:t>mail</w:t>
      </w:r>
      <w:r w:rsidRPr="001F0B25">
        <w:rPr>
          <w:rFonts w:eastAsia="Calibri"/>
          <w:sz w:val="26"/>
          <w:szCs w:val="26"/>
          <w:lang w:eastAsia="en-US"/>
        </w:rPr>
        <w:t xml:space="preserve">: </w:t>
      </w:r>
      <w:hyperlink r:id="rId16" w:history="1">
        <w:r w:rsidRPr="001F0B25">
          <w:rPr>
            <w:rFonts w:eastAsia="Calibri"/>
            <w:sz w:val="26"/>
            <w:szCs w:val="26"/>
            <w:lang w:val="en-US" w:eastAsia="en-US"/>
          </w:rPr>
          <w:t>hasan</w:t>
        </w:r>
        <w:r w:rsidRPr="001F0B25">
          <w:rPr>
            <w:rFonts w:eastAsia="Calibri"/>
            <w:sz w:val="26"/>
            <w:szCs w:val="26"/>
            <w:lang w:eastAsia="en-US"/>
          </w:rPr>
          <w:t>_</w:t>
        </w:r>
        <w:r w:rsidRPr="001F0B25">
          <w:rPr>
            <w:rFonts w:eastAsia="Calibri"/>
            <w:sz w:val="26"/>
            <w:szCs w:val="26"/>
            <w:lang w:val="en-US" w:eastAsia="en-US"/>
          </w:rPr>
          <w:t>official</w:t>
        </w:r>
        <w:r w:rsidRPr="001F0B25">
          <w:rPr>
            <w:rFonts w:eastAsia="Calibri"/>
            <w:sz w:val="26"/>
            <w:szCs w:val="26"/>
            <w:lang w:eastAsia="en-US"/>
          </w:rPr>
          <w:t>@</w:t>
        </w:r>
        <w:r w:rsidRPr="001F0B25">
          <w:rPr>
            <w:rFonts w:eastAsia="Calibri"/>
            <w:sz w:val="26"/>
            <w:szCs w:val="26"/>
            <w:lang w:val="en-US" w:eastAsia="en-US"/>
          </w:rPr>
          <w:t>mail</w:t>
        </w:r>
        <w:r w:rsidRPr="001F0B25">
          <w:rPr>
            <w:rFonts w:eastAsia="Calibri"/>
            <w:sz w:val="26"/>
            <w:szCs w:val="26"/>
            <w:lang w:eastAsia="en-US"/>
          </w:rPr>
          <w:t>.</w:t>
        </w:r>
        <w:r w:rsidRPr="001F0B25">
          <w:rPr>
            <w:rFonts w:eastAsia="Calibri"/>
            <w:sz w:val="26"/>
            <w:szCs w:val="26"/>
            <w:lang w:val="en-US" w:eastAsia="en-US"/>
          </w:rPr>
          <w:t>primorye</w:t>
        </w:r>
        <w:r w:rsidRPr="001F0B25">
          <w:rPr>
            <w:rFonts w:eastAsia="Calibri"/>
            <w:sz w:val="26"/>
            <w:szCs w:val="26"/>
            <w:lang w:eastAsia="en-US"/>
          </w:rPr>
          <w:t>.</w:t>
        </w:r>
        <w:r w:rsidRPr="001F0B25">
          <w:rPr>
            <w:rFonts w:eastAsia="Calibri"/>
            <w:sz w:val="26"/>
            <w:szCs w:val="26"/>
            <w:lang w:val="en-US" w:eastAsia="en-US"/>
          </w:rPr>
          <w:t>ru</w:t>
        </w:r>
      </w:hyperlink>
      <w:r w:rsidRPr="001F0B25">
        <w:rPr>
          <w:rFonts w:eastAsia="Calibri"/>
          <w:sz w:val="26"/>
          <w:szCs w:val="26"/>
          <w:lang w:eastAsia="en-US"/>
        </w:rPr>
        <w:t>. сообщает о проведении аукциона с откр</w:t>
      </w:r>
      <w:r w:rsidRPr="001F0B25">
        <w:rPr>
          <w:rFonts w:eastAsia="Calibri"/>
          <w:sz w:val="26"/>
          <w:szCs w:val="26"/>
          <w:lang w:eastAsia="en-US"/>
        </w:rPr>
        <w:t>ы</w:t>
      </w:r>
      <w:r w:rsidRPr="001F0B25">
        <w:rPr>
          <w:rFonts w:eastAsia="Calibri"/>
          <w:sz w:val="26"/>
          <w:szCs w:val="26"/>
          <w:lang w:eastAsia="en-US"/>
        </w:rPr>
        <w:t>той формой подачи предложений о цене по продаже жилых помещений муниципального жилищного фонда Хасанского мун</w:t>
      </w:r>
      <w:r w:rsidRPr="001F0B25">
        <w:rPr>
          <w:rFonts w:eastAsia="Calibri"/>
          <w:sz w:val="26"/>
          <w:szCs w:val="26"/>
          <w:lang w:eastAsia="en-US"/>
        </w:rPr>
        <w:t>и</w:t>
      </w:r>
      <w:r w:rsidRPr="001F0B25">
        <w:rPr>
          <w:rFonts w:eastAsia="Calibri"/>
          <w:sz w:val="26"/>
          <w:szCs w:val="26"/>
          <w:lang w:eastAsia="en-US"/>
        </w:rPr>
        <w:t xml:space="preserve">ципального района. </w:t>
      </w:r>
    </w:p>
    <w:p w:rsidR="00FD006B" w:rsidRPr="00FD006B" w:rsidRDefault="00FD006B" w:rsidP="00FD006B">
      <w:pPr>
        <w:jc w:val="center"/>
        <w:rPr>
          <w:rFonts w:eastAsia="Times New Roman"/>
          <w:b/>
          <w:sz w:val="26"/>
          <w:szCs w:val="26"/>
          <w:lang w:eastAsia="ru-RU"/>
        </w:rPr>
      </w:pPr>
    </w:p>
    <w:p w:rsidR="00FD006B" w:rsidRPr="00FD006B" w:rsidRDefault="00FD006B" w:rsidP="00FD006B">
      <w:pPr>
        <w:jc w:val="center"/>
        <w:rPr>
          <w:rFonts w:eastAsia="Times New Roman"/>
          <w:b/>
          <w:sz w:val="26"/>
          <w:szCs w:val="26"/>
          <w:lang w:eastAsia="ru-RU"/>
        </w:rPr>
      </w:pPr>
      <w:r w:rsidRPr="00FD006B">
        <w:rPr>
          <w:rFonts w:eastAsia="Times New Roman"/>
          <w:b/>
          <w:sz w:val="26"/>
          <w:szCs w:val="26"/>
          <w:lang w:eastAsia="ru-RU"/>
        </w:rPr>
        <w:t>1. Общие положения</w:t>
      </w:r>
    </w:p>
    <w:p w:rsidR="00FD006B" w:rsidRPr="00FD006B" w:rsidRDefault="00FD006B" w:rsidP="00FD006B">
      <w:pPr>
        <w:jc w:val="both"/>
        <w:rPr>
          <w:rFonts w:eastAsia="Calibri"/>
          <w:bCs/>
          <w:i/>
          <w:iCs/>
          <w:sz w:val="26"/>
          <w:szCs w:val="26"/>
          <w:u w:val="single"/>
          <w:lang w:eastAsia="en-US"/>
        </w:rPr>
      </w:pPr>
    </w:p>
    <w:p w:rsidR="00FD006B" w:rsidRPr="00FD006B" w:rsidRDefault="00FD006B" w:rsidP="001F0B25">
      <w:pPr>
        <w:ind w:firstLine="709"/>
        <w:jc w:val="both"/>
        <w:rPr>
          <w:rFonts w:eastAsia="Calibri"/>
          <w:bCs/>
          <w:sz w:val="26"/>
          <w:szCs w:val="26"/>
          <w:lang w:eastAsia="en-US"/>
        </w:rPr>
      </w:pPr>
      <w:r w:rsidRPr="00FD006B">
        <w:rPr>
          <w:rFonts w:eastAsia="Calibri"/>
          <w:bCs/>
          <w:i/>
          <w:iCs/>
          <w:sz w:val="26"/>
          <w:szCs w:val="26"/>
          <w:u w:val="single"/>
          <w:lang w:eastAsia="en-US"/>
        </w:rPr>
        <w:t>Продавцом жилого помещения</w:t>
      </w:r>
      <w:r w:rsidRPr="00FD006B">
        <w:rPr>
          <w:rFonts w:eastAsia="Calibri"/>
          <w:b/>
          <w:sz w:val="26"/>
          <w:szCs w:val="26"/>
          <w:lang w:eastAsia="en-US"/>
        </w:rPr>
        <w:t xml:space="preserve"> </w:t>
      </w:r>
      <w:r w:rsidRPr="00FD006B">
        <w:rPr>
          <w:rFonts w:eastAsia="Calibri"/>
          <w:bCs/>
          <w:sz w:val="26"/>
          <w:szCs w:val="26"/>
          <w:lang w:eastAsia="en-US"/>
        </w:rPr>
        <w:t>является собственник жилого помещения в лице уполномоченного органа - администрации Хасанского муниципального района (далее - Продавец)</w:t>
      </w:r>
    </w:p>
    <w:p w:rsidR="00FD006B" w:rsidRPr="00FD006B" w:rsidRDefault="00FD006B" w:rsidP="001F0B25">
      <w:pPr>
        <w:ind w:firstLine="709"/>
        <w:jc w:val="both"/>
        <w:rPr>
          <w:rFonts w:eastAsia="Calibri"/>
          <w:bCs/>
          <w:sz w:val="26"/>
          <w:szCs w:val="26"/>
          <w:lang w:eastAsia="en-US"/>
        </w:rPr>
      </w:pPr>
      <w:r w:rsidRPr="00FD006B">
        <w:rPr>
          <w:rFonts w:eastAsia="Calibri"/>
          <w:bCs/>
          <w:i/>
          <w:iCs/>
          <w:sz w:val="26"/>
          <w:szCs w:val="26"/>
          <w:u w:val="single"/>
          <w:lang w:eastAsia="en-US"/>
        </w:rPr>
        <w:t>Организатором аукциона</w:t>
      </w:r>
      <w:r w:rsidRPr="00FD006B">
        <w:rPr>
          <w:rFonts w:eastAsia="Calibri"/>
          <w:bCs/>
          <w:sz w:val="26"/>
          <w:szCs w:val="26"/>
          <w:lang w:eastAsia="en-US"/>
        </w:rPr>
        <w:t>, исполняющим функции Продавца жилого помещения от имени собственника жилого помещения в лице уполномоченного органа - администрации Хаса</w:t>
      </w:r>
      <w:r w:rsidRPr="00FD006B">
        <w:rPr>
          <w:rFonts w:eastAsia="Calibri"/>
          <w:bCs/>
          <w:sz w:val="26"/>
          <w:szCs w:val="26"/>
          <w:lang w:eastAsia="en-US"/>
        </w:rPr>
        <w:t>н</w:t>
      </w:r>
      <w:r w:rsidRPr="00FD006B">
        <w:rPr>
          <w:rFonts w:eastAsia="Calibri"/>
          <w:bCs/>
          <w:sz w:val="26"/>
          <w:szCs w:val="26"/>
          <w:lang w:eastAsia="en-US"/>
        </w:rPr>
        <w:t>ского муниципального района является управление ЖКХ, ГО и ЧС администрации Хаса</w:t>
      </w:r>
      <w:r w:rsidRPr="00FD006B">
        <w:rPr>
          <w:rFonts w:eastAsia="Calibri"/>
          <w:bCs/>
          <w:sz w:val="26"/>
          <w:szCs w:val="26"/>
          <w:lang w:eastAsia="en-US"/>
        </w:rPr>
        <w:t>н</w:t>
      </w:r>
      <w:r w:rsidRPr="00FD006B">
        <w:rPr>
          <w:rFonts w:eastAsia="Calibri"/>
          <w:bCs/>
          <w:sz w:val="26"/>
          <w:szCs w:val="26"/>
          <w:lang w:eastAsia="en-US"/>
        </w:rPr>
        <w:t>ского муниципального района (далее - Организатор аукциона)</w:t>
      </w:r>
    </w:p>
    <w:p w:rsidR="00FD006B" w:rsidRPr="00FD006B" w:rsidRDefault="00FD006B" w:rsidP="001F0B25">
      <w:pPr>
        <w:ind w:firstLine="709"/>
        <w:jc w:val="both"/>
        <w:rPr>
          <w:rFonts w:eastAsia="Calibri"/>
          <w:sz w:val="26"/>
          <w:szCs w:val="26"/>
          <w:lang w:eastAsia="en-US"/>
        </w:rPr>
      </w:pPr>
      <w:r w:rsidRPr="00FD006B">
        <w:rPr>
          <w:rFonts w:eastAsia="Calibri"/>
          <w:bCs/>
          <w:i/>
          <w:iCs/>
          <w:sz w:val="26"/>
          <w:szCs w:val="26"/>
          <w:u w:val="single"/>
          <w:lang w:eastAsia="en-US"/>
        </w:rPr>
        <w:t>Решение о проведения аукциона</w:t>
      </w:r>
      <w:r w:rsidRPr="00FD006B">
        <w:rPr>
          <w:rFonts w:eastAsia="Calibri"/>
          <w:bCs/>
          <w:iCs/>
          <w:sz w:val="26"/>
          <w:szCs w:val="26"/>
          <w:lang w:eastAsia="en-US"/>
        </w:rPr>
        <w:t xml:space="preserve"> –</w:t>
      </w:r>
      <w:r w:rsidRPr="00FD006B">
        <w:rPr>
          <w:rFonts w:eastAsia="Calibri"/>
          <w:sz w:val="26"/>
          <w:szCs w:val="26"/>
          <w:lang w:eastAsia="en-US"/>
        </w:rPr>
        <w:t xml:space="preserve"> нормативный правовой акт Думы Хасанского м</w:t>
      </w:r>
      <w:r w:rsidRPr="00FD006B">
        <w:rPr>
          <w:rFonts w:eastAsia="Calibri"/>
          <w:sz w:val="26"/>
          <w:szCs w:val="26"/>
          <w:lang w:eastAsia="en-US"/>
        </w:rPr>
        <w:t>у</w:t>
      </w:r>
      <w:r w:rsidRPr="00FD006B">
        <w:rPr>
          <w:rFonts w:eastAsia="Calibri"/>
          <w:sz w:val="26"/>
          <w:szCs w:val="26"/>
          <w:lang w:eastAsia="en-US"/>
        </w:rPr>
        <w:t>ниципального района от 18 сентября 2020 года № 52-НПА «О Порядке продажи жилых п</w:t>
      </w:r>
      <w:r w:rsidRPr="00FD006B">
        <w:rPr>
          <w:rFonts w:eastAsia="Calibri"/>
          <w:sz w:val="26"/>
          <w:szCs w:val="26"/>
          <w:lang w:eastAsia="en-US"/>
        </w:rPr>
        <w:t>о</w:t>
      </w:r>
      <w:r w:rsidRPr="00FD006B">
        <w:rPr>
          <w:rFonts w:eastAsia="Calibri"/>
          <w:sz w:val="26"/>
          <w:szCs w:val="26"/>
          <w:lang w:eastAsia="en-US"/>
        </w:rPr>
        <w:t>мещений муниципального жилищного фонда Хасанского муниципального района», реш</w:t>
      </w:r>
      <w:r w:rsidRPr="00FD006B">
        <w:rPr>
          <w:rFonts w:eastAsia="Calibri"/>
          <w:sz w:val="26"/>
          <w:szCs w:val="26"/>
          <w:lang w:eastAsia="en-US"/>
        </w:rPr>
        <w:t>е</w:t>
      </w:r>
      <w:r w:rsidRPr="00FD006B">
        <w:rPr>
          <w:rFonts w:eastAsia="Calibri"/>
          <w:sz w:val="26"/>
          <w:szCs w:val="26"/>
          <w:lang w:eastAsia="en-US"/>
        </w:rPr>
        <w:t>нием Думы Хасанского муниципального района от 14 октября 2021 года № 322 «Об утве</w:t>
      </w:r>
      <w:r w:rsidRPr="00FD006B">
        <w:rPr>
          <w:rFonts w:eastAsia="Calibri"/>
          <w:sz w:val="26"/>
          <w:szCs w:val="26"/>
          <w:lang w:eastAsia="en-US"/>
        </w:rPr>
        <w:t>р</w:t>
      </w:r>
      <w:r w:rsidRPr="00FD006B">
        <w:rPr>
          <w:rFonts w:eastAsia="Calibri"/>
          <w:sz w:val="26"/>
          <w:szCs w:val="26"/>
          <w:lang w:eastAsia="en-US"/>
        </w:rPr>
        <w:t>ждении перечня жилых помещений, по</w:t>
      </w:r>
      <w:r w:rsidRPr="00FD006B">
        <w:rPr>
          <w:rFonts w:eastAsia="Calibri"/>
          <w:sz w:val="26"/>
          <w:szCs w:val="26"/>
          <w:lang w:eastAsia="en-US"/>
        </w:rPr>
        <w:t>д</w:t>
      </w:r>
      <w:r w:rsidRPr="00FD006B">
        <w:rPr>
          <w:rFonts w:eastAsia="Calibri"/>
          <w:sz w:val="26"/>
          <w:szCs w:val="26"/>
          <w:lang w:eastAsia="en-US"/>
        </w:rPr>
        <w:t>лежащих продаже».</w:t>
      </w:r>
    </w:p>
    <w:p w:rsidR="00FD006B" w:rsidRPr="00FD006B" w:rsidRDefault="00FD006B" w:rsidP="001F0B25">
      <w:pPr>
        <w:ind w:firstLine="709"/>
        <w:jc w:val="both"/>
        <w:rPr>
          <w:rFonts w:eastAsia="Times New Roman"/>
          <w:bCs/>
          <w:sz w:val="26"/>
          <w:szCs w:val="26"/>
          <w:lang w:eastAsia="ru-RU"/>
        </w:rPr>
      </w:pPr>
      <w:r w:rsidRPr="00FD006B">
        <w:rPr>
          <w:rFonts w:eastAsia="Times New Roman"/>
          <w:bCs/>
          <w:i/>
          <w:iCs/>
          <w:sz w:val="26"/>
          <w:szCs w:val="26"/>
          <w:u w:val="single"/>
          <w:lang w:eastAsia="ru-RU"/>
        </w:rPr>
        <w:t>Покупателями жилых помещений</w:t>
      </w:r>
      <w:r w:rsidRPr="00FD006B">
        <w:rPr>
          <w:rFonts w:eastAsia="Times New Roman"/>
          <w:bCs/>
          <w:sz w:val="26"/>
          <w:szCs w:val="26"/>
          <w:lang w:eastAsia="ru-RU"/>
        </w:rPr>
        <w:t xml:space="preserve"> могут быть любые физические и юридические л</w:t>
      </w:r>
      <w:r w:rsidRPr="00FD006B">
        <w:rPr>
          <w:rFonts w:eastAsia="Times New Roman"/>
          <w:bCs/>
          <w:sz w:val="26"/>
          <w:szCs w:val="26"/>
          <w:lang w:eastAsia="ru-RU"/>
        </w:rPr>
        <w:t>и</w:t>
      </w:r>
      <w:r w:rsidRPr="00FD006B">
        <w:rPr>
          <w:rFonts w:eastAsia="Times New Roman"/>
          <w:bCs/>
          <w:sz w:val="26"/>
          <w:szCs w:val="26"/>
          <w:lang w:eastAsia="ru-RU"/>
        </w:rPr>
        <w:t>ца (д</w:t>
      </w:r>
      <w:r w:rsidRPr="00FD006B">
        <w:rPr>
          <w:rFonts w:eastAsia="Times New Roman"/>
          <w:bCs/>
          <w:sz w:val="26"/>
          <w:szCs w:val="26"/>
          <w:lang w:eastAsia="ru-RU"/>
        </w:rPr>
        <w:t>а</w:t>
      </w:r>
      <w:r w:rsidRPr="00FD006B">
        <w:rPr>
          <w:rFonts w:eastAsia="Times New Roman"/>
          <w:bCs/>
          <w:sz w:val="26"/>
          <w:szCs w:val="26"/>
          <w:lang w:eastAsia="ru-RU"/>
        </w:rPr>
        <w:t>лее – Претендент).</w:t>
      </w:r>
    </w:p>
    <w:p w:rsidR="00FD006B" w:rsidRPr="00FD006B" w:rsidRDefault="00FD006B" w:rsidP="001F0B25">
      <w:pPr>
        <w:ind w:firstLine="709"/>
        <w:jc w:val="both"/>
        <w:rPr>
          <w:rFonts w:eastAsia="Times New Roman"/>
          <w:bCs/>
          <w:sz w:val="26"/>
          <w:szCs w:val="26"/>
          <w:lang w:eastAsia="ru-RU"/>
        </w:rPr>
      </w:pPr>
      <w:r w:rsidRPr="00FD006B">
        <w:rPr>
          <w:rFonts w:eastAsia="Times New Roman"/>
          <w:bCs/>
          <w:sz w:val="26"/>
          <w:szCs w:val="26"/>
          <w:lang w:eastAsia="ru-RU"/>
        </w:rPr>
        <w:t>От имени Претендента могут обращаться представители, имеющие право в соотве</w:t>
      </w:r>
      <w:r w:rsidRPr="00FD006B">
        <w:rPr>
          <w:rFonts w:eastAsia="Times New Roman"/>
          <w:bCs/>
          <w:sz w:val="26"/>
          <w:szCs w:val="26"/>
          <w:lang w:eastAsia="ru-RU"/>
        </w:rPr>
        <w:t>т</w:t>
      </w:r>
      <w:r w:rsidRPr="00FD006B">
        <w:rPr>
          <w:rFonts w:eastAsia="Times New Roman"/>
          <w:bCs/>
          <w:sz w:val="26"/>
          <w:szCs w:val="26"/>
          <w:lang w:eastAsia="ru-RU"/>
        </w:rPr>
        <w:t>ствии с законодательством Российской Федерации либо в силу наделения их заявит</w:t>
      </w:r>
      <w:r w:rsidRPr="00FD006B">
        <w:rPr>
          <w:rFonts w:eastAsia="Times New Roman"/>
          <w:bCs/>
          <w:sz w:val="26"/>
          <w:szCs w:val="26"/>
          <w:lang w:eastAsia="ru-RU"/>
        </w:rPr>
        <w:t>е</w:t>
      </w:r>
      <w:r w:rsidRPr="00FD006B">
        <w:rPr>
          <w:rFonts w:eastAsia="Times New Roman"/>
          <w:bCs/>
          <w:sz w:val="26"/>
          <w:szCs w:val="26"/>
          <w:lang w:eastAsia="ru-RU"/>
        </w:rPr>
        <w:t>лем в порядке, установленном законодательством Российской Федерации, полномочиями выст</w:t>
      </w:r>
      <w:r w:rsidRPr="00FD006B">
        <w:rPr>
          <w:rFonts w:eastAsia="Times New Roman"/>
          <w:bCs/>
          <w:sz w:val="26"/>
          <w:szCs w:val="26"/>
          <w:lang w:eastAsia="ru-RU"/>
        </w:rPr>
        <w:t>у</w:t>
      </w:r>
      <w:r w:rsidRPr="00FD006B">
        <w:rPr>
          <w:rFonts w:eastAsia="Times New Roman"/>
          <w:bCs/>
          <w:sz w:val="26"/>
          <w:szCs w:val="26"/>
          <w:lang w:eastAsia="ru-RU"/>
        </w:rPr>
        <w:t>пать от его имени (далее - Представитель прете</w:t>
      </w:r>
      <w:r w:rsidRPr="00FD006B">
        <w:rPr>
          <w:rFonts w:eastAsia="Times New Roman"/>
          <w:bCs/>
          <w:sz w:val="26"/>
          <w:szCs w:val="26"/>
          <w:lang w:eastAsia="ru-RU"/>
        </w:rPr>
        <w:t>н</w:t>
      </w:r>
      <w:r w:rsidRPr="00FD006B">
        <w:rPr>
          <w:rFonts w:eastAsia="Times New Roman"/>
          <w:bCs/>
          <w:sz w:val="26"/>
          <w:szCs w:val="26"/>
          <w:lang w:eastAsia="ru-RU"/>
        </w:rPr>
        <w:t>дента).</w:t>
      </w:r>
    </w:p>
    <w:p w:rsidR="00FD006B" w:rsidRPr="00FD006B" w:rsidRDefault="00FD006B" w:rsidP="00FD006B">
      <w:pPr>
        <w:jc w:val="both"/>
        <w:rPr>
          <w:rFonts w:eastAsia="Times New Roman"/>
          <w:bCs/>
          <w:sz w:val="26"/>
          <w:szCs w:val="26"/>
          <w:lang w:eastAsia="ru-RU"/>
        </w:rPr>
      </w:pPr>
    </w:p>
    <w:p w:rsidR="00FD006B" w:rsidRPr="00FD006B" w:rsidRDefault="00FD006B" w:rsidP="00FD006B">
      <w:pPr>
        <w:shd w:val="clear" w:color="auto" w:fill="FFFFFF"/>
        <w:jc w:val="center"/>
        <w:rPr>
          <w:rFonts w:eastAsia="Times New Roman"/>
          <w:b/>
          <w:color w:val="000000"/>
          <w:sz w:val="26"/>
          <w:szCs w:val="26"/>
          <w:lang w:eastAsia="ru-RU"/>
        </w:rPr>
      </w:pPr>
      <w:r w:rsidRPr="00FD006B">
        <w:rPr>
          <w:rFonts w:eastAsia="Times New Roman"/>
          <w:b/>
          <w:color w:val="000000"/>
          <w:sz w:val="26"/>
          <w:szCs w:val="26"/>
          <w:lang w:eastAsia="ru-RU"/>
        </w:rPr>
        <w:t>2. Предмет аукциона</w:t>
      </w:r>
    </w:p>
    <w:p w:rsidR="00FD006B" w:rsidRPr="00FD006B" w:rsidRDefault="00FD006B" w:rsidP="00FD006B">
      <w:pPr>
        <w:shd w:val="clear" w:color="auto" w:fill="FFFFFF"/>
        <w:jc w:val="center"/>
        <w:rPr>
          <w:rFonts w:eastAsia="Times New Roman"/>
          <w:b/>
          <w:color w:val="000000"/>
          <w:sz w:val="26"/>
          <w:szCs w:val="26"/>
          <w:lang w:eastAsia="ru-RU"/>
        </w:rPr>
      </w:pPr>
    </w:p>
    <w:p w:rsidR="00FD006B" w:rsidRPr="00FD006B" w:rsidRDefault="00FD006B" w:rsidP="001F0B25">
      <w:pPr>
        <w:shd w:val="clear" w:color="auto" w:fill="FFFFFF"/>
        <w:tabs>
          <w:tab w:val="left" w:pos="1134"/>
        </w:tabs>
        <w:ind w:firstLine="709"/>
        <w:jc w:val="both"/>
        <w:rPr>
          <w:rFonts w:eastAsia="Times New Roman"/>
          <w:bCs/>
          <w:color w:val="000000"/>
          <w:sz w:val="26"/>
          <w:szCs w:val="26"/>
          <w:lang w:eastAsia="ru-RU"/>
        </w:rPr>
      </w:pPr>
      <w:r w:rsidRPr="00FD006B">
        <w:rPr>
          <w:rFonts w:eastAsia="Times New Roman"/>
          <w:bCs/>
          <w:color w:val="000000"/>
          <w:sz w:val="26"/>
          <w:szCs w:val="26"/>
          <w:lang w:eastAsia="ru-RU"/>
        </w:rPr>
        <w:t>2.1.</w:t>
      </w:r>
      <w:r w:rsidRPr="00FD006B">
        <w:rPr>
          <w:rFonts w:eastAsia="Times New Roman"/>
          <w:bCs/>
          <w:color w:val="000000"/>
          <w:sz w:val="26"/>
          <w:szCs w:val="26"/>
          <w:lang w:eastAsia="ru-RU"/>
        </w:rPr>
        <w:tab/>
      </w:r>
      <w:r w:rsidR="001F0B25">
        <w:rPr>
          <w:rFonts w:eastAsia="Times New Roman"/>
          <w:bCs/>
          <w:color w:val="000000"/>
          <w:sz w:val="26"/>
          <w:szCs w:val="26"/>
          <w:lang w:eastAsia="ru-RU"/>
        </w:rPr>
        <w:t xml:space="preserve"> </w:t>
      </w:r>
      <w:r w:rsidRPr="00FD006B">
        <w:rPr>
          <w:rFonts w:eastAsia="Times New Roman"/>
          <w:bCs/>
          <w:color w:val="000000"/>
          <w:sz w:val="26"/>
          <w:szCs w:val="26"/>
          <w:lang w:eastAsia="ru-RU"/>
        </w:rPr>
        <w:t>Предметом аукциона является жилое помещение (квартира) муниципального жилищного фонда Хасанского муниципального района, расположенное на территории Б</w:t>
      </w:r>
      <w:r w:rsidRPr="00FD006B">
        <w:rPr>
          <w:rFonts w:eastAsia="Times New Roman"/>
          <w:bCs/>
          <w:color w:val="000000"/>
          <w:sz w:val="26"/>
          <w:szCs w:val="26"/>
          <w:lang w:eastAsia="ru-RU"/>
        </w:rPr>
        <w:t>а</w:t>
      </w:r>
      <w:r w:rsidRPr="00FD006B">
        <w:rPr>
          <w:rFonts w:eastAsia="Times New Roman"/>
          <w:bCs/>
          <w:color w:val="000000"/>
          <w:sz w:val="26"/>
          <w:szCs w:val="26"/>
          <w:lang w:eastAsia="ru-RU"/>
        </w:rPr>
        <w:t>рабашского сельского поселения Хасанского муниципального района Приморского края, признанное в установленном порядке непригодным для проживания, в соответствии с п</w:t>
      </w:r>
      <w:r w:rsidRPr="00FD006B">
        <w:rPr>
          <w:rFonts w:eastAsia="Times New Roman"/>
          <w:bCs/>
          <w:color w:val="000000"/>
          <w:sz w:val="26"/>
          <w:szCs w:val="26"/>
          <w:lang w:eastAsia="ru-RU"/>
        </w:rPr>
        <w:t>о</w:t>
      </w:r>
      <w:r w:rsidRPr="00FD006B">
        <w:rPr>
          <w:rFonts w:eastAsia="Times New Roman"/>
          <w:bCs/>
          <w:color w:val="000000"/>
          <w:sz w:val="26"/>
          <w:szCs w:val="26"/>
          <w:lang w:eastAsia="ru-RU"/>
        </w:rPr>
        <w:t>становлением администрации Хасанского муниципального рай</w:t>
      </w:r>
      <w:r w:rsidRPr="00FD006B">
        <w:rPr>
          <w:rFonts w:eastAsia="Times New Roman"/>
          <w:bCs/>
          <w:color w:val="000000"/>
          <w:sz w:val="26"/>
          <w:szCs w:val="26"/>
          <w:lang w:eastAsia="ru-RU"/>
        </w:rPr>
        <w:t>о</w:t>
      </w:r>
      <w:r w:rsidRPr="00FD006B">
        <w:rPr>
          <w:rFonts w:eastAsia="Times New Roman"/>
          <w:bCs/>
          <w:color w:val="000000"/>
          <w:sz w:val="26"/>
          <w:szCs w:val="26"/>
          <w:lang w:eastAsia="ru-RU"/>
        </w:rPr>
        <w:t xml:space="preserve">на от 28.09.2021 года </w:t>
      </w:r>
      <w:r w:rsidRPr="00FD006B">
        <w:rPr>
          <w:rFonts w:eastAsia="Times New Roman"/>
          <w:bCs/>
          <w:color w:val="000000"/>
          <w:sz w:val="26"/>
          <w:szCs w:val="26"/>
          <w:lang w:eastAsia="ru-RU"/>
        </w:rPr>
        <w:br/>
        <w:t>№ 737-па.</w:t>
      </w:r>
    </w:p>
    <w:p w:rsidR="00FD006B" w:rsidRPr="00FD006B" w:rsidRDefault="00FD006B" w:rsidP="001F0B25">
      <w:pPr>
        <w:shd w:val="clear" w:color="auto" w:fill="FFFFFF"/>
        <w:tabs>
          <w:tab w:val="left" w:pos="1134"/>
        </w:tabs>
        <w:ind w:firstLine="709"/>
        <w:jc w:val="both"/>
        <w:rPr>
          <w:rFonts w:eastAsia="Times New Roman"/>
          <w:bCs/>
          <w:color w:val="000000"/>
          <w:sz w:val="26"/>
          <w:szCs w:val="26"/>
          <w:lang w:eastAsia="ru-RU"/>
        </w:rPr>
      </w:pPr>
      <w:r w:rsidRPr="00FD006B">
        <w:rPr>
          <w:rFonts w:eastAsia="Times New Roman"/>
          <w:bCs/>
          <w:color w:val="000000"/>
          <w:sz w:val="26"/>
          <w:szCs w:val="26"/>
          <w:lang w:eastAsia="ru-RU"/>
        </w:rPr>
        <w:t xml:space="preserve"> 2.2.</w:t>
      </w:r>
      <w:r w:rsidRPr="00FD006B">
        <w:rPr>
          <w:rFonts w:eastAsia="Times New Roman"/>
          <w:bCs/>
          <w:color w:val="000000"/>
          <w:sz w:val="26"/>
          <w:szCs w:val="26"/>
          <w:lang w:eastAsia="ru-RU"/>
        </w:rPr>
        <w:tab/>
        <w:t>Характеристика предмета аукциона: состояние внутренней отделки не удовл</w:t>
      </w:r>
      <w:r w:rsidRPr="00FD006B">
        <w:rPr>
          <w:rFonts w:eastAsia="Times New Roman"/>
          <w:bCs/>
          <w:color w:val="000000"/>
          <w:sz w:val="26"/>
          <w:szCs w:val="26"/>
          <w:lang w:eastAsia="ru-RU"/>
        </w:rPr>
        <w:t>е</w:t>
      </w:r>
      <w:r w:rsidRPr="00FD006B">
        <w:rPr>
          <w:rFonts w:eastAsia="Times New Roman"/>
          <w:bCs/>
          <w:color w:val="000000"/>
          <w:sz w:val="26"/>
          <w:szCs w:val="26"/>
          <w:lang w:eastAsia="ru-RU"/>
        </w:rPr>
        <w:t>творительное, состояние инженерных систем: неудовлетворительное, данные о переплан</w:t>
      </w:r>
      <w:r w:rsidRPr="00FD006B">
        <w:rPr>
          <w:rFonts w:eastAsia="Times New Roman"/>
          <w:bCs/>
          <w:color w:val="000000"/>
          <w:sz w:val="26"/>
          <w:szCs w:val="26"/>
          <w:lang w:eastAsia="ru-RU"/>
        </w:rPr>
        <w:t>и</w:t>
      </w:r>
      <w:r w:rsidRPr="00FD006B">
        <w:rPr>
          <w:rFonts w:eastAsia="Times New Roman"/>
          <w:bCs/>
          <w:color w:val="000000"/>
          <w:sz w:val="26"/>
          <w:szCs w:val="26"/>
          <w:lang w:eastAsia="ru-RU"/>
        </w:rPr>
        <w:t>ро</w:t>
      </w:r>
      <w:r w:rsidRPr="00FD006B">
        <w:rPr>
          <w:rFonts w:eastAsia="Times New Roman"/>
          <w:bCs/>
          <w:color w:val="000000"/>
          <w:sz w:val="26"/>
          <w:szCs w:val="26"/>
          <w:lang w:eastAsia="ru-RU"/>
        </w:rPr>
        <w:t>в</w:t>
      </w:r>
      <w:r w:rsidRPr="00FD006B">
        <w:rPr>
          <w:rFonts w:eastAsia="Times New Roman"/>
          <w:bCs/>
          <w:color w:val="000000"/>
          <w:sz w:val="26"/>
          <w:szCs w:val="26"/>
          <w:lang w:eastAsia="ru-RU"/>
        </w:rPr>
        <w:t>ке: отсутствуют.</w:t>
      </w:r>
    </w:p>
    <w:p w:rsidR="00FD006B" w:rsidRDefault="00FD006B" w:rsidP="001F0B25">
      <w:pPr>
        <w:shd w:val="clear" w:color="auto" w:fill="FFFFFF"/>
        <w:tabs>
          <w:tab w:val="left" w:pos="1134"/>
        </w:tabs>
        <w:ind w:firstLine="709"/>
        <w:jc w:val="both"/>
        <w:rPr>
          <w:rFonts w:eastAsia="Times New Roman"/>
          <w:bCs/>
          <w:color w:val="000000"/>
          <w:sz w:val="26"/>
          <w:szCs w:val="26"/>
          <w:lang w:eastAsia="ru-RU"/>
        </w:rPr>
      </w:pPr>
      <w:r w:rsidRPr="00FD006B">
        <w:rPr>
          <w:rFonts w:eastAsia="Times New Roman"/>
          <w:bCs/>
          <w:color w:val="000000"/>
          <w:sz w:val="26"/>
          <w:szCs w:val="26"/>
          <w:lang w:eastAsia="ru-RU"/>
        </w:rPr>
        <w:lastRenderedPageBreak/>
        <w:t>2.3.</w:t>
      </w:r>
      <w:r w:rsidRPr="00FD006B">
        <w:rPr>
          <w:rFonts w:eastAsia="Times New Roman"/>
          <w:bCs/>
          <w:color w:val="000000"/>
          <w:sz w:val="26"/>
          <w:szCs w:val="26"/>
          <w:lang w:eastAsia="ru-RU"/>
        </w:rPr>
        <w:tab/>
      </w:r>
      <w:r w:rsidR="001F0B25">
        <w:rPr>
          <w:rFonts w:eastAsia="Times New Roman"/>
          <w:bCs/>
          <w:color w:val="000000"/>
          <w:sz w:val="26"/>
          <w:szCs w:val="26"/>
          <w:lang w:eastAsia="ru-RU"/>
        </w:rPr>
        <w:t xml:space="preserve"> </w:t>
      </w:r>
      <w:r w:rsidRPr="00FD006B">
        <w:rPr>
          <w:rFonts w:eastAsia="Times New Roman"/>
          <w:bCs/>
          <w:color w:val="000000"/>
          <w:sz w:val="26"/>
          <w:szCs w:val="26"/>
          <w:lang w:eastAsia="ru-RU"/>
        </w:rPr>
        <w:t>Информация о предмете аукциона, начальной цене продажи жилого пом</w:t>
      </w:r>
      <w:r w:rsidRPr="00FD006B">
        <w:rPr>
          <w:rFonts w:eastAsia="Times New Roman"/>
          <w:bCs/>
          <w:color w:val="000000"/>
          <w:sz w:val="26"/>
          <w:szCs w:val="26"/>
          <w:lang w:eastAsia="ru-RU"/>
        </w:rPr>
        <w:t>е</w:t>
      </w:r>
      <w:r w:rsidRPr="00FD006B">
        <w:rPr>
          <w:rFonts w:eastAsia="Times New Roman"/>
          <w:bCs/>
          <w:color w:val="000000"/>
          <w:sz w:val="26"/>
          <w:szCs w:val="26"/>
          <w:lang w:eastAsia="ru-RU"/>
        </w:rPr>
        <w:t>щения, шаге аукциона, размере задатка представлены в таблице 1</w:t>
      </w:r>
      <w:r w:rsidR="001F0B25">
        <w:rPr>
          <w:rFonts w:eastAsia="Times New Roman"/>
          <w:bCs/>
          <w:color w:val="000000"/>
          <w:sz w:val="26"/>
          <w:szCs w:val="26"/>
          <w:lang w:eastAsia="ru-RU"/>
        </w:rPr>
        <w:t>.</w:t>
      </w:r>
    </w:p>
    <w:p w:rsidR="001F0B25" w:rsidRPr="00FD006B" w:rsidRDefault="001F0B25" w:rsidP="001F0B25">
      <w:pPr>
        <w:shd w:val="clear" w:color="auto" w:fill="FFFFFF"/>
        <w:tabs>
          <w:tab w:val="left" w:pos="1134"/>
        </w:tabs>
        <w:ind w:firstLine="709"/>
        <w:jc w:val="both"/>
        <w:rPr>
          <w:rFonts w:eastAsia="Times New Roman"/>
          <w:bCs/>
          <w:color w:val="000000"/>
          <w:sz w:val="26"/>
          <w:szCs w:val="26"/>
          <w:lang w:eastAsia="ru-RU"/>
        </w:rPr>
      </w:pPr>
    </w:p>
    <w:p w:rsidR="00FD006B" w:rsidRPr="00FD006B" w:rsidRDefault="00FD006B" w:rsidP="00FD006B">
      <w:pPr>
        <w:shd w:val="clear" w:color="auto" w:fill="FFFFFF"/>
        <w:tabs>
          <w:tab w:val="left" w:pos="1134"/>
        </w:tabs>
        <w:jc w:val="right"/>
        <w:rPr>
          <w:rFonts w:eastAsia="Times New Roman"/>
          <w:bCs/>
          <w:color w:val="000000"/>
          <w:sz w:val="26"/>
          <w:szCs w:val="26"/>
          <w:lang w:eastAsia="ru-RU"/>
        </w:rPr>
      </w:pPr>
      <w:r w:rsidRPr="00FD006B">
        <w:rPr>
          <w:rFonts w:eastAsia="Times New Roman"/>
          <w:bCs/>
          <w:color w:val="000000"/>
          <w:sz w:val="26"/>
          <w:szCs w:val="26"/>
          <w:lang w:eastAsia="ru-RU"/>
        </w:rPr>
        <w:t>Таблица 1</w:t>
      </w:r>
    </w:p>
    <w:p w:rsidR="00FD006B" w:rsidRPr="00FD006B" w:rsidRDefault="00FD006B" w:rsidP="00FD006B">
      <w:pPr>
        <w:shd w:val="clear" w:color="auto" w:fill="FFFFFF"/>
        <w:jc w:val="center"/>
        <w:rPr>
          <w:rFonts w:eastAsia="Times New Roman"/>
          <w:b/>
          <w:color w:val="000000"/>
          <w:sz w:val="26"/>
          <w:szCs w:val="26"/>
          <w:lang w:eastAsia="ru-RU"/>
        </w:rPr>
      </w:pPr>
      <w:r w:rsidRPr="00FD006B">
        <w:rPr>
          <w:rFonts w:eastAsia="Times New Roman"/>
          <w:b/>
          <w:color w:val="000000"/>
          <w:sz w:val="26"/>
          <w:szCs w:val="26"/>
          <w:lang w:eastAsia="ru-RU"/>
        </w:rPr>
        <w:t>ПЕРЕЧЕНЬ ЛОТОВ</w:t>
      </w:r>
    </w:p>
    <w:p w:rsidR="00FD006B" w:rsidRPr="00FD006B" w:rsidRDefault="00FD006B" w:rsidP="00FD006B">
      <w:pPr>
        <w:shd w:val="clear" w:color="auto" w:fill="FFFFFF"/>
        <w:jc w:val="both"/>
        <w:rPr>
          <w:rFonts w:eastAsia="Times New Roman"/>
          <w:bCs/>
          <w:color w:val="000000"/>
          <w:sz w:val="24"/>
          <w:szCs w:val="24"/>
          <w:lang w:eastAsia="ru-RU"/>
        </w:rPr>
      </w:pP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846"/>
        <w:gridCol w:w="2176"/>
        <w:gridCol w:w="1298"/>
        <w:gridCol w:w="1285"/>
        <w:gridCol w:w="1285"/>
      </w:tblGrid>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 Лота</w:t>
            </w:r>
          </w:p>
        </w:tc>
        <w:tc>
          <w:tcPr>
            <w:tcW w:w="3846"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предмет аукциона</w:t>
            </w:r>
          </w:p>
        </w:tc>
        <w:tc>
          <w:tcPr>
            <w:tcW w:w="2176" w:type="dxa"/>
            <w:tcBorders>
              <w:top w:val="single" w:sz="4" w:space="0" w:color="auto"/>
              <w:left w:val="single" w:sz="4" w:space="0" w:color="auto"/>
              <w:bottom w:val="single" w:sz="4" w:space="0" w:color="auto"/>
              <w:right w:val="single" w:sz="4" w:space="0" w:color="auto"/>
            </w:tcBorders>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право собственн</w:t>
            </w:r>
            <w:r w:rsidRPr="001F0B25">
              <w:rPr>
                <w:rFonts w:eastAsia="Times New Roman"/>
                <w:color w:val="000000"/>
                <w:sz w:val="24"/>
                <w:szCs w:val="24"/>
                <w:lang w:eastAsia="ru-RU"/>
              </w:rPr>
              <w:t>о</w:t>
            </w:r>
            <w:r w:rsidRPr="001F0B25">
              <w:rPr>
                <w:rFonts w:eastAsia="Times New Roman"/>
                <w:color w:val="000000"/>
                <w:sz w:val="24"/>
                <w:szCs w:val="24"/>
                <w:lang w:eastAsia="ru-RU"/>
              </w:rPr>
              <w:t>сти Продавца</w:t>
            </w:r>
          </w:p>
        </w:tc>
        <w:tc>
          <w:tcPr>
            <w:tcW w:w="1298" w:type="dxa"/>
            <w:tcBorders>
              <w:top w:val="single" w:sz="4" w:space="0" w:color="auto"/>
              <w:left w:val="single" w:sz="4" w:space="0" w:color="auto"/>
              <w:bottom w:val="single" w:sz="4" w:space="0" w:color="auto"/>
              <w:right w:val="single" w:sz="4" w:space="0" w:color="auto"/>
            </w:tcBorders>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Начальная цена лота, руб. (с уч</w:t>
            </w:r>
            <w:r w:rsidRPr="001F0B25">
              <w:rPr>
                <w:rFonts w:eastAsia="Times New Roman"/>
                <w:color w:val="000000"/>
                <w:sz w:val="24"/>
                <w:szCs w:val="24"/>
                <w:lang w:eastAsia="ru-RU"/>
              </w:rPr>
              <w:t>е</w:t>
            </w:r>
            <w:r w:rsidRPr="001F0B25">
              <w:rPr>
                <w:rFonts w:eastAsia="Times New Roman"/>
                <w:color w:val="000000"/>
                <w:sz w:val="24"/>
                <w:szCs w:val="24"/>
                <w:lang w:eastAsia="ru-RU"/>
              </w:rPr>
              <w:t>том НДС)</w:t>
            </w:r>
          </w:p>
        </w:tc>
        <w:tc>
          <w:tcPr>
            <w:tcW w:w="1285" w:type="dxa"/>
            <w:tcBorders>
              <w:top w:val="single" w:sz="4" w:space="0" w:color="auto"/>
              <w:left w:val="single" w:sz="4" w:space="0" w:color="auto"/>
              <w:bottom w:val="single" w:sz="4" w:space="0" w:color="auto"/>
              <w:right w:val="single" w:sz="4" w:space="0" w:color="auto"/>
            </w:tcBorders>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Шаг ау</w:t>
            </w:r>
            <w:r w:rsidRPr="001F0B25">
              <w:rPr>
                <w:rFonts w:eastAsia="Times New Roman"/>
                <w:color w:val="000000"/>
                <w:sz w:val="24"/>
                <w:szCs w:val="24"/>
                <w:lang w:eastAsia="ru-RU"/>
              </w:rPr>
              <w:t>к</w:t>
            </w:r>
            <w:r w:rsidRPr="001F0B25">
              <w:rPr>
                <w:rFonts w:eastAsia="Times New Roman"/>
                <w:color w:val="000000"/>
                <w:sz w:val="24"/>
                <w:szCs w:val="24"/>
                <w:lang w:eastAsia="ru-RU"/>
              </w:rPr>
              <w:t>ци</w:t>
            </w:r>
            <w:r w:rsidRPr="001F0B25">
              <w:rPr>
                <w:rFonts w:eastAsia="Times New Roman"/>
                <w:color w:val="000000"/>
                <w:sz w:val="24"/>
                <w:szCs w:val="24"/>
                <w:lang w:eastAsia="ru-RU"/>
              </w:rPr>
              <w:t>о</w:t>
            </w:r>
            <w:r w:rsidRPr="001F0B25">
              <w:rPr>
                <w:rFonts w:eastAsia="Times New Roman"/>
                <w:color w:val="000000"/>
                <w:sz w:val="24"/>
                <w:szCs w:val="24"/>
                <w:lang w:eastAsia="ru-RU"/>
              </w:rPr>
              <w:t>на, 5 % от начальной цены л</w:t>
            </w:r>
            <w:r w:rsidRPr="001F0B25">
              <w:rPr>
                <w:rFonts w:eastAsia="Times New Roman"/>
                <w:color w:val="000000"/>
                <w:sz w:val="24"/>
                <w:szCs w:val="24"/>
                <w:lang w:eastAsia="ru-RU"/>
              </w:rPr>
              <w:t>о</w:t>
            </w:r>
            <w:r w:rsidRPr="001F0B25">
              <w:rPr>
                <w:rFonts w:eastAsia="Times New Roman"/>
                <w:color w:val="000000"/>
                <w:sz w:val="24"/>
                <w:szCs w:val="24"/>
                <w:lang w:eastAsia="ru-RU"/>
              </w:rPr>
              <w:t>та, руб.</w:t>
            </w:r>
          </w:p>
        </w:tc>
        <w:tc>
          <w:tcPr>
            <w:tcW w:w="1285" w:type="dxa"/>
            <w:tcBorders>
              <w:top w:val="single" w:sz="4" w:space="0" w:color="auto"/>
              <w:left w:val="single" w:sz="4" w:space="0" w:color="auto"/>
              <w:bottom w:val="single" w:sz="4" w:space="0" w:color="auto"/>
              <w:right w:val="single" w:sz="4" w:space="0" w:color="auto"/>
            </w:tcBorders>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Сумма з</w:t>
            </w:r>
            <w:r w:rsidRPr="001F0B25">
              <w:rPr>
                <w:rFonts w:eastAsia="Times New Roman"/>
                <w:color w:val="000000"/>
                <w:sz w:val="24"/>
                <w:szCs w:val="24"/>
                <w:lang w:eastAsia="ru-RU"/>
              </w:rPr>
              <w:t>а</w:t>
            </w:r>
            <w:r w:rsidRPr="001F0B25">
              <w:rPr>
                <w:rFonts w:eastAsia="Times New Roman"/>
                <w:color w:val="000000"/>
                <w:sz w:val="24"/>
                <w:szCs w:val="24"/>
                <w:lang w:eastAsia="ru-RU"/>
              </w:rPr>
              <w:t>датка, 20% от начальной цены л</w:t>
            </w:r>
            <w:r w:rsidRPr="001F0B25">
              <w:rPr>
                <w:rFonts w:eastAsia="Times New Roman"/>
                <w:color w:val="000000"/>
                <w:sz w:val="24"/>
                <w:szCs w:val="24"/>
                <w:lang w:eastAsia="ru-RU"/>
              </w:rPr>
              <w:t>о</w:t>
            </w:r>
            <w:r w:rsidRPr="001F0B25">
              <w:rPr>
                <w:rFonts w:eastAsia="Times New Roman"/>
                <w:color w:val="000000"/>
                <w:sz w:val="24"/>
                <w:szCs w:val="24"/>
                <w:lang w:eastAsia="ru-RU"/>
              </w:rPr>
              <w:t>та, руб.</w:t>
            </w:r>
          </w:p>
        </w:tc>
      </w:tr>
    </w:tbl>
    <w:p w:rsidR="001F0B25" w:rsidRPr="001F0B25" w:rsidRDefault="001F0B25">
      <w:pPr>
        <w:rPr>
          <w:sz w:val="2"/>
          <w:szCs w:val="2"/>
        </w:rPr>
      </w:pP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846"/>
        <w:gridCol w:w="2176"/>
        <w:gridCol w:w="1298"/>
        <w:gridCol w:w="1285"/>
        <w:gridCol w:w="1285"/>
      </w:tblGrid>
      <w:tr w:rsidR="001F0B25" w:rsidRPr="001F0B25" w:rsidTr="001F0B25">
        <w:trPr>
          <w:trHeight w:val="300"/>
          <w:tblHeader/>
          <w:jc w:val="center"/>
        </w:trPr>
        <w:tc>
          <w:tcPr>
            <w:tcW w:w="711" w:type="dxa"/>
            <w:tcBorders>
              <w:top w:val="single" w:sz="4" w:space="0" w:color="auto"/>
              <w:left w:val="single" w:sz="4" w:space="0" w:color="auto"/>
              <w:bottom w:val="single" w:sz="4" w:space="0" w:color="auto"/>
              <w:right w:val="single" w:sz="4" w:space="0" w:color="auto"/>
            </w:tcBorders>
            <w:noWrap/>
            <w:vAlign w:val="center"/>
          </w:tcPr>
          <w:p w:rsidR="001F0B25" w:rsidRPr="001F0B25" w:rsidRDefault="001F0B25" w:rsidP="001F0B25">
            <w:pPr>
              <w:jc w:val="center"/>
              <w:rPr>
                <w:rFonts w:eastAsia="Times New Roman"/>
                <w:color w:val="000000"/>
                <w:sz w:val="24"/>
                <w:szCs w:val="24"/>
                <w:lang w:eastAsia="ru-RU"/>
              </w:rPr>
            </w:pPr>
            <w:r>
              <w:rPr>
                <w:rFonts w:eastAsia="Times New Roman"/>
                <w:color w:val="000000"/>
                <w:sz w:val="24"/>
                <w:szCs w:val="24"/>
                <w:lang w:eastAsia="ru-RU"/>
              </w:rPr>
              <w:t>1</w:t>
            </w:r>
          </w:p>
        </w:tc>
        <w:tc>
          <w:tcPr>
            <w:tcW w:w="3846" w:type="dxa"/>
            <w:tcBorders>
              <w:top w:val="single" w:sz="4" w:space="0" w:color="auto"/>
              <w:left w:val="single" w:sz="4" w:space="0" w:color="auto"/>
              <w:bottom w:val="single" w:sz="4" w:space="0" w:color="auto"/>
              <w:right w:val="single" w:sz="4" w:space="0" w:color="auto"/>
            </w:tcBorders>
            <w:noWrap/>
          </w:tcPr>
          <w:p w:rsidR="001F0B25" w:rsidRPr="001F0B25" w:rsidRDefault="001F0B25" w:rsidP="001F0B25">
            <w:pPr>
              <w:jc w:val="center"/>
              <w:rPr>
                <w:rFonts w:eastAsia="Times New Roman"/>
                <w:sz w:val="24"/>
                <w:szCs w:val="24"/>
                <w:lang w:eastAsia="ru-RU"/>
              </w:rPr>
            </w:pPr>
            <w:r>
              <w:rPr>
                <w:rFonts w:eastAsia="Times New Roman"/>
                <w:sz w:val="24"/>
                <w:szCs w:val="24"/>
                <w:lang w:eastAsia="ru-RU"/>
              </w:rPr>
              <w:t>2</w:t>
            </w:r>
          </w:p>
        </w:tc>
        <w:tc>
          <w:tcPr>
            <w:tcW w:w="2176" w:type="dxa"/>
            <w:tcBorders>
              <w:top w:val="single" w:sz="4" w:space="0" w:color="auto"/>
              <w:left w:val="single" w:sz="4" w:space="0" w:color="auto"/>
              <w:bottom w:val="single" w:sz="4" w:space="0" w:color="auto"/>
              <w:right w:val="single" w:sz="4" w:space="0" w:color="auto"/>
            </w:tcBorders>
            <w:vAlign w:val="center"/>
          </w:tcPr>
          <w:p w:rsidR="001F0B25" w:rsidRPr="001F0B25" w:rsidRDefault="001F0B25" w:rsidP="001F0B25">
            <w:pPr>
              <w:jc w:val="center"/>
              <w:rPr>
                <w:rFonts w:eastAsia="Times New Roman"/>
                <w:color w:val="000000"/>
                <w:sz w:val="24"/>
                <w:szCs w:val="24"/>
                <w:lang w:eastAsia="ru-RU"/>
              </w:rPr>
            </w:pPr>
            <w:r>
              <w:rPr>
                <w:rFonts w:eastAsia="Times New Roman"/>
                <w:color w:val="000000"/>
                <w:sz w:val="24"/>
                <w:szCs w:val="24"/>
                <w:lang w:eastAsia="ru-RU"/>
              </w:rPr>
              <w:t>3</w:t>
            </w:r>
          </w:p>
        </w:tc>
        <w:tc>
          <w:tcPr>
            <w:tcW w:w="1298" w:type="dxa"/>
            <w:tcBorders>
              <w:top w:val="single" w:sz="4" w:space="0" w:color="auto"/>
              <w:left w:val="single" w:sz="4" w:space="0" w:color="auto"/>
              <w:bottom w:val="single" w:sz="4" w:space="0" w:color="auto"/>
              <w:right w:val="single" w:sz="4" w:space="0" w:color="auto"/>
            </w:tcBorders>
            <w:vAlign w:val="center"/>
          </w:tcPr>
          <w:p w:rsidR="001F0B25" w:rsidRPr="001F0B25" w:rsidRDefault="001F0B25" w:rsidP="001F0B25">
            <w:pPr>
              <w:jc w:val="center"/>
              <w:rPr>
                <w:rFonts w:eastAsia="Times New Roman"/>
                <w:color w:val="000000"/>
                <w:sz w:val="24"/>
                <w:szCs w:val="24"/>
                <w:lang w:eastAsia="ru-RU"/>
              </w:rPr>
            </w:pPr>
            <w:r>
              <w:rPr>
                <w:rFonts w:eastAsia="Times New Roman"/>
                <w:color w:val="000000"/>
                <w:sz w:val="24"/>
                <w:szCs w:val="24"/>
                <w:lang w:eastAsia="ru-RU"/>
              </w:rPr>
              <w:t>4</w:t>
            </w:r>
          </w:p>
        </w:tc>
        <w:tc>
          <w:tcPr>
            <w:tcW w:w="1285" w:type="dxa"/>
            <w:tcBorders>
              <w:top w:val="single" w:sz="4" w:space="0" w:color="auto"/>
              <w:left w:val="single" w:sz="4" w:space="0" w:color="auto"/>
              <w:bottom w:val="single" w:sz="4" w:space="0" w:color="auto"/>
              <w:right w:val="single" w:sz="4" w:space="0" w:color="auto"/>
            </w:tcBorders>
            <w:vAlign w:val="center"/>
          </w:tcPr>
          <w:p w:rsidR="001F0B25" w:rsidRPr="001F0B25" w:rsidRDefault="001F0B25" w:rsidP="001F0B25">
            <w:pPr>
              <w:jc w:val="center"/>
              <w:rPr>
                <w:rFonts w:eastAsia="Times New Roman"/>
                <w:color w:val="000000"/>
                <w:sz w:val="24"/>
                <w:szCs w:val="24"/>
                <w:lang w:eastAsia="ru-RU"/>
              </w:rPr>
            </w:pPr>
            <w:r>
              <w:rPr>
                <w:rFonts w:eastAsia="Times New Roman"/>
                <w:color w:val="000000"/>
                <w:sz w:val="24"/>
                <w:szCs w:val="24"/>
                <w:lang w:eastAsia="ru-RU"/>
              </w:rPr>
              <w:t>5</w:t>
            </w:r>
          </w:p>
        </w:tc>
        <w:tc>
          <w:tcPr>
            <w:tcW w:w="1285" w:type="dxa"/>
            <w:tcBorders>
              <w:top w:val="single" w:sz="4" w:space="0" w:color="auto"/>
              <w:left w:val="single" w:sz="4" w:space="0" w:color="auto"/>
              <w:bottom w:val="single" w:sz="4" w:space="0" w:color="auto"/>
              <w:right w:val="single" w:sz="4" w:space="0" w:color="auto"/>
            </w:tcBorders>
            <w:vAlign w:val="center"/>
          </w:tcPr>
          <w:p w:rsidR="001F0B25" w:rsidRPr="001F0B25" w:rsidRDefault="001F0B25" w:rsidP="001F0B25">
            <w:pPr>
              <w:jc w:val="center"/>
              <w:rPr>
                <w:rFonts w:eastAsia="Times New Roman"/>
                <w:color w:val="000000"/>
                <w:sz w:val="24"/>
                <w:szCs w:val="24"/>
                <w:lang w:eastAsia="ru-RU"/>
              </w:rPr>
            </w:pPr>
            <w:r>
              <w:rPr>
                <w:rFonts w:eastAsia="Times New Roman"/>
                <w:color w:val="000000"/>
                <w:sz w:val="24"/>
                <w:szCs w:val="24"/>
                <w:lang w:eastAsia="ru-RU"/>
              </w:rPr>
              <w:t>6</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Це</w:t>
            </w:r>
            <w:r w:rsidRPr="001F0B25">
              <w:rPr>
                <w:rFonts w:eastAsia="Times New Roman"/>
                <w:sz w:val="24"/>
                <w:szCs w:val="24"/>
                <w:lang w:eastAsia="ru-RU"/>
              </w:rPr>
              <w:t>н</w:t>
            </w:r>
            <w:r w:rsidRPr="001F0B25">
              <w:rPr>
                <w:rFonts w:eastAsia="Times New Roman"/>
                <w:sz w:val="24"/>
                <w:szCs w:val="24"/>
                <w:lang w:eastAsia="ru-RU"/>
              </w:rPr>
              <w:t>тральная,  д. 5 кв. 1 комнат 3 , площадь 61,2 кв.м., 1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25:20:110101:1761</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25:20:110101:1761-25/056/2021-3</w:t>
            </w:r>
            <w:r w:rsidRPr="001F0B25">
              <w:rPr>
                <w:rFonts w:eastAsia="Times New Roman"/>
                <w:color w:val="000000"/>
                <w:sz w:val="24"/>
                <w:szCs w:val="24"/>
                <w:lang w:eastAsia="ru-RU"/>
              </w:rPr>
              <w:br/>
              <w:t>30.09.2021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549 600,00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27 480,00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109 920,00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Це</w:t>
            </w:r>
            <w:r w:rsidRPr="001F0B25">
              <w:rPr>
                <w:rFonts w:eastAsia="Times New Roman"/>
                <w:sz w:val="24"/>
                <w:szCs w:val="24"/>
                <w:lang w:eastAsia="ru-RU"/>
              </w:rPr>
              <w:t>н</w:t>
            </w:r>
            <w:r w:rsidRPr="001F0B25">
              <w:rPr>
                <w:rFonts w:eastAsia="Times New Roman"/>
                <w:sz w:val="24"/>
                <w:szCs w:val="24"/>
                <w:lang w:eastAsia="ru-RU"/>
              </w:rPr>
              <w:t>тральная,  д. 5 кв. 12 комнат 2 , площадь 43,2 кв.м., 4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25:20:110101:1799</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25:20:110101:1799-25/056/2021-3</w:t>
            </w:r>
            <w:r w:rsidRPr="001F0B25">
              <w:rPr>
                <w:rFonts w:eastAsia="Times New Roman"/>
                <w:color w:val="000000"/>
                <w:sz w:val="24"/>
                <w:szCs w:val="24"/>
                <w:lang w:eastAsia="ru-RU"/>
              </w:rPr>
              <w:br/>
              <w:t>30.09.2021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387 100,00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19 355,00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77 420,00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Це</w:t>
            </w:r>
            <w:r w:rsidRPr="001F0B25">
              <w:rPr>
                <w:rFonts w:eastAsia="Times New Roman"/>
                <w:sz w:val="24"/>
                <w:szCs w:val="24"/>
                <w:lang w:eastAsia="ru-RU"/>
              </w:rPr>
              <w:t>н</w:t>
            </w:r>
            <w:r w:rsidRPr="001F0B25">
              <w:rPr>
                <w:rFonts w:eastAsia="Times New Roman"/>
                <w:sz w:val="24"/>
                <w:szCs w:val="24"/>
                <w:lang w:eastAsia="ru-RU"/>
              </w:rPr>
              <w:t>тральная,  д. 5 кв. 13 комнат 3 , площадь 61,2 кв.м., 5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25:20:110101:1809</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25:20:110101:1809-25/056/2021-3</w:t>
            </w:r>
            <w:r w:rsidRPr="001F0B25">
              <w:rPr>
                <w:rFonts w:eastAsia="Times New Roman"/>
                <w:color w:val="000000"/>
                <w:sz w:val="24"/>
                <w:szCs w:val="24"/>
                <w:lang w:eastAsia="ru-RU"/>
              </w:rPr>
              <w:br/>
              <w:t>30.09.2021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560 600,00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28 030,00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112 120,00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4</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Це</w:t>
            </w:r>
            <w:r w:rsidRPr="001F0B25">
              <w:rPr>
                <w:rFonts w:eastAsia="Times New Roman"/>
                <w:sz w:val="24"/>
                <w:szCs w:val="24"/>
                <w:lang w:eastAsia="ru-RU"/>
              </w:rPr>
              <w:t>н</w:t>
            </w:r>
            <w:r w:rsidRPr="001F0B25">
              <w:rPr>
                <w:rFonts w:eastAsia="Times New Roman"/>
                <w:sz w:val="24"/>
                <w:szCs w:val="24"/>
                <w:lang w:eastAsia="ru-RU"/>
              </w:rPr>
              <w:t>тральная,  д. 5 кв. 15 комнат 2 , площадь 42,9 кв.м., 5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25:20:110101:1811</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25:20:110101:1811-25/056/2021-3</w:t>
            </w:r>
            <w:r w:rsidRPr="001F0B25">
              <w:rPr>
                <w:rFonts w:eastAsia="Times New Roman"/>
                <w:color w:val="000000"/>
                <w:sz w:val="24"/>
                <w:szCs w:val="24"/>
                <w:lang w:eastAsia="ru-RU"/>
              </w:rPr>
              <w:br/>
              <w:t>30.09.2021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365 100,00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18 255,00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73 020,00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5</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Це</w:t>
            </w:r>
            <w:r w:rsidRPr="001F0B25">
              <w:rPr>
                <w:rFonts w:eastAsia="Times New Roman"/>
                <w:sz w:val="24"/>
                <w:szCs w:val="24"/>
                <w:lang w:eastAsia="ru-RU"/>
              </w:rPr>
              <w:t>н</w:t>
            </w:r>
            <w:r w:rsidRPr="001F0B25">
              <w:rPr>
                <w:rFonts w:eastAsia="Times New Roman"/>
                <w:sz w:val="24"/>
                <w:szCs w:val="24"/>
                <w:lang w:eastAsia="ru-RU"/>
              </w:rPr>
              <w:t>тральная,  д. 5 кв. 17 комнат 2 , площадь 44,1 кв.м., 1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25:20:110101:1765</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25:20:110101:1765-25/056/2021-3</w:t>
            </w:r>
            <w:r w:rsidRPr="001F0B25">
              <w:rPr>
                <w:rFonts w:eastAsia="Times New Roman"/>
                <w:color w:val="000000"/>
                <w:sz w:val="24"/>
                <w:szCs w:val="24"/>
                <w:lang w:eastAsia="ru-RU"/>
              </w:rPr>
              <w:br/>
              <w:t>30.09.2021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367 400,00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18 370,00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73 480,00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6</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Це</w:t>
            </w:r>
            <w:r w:rsidRPr="001F0B25">
              <w:rPr>
                <w:rFonts w:eastAsia="Times New Roman"/>
                <w:sz w:val="24"/>
                <w:szCs w:val="24"/>
                <w:lang w:eastAsia="ru-RU"/>
              </w:rPr>
              <w:t>н</w:t>
            </w:r>
            <w:r w:rsidRPr="001F0B25">
              <w:rPr>
                <w:rFonts w:eastAsia="Times New Roman"/>
                <w:sz w:val="24"/>
                <w:szCs w:val="24"/>
                <w:lang w:eastAsia="ru-RU"/>
              </w:rPr>
              <w:t>тральная,  д. 5 кв. 30 комнат 2 , площадь 43,7 кв.м., 5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25:20:110101:1814</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25:20:110101:1814-25/056/2021-3</w:t>
            </w:r>
            <w:r w:rsidRPr="001F0B25">
              <w:rPr>
                <w:rFonts w:eastAsia="Times New Roman"/>
                <w:color w:val="000000"/>
                <w:sz w:val="24"/>
                <w:szCs w:val="24"/>
                <w:lang w:eastAsia="ru-RU"/>
              </w:rPr>
              <w:br/>
              <w:t>30.09.2021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371 900,00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18 595,00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74 380,00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Це</w:t>
            </w:r>
            <w:r w:rsidRPr="001F0B25">
              <w:rPr>
                <w:rFonts w:eastAsia="Times New Roman"/>
                <w:sz w:val="24"/>
                <w:szCs w:val="24"/>
                <w:lang w:eastAsia="ru-RU"/>
              </w:rPr>
              <w:t>н</w:t>
            </w:r>
            <w:r w:rsidRPr="001F0B25">
              <w:rPr>
                <w:rFonts w:eastAsia="Times New Roman"/>
                <w:sz w:val="24"/>
                <w:szCs w:val="24"/>
                <w:lang w:eastAsia="ru-RU"/>
              </w:rPr>
              <w:t>тральная,  д. 5 кв. 35 комнат 2 , площадь 44,2 кв.м., 2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25:20:110101:1780</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25:20:110101:1780-25/056/2021-3</w:t>
            </w:r>
            <w:r w:rsidRPr="001F0B25">
              <w:rPr>
                <w:rFonts w:eastAsia="Times New Roman"/>
                <w:color w:val="000000"/>
                <w:sz w:val="24"/>
                <w:szCs w:val="24"/>
                <w:lang w:eastAsia="ru-RU"/>
              </w:rPr>
              <w:br/>
              <w:t>30.09.2021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396 000,00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19 800,00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79 200,00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8</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Це</w:t>
            </w:r>
            <w:r w:rsidRPr="001F0B25">
              <w:rPr>
                <w:rFonts w:eastAsia="Times New Roman"/>
                <w:sz w:val="24"/>
                <w:szCs w:val="24"/>
                <w:lang w:eastAsia="ru-RU"/>
              </w:rPr>
              <w:t>н</w:t>
            </w:r>
            <w:r w:rsidRPr="001F0B25">
              <w:rPr>
                <w:rFonts w:eastAsia="Times New Roman"/>
                <w:sz w:val="24"/>
                <w:szCs w:val="24"/>
                <w:lang w:eastAsia="ru-RU"/>
              </w:rPr>
              <w:t>тральная,  д. 5 кв. 41 комнат 2 , площадь 44,2 кв.м., 4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25:20:110101:1804</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25:20:110101:1804-25/056/2021-3</w:t>
            </w:r>
            <w:r w:rsidRPr="001F0B25">
              <w:rPr>
                <w:rFonts w:eastAsia="Times New Roman"/>
                <w:color w:val="000000"/>
                <w:sz w:val="24"/>
                <w:szCs w:val="24"/>
                <w:lang w:eastAsia="ru-RU"/>
              </w:rPr>
              <w:br/>
              <w:t>30.09.2021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396 000,00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19 800,00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79 200,00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9</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Це</w:t>
            </w:r>
            <w:r w:rsidRPr="001F0B25">
              <w:rPr>
                <w:rFonts w:eastAsia="Times New Roman"/>
                <w:sz w:val="24"/>
                <w:szCs w:val="24"/>
                <w:lang w:eastAsia="ru-RU"/>
              </w:rPr>
              <w:t>н</w:t>
            </w:r>
            <w:r w:rsidRPr="001F0B25">
              <w:rPr>
                <w:rFonts w:eastAsia="Times New Roman"/>
                <w:sz w:val="24"/>
                <w:szCs w:val="24"/>
                <w:lang w:eastAsia="ru-RU"/>
              </w:rPr>
              <w:t>тральная,  д. 5 кв. 44 комнат 2 , площадь 44,2 кв.м., 5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25:20:110101:1816</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25:20:110101:1816-25/056/2021-3</w:t>
            </w:r>
            <w:r w:rsidRPr="001F0B25">
              <w:rPr>
                <w:rFonts w:eastAsia="Times New Roman"/>
                <w:color w:val="000000"/>
                <w:sz w:val="24"/>
                <w:szCs w:val="24"/>
                <w:lang w:eastAsia="ru-RU"/>
              </w:rPr>
              <w:br/>
              <w:t>30.09.2021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376 100,00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18 805,00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75 220,00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10</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Це</w:t>
            </w:r>
            <w:r w:rsidRPr="001F0B25">
              <w:rPr>
                <w:rFonts w:eastAsia="Times New Roman"/>
                <w:sz w:val="24"/>
                <w:szCs w:val="24"/>
                <w:lang w:eastAsia="ru-RU"/>
              </w:rPr>
              <w:t>н</w:t>
            </w:r>
            <w:r w:rsidRPr="001F0B25">
              <w:rPr>
                <w:rFonts w:eastAsia="Times New Roman"/>
                <w:sz w:val="24"/>
                <w:szCs w:val="24"/>
                <w:lang w:eastAsia="ru-RU"/>
              </w:rPr>
              <w:t>тральная,  д. 5 кв. 60 комнат 3 , площадь 61,2 кв.м., 5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25:20:110101:1820</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25:20:110101:1820-25/056/2021-3</w:t>
            </w:r>
            <w:r w:rsidRPr="001F0B25">
              <w:rPr>
                <w:rFonts w:eastAsia="Times New Roman"/>
                <w:color w:val="000000"/>
                <w:sz w:val="24"/>
                <w:szCs w:val="24"/>
                <w:lang w:eastAsia="ru-RU"/>
              </w:rPr>
              <w:br/>
              <w:t>30.09.202</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560 600,00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28 030,00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112 120,00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11</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Це</w:t>
            </w:r>
            <w:r w:rsidRPr="001F0B25">
              <w:rPr>
                <w:rFonts w:eastAsia="Times New Roman"/>
                <w:sz w:val="24"/>
                <w:szCs w:val="24"/>
                <w:lang w:eastAsia="ru-RU"/>
              </w:rPr>
              <w:t>н</w:t>
            </w:r>
            <w:r w:rsidRPr="001F0B25">
              <w:rPr>
                <w:rFonts w:eastAsia="Times New Roman"/>
                <w:sz w:val="24"/>
                <w:szCs w:val="24"/>
                <w:lang w:eastAsia="ru-RU"/>
              </w:rPr>
              <w:lastRenderedPageBreak/>
              <w:t>тральная,  д. 11 кв. 14 комнат 1 , площадь 32,2 кв.м., 5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25:20:110101:2008</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lastRenderedPageBreak/>
              <w:t>25:20:110101:2008-</w:t>
            </w:r>
            <w:r w:rsidRPr="001F0B25">
              <w:rPr>
                <w:rFonts w:eastAsia="Times New Roman"/>
                <w:color w:val="000000"/>
                <w:sz w:val="24"/>
                <w:szCs w:val="24"/>
                <w:lang w:eastAsia="ru-RU"/>
              </w:rPr>
              <w:lastRenderedPageBreak/>
              <w:t>25/056/2021-1</w:t>
            </w:r>
            <w:r w:rsidRPr="001F0B25">
              <w:rPr>
                <w:rFonts w:eastAsia="Times New Roman"/>
                <w:color w:val="000000"/>
                <w:sz w:val="24"/>
                <w:szCs w:val="24"/>
                <w:lang w:eastAsia="ru-RU"/>
              </w:rPr>
              <w:br/>
              <w:t xml:space="preserve">13.10.2021 </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lastRenderedPageBreak/>
              <w:t>359 000,00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17 950,00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71 800,00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lastRenderedPageBreak/>
              <w:t>12</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Це</w:t>
            </w:r>
            <w:r w:rsidRPr="001F0B25">
              <w:rPr>
                <w:rFonts w:eastAsia="Times New Roman"/>
                <w:sz w:val="24"/>
                <w:szCs w:val="24"/>
                <w:lang w:eastAsia="ru-RU"/>
              </w:rPr>
              <w:t>н</w:t>
            </w:r>
            <w:r w:rsidRPr="001F0B25">
              <w:rPr>
                <w:rFonts w:eastAsia="Times New Roman"/>
                <w:sz w:val="24"/>
                <w:szCs w:val="24"/>
                <w:lang w:eastAsia="ru-RU"/>
              </w:rPr>
              <w:t>тральная,  д. 11 кв. 47 комнат 1 , площадь 31,7 кв.м., 1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25:20:110101:1957</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25:20:110101:1957-25/056/2021-1</w:t>
            </w:r>
            <w:r w:rsidRPr="001F0B25">
              <w:rPr>
                <w:rFonts w:eastAsia="Times New Roman"/>
                <w:color w:val="000000"/>
                <w:sz w:val="24"/>
                <w:szCs w:val="24"/>
                <w:lang w:eastAsia="ru-RU"/>
              </w:rPr>
              <w:br/>
              <w:t>26.10.2021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346 200,00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17 310,00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69 240,00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13</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Це</w:t>
            </w:r>
            <w:r w:rsidRPr="001F0B25">
              <w:rPr>
                <w:rFonts w:eastAsia="Times New Roman"/>
                <w:sz w:val="24"/>
                <w:szCs w:val="24"/>
                <w:lang w:eastAsia="ru-RU"/>
              </w:rPr>
              <w:t>н</w:t>
            </w:r>
            <w:r w:rsidRPr="001F0B25">
              <w:rPr>
                <w:rFonts w:eastAsia="Times New Roman"/>
                <w:sz w:val="24"/>
                <w:szCs w:val="24"/>
                <w:lang w:eastAsia="ru-RU"/>
              </w:rPr>
              <w:t>тральная,  д. 11 кв. 51 комнат 2 , площадь 47,5 кв.м., 2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25:20:110101:1973</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25:20:110101:1973-25/056/2021-1</w:t>
            </w:r>
            <w:r w:rsidRPr="001F0B25">
              <w:rPr>
                <w:rFonts w:eastAsia="Times New Roman"/>
                <w:color w:val="000000"/>
                <w:sz w:val="24"/>
                <w:szCs w:val="24"/>
                <w:lang w:eastAsia="ru-RU"/>
              </w:rPr>
              <w:br/>
              <w:t>15.10.2021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425 600,00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21 280,00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85 120,00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14</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Це</w:t>
            </w:r>
            <w:r w:rsidRPr="001F0B25">
              <w:rPr>
                <w:rFonts w:eastAsia="Times New Roman"/>
                <w:sz w:val="24"/>
                <w:szCs w:val="24"/>
                <w:lang w:eastAsia="ru-RU"/>
              </w:rPr>
              <w:t>н</w:t>
            </w:r>
            <w:r w:rsidRPr="001F0B25">
              <w:rPr>
                <w:rFonts w:eastAsia="Times New Roman"/>
                <w:sz w:val="24"/>
                <w:szCs w:val="24"/>
                <w:lang w:eastAsia="ru-RU"/>
              </w:rPr>
              <w:t>тральная,  д. 11 кв. 58 комнат 2 , площадь 47 кв.м., 5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25:20:110101:2018</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25:20:110101:2018-25/056/2021-1</w:t>
            </w:r>
            <w:r w:rsidRPr="001F0B25">
              <w:rPr>
                <w:rFonts w:eastAsia="Times New Roman"/>
                <w:color w:val="000000"/>
                <w:sz w:val="24"/>
                <w:szCs w:val="24"/>
                <w:lang w:eastAsia="ru-RU"/>
              </w:rPr>
              <w:br/>
              <w:t>20.10.2021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421 100,00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21 055,00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84 220,00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15</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Це</w:t>
            </w:r>
            <w:r w:rsidRPr="001F0B25">
              <w:rPr>
                <w:rFonts w:eastAsia="Times New Roman"/>
                <w:sz w:val="24"/>
                <w:szCs w:val="24"/>
                <w:lang w:eastAsia="ru-RU"/>
              </w:rPr>
              <w:t>н</w:t>
            </w:r>
            <w:r w:rsidRPr="001F0B25">
              <w:rPr>
                <w:rFonts w:eastAsia="Times New Roman"/>
                <w:sz w:val="24"/>
                <w:szCs w:val="24"/>
                <w:lang w:eastAsia="ru-RU"/>
              </w:rPr>
              <w:t>тральная,  д. 11 кв. 60 комнат 2 , площадь 47,5 кв.м., 5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25:20:110101:2017</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25:20:110101:2017-25/056/2021-1</w:t>
            </w:r>
            <w:r w:rsidRPr="001F0B25">
              <w:rPr>
                <w:rFonts w:eastAsia="Times New Roman"/>
                <w:color w:val="000000"/>
                <w:sz w:val="24"/>
                <w:szCs w:val="24"/>
                <w:lang w:eastAsia="ru-RU"/>
              </w:rPr>
              <w:br/>
              <w:t>25.10.2021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425 600,00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21 280,00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85 120,00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16</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Гва</w:t>
            </w:r>
            <w:r w:rsidRPr="001F0B25">
              <w:rPr>
                <w:rFonts w:eastAsia="Times New Roman"/>
                <w:sz w:val="24"/>
                <w:szCs w:val="24"/>
                <w:lang w:eastAsia="ru-RU"/>
              </w:rPr>
              <w:t>р</w:t>
            </w:r>
            <w:r w:rsidRPr="001F0B25">
              <w:rPr>
                <w:rFonts w:eastAsia="Times New Roman"/>
                <w:sz w:val="24"/>
                <w:szCs w:val="24"/>
                <w:lang w:eastAsia="ru-RU"/>
              </w:rPr>
              <w:t>дейская, д. 6 кв. 1 комнат 1 , пл</w:t>
            </w:r>
            <w:r w:rsidRPr="001F0B25">
              <w:rPr>
                <w:rFonts w:eastAsia="Times New Roman"/>
                <w:sz w:val="24"/>
                <w:szCs w:val="24"/>
                <w:lang w:eastAsia="ru-RU"/>
              </w:rPr>
              <w:t>о</w:t>
            </w:r>
            <w:r w:rsidRPr="001F0B25">
              <w:rPr>
                <w:rFonts w:eastAsia="Times New Roman"/>
                <w:sz w:val="24"/>
                <w:szCs w:val="24"/>
                <w:lang w:eastAsia="ru-RU"/>
              </w:rPr>
              <w:t>щадь 31,3 кв.м., 1 этаж, кадастр</w:t>
            </w:r>
            <w:r w:rsidRPr="001F0B25">
              <w:rPr>
                <w:rFonts w:eastAsia="Times New Roman"/>
                <w:sz w:val="24"/>
                <w:szCs w:val="24"/>
                <w:lang w:eastAsia="ru-RU"/>
              </w:rPr>
              <w:t>о</w:t>
            </w:r>
            <w:r w:rsidRPr="001F0B25">
              <w:rPr>
                <w:rFonts w:eastAsia="Times New Roman"/>
                <w:sz w:val="24"/>
                <w:szCs w:val="24"/>
                <w:lang w:eastAsia="ru-RU"/>
              </w:rPr>
              <w:t>вый номер 25:20:110101:2084</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25:20:110101:2084-25/056/2021-1</w:t>
            </w:r>
            <w:r w:rsidRPr="001F0B25">
              <w:rPr>
                <w:rFonts w:eastAsia="Times New Roman"/>
                <w:color w:val="000000"/>
                <w:sz w:val="24"/>
                <w:szCs w:val="24"/>
                <w:lang w:eastAsia="ru-RU"/>
              </w:rPr>
              <w:br/>
              <w:t>03.11.2021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341 800,00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17 090,00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68 360,00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17</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Гва</w:t>
            </w:r>
            <w:r w:rsidRPr="001F0B25">
              <w:rPr>
                <w:rFonts w:eastAsia="Times New Roman"/>
                <w:sz w:val="24"/>
                <w:szCs w:val="24"/>
                <w:lang w:eastAsia="ru-RU"/>
              </w:rPr>
              <w:t>р</w:t>
            </w:r>
            <w:r w:rsidRPr="001F0B25">
              <w:rPr>
                <w:rFonts w:eastAsia="Times New Roman"/>
                <w:sz w:val="24"/>
                <w:szCs w:val="24"/>
                <w:lang w:eastAsia="ru-RU"/>
              </w:rPr>
              <w:t>дейская, д. 6 кв. 2 комнат 2 , пл</w:t>
            </w:r>
            <w:r w:rsidRPr="001F0B25">
              <w:rPr>
                <w:rFonts w:eastAsia="Times New Roman"/>
                <w:sz w:val="24"/>
                <w:szCs w:val="24"/>
                <w:lang w:eastAsia="ru-RU"/>
              </w:rPr>
              <w:t>о</w:t>
            </w:r>
            <w:r w:rsidRPr="001F0B25">
              <w:rPr>
                <w:rFonts w:eastAsia="Times New Roman"/>
                <w:sz w:val="24"/>
                <w:szCs w:val="24"/>
                <w:lang w:eastAsia="ru-RU"/>
              </w:rPr>
              <w:t>щадь 48,5 кв.м., 1 этаж, кадастр</w:t>
            </w:r>
            <w:r w:rsidRPr="001F0B25">
              <w:rPr>
                <w:rFonts w:eastAsia="Times New Roman"/>
                <w:sz w:val="24"/>
                <w:szCs w:val="24"/>
                <w:lang w:eastAsia="ru-RU"/>
              </w:rPr>
              <w:t>о</w:t>
            </w:r>
            <w:r w:rsidRPr="001F0B25">
              <w:rPr>
                <w:rFonts w:eastAsia="Times New Roman"/>
                <w:sz w:val="24"/>
                <w:szCs w:val="24"/>
                <w:lang w:eastAsia="ru-RU"/>
              </w:rPr>
              <w:t>вый номер 25:20:110101:2085</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25:20:110101:2085-25/056/2021-1</w:t>
            </w:r>
            <w:r w:rsidRPr="001F0B25">
              <w:rPr>
                <w:rFonts w:eastAsia="Times New Roman"/>
                <w:color w:val="000000"/>
                <w:sz w:val="24"/>
                <w:szCs w:val="24"/>
                <w:lang w:eastAsia="ru-RU"/>
              </w:rPr>
              <w:br/>
              <w:t>03.11.2021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404 000,00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20 200,00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80 800,00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18</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Гва</w:t>
            </w:r>
            <w:r w:rsidRPr="001F0B25">
              <w:rPr>
                <w:rFonts w:eastAsia="Times New Roman"/>
                <w:sz w:val="24"/>
                <w:szCs w:val="24"/>
                <w:lang w:eastAsia="ru-RU"/>
              </w:rPr>
              <w:t>р</w:t>
            </w:r>
            <w:r w:rsidRPr="001F0B25">
              <w:rPr>
                <w:rFonts w:eastAsia="Times New Roman"/>
                <w:sz w:val="24"/>
                <w:szCs w:val="24"/>
                <w:lang w:eastAsia="ru-RU"/>
              </w:rPr>
              <w:t>дейская, д. 6 кв. 10 комнат 2 , площадь 47,4 кв.м., 4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25:20:110101:2128</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25:20:110101:2128-25/056/2021-1</w:t>
            </w:r>
            <w:r w:rsidRPr="001F0B25">
              <w:rPr>
                <w:rFonts w:eastAsia="Times New Roman"/>
                <w:color w:val="000000"/>
                <w:sz w:val="24"/>
                <w:szCs w:val="24"/>
                <w:lang w:eastAsia="ru-RU"/>
              </w:rPr>
              <w:br/>
              <w:t>03.11.2021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424 700,00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21 235,00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84 940,00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19</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Гва</w:t>
            </w:r>
            <w:r w:rsidRPr="001F0B25">
              <w:rPr>
                <w:rFonts w:eastAsia="Times New Roman"/>
                <w:sz w:val="24"/>
                <w:szCs w:val="24"/>
                <w:lang w:eastAsia="ru-RU"/>
              </w:rPr>
              <w:t>р</w:t>
            </w:r>
            <w:r w:rsidRPr="001F0B25">
              <w:rPr>
                <w:rFonts w:eastAsia="Times New Roman"/>
                <w:sz w:val="24"/>
                <w:szCs w:val="24"/>
                <w:lang w:eastAsia="ru-RU"/>
              </w:rPr>
              <w:t>дейская, д. 6 кв. 17 комнат 2 , площадь 48,6 кв.м., 1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25:20:110101:2088</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25:20:110101:2088-25/056/2021-1</w:t>
            </w:r>
            <w:r w:rsidRPr="001F0B25">
              <w:rPr>
                <w:rFonts w:eastAsia="Times New Roman"/>
                <w:color w:val="000000"/>
                <w:sz w:val="24"/>
                <w:szCs w:val="24"/>
                <w:lang w:eastAsia="ru-RU"/>
              </w:rPr>
              <w:br/>
              <w:t>03.11.2021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404 800,00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20 240,00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80 960,00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20</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Гва</w:t>
            </w:r>
            <w:r w:rsidRPr="001F0B25">
              <w:rPr>
                <w:rFonts w:eastAsia="Times New Roman"/>
                <w:sz w:val="24"/>
                <w:szCs w:val="24"/>
                <w:lang w:eastAsia="ru-RU"/>
              </w:rPr>
              <w:t>р</w:t>
            </w:r>
            <w:r w:rsidRPr="001F0B25">
              <w:rPr>
                <w:rFonts w:eastAsia="Times New Roman"/>
                <w:sz w:val="24"/>
                <w:szCs w:val="24"/>
                <w:lang w:eastAsia="ru-RU"/>
              </w:rPr>
              <w:t>дейская, д. 6 кв. 20 комнат 2 , площадь 49 кв.м., 2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25:20:110101:2102</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25:20:110101:2102-25/056/2021-1</w:t>
            </w:r>
            <w:r w:rsidRPr="001F0B25">
              <w:rPr>
                <w:rFonts w:eastAsia="Times New Roman"/>
                <w:color w:val="000000"/>
                <w:sz w:val="24"/>
                <w:szCs w:val="24"/>
                <w:lang w:eastAsia="ru-RU"/>
              </w:rPr>
              <w:br/>
              <w:t>03.11.2021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439 000,00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21 950,00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87 800,00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21</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Гва</w:t>
            </w:r>
            <w:r w:rsidRPr="001F0B25">
              <w:rPr>
                <w:rFonts w:eastAsia="Times New Roman"/>
                <w:sz w:val="24"/>
                <w:szCs w:val="24"/>
                <w:lang w:eastAsia="ru-RU"/>
              </w:rPr>
              <w:t>р</w:t>
            </w:r>
            <w:r w:rsidRPr="001F0B25">
              <w:rPr>
                <w:rFonts w:eastAsia="Times New Roman"/>
                <w:sz w:val="24"/>
                <w:szCs w:val="24"/>
                <w:lang w:eastAsia="ru-RU"/>
              </w:rPr>
              <w:t>дейская, д. 6 кв. 28 комнат 2 , площадь 47,3 кв.м., 5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25:20:110101:2146</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25:20:110101:2146-25/056/2021-1</w:t>
            </w:r>
            <w:r w:rsidRPr="001F0B25">
              <w:rPr>
                <w:rFonts w:eastAsia="Times New Roman"/>
                <w:color w:val="000000"/>
                <w:sz w:val="24"/>
                <w:szCs w:val="24"/>
                <w:lang w:eastAsia="ru-RU"/>
              </w:rPr>
              <w:br/>
              <w:t>03.11.2021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402 500,00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20 125,00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80 500,00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22</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Гва</w:t>
            </w:r>
            <w:r w:rsidRPr="001F0B25">
              <w:rPr>
                <w:rFonts w:eastAsia="Times New Roman"/>
                <w:sz w:val="24"/>
                <w:szCs w:val="24"/>
                <w:lang w:eastAsia="ru-RU"/>
              </w:rPr>
              <w:t>р</w:t>
            </w:r>
            <w:r w:rsidRPr="001F0B25">
              <w:rPr>
                <w:rFonts w:eastAsia="Times New Roman"/>
                <w:sz w:val="24"/>
                <w:szCs w:val="24"/>
                <w:lang w:eastAsia="ru-RU"/>
              </w:rPr>
              <w:t>дейская, д. 6 кв. 29 комнат 2 , площадь 49 кв.м., 5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25:20:110101:2147</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25:20:110101:2147-25/056/2021-1</w:t>
            </w:r>
            <w:r w:rsidRPr="001F0B25">
              <w:rPr>
                <w:rFonts w:eastAsia="Times New Roman"/>
                <w:color w:val="000000"/>
                <w:sz w:val="24"/>
                <w:szCs w:val="24"/>
                <w:lang w:eastAsia="ru-RU"/>
              </w:rPr>
              <w:br/>
              <w:t>03.11.2021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417 000,00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20 850,00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83 400,00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23</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Гва</w:t>
            </w:r>
            <w:r w:rsidRPr="001F0B25">
              <w:rPr>
                <w:rFonts w:eastAsia="Times New Roman"/>
                <w:sz w:val="24"/>
                <w:szCs w:val="24"/>
                <w:lang w:eastAsia="ru-RU"/>
              </w:rPr>
              <w:t>р</w:t>
            </w:r>
            <w:r w:rsidRPr="001F0B25">
              <w:rPr>
                <w:rFonts w:eastAsia="Times New Roman"/>
                <w:sz w:val="24"/>
                <w:szCs w:val="24"/>
                <w:lang w:eastAsia="ru-RU"/>
              </w:rPr>
              <w:t>дейская, д. 6 кв. 31 комнат 1 , площадь 31,5 кв.м., 1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25:20:110101:2090</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25:20:110101:2090-25/056/2021-1</w:t>
            </w:r>
            <w:r w:rsidRPr="001F0B25">
              <w:rPr>
                <w:rFonts w:eastAsia="Times New Roman"/>
                <w:color w:val="000000"/>
                <w:sz w:val="24"/>
                <w:szCs w:val="24"/>
                <w:lang w:eastAsia="ru-RU"/>
              </w:rPr>
              <w:br/>
              <w:t xml:space="preserve">03.11.2021 </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344 000,00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17 200,00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68 800,00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24</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Гва</w:t>
            </w:r>
            <w:r w:rsidRPr="001F0B25">
              <w:rPr>
                <w:rFonts w:eastAsia="Times New Roman"/>
                <w:sz w:val="24"/>
                <w:szCs w:val="24"/>
                <w:lang w:eastAsia="ru-RU"/>
              </w:rPr>
              <w:t>р</w:t>
            </w:r>
            <w:r w:rsidRPr="001F0B25">
              <w:rPr>
                <w:rFonts w:eastAsia="Times New Roman"/>
                <w:sz w:val="24"/>
                <w:szCs w:val="24"/>
                <w:lang w:eastAsia="ru-RU"/>
              </w:rPr>
              <w:t xml:space="preserve">дейская, д. 6 кв. 33 комнат 3 , </w:t>
            </w:r>
            <w:r w:rsidRPr="001F0B25">
              <w:rPr>
                <w:rFonts w:eastAsia="Times New Roman"/>
                <w:sz w:val="24"/>
                <w:szCs w:val="24"/>
                <w:lang w:eastAsia="ru-RU"/>
              </w:rPr>
              <w:lastRenderedPageBreak/>
              <w:t>площадь 63,9 кв.м., 1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25:20:110101:2091</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lastRenderedPageBreak/>
              <w:t>25:20:110101:2091-25/056/2021-1</w:t>
            </w:r>
            <w:r w:rsidRPr="001F0B25">
              <w:rPr>
                <w:rFonts w:eastAsia="Times New Roman"/>
                <w:color w:val="000000"/>
                <w:sz w:val="24"/>
                <w:szCs w:val="24"/>
                <w:lang w:eastAsia="ru-RU"/>
              </w:rPr>
              <w:br/>
            </w:r>
            <w:r w:rsidRPr="001F0B25">
              <w:rPr>
                <w:rFonts w:eastAsia="Times New Roman"/>
                <w:color w:val="000000"/>
                <w:sz w:val="24"/>
                <w:szCs w:val="24"/>
                <w:lang w:eastAsia="ru-RU"/>
              </w:rPr>
              <w:lastRenderedPageBreak/>
              <w:t>03.11.2021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lastRenderedPageBreak/>
              <w:t>573 800,00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28 690,00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114 760,00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lastRenderedPageBreak/>
              <w:t>25</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Гва</w:t>
            </w:r>
            <w:r w:rsidRPr="001F0B25">
              <w:rPr>
                <w:rFonts w:eastAsia="Times New Roman"/>
                <w:sz w:val="24"/>
                <w:szCs w:val="24"/>
                <w:lang w:eastAsia="ru-RU"/>
              </w:rPr>
              <w:t>р</w:t>
            </w:r>
            <w:r w:rsidRPr="001F0B25">
              <w:rPr>
                <w:rFonts w:eastAsia="Times New Roman"/>
                <w:sz w:val="24"/>
                <w:szCs w:val="24"/>
                <w:lang w:eastAsia="ru-RU"/>
              </w:rPr>
              <w:t>дейская, д. 6 кв. 41 комнат 2 , площадь 49 кв.м., 4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25:20:110101:2135</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25:20:110101:2135-25/056/2021-1</w:t>
            </w:r>
            <w:r w:rsidRPr="001F0B25">
              <w:rPr>
                <w:rFonts w:eastAsia="Times New Roman"/>
                <w:color w:val="000000"/>
                <w:sz w:val="24"/>
                <w:szCs w:val="24"/>
                <w:lang w:eastAsia="ru-RU"/>
              </w:rPr>
              <w:br/>
              <w:t>03.11.2021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439 000,00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21 950,00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87 800,00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26</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Гва</w:t>
            </w:r>
            <w:r w:rsidRPr="001F0B25">
              <w:rPr>
                <w:rFonts w:eastAsia="Times New Roman"/>
                <w:sz w:val="24"/>
                <w:szCs w:val="24"/>
                <w:lang w:eastAsia="ru-RU"/>
              </w:rPr>
              <w:t>р</w:t>
            </w:r>
            <w:r w:rsidRPr="001F0B25">
              <w:rPr>
                <w:rFonts w:eastAsia="Times New Roman"/>
                <w:sz w:val="24"/>
                <w:szCs w:val="24"/>
                <w:lang w:eastAsia="ru-RU"/>
              </w:rPr>
              <w:t>дейская, д. 6 кв. 52 комнат 2 , площадь 46,8 кв.м., 3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25:20:110101:2122</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25:20:110101:2122-25/056/2021-1</w:t>
            </w:r>
            <w:r w:rsidRPr="001F0B25">
              <w:rPr>
                <w:rFonts w:eastAsia="Times New Roman"/>
                <w:color w:val="000000"/>
                <w:sz w:val="24"/>
                <w:szCs w:val="24"/>
                <w:lang w:eastAsia="ru-RU"/>
              </w:rPr>
              <w:br/>
              <w:t>03.11.2021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419 300,00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20 965,00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83 860,00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27</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Гва</w:t>
            </w:r>
            <w:r w:rsidRPr="001F0B25">
              <w:rPr>
                <w:rFonts w:eastAsia="Times New Roman"/>
                <w:sz w:val="24"/>
                <w:szCs w:val="24"/>
                <w:lang w:eastAsia="ru-RU"/>
              </w:rPr>
              <w:t>р</w:t>
            </w:r>
            <w:r w:rsidRPr="001F0B25">
              <w:rPr>
                <w:rFonts w:eastAsia="Times New Roman"/>
                <w:sz w:val="24"/>
                <w:szCs w:val="24"/>
                <w:lang w:eastAsia="ru-RU"/>
              </w:rPr>
              <w:t>дейская, д. 6 кв. 61 комнат 1 , площадь 31,1 кв.м., 1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25:20:110101:2095</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25:20:110101:2095-25/056/2021-1</w:t>
            </w:r>
            <w:r w:rsidRPr="001F0B25">
              <w:rPr>
                <w:rFonts w:eastAsia="Times New Roman"/>
                <w:color w:val="000000"/>
                <w:sz w:val="24"/>
                <w:szCs w:val="24"/>
                <w:lang w:eastAsia="ru-RU"/>
              </w:rPr>
              <w:br/>
              <w:t xml:space="preserve">03.11.2021 </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339 600,00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16 980,00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67 920,00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28</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Гва</w:t>
            </w:r>
            <w:r w:rsidRPr="001F0B25">
              <w:rPr>
                <w:rFonts w:eastAsia="Times New Roman"/>
                <w:sz w:val="24"/>
                <w:szCs w:val="24"/>
                <w:lang w:eastAsia="ru-RU"/>
              </w:rPr>
              <w:t>р</w:t>
            </w:r>
            <w:r w:rsidRPr="001F0B25">
              <w:rPr>
                <w:rFonts w:eastAsia="Times New Roman"/>
                <w:sz w:val="24"/>
                <w:szCs w:val="24"/>
                <w:lang w:eastAsia="ru-RU"/>
              </w:rPr>
              <w:t>дейская, д. 16 кв. 14 комнат 1 , площадь 32,3 кв.м., 5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25:20:110101:2213</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25:20:110101:2213-25/056/2021-1</w:t>
            </w:r>
            <w:r w:rsidRPr="001F0B25">
              <w:rPr>
                <w:rFonts w:eastAsia="Times New Roman"/>
                <w:color w:val="000000"/>
                <w:sz w:val="24"/>
                <w:szCs w:val="24"/>
                <w:lang w:eastAsia="ru-RU"/>
              </w:rPr>
              <w:br/>
              <w:t>21.10.2021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360 100,00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18 005,00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72 020,00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29</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Гва</w:t>
            </w:r>
            <w:r w:rsidRPr="001F0B25">
              <w:rPr>
                <w:rFonts w:eastAsia="Times New Roman"/>
                <w:sz w:val="24"/>
                <w:szCs w:val="24"/>
                <w:lang w:eastAsia="ru-RU"/>
              </w:rPr>
              <w:t>р</w:t>
            </w:r>
            <w:r w:rsidRPr="001F0B25">
              <w:rPr>
                <w:rFonts w:eastAsia="Times New Roman"/>
                <w:sz w:val="24"/>
                <w:szCs w:val="24"/>
                <w:lang w:eastAsia="ru-RU"/>
              </w:rPr>
              <w:t>дейская, д. 16 кв. 29 комнат 1 , площадь 31,6 кв.м., 5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25:20:110101:2216</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25:20:110101:2216-25/056/2021-1</w:t>
            </w:r>
            <w:r w:rsidRPr="001F0B25">
              <w:rPr>
                <w:rFonts w:eastAsia="Times New Roman"/>
                <w:color w:val="000000"/>
                <w:sz w:val="24"/>
                <w:szCs w:val="24"/>
                <w:lang w:eastAsia="ru-RU"/>
              </w:rPr>
              <w:br/>
              <w:t>21.10.2021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352 300,00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17 615,00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70 460,00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30</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Гва</w:t>
            </w:r>
            <w:r w:rsidRPr="001F0B25">
              <w:rPr>
                <w:rFonts w:eastAsia="Times New Roman"/>
                <w:sz w:val="24"/>
                <w:szCs w:val="24"/>
                <w:lang w:eastAsia="ru-RU"/>
              </w:rPr>
              <w:t>р</w:t>
            </w:r>
            <w:r w:rsidRPr="001F0B25">
              <w:rPr>
                <w:rFonts w:eastAsia="Times New Roman"/>
                <w:sz w:val="24"/>
                <w:szCs w:val="24"/>
                <w:lang w:eastAsia="ru-RU"/>
              </w:rPr>
              <w:t>дейская, д. 16 кв. 44 комнат 1 , площадь 32,1 кв.м., 5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25:20:110101:2207</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25:20:110101:2207-25/056/2021-1</w:t>
            </w:r>
            <w:r w:rsidRPr="001F0B25">
              <w:rPr>
                <w:rFonts w:eastAsia="Times New Roman"/>
                <w:color w:val="000000"/>
                <w:sz w:val="24"/>
                <w:szCs w:val="24"/>
                <w:lang w:eastAsia="ru-RU"/>
              </w:rPr>
              <w:br/>
              <w:t>21.10.2021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357 900,00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17 895,00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71 580,00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31</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Гва</w:t>
            </w:r>
            <w:r w:rsidRPr="001F0B25">
              <w:rPr>
                <w:rFonts w:eastAsia="Times New Roman"/>
                <w:sz w:val="24"/>
                <w:szCs w:val="24"/>
                <w:lang w:eastAsia="ru-RU"/>
              </w:rPr>
              <w:t>р</w:t>
            </w:r>
            <w:r w:rsidRPr="001F0B25">
              <w:rPr>
                <w:rFonts w:eastAsia="Times New Roman"/>
                <w:sz w:val="24"/>
                <w:szCs w:val="24"/>
                <w:lang w:eastAsia="ru-RU"/>
              </w:rPr>
              <w:t>дейская, д. 16 кв. 59 комнат 1 , площадь 31,8 кв.м., 5 этаж, кадас</w:t>
            </w:r>
            <w:r w:rsidRPr="001F0B25">
              <w:rPr>
                <w:rFonts w:eastAsia="Times New Roman"/>
                <w:sz w:val="24"/>
                <w:szCs w:val="24"/>
                <w:lang w:eastAsia="ru-RU"/>
              </w:rPr>
              <w:t>т</w:t>
            </w:r>
            <w:r w:rsidRPr="001F0B25">
              <w:rPr>
                <w:rFonts w:eastAsia="Times New Roman"/>
                <w:sz w:val="24"/>
                <w:szCs w:val="24"/>
                <w:lang w:eastAsia="ru-RU"/>
              </w:rPr>
              <w:t>ровый номер 25:20:110101:2210</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25:20:110101:2210-25/056/2021-1</w:t>
            </w:r>
            <w:r w:rsidRPr="001F0B25">
              <w:rPr>
                <w:rFonts w:eastAsia="Times New Roman"/>
                <w:color w:val="000000"/>
                <w:sz w:val="24"/>
                <w:szCs w:val="24"/>
                <w:lang w:eastAsia="ru-RU"/>
              </w:rPr>
              <w:br/>
              <w:t>21.10.202</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354 600,00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17 730,00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70 920,00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32</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Парк</w:t>
            </w:r>
            <w:r w:rsidRPr="001F0B25">
              <w:rPr>
                <w:rFonts w:eastAsia="Times New Roman"/>
                <w:sz w:val="24"/>
                <w:szCs w:val="24"/>
                <w:lang w:eastAsia="ru-RU"/>
              </w:rPr>
              <w:t>о</w:t>
            </w:r>
            <w:r w:rsidRPr="001F0B25">
              <w:rPr>
                <w:rFonts w:eastAsia="Times New Roman"/>
                <w:sz w:val="24"/>
                <w:szCs w:val="24"/>
                <w:lang w:eastAsia="ru-RU"/>
              </w:rPr>
              <w:t>вая, д. 19 кв. 1 комнат 3 , площадь 61,2 кв.м., 1 этаж, кадастровый номер 25:20:110101:1699</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25:20:110101:1699-25/056/2021-5</w:t>
            </w:r>
            <w:r w:rsidRPr="001F0B25">
              <w:rPr>
                <w:rFonts w:eastAsia="Times New Roman"/>
                <w:color w:val="000000"/>
                <w:sz w:val="24"/>
                <w:szCs w:val="24"/>
                <w:lang w:eastAsia="ru-RU"/>
              </w:rPr>
              <w:br/>
              <w:t>21.10.2021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549 600,00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27 480,00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109 920,00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33</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Парк</w:t>
            </w:r>
            <w:r w:rsidRPr="001F0B25">
              <w:rPr>
                <w:rFonts w:eastAsia="Times New Roman"/>
                <w:sz w:val="24"/>
                <w:szCs w:val="24"/>
                <w:lang w:eastAsia="ru-RU"/>
              </w:rPr>
              <w:t>о</w:t>
            </w:r>
            <w:r w:rsidRPr="001F0B25">
              <w:rPr>
                <w:rFonts w:eastAsia="Times New Roman"/>
                <w:sz w:val="24"/>
                <w:szCs w:val="24"/>
                <w:lang w:eastAsia="ru-RU"/>
              </w:rPr>
              <w:t>вая, д. 19 кв. 3 комнат 2 , площадь 43,2 кв.м., 1 этаж, кадастровый номер 25:20:110101:1701</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25:20:110101:1701-25/056/2021-5</w:t>
            </w:r>
            <w:r w:rsidRPr="001F0B25">
              <w:rPr>
                <w:rFonts w:eastAsia="Times New Roman"/>
                <w:color w:val="000000"/>
                <w:sz w:val="24"/>
                <w:szCs w:val="24"/>
                <w:lang w:eastAsia="ru-RU"/>
              </w:rPr>
              <w:br/>
              <w:t>21.10.2021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359 900,00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17 995,00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71 980,00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34</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Парк</w:t>
            </w:r>
            <w:r w:rsidRPr="001F0B25">
              <w:rPr>
                <w:rFonts w:eastAsia="Times New Roman"/>
                <w:sz w:val="24"/>
                <w:szCs w:val="24"/>
                <w:lang w:eastAsia="ru-RU"/>
              </w:rPr>
              <w:t>о</w:t>
            </w:r>
            <w:r w:rsidRPr="001F0B25">
              <w:rPr>
                <w:rFonts w:eastAsia="Times New Roman"/>
                <w:sz w:val="24"/>
                <w:szCs w:val="24"/>
                <w:lang w:eastAsia="ru-RU"/>
              </w:rPr>
              <w:t>вая, д. 19 кв. 5 комнат 1 , площадь 29,5 кв.м., 2 этаж, кадастровый номер 25:20:110101:1712</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25:20:110101:1712-25/056/2021-5</w:t>
            </w:r>
            <w:r w:rsidRPr="001F0B25">
              <w:rPr>
                <w:rFonts w:eastAsia="Times New Roman"/>
                <w:color w:val="000000"/>
                <w:sz w:val="24"/>
                <w:szCs w:val="24"/>
                <w:lang w:eastAsia="ru-RU"/>
              </w:rPr>
              <w:br/>
              <w:t>21.10.2021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346 600,00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17 330,00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69 320,00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35</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Парк</w:t>
            </w:r>
            <w:r w:rsidRPr="001F0B25">
              <w:rPr>
                <w:rFonts w:eastAsia="Times New Roman"/>
                <w:sz w:val="24"/>
                <w:szCs w:val="24"/>
                <w:lang w:eastAsia="ru-RU"/>
              </w:rPr>
              <w:t>о</w:t>
            </w:r>
            <w:r w:rsidRPr="001F0B25">
              <w:rPr>
                <w:rFonts w:eastAsia="Times New Roman"/>
                <w:sz w:val="24"/>
                <w:szCs w:val="24"/>
                <w:lang w:eastAsia="ru-RU"/>
              </w:rPr>
              <w:t>вая, д. 19 кв. 6 комнат 2 , площадь 43,2 кв.м., 2 этаж, кадастровый номер 25:20:110101:1713</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25:20:110101:1713-25/056/2021-5</w:t>
            </w:r>
            <w:r w:rsidRPr="001F0B25">
              <w:rPr>
                <w:rFonts w:eastAsia="Times New Roman"/>
                <w:color w:val="000000"/>
                <w:sz w:val="24"/>
                <w:szCs w:val="24"/>
                <w:lang w:eastAsia="ru-RU"/>
              </w:rPr>
              <w:br/>
              <w:t>21.10.2021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387 100,00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19 355,00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77 420,00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36</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Парк</w:t>
            </w:r>
            <w:r w:rsidRPr="001F0B25">
              <w:rPr>
                <w:rFonts w:eastAsia="Times New Roman"/>
                <w:sz w:val="24"/>
                <w:szCs w:val="24"/>
                <w:lang w:eastAsia="ru-RU"/>
              </w:rPr>
              <w:t>о</w:t>
            </w:r>
            <w:r w:rsidRPr="001F0B25">
              <w:rPr>
                <w:rFonts w:eastAsia="Times New Roman"/>
                <w:sz w:val="24"/>
                <w:szCs w:val="24"/>
                <w:lang w:eastAsia="ru-RU"/>
              </w:rPr>
              <w:t>вая, д. 19 кв. 13 комнат 3 , площадь 61,2 кв.м., 5 этаж, кадастровый номер 25:20:110101:1747</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25:20:110101:1747-25/056/2021-5</w:t>
            </w:r>
            <w:r w:rsidRPr="001F0B25">
              <w:rPr>
                <w:rFonts w:eastAsia="Times New Roman"/>
                <w:color w:val="000000"/>
                <w:sz w:val="24"/>
                <w:szCs w:val="24"/>
                <w:lang w:eastAsia="ru-RU"/>
              </w:rPr>
              <w:br/>
              <w:t>21.10.2021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560 600,00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28 030,00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112 120,00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37</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Парк</w:t>
            </w:r>
            <w:r w:rsidRPr="001F0B25">
              <w:rPr>
                <w:rFonts w:eastAsia="Times New Roman"/>
                <w:sz w:val="24"/>
                <w:szCs w:val="24"/>
                <w:lang w:eastAsia="ru-RU"/>
              </w:rPr>
              <w:t>о</w:t>
            </w:r>
            <w:r w:rsidRPr="001F0B25">
              <w:rPr>
                <w:rFonts w:eastAsia="Times New Roman"/>
                <w:sz w:val="24"/>
                <w:szCs w:val="24"/>
                <w:lang w:eastAsia="ru-RU"/>
              </w:rPr>
              <w:t xml:space="preserve">вая, д. 19 кв. 15 комнат 2 , площадь 43,2 кв.м., 5 этаж, кадастровый </w:t>
            </w:r>
            <w:r w:rsidRPr="001F0B25">
              <w:rPr>
                <w:rFonts w:eastAsia="Times New Roman"/>
                <w:sz w:val="24"/>
                <w:szCs w:val="24"/>
                <w:lang w:eastAsia="ru-RU"/>
              </w:rPr>
              <w:lastRenderedPageBreak/>
              <w:t>номер 25:20:110101:1749</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lastRenderedPageBreak/>
              <w:t>25:20:110101:1749-25/056/2021-1</w:t>
            </w:r>
            <w:r w:rsidRPr="001F0B25">
              <w:rPr>
                <w:rFonts w:eastAsia="Times New Roman"/>
                <w:color w:val="000000"/>
                <w:sz w:val="24"/>
                <w:szCs w:val="24"/>
                <w:lang w:eastAsia="ru-RU"/>
              </w:rPr>
              <w:br/>
              <w:t>21.10.2021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367 600,00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18 380,00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73 520,00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lastRenderedPageBreak/>
              <w:t>38</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Парк</w:t>
            </w:r>
            <w:r w:rsidRPr="001F0B25">
              <w:rPr>
                <w:rFonts w:eastAsia="Times New Roman"/>
                <w:sz w:val="24"/>
                <w:szCs w:val="24"/>
                <w:lang w:eastAsia="ru-RU"/>
              </w:rPr>
              <w:t>о</w:t>
            </w:r>
            <w:r w:rsidRPr="001F0B25">
              <w:rPr>
                <w:rFonts w:eastAsia="Times New Roman"/>
                <w:sz w:val="24"/>
                <w:szCs w:val="24"/>
                <w:lang w:eastAsia="ru-RU"/>
              </w:rPr>
              <w:t>вая, д. 19 кв. 18 комнат 2 , площадь 43,7 кв.м., 1 этаж, кадастровый номер 25:20:110101:1704</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25:20:110101:1704-25/056/2021-1</w:t>
            </w:r>
            <w:r w:rsidRPr="001F0B25">
              <w:rPr>
                <w:rFonts w:eastAsia="Times New Roman"/>
                <w:color w:val="000000"/>
                <w:sz w:val="24"/>
                <w:szCs w:val="24"/>
                <w:lang w:eastAsia="ru-RU"/>
              </w:rPr>
              <w:br/>
              <w:t>21.10.2021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364 000,00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18 200,00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72 800,00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39</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Парк</w:t>
            </w:r>
            <w:r w:rsidRPr="001F0B25">
              <w:rPr>
                <w:rFonts w:eastAsia="Times New Roman"/>
                <w:sz w:val="24"/>
                <w:szCs w:val="24"/>
                <w:lang w:eastAsia="ru-RU"/>
              </w:rPr>
              <w:t>о</w:t>
            </w:r>
            <w:r w:rsidRPr="001F0B25">
              <w:rPr>
                <w:rFonts w:eastAsia="Times New Roman"/>
                <w:sz w:val="24"/>
                <w:szCs w:val="24"/>
                <w:lang w:eastAsia="ru-RU"/>
              </w:rPr>
              <w:t>вая, д. 19 кв. 26 комнат 2 , площадь 44,1 кв.м., 4 этаж, кадастровый номер 25:20:110101:1739</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25:20:110101:1739-25/056/2021-5</w:t>
            </w:r>
            <w:r w:rsidRPr="001F0B25">
              <w:rPr>
                <w:rFonts w:eastAsia="Times New Roman"/>
                <w:color w:val="000000"/>
                <w:sz w:val="24"/>
                <w:szCs w:val="24"/>
                <w:lang w:eastAsia="ru-RU"/>
              </w:rPr>
              <w:br/>
              <w:t>21.10.2021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395 100,00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19 755,00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79 020,00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40</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Парк</w:t>
            </w:r>
            <w:r w:rsidRPr="001F0B25">
              <w:rPr>
                <w:rFonts w:eastAsia="Times New Roman"/>
                <w:sz w:val="24"/>
                <w:szCs w:val="24"/>
                <w:lang w:eastAsia="ru-RU"/>
              </w:rPr>
              <w:t>о</w:t>
            </w:r>
            <w:r w:rsidRPr="001F0B25">
              <w:rPr>
                <w:rFonts w:eastAsia="Times New Roman"/>
                <w:sz w:val="24"/>
                <w:szCs w:val="24"/>
                <w:lang w:eastAsia="ru-RU"/>
              </w:rPr>
              <w:t>вая, д. 19 кв. 28 комнат 2 , площадь 46,7 кв.м., 5 этаж, кадастровый номер 25:20:110101:1750</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25:20:110101:1750-25/056/2021-5</w:t>
            </w:r>
            <w:r w:rsidRPr="001F0B25">
              <w:rPr>
                <w:rFonts w:eastAsia="Times New Roman"/>
                <w:color w:val="000000"/>
                <w:sz w:val="24"/>
                <w:szCs w:val="24"/>
                <w:lang w:eastAsia="ru-RU"/>
              </w:rPr>
              <w:br/>
              <w:t>21.10.2021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397 400,00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19 870,00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79 480,00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41</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Парк</w:t>
            </w:r>
            <w:r w:rsidRPr="001F0B25">
              <w:rPr>
                <w:rFonts w:eastAsia="Times New Roman"/>
                <w:sz w:val="24"/>
                <w:szCs w:val="24"/>
                <w:lang w:eastAsia="ru-RU"/>
              </w:rPr>
              <w:t>о</w:t>
            </w:r>
            <w:r w:rsidRPr="001F0B25">
              <w:rPr>
                <w:rFonts w:eastAsia="Times New Roman"/>
                <w:sz w:val="24"/>
                <w:szCs w:val="24"/>
                <w:lang w:eastAsia="ru-RU"/>
              </w:rPr>
              <w:t>вая, д. 19 кв. 38 комнат 2 , площадь 44,2 кв.м., 3 этаж, кадастровый номер 25:20:110101:1730</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25:20:110101:1730-25/056/2021-5</w:t>
            </w:r>
            <w:r w:rsidRPr="001F0B25">
              <w:rPr>
                <w:rFonts w:eastAsia="Times New Roman"/>
                <w:color w:val="000000"/>
                <w:sz w:val="24"/>
                <w:szCs w:val="24"/>
                <w:lang w:eastAsia="ru-RU"/>
              </w:rPr>
              <w:br/>
              <w:t>21.10.2021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396 000,00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19 800,00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79 200,00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42</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Парк</w:t>
            </w:r>
            <w:r w:rsidRPr="001F0B25">
              <w:rPr>
                <w:rFonts w:eastAsia="Times New Roman"/>
                <w:sz w:val="24"/>
                <w:szCs w:val="24"/>
                <w:lang w:eastAsia="ru-RU"/>
              </w:rPr>
              <w:t>о</w:t>
            </w:r>
            <w:r w:rsidRPr="001F0B25">
              <w:rPr>
                <w:rFonts w:eastAsia="Times New Roman"/>
                <w:sz w:val="24"/>
                <w:szCs w:val="24"/>
                <w:lang w:eastAsia="ru-RU"/>
              </w:rPr>
              <w:t>вая, д. 19 кв. 43 комнат 2 , площадь 43,7 кв.м., 5 этаж, кадастровый номер 25:20:110101:1753</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25:20:110101:1753-25/056/2021-5</w:t>
            </w:r>
            <w:r w:rsidRPr="001F0B25">
              <w:rPr>
                <w:rFonts w:eastAsia="Times New Roman"/>
                <w:color w:val="000000"/>
                <w:sz w:val="24"/>
                <w:szCs w:val="24"/>
                <w:lang w:eastAsia="ru-RU"/>
              </w:rPr>
              <w:br/>
              <w:t>21.10.2021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371 900,00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18 595,00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74 380,00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43</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Парк</w:t>
            </w:r>
            <w:r w:rsidRPr="001F0B25">
              <w:rPr>
                <w:rFonts w:eastAsia="Times New Roman"/>
                <w:sz w:val="24"/>
                <w:szCs w:val="24"/>
                <w:lang w:eastAsia="ru-RU"/>
              </w:rPr>
              <w:t>о</w:t>
            </w:r>
            <w:r w:rsidRPr="001F0B25">
              <w:rPr>
                <w:rFonts w:eastAsia="Times New Roman"/>
                <w:sz w:val="24"/>
                <w:szCs w:val="24"/>
                <w:lang w:eastAsia="ru-RU"/>
              </w:rPr>
              <w:t>вая, д. 19 кв. 44 комнат 2 , площадь 44,2 кв.м., 5 этаж, кадастровый номер 25:20:110101:1754</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25:20:110101:1754-25/056/2021-5</w:t>
            </w:r>
            <w:r w:rsidRPr="001F0B25">
              <w:rPr>
                <w:rFonts w:eastAsia="Times New Roman"/>
                <w:color w:val="000000"/>
                <w:sz w:val="24"/>
                <w:szCs w:val="24"/>
                <w:lang w:eastAsia="ru-RU"/>
              </w:rPr>
              <w:br/>
              <w:t>21.10.2021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376 100,00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18 805,00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75 220,00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44</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Парк</w:t>
            </w:r>
            <w:r w:rsidRPr="001F0B25">
              <w:rPr>
                <w:rFonts w:eastAsia="Times New Roman"/>
                <w:sz w:val="24"/>
                <w:szCs w:val="24"/>
                <w:lang w:eastAsia="ru-RU"/>
              </w:rPr>
              <w:t>о</w:t>
            </w:r>
            <w:r w:rsidRPr="001F0B25">
              <w:rPr>
                <w:rFonts w:eastAsia="Times New Roman"/>
                <w:sz w:val="24"/>
                <w:szCs w:val="24"/>
                <w:lang w:eastAsia="ru-RU"/>
              </w:rPr>
              <w:t>вая, д. 19 кв. 47 комнат 1 , площадь 29,8 кв.м., 1 этаж, кадастровый номер 25:20:110101:1709</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25:20:110101:1709-25/056/2021-5</w:t>
            </w:r>
            <w:r w:rsidRPr="001F0B25">
              <w:rPr>
                <w:rFonts w:eastAsia="Times New Roman"/>
                <w:color w:val="000000"/>
                <w:sz w:val="24"/>
                <w:szCs w:val="24"/>
                <w:lang w:eastAsia="ru-RU"/>
              </w:rPr>
              <w:br/>
              <w:t>21.10.2021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325 400,00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16 270,00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65 080,00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45</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Школ</w:t>
            </w:r>
            <w:r w:rsidRPr="001F0B25">
              <w:rPr>
                <w:rFonts w:eastAsia="Times New Roman"/>
                <w:sz w:val="24"/>
                <w:szCs w:val="24"/>
                <w:lang w:eastAsia="ru-RU"/>
              </w:rPr>
              <w:t>ь</w:t>
            </w:r>
            <w:r w:rsidRPr="001F0B25">
              <w:rPr>
                <w:rFonts w:eastAsia="Times New Roman"/>
                <w:sz w:val="24"/>
                <w:szCs w:val="24"/>
                <w:lang w:eastAsia="ru-RU"/>
              </w:rPr>
              <w:t>ная, д. 4 кв. 19 комнат 1 , площадь 28,8 кв.м., 5 этаж, кадастровый номер 25:20:110101:3030</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25:20:110101:3030-25/056/2021-1</w:t>
            </w:r>
            <w:r w:rsidRPr="001F0B25">
              <w:rPr>
                <w:rFonts w:eastAsia="Times New Roman"/>
                <w:color w:val="000000"/>
                <w:sz w:val="24"/>
                <w:szCs w:val="24"/>
                <w:lang w:eastAsia="ru-RU"/>
              </w:rPr>
              <w:br/>
              <w:t>26.10.2021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321 100,00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16 055,00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64 220,00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46</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Школ</w:t>
            </w:r>
            <w:r w:rsidRPr="001F0B25">
              <w:rPr>
                <w:rFonts w:eastAsia="Times New Roman"/>
                <w:sz w:val="24"/>
                <w:szCs w:val="24"/>
                <w:lang w:eastAsia="ru-RU"/>
              </w:rPr>
              <w:t>ь</w:t>
            </w:r>
            <w:r w:rsidRPr="001F0B25">
              <w:rPr>
                <w:rFonts w:eastAsia="Times New Roman"/>
                <w:sz w:val="24"/>
                <w:szCs w:val="24"/>
                <w:lang w:eastAsia="ru-RU"/>
              </w:rPr>
              <w:t>ная, д. 4 кв. 21 комнат 2 , площадь 44,4 кв.м., 1 этаж, кадастровый номер 25:20:110101:3032</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25:20:110101:3032-25/056/2021-1</w:t>
            </w:r>
            <w:r w:rsidRPr="001F0B25">
              <w:rPr>
                <w:rFonts w:eastAsia="Times New Roman"/>
                <w:color w:val="000000"/>
                <w:sz w:val="24"/>
                <w:szCs w:val="24"/>
                <w:lang w:eastAsia="ru-RU"/>
              </w:rPr>
              <w:br/>
              <w:t>26.10.2021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369 900,00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18 495,00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73 980,00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47</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Школ</w:t>
            </w:r>
            <w:r w:rsidRPr="001F0B25">
              <w:rPr>
                <w:rFonts w:eastAsia="Times New Roman"/>
                <w:sz w:val="24"/>
                <w:szCs w:val="24"/>
                <w:lang w:eastAsia="ru-RU"/>
              </w:rPr>
              <w:t>ь</w:t>
            </w:r>
            <w:r w:rsidRPr="001F0B25">
              <w:rPr>
                <w:rFonts w:eastAsia="Times New Roman"/>
                <w:sz w:val="24"/>
                <w:szCs w:val="24"/>
                <w:lang w:eastAsia="ru-RU"/>
              </w:rPr>
              <w:t>ная, д. 4 кв. 22 комнат 1 , площадь 30,8 кв.м., 1 этаж, кадастровый номер 25:20:110101:3033</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25:20:110101:3033-25/056/2021-1</w:t>
            </w:r>
            <w:r w:rsidRPr="001F0B25">
              <w:rPr>
                <w:rFonts w:eastAsia="Times New Roman"/>
                <w:color w:val="000000"/>
                <w:sz w:val="24"/>
                <w:szCs w:val="24"/>
                <w:lang w:eastAsia="ru-RU"/>
              </w:rPr>
              <w:br/>
              <w:t>26.10.2021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336 300,00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16 815,00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67 260,00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48</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Школ</w:t>
            </w:r>
            <w:r w:rsidRPr="001F0B25">
              <w:rPr>
                <w:rFonts w:eastAsia="Times New Roman"/>
                <w:sz w:val="24"/>
                <w:szCs w:val="24"/>
                <w:lang w:eastAsia="ru-RU"/>
              </w:rPr>
              <w:t>ь</w:t>
            </w:r>
            <w:r w:rsidRPr="001F0B25">
              <w:rPr>
                <w:rFonts w:eastAsia="Times New Roman"/>
                <w:sz w:val="24"/>
                <w:szCs w:val="24"/>
                <w:lang w:eastAsia="ru-RU"/>
              </w:rPr>
              <w:t>ная, д. 4 кв. 26 комнат 3 , площадь 62 кв.м., 2 этаж, кадастровый н</w:t>
            </w:r>
            <w:r w:rsidRPr="001F0B25">
              <w:rPr>
                <w:rFonts w:eastAsia="Times New Roman"/>
                <w:sz w:val="24"/>
                <w:szCs w:val="24"/>
                <w:lang w:eastAsia="ru-RU"/>
              </w:rPr>
              <w:t>о</w:t>
            </w:r>
            <w:r w:rsidRPr="001F0B25">
              <w:rPr>
                <w:rFonts w:eastAsia="Times New Roman"/>
                <w:sz w:val="24"/>
                <w:szCs w:val="24"/>
                <w:lang w:eastAsia="ru-RU"/>
              </w:rPr>
              <w:t>мер 25:20:110101:3038</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25:20:110101:3038-25/056/2021-1</w:t>
            </w:r>
            <w:r w:rsidRPr="001F0B25">
              <w:rPr>
                <w:rFonts w:eastAsia="Times New Roman"/>
                <w:color w:val="000000"/>
                <w:sz w:val="24"/>
                <w:szCs w:val="24"/>
                <w:lang w:eastAsia="ru-RU"/>
              </w:rPr>
              <w:br/>
              <w:t>26.10.2021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597 100,00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29 855,00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119 420,00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49</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Школ</w:t>
            </w:r>
            <w:r w:rsidRPr="001F0B25">
              <w:rPr>
                <w:rFonts w:eastAsia="Times New Roman"/>
                <w:sz w:val="24"/>
                <w:szCs w:val="24"/>
                <w:lang w:eastAsia="ru-RU"/>
              </w:rPr>
              <w:t>ь</w:t>
            </w:r>
            <w:r w:rsidRPr="001F0B25">
              <w:rPr>
                <w:rFonts w:eastAsia="Times New Roman"/>
                <w:sz w:val="24"/>
                <w:szCs w:val="24"/>
                <w:lang w:eastAsia="ru-RU"/>
              </w:rPr>
              <w:t>ная, д. 4 кв. 28 комнат 1 , площадь 30,8 кв.м., 3 этаж, кадастровый номер 25:20:110101:3040</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25:20:110101:3040-25/056/2021-1</w:t>
            </w:r>
            <w:r w:rsidRPr="001F0B25">
              <w:rPr>
                <w:rFonts w:eastAsia="Times New Roman"/>
                <w:color w:val="000000"/>
                <w:sz w:val="24"/>
                <w:szCs w:val="24"/>
                <w:lang w:eastAsia="ru-RU"/>
              </w:rPr>
              <w:br/>
              <w:t>26.10.2021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361 900,00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18 095,00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72 380,00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50</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Школ</w:t>
            </w:r>
            <w:r w:rsidRPr="001F0B25">
              <w:rPr>
                <w:rFonts w:eastAsia="Times New Roman"/>
                <w:sz w:val="24"/>
                <w:szCs w:val="24"/>
                <w:lang w:eastAsia="ru-RU"/>
              </w:rPr>
              <w:t>ь</w:t>
            </w:r>
            <w:r w:rsidRPr="001F0B25">
              <w:rPr>
                <w:rFonts w:eastAsia="Times New Roman"/>
                <w:sz w:val="24"/>
                <w:szCs w:val="24"/>
                <w:lang w:eastAsia="ru-RU"/>
              </w:rPr>
              <w:t>ная, д. 4 кв. 30 комнат 2 , площадь 44,4 кв.м., 4 этаж, кадастровый номер 25:20:110101:3042</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25:20:110101:3042-25/056/2021-1</w:t>
            </w:r>
            <w:r w:rsidRPr="001F0B25">
              <w:rPr>
                <w:rFonts w:eastAsia="Times New Roman"/>
                <w:color w:val="000000"/>
                <w:sz w:val="24"/>
                <w:szCs w:val="24"/>
                <w:lang w:eastAsia="ru-RU"/>
              </w:rPr>
              <w:br/>
              <w:t>26.10.2021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397 800,00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19 890,00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79 560,00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lastRenderedPageBreak/>
              <w:t>51</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Школ</w:t>
            </w:r>
            <w:r w:rsidRPr="001F0B25">
              <w:rPr>
                <w:rFonts w:eastAsia="Times New Roman"/>
                <w:sz w:val="24"/>
                <w:szCs w:val="24"/>
                <w:lang w:eastAsia="ru-RU"/>
              </w:rPr>
              <w:t>ь</w:t>
            </w:r>
            <w:r w:rsidRPr="001F0B25">
              <w:rPr>
                <w:rFonts w:eastAsia="Times New Roman"/>
                <w:sz w:val="24"/>
                <w:szCs w:val="24"/>
                <w:lang w:eastAsia="ru-RU"/>
              </w:rPr>
              <w:t>ная, д. 4 кв. 33 комнат 2 , площадь 44,4 кв.м., 5 этаж, кадастровый номер 25:20:110101:3046</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25:20:110101:3046-25/056/2021-1</w:t>
            </w:r>
            <w:r w:rsidRPr="001F0B25">
              <w:rPr>
                <w:rFonts w:eastAsia="Times New Roman"/>
                <w:color w:val="000000"/>
                <w:sz w:val="24"/>
                <w:szCs w:val="24"/>
                <w:lang w:eastAsia="ru-RU"/>
              </w:rPr>
              <w:br/>
              <w:t xml:space="preserve">26.10.2021 </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377 800,00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18 890,00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75 560,00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52</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Школ</w:t>
            </w:r>
            <w:r w:rsidRPr="001F0B25">
              <w:rPr>
                <w:rFonts w:eastAsia="Times New Roman"/>
                <w:sz w:val="24"/>
                <w:szCs w:val="24"/>
                <w:lang w:eastAsia="ru-RU"/>
              </w:rPr>
              <w:t>ь</w:t>
            </w:r>
            <w:r w:rsidRPr="001F0B25">
              <w:rPr>
                <w:rFonts w:eastAsia="Times New Roman"/>
                <w:sz w:val="24"/>
                <w:szCs w:val="24"/>
                <w:lang w:eastAsia="ru-RU"/>
              </w:rPr>
              <w:t>ная, д. 4 кв. 48 комнат 3 , площадь 62 кв.м., 5 этаж, кадастровый н</w:t>
            </w:r>
            <w:r w:rsidRPr="001F0B25">
              <w:rPr>
                <w:rFonts w:eastAsia="Times New Roman"/>
                <w:sz w:val="24"/>
                <w:szCs w:val="24"/>
                <w:lang w:eastAsia="ru-RU"/>
              </w:rPr>
              <w:t>о</w:t>
            </w:r>
            <w:r w:rsidRPr="001F0B25">
              <w:rPr>
                <w:rFonts w:eastAsia="Times New Roman"/>
                <w:sz w:val="24"/>
                <w:szCs w:val="24"/>
                <w:lang w:eastAsia="ru-RU"/>
              </w:rPr>
              <w:t>мер 25:20:110101:3062</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25:20:110101:3062-25/056/2021-1</w:t>
            </w:r>
            <w:r w:rsidRPr="001F0B25">
              <w:rPr>
                <w:rFonts w:eastAsia="Times New Roman"/>
                <w:color w:val="000000"/>
                <w:sz w:val="24"/>
                <w:szCs w:val="24"/>
                <w:lang w:eastAsia="ru-RU"/>
              </w:rPr>
              <w:br/>
              <w:t>26.10.2021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567 900,00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28 395,00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113 580,00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53</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Школ</w:t>
            </w:r>
            <w:r w:rsidRPr="001F0B25">
              <w:rPr>
                <w:rFonts w:eastAsia="Times New Roman"/>
                <w:sz w:val="24"/>
                <w:szCs w:val="24"/>
                <w:lang w:eastAsia="ru-RU"/>
              </w:rPr>
              <w:t>ь</w:t>
            </w:r>
            <w:r w:rsidRPr="001F0B25">
              <w:rPr>
                <w:rFonts w:eastAsia="Times New Roman"/>
                <w:sz w:val="24"/>
                <w:szCs w:val="24"/>
                <w:lang w:eastAsia="ru-RU"/>
              </w:rPr>
              <w:t>ная, д. 4 кв. 49 комнат 1 , площадь 30,8 кв.м., 5 этаж, кадастровый номер 25:20:110101:3063</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25:20:110101:3063-25/056/2021-1</w:t>
            </w:r>
            <w:r w:rsidRPr="001F0B25">
              <w:rPr>
                <w:rFonts w:eastAsia="Times New Roman"/>
                <w:color w:val="000000"/>
                <w:sz w:val="24"/>
                <w:szCs w:val="24"/>
                <w:lang w:eastAsia="ru-RU"/>
              </w:rPr>
              <w:br/>
              <w:t>26.10.2021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343 400,00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17 170,00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68 680,00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54</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Школ</w:t>
            </w:r>
            <w:r w:rsidRPr="001F0B25">
              <w:rPr>
                <w:rFonts w:eastAsia="Times New Roman"/>
                <w:sz w:val="24"/>
                <w:szCs w:val="24"/>
                <w:lang w:eastAsia="ru-RU"/>
              </w:rPr>
              <w:t>ь</w:t>
            </w:r>
            <w:r w:rsidRPr="001F0B25">
              <w:rPr>
                <w:rFonts w:eastAsia="Times New Roman"/>
                <w:sz w:val="24"/>
                <w:szCs w:val="24"/>
                <w:lang w:eastAsia="ru-RU"/>
              </w:rPr>
              <w:t>ная, д. 4 кв. 61 комнат 2 , площадь 39,3 кв.м., 3 этаж, кадастровый номер 25:20:110101:3076</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25:20:110101:3076-25/056/2021-1</w:t>
            </w:r>
            <w:r w:rsidRPr="001F0B25">
              <w:rPr>
                <w:rFonts w:eastAsia="Times New Roman"/>
                <w:color w:val="000000"/>
                <w:sz w:val="24"/>
                <w:szCs w:val="24"/>
                <w:lang w:eastAsia="ru-RU"/>
              </w:rPr>
              <w:br/>
              <w:t>26.10.2021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352 100,00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17 605,00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70 420,00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55</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Школ</w:t>
            </w:r>
            <w:r w:rsidRPr="001F0B25">
              <w:rPr>
                <w:rFonts w:eastAsia="Times New Roman"/>
                <w:sz w:val="24"/>
                <w:szCs w:val="24"/>
                <w:lang w:eastAsia="ru-RU"/>
              </w:rPr>
              <w:t>ь</w:t>
            </w:r>
            <w:r w:rsidRPr="001F0B25">
              <w:rPr>
                <w:rFonts w:eastAsia="Times New Roman"/>
                <w:sz w:val="24"/>
                <w:szCs w:val="24"/>
                <w:lang w:eastAsia="ru-RU"/>
              </w:rPr>
              <w:t>ная, д. 4 кв. 63 комнат 3 , площадь 55,9 кв.м., 4 этаж, кадастровый номер 25:20:110101:3079</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25:20:110101:3079-25/056/2021-1</w:t>
            </w:r>
            <w:r w:rsidRPr="001F0B25">
              <w:rPr>
                <w:rFonts w:eastAsia="Times New Roman"/>
                <w:color w:val="000000"/>
                <w:sz w:val="24"/>
                <w:szCs w:val="24"/>
                <w:lang w:eastAsia="ru-RU"/>
              </w:rPr>
              <w:br/>
              <w:t xml:space="preserve">26.10.2021 </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538 300,00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26 915,00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107 660,00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56</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Школ</w:t>
            </w:r>
            <w:r w:rsidRPr="001F0B25">
              <w:rPr>
                <w:rFonts w:eastAsia="Times New Roman"/>
                <w:sz w:val="24"/>
                <w:szCs w:val="24"/>
                <w:lang w:eastAsia="ru-RU"/>
              </w:rPr>
              <w:t>ь</w:t>
            </w:r>
            <w:r w:rsidRPr="001F0B25">
              <w:rPr>
                <w:rFonts w:eastAsia="Times New Roman"/>
                <w:sz w:val="24"/>
                <w:szCs w:val="24"/>
                <w:lang w:eastAsia="ru-RU"/>
              </w:rPr>
              <w:t>ная, д. 4 кв. 67 комнат 3 , площадь 55,9 кв.м., 5 этаж, кадастровый номер 25:20:110101:3083</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25:20:110101:3083-25/056/2021-1</w:t>
            </w:r>
            <w:r w:rsidRPr="001F0B25">
              <w:rPr>
                <w:rFonts w:eastAsia="Times New Roman"/>
                <w:color w:val="000000"/>
                <w:sz w:val="24"/>
                <w:szCs w:val="24"/>
                <w:lang w:eastAsia="ru-RU"/>
              </w:rPr>
              <w:br/>
              <w:t>26.10.2021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512 000,00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25 600,00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102 400,00</w:t>
            </w:r>
          </w:p>
        </w:tc>
      </w:tr>
      <w:tr w:rsidR="00FD006B" w:rsidRPr="001F0B25" w:rsidTr="001F0B25">
        <w:trPr>
          <w:trHeight w:val="300"/>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57</w:t>
            </w:r>
          </w:p>
        </w:tc>
        <w:tc>
          <w:tcPr>
            <w:tcW w:w="3846" w:type="dxa"/>
            <w:tcBorders>
              <w:top w:val="single" w:sz="4" w:space="0" w:color="auto"/>
              <w:left w:val="single" w:sz="4" w:space="0" w:color="auto"/>
              <w:bottom w:val="single" w:sz="4" w:space="0" w:color="auto"/>
              <w:right w:val="single" w:sz="4" w:space="0" w:color="auto"/>
            </w:tcBorders>
            <w:noWrap/>
            <w:hideMark/>
          </w:tcPr>
          <w:p w:rsidR="00FD006B" w:rsidRPr="001F0B25" w:rsidRDefault="00FD006B" w:rsidP="00FD006B">
            <w:pPr>
              <w:rPr>
                <w:rFonts w:eastAsia="Times New Roman"/>
                <w:color w:val="000000"/>
                <w:sz w:val="24"/>
                <w:szCs w:val="24"/>
                <w:lang w:eastAsia="ru-RU"/>
              </w:rPr>
            </w:pPr>
            <w:r w:rsidRPr="001F0B25">
              <w:rPr>
                <w:rFonts w:eastAsia="Times New Roman"/>
                <w:sz w:val="24"/>
                <w:szCs w:val="24"/>
                <w:lang w:eastAsia="ru-RU"/>
              </w:rPr>
              <w:t>квартира -  с. Барабаш, ул. Школ</w:t>
            </w:r>
            <w:r w:rsidRPr="001F0B25">
              <w:rPr>
                <w:rFonts w:eastAsia="Times New Roman"/>
                <w:sz w:val="24"/>
                <w:szCs w:val="24"/>
                <w:lang w:eastAsia="ru-RU"/>
              </w:rPr>
              <w:t>ь</w:t>
            </w:r>
            <w:r w:rsidRPr="001F0B25">
              <w:rPr>
                <w:rFonts w:eastAsia="Times New Roman"/>
                <w:sz w:val="24"/>
                <w:szCs w:val="24"/>
                <w:lang w:eastAsia="ru-RU"/>
              </w:rPr>
              <w:t>ная, д. 4 кв. 68 комнат 2 , площадь 38,4 кв.м., 5 этаж, кадастровый номер 25:20:110101:3084</w:t>
            </w:r>
          </w:p>
        </w:tc>
        <w:tc>
          <w:tcPr>
            <w:tcW w:w="2176"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rPr>
                <w:rFonts w:eastAsia="Times New Roman"/>
                <w:color w:val="000000"/>
                <w:sz w:val="24"/>
                <w:szCs w:val="24"/>
                <w:lang w:eastAsia="ru-RU"/>
              </w:rPr>
            </w:pPr>
            <w:r w:rsidRPr="001F0B25">
              <w:rPr>
                <w:rFonts w:eastAsia="Times New Roman"/>
                <w:color w:val="000000"/>
                <w:sz w:val="24"/>
                <w:szCs w:val="24"/>
                <w:lang w:eastAsia="ru-RU"/>
              </w:rPr>
              <w:t>25:20:110101:3084-25/056/2021-1</w:t>
            </w:r>
            <w:r w:rsidRPr="001F0B25">
              <w:rPr>
                <w:rFonts w:eastAsia="Times New Roman"/>
                <w:color w:val="000000"/>
                <w:sz w:val="24"/>
                <w:szCs w:val="24"/>
                <w:lang w:eastAsia="ru-RU"/>
              </w:rPr>
              <w:br/>
              <w:t>26.10.2021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326 800,00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16 340,00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D006B" w:rsidRPr="001F0B25" w:rsidRDefault="00FD006B" w:rsidP="00FD006B">
            <w:pPr>
              <w:jc w:val="center"/>
              <w:rPr>
                <w:rFonts w:eastAsia="Times New Roman"/>
                <w:color w:val="000000"/>
                <w:sz w:val="24"/>
                <w:szCs w:val="24"/>
                <w:lang w:eastAsia="ru-RU"/>
              </w:rPr>
            </w:pPr>
            <w:r w:rsidRPr="001F0B25">
              <w:rPr>
                <w:rFonts w:eastAsia="Times New Roman"/>
                <w:color w:val="000000"/>
                <w:sz w:val="24"/>
                <w:szCs w:val="24"/>
                <w:lang w:eastAsia="ru-RU"/>
              </w:rPr>
              <w:t>65 360,00</w:t>
            </w:r>
          </w:p>
        </w:tc>
      </w:tr>
    </w:tbl>
    <w:p w:rsidR="00FD006B" w:rsidRPr="00FD006B" w:rsidRDefault="00FD006B" w:rsidP="00FD006B">
      <w:pPr>
        <w:shd w:val="clear" w:color="auto" w:fill="FFFFFF"/>
        <w:jc w:val="both"/>
        <w:rPr>
          <w:rFonts w:eastAsia="Times New Roman"/>
          <w:bCs/>
          <w:color w:val="000000"/>
          <w:sz w:val="24"/>
          <w:szCs w:val="24"/>
          <w:lang w:eastAsia="ru-RU"/>
        </w:rPr>
      </w:pPr>
    </w:p>
    <w:p w:rsidR="00FD006B" w:rsidRPr="00FD006B" w:rsidRDefault="00FD006B" w:rsidP="001F0B25">
      <w:pPr>
        <w:tabs>
          <w:tab w:val="left" w:pos="1134"/>
        </w:tabs>
        <w:autoSpaceDE w:val="0"/>
        <w:autoSpaceDN w:val="0"/>
        <w:adjustRightInd w:val="0"/>
        <w:ind w:firstLine="709"/>
        <w:jc w:val="both"/>
        <w:rPr>
          <w:rFonts w:eastAsia="Calibri"/>
          <w:bCs/>
          <w:sz w:val="26"/>
          <w:szCs w:val="26"/>
          <w:lang w:eastAsia="en-US"/>
        </w:rPr>
      </w:pPr>
      <w:r w:rsidRPr="00FD006B">
        <w:rPr>
          <w:rFonts w:eastAsia="Calibri"/>
          <w:bCs/>
          <w:i/>
          <w:iCs/>
          <w:sz w:val="26"/>
          <w:szCs w:val="26"/>
          <w:u w:val="single"/>
          <w:lang w:eastAsia="en-US"/>
        </w:rPr>
        <w:t xml:space="preserve"> Дата начала приема заявок на участие в аукциона</w:t>
      </w:r>
      <w:r w:rsidRPr="00FD006B">
        <w:rPr>
          <w:rFonts w:eastAsia="Calibri"/>
          <w:bCs/>
          <w:i/>
          <w:iCs/>
          <w:sz w:val="26"/>
          <w:szCs w:val="26"/>
          <w:lang w:eastAsia="en-US"/>
        </w:rPr>
        <w:t xml:space="preserve"> –</w:t>
      </w:r>
      <w:r w:rsidRPr="00FD006B">
        <w:rPr>
          <w:rFonts w:eastAsia="Calibri"/>
          <w:bCs/>
          <w:sz w:val="26"/>
          <w:szCs w:val="26"/>
          <w:lang w:eastAsia="en-US"/>
        </w:rPr>
        <w:t xml:space="preserve"> </w:t>
      </w:r>
      <w:r w:rsidRPr="00FD006B">
        <w:rPr>
          <w:rFonts w:eastAsia="Calibri"/>
          <w:b/>
          <w:sz w:val="26"/>
          <w:szCs w:val="26"/>
          <w:lang w:eastAsia="en-US"/>
        </w:rPr>
        <w:t>29 апреля 2022</w:t>
      </w:r>
      <w:r w:rsidRPr="00FD006B">
        <w:rPr>
          <w:rFonts w:eastAsia="Calibri"/>
          <w:b/>
          <w:bCs/>
          <w:color w:val="000000"/>
          <w:sz w:val="26"/>
          <w:szCs w:val="26"/>
          <w:lang w:eastAsia="en-US"/>
        </w:rPr>
        <w:t> </w:t>
      </w:r>
      <w:r w:rsidRPr="00FD006B">
        <w:rPr>
          <w:rFonts w:eastAsia="Calibri"/>
          <w:b/>
          <w:bCs/>
          <w:iCs/>
          <w:color w:val="000000"/>
          <w:sz w:val="26"/>
          <w:szCs w:val="26"/>
          <w:lang w:eastAsia="en-US"/>
        </w:rPr>
        <w:t>года</w:t>
      </w:r>
      <w:r w:rsidRPr="00FD006B">
        <w:rPr>
          <w:rFonts w:eastAsia="Calibri"/>
          <w:b/>
          <w:bCs/>
          <w:color w:val="000000"/>
          <w:sz w:val="26"/>
          <w:szCs w:val="26"/>
          <w:lang w:eastAsia="en-US"/>
        </w:rPr>
        <w:t>.</w:t>
      </w:r>
      <w:r w:rsidRPr="00FD006B">
        <w:rPr>
          <w:rFonts w:eastAsia="Calibri"/>
          <w:b/>
          <w:bCs/>
          <w:sz w:val="26"/>
          <w:szCs w:val="26"/>
          <w:lang w:eastAsia="en-US"/>
        </w:rPr>
        <w:t xml:space="preserve"> </w:t>
      </w:r>
    </w:p>
    <w:p w:rsidR="00FD006B" w:rsidRPr="00FD006B" w:rsidRDefault="00FD006B" w:rsidP="001F0B25">
      <w:pPr>
        <w:keepLines/>
        <w:suppressLineNumbers/>
        <w:tabs>
          <w:tab w:val="left" w:pos="1134"/>
        </w:tabs>
        <w:suppressAutoHyphens/>
        <w:ind w:firstLine="709"/>
        <w:jc w:val="both"/>
        <w:rPr>
          <w:rFonts w:eastAsia="Calibri"/>
          <w:sz w:val="26"/>
          <w:szCs w:val="26"/>
          <w:lang w:eastAsia="en-US"/>
        </w:rPr>
      </w:pPr>
      <w:r w:rsidRPr="00FD006B">
        <w:rPr>
          <w:rFonts w:eastAsia="Calibri"/>
          <w:bCs/>
          <w:i/>
          <w:iCs/>
          <w:sz w:val="26"/>
          <w:szCs w:val="26"/>
          <w:u w:val="single"/>
          <w:lang w:eastAsia="en-US"/>
        </w:rPr>
        <w:t xml:space="preserve">Время и место приема заявок </w:t>
      </w:r>
      <w:r w:rsidRPr="00FD006B">
        <w:rPr>
          <w:rFonts w:eastAsia="Calibri"/>
          <w:bCs/>
          <w:iCs/>
          <w:sz w:val="26"/>
          <w:szCs w:val="26"/>
          <w:lang w:eastAsia="en-US"/>
        </w:rPr>
        <w:t xml:space="preserve">- </w:t>
      </w:r>
      <w:r w:rsidRPr="00FD006B">
        <w:rPr>
          <w:rFonts w:eastAsia="Calibri"/>
          <w:sz w:val="26"/>
          <w:szCs w:val="26"/>
          <w:lang w:eastAsia="en-US"/>
        </w:rPr>
        <w:t>ежедневно, кроме выходных и праздничных дней: понедельник - четверг с 9-00 до 18-00 часов, пятница с 9-00 до 17-00 часов (время местное), перерыв с 13-00 час. до 14-00 час. по адресу: Приморский край, Хасанский район, пгт Славянка, ул. Молодежная, 1, каб. 423, телефон для справок 8 (42331) 46-2-27.</w:t>
      </w:r>
    </w:p>
    <w:p w:rsidR="00FD006B" w:rsidRPr="00FD006B" w:rsidRDefault="00FD006B" w:rsidP="001F0B25">
      <w:pPr>
        <w:tabs>
          <w:tab w:val="left" w:pos="1134"/>
        </w:tabs>
        <w:ind w:firstLine="709"/>
        <w:jc w:val="both"/>
        <w:rPr>
          <w:rFonts w:eastAsia="Times New Roman"/>
          <w:bCs/>
          <w:color w:val="000000"/>
          <w:sz w:val="26"/>
          <w:szCs w:val="26"/>
          <w:lang w:eastAsia="ru-RU"/>
        </w:rPr>
      </w:pPr>
      <w:r w:rsidRPr="00FD006B">
        <w:rPr>
          <w:rFonts w:eastAsia="Calibri"/>
          <w:bCs/>
          <w:i/>
          <w:iCs/>
          <w:sz w:val="26"/>
          <w:szCs w:val="26"/>
          <w:u w:val="single"/>
          <w:lang w:eastAsia="en-US"/>
        </w:rPr>
        <w:t>Дата окончания приема заявок</w:t>
      </w:r>
      <w:r w:rsidRPr="00FD006B">
        <w:rPr>
          <w:rFonts w:eastAsia="Calibri"/>
          <w:bCs/>
          <w:iCs/>
          <w:sz w:val="26"/>
          <w:szCs w:val="26"/>
          <w:u w:val="single"/>
          <w:lang w:eastAsia="en-US"/>
        </w:rPr>
        <w:t xml:space="preserve"> </w:t>
      </w:r>
      <w:r w:rsidRPr="00FD006B">
        <w:rPr>
          <w:rFonts w:eastAsia="Calibri"/>
          <w:bCs/>
          <w:i/>
          <w:iCs/>
          <w:sz w:val="26"/>
          <w:szCs w:val="26"/>
          <w:u w:val="single"/>
          <w:lang w:eastAsia="en-US"/>
        </w:rPr>
        <w:t>на участие в аукционе</w:t>
      </w:r>
      <w:r w:rsidRPr="00FD006B">
        <w:rPr>
          <w:rFonts w:eastAsia="Calibri"/>
          <w:bCs/>
          <w:iCs/>
          <w:sz w:val="26"/>
          <w:szCs w:val="26"/>
          <w:lang w:eastAsia="en-US"/>
        </w:rPr>
        <w:t xml:space="preserve"> – в 13-00 часов </w:t>
      </w:r>
      <w:r w:rsidRPr="00FD006B">
        <w:rPr>
          <w:rFonts w:eastAsia="Calibri"/>
          <w:bCs/>
          <w:iCs/>
          <w:sz w:val="26"/>
          <w:szCs w:val="26"/>
          <w:lang w:eastAsia="en-US"/>
        </w:rPr>
        <w:br/>
      </w:r>
      <w:r w:rsidRPr="00FD006B">
        <w:rPr>
          <w:rFonts w:eastAsia="Calibri"/>
          <w:b/>
          <w:bCs/>
          <w:iCs/>
          <w:sz w:val="26"/>
          <w:szCs w:val="26"/>
          <w:lang w:eastAsia="en-US"/>
        </w:rPr>
        <w:t>24 мая 2022 года.</w:t>
      </w:r>
    </w:p>
    <w:p w:rsidR="00FD006B" w:rsidRPr="00FD006B" w:rsidRDefault="00FD006B" w:rsidP="001F0B25">
      <w:pPr>
        <w:tabs>
          <w:tab w:val="left" w:pos="1134"/>
        </w:tabs>
        <w:ind w:firstLine="709"/>
        <w:jc w:val="both"/>
        <w:rPr>
          <w:rFonts w:eastAsia="Calibri"/>
          <w:bCs/>
          <w:i/>
          <w:iCs/>
          <w:sz w:val="26"/>
          <w:szCs w:val="26"/>
          <w:u w:val="single"/>
          <w:lang w:eastAsia="en-US"/>
        </w:rPr>
      </w:pPr>
      <w:r w:rsidRPr="00FD006B">
        <w:rPr>
          <w:rFonts w:eastAsia="Calibri"/>
          <w:bCs/>
          <w:i/>
          <w:sz w:val="26"/>
          <w:szCs w:val="26"/>
          <w:u w:val="single"/>
          <w:lang w:eastAsia="en-US"/>
        </w:rPr>
        <w:t>Д</w:t>
      </w:r>
      <w:r w:rsidRPr="00FD006B">
        <w:rPr>
          <w:rFonts w:eastAsia="Calibri"/>
          <w:bCs/>
          <w:i/>
          <w:iCs/>
          <w:sz w:val="26"/>
          <w:szCs w:val="26"/>
          <w:u w:val="single"/>
          <w:lang w:eastAsia="en-US"/>
        </w:rPr>
        <w:t>ата, время и место определения претендентов участниками</w:t>
      </w:r>
      <w:r w:rsidRPr="00FD006B">
        <w:rPr>
          <w:rFonts w:eastAsia="Calibri"/>
          <w:bCs/>
          <w:iCs/>
          <w:sz w:val="26"/>
          <w:szCs w:val="26"/>
          <w:lang w:eastAsia="en-US"/>
        </w:rPr>
        <w:t xml:space="preserve"> – в 11-00 часов </w:t>
      </w:r>
      <w:r w:rsidRPr="00FD006B">
        <w:rPr>
          <w:rFonts w:eastAsia="Calibri"/>
          <w:b/>
          <w:bCs/>
          <w:iCs/>
          <w:sz w:val="26"/>
          <w:szCs w:val="26"/>
          <w:lang w:eastAsia="en-US"/>
        </w:rPr>
        <w:t>27 мая 2022 года</w:t>
      </w:r>
      <w:r w:rsidRPr="00FD006B">
        <w:rPr>
          <w:rFonts w:eastAsia="Calibri"/>
          <w:bCs/>
          <w:iCs/>
          <w:sz w:val="26"/>
          <w:szCs w:val="26"/>
          <w:lang w:eastAsia="en-US"/>
        </w:rPr>
        <w:t>,</w:t>
      </w:r>
    </w:p>
    <w:p w:rsidR="00FD006B" w:rsidRPr="00FD006B" w:rsidRDefault="00FD006B" w:rsidP="001F0B25">
      <w:pPr>
        <w:tabs>
          <w:tab w:val="left" w:pos="1134"/>
        </w:tabs>
        <w:ind w:firstLine="709"/>
        <w:jc w:val="both"/>
        <w:rPr>
          <w:rFonts w:eastAsia="Calibri"/>
          <w:sz w:val="26"/>
          <w:szCs w:val="26"/>
          <w:lang w:eastAsia="en-US"/>
        </w:rPr>
      </w:pPr>
      <w:r w:rsidRPr="00FD006B">
        <w:rPr>
          <w:rFonts w:eastAsia="Calibri"/>
          <w:sz w:val="26"/>
          <w:szCs w:val="26"/>
          <w:lang w:eastAsia="en-US"/>
        </w:rPr>
        <w:t>по местному времени по адресу: Приморский край, Хасанский район, пгт Славянка, ул. М</w:t>
      </w:r>
      <w:r w:rsidRPr="00FD006B">
        <w:rPr>
          <w:rFonts w:eastAsia="Calibri"/>
          <w:sz w:val="26"/>
          <w:szCs w:val="26"/>
          <w:lang w:eastAsia="en-US"/>
        </w:rPr>
        <w:t>о</w:t>
      </w:r>
      <w:r w:rsidRPr="00FD006B">
        <w:rPr>
          <w:rFonts w:eastAsia="Calibri"/>
          <w:sz w:val="26"/>
          <w:szCs w:val="26"/>
          <w:lang w:eastAsia="en-US"/>
        </w:rPr>
        <w:t>лодежная, 1, каб. 417.</w:t>
      </w:r>
    </w:p>
    <w:p w:rsidR="00FD006B" w:rsidRPr="00FD006B" w:rsidRDefault="00FD006B" w:rsidP="001F0B25">
      <w:pPr>
        <w:tabs>
          <w:tab w:val="left" w:pos="1134"/>
        </w:tabs>
        <w:autoSpaceDE w:val="0"/>
        <w:autoSpaceDN w:val="0"/>
        <w:adjustRightInd w:val="0"/>
        <w:ind w:firstLine="709"/>
        <w:jc w:val="both"/>
        <w:rPr>
          <w:rFonts w:eastAsia="Times New Roman"/>
          <w:sz w:val="26"/>
          <w:szCs w:val="26"/>
          <w:lang w:eastAsia="ru-RU"/>
        </w:rPr>
      </w:pPr>
      <w:r w:rsidRPr="00FD006B">
        <w:rPr>
          <w:rFonts w:eastAsia="Times New Roman"/>
          <w:i/>
          <w:color w:val="000000"/>
          <w:sz w:val="26"/>
          <w:szCs w:val="26"/>
          <w:u w:val="single"/>
          <w:lang w:eastAsia="ru-RU"/>
        </w:rPr>
        <w:t xml:space="preserve">Дата, время и место проведения аукциона (итоги аукциона) - </w:t>
      </w:r>
      <w:r w:rsidRPr="00FD006B">
        <w:rPr>
          <w:rFonts w:eastAsia="Times New Roman"/>
          <w:i/>
          <w:color w:val="000000"/>
          <w:sz w:val="26"/>
          <w:szCs w:val="26"/>
          <w:u w:val="single"/>
          <w:lang w:eastAsia="ru-RU"/>
        </w:rPr>
        <w:br/>
      </w:r>
      <w:r w:rsidRPr="00FD006B">
        <w:rPr>
          <w:rFonts w:eastAsia="Times New Roman"/>
          <w:b/>
          <w:sz w:val="26"/>
          <w:szCs w:val="26"/>
          <w:lang w:eastAsia="ru-RU"/>
        </w:rPr>
        <w:t>31 мая 2022 года</w:t>
      </w:r>
      <w:r w:rsidRPr="00FD006B">
        <w:rPr>
          <w:rFonts w:eastAsia="Times New Roman"/>
          <w:sz w:val="26"/>
          <w:szCs w:val="26"/>
          <w:lang w:eastAsia="ru-RU"/>
        </w:rPr>
        <w:t xml:space="preserve"> в 11-00 по местному времени, по адресу: Приморский край, Хасанский район, пгт Славянка, ул. Молодежная, 1, (актовый зал на первом этаже админ</w:t>
      </w:r>
      <w:r w:rsidRPr="00FD006B">
        <w:rPr>
          <w:rFonts w:eastAsia="Times New Roman"/>
          <w:sz w:val="26"/>
          <w:szCs w:val="26"/>
          <w:lang w:eastAsia="ru-RU"/>
        </w:rPr>
        <w:t>и</w:t>
      </w:r>
      <w:r w:rsidRPr="00FD006B">
        <w:rPr>
          <w:rFonts w:eastAsia="Times New Roman"/>
          <w:sz w:val="26"/>
          <w:szCs w:val="26"/>
          <w:lang w:eastAsia="ru-RU"/>
        </w:rPr>
        <w:t>стративного здания).</w:t>
      </w:r>
    </w:p>
    <w:p w:rsidR="00FD006B" w:rsidRPr="00FD006B" w:rsidRDefault="00FD006B" w:rsidP="001F0B25">
      <w:pPr>
        <w:tabs>
          <w:tab w:val="left" w:pos="1134"/>
        </w:tabs>
        <w:autoSpaceDE w:val="0"/>
        <w:autoSpaceDN w:val="0"/>
        <w:adjustRightInd w:val="0"/>
        <w:ind w:firstLine="709"/>
        <w:jc w:val="both"/>
        <w:rPr>
          <w:rFonts w:eastAsia="Times New Roman"/>
          <w:bCs/>
          <w:color w:val="000000"/>
          <w:sz w:val="26"/>
          <w:szCs w:val="26"/>
          <w:lang w:eastAsia="ru-RU"/>
        </w:rPr>
      </w:pPr>
      <w:r w:rsidRPr="00FD006B">
        <w:rPr>
          <w:rFonts w:eastAsia="Times New Roman"/>
          <w:bCs/>
          <w:color w:val="000000"/>
          <w:sz w:val="26"/>
          <w:szCs w:val="26"/>
          <w:lang w:eastAsia="ru-RU"/>
        </w:rPr>
        <w:t>2.4.</w:t>
      </w:r>
      <w:r w:rsidRPr="00FD006B">
        <w:rPr>
          <w:rFonts w:eastAsia="Times New Roman"/>
          <w:bCs/>
          <w:color w:val="000000"/>
          <w:sz w:val="26"/>
          <w:szCs w:val="26"/>
          <w:lang w:eastAsia="ru-RU"/>
        </w:rPr>
        <w:tab/>
        <w:t>Лоты аукциона проводятся в  указанном в извещении о проведении аукциона м</w:t>
      </w:r>
      <w:r w:rsidRPr="00FD006B">
        <w:rPr>
          <w:rFonts w:eastAsia="Times New Roman"/>
          <w:bCs/>
          <w:color w:val="000000"/>
          <w:sz w:val="26"/>
          <w:szCs w:val="26"/>
          <w:lang w:eastAsia="ru-RU"/>
        </w:rPr>
        <w:t>е</w:t>
      </w:r>
      <w:r w:rsidRPr="00FD006B">
        <w:rPr>
          <w:rFonts w:eastAsia="Times New Roman"/>
          <w:bCs/>
          <w:color w:val="000000"/>
          <w:sz w:val="26"/>
          <w:szCs w:val="26"/>
          <w:lang w:eastAsia="ru-RU"/>
        </w:rPr>
        <w:t>сте, в соответствующий день и час,  поочередно, в последовательности нумер</w:t>
      </w:r>
      <w:r w:rsidRPr="00FD006B">
        <w:rPr>
          <w:rFonts w:eastAsia="Times New Roman"/>
          <w:bCs/>
          <w:color w:val="000000"/>
          <w:sz w:val="26"/>
          <w:szCs w:val="26"/>
          <w:lang w:eastAsia="ru-RU"/>
        </w:rPr>
        <w:t>а</w:t>
      </w:r>
      <w:r w:rsidRPr="00FD006B">
        <w:rPr>
          <w:rFonts w:eastAsia="Times New Roman"/>
          <w:bCs/>
          <w:color w:val="000000"/>
          <w:sz w:val="26"/>
          <w:szCs w:val="26"/>
          <w:lang w:eastAsia="ru-RU"/>
        </w:rPr>
        <w:t xml:space="preserve">ции лотов, определенной в извещении. </w:t>
      </w:r>
    </w:p>
    <w:p w:rsidR="00FD006B" w:rsidRPr="00FD006B" w:rsidRDefault="00FD006B" w:rsidP="001F0B25">
      <w:pPr>
        <w:shd w:val="clear" w:color="auto" w:fill="FFFFFF"/>
        <w:tabs>
          <w:tab w:val="left" w:pos="993"/>
          <w:tab w:val="left" w:pos="1134"/>
        </w:tabs>
        <w:ind w:firstLine="709"/>
        <w:jc w:val="both"/>
        <w:rPr>
          <w:rFonts w:eastAsia="Times New Roman"/>
          <w:sz w:val="26"/>
          <w:szCs w:val="26"/>
          <w:lang w:eastAsia="ru-RU"/>
        </w:rPr>
      </w:pPr>
      <w:r w:rsidRPr="00FD006B">
        <w:rPr>
          <w:rFonts w:eastAsia="Times New Roman"/>
          <w:sz w:val="26"/>
          <w:szCs w:val="26"/>
          <w:lang w:eastAsia="ru-RU"/>
        </w:rPr>
        <w:t>2.5.</w:t>
      </w:r>
      <w:r w:rsidRPr="00FD006B">
        <w:rPr>
          <w:rFonts w:eastAsia="Times New Roman"/>
          <w:sz w:val="26"/>
          <w:szCs w:val="26"/>
          <w:lang w:eastAsia="ru-RU"/>
        </w:rPr>
        <w:tab/>
      </w:r>
      <w:r w:rsidRPr="00FD006B">
        <w:rPr>
          <w:rFonts w:eastAsia="Times New Roman"/>
          <w:sz w:val="26"/>
          <w:szCs w:val="26"/>
          <w:lang w:eastAsia="ru-RU"/>
        </w:rPr>
        <w:tab/>
        <w:t xml:space="preserve">С иными сведениями об имуществе можно ознакомиться ежедневно, кроме выходных и праздничных дней: понедельник - четверг с 9-00 до 18-00 часов, пятница с 9-00 до 17-00 часов (время местное), перерыв на обед с 13-00 часов до 14-00 часов по адресу: </w:t>
      </w:r>
      <w:r w:rsidRPr="00FD006B">
        <w:rPr>
          <w:rFonts w:eastAsia="Times New Roman"/>
          <w:sz w:val="26"/>
          <w:szCs w:val="26"/>
          <w:lang w:eastAsia="ru-RU"/>
        </w:rPr>
        <w:lastRenderedPageBreak/>
        <w:t>Приморский край, Хасанский район, пгт Славянка, ул. Молодежная, 1, каб. 423, телефон для справок 8 (42331) 46-0-27.</w:t>
      </w:r>
    </w:p>
    <w:p w:rsidR="00FD006B" w:rsidRPr="00FD006B" w:rsidRDefault="00FD006B" w:rsidP="001F0B25">
      <w:pPr>
        <w:shd w:val="clear" w:color="auto" w:fill="FFFFFF"/>
        <w:tabs>
          <w:tab w:val="left" w:pos="993"/>
          <w:tab w:val="left" w:pos="1134"/>
        </w:tabs>
        <w:ind w:firstLine="709"/>
        <w:jc w:val="both"/>
        <w:rPr>
          <w:rFonts w:eastAsia="Times New Roman"/>
          <w:sz w:val="26"/>
          <w:szCs w:val="26"/>
          <w:lang w:eastAsia="ru-RU"/>
        </w:rPr>
      </w:pPr>
      <w:r w:rsidRPr="00FD006B">
        <w:rPr>
          <w:rFonts w:eastAsia="Times New Roman"/>
          <w:sz w:val="26"/>
          <w:szCs w:val="26"/>
          <w:lang w:eastAsia="ru-RU"/>
        </w:rPr>
        <w:t>2.6.</w:t>
      </w:r>
      <w:r w:rsidRPr="00FD006B">
        <w:rPr>
          <w:rFonts w:eastAsia="Times New Roman"/>
          <w:sz w:val="26"/>
          <w:szCs w:val="26"/>
          <w:lang w:eastAsia="ru-RU"/>
        </w:rPr>
        <w:tab/>
      </w:r>
      <w:r w:rsidRPr="00FD006B">
        <w:rPr>
          <w:rFonts w:eastAsia="Times New Roman"/>
          <w:sz w:val="26"/>
          <w:szCs w:val="26"/>
          <w:lang w:eastAsia="ru-RU"/>
        </w:rPr>
        <w:tab/>
        <w:t>Осмотр имущества, производится претендентами с 29 апреля 2022 г. по 24 мая 2022 г. (включительно), по предварительному согласованию по телефону в пр</w:t>
      </w:r>
      <w:r w:rsidRPr="00FD006B">
        <w:rPr>
          <w:rFonts w:eastAsia="Times New Roman"/>
          <w:sz w:val="26"/>
          <w:szCs w:val="26"/>
          <w:lang w:eastAsia="ru-RU"/>
        </w:rPr>
        <w:t>и</w:t>
      </w:r>
      <w:r w:rsidRPr="00FD006B">
        <w:rPr>
          <w:rFonts w:eastAsia="Times New Roman"/>
          <w:sz w:val="26"/>
          <w:szCs w:val="26"/>
          <w:lang w:eastAsia="ru-RU"/>
        </w:rPr>
        <w:t>емные дни и часы кроме выходных и праздничных дней: понедельник - четверг с 9-00 до 18-00 часов, пятница с 9-00 до 17-00 часов (время местное), перерыв на обед с 13-00 часов до 14-00 ч</w:t>
      </w:r>
      <w:r w:rsidRPr="00FD006B">
        <w:rPr>
          <w:rFonts w:eastAsia="Times New Roman"/>
          <w:sz w:val="26"/>
          <w:szCs w:val="26"/>
          <w:lang w:eastAsia="ru-RU"/>
        </w:rPr>
        <w:t>а</w:t>
      </w:r>
      <w:r w:rsidRPr="00FD006B">
        <w:rPr>
          <w:rFonts w:eastAsia="Times New Roman"/>
          <w:sz w:val="26"/>
          <w:szCs w:val="26"/>
          <w:lang w:eastAsia="ru-RU"/>
        </w:rPr>
        <w:t>сов.</w:t>
      </w:r>
    </w:p>
    <w:p w:rsidR="00FD006B" w:rsidRPr="00FD006B" w:rsidRDefault="00FD006B" w:rsidP="00FD006B">
      <w:pPr>
        <w:shd w:val="clear" w:color="auto" w:fill="FFFFFF"/>
        <w:tabs>
          <w:tab w:val="left" w:pos="993"/>
        </w:tabs>
        <w:jc w:val="both"/>
        <w:rPr>
          <w:rFonts w:eastAsia="Times New Roman"/>
          <w:bCs/>
          <w:color w:val="000000"/>
          <w:sz w:val="26"/>
          <w:szCs w:val="26"/>
          <w:lang w:eastAsia="ru-RU"/>
        </w:rPr>
      </w:pPr>
    </w:p>
    <w:p w:rsidR="00FD006B" w:rsidRPr="00FD006B" w:rsidRDefault="00FD006B" w:rsidP="00FD006B">
      <w:pPr>
        <w:shd w:val="clear" w:color="auto" w:fill="FFFFFF"/>
        <w:jc w:val="center"/>
        <w:rPr>
          <w:rFonts w:eastAsia="Times New Roman"/>
          <w:b/>
          <w:color w:val="000000"/>
          <w:sz w:val="26"/>
          <w:szCs w:val="26"/>
          <w:lang w:eastAsia="ru-RU"/>
        </w:rPr>
      </w:pPr>
      <w:r w:rsidRPr="00FD006B">
        <w:rPr>
          <w:rFonts w:eastAsia="Times New Roman"/>
          <w:b/>
          <w:color w:val="000000"/>
          <w:sz w:val="26"/>
          <w:szCs w:val="26"/>
          <w:lang w:eastAsia="ru-RU"/>
        </w:rPr>
        <w:t>3. Требования к содержанию, составу и форме заявки</w:t>
      </w:r>
    </w:p>
    <w:p w:rsidR="00FD006B" w:rsidRPr="00FD006B" w:rsidRDefault="00FD006B" w:rsidP="00FD006B">
      <w:pPr>
        <w:shd w:val="clear" w:color="auto" w:fill="FFFFFF"/>
        <w:jc w:val="center"/>
        <w:rPr>
          <w:rFonts w:eastAsia="Times New Roman"/>
          <w:bCs/>
          <w:color w:val="000000"/>
          <w:sz w:val="26"/>
          <w:szCs w:val="26"/>
          <w:lang w:eastAsia="ru-RU"/>
        </w:rPr>
      </w:pPr>
    </w:p>
    <w:p w:rsidR="00FD006B" w:rsidRPr="00FD006B" w:rsidRDefault="00FD006B" w:rsidP="001F0B25">
      <w:pPr>
        <w:shd w:val="clear" w:color="auto" w:fill="FFFFFF"/>
        <w:tabs>
          <w:tab w:val="left" w:pos="1134"/>
        </w:tabs>
        <w:ind w:firstLine="709"/>
        <w:jc w:val="both"/>
        <w:rPr>
          <w:rFonts w:eastAsia="Times New Roman"/>
          <w:bCs/>
          <w:color w:val="000000"/>
          <w:sz w:val="26"/>
          <w:szCs w:val="26"/>
          <w:lang w:eastAsia="ru-RU"/>
        </w:rPr>
      </w:pPr>
      <w:r w:rsidRPr="00FD006B">
        <w:rPr>
          <w:rFonts w:eastAsia="Times New Roman"/>
          <w:bCs/>
          <w:color w:val="000000"/>
          <w:sz w:val="26"/>
          <w:szCs w:val="26"/>
          <w:lang w:eastAsia="ru-RU"/>
        </w:rPr>
        <w:t>3.1.</w:t>
      </w:r>
      <w:r w:rsidRPr="00FD006B">
        <w:rPr>
          <w:rFonts w:eastAsia="Times New Roman"/>
          <w:bCs/>
          <w:color w:val="000000"/>
          <w:sz w:val="26"/>
          <w:szCs w:val="26"/>
          <w:lang w:eastAsia="ru-RU"/>
        </w:rPr>
        <w:tab/>
        <w:t>Для участия в аукционе Претендент вносит задаток в размере 20 процентов начальной цены продажи жилого помещения, указанной в информационном сообщ</w:t>
      </w:r>
      <w:r w:rsidRPr="00FD006B">
        <w:rPr>
          <w:rFonts w:eastAsia="Times New Roman"/>
          <w:bCs/>
          <w:color w:val="000000"/>
          <w:sz w:val="26"/>
          <w:szCs w:val="26"/>
          <w:lang w:eastAsia="ru-RU"/>
        </w:rPr>
        <w:t>е</w:t>
      </w:r>
      <w:r w:rsidRPr="00FD006B">
        <w:rPr>
          <w:rFonts w:eastAsia="Times New Roman"/>
          <w:bCs/>
          <w:color w:val="000000"/>
          <w:sz w:val="26"/>
          <w:szCs w:val="26"/>
          <w:lang w:eastAsia="ru-RU"/>
        </w:rPr>
        <w:t>нии о проведении аукциона, на счета, указанные в информационном сообщении о проведении аукциона.</w:t>
      </w:r>
    </w:p>
    <w:p w:rsidR="00FD006B" w:rsidRPr="00FD006B" w:rsidRDefault="00FD006B" w:rsidP="001F0B25">
      <w:pPr>
        <w:shd w:val="clear" w:color="auto" w:fill="FFFFFF"/>
        <w:tabs>
          <w:tab w:val="left" w:pos="1134"/>
        </w:tabs>
        <w:ind w:firstLine="709"/>
        <w:jc w:val="both"/>
        <w:rPr>
          <w:rFonts w:eastAsia="Times New Roman"/>
          <w:bCs/>
          <w:color w:val="000000"/>
          <w:sz w:val="26"/>
          <w:szCs w:val="26"/>
          <w:lang w:eastAsia="ru-RU"/>
        </w:rPr>
      </w:pPr>
      <w:r w:rsidRPr="00FD006B">
        <w:rPr>
          <w:rFonts w:eastAsia="Times New Roman"/>
          <w:bCs/>
          <w:color w:val="000000"/>
          <w:sz w:val="26"/>
          <w:szCs w:val="26"/>
          <w:lang w:eastAsia="ru-RU"/>
        </w:rPr>
        <w:t>Документом, подтверждающим поступление задатка на счет продавца, является в</w:t>
      </w:r>
      <w:r w:rsidRPr="00FD006B">
        <w:rPr>
          <w:rFonts w:eastAsia="Times New Roman"/>
          <w:bCs/>
          <w:color w:val="000000"/>
          <w:sz w:val="26"/>
          <w:szCs w:val="26"/>
          <w:lang w:eastAsia="ru-RU"/>
        </w:rPr>
        <w:t>ы</w:t>
      </w:r>
      <w:r w:rsidRPr="00FD006B">
        <w:rPr>
          <w:rFonts w:eastAsia="Times New Roman"/>
          <w:bCs/>
          <w:color w:val="000000"/>
          <w:sz w:val="26"/>
          <w:szCs w:val="26"/>
          <w:lang w:eastAsia="ru-RU"/>
        </w:rPr>
        <w:t>писка со счета продавца.</w:t>
      </w:r>
    </w:p>
    <w:p w:rsidR="00FD006B" w:rsidRPr="00FD006B" w:rsidRDefault="00FD006B" w:rsidP="001F0B25">
      <w:pPr>
        <w:shd w:val="clear" w:color="auto" w:fill="FFFFFF"/>
        <w:tabs>
          <w:tab w:val="left" w:pos="1134"/>
        </w:tabs>
        <w:ind w:firstLine="709"/>
        <w:jc w:val="both"/>
        <w:rPr>
          <w:rFonts w:eastAsia="Times New Roman"/>
          <w:bCs/>
          <w:color w:val="000000"/>
          <w:sz w:val="26"/>
          <w:szCs w:val="26"/>
          <w:lang w:eastAsia="ru-RU"/>
        </w:rPr>
      </w:pPr>
      <w:r w:rsidRPr="00FD006B">
        <w:rPr>
          <w:rFonts w:eastAsia="Times New Roman"/>
          <w:bCs/>
          <w:color w:val="000000"/>
          <w:sz w:val="26"/>
          <w:szCs w:val="26"/>
          <w:lang w:eastAsia="ru-RU"/>
        </w:rPr>
        <w:t>3.2.</w:t>
      </w:r>
      <w:r w:rsidRPr="00FD006B">
        <w:rPr>
          <w:rFonts w:eastAsia="Times New Roman"/>
          <w:bCs/>
          <w:color w:val="000000"/>
          <w:sz w:val="26"/>
          <w:szCs w:val="26"/>
          <w:lang w:eastAsia="ru-RU"/>
        </w:rPr>
        <w:tab/>
        <w:t>В случае, если от имени Претендента действует его представитель по доверенн</w:t>
      </w:r>
      <w:r w:rsidRPr="00FD006B">
        <w:rPr>
          <w:rFonts w:eastAsia="Times New Roman"/>
          <w:bCs/>
          <w:color w:val="000000"/>
          <w:sz w:val="26"/>
          <w:szCs w:val="26"/>
          <w:lang w:eastAsia="ru-RU"/>
        </w:rPr>
        <w:t>о</w:t>
      </w:r>
      <w:r w:rsidRPr="00FD006B">
        <w:rPr>
          <w:rFonts w:eastAsia="Times New Roman"/>
          <w:bCs/>
          <w:color w:val="000000"/>
          <w:sz w:val="26"/>
          <w:szCs w:val="26"/>
          <w:lang w:eastAsia="ru-RU"/>
        </w:rPr>
        <w:t>сти, к заявке должна быть приложена доверенность на осуществл</w:t>
      </w:r>
      <w:r w:rsidRPr="00FD006B">
        <w:rPr>
          <w:rFonts w:eastAsia="Times New Roman"/>
          <w:bCs/>
          <w:color w:val="000000"/>
          <w:sz w:val="26"/>
          <w:szCs w:val="26"/>
          <w:lang w:eastAsia="ru-RU"/>
        </w:rPr>
        <w:t>е</w:t>
      </w:r>
      <w:r w:rsidRPr="00FD006B">
        <w:rPr>
          <w:rFonts w:eastAsia="Times New Roman"/>
          <w:bCs/>
          <w:color w:val="000000"/>
          <w:sz w:val="26"/>
          <w:szCs w:val="26"/>
          <w:lang w:eastAsia="ru-RU"/>
        </w:rPr>
        <w:t>ние действий от имени претендента, оформленная в установленном порядке, или нотариально заверенная копия т</w:t>
      </w:r>
      <w:r w:rsidRPr="00FD006B">
        <w:rPr>
          <w:rFonts w:eastAsia="Times New Roman"/>
          <w:bCs/>
          <w:color w:val="000000"/>
          <w:sz w:val="26"/>
          <w:szCs w:val="26"/>
          <w:lang w:eastAsia="ru-RU"/>
        </w:rPr>
        <w:t>а</w:t>
      </w:r>
      <w:r w:rsidRPr="00FD006B">
        <w:rPr>
          <w:rFonts w:eastAsia="Times New Roman"/>
          <w:bCs/>
          <w:color w:val="000000"/>
          <w:sz w:val="26"/>
          <w:szCs w:val="26"/>
          <w:lang w:eastAsia="ru-RU"/>
        </w:rPr>
        <w:t>кой доверенности. В случае, если доверенность на осуществление действий от имени пр</w:t>
      </w:r>
      <w:r w:rsidRPr="00FD006B">
        <w:rPr>
          <w:rFonts w:eastAsia="Times New Roman"/>
          <w:bCs/>
          <w:color w:val="000000"/>
          <w:sz w:val="26"/>
          <w:szCs w:val="26"/>
          <w:lang w:eastAsia="ru-RU"/>
        </w:rPr>
        <w:t>е</w:t>
      </w:r>
      <w:r w:rsidRPr="00FD006B">
        <w:rPr>
          <w:rFonts w:eastAsia="Times New Roman"/>
          <w:bCs/>
          <w:color w:val="000000"/>
          <w:sz w:val="26"/>
          <w:szCs w:val="26"/>
          <w:lang w:eastAsia="ru-RU"/>
        </w:rPr>
        <w:t>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D006B" w:rsidRPr="00FD006B" w:rsidRDefault="00FD006B" w:rsidP="001F0B25">
      <w:pPr>
        <w:shd w:val="clear" w:color="auto" w:fill="FFFFFF"/>
        <w:tabs>
          <w:tab w:val="left" w:pos="1134"/>
        </w:tabs>
        <w:ind w:firstLine="709"/>
        <w:jc w:val="both"/>
        <w:rPr>
          <w:rFonts w:eastAsia="Times New Roman"/>
          <w:bCs/>
          <w:color w:val="000000"/>
          <w:sz w:val="26"/>
          <w:szCs w:val="26"/>
          <w:lang w:eastAsia="ru-RU"/>
        </w:rPr>
      </w:pPr>
      <w:r w:rsidRPr="00FD006B">
        <w:rPr>
          <w:rFonts w:eastAsia="Times New Roman"/>
          <w:bCs/>
          <w:color w:val="000000"/>
          <w:sz w:val="26"/>
          <w:szCs w:val="26"/>
          <w:lang w:eastAsia="ru-RU"/>
        </w:rPr>
        <w:t>3.3.</w:t>
      </w:r>
      <w:r w:rsidRPr="00FD006B">
        <w:rPr>
          <w:rFonts w:eastAsia="Times New Roman"/>
          <w:bCs/>
          <w:color w:val="000000"/>
          <w:sz w:val="26"/>
          <w:szCs w:val="26"/>
          <w:lang w:eastAsia="ru-RU"/>
        </w:rPr>
        <w:tab/>
        <w:t>Соблюдение претендентом указанных требований означает, что заявка и док</w:t>
      </w:r>
      <w:r w:rsidRPr="00FD006B">
        <w:rPr>
          <w:rFonts w:eastAsia="Times New Roman"/>
          <w:bCs/>
          <w:color w:val="000000"/>
          <w:sz w:val="26"/>
          <w:szCs w:val="26"/>
          <w:lang w:eastAsia="ru-RU"/>
        </w:rPr>
        <w:t>у</w:t>
      </w:r>
      <w:r w:rsidRPr="00FD006B">
        <w:rPr>
          <w:rFonts w:eastAsia="Times New Roman"/>
          <w:bCs/>
          <w:color w:val="000000"/>
          <w:sz w:val="26"/>
          <w:szCs w:val="26"/>
          <w:lang w:eastAsia="ru-RU"/>
        </w:rPr>
        <w:t>менты, представляемые одновременно с заявкой, поданы от имени пр</w:t>
      </w:r>
      <w:r w:rsidRPr="00FD006B">
        <w:rPr>
          <w:rFonts w:eastAsia="Times New Roman"/>
          <w:bCs/>
          <w:color w:val="000000"/>
          <w:sz w:val="26"/>
          <w:szCs w:val="26"/>
          <w:lang w:eastAsia="ru-RU"/>
        </w:rPr>
        <w:t>е</w:t>
      </w:r>
      <w:r w:rsidRPr="00FD006B">
        <w:rPr>
          <w:rFonts w:eastAsia="Times New Roman"/>
          <w:bCs/>
          <w:color w:val="000000"/>
          <w:sz w:val="26"/>
          <w:szCs w:val="26"/>
          <w:lang w:eastAsia="ru-RU"/>
        </w:rPr>
        <w:t>тендента.</w:t>
      </w:r>
    </w:p>
    <w:p w:rsidR="00FD006B" w:rsidRPr="00FD006B" w:rsidRDefault="00FD006B" w:rsidP="001F0B25">
      <w:pPr>
        <w:shd w:val="clear" w:color="auto" w:fill="FFFFFF"/>
        <w:tabs>
          <w:tab w:val="left" w:pos="1134"/>
        </w:tabs>
        <w:ind w:firstLine="709"/>
        <w:jc w:val="both"/>
        <w:rPr>
          <w:rFonts w:eastAsia="Times New Roman"/>
          <w:bCs/>
          <w:color w:val="000000"/>
          <w:sz w:val="26"/>
          <w:szCs w:val="26"/>
          <w:lang w:eastAsia="ru-RU"/>
        </w:rPr>
      </w:pPr>
      <w:r w:rsidRPr="00FD006B">
        <w:rPr>
          <w:rFonts w:eastAsia="Times New Roman"/>
          <w:bCs/>
          <w:color w:val="000000"/>
          <w:sz w:val="26"/>
          <w:szCs w:val="26"/>
          <w:lang w:eastAsia="ru-RU"/>
        </w:rPr>
        <w:t>3.4.</w:t>
      </w:r>
      <w:r w:rsidRPr="00FD006B">
        <w:rPr>
          <w:rFonts w:eastAsia="Times New Roman"/>
          <w:bCs/>
          <w:color w:val="000000"/>
          <w:sz w:val="26"/>
          <w:szCs w:val="26"/>
          <w:lang w:eastAsia="ru-RU"/>
        </w:rPr>
        <w:tab/>
        <w:t>Прием заявок и прилагаемых к ним документов начинается с даты и времени, указанных в информационном сообщении о проведении аукциона.</w:t>
      </w:r>
    </w:p>
    <w:p w:rsidR="00FD006B" w:rsidRPr="00FD006B" w:rsidRDefault="00FD006B" w:rsidP="001F0B25">
      <w:pPr>
        <w:shd w:val="clear" w:color="auto" w:fill="FFFFFF"/>
        <w:tabs>
          <w:tab w:val="left" w:pos="1134"/>
        </w:tabs>
        <w:ind w:firstLine="709"/>
        <w:jc w:val="both"/>
        <w:rPr>
          <w:rFonts w:eastAsia="Times New Roman"/>
          <w:bCs/>
          <w:color w:val="000000"/>
          <w:sz w:val="26"/>
          <w:szCs w:val="26"/>
          <w:lang w:eastAsia="ru-RU"/>
        </w:rPr>
      </w:pPr>
      <w:r w:rsidRPr="00FD006B">
        <w:rPr>
          <w:rFonts w:eastAsia="Times New Roman"/>
          <w:bCs/>
          <w:color w:val="000000"/>
          <w:sz w:val="26"/>
          <w:szCs w:val="26"/>
          <w:lang w:eastAsia="ru-RU"/>
        </w:rPr>
        <w:t>Прием заявок и прилагаемых к ним документов осуществляется в течение не менее двадц</w:t>
      </w:r>
      <w:r w:rsidRPr="00FD006B">
        <w:rPr>
          <w:rFonts w:eastAsia="Times New Roman"/>
          <w:bCs/>
          <w:color w:val="000000"/>
          <w:sz w:val="26"/>
          <w:szCs w:val="26"/>
          <w:lang w:eastAsia="ru-RU"/>
        </w:rPr>
        <w:t>а</w:t>
      </w:r>
      <w:r w:rsidRPr="00FD006B">
        <w:rPr>
          <w:rFonts w:eastAsia="Times New Roman"/>
          <w:bCs/>
          <w:color w:val="000000"/>
          <w:sz w:val="26"/>
          <w:szCs w:val="26"/>
          <w:lang w:eastAsia="ru-RU"/>
        </w:rPr>
        <w:t>ти пяти календарных дней и заканчивается не позднее чем за три рабочих дня до дня определения организатором аукциона претендентов учас</w:t>
      </w:r>
      <w:r w:rsidRPr="00FD006B">
        <w:rPr>
          <w:rFonts w:eastAsia="Times New Roman"/>
          <w:bCs/>
          <w:color w:val="000000"/>
          <w:sz w:val="26"/>
          <w:szCs w:val="26"/>
          <w:lang w:eastAsia="ru-RU"/>
        </w:rPr>
        <w:t>т</w:t>
      </w:r>
      <w:r w:rsidRPr="00FD006B">
        <w:rPr>
          <w:rFonts w:eastAsia="Times New Roman"/>
          <w:bCs/>
          <w:color w:val="000000"/>
          <w:sz w:val="26"/>
          <w:szCs w:val="26"/>
          <w:lang w:eastAsia="ru-RU"/>
        </w:rPr>
        <w:t>никами аукциона.</w:t>
      </w:r>
    </w:p>
    <w:p w:rsidR="00FD006B" w:rsidRPr="00FD006B" w:rsidRDefault="00FD006B" w:rsidP="001F0B25">
      <w:pPr>
        <w:shd w:val="clear" w:color="auto" w:fill="FFFFFF"/>
        <w:tabs>
          <w:tab w:val="left" w:pos="1134"/>
        </w:tabs>
        <w:ind w:firstLine="709"/>
        <w:jc w:val="both"/>
        <w:rPr>
          <w:rFonts w:eastAsia="Times New Roman"/>
          <w:bCs/>
          <w:color w:val="000000"/>
          <w:sz w:val="26"/>
          <w:szCs w:val="26"/>
          <w:lang w:eastAsia="ru-RU"/>
        </w:rPr>
      </w:pPr>
      <w:r w:rsidRPr="00FD006B">
        <w:rPr>
          <w:rFonts w:eastAsia="Times New Roman"/>
          <w:bCs/>
          <w:color w:val="000000"/>
          <w:sz w:val="26"/>
          <w:szCs w:val="26"/>
          <w:lang w:eastAsia="ru-RU"/>
        </w:rPr>
        <w:t>3.5.</w:t>
      </w:r>
      <w:r w:rsidRPr="00FD006B">
        <w:rPr>
          <w:rFonts w:eastAsia="Times New Roman"/>
          <w:bCs/>
          <w:color w:val="000000"/>
          <w:sz w:val="26"/>
          <w:szCs w:val="26"/>
          <w:lang w:eastAsia="ru-RU"/>
        </w:rPr>
        <w:tab/>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w:t>
      </w:r>
      <w:r w:rsidRPr="00FD006B">
        <w:rPr>
          <w:rFonts w:eastAsia="Times New Roman"/>
          <w:bCs/>
          <w:color w:val="000000"/>
          <w:sz w:val="26"/>
          <w:szCs w:val="26"/>
          <w:lang w:eastAsia="ru-RU"/>
        </w:rPr>
        <w:t>е</w:t>
      </w:r>
      <w:r w:rsidRPr="00FD006B">
        <w:rPr>
          <w:rFonts w:eastAsia="Times New Roman"/>
          <w:bCs/>
          <w:color w:val="000000"/>
          <w:sz w:val="26"/>
          <w:szCs w:val="26"/>
          <w:lang w:eastAsia="ru-RU"/>
        </w:rPr>
        <w:t>сенный им задаток в течение трех рабочих дней со дня поступления уведомления об отзыве заявки. В случае отзыва заявки претендентом позднее дня окончания срока приема заявок задаток возвращае</w:t>
      </w:r>
      <w:r w:rsidRPr="00FD006B">
        <w:rPr>
          <w:rFonts w:eastAsia="Times New Roman"/>
          <w:bCs/>
          <w:color w:val="000000"/>
          <w:sz w:val="26"/>
          <w:szCs w:val="26"/>
          <w:lang w:eastAsia="ru-RU"/>
        </w:rPr>
        <w:t>т</w:t>
      </w:r>
      <w:r w:rsidRPr="00FD006B">
        <w:rPr>
          <w:rFonts w:eastAsia="Times New Roman"/>
          <w:bCs/>
          <w:color w:val="000000"/>
          <w:sz w:val="26"/>
          <w:szCs w:val="26"/>
          <w:lang w:eastAsia="ru-RU"/>
        </w:rPr>
        <w:t>ся в порядке, установленном для участников аукциона.</w:t>
      </w:r>
    </w:p>
    <w:p w:rsidR="00FD006B" w:rsidRPr="00FD006B" w:rsidRDefault="00FD006B" w:rsidP="001F0B25">
      <w:pPr>
        <w:tabs>
          <w:tab w:val="left" w:pos="1134"/>
        </w:tabs>
        <w:autoSpaceDE w:val="0"/>
        <w:autoSpaceDN w:val="0"/>
        <w:adjustRightInd w:val="0"/>
        <w:ind w:firstLine="709"/>
        <w:jc w:val="both"/>
        <w:rPr>
          <w:rFonts w:eastAsia="Calibri"/>
          <w:bCs/>
          <w:iCs/>
          <w:sz w:val="26"/>
          <w:szCs w:val="26"/>
          <w:lang w:eastAsia="en-US"/>
        </w:rPr>
      </w:pPr>
      <w:r w:rsidRPr="00FD006B">
        <w:rPr>
          <w:rFonts w:eastAsia="Calibri"/>
          <w:sz w:val="26"/>
          <w:szCs w:val="26"/>
          <w:lang w:eastAsia="en-US"/>
        </w:rPr>
        <w:t>3.6.</w:t>
      </w:r>
      <w:r w:rsidRPr="00FD006B">
        <w:rPr>
          <w:rFonts w:eastAsia="Calibri"/>
          <w:sz w:val="26"/>
          <w:szCs w:val="26"/>
          <w:lang w:eastAsia="en-US"/>
        </w:rPr>
        <w:tab/>
      </w:r>
      <w:r w:rsidRPr="00FD006B">
        <w:rPr>
          <w:rFonts w:eastAsia="Times New Roman"/>
          <w:color w:val="000000"/>
          <w:sz w:val="26"/>
          <w:szCs w:val="26"/>
          <w:lang w:eastAsia="ru-RU"/>
        </w:rPr>
        <w:t xml:space="preserve">Перечень </w:t>
      </w:r>
      <w:r w:rsidRPr="00FD006B">
        <w:rPr>
          <w:rFonts w:eastAsia="Calibri"/>
          <w:bCs/>
          <w:iCs/>
          <w:sz w:val="26"/>
          <w:szCs w:val="26"/>
          <w:lang w:eastAsia="en-US"/>
        </w:rPr>
        <w:t xml:space="preserve">требуемых для участия в </w:t>
      </w:r>
      <w:r w:rsidRPr="00FD006B">
        <w:rPr>
          <w:rFonts w:eastAsia="Calibri"/>
          <w:sz w:val="26"/>
          <w:szCs w:val="26"/>
          <w:lang w:eastAsia="en-US"/>
        </w:rPr>
        <w:t>аукционе</w:t>
      </w:r>
      <w:r w:rsidRPr="00FD006B">
        <w:rPr>
          <w:rFonts w:eastAsia="Calibri"/>
          <w:bCs/>
          <w:iCs/>
          <w:sz w:val="26"/>
          <w:szCs w:val="26"/>
          <w:lang w:eastAsia="en-US"/>
        </w:rPr>
        <w:t xml:space="preserve"> документов и требования к их оформлению.</w:t>
      </w:r>
    </w:p>
    <w:p w:rsidR="00FD006B" w:rsidRPr="00FD006B" w:rsidRDefault="00FD006B" w:rsidP="001F0B25">
      <w:pPr>
        <w:tabs>
          <w:tab w:val="left" w:pos="1134"/>
        </w:tabs>
        <w:autoSpaceDE w:val="0"/>
        <w:autoSpaceDN w:val="0"/>
        <w:adjustRightInd w:val="0"/>
        <w:ind w:firstLine="709"/>
        <w:jc w:val="both"/>
        <w:rPr>
          <w:rFonts w:eastAsia="Calibri"/>
          <w:bCs/>
          <w:iCs/>
          <w:sz w:val="26"/>
          <w:szCs w:val="26"/>
          <w:lang w:eastAsia="en-US"/>
        </w:rPr>
      </w:pPr>
      <w:r w:rsidRPr="00FD006B">
        <w:rPr>
          <w:rFonts w:eastAsia="Calibri"/>
          <w:bCs/>
          <w:iCs/>
          <w:sz w:val="26"/>
          <w:szCs w:val="26"/>
          <w:lang w:eastAsia="en-US"/>
        </w:rPr>
        <w:t>Заявка (пакет документов согласно описи и опись в том числе) на участие в аукционе дол</w:t>
      </w:r>
      <w:r w:rsidRPr="00FD006B">
        <w:rPr>
          <w:rFonts w:eastAsia="Calibri"/>
          <w:bCs/>
          <w:iCs/>
          <w:sz w:val="26"/>
          <w:szCs w:val="26"/>
          <w:lang w:eastAsia="en-US"/>
        </w:rPr>
        <w:t>ж</w:t>
      </w:r>
      <w:r w:rsidRPr="00FD006B">
        <w:rPr>
          <w:rFonts w:eastAsia="Calibri"/>
          <w:bCs/>
          <w:iCs/>
          <w:sz w:val="26"/>
          <w:szCs w:val="26"/>
          <w:lang w:eastAsia="en-US"/>
        </w:rPr>
        <w:t>на содержать:</w:t>
      </w:r>
    </w:p>
    <w:p w:rsidR="00FD006B" w:rsidRPr="00FD006B" w:rsidRDefault="00FD006B" w:rsidP="001F0B25">
      <w:pPr>
        <w:tabs>
          <w:tab w:val="left" w:pos="1134"/>
        </w:tabs>
        <w:autoSpaceDE w:val="0"/>
        <w:autoSpaceDN w:val="0"/>
        <w:adjustRightInd w:val="0"/>
        <w:ind w:firstLine="709"/>
        <w:jc w:val="both"/>
        <w:rPr>
          <w:rFonts w:eastAsia="Calibri"/>
          <w:bCs/>
          <w:iCs/>
          <w:sz w:val="26"/>
          <w:szCs w:val="26"/>
          <w:lang w:eastAsia="en-US"/>
        </w:rPr>
      </w:pPr>
      <w:r w:rsidRPr="00FD006B">
        <w:rPr>
          <w:rFonts w:eastAsia="Calibri"/>
          <w:bCs/>
          <w:iCs/>
          <w:sz w:val="26"/>
          <w:szCs w:val="26"/>
          <w:lang w:eastAsia="en-US"/>
        </w:rPr>
        <w:t>1) Опись представленных документов в соответствии с приложением № 2.</w:t>
      </w:r>
    </w:p>
    <w:p w:rsidR="00FD006B" w:rsidRPr="00FD006B" w:rsidRDefault="00FD006B" w:rsidP="001F0B25">
      <w:pPr>
        <w:tabs>
          <w:tab w:val="left" w:pos="1134"/>
        </w:tabs>
        <w:autoSpaceDE w:val="0"/>
        <w:autoSpaceDN w:val="0"/>
        <w:adjustRightInd w:val="0"/>
        <w:ind w:firstLine="709"/>
        <w:jc w:val="both"/>
        <w:rPr>
          <w:rFonts w:eastAsia="Calibri"/>
          <w:bCs/>
          <w:iCs/>
          <w:sz w:val="26"/>
          <w:szCs w:val="26"/>
          <w:lang w:eastAsia="en-US"/>
        </w:rPr>
      </w:pPr>
      <w:r w:rsidRPr="00FD006B">
        <w:rPr>
          <w:rFonts w:eastAsia="Calibri"/>
          <w:bCs/>
          <w:iCs/>
          <w:sz w:val="26"/>
          <w:szCs w:val="26"/>
          <w:lang w:eastAsia="en-US"/>
        </w:rPr>
        <w:t>2)</w:t>
      </w:r>
      <w:r w:rsidRPr="00FD006B">
        <w:rPr>
          <w:rFonts w:eastAsia="Calibri"/>
          <w:bCs/>
          <w:iCs/>
          <w:sz w:val="26"/>
          <w:szCs w:val="26"/>
          <w:lang w:eastAsia="en-US"/>
        </w:rPr>
        <w:tab/>
        <w:t>Заявку (согласно приложению № 1), подписанную и скрепленную печатью заяв</w:t>
      </w:r>
      <w:r w:rsidRPr="00FD006B">
        <w:rPr>
          <w:rFonts w:eastAsia="Calibri"/>
          <w:bCs/>
          <w:iCs/>
          <w:sz w:val="26"/>
          <w:szCs w:val="26"/>
          <w:lang w:eastAsia="en-US"/>
        </w:rPr>
        <w:t>и</w:t>
      </w:r>
      <w:r w:rsidRPr="00FD006B">
        <w:rPr>
          <w:rFonts w:eastAsia="Calibri"/>
          <w:bCs/>
          <w:iCs/>
          <w:sz w:val="26"/>
          <w:szCs w:val="26"/>
          <w:lang w:eastAsia="en-US"/>
        </w:rPr>
        <w:t>теля (для юридических лиц), и подписанную заявителем или лицом, уполномоченным т</w:t>
      </w:r>
      <w:r w:rsidRPr="00FD006B">
        <w:rPr>
          <w:rFonts w:eastAsia="Calibri"/>
          <w:bCs/>
          <w:iCs/>
          <w:sz w:val="26"/>
          <w:szCs w:val="26"/>
          <w:lang w:eastAsia="en-US"/>
        </w:rPr>
        <w:t>а</w:t>
      </w:r>
      <w:r w:rsidRPr="00FD006B">
        <w:rPr>
          <w:rFonts w:eastAsia="Calibri"/>
          <w:bCs/>
          <w:iCs/>
          <w:sz w:val="26"/>
          <w:szCs w:val="26"/>
          <w:lang w:eastAsia="en-US"/>
        </w:rPr>
        <w:t>ким заявителем (для физических лиц).</w:t>
      </w:r>
    </w:p>
    <w:p w:rsidR="00FD006B" w:rsidRPr="00FD006B" w:rsidRDefault="00FD006B" w:rsidP="001F0B25">
      <w:pPr>
        <w:tabs>
          <w:tab w:val="left" w:pos="1134"/>
        </w:tabs>
        <w:autoSpaceDE w:val="0"/>
        <w:autoSpaceDN w:val="0"/>
        <w:adjustRightInd w:val="0"/>
        <w:ind w:firstLine="709"/>
        <w:jc w:val="both"/>
        <w:rPr>
          <w:rFonts w:eastAsia="Calibri"/>
          <w:bCs/>
          <w:iCs/>
          <w:sz w:val="26"/>
          <w:szCs w:val="26"/>
          <w:lang w:eastAsia="en-US"/>
        </w:rPr>
      </w:pPr>
      <w:r w:rsidRPr="00FD006B">
        <w:rPr>
          <w:rFonts w:eastAsia="Calibri"/>
          <w:bCs/>
          <w:iCs/>
          <w:sz w:val="26"/>
          <w:szCs w:val="26"/>
          <w:lang w:eastAsia="en-US"/>
        </w:rPr>
        <w:t>3)</w:t>
      </w:r>
      <w:r w:rsidRPr="00FD006B">
        <w:rPr>
          <w:rFonts w:eastAsia="Calibri"/>
          <w:bCs/>
          <w:iCs/>
          <w:sz w:val="26"/>
          <w:szCs w:val="26"/>
          <w:lang w:eastAsia="en-US"/>
        </w:rPr>
        <w:tab/>
        <w:t>Платежное поручение с отметкой банка об исполнении, подтверждающее внес</w:t>
      </w:r>
      <w:r w:rsidRPr="00FD006B">
        <w:rPr>
          <w:rFonts w:eastAsia="Calibri"/>
          <w:bCs/>
          <w:iCs/>
          <w:sz w:val="26"/>
          <w:szCs w:val="26"/>
          <w:lang w:eastAsia="en-US"/>
        </w:rPr>
        <w:t>е</w:t>
      </w:r>
      <w:r w:rsidRPr="00FD006B">
        <w:rPr>
          <w:rFonts w:eastAsia="Calibri"/>
          <w:bCs/>
          <w:iCs/>
          <w:sz w:val="26"/>
          <w:szCs w:val="26"/>
          <w:lang w:eastAsia="en-US"/>
        </w:rPr>
        <w:t>ние претендентом установленной суммы задатка в счет обеспечения приобретаемого на аукционе жилого помещения.</w:t>
      </w:r>
    </w:p>
    <w:p w:rsidR="00FD006B" w:rsidRPr="00FD006B" w:rsidRDefault="00FD006B" w:rsidP="001F0B25">
      <w:pPr>
        <w:tabs>
          <w:tab w:val="left" w:pos="1134"/>
        </w:tabs>
        <w:autoSpaceDE w:val="0"/>
        <w:autoSpaceDN w:val="0"/>
        <w:adjustRightInd w:val="0"/>
        <w:ind w:firstLine="709"/>
        <w:jc w:val="both"/>
        <w:rPr>
          <w:rFonts w:eastAsia="Calibri"/>
          <w:sz w:val="26"/>
          <w:szCs w:val="26"/>
          <w:lang w:eastAsia="en-US"/>
        </w:rPr>
      </w:pPr>
      <w:r w:rsidRPr="00FD006B">
        <w:rPr>
          <w:rFonts w:eastAsia="Calibri"/>
          <w:sz w:val="26"/>
          <w:szCs w:val="26"/>
          <w:lang w:eastAsia="en-US"/>
        </w:rPr>
        <w:t xml:space="preserve"> Одновременно с заявкой претенденты представляют следующие документы:</w:t>
      </w:r>
    </w:p>
    <w:p w:rsidR="00FD006B" w:rsidRPr="00FD006B" w:rsidRDefault="00FD006B" w:rsidP="001F0B25">
      <w:pPr>
        <w:tabs>
          <w:tab w:val="left" w:pos="1134"/>
        </w:tabs>
        <w:autoSpaceDE w:val="0"/>
        <w:autoSpaceDN w:val="0"/>
        <w:adjustRightInd w:val="0"/>
        <w:ind w:firstLine="709"/>
        <w:jc w:val="both"/>
        <w:rPr>
          <w:rFonts w:eastAsia="Calibri"/>
          <w:sz w:val="26"/>
          <w:szCs w:val="26"/>
          <w:lang w:eastAsia="en-US"/>
        </w:rPr>
      </w:pPr>
      <w:r w:rsidRPr="00FD006B">
        <w:rPr>
          <w:rFonts w:eastAsia="Calibri"/>
          <w:sz w:val="26"/>
          <w:szCs w:val="26"/>
          <w:lang w:eastAsia="en-US"/>
        </w:rPr>
        <w:t>1) Юридические лица:</w:t>
      </w:r>
    </w:p>
    <w:p w:rsidR="00FD006B" w:rsidRPr="00FD006B" w:rsidRDefault="00FD006B" w:rsidP="001F0B25">
      <w:pPr>
        <w:tabs>
          <w:tab w:val="left" w:pos="1134"/>
        </w:tabs>
        <w:autoSpaceDE w:val="0"/>
        <w:autoSpaceDN w:val="0"/>
        <w:adjustRightInd w:val="0"/>
        <w:ind w:firstLine="709"/>
        <w:jc w:val="both"/>
        <w:rPr>
          <w:rFonts w:eastAsia="Calibri"/>
          <w:sz w:val="26"/>
          <w:szCs w:val="26"/>
          <w:lang w:eastAsia="en-US"/>
        </w:rPr>
      </w:pPr>
      <w:r w:rsidRPr="00FD006B">
        <w:rPr>
          <w:rFonts w:eastAsia="Calibri"/>
          <w:sz w:val="26"/>
          <w:szCs w:val="26"/>
          <w:lang w:eastAsia="en-US"/>
        </w:rPr>
        <w:t>- надлежащим образом заверенные копии учредительных документов;</w:t>
      </w:r>
    </w:p>
    <w:p w:rsidR="00FD006B" w:rsidRPr="00FD006B" w:rsidRDefault="00FD006B" w:rsidP="001F0B25">
      <w:pPr>
        <w:tabs>
          <w:tab w:val="left" w:pos="1134"/>
        </w:tabs>
        <w:autoSpaceDE w:val="0"/>
        <w:autoSpaceDN w:val="0"/>
        <w:adjustRightInd w:val="0"/>
        <w:ind w:firstLine="709"/>
        <w:jc w:val="both"/>
        <w:rPr>
          <w:rFonts w:eastAsia="Calibri"/>
          <w:sz w:val="26"/>
          <w:szCs w:val="26"/>
          <w:lang w:eastAsia="en-US"/>
        </w:rPr>
      </w:pPr>
      <w:r w:rsidRPr="00FD006B">
        <w:rPr>
          <w:rFonts w:eastAsia="Calibri"/>
          <w:sz w:val="26"/>
          <w:szCs w:val="26"/>
          <w:lang w:eastAsia="en-US"/>
        </w:rPr>
        <w:t>- документ, содержащий сведения о доле Российской Федерации, субъекта Росси</w:t>
      </w:r>
      <w:r w:rsidRPr="00FD006B">
        <w:rPr>
          <w:rFonts w:eastAsia="Calibri"/>
          <w:sz w:val="26"/>
          <w:szCs w:val="26"/>
          <w:lang w:eastAsia="en-US"/>
        </w:rPr>
        <w:t>й</w:t>
      </w:r>
      <w:r w:rsidRPr="00FD006B">
        <w:rPr>
          <w:rFonts w:eastAsia="Calibri"/>
          <w:sz w:val="26"/>
          <w:szCs w:val="26"/>
          <w:lang w:eastAsia="en-US"/>
        </w:rPr>
        <w:t>ской Федерации или муниципального образования в уставном капитале юридическ</w:t>
      </w:r>
      <w:r w:rsidRPr="00FD006B">
        <w:rPr>
          <w:rFonts w:eastAsia="Calibri"/>
          <w:sz w:val="26"/>
          <w:szCs w:val="26"/>
          <w:lang w:eastAsia="en-US"/>
        </w:rPr>
        <w:t>о</w:t>
      </w:r>
      <w:r w:rsidRPr="00FD006B">
        <w:rPr>
          <w:rFonts w:eastAsia="Calibri"/>
          <w:sz w:val="26"/>
          <w:szCs w:val="26"/>
          <w:lang w:eastAsia="en-US"/>
        </w:rPr>
        <w:t xml:space="preserve">го лица </w:t>
      </w:r>
      <w:r w:rsidRPr="00FD006B">
        <w:rPr>
          <w:rFonts w:eastAsia="Calibri"/>
          <w:sz w:val="26"/>
          <w:szCs w:val="26"/>
          <w:lang w:eastAsia="en-US"/>
        </w:rPr>
        <w:lastRenderedPageBreak/>
        <w:t>(реестр владельцев акций либо выписка из него или заверенное печатью юридического лица и по</w:t>
      </w:r>
      <w:r w:rsidRPr="00FD006B">
        <w:rPr>
          <w:rFonts w:eastAsia="Calibri"/>
          <w:sz w:val="26"/>
          <w:szCs w:val="26"/>
          <w:lang w:eastAsia="en-US"/>
        </w:rPr>
        <w:t>д</w:t>
      </w:r>
      <w:r w:rsidRPr="00FD006B">
        <w:rPr>
          <w:rFonts w:eastAsia="Calibri"/>
          <w:sz w:val="26"/>
          <w:szCs w:val="26"/>
          <w:lang w:eastAsia="en-US"/>
        </w:rPr>
        <w:t>писанное его руководителем письмо);</w:t>
      </w:r>
    </w:p>
    <w:p w:rsidR="00FD006B" w:rsidRPr="00FD006B" w:rsidRDefault="00FD006B" w:rsidP="001F0B25">
      <w:pPr>
        <w:tabs>
          <w:tab w:val="left" w:pos="1134"/>
        </w:tabs>
        <w:autoSpaceDE w:val="0"/>
        <w:autoSpaceDN w:val="0"/>
        <w:adjustRightInd w:val="0"/>
        <w:ind w:firstLine="709"/>
        <w:jc w:val="both"/>
        <w:rPr>
          <w:rFonts w:eastAsia="Calibri"/>
          <w:sz w:val="26"/>
          <w:szCs w:val="26"/>
          <w:lang w:eastAsia="en-US"/>
        </w:rPr>
      </w:pPr>
      <w:r w:rsidRPr="00FD006B">
        <w:rPr>
          <w:rFonts w:eastAsia="Calibri"/>
          <w:sz w:val="26"/>
          <w:szCs w:val="26"/>
          <w:lang w:eastAsia="en-US"/>
        </w:rPr>
        <w:t>- документ, который подтверждает полномочия руководителя юридического лица на ос</w:t>
      </w:r>
      <w:r w:rsidRPr="00FD006B">
        <w:rPr>
          <w:rFonts w:eastAsia="Calibri"/>
          <w:sz w:val="26"/>
          <w:szCs w:val="26"/>
          <w:lang w:eastAsia="en-US"/>
        </w:rPr>
        <w:t>у</w:t>
      </w:r>
      <w:r w:rsidRPr="00FD006B">
        <w:rPr>
          <w:rFonts w:eastAsia="Calibri"/>
          <w:sz w:val="26"/>
          <w:szCs w:val="26"/>
          <w:lang w:eastAsia="en-US"/>
        </w:rPr>
        <w:t>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w:t>
      </w:r>
      <w:r w:rsidRPr="00FD006B">
        <w:rPr>
          <w:rFonts w:eastAsia="Calibri"/>
          <w:sz w:val="26"/>
          <w:szCs w:val="26"/>
          <w:lang w:eastAsia="en-US"/>
        </w:rPr>
        <w:t>б</w:t>
      </w:r>
      <w:r w:rsidRPr="00FD006B">
        <w:rPr>
          <w:rFonts w:eastAsia="Calibri"/>
          <w:sz w:val="26"/>
          <w:szCs w:val="26"/>
          <w:lang w:eastAsia="en-US"/>
        </w:rPr>
        <w:t>ладает правом действовать от имени юридического лица без доверенн</w:t>
      </w:r>
      <w:r w:rsidRPr="00FD006B">
        <w:rPr>
          <w:rFonts w:eastAsia="Calibri"/>
          <w:sz w:val="26"/>
          <w:szCs w:val="26"/>
          <w:lang w:eastAsia="en-US"/>
        </w:rPr>
        <w:t>о</w:t>
      </w:r>
      <w:r w:rsidRPr="00FD006B">
        <w:rPr>
          <w:rFonts w:eastAsia="Calibri"/>
          <w:sz w:val="26"/>
          <w:szCs w:val="26"/>
          <w:lang w:eastAsia="en-US"/>
        </w:rPr>
        <w:t>сти;</w:t>
      </w:r>
    </w:p>
    <w:p w:rsidR="00FD006B" w:rsidRPr="00FD006B" w:rsidRDefault="00FD006B" w:rsidP="001F0B25">
      <w:pPr>
        <w:tabs>
          <w:tab w:val="left" w:pos="1134"/>
        </w:tabs>
        <w:autoSpaceDE w:val="0"/>
        <w:autoSpaceDN w:val="0"/>
        <w:adjustRightInd w:val="0"/>
        <w:ind w:firstLine="709"/>
        <w:jc w:val="both"/>
        <w:rPr>
          <w:rFonts w:eastAsia="Calibri"/>
          <w:sz w:val="26"/>
          <w:szCs w:val="26"/>
          <w:lang w:eastAsia="en-US"/>
        </w:rPr>
      </w:pPr>
      <w:r w:rsidRPr="00FD006B">
        <w:rPr>
          <w:rFonts w:eastAsia="Calibri"/>
          <w:sz w:val="26"/>
          <w:szCs w:val="26"/>
          <w:lang w:eastAsia="en-US"/>
        </w:rPr>
        <w:t>- надлежащим образом заверенный перевод на русский язык документов о госуда</w:t>
      </w:r>
      <w:r w:rsidRPr="00FD006B">
        <w:rPr>
          <w:rFonts w:eastAsia="Calibri"/>
          <w:sz w:val="26"/>
          <w:szCs w:val="26"/>
          <w:lang w:eastAsia="en-US"/>
        </w:rPr>
        <w:t>р</w:t>
      </w:r>
      <w:r w:rsidRPr="00FD006B">
        <w:rPr>
          <w:rFonts w:eastAsia="Calibri"/>
          <w:sz w:val="26"/>
          <w:szCs w:val="26"/>
          <w:lang w:eastAsia="en-US"/>
        </w:rPr>
        <w:t>ственной регистрации юридического лица в соответствии с законодательством иностранн</w:t>
      </w:r>
      <w:r w:rsidRPr="00FD006B">
        <w:rPr>
          <w:rFonts w:eastAsia="Calibri"/>
          <w:sz w:val="26"/>
          <w:szCs w:val="26"/>
          <w:lang w:eastAsia="en-US"/>
        </w:rPr>
        <w:t>о</w:t>
      </w:r>
      <w:r w:rsidRPr="00FD006B">
        <w:rPr>
          <w:rFonts w:eastAsia="Calibri"/>
          <w:sz w:val="26"/>
          <w:szCs w:val="26"/>
          <w:lang w:eastAsia="en-US"/>
        </w:rPr>
        <w:t>го государства в случае, если претендентом является иностранное юридич</w:t>
      </w:r>
      <w:r w:rsidRPr="00FD006B">
        <w:rPr>
          <w:rFonts w:eastAsia="Calibri"/>
          <w:sz w:val="26"/>
          <w:szCs w:val="26"/>
          <w:lang w:eastAsia="en-US"/>
        </w:rPr>
        <w:t>е</w:t>
      </w:r>
      <w:r w:rsidRPr="00FD006B">
        <w:rPr>
          <w:rFonts w:eastAsia="Calibri"/>
          <w:sz w:val="26"/>
          <w:szCs w:val="26"/>
          <w:lang w:eastAsia="en-US"/>
        </w:rPr>
        <w:t>ское лицо.</w:t>
      </w:r>
    </w:p>
    <w:p w:rsidR="00FD006B" w:rsidRPr="00FD006B" w:rsidRDefault="00FD006B" w:rsidP="001F0B25">
      <w:pPr>
        <w:tabs>
          <w:tab w:val="left" w:pos="1134"/>
        </w:tabs>
        <w:autoSpaceDE w:val="0"/>
        <w:autoSpaceDN w:val="0"/>
        <w:adjustRightInd w:val="0"/>
        <w:ind w:firstLine="709"/>
        <w:jc w:val="both"/>
        <w:rPr>
          <w:rFonts w:eastAsia="Calibri"/>
          <w:sz w:val="26"/>
          <w:szCs w:val="26"/>
          <w:lang w:eastAsia="en-US"/>
        </w:rPr>
      </w:pPr>
      <w:r w:rsidRPr="00FD006B">
        <w:rPr>
          <w:rFonts w:eastAsia="Calibri"/>
          <w:sz w:val="26"/>
          <w:szCs w:val="26"/>
          <w:lang w:eastAsia="en-US"/>
        </w:rPr>
        <w:t>2) Физические лица предъявляют документ, удостоверяющий личность, или пре</w:t>
      </w:r>
      <w:r w:rsidRPr="00FD006B">
        <w:rPr>
          <w:rFonts w:eastAsia="Calibri"/>
          <w:sz w:val="26"/>
          <w:szCs w:val="26"/>
          <w:lang w:eastAsia="en-US"/>
        </w:rPr>
        <w:t>д</w:t>
      </w:r>
      <w:r w:rsidRPr="00FD006B">
        <w:rPr>
          <w:rFonts w:eastAsia="Calibri"/>
          <w:sz w:val="26"/>
          <w:szCs w:val="26"/>
          <w:lang w:eastAsia="en-US"/>
        </w:rPr>
        <w:t>ставляют копии всех его листов.</w:t>
      </w:r>
    </w:p>
    <w:p w:rsidR="00FD006B" w:rsidRPr="00FD006B" w:rsidRDefault="00FD006B" w:rsidP="001F0B25">
      <w:pPr>
        <w:tabs>
          <w:tab w:val="left" w:pos="1134"/>
        </w:tabs>
        <w:autoSpaceDE w:val="0"/>
        <w:autoSpaceDN w:val="0"/>
        <w:adjustRightInd w:val="0"/>
        <w:ind w:firstLine="709"/>
        <w:jc w:val="both"/>
        <w:rPr>
          <w:rFonts w:eastAsia="Calibri"/>
          <w:sz w:val="26"/>
          <w:szCs w:val="26"/>
          <w:lang w:eastAsia="en-US"/>
        </w:rPr>
      </w:pPr>
      <w:r w:rsidRPr="00FD006B">
        <w:rPr>
          <w:rFonts w:eastAsia="Calibri"/>
          <w:sz w:val="26"/>
          <w:szCs w:val="26"/>
          <w:lang w:eastAsia="en-US"/>
        </w:rPr>
        <w:t>В случае, если от имени претендента действует его представитель по довере</w:t>
      </w:r>
      <w:r w:rsidRPr="00FD006B">
        <w:rPr>
          <w:rFonts w:eastAsia="Calibri"/>
          <w:sz w:val="26"/>
          <w:szCs w:val="26"/>
          <w:lang w:eastAsia="en-US"/>
        </w:rPr>
        <w:t>н</w:t>
      </w:r>
      <w:r w:rsidRPr="00FD006B">
        <w:rPr>
          <w:rFonts w:eastAsia="Calibri"/>
          <w:sz w:val="26"/>
          <w:szCs w:val="26"/>
          <w:lang w:eastAsia="en-US"/>
        </w:rPr>
        <w:t>ности, к заявке должна быть приложена доверенность на осуществление действий от имени прете</w:t>
      </w:r>
      <w:r w:rsidRPr="00FD006B">
        <w:rPr>
          <w:rFonts w:eastAsia="Calibri"/>
          <w:sz w:val="26"/>
          <w:szCs w:val="26"/>
          <w:lang w:eastAsia="en-US"/>
        </w:rPr>
        <w:t>н</w:t>
      </w:r>
      <w:r w:rsidRPr="00FD006B">
        <w:rPr>
          <w:rFonts w:eastAsia="Calibri"/>
          <w:sz w:val="26"/>
          <w:szCs w:val="26"/>
          <w:lang w:eastAsia="en-US"/>
        </w:rPr>
        <w:t>дента, оформленная в установленном порядке, или нотариально заверенная копия такой д</w:t>
      </w:r>
      <w:r w:rsidRPr="00FD006B">
        <w:rPr>
          <w:rFonts w:eastAsia="Calibri"/>
          <w:sz w:val="26"/>
          <w:szCs w:val="26"/>
          <w:lang w:eastAsia="en-US"/>
        </w:rPr>
        <w:t>о</w:t>
      </w:r>
      <w:r w:rsidRPr="00FD006B">
        <w:rPr>
          <w:rFonts w:eastAsia="Calibri"/>
          <w:sz w:val="26"/>
          <w:szCs w:val="26"/>
          <w:lang w:eastAsia="en-US"/>
        </w:rPr>
        <w:t>вере</w:t>
      </w:r>
      <w:r w:rsidRPr="00FD006B">
        <w:rPr>
          <w:rFonts w:eastAsia="Calibri"/>
          <w:sz w:val="26"/>
          <w:szCs w:val="26"/>
          <w:lang w:eastAsia="en-US"/>
        </w:rPr>
        <w:t>н</w:t>
      </w:r>
      <w:r w:rsidRPr="00FD006B">
        <w:rPr>
          <w:rFonts w:eastAsia="Calibri"/>
          <w:sz w:val="26"/>
          <w:szCs w:val="26"/>
          <w:lang w:eastAsia="en-US"/>
        </w:rPr>
        <w:t>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w:t>
      </w:r>
      <w:r w:rsidRPr="00FD006B">
        <w:rPr>
          <w:rFonts w:eastAsia="Calibri"/>
          <w:sz w:val="26"/>
          <w:szCs w:val="26"/>
          <w:lang w:eastAsia="en-US"/>
        </w:rPr>
        <w:t>о</w:t>
      </w:r>
      <w:r w:rsidRPr="00FD006B">
        <w:rPr>
          <w:rFonts w:eastAsia="Calibri"/>
          <w:sz w:val="26"/>
          <w:szCs w:val="26"/>
          <w:lang w:eastAsia="en-US"/>
        </w:rPr>
        <w:t>держать также документ, подтверждающий полномочия этого лица.</w:t>
      </w:r>
    </w:p>
    <w:p w:rsidR="00FD006B" w:rsidRPr="00FD006B" w:rsidRDefault="00FD006B" w:rsidP="001F0B25">
      <w:pPr>
        <w:tabs>
          <w:tab w:val="left" w:pos="1134"/>
        </w:tabs>
        <w:autoSpaceDE w:val="0"/>
        <w:autoSpaceDN w:val="0"/>
        <w:adjustRightInd w:val="0"/>
        <w:ind w:firstLine="709"/>
        <w:jc w:val="both"/>
        <w:rPr>
          <w:rFonts w:eastAsia="Calibri"/>
          <w:sz w:val="26"/>
          <w:szCs w:val="26"/>
          <w:lang w:eastAsia="en-US"/>
        </w:rPr>
      </w:pPr>
      <w:r w:rsidRPr="00FD006B">
        <w:rPr>
          <w:rFonts w:eastAsia="Calibri"/>
          <w:sz w:val="26"/>
          <w:szCs w:val="26"/>
          <w:lang w:eastAsia="en-US"/>
        </w:rPr>
        <w:t>Все листы документов, представляемых одновременно с заявкой, либо отдельные т</w:t>
      </w:r>
      <w:r w:rsidRPr="00FD006B">
        <w:rPr>
          <w:rFonts w:eastAsia="Calibri"/>
          <w:sz w:val="26"/>
          <w:szCs w:val="26"/>
          <w:lang w:eastAsia="en-US"/>
        </w:rPr>
        <w:t>о</w:t>
      </w:r>
      <w:r w:rsidRPr="00FD006B">
        <w:rPr>
          <w:rFonts w:eastAsia="Calibri"/>
          <w:sz w:val="26"/>
          <w:szCs w:val="26"/>
          <w:lang w:eastAsia="en-US"/>
        </w:rPr>
        <w:t>ма данных документов должны быть прошиты, пронумерованы, скреплены печатью пр</w:t>
      </w:r>
      <w:r w:rsidRPr="00FD006B">
        <w:rPr>
          <w:rFonts w:eastAsia="Calibri"/>
          <w:sz w:val="26"/>
          <w:szCs w:val="26"/>
          <w:lang w:eastAsia="en-US"/>
        </w:rPr>
        <w:t>е</w:t>
      </w:r>
      <w:r w:rsidRPr="00FD006B">
        <w:rPr>
          <w:rFonts w:eastAsia="Calibri"/>
          <w:sz w:val="26"/>
          <w:szCs w:val="26"/>
          <w:lang w:eastAsia="en-US"/>
        </w:rPr>
        <w:t>тендента (для юридического лица) и подписаны претендентом или его пре</w:t>
      </w:r>
      <w:r w:rsidRPr="00FD006B">
        <w:rPr>
          <w:rFonts w:eastAsia="Calibri"/>
          <w:sz w:val="26"/>
          <w:szCs w:val="26"/>
          <w:lang w:eastAsia="en-US"/>
        </w:rPr>
        <w:t>д</w:t>
      </w:r>
      <w:r w:rsidRPr="00FD006B">
        <w:rPr>
          <w:rFonts w:eastAsia="Calibri"/>
          <w:sz w:val="26"/>
          <w:szCs w:val="26"/>
          <w:lang w:eastAsia="en-US"/>
        </w:rPr>
        <w:t xml:space="preserve">ставителем. </w:t>
      </w:r>
    </w:p>
    <w:p w:rsidR="00FD006B" w:rsidRPr="00FD006B" w:rsidRDefault="00FD006B" w:rsidP="001F0B25">
      <w:pPr>
        <w:tabs>
          <w:tab w:val="left" w:pos="1134"/>
        </w:tabs>
        <w:autoSpaceDE w:val="0"/>
        <w:autoSpaceDN w:val="0"/>
        <w:adjustRightInd w:val="0"/>
        <w:ind w:firstLine="709"/>
        <w:jc w:val="both"/>
        <w:rPr>
          <w:rFonts w:eastAsia="Calibri"/>
          <w:sz w:val="26"/>
          <w:szCs w:val="26"/>
          <w:lang w:eastAsia="en-US"/>
        </w:rPr>
      </w:pPr>
      <w:r w:rsidRPr="00FD006B">
        <w:rPr>
          <w:rFonts w:eastAsia="Calibri"/>
          <w:sz w:val="26"/>
          <w:szCs w:val="26"/>
          <w:lang w:eastAsia="en-US"/>
        </w:rPr>
        <w:t>К данным документам (в том числе к каждому тому) также прилагается их опись. З</w:t>
      </w:r>
      <w:r w:rsidRPr="00FD006B">
        <w:rPr>
          <w:rFonts w:eastAsia="Calibri"/>
          <w:sz w:val="26"/>
          <w:szCs w:val="26"/>
          <w:lang w:eastAsia="en-US"/>
        </w:rPr>
        <w:t>а</w:t>
      </w:r>
      <w:r w:rsidRPr="00FD006B">
        <w:rPr>
          <w:rFonts w:eastAsia="Calibri"/>
          <w:sz w:val="26"/>
          <w:szCs w:val="26"/>
          <w:lang w:eastAsia="en-US"/>
        </w:rPr>
        <w:t>явка и такая опись составляются в двух экземплярах, один из которых остается у продавца, другой - у претендента.</w:t>
      </w:r>
    </w:p>
    <w:p w:rsidR="00FD006B" w:rsidRPr="00FD006B" w:rsidRDefault="00FD006B" w:rsidP="001F0B25">
      <w:pPr>
        <w:tabs>
          <w:tab w:val="left" w:pos="1134"/>
        </w:tabs>
        <w:autoSpaceDE w:val="0"/>
        <w:autoSpaceDN w:val="0"/>
        <w:adjustRightInd w:val="0"/>
        <w:ind w:firstLine="709"/>
        <w:jc w:val="both"/>
        <w:rPr>
          <w:rFonts w:eastAsia="Calibri"/>
          <w:sz w:val="26"/>
          <w:szCs w:val="26"/>
          <w:lang w:eastAsia="en-US"/>
        </w:rPr>
      </w:pPr>
      <w:r w:rsidRPr="00FD006B">
        <w:rPr>
          <w:rFonts w:eastAsia="Calibri"/>
          <w:sz w:val="26"/>
          <w:szCs w:val="26"/>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w:t>
      </w:r>
      <w:r w:rsidRPr="00FD006B">
        <w:rPr>
          <w:rFonts w:eastAsia="Calibri"/>
          <w:sz w:val="26"/>
          <w:szCs w:val="26"/>
          <w:lang w:eastAsia="en-US"/>
        </w:rPr>
        <w:t>д</w:t>
      </w:r>
      <w:r w:rsidRPr="00FD006B">
        <w:rPr>
          <w:rFonts w:eastAsia="Calibri"/>
          <w:sz w:val="26"/>
          <w:szCs w:val="26"/>
          <w:lang w:eastAsia="en-US"/>
        </w:rPr>
        <w:t>лежащее исполнение претендентом требования о том, что все листы документов, предста</w:t>
      </w:r>
      <w:r w:rsidRPr="00FD006B">
        <w:rPr>
          <w:rFonts w:eastAsia="Calibri"/>
          <w:sz w:val="26"/>
          <w:szCs w:val="26"/>
          <w:lang w:eastAsia="en-US"/>
        </w:rPr>
        <w:t>в</w:t>
      </w:r>
      <w:r w:rsidRPr="00FD006B">
        <w:rPr>
          <w:rFonts w:eastAsia="Calibri"/>
          <w:sz w:val="26"/>
          <w:szCs w:val="26"/>
          <w:lang w:eastAsia="en-US"/>
        </w:rPr>
        <w:t>ляемых одновременно с заявкой, или отдельные тома документов должны быть пронумер</w:t>
      </w:r>
      <w:r w:rsidRPr="00FD006B">
        <w:rPr>
          <w:rFonts w:eastAsia="Calibri"/>
          <w:sz w:val="26"/>
          <w:szCs w:val="26"/>
          <w:lang w:eastAsia="en-US"/>
        </w:rPr>
        <w:t>о</w:t>
      </w:r>
      <w:r w:rsidRPr="00FD006B">
        <w:rPr>
          <w:rFonts w:eastAsia="Calibri"/>
          <w:sz w:val="26"/>
          <w:szCs w:val="26"/>
          <w:lang w:eastAsia="en-US"/>
        </w:rPr>
        <w:t>ваны, не является основанием для о</w:t>
      </w:r>
      <w:r w:rsidRPr="00FD006B">
        <w:rPr>
          <w:rFonts w:eastAsia="Calibri"/>
          <w:sz w:val="26"/>
          <w:szCs w:val="26"/>
          <w:lang w:eastAsia="en-US"/>
        </w:rPr>
        <w:t>т</w:t>
      </w:r>
      <w:r w:rsidRPr="00FD006B">
        <w:rPr>
          <w:rFonts w:eastAsia="Calibri"/>
          <w:sz w:val="26"/>
          <w:szCs w:val="26"/>
          <w:lang w:eastAsia="en-US"/>
        </w:rPr>
        <w:t>каза претенденту в участии в продаже.</w:t>
      </w:r>
    </w:p>
    <w:p w:rsidR="00FD006B" w:rsidRPr="00FD006B" w:rsidRDefault="00FD006B" w:rsidP="001F0B25">
      <w:pPr>
        <w:tabs>
          <w:tab w:val="left" w:pos="1134"/>
        </w:tabs>
        <w:ind w:firstLine="709"/>
        <w:jc w:val="both"/>
        <w:rPr>
          <w:rFonts w:eastAsia="Calibri"/>
          <w:sz w:val="26"/>
          <w:szCs w:val="26"/>
          <w:lang w:eastAsia="en-US"/>
        </w:rPr>
      </w:pPr>
      <w:r w:rsidRPr="00FD006B">
        <w:rPr>
          <w:rFonts w:eastAsia="Calibri"/>
          <w:sz w:val="26"/>
          <w:szCs w:val="26"/>
          <w:lang w:eastAsia="en-US"/>
        </w:rPr>
        <w:t>Указанные документы в части их оформления и содержания должны соответствовать тр</w:t>
      </w:r>
      <w:r w:rsidRPr="00FD006B">
        <w:rPr>
          <w:rFonts w:eastAsia="Calibri"/>
          <w:sz w:val="26"/>
          <w:szCs w:val="26"/>
          <w:lang w:eastAsia="en-US"/>
        </w:rPr>
        <w:t>е</w:t>
      </w:r>
      <w:r w:rsidRPr="00FD006B">
        <w:rPr>
          <w:rFonts w:eastAsia="Calibri"/>
          <w:sz w:val="26"/>
          <w:szCs w:val="26"/>
          <w:lang w:eastAsia="en-US"/>
        </w:rPr>
        <w:t>бованиям законодательства Российской Федерации.</w:t>
      </w:r>
    </w:p>
    <w:p w:rsidR="00FD006B" w:rsidRPr="00FD006B" w:rsidRDefault="00FD006B" w:rsidP="001F0B25">
      <w:pPr>
        <w:tabs>
          <w:tab w:val="left" w:pos="1134"/>
        </w:tabs>
        <w:ind w:firstLine="709"/>
        <w:jc w:val="both"/>
        <w:rPr>
          <w:rFonts w:eastAsia="Calibri"/>
          <w:sz w:val="26"/>
          <w:szCs w:val="26"/>
          <w:lang w:eastAsia="en-US"/>
        </w:rPr>
      </w:pPr>
      <w:r w:rsidRPr="00FD006B">
        <w:rPr>
          <w:rFonts w:eastAsia="Calibri"/>
          <w:sz w:val="26"/>
          <w:szCs w:val="26"/>
          <w:lang w:eastAsia="en-US"/>
        </w:rPr>
        <w:t>Документы, представляемые иностранными лицами, должны быть легализованы в установленном порядке и иметь нотариально заверенный перевод на ру</w:t>
      </w:r>
      <w:r w:rsidRPr="00FD006B">
        <w:rPr>
          <w:rFonts w:eastAsia="Calibri"/>
          <w:sz w:val="26"/>
          <w:szCs w:val="26"/>
          <w:lang w:eastAsia="en-US"/>
        </w:rPr>
        <w:t>с</w:t>
      </w:r>
      <w:r w:rsidRPr="00FD006B">
        <w:rPr>
          <w:rFonts w:eastAsia="Calibri"/>
          <w:sz w:val="26"/>
          <w:szCs w:val="26"/>
          <w:lang w:eastAsia="en-US"/>
        </w:rPr>
        <w:t>ский язык.</w:t>
      </w:r>
    </w:p>
    <w:p w:rsidR="00FD006B" w:rsidRPr="00FD006B" w:rsidRDefault="00FD006B" w:rsidP="001F0B25">
      <w:pPr>
        <w:tabs>
          <w:tab w:val="left" w:pos="1134"/>
        </w:tabs>
        <w:ind w:firstLine="709"/>
        <w:jc w:val="both"/>
        <w:rPr>
          <w:rFonts w:eastAsia="Calibri"/>
          <w:sz w:val="26"/>
          <w:szCs w:val="26"/>
          <w:lang w:eastAsia="en-US"/>
        </w:rPr>
      </w:pPr>
      <w:r w:rsidRPr="00FD006B">
        <w:rPr>
          <w:rFonts w:eastAsia="Calibri"/>
          <w:sz w:val="26"/>
          <w:szCs w:val="26"/>
          <w:lang w:eastAsia="en-US"/>
        </w:rPr>
        <w:t>В случае если представленные документы содержат помарки, подчистки, исправл</w:t>
      </w:r>
      <w:r w:rsidRPr="00FD006B">
        <w:rPr>
          <w:rFonts w:eastAsia="Calibri"/>
          <w:sz w:val="26"/>
          <w:szCs w:val="26"/>
          <w:lang w:eastAsia="en-US"/>
        </w:rPr>
        <w:t>е</w:t>
      </w:r>
      <w:r w:rsidRPr="00FD006B">
        <w:rPr>
          <w:rFonts w:eastAsia="Calibri"/>
          <w:sz w:val="26"/>
          <w:szCs w:val="26"/>
          <w:lang w:eastAsia="en-US"/>
        </w:rPr>
        <w:t>ния и т. п., последние должны быть заверены подписью должностного лица и проставлен</w:t>
      </w:r>
      <w:r w:rsidRPr="00FD006B">
        <w:rPr>
          <w:rFonts w:eastAsia="Calibri"/>
          <w:sz w:val="26"/>
          <w:szCs w:val="26"/>
          <w:lang w:eastAsia="en-US"/>
        </w:rPr>
        <w:t>и</w:t>
      </w:r>
      <w:r w:rsidRPr="00FD006B">
        <w:rPr>
          <w:rFonts w:eastAsia="Calibri"/>
          <w:sz w:val="26"/>
          <w:szCs w:val="26"/>
          <w:lang w:eastAsia="en-US"/>
        </w:rPr>
        <w:t>ем печати юридического лица, их совершивших, либо ук</w:t>
      </w:r>
      <w:r w:rsidRPr="00FD006B">
        <w:rPr>
          <w:rFonts w:eastAsia="Calibri"/>
          <w:sz w:val="26"/>
          <w:szCs w:val="26"/>
          <w:lang w:eastAsia="en-US"/>
        </w:rPr>
        <w:t>а</w:t>
      </w:r>
      <w:r w:rsidRPr="00FD006B">
        <w:rPr>
          <w:rFonts w:eastAsia="Calibri"/>
          <w:sz w:val="26"/>
          <w:szCs w:val="26"/>
          <w:lang w:eastAsia="en-US"/>
        </w:rPr>
        <w:t>занные документы должны быть заменены на их копии, нотариально удостов</w:t>
      </w:r>
      <w:r w:rsidRPr="00FD006B">
        <w:rPr>
          <w:rFonts w:eastAsia="Calibri"/>
          <w:sz w:val="26"/>
          <w:szCs w:val="26"/>
          <w:lang w:eastAsia="en-US"/>
        </w:rPr>
        <w:t>е</w:t>
      </w:r>
      <w:r w:rsidRPr="00FD006B">
        <w:rPr>
          <w:rFonts w:eastAsia="Calibri"/>
          <w:sz w:val="26"/>
          <w:szCs w:val="26"/>
          <w:lang w:eastAsia="en-US"/>
        </w:rPr>
        <w:t>ренные в установленном порядке.</w:t>
      </w:r>
    </w:p>
    <w:p w:rsidR="00FD006B" w:rsidRPr="00FD006B" w:rsidRDefault="00FD006B" w:rsidP="001F0B25">
      <w:pPr>
        <w:tabs>
          <w:tab w:val="left" w:pos="1134"/>
        </w:tabs>
        <w:autoSpaceDE w:val="0"/>
        <w:autoSpaceDN w:val="0"/>
        <w:adjustRightInd w:val="0"/>
        <w:ind w:firstLine="709"/>
        <w:jc w:val="both"/>
        <w:rPr>
          <w:rFonts w:eastAsia="Calibri"/>
          <w:bCs/>
          <w:sz w:val="26"/>
          <w:szCs w:val="26"/>
          <w:lang w:eastAsia="en-US"/>
        </w:rPr>
      </w:pPr>
      <w:r w:rsidRPr="00FD006B">
        <w:rPr>
          <w:rFonts w:eastAsia="Calibri"/>
          <w:bCs/>
          <w:sz w:val="26"/>
          <w:szCs w:val="26"/>
          <w:lang w:eastAsia="en-US"/>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w:t>
      </w:r>
      <w:r w:rsidRPr="00FD006B">
        <w:rPr>
          <w:rFonts w:eastAsia="Calibri"/>
          <w:bCs/>
          <w:sz w:val="26"/>
          <w:szCs w:val="26"/>
          <w:lang w:eastAsia="en-US"/>
        </w:rPr>
        <w:t>т</w:t>
      </w:r>
      <w:r w:rsidRPr="00FD006B">
        <w:rPr>
          <w:rFonts w:eastAsia="Calibri"/>
          <w:bCs/>
          <w:sz w:val="26"/>
          <w:szCs w:val="26"/>
          <w:lang w:eastAsia="en-US"/>
        </w:rPr>
        <w:t>ся н</w:t>
      </w:r>
      <w:r w:rsidRPr="00FD006B">
        <w:rPr>
          <w:rFonts w:eastAsia="Calibri"/>
          <w:bCs/>
          <w:sz w:val="26"/>
          <w:szCs w:val="26"/>
          <w:lang w:eastAsia="en-US"/>
        </w:rPr>
        <w:t>и</w:t>
      </w:r>
      <w:r w:rsidRPr="00FD006B">
        <w:rPr>
          <w:rFonts w:eastAsia="Calibri"/>
          <w:bCs/>
          <w:sz w:val="26"/>
          <w:szCs w:val="26"/>
          <w:lang w:eastAsia="en-US"/>
        </w:rPr>
        <w:t xml:space="preserve">чтожной. </w:t>
      </w:r>
    </w:p>
    <w:p w:rsidR="00FD006B" w:rsidRPr="00FD006B" w:rsidRDefault="00FD006B" w:rsidP="00FD006B">
      <w:pPr>
        <w:shd w:val="clear" w:color="auto" w:fill="FFFFFF"/>
        <w:rPr>
          <w:rFonts w:eastAsia="Times New Roman"/>
          <w:b/>
          <w:color w:val="000000"/>
          <w:sz w:val="26"/>
          <w:szCs w:val="26"/>
          <w:lang w:eastAsia="ru-RU"/>
        </w:rPr>
      </w:pPr>
    </w:p>
    <w:p w:rsidR="00FD006B" w:rsidRPr="00FD006B" w:rsidRDefault="00FD006B" w:rsidP="00FD006B">
      <w:pPr>
        <w:jc w:val="center"/>
        <w:rPr>
          <w:rFonts w:eastAsia="Times New Roman"/>
          <w:b/>
          <w:color w:val="000000"/>
          <w:sz w:val="26"/>
          <w:szCs w:val="26"/>
          <w:lang w:eastAsia="ru-RU"/>
        </w:rPr>
      </w:pPr>
      <w:r w:rsidRPr="00FD006B">
        <w:rPr>
          <w:rFonts w:eastAsia="Times New Roman"/>
          <w:b/>
          <w:sz w:val="26"/>
          <w:szCs w:val="26"/>
          <w:lang w:eastAsia="ru-RU"/>
        </w:rPr>
        <w:t>4.</w:t>
      </w:r>
      <w:r w:rsidRPr="00FD006B">
        <w:rPr>
          <w:rFonts w:eastAsia="Times New Roman"/>
          <w:sz w:val="26"/>
          <w:szCs w:val="26"/>
          <w:lang w:eastAsia="ru-RU"/>
        </w:rPr>
        <w:t xml:space="preserve"> </w:t>
      </w:r>
      <w:r w:rsidRPr="00FD006B">
        <w:rPr>
          <w:rFonts w:eastAsia="Times New Roman"/>
          <w:b/>
          <w:color w:val="000000"/>
          <w:sz w:val="26"/>
          <w:szCs w:val="26"/>
          <w:lang w:eastAsia="ru-RU"/>
        </w:rPr>
        <w:t>Порядок, место и сроки подачи заявок на участие в аукционе</w:t>
      </w:r>
    </w:p>
    <w:p w:rsidR="00FD006B" w:rsidRPr="00FD006B" w:rsidRDefault="00FD006B" w:rsidP="00FD006B">
      <w:pPr>
        <w:shd w:val="clear" w:color="auto" w:fill="FFFFFF"/>
        <w:jc w:val="center"/>
        <w:rPr>
          <w:rFonts w:eastAsia="Times New Roman"/>
          <w:b/>
          <w:color w:val="000000"/>
          <w:sz w:val="26"/>
          <w:szCs w:val="26"/>
          <w:lang w:eastAsia="ru-RU"/>
        </w:rPr>
      </w:pPr>
    </w:p>
    <w:p w:rsidR="00FD006B" w:rsidRPr="00FD006B" w:rsidRDefault="00FD006B" w:rsidP="001F0B25">
      <w:pPr>
        <w:autoSpaceDE w:val="0"/>
        <w:autoSpaceDN w:val="0"/>
        <w:adjustRightInd w:val="0"/>
        <w:ind w:firstLine="709"/>
        <w:jc w:val="both"/>
        <w:rPr>
          <w:rFonts w:eastAsia="Calibri"/>
          <w:bCs/>
          <w:sz w:val="26"/>
          <w:szCs w:val="26"/>
          <w:lang w:eastAsia="en-US"/>
        </w:rPr>
      </w:pPr>
      <w:r w:rsidRPr="00FD006B">
        <w:rPr>
          <w:rFonts w:eastAsia="Calibri"/>
          <w:bCs/>
          <w:sz w:val="26"/>
          <w:szCs w:val="26"/>
          <w:lang w:eastAsia="en-US"/>
        </w:rPr>
        <w:t>4.1.</w:t>
      </w:r>
      <w:r w:rsidRPr="00FD006B">
        <w:rPr>
          <w:rFonts w:eastAsia="Calibri"/>
          <w:bCs/>
          <w:i/>
          <w:iCs/>
          <w:sz w:val="26"/>
          <w:szCs w:val="26"/>
          <w:u w:val="single"/>
          <w:lang w:eastAsia="en-US"/>
        </w:rPr>
        <w:t xml:space="preserve"> Дата начала приема заявок на участие в аукциона</w:t>
      </w:r>
      <w:r w:rsidRPr="00FD006B">
        <w:rPr>
          <w:rFonts w:eastAsia="Calibri"/>
          <w:bCs/>
          <w:i/>
          <w:iCs/>
          <w:sz w:val="26"/>
          <w:szCs w:val="26"/>
          <w:lang w:eastAsia="en-US"/>
        </w:rPr>
        <w:t xml:space="preserve"> –</w:t>
      </w:r>
      <w:r w:rsidRPr="00FD006B">
        <w:rPr>
          <w:rFonts w:eastAsia="Calibri"/>
          <w:bCs/>
          <w:sz w:val="26"/>
          <w:szCs w:val="26"/>
          <w:lang w:eastAsia="en-US"/>
        </w:rPr>
        <w:t xml:space="preserve"> </w:t>
      </w:r>
      <w:r w:rsidRPr="00FD006B">
        <w:rPr>
          <w:rFonts w:eastAsia="Calibri"/>
          <w:b/>
          <w:sz w:val="26"/>
          <w:szCs w:val="26"/>
          <w:lang w:eastAsia="en-US"/>
        </w:rPr>
        <w:t>29 апреля 2022</w:t>
      </w:r>
      <w:r w:rsidRPr="00FD006B">
        <w:rPr>
          <w:rFonts w:eastAsia="Calibri"/>
          <w:b/>
          <w:bCs/>
          <w:color w:val="000000"/>
          <w:sz w:val="26"/>
          <w:szCs w:val="26"/>
          <w:lang w:eastAsia="en-US"/>
        </w:rPr>
        <w:t> </w:t>
      </w:r>
      <w:r w:rsidRPr="00FD006B">
        <w:rPr>
          <w:rFonts w:eastAsia="Calibri"/>
          <w:b/>
          <w:bCs/>
          <w:iCs/>
          <w:color w:val="000000"/>
          <w:sz w:val="26"/>
          <w:szCs w:val="26"/>
          <w:lang w:eastAsia="en-US"/>
        </w:rPr>
        <w:t>года</w:t>
      </w:r>
      <w:r w:rsidRPr="00FD006B">
        <w:rPr>
          <w:rFonts w:eastAsia="Calibri"/>
          <w:b/>
          <w:bCs/>
          <w:color w:val="000000"/>
          <w:sz w:val="26"/>
          <w:szCs w:val="26"/>
          <w:lang w:eastAsia="en-US"/>
        </w:rPr>
        <w:t>.</w:t>
      </w:r>
      <w:r w:rsidRPr="00FD006B">
        <w:rPr>
          <w:rFonts w:eastAsia="Calibri"/>
          <w:b/>
          <w:bCs/>
          <w:sz w:val="26"/>
          <w:szCs w:val="26"/>
          <w:lang w:eastAsia="en-US"/>
        </w:rPr>
        <w:t xml:space="preserve"> </w:t>
      </w:r>
    </w:p>
    <w:p w:rsidR="00FD006B" w:rsidRPr="00FD006B" w:rsidRDefault="00FD006B" w:rsidP="001F0B25">
      <w:pPr>
        <w:keepLines/>
        <w:suppressLineNumbers/>
        <w:suppressAutoHyphens/>
        <w:ind w:firstLine="709"/>
        <w:jc w:val="both"/>
        <w:rPr>
          <w:rFonts w:eastAsia="Calibri"/>
          <w:sz w:val="26"/>
          <w:szCs w:val="26"/>
          <w:lang w:eastAsia="en-US"/>
        </w:rPr>
      </w:pPr>
      <w:r w:rsidRPr="00FD006B">
        <w:rPr>
          <w:rFonts w:eastAsia="Calibri"/>
          <w:bCs/>
          <w:i/>
          <w:iCs/>
          <w:sz w:val="26"/>
          <w:szCs w:val="26"/>
          <w:u w:val="single"/>
          <w:lang w:eastAsia="en-US"/>
        </w:rPr>
        <w:t xml:space="preserve">Время и место приема заявок </w:t>
      </w:r>
      <w:r w:rsidRPr="00FD006B">
        <w:rPr>
          <w:rFonts w:eastAsia="Calibri"/>
          <w:bCs/>
          <w:iCs/>
          <w:sz w:val="26"/>
          <w:szCs w:val="26"/>
          <w:lang w:eastAsia="en-US"/>
        </w:rPr>
        <w:t xml:space="preserve">- </w:t>
      </w:r>
      <w:r w:rsidRPr="00FD006B">
        <w:rPr>
          <w:rFonts w:eastAsia="Calibri"/>
          <w:sz w:val="26"/>
          <w:szCs w:val="26"/>
          <w:lang w:eastAsia="en-US"/>
        </w:rPr>
        <w:t>ежедневно, кроме выходных и праздничных дней: понедельник - четверг с 9-00 до 18-00 часов, пятница с 9-00 до 17-00 часов (время местное), перерыв с 13-00 час. до 14-00 час. по адресу: Приморский край, Хасанский район, пгт Славянка, ул. Молодежная, 1, каб. 423, телефон для справок 8 (42331) 46-2-27.</w:t>
      </w:r>
    </w:p>
    <w:p w:rsidR="00FD006B" w:rsidRPr="00FD006B" w:rsidRDefault="00FD006B" w:rsidP="001F0B25">
      <w:pPr>
        <w:ind w:firstLine="709"/>
        <w:jc w:val="both"/>
        <w:rPr>
          <w:rFonts w:eastAsia="Calibri"/>
          <w:b/>
          <w:bCs/>
          <w:iCs/>
          <w:sz w:val="26"/>
          <w:szCs w:val="26"/>
          <w:lang w:eastAsia="en-US"/>
        </w:rPr>
      </w:pPr>
      <w:r w:rsidRPr="00FD006B">
        <w:rPr>
          <w:rFonts w:eastAsia="Calibri"/>
          <w:bCs/>
          <w:i/>
          <w:iCs/>
          <w:sz w:val="26"/>
          <w:szCs w:val="26"/>
          <w:u w:val="single"/>
          <w:lang w:eastAsia="en-US"/>
        </w:rPr>
        <w:t>Дата окончания приема заявок</w:t>
      </w:r>
      <w:r w:rsidRPr="00FD006B">
        <w:rPr>
          <w:rFonts w:eastAsia="Calibri"/>
          <w:bCs/>
          <w:iCs/>
          <w:sz w:val="26"/>
          <w:szCs w:val="26"/>
          <w:u w:val="single"/>
          <w:lang w:eastAsia="en-US"/>
        </w:rPr>
        <w:t xml:space="preserve"> </w:t>
      </w:r>
      <w:r w:rsidRPr="00FD006B">
        <w:rPr>
          <w:rFonts w:eastAsia="Calibri"/>
          <w:bCs/>
          <w:i/>
          <w:iCs/>
          <w:sz w:val="26"/>
          <w:szCs w:val="26"/>
          <w:u w:val="single"/>
          <w:lang w:eastAsia="en-US"/>
        </w:rPr>
        <w:t>на участие в аукционе</w:t>
      </w:r>
      <w:r w:rsidRPr="00FD006B">
        <w:rPr>
          <w:rFonts w:eastAsia="Calibri"/>
          <w:bCs/>
          <w:iCs/>
          <w:sz w:val="26"/>
          <w:szCs w:val="26"/>
          <w:lang w:eastAsia="en-US"/>
        </w:rPr>
        <w:t xml:space="preserve"> – в 13-00 часов </w:t>
      </w:r>
      <w:r w:rsidRPr="00FD006B">
        <w:rPr>
          <w:rFonts w:eastAsia="Calibri"/>
          <w:bCs/>
          <w:iCs/>
          <w:sz w:val="26"/>
          <w:szCs w:val="26"/>
          <w:lang w:eastAsia="en-US"/>
        </w:rPr>
        <w:br/>
      </w:r>
      <w:r w:rsidRPr="00FD006B">
        <w:rPr>
          <w:rFonts w:eastAsia="Calibri"/>
          <w:b/>
          <w:bCs/>
          <w:iCs/>
          <w:sz w:val="26"/>
          <w:szCs w:val="26"/>
          <w:lang w:eastAsia="en-US"/>
        </w:rPr>
        <w:t>24 мая 2022 года.</w:t>
      </w:r>
    </w:p>
    <w:p w:rsidR="00FD006B" w:rsidRPr="00FD006B" w:rsidRDefault="00FD006B" w:rsidP="001F0B25">
      <w:pPr>
        <w:shd w:val="clear" w:color="auto" w:fill="FFFFFF"/>
        <w:ind w:firstLine="709"/>
        <w:jc w:val="both"/>
        <w:rPr>
          <w:rFonts w:eastAsia="Times New Roman"/>
          <w:bCs/>
          <w:color w:val="000000"/>
          <w:sz w:val="26"/>
          <w:szCs w:val="26"/>
          <w:lang w:eastAsia="ru-RU"/>
        </w:rPr>
      </w:pPr>
      <w:r w:rsidRPr="00FD006B">
        <w:rPr>
          <w:rFonts w:eastAsia="Times New Roman"/>
          <w:bCs/>
          <w:color w:val="000000"/>
          <w:sz w:val="26"/>
          <w:szCs w:val="26"/>
          <w:lang w:eastAsia="ru-RU"/>
        </w:rPr>
        <w:lastRenderedPageBreak/>
        <w:t>4.2. Заявка с прилагаемыми к ней документами регистрируется организатором аукц</w:t>
      </w:r>
      <w:r w:rsidRPr="00FD006B">
        <w:rPr>
          <w:rFonts w:eastAsia="Times New Roman"/>
          <w:bCs/>
          <w:color w:val="000000"/>
          <w:sz w:val="26"/>
          <w:szCs w:val="26"/>
          <w:lang w:eastAsia="ru-RU"/>
        </w:rPr>
        <w:t>и</w:t>
      </w:r>
      <w:r w:rsidRPr="00FD006B">
        <w:rPr>
          <w:rFonts w:eastAsia="Times New Roman"/>
          <w:bCs/>
          <w:color w:val="000000"/>
          <w:sz w:val="26"/>
          <w:szCs w:val="26"/>
          <w:lang w:eastAsia="ru-RU"/>
        </w:rPr>
        <w:t>она в журнале приема заявок с присвоением каждой заявке номера и указанием даты и вр</w:t>
      </w:r>
      <w:r w:rsidRPr="00FD006B">
        <w:rPr>
          <w:rFonts w:eastAsia="Times New Roman"/>
          <w:bCs/>
          <w:color w:val="000000"/>
          <w:sz w:val="26"/>
          <w:szCs w:val="26"/>
          <w:lang w:eastAsia="ru-RU"/>
        </w:rPr>
        <w:t>е</w:t>
      </w:r>
      <w:r w:rsidRPr="00FD006B">
        <w:rPr>
          <w:rFonts w:eastAsia="Times New Roman"/>
          <w:bCs/>
          <w:color w:val="000000"/>
          <w:sz w:val="26"/>
          <w:szCs w:val="26"/>
          <w:lang w:eastAsia="ru-RU"/>
        </w:rPr>
        <w:t>мени подачи документов.</w:t>
      </w:r>
    </w:p>
    <w:p w:rsidR="00FD006B" w:rsidRPr="00FD006B" w:rsidRDefault="00FD006B" w:rsidP="001F0B25">
      <w:pPr>
        <w:shd w:val="clear" w:color="auto" w:fill="FFFFFF"/>
        <w:ind w:firstLine="709"/>
        <w:jc w:val="both"/>
        <w:rPr>
          <w:rFonts w:eastAsia="Times New Roman"/>
          <w:bCs/>
          <w:color w:val="000000"/>
          <w:sz w:val="26"/>
          <w:szCs w:val="26"/>
          <w:lang w:eastAsia="ru-RU"/>
        </w:rPr>
      </w:pPr>
      <w:r w:rsidRPr="00FD006B">
        <w:rPr>
          <w:rFonts w:eastAsia="Times New Roman"/>
          <w:bCs/>
          <w:color w:val="000000"/>
          <w:sz w:val="26"/>
          <w:szCs w:val="26"/>
          <w:lang w:eastAsia="ru-RU"/>
        </w:rPr>
        <w:t>4.3. Претендент вправе подать только одну заявку на участие в аукционе в отношении ка</w:t>
      </w:r>
      <w:r w:rsidRPr="00FD006B">
        <w:rPr>
          <w:rFonts w:eastAsia="Times New Roman"/>
          <w:bCs/>
          <w:color w:val="000000"/>
          <w:sz w:val="26"/>
          <w:szCs w:val="26"/>
          <w:lang w:eastAsia="ru-RU"/>
        </w:rPr>
        <w:t>ж</w:t>
      </w:r>
      <w:r w:rsidRPr="00FD006B">
        <w:rPr>
          <w:rFonts w:eastAsia="Times New Roman"/>
          <w:bCs/>
          <w:color w:val="000000"/>
          <w:sz w:val="26"/>
          <w:szCs w:val="26"/>
          <w:lang w:eastAsia="ru-RU"/>
        </w:rPr>
        <w:t>дого предмета аукциона (лота).</w:t>
      </w:r>
    </w:p>
    <w:p w:rsidR="00FD006B" w:rsidRPr="00FD006B" w:rsidRDefault="00FD006B" w:rsidP="001F0B25">
      <w:pPr>
        <w:autoSpaceDE w:val="0"/>
        <w:autoSpaceDN w:val="0"/>
        <w:adjustRightInd w:val="0"/>
        <w:ind w:firstLine="709"/>
        <w:jc w:val="both"/>
        <w:rPr>
          <w:rFonts w:eastAsia="Times New Roman"/>
          <w:sz w:val="26"/>
          <w:szCs w:val="26"/>
          <w:lang w:eastAsia="ru-RU"/>
        </w:rPr>
      </w:pPr>
      <w:r w:rsidRPr="00FD006B">
        <w:rPr>
          <w:rFonts w:eastAsia="Times New Roman"/>
          <w:bCs/>
          <w:color w:val="000000"/>
          <w:sz w:val="26"/>
          <w:szCs w:val="26"/>
          <w:lang w:eastAsia="ru-RU"/>
        </w:rPr>
        <w:t xml:space="preserve">4.4. </w:t>
      </w:r>
      <w:r w:rsidRPr="00FD006B">
        <w:rPr>
          <w:rFonts w:eastAsia="Times New Roman"/>
          <w:sz w:val="26"/>
          <w:szCs w:val="26"/>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w:t>
      </w:r>
      <w:r w:rsidRPr="00FD006B">
        <w:rPr>
          <w:rFonts w:eastAsia="Times New Roman"/>
          <w:sz w:val="26"/>
          <w:szCs w:val="26"/>
          <w:lang w:eastAsia="ru-RU"/>
        </w:rPr>
        <w:t>а</w:t>
      </w:r>
      <w:r w:rsidRPr="00FD006B">
        <w:rPr>
          <w:rFonts w:eastAsia="Times New Roman"/>
          <w:sz w:val="26"/>
          <w:szCs w:val="26"/>
          <w:lang w:eastAsia="ru-RU"/>
        </w:rPr>
        <w:t>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со дня подпис</w:t>
      </w:r>
      <w:r w:rsidRPr="00FD006B">
        <w:rPr>
          <w:rFonts w:eastAsia="Times New Roman"/>
          <w:sz w:val="26"/>
          <w:szCs w:val="26"/>
          <w:lang w:eastAsia="ru-RU"/>
        </w:rPr>
        <w:t>а</w:t>
      </w:r>
      <w:r w:rsidRPr="00FD006B">
        <w:rPr>
          <w:rFonts w:eastAsia="Times New Roman"/>
          <w:sz w:val="26"/>
          <w:szCs w:val="26"/>
          <w:lang w:eastAsia="ru-RU"/>
        </w:rPr>
        <w:t>ния протокола о результатах аукциона.</w:t>
      </w:r>
    </w:p>
    <w:p w:rsidR="00FD006B" w:rsidRPr="00FD006B" w:rsidRDefault="00FD006B" w:rsidP="00FD006B">
      <w:pPr>
        <w:autoSpaceDE w:val="0"/>
        <w:autoSpaceDN w:val="0"/>
        <w:adjustRightInd w:val="0"/>
        <w:jc w:val="both"/>
        <w:rPr>
          <w:rFonts w:eastAsia="Times New Roman"/>
          <w:sz w:val="26"/>
          <w:szCs w:val="26"/>
          <w:lang w:eastAsia="ru-RU"/>
        </w:rPr>
      </w:pPr>
    </w:p>
    <w:p w:rsidR="00FD006B" w:rsidRPr="00FD006B" w:rsidRDefault="00FD006B" w:rsidP="00FD006B">
      <w:pPr>
        <w:autoSpaceDE w:val="0"/>
        <w:autoSpaceDN w:val="0"/>
        <w:adjustRightInd w:val="0"/>
        <w:jc w:val="center"/>
        <w:rPr>
          <w:rFonts w:eastAsia="Times New Roman" w:cs="Arial"/>
          <w:b/>
          <w:sz w:val="26"/>
          <w:szCs w:val="26"/>
          <w:lang w:eastAsia="ru-RU"/>
        </w:rPr>
      </w:pPr>
      <w:r w:rsidRPr="00FD006B">
        <w:rPr>
          <w:rFonts w:eastAsia="Times New Roman" w:cs="Arial"/>
          <w:b/>
          <w:sz w:val="26"/>
          <w:szCs w:val="26"/>
          <w:lang w:eastAsia="ru-RU"/>
        </w:rPr>
        <w:t>5. Порядок, место и срок предоставления аукционной документации</w:t>
      </w:r>
    </w:p>
    <w:p w:rsidR="00FD006B" w:rsidRPr="00FD006B" w:rsidRDefault="00FD006B" w:rsidP="00FD006B">
      <w:pPr>
        <w:autoSpaceDE w:val="0"/>
        <w:autoSpaceDN w:val="0"/>
        <w:adjustRightInd w:val="0"/>
        <w:jc w:val="center"/>
        <w:rPr>
          <w:rFonts w:eastAsia="Times New Roman" w:cs="Arial"/>
          <w:sz w:val="26"/>
          <w:szCs w:val="26"/>
          <w:lang w:eastAsia="ru-RU"/>
        </w:rPr>
      </w:pPr>
    </w:p>
    <w:p w:rsidR="00FD006B" w:rsidRPr="001F0B25" w:rsidRDefault="00FD006B" w:rsidP="001F0B25">
      <w:pPr>
        <w:autoSpaceDE w:val="0"/>
        <w:autoSpaceDN w:val="0"/>
        <w:adjustRightInd w:val="0"/>
        <w:ind w:firstLine="709"/>
        <w:jc w:val="both"/>
        <w:rPr>
          <w:rFonts w:eastAsia="Times New Roman"/>
          <w:sz w:val="26"/>
          <w:szCs w:val="26"/>
          <w:lang w:eastAsia="ru-RU"/>
        </w:rPr>
      </w:pPr>
      <w:r w:rsidRPr="001F0B25">
        <w:rPr>
          <w:rFonts w:eastAsia="Times New Roman"/>
          <w:sz w:val="26"/>
          <w:szCs w:val="26"/>
          <w:lang w:eastAsia="ru-RU"/>
        </w:rPr>
        <w:t xml:space="preserve">Аукционная документация предоставляется по рабочим дням с 9-00 часов до 13-00 часов с 29 апреля 2022 года по 24 мая 2022 года по адресу организатора аукциона: </w:t>
      </w:r>
      <w:r w:rsidRPr="001F0B25">
        <w:rPr>
          <w:rFonts w:eastAsia="Times New Roman"/>
          <w:spacing w:val="-1"/>
          <w:sz w:val="26"/>
          <w:szCs w:val="26"/>
          <w:lang w:eastAsia="ru-RU"/>
        </w:rPr>
        <w:t>Примо</w:t>
      </w:r>
      <w:r w:rsidRPr="001F0B25">
        <w:rPr>
          <w:rFonts w:eastAsia="Times New Roman"/>
          <w:spacing w:val="-1"/>
          <w:sz w:val="26"/>
          <w:szCs w:val="26"/>
          <w:lang w:eastAsia="ru-RU"/>
        </w:rPr>
        <w:t>р</w:t>
      </w:r>
      <w:r w:rsidRPr="001F0B25">
        <w:rPr>
          <w:rFonts w:eastAsia="Times New Roman"/>
          <w:spacing w:val="-1"/>
          <w:sz w:val="26"/>
          <w:szCs w:val="26"/>
          <w:lang w:eastAsia="ru-RU"/>
        </w:rPr>
        <w:t>ский край, Хасанский район, пгт Славянка, ул. Молодежная, 1, каб. 423, а также аукционная документация размещена и доступна официальном сайте администрации Хасанского мун</w:t>
      </w:r>
      <w:r w:rsidRPr="001F0B25">
        <w:rPr>
          <w:rFonts w:eastAsia="Times New Roman"/>
          <w:spacing w:val="-1"/>
          <w:sz w:val="26"/>
          <w:szCs w:val="26"/>
          <w:lang w:eastAsia="ru-RU"/>
        </w:rPr>
        <w:t>и</w:t>
      </w:r>
      <w:r w:rsidRPr="001F0B25">
        <w:rPr>
          <w:rFonts w:eastAsia="Times New Roman"/>
          <w:spacing w:val="-1"/>
          <w:sz w:val="26"/>
          <w:szCs w:val="26"/>
          <w:lang w:eastAsia="ru-RU"/>
        </w:rPr>
        <w:t xml:space="preserve">ципального района в сети интернет и официальном сайте торгов сети «Интернет» </w:t>
      </w:r>
      <w:r w:rsidRPr="001F0B25">
        <w:rPr>
          <w:rFonts w:eastAsia="Times New Roman"/>
          <w:sz w:val="26"/>
          <w:szCs w:val="26"/>
          <w:lang w:eastAsia="ru-RU"/>
        </w:rPr>
        <w:t xml:space="preserve"> </w:t>
      </w:r>
      <w:hyperlink r:id="rId17" w:history="1">
        <w:r w:rsidRPr="001F0B25">
          <w:rPr>
            <w:rFonts w:eastAsia="Times New Roman"/>
            <w:sz w:val="26"/>
            <w:szCs w:val="26"/>
            <w:lang w:val="en-US" w:eastAsia="ru-RU"/>
          </w:rPr>
          <w:t>www</w:t>
        </w:r>
        <w:r w:rsidRPr="001F0B25">
          <w:rPr>
            <w:rFonts w:eastAsia="Times New Roman"/>
            <w:sz w:val="26"/>
            <w:szCs w:val="26"/>
            <w:lang w:eastAsia="ru-RU"/>
          </w:rPr>
          <w:t>.</w:t>
        </w:r>
        <w:r w:rsidRPr="001F0B25">
          <w:rPr>
            <w:rFonts w:eastAsia="Times New Roman"/>
            <w:sz w:val="26"/>
            <w:szCs w:val="26"/>
            <w:lang w:val="en-US" w:eastAsia="ru-RU"/>
          </w:rPr>
          <w:t>torgi</w:t>
        </w:r>
        <w:r w:rsidRPr="001F0B25">
          <w:rPr>
            <w:rFonts w:eastAsia="Times New Roman"/>
            <w:sz w:val="26"/>
            <w:szCs w:val="26"/>
            <w:lang w:eastAsia="ru-RU"/>
          </w:rPr>
          <w:t>.</w:t>
        </w:r>
        <w:r w:rsidRPr="001F0B25">
          <w:rPr>
            <w:rFonts w:eastAsia="Times New Roman"/>
            <w:sz w:val="26"/>
            <w:szCs w:val="26"/>
            <w:lang w:val="en-US" w:eastAsia="ru-RU"/>
          </w:rPr>
          <w:t>gov</w:t>
        </w:r>
        <w:r w:rsidRPr="001F0B25">
          <w:rPr>
            <w:rFonts w:eastAsia="Times New Roman"/>
            <w:sz w:val="26"/>
            <w:szCs w:val="26"/>
            <w:lang w:eastAsia="ru-RU"/>
          </w:rPr>
          <w:t>.</w:t>
        </w:r>
        <w:r w:rsidRPr="001F0B25">
          <w:rPr>
            <w:rFonts w:eastAsia="Times New Roman"/>
            <w:sz w:val="26"/>
            <w:szCs w:val="26"/>
            <w:lang w:val="en-US" w:eastAsia="ru-RU"/>
          </w:rPr>
          <w:t>ru</w:t>
        </w:r>
      </w:hyperlink>
      <w:r w:rsidRPr="001F0B25">
        <w:rPr>
          <w:rFonts w:eastAsia="Times New Roman"/>
          <w:sz w:val="26"/>
          <w:szCs w:val="26"/>
          <w:lang w:eastAsia="ru-RU"/>
        </w:rPr>
        <w:t>.</w:t>
      </w:r>
    </w:p>
    <w:p w:rsidR="00FD006B" w:rsidRPr="00FD006B" w:rsidRDefault="00FD006B" w:rsidP="00FD006B">
      <w:pPr>
        <w:autoSpaceDE w:val="0"/>
        <w:autoSpaceDN w:val="0"/>
        <w:adjustRightInd w:val="0"/>
        <w:jc w:val="both"/>
        <w:rPr>
          <w:rFonts w:eastAsia="Calibri"/>
          <w:b/>
          <w:bCs/>
          <w:iCs/>
          <w:sz w:val="26"/>
          <w:szCs w:val="26"/>
          <w:lang w:eastAsia="en-US"/>
        </w:rPr>
      </w:pPr>
    </w:p>
    <w:p w:rsidR="00FD006B" w:rsidRPr="00FD006B" w:rsidRDefault="00FD006B" w:rsidP="00FD006B">
      <w:pPr>
        <w:jc w:val="center"/>
        <w:rPr>
          <w:rFonts w:eastAsia="Times New Roman"/>
          <w:b/>
          <w:sz w:val="26"/>
          <w:szCs w:val="26"/>
          <w:lang w:eastAsia="ru-RU"/>
        </w:rPr>
      </w:pPr>
      <w:r w:rsidRPr="00FD006B">
        <w:rPr>
          <w:rFonts w:eastAsia="Times New Roman"/>
          <w:b/>
          <w:sz w:val="26"/>
          <w:szCs w:val="26"/>
          <w:lang w:eastAsia="ru-RU"/>
        </w:rPr>
        <w:t xml:space="preserve">6. Срок, в течение которого организатор аукциона вправе принять решение </w:t>
      </w:r>
      <w:r w:rsidR="001F0B25">
        <w:rPr>
          <w:rFonts w:eastAsia="Times New Roman"/>
          <w:b/>
          <w:sz w:val="26"/>
          <w:szCs w:val="26"/>
          <w:lang w:eastAsia="ru-RU"/>
        </w:rPr>
        <w:t xml:space="preserve">                                </w:t>
      </w:r>
      <w:r w:rsidRPr="00FD006B">
        <w:rPr>
          <w:rFonts w:eastAsia="Times New Roman"/>
          <w:b/>
          <w:sz w:val="26"/>
          <w:szCs w:val="26"/>
          <w:lang w:eastAsia="ru-RU"/>
        </w:rPr>
        <w:t>о внесении изменений в извещение о проведении аукциона</w:t>
      </w:r>
    </w:p>
    <w:p w:rsidR="00FD006B" w:rsidRPr="00FD006B" w:rsidRDefault="00FD006B" w:rsidP="00FD006B">
      <w:pPr>
        <w:jc w:val="center"/>
        <w:rPr>
          <w:rFonts w:eastAsia="Times New Roman"/>
          <w:b/>
          <w:sz w:val="26"/>
          <w:szCs w:val="26"/>
          <w:lang w:eastAsia="ru-RU"/>
        </w:rPr>
      </w:pPr>
    </w:p>
    <w:p w:rsidR="00FD006B" w:rsidRPr="001F0B25" w:rsidRDefault="00FD006B" w:rsidP="001F0B25">
      <w:pPr>
        <w:autoSpaceDE w:val="0"/>
        <w:autoSpaceDN w:val="0"/>
        <w:adjustRightInd w:val="0"/>
        <w:ind w:firstLine="709"/>
        <w:jc w:val="both"/>
        <w:rPr>
          <w:rFonts w:eastAsia="Times New Roman"/>
          <w:spacing w:val="-1"/>
          <w:sz w:val="26"/>
          <w:szCs w:val="26"/>
          <w:lang w:eastAsia="ru-RU"/>
        </w:rPr>
      </w:pPr>
      <w:r w:rsidRPr="001F0B25">
        <w:rPr>
          <w:rFonts w:eastAsia="Times New Roman"/>
          <w:spacing w:val="-1"/>
          <w:sz w:val="26"/>
          <w:szCs w:val="26"/>
          <w:lang w:eastAsia="ru-RU"/>
        </w:rPr>
        <w:t>Организатор аукциона вправе принять решение о внесении изменений в извещение о проведении аукциона не позднее чем за три дня до наступления даты его проведения. В т</w:t>
      </w:r>
      <w:r w:rsidRPr="001F0B25">
        <w:rPr>
          <w:rFonts w:eastAsia="Times New Roman"/>
          <w:spacing w:val="-1"/>
          <w:sz w:val="26"/>
          <w:szCs w:val="26"/>
          <w:lang w:eastAsia="ru-RU"/>
        </w:rPr>
        <w:t>е</w:t>
      </w:r>
      <w:r w:rsidRPr="001F0B25">
        <w:rPr>
          <w:rFonts w:eastAsia="Times New Roman"/>
          <w:spacing w:val="-1"/>
          <w:sz w:val="26"/>
          <w:szCs w:val="26"/>
          <w:lang w:eastAsia="ru-RU"/>
        </w:rPr>
        <w:t>чение одного дня с даты принятия указанного решения такие изменения размещаются орг</w:t>
      </w:r>
      <w:r w:rsidRPr="001F0B25">
        <w:rPr>
          <w:rFonts w:eastAsia="Times New Roman"/>
          <w:spacing w:val="-1"/>
          <w:sz w:val="26"/>
          <w:szCs w:val="26"/>
          <w:lang w:eastAsia="ru-RU"/>
        </w:rPr>
        <w:t>а</w:t>
      </w:r>
      <w:r w:rsidRPr="001F0B25">
        <w:rPr>
          <w:rFonts w:eastAsia="Times New Roman"/>
          <w:spacing w:val="-1"/>
          <w:sz w:val="26"/>
          <w:szCs w:val="26"/>
          <w:lang w:eastAsia="ru-RU"/>
        </w:rPr>
        <w:t>низат</w:t>
      </w:r>
      <w:r w:rsidRPr="001F0B25">
        <w:rPr>
          <w:rFonts w:eastAsia="Times New Roman"/>
          <w:spacing w:val="-1"/>
          <w:sz w:val="26"/>
          <w:szCs w:val="26"/>
          <w:lang w:eastAsia="ru-RU"/>
        </w:rPr>
        <w:t>о</w:t>
      </w:r>
      <w:r w:rsidRPr="001F0B25">
        <w:rPr>
          <w:rFonts w:eastAsia="Times New Roman"/>
          <w:spacing w:val="-1"/>
          <w:sz w:val="26"/>
          <w:szCs w:val="26"/>
          <w:lang w:eastAsia="ru-RU"/>
        </w:rPr>
        <w:t>ром аукциона на официальном сайте торгов. При этом срок подачи заявок на участие в ау</w:t>
      </w:r>
      <w:r w:rsidRPr="001F0B25">
        <w:rPr>
          <w:rFonts w:eastAsia="Times New Roman"/>
          <w:spacing w:val="-1"/>
          <w:sz w:val="26"/>
          <w:szCs w:val="26"/>
          <w:lang w:eastAsia="ru-RU"/>
        </w:rPr>
        <w:t>к</w:t>
      </w:r>
      <w:r w:rsidRPr="001F0B25">
        <w:rPr>
          <w:rFonts w:eastAsia="Times New Roman"/>
          <w:spacing w:val="-1"/>
          <w:sz w:val="26"/>
          <w:szCs w:val="26"/>
          <w:lang w:eastAsia="ru-RU"/>
        </w:rPr>
        <w:t>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w:t>
      </w:r>
      <w:r w:rsidRPr="001F0B25">
        <w:rPr>
          <w:rFonts w:eastAsia="Times New Roman"/>
          <w:spacing w:val="-1"/>
          <w:sz w:val="26"/>
          <w:szCs w:val="26"/>
          <w:lang w:eastAsia="ru-RU"/>
        </w:rPr>
        <w:t>в</w:t>
      </w:r>
      <w:r w:rsidRPr="001F0B25">
        <w:rPr>
          <w:rFonts w:eastAsia="Times New Roman"/>
          <w:spacing w:val="-1"/>
          <w:sz w:val="26"/>
          <w:szCs w:val="26"/>
          <w:lang w:eastAsia="ru-RU"/>
        </w:rPr>
        <w:t>лял не менее двадцати дней.</w:t>
      </w:r>
    </w:p>
    <w:p w:rsidR="00FD006B" w:rsidRPr="00FD006B" w:rsidRDefault="00FD006B" w:rsidP="00FD006B">
      <w:pPr>
        <w:jc w:val="both"/>
        <w:rPr>
          <w:rFonts w:eastAsia="Times New Roman"/>
          <w:sz w:val="26"/>
          <w:szCs w:val="26"/>
          <w:lang w:eastAsia="ru-RU"/>
        </w:rPr>
      </w:pPr>
    </w:p>
    <w:p w:rsidR="00FD006B" w:rsidRPr="00FD006B" w:rsidRDefault="00FD006B" w:rsidP="00FD006B">
      <w:pPr>
        <w:jc w:val="center"/>
        <w:rPr>
          <w:rFonts w:eastAsia="Times New Roman"/>
          <w:sz w:val="26"/>
          <w:szCs w:val="26"/>
          <w:lang w:eastAsia="ru-RU"/>
        </w:rPr>
      </w:pPr>
      <w:r w:rsidRPr="00FD006B">
        <w:rPr>
          <w:rFonts w:eastAsia="Times New Roman"/>
          <w:b/>
          <w:sz w:val="26"/>
          <w:szCs w:val="26"/>
          <w:lang w:eastAsia="ru-RU"/>
        </w:rPr>
        <w:t>7. Отказ от проведения аукциона</w:t>
      </w:r>
    </w:p>
    <w:p w:rsidR="00FD006B" w:rsidRPr="00FD006B" w:rsidRDefault="00FD006B" w:rsidP="00FD006B">
      <w:pPr>
        <w:autoSpaceDE w:val="0"/>
        <w:autoSpaceDN w:val="0"/>
        <w:adjustRightInd w:val="0"/>
        <w:jc w:val="center"/>
        <w:rPr>
          <w:rFonts w:eastAsia="Times New Roman"/>
          <w:sz w:val="26"/>
          <w:szCs w:val="26"/>
          <w:lang w:eastAsia="ru-RU"/>
        </w:rPr>
      </w:pPr>
    </w:p>
    <w:p w:rsidR="00FD006B" w:rsidRPr="001F0B25" w:rsidRDefault="00FD006B" w:rsidP="001F0B25">
      <w:pPr>
        <w:autoSpaceDE w:val="0"/>
        <w:autoSpaceDN w:val="0"/>
        <w:adjustRightInd w:val="0"/>
        <w:ind w:firstLine="709"/>
        <w:jc w:val="both"/>
        <w:rPr>
          <w:rFonts w:eastAsia="Times New Roman"/>
          <w:spacing w:val="-1"/>
          <w:sz w:val="26"/>
          <w:szCs w:val="26"/>
          <w:lang w:eastAsia="ru-RU"/>
        </w:rPr>
      </w:pPr>
      <w:r w:rsidRPr="001F0B25">
        <w:rPr>
          <w:rFonts w:eastAsia="Times New Roman"/>
          <w:spacing w:val="-1"/>
          <w:sz w:val="26"/>
          <w:szCs w:val="26"/>
          <w:lang w:eastAsia="ru-RU"/>
        </w:rPr>
        <w:t>7.1.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FD006B" w:rsidRPr="001F0B25" w:rsidRDefault="00FD006B" w:rsidP="001F0B25">
      <w:pPr>
        <w:autoSpaceDE w:val="0"/>
        <w:autoSpaceDN w:val="0"/>
        <w:adjustRightInd w:val="0"/>
        <w:ind w:firstLine="709"/>
        <w:jc w:val="both"/>
        <w:rPr>
          <w:rFonts w:eastAsia="Times New Roman"/>
          <w:spacing w:val="-1"/>
          <w:sz w:val="26"/>
          <w:szCs w:val="26"/>
          <w:lang w:eastAsia="ru-RU"/>
        </w:rPr>
      </w:pPr>
      <w:r w:rsidRPr="001F0B25">
        <w:rPr>
          <w:rFonts w:eastAsia="Times New Roman"/>
          <w:spacing w:val="-1"/>
          <w:sz w:val="26"/>
          <w:szCs w:val="26"/>
          <w:lang w:eastAsia="ru-RU"/>
        </w:rPr>
        <w:t>7.2. Извещение об отказе от проведения аукциона размещается на офиц</w:t>
      </w:r>
      <w:r w:rsidRPr="001F0B25">
        <w:rPr>
          <w:rFonts w:eastAsia="Times New Roman"/>
          <w:spacing w:val="-1"/>
          <w:sz w:val="26"/>
          <w:szCs w:val="26"/>
          <w:lang w:eastAsia="ru-RU"/>
        </w:rPr>
        <w:t>и</w:t>
      </w:r>
      <w:r w:rsidRPr="001F0B25">
        <w:rPr>
          <w:rFonts w:eastAsia="Times New Roman"/>
          <w:spacing w:val="-1"/>
          <w:sz w:val="26"/>
          <w:szCs w:val="26"/>
          <w:lang w:eastAsia="ru-RU"/>
        </w:rPr>
        <w:t>альном сайте торгов сети «Интернет» (</w:t>
      </w:r>
      <w:hyperlink r:id="rId18" w:history="1">
        <w:r w:rsidRPr="001F0B25">
          <w:rPr>
            <w:rFonts w:eastAsia="Times New Roman"/>
            <w:spacing w:val="-1"/>
            <w:sz w:val="26"/>
            <w:szCs w:val="26"/>
            <w:lang w:eastAsia="ru-RU"/>
          </w:rPr>
          <w:t>www.torgi.gov.ru</w:t>
        </w:r>
      </w:hyperlink>
      <w:r w:rsidRPr="001F0B25">
        <w:rPr>
          <w:rFonts w:eastAsia="Times New Roman"/>
          <w:spacing w:val="-1"/>
          <w:sz w:val="26"/>
          <w:szCs w:val="26"/>
          <w:lang w:eastAsia="ru-RU"/>
        </w:rPr>
        <w:t>), в течение одного дня с даты принятия р</w:t>
      </w:r>
      <w:r w:rsidRPr="001F0B25">
        <w:rPr>
          <w:rFonts w:eastAsia="Times New Roman"/>
          <w:spacing w:val="-1"/>
          <w:sz w:val="26"/>
          <w:szCs w:val="26"/>
          <w:lang w:eastAsia="ru-RU"/>
        </w:rPr>
        <w:t>е</w:t>
      </w:r>
      <w:r w:rsidRPr="001F0B25">
        <w:rPr>
          <w:rFonts w:eastAsia="Times New Roman"/>
          <w:spacing w:val="-1"/>
          <w:sz w:val="26"/>
          <w:szCs w:val="26"/>
          <w:lang w:eastAsia="ru-RU"/>
        </w:rPr>
        <w:t>шения об отказе от проведения аукциона.</w:t>
      </w:r>
    </w:p>
    <w:p w:rsidR="00FD006B" w:rsidRPr="001F0B25" w:rsidRDefault="00FD006B" w:rsidP="001F0B25">
      <w:pPr>
        <w:autoSpaceDE w:val="0"/>
        <w:autoSpaceDN w:val="0"/>
        <w:adjustRightInd w:val="0"/>
        <w:ind w:firstLine="709"/>
        <w:jc w:val="both"/>
        <w:rPr>
          <w:rFonts w:eastAsia="Times New Roman"/>
          <w:spacing w:val="-1"/>
          <w:sz w:val="26"/>
          <w:szCs w:val="26"/>
          <w:lang w:eastAsia="ru-RU"/>
        </w:rPr>
      </w:pPr>
      <w:r w:rsidRPr="001F0B25">
        <w:rPr>
          <w:rFonts w:eastAsia="Times New Roman"/>
          <w:spacing w:val="-1"/>
          <w:sz w:val="26"/>
          <w:szCs w:val="26"/>
          <w:lang w:eastAsia="ru-RU"/>
        </w:rPr>
        <w:t>7.3. В течение трех дней со дня принятия решения об отказе от проведения аукциона организатор аукциона направляет соответствующие уведомления всем з</w:t>
      </w:r>
      <w:r w:rsidRPr="001F0B25">
        <w:rPr>
          <w:rFonts w:eastAsia="Times New Roman"/>
          <w:spacing w:val="-1"/>
          <w:sz w:val="26"/>
          <w:szCs w:val="26"/>
          <w:lang w:eastAsia="ru-RU"/>
        </w:rPr>
        <w:t>а</w:t>
      </w:r>
      <w:r w:rsidRPr="001F0B25">
        <w:rPr>
          <w:rFonts w:eastAsia="Times New Roman"/>
          <w:spacing w:val="-1"/>
          <w:sz w:val="26"/>
          <w:szCs w:val="26"/>
          <w:lang w:eastAsia="ru-RU"/>
        </w:rPr>
        <w:t>явителям. В случае если установлено требование о внесении задатка, организатор аукциона возвращает заявит</w:t>
      </w:r>
      <w:r w:rsidRPr="001F0B25">
        <w:rPr>
          <w:rFonts w:eastAsia="Times New Roman"/>
          <w:spacing w:val="-1"/>
          <w:sz w:val="26"/>
          <w:szCs w:val="26"/>
          <w:lang w:eastAsia="ru-RU"/>
        </w:rPr>
        <w:t>е</w:t>
      </w:r>
      <w:r w:rsidRPr="001F0B25">
        <w:rPr>
          <w:rFonts w:eastAsia="Times New Roman"/>
          <w:spacing w:val="-1"/>
          <w:sz w:val="26"/>
          <w:szCs w:val="26"/>
          <w:lang w:eastAsia="ru-RU"/>
        </w:rPr>
        <w:t>лям задаток в течение пяти рабочих дней с даты принятия решения об отказе от провед</w:t>
      </w:r>
      <w:r w:rsidRPr="001F0B25">
        <w:rPr>
          <w:rFonts w:eastAsia="Times New Roman"/>
          <w:spacing w:val="-1"/>
          <w:sz w:val="26"/>
          <w:szCs w:val="26"/>
          <w:lang w:eastAsia="ru-RU"/>
        </w:rPr>
        <w:t>е</w:t>
      </w:r>
      <w:r w:rsidRPr="001F0B25">
        <w:rPr>
          <w:rFonts w:eastAsia="Times New Roman"/>
          <w:spacing w:val="-1"/>
          <w:sz w:val="26"/>
          <w:szCs w:val="26"/>
          <w:lang w:eastAsia="ru-RU"/>
        </w:rPr>
        <w:t>ния аукциона.</w:t>
      </w:r>
    </w:p>
    <w:p w:rsidR="00FD006B" w:rsidRPr="00FD006B" w:rsidRDefault="00FD006B" w:rsidP="00FD006B">
      <w:pPr>
        <w:autoSpaceDE w:val="0"/>
        <w:autoSpaceDN w:val="0"/>
        <w:adjustRightInd w:val="0"/>
        <w:jc w:val="both"/>
        <w:rPr>
          <w:rFonts w:eastAsia="Calibri"/>
          <w:b/>
          <w:bCs/>
          <w:iCs/>
          <w:sz w:val="26"/>
          <w:szCs w:val="26"/>
          <w:lang w:eastAsia="en-US"/>
        </w:rPr>
      </w:pPr>
    </w:p>
    <w:p w:rsidR="00FD006B" w:rsidRPr="00FD006B" w:rsidRDefault="00FD006B" w:rsidP="00FD006B">
      <w:pPr>
        <w:jc w:val="center"/>
        <w:rPr>
          <w:rFonts w:eastAsia="Times New Roman"/>
          <w:b/>
          <w:sz w:val="26"/>
          <w:szCs w:val="26"/>
          <w:lang w:eastAsia="ru-RU"/>
        </w:rPr>
      </w:pPr>
      <w:r w:rsidRPr="00FD006B">
        <w:rPr>
          <w:rFonts w:eastAsia="Times New Roman"/>
          <w:b/>
          <w:sz w:val="26"/>
          <w:szCs w:val="26"/>
          <w:lang w:eastAsia="ru-RU"/>
        </w:rPr>
        <w:t xml:space="preserve">8. Размер задатка на участие в аукционе, срок и порядок </w:t>
      </w:r>
    </w:p>
    <w:p w:rsidR="00FD006B" w:rsidRPr="00FD006B" w:rsidRDefault="00FD006B" w:rsidP="00FD006B">
      <w:pPr>
        <w:autoSpaceDE w:val="0"/>
        <w:autoSpaceDN w:val="0"/>
        <w:adjustRightInd w:val="0"/>
        <w:jc w:val="center"/>
        <w:rPr>
          <w:rFonts w:eastAsia="Calibri"/>
          <w:b/>
          <w:bCs/>
          <w:iCs/>
          <w:sz w:val="26"/>
          <w:szCs w:val="26"/>
          <w:lang w:eastAsia="en-US"/>
        </w:rPr>
      </w:pPr>
      <w:r w:rsidRPr="00FD006B">
        <w:rPr>
          <w:rFonts w:eastAsia="Times New Roman"/>
          <w:b/>
          <w:sz w:val="26"/>
          <w:szCs w:val="26"/>
          <w:lang w:eastAsia="ru-RU"/>
        </w:rPr>
        <w:t>внесения денежных средств в качестве задатка</w:t>
      </w:r>
    </w:p>
    <w:p w:rsidR="00FD006B" w:rsidRPr="00FD006B" w:rsidRDefault="00FD006B" w:rsidP="00FD006B">
      <w:pPr>
        <w:autoSpaceDE w:val="0"/>
        <w:autoSpaceDN w:val="0"/>
        <w:adjustRightInd w:val="0"/>
        <w:jc w:val="both"/>
        <w:rPr>
          <w:rFonts w:eastAsia="Calibri"/>
          <w:b/>
          <w:bCs/>
          <w:iCs/>
          <w:sz w:val="26"/>
          <w:szCs w:val="26"/>
          <w:lang w:eastAsia="en-US"/>
        </w:rPr>
      </w:pPr>
    </w:p>
    <w:p w:rsidR="00FD006B" w:rsidRPr="00FD006B" w:rsidRDefault="00FD006B" w:rsidP="001F0B25">
      <w:pPr>
        <w:ind w:firstLine="709"/>
        <w:jc w:val="both"/>
        <w:rPr>
          <w:rFonts w:eastAsia="Times New Roman"/>
          <w:sz w:val="26"/>
          <w:szCs w:val="26"/>
          <w:lang w:eastAsia="ru-RU"/>
        </w:rPr>
      </w:pPr>
      <w:r w:rsidRPr="00FD006B">
        <w:rPr>
          <w:rFonts w:eastAsia="Times New Roman"/>
          <w:sz w:val="26"/>
          <w:szCs w:val="26"/>
          <w:lang w:eastAsia="ru-RU"/>
        </w:rPr>
        <w:t>Задаток для участия в аукционе установлен в размере 20 процентов от начальной ц</w:t>
      </w:r>
      <w:r w:rsidRPr="00FD006B">
        <w:rPr>
          <w:rFonts w:eastAsia="Times New Roman"/>
          <w:sz w:val="26"/>
          <w:szCs w:val="26"/>
          <w:lang w:eastAsia="ru-RU"/>
        </w:rPr>
        <w:t>е</w:t>
      </w:r>
      <w:r w:rsidRPr="00FD006B">
        <w:rPr>
          <w:rFonts w:eastAsia="Times New Roman"/>
          <w:sz w:val="26"/>
          <w:szCs w:val="26"/>
          <w:lang w:eastAsia="ru-RU"/>
        </w:rPr>
        <w:t>ны.</w:t>
      </w:r>
    </w:p>
    <w:p w:rsidR="00FD006B" w:rsidRPr="00FD006B" w:rsidRDefault="00FD006B" w:rsidP="001F0B25">
      <w:pPr>
        <w:ind w:firstLine="709"/>
        <w:jc w:val="both"/>
        <w:rPr>
          <w:rFonts w:eastAsia="Calibri"/>
          <w:sz w:val="26"/>
          <w:szCs w:val="26"/>
          <w:lang w:eastAsia="en-US"/>
        </w:rPr>
      </w:pPr>
      <w:r w:rsidRPr="00FD006B">
        <w:rPr>
          <w:rFonts w:eastAsia="Calibri"/>
          <w:sz w:val="26"/>
          <w:szCs w:val="26"/>
          <w:lang w:eastAsia="en-US"/>
        </w:rPr>
        <w:lastRenderedPageBreak/>
        <w:t>Задаток для участия в аукционе вносится в валюте Российской Федерации на расче</w:t>
      </w:r>
      <w:r w:rsidRPr="00FD006B">
        <w:rPr>
          <w:rFonts w:eastAsia="Calibri"/>
          <w:sz w:val="26"/>
          <w:szCs w:val="26"/>
          <w:lang w:eastAsia="en-US"/>
        </w:rPr>
        <w:t>т</w:t>
      </w:r>
      <w:r w:rsidRPr="00FD006B">
        <w:rPr>
          <w:rFonts w:eastAsia="Calibri"/>
          <w:sz w:val="26"/>
          <w:szCs w:val="26"/>
          <w:lang w:eastAsia="en-US"/>
        </w:rPr>
        <w:t>ный счет администрации Хасанского муниципального района (далее – счет организатора то</w:t>
      </w:r>
      <w:r w:rsidRPr="00FD006B">
        <w:rPr>
          <w:rFonts w:eastAsia="Calibri"/>
          <w:sz w:val="26"/>
          <w:szCs w:val="26"/>
          <w:lang w:eastAsia="en-US"/>
        </w:rPr>
        <w:t>р</w:t>
      </w:r>
      <w:r w:rsidRPr="00FD006B">
        <w:rPr>
          <w:rFonts w:eastAsia="Calibri"/>
          <w:sz w:val="26"/>
          <w:szCs w:val="26"/>
          <w:lang w:eastAsia="en-US"/>
        </w:rPr>
        <w:t>гов):</w:t>
      </w:r>
    </w:p>
    <w:p w:rsidR="00FD006B" w:rsidRPr="00FD006B" w:rsidRDefault="00FD006B" w:rsidP="001F0B25">
      <w:pPr>
        <w:ind w:firstLine="709"/>
        <w:jc w:val="both"/>
        <w:rPr>
          <w:rFonts w:eastAsia="Calibri"/>
          <w:b/>
          <w:sz w:val="26"/>
          <w:szCs w:val="26"/>
          <w:lang w:eastAsia="en-US"/>
        </w:rPr>
      </w:pPr>
      <w:r w:rsidRPr="00FD006B">
        <w:rPr>
          <w:rFonts w:eastAsia="Times New Roman"/>
          <w:sz w:val="26"/>
          <w:szCs w:val="26"/>
          <w:lang w:eastAsia="ru-RU"/>
        </w:rPr>
        <w:t xml:space="preserve">Получатель: </w:t>
      </w:r>
      <w:r w:rsidRPr="00FD006B">
        <w:rPr>
          <w:rFonts w:eastAsia="Calibri"/>
          <w:b/>
          <w:sz w:val="26"/>
          <w:szCs w:val="26"/>
          <w:lang w:eastAsia="en-US"/>
        </w:rPr>
        <w:t>УФК по Приморскому краю (Администрация Хасанского муниц</w:t>
      </w:r>
      <w:r w:rsidRPr="00FD006B">
        <w:rPr>
          <w:rFonts w:eastAsia="Calibri"/>
          <w:b/>
          <w:sz w:val="26"/>
          <w:szCs w:val="26"/>
          <w:lang w:eastAsia="en-US"/>
        </w:rPr>
        <w:t>и</w:t>
      </w:r>
      <w:r w:rsidRPr="00FD006B">
        <w:rPr>
          <w:rFonts w:eastAsia="Calibri"/>
          <w:b/>
          <w:sz w:val="26"/>
          <w:szCs w:val="26"/>
          <w:lang w:eastAsia="en-US"/>
        </w:rPr>
        <w:t>пального района, л/с 05203009150) ИНН 2531003540, КПП 253101001                            ЕКС 40102810545370000012 Казначейский счет 03232643056480002000 БИК: 010507002 Дальневосточное ГУ Банка России //УФК по Приморскому краю г. Владивосток, ОКТМО 05648000, ОГРН 1022501194286</w:t>
      </w:r>
    </w:p>
    <w:p w:rsidR="00FD006B" w:rsidRPr="00FD006B" w:rsidRDefault="00FD006B" w:rsidP="001F0B25">
      <w:pPr>
        <w:ind w:firstLine="709"/>
        <w:jc w:val="both"/>
        <w:rPr>
          <w:rFonts w:eastAsia="Calibri"/>
          <w:sz w:val="26"/>
          <w:szCs w:val="26"/>
          <w:lang w:eastAsia="en-US"/>
        </w:rPr>
      </w:pPr>
      <w:r w:rsidRPr="00FD006B">
        <w:rPr>
          <w:rFonts w:eastAsia="Times New Roman"/>
          <w:sz w:val="26"/>
          <w:szCs w:val="26"/>
          <w:lang w:eastAsia="ru-RU"/>
        </w:rPr>
        <w:t>В назначении платежа указывать</w:t>
      </w:r>
      <w:r w:rsidRPr="00FD006B">
        <w:rPr>
          <w:rFonts w:eastAsia="Calibri"/>
          <w:sz w:val="26"/>
          <w:szCs w:val="26"/>
          <w:lang w:eastAsia="en-US"/>
        </w:rPr>
        <w:t>:</w:t>
      </w:r>
      <w:r w:rsidRPr="00FD006B">
        <w:rPr>
          <w:rFonts w:eastAsia="Calibri"/>
          <w:b/>
          <w:sz w:val="26"/>
          <w:szCs w:val="26"/>
          <w:lang w:eastAsia="en-US"/>
        </w:rPr>
        <w:t xml:space="preserve"> </w:t>
      </w:r>
      <w:r w:rsidRPr="00FD006B">
        <w:rPr>
          <w:rFonts w:eastAsia="Calibri"/>
          <w:sz w:val="26"/>
          <w:szCs w:val="26"/>
          <w:lang w:eastAsia="en-US"/>
        </w:rPr>
        <w:t xml:space="preserve">Задаток за участие в аукционе с открытой формой подачи предложений о цене, № Лота. </w:t>
      </w:r>
    </w:p>
    <w:p w:rsidR="00FD006B" w:rsidRPr="00FD006B" w:rsidRDefault="00FD006B" w:rsidP="001F0B25">
      <w:pPr>
        <w:autoSpaceDE w:val="0"/>
        <w:autoSpaceDN w:val="0"/>
        <w:adjustRightInd w:val="0"/>
        <w:ind w:firstLine="709"/>
        <w:jc w:val="both"/>
        <w:rPr>
          <w:rFonts w:eastAsia="Calibri"/>
          <w:sz w:val="26"/>
          <w:szCs w:val="26"/>
          <w:lang w:eastAsia="en-US"/>
        </w:rPr>
      </w:pPr>
      <w:r w:rsidRPr="00FD006B">
        <w:rPr>
          <w:rFonts w:eastAsia="Calibri"/>
          <w:sz w:val="26"/>
          <w:szCs w:val="26"/>
          <w:lang w:eastAsia="en-US"/>
        </w:rPr>
        <w:t>Задаток вносится единым платежом. Документом, подтверждающим поступление з</w:t>
      </w:r>
      <w:r w:rsidRPr="00FD006B">
        <w:rPr>
          <w:rFonts w:eastAsia="Calibri"/>
          <w:sz w:val="26"/>
          <w:szCs w:val="26"/>
          <w:lang w:eastAsia="en-US"/>
        </w:rPr>
        <w:t>а</w:t>
      </w:r>
      <w:r w:rsidRPr="00FD006B">
        <w:rPr>
          <w:rFonts w:eastAsia="Calibri"/>
          <w:sz w:val="26"/>
          <w:szCs w:val="26"/>
          <w:lang w:eastAsia="en-US"/>
        </w:rPr>
        <w:t>датка на счет организатора торгов, является выписка с этого счета. Задаток возвращается прете</w:t>
      </w:r>
      <w:r w:rsidRPr="00FD006B">
        <w:rPr>
          <w:rFonts w:eastAsia="Calibri"/>
          <w:sz w:val="26"/>
          <w:szCs w:val="26"/>
          <w:lang w:eastAsia="en-US"/>
        </w:rPr>
        <w:t>н</w:t>
      </w:r>
      <w:r w:rsidRPr="00FD006B">
        <w:rPr>
          <w:rFonts w:eastAsia="Calibri"/>
          <w:sz w:val="26"/>
          <w:szCs w:val="26"/>
          <w:lang w:eastAsia="en-US"/>
        </w:rPr>
        <w:t xml:space="preserve">денту в следующих случаях и порядке: </w:t>
      </w:r>
    </w:p>
    <w:p w:rsidR="00FD006B" w:rsidRPr="00FD006B" w:rsidRDefault="00FD006B" w:rsidP="001F0B25">
      <w:pPr>
        <w:autoSpaceDE w:val="0"/>
        <w:autoSpaceDN w:val="0"/>
        <w:adjustRightInd w:val="0"/>
        <w:ind w:firstLine="709"/>
        <w:jc w:val="both"/>
        <w:rPr>
          <w:rFonts w:eastAsia="Calibri"/>
          <w:sz w:val="26"/>
          <w:szCs w:val="26"/>
          <w:lang w:eastAsia="en-US"/>
        </w:rPr>
      </w:pPr>
      <w:r w:rsidRPr="00FD006B">
        <w:rPr>
          <w:rFonts w:eastAsia="Calibri"/>
          <w:sz w:val="26"/>
          <w:szCs w:val="26"/>
          <w:lang w:eastAsia="en-US"/>
        </w:rPr>
        <w:t>- в случае отзыва зарегистрированной заявки претендентом до даты окончания при</w:t>
      </w:r>
      <w:r w:rsidRPr="00FD006B">
        <w:rPr>
          <w:rFonts w:eastAsia="Calibri"/>
          <w:sz w:val="26"/>
          <w:szCs w:val="26"/>
          <w:lang w:eastAsia="en-US"/>
        </w:rPr>
        <w:t>е</w:t>
      </w:r>
      <w:r w:rsidRPr="00FD006B">
        <w:rPr>
          <w:rFonts w:eastAsia="Calibri"/>
          <w:sz w:val="26"/>
          <w:szCs w:val="26"/>
          <w:lang w:eastAsia="en-US"/>
        </w:rPr>
        <w:t>ма заявок задаток возвращается претенденту не позднее пяти дней со дня поступления о</w:t>
      </w:r>
      <w:r w:rsidRPr="00FD006B">
        <w:rPr>
          <w:rFonts w:eastAsia="Calibri"/>
          <w:sz w:val="26"/>
          <w:szCs w:val="26"/>
          <w:lang w:eastAsia="en-US"/>
        </w:rPr>
        <w:t>р</w:t>
      </w:r>
      <w:r w:rsidRPr="00FD006B">
        <w:rPr>
          <w:rFonts w:eastAsia="Calibri"/>
          <w:sz w:val="26"/>
          <w:szCs w:val="26"/>
          <w:lang w:eastAsia="en-US"/>
        </w:rPr>
        <w:t>ганиз</w:t>
      </w:r>
      <w:r w:rsidRPr="00FD006B">
        <w:rPr>
          <w:rFonts w:eastAsia="Calibri"/>
          <w:sz w:val="26"/>
          <w:szCs w:val="26"/>
          <w:lang w:eastAsia="en-US"/>
        </w:rPr>
        <w:t>а</w:t>
      </w:r>
      <w:r w:rsidRPr="00FD006B">
        <w:rPr>
          <w:rFonts w:eastAsia="Calibri"/>
          <w:sz w:val="26"/>
          <w:szCs w:val="26"/>
          <w:lang w:eastAsia="en-US"/>
        </w:rPr>
        <w:t xml:space="preserve">тору торгов уведомления об отзыве; </w:t>
      </w:r>
    </w:p>
    <w:p w:rsidR="00FD006B" w:rsidRPr="00FD006B" w:rsidRDefault="00FD006B" w:rsidP="001F0B25">
      <w:pPr>
        <w:autoSpaceDE w:val="0"/>
        <w:autoSpaceDN w:val="0"/>
        <w:adjustRightInd w:val="0"/>
        <w:ind w:firstLine="709"/>
        <w:jc w:val="both"/>
        <w:rPr>
          <w:rFonts w:eastAsia="Calibri"/>
          <w:sz w:val="26"/>
          <w:szCs w:val="26"/>
          <w:lang w:eastAsia="en-US"/>
        </w:rPr>
      </w:pPr>
      <w:r w:rsidRPr="00FD006B">
        <w:rPr>
          <w:rFonts w:eastAsia="Calibri"/>
          <w:sz w:val="26"/>
          <w:szCs w:val="26"/>
          <w:lang w:eastAsia="en-US"/>
        </w:rPr>
        <w:t>- в случае, когда претендент не допущен к участию в продаже имущества, в течение трех рабочих дней со дня оформления протокола рассмотрения заявок на участие в аукц</w:t>
      </w:r>
      <w:r w:rsidRPr="00FD006B">
        <w:rPr>
          <w:rFonts w:eastAsia="Calibri"/>
          <w:sz w:val="26"/>
          <w:szCs w:val="26"/>
          <w:lang w:eastAsia="en-US"/>
        </w:rPr>
        <w:t>и</w:t>
      </w:r>
      <w:r w:rsidRPr="00FD006B">
        <w:rPr>
          <w:rFonts w:eastAsia="Calibri"/>
          <w:sz w:val="26"/>
          <w:szCs w:val="26"/>
          <w:lang w:eastAsia="en-US"/>
        </w:rPr>
        <w:t xml:space="preserve">оне; </w:t>
      </w:r>
    </w:p>
    <w:p w:rsidR="00FD006B" w:rsidRPr="00FD006B" w:rsidRDefault="00FD006B" w:rsidP="001F0B25">
      <w:pPr>
        <w:autoSpaceDE w:val="0"/>
        <w:autoSpaceDN w:val="0"/>
        <w:adjustRightInd w:val="0"/>
        <w:ind w:firstLine="709"/>
        <w:jc w:val="both"/>
        <w:rPr>
          <w:rFonts w:eastAsia="Calibri"/>
          <w:sz w:val="26"/>
          <w:szCs w:val="26"/>
          <w:lang w:eastAsia="en-US"/>
        </w:rPr>
      </w:pPr>
      <w:r w:rsidRPr="00FD006B">
        <w:rPr>
          <w:rFonts w:eastAsia="Calibri"/>
          <w:sz w:val="26"/>
          <w:szCs w:val="26"/>
          <w:lang w:eastAsia="en-US"/>
        </w:rPr>
        <w:t>- в случаях отзыва зарегистрированной заявки претендентом позднее даты окончания приема заявок, а также, если участник аукциона не признан победителем, либо аукцион признан несостоявшимся, задаток возвращается в течение трех рабочих дней со дня подп</w:t>
      </w:r>
      <w:r w:rsidRPr="00FD006B">
        <w:rPr>
          <w:rFonts w:eastAsia="Calibri"/>
          <w:sz w:val="26"/>
          <w:szCs w:val="26"/>
          <w:lang w:eastAsia="en-US"/>
        </w:rPr>
        <w:t>и</w:t>
      </w:r>
      <w:r w:rsidRPr="00FD006B">
        <w:rPr>
          <w:rFonts w:eastAsia="Calibri"/>
          <w:sz w:val="26"/>
          <w:szCs w:val="26"/>
          <w:lang w:eastAsia="en-US"/>
        </w:rPr>
        <w:t xml:space="preserve">сания протокола о результатах аукциона. </w:t>
      </w:r>
    </w:p>
    <w:p w:rsidR="00FD006B" w:rsidRPr="00FD006B" w:rsidRDefault="00FD006B" w:rsidP="001F0B25">
      <w:pPr>
        <w:ind w:firstLine="709"/>
        <w:jc w:val="both"/>
        <w:rPr>
          <w:rFonts w:eastAsia="Calibri"/>
          <w:bCs/>
          <w:iCs/>
          <w:sz w:val="26"/>
          <w:szCs w:val="26"/>
          <w:lang w:eastAsia="en-US"/>
        </w:rPr>
      </w:pPr>
      <w:r w:rsidRPr="00FD006B">
        <w:rPr>
          <w:rFonts w:eastAsia="Calibri"/>
          <w:sz w:val="26"/>
          <w:szCs w:val="26"/>
          <w:lang w:eastAsia="en-US"/>
        </w:rPr>
        <w:t>Данное информационное сообщение является публичной офертой для заключения договора о задатке в соответствии со ст. 437 Гражданского кодекса Российской Ф</w:t>
      </w:r>
      <w:r w:rsidRPr="00FD006B">
        <w:rPr>
          <w:rFonts w:eastAsia="Calibri"/>
          <w:sz w:val="26"/>
          <w:szCs w:val="26"/>
          <w:lang w:eastAsia="en-US"/>
        </w:rPr>
        <w:t>е</w:t>
      </w:r>
      <w:r w:rsidRPr="00FD006B">
        <w:rPr>
          <w:rFonts w:eastAsia="Calibri"/>
          <w:sz w:val="26"/>
          <w:szCs w:val="26"/>
          <w:lang w:eastAsia="en-US"/>
        </w:rPr>
        <w:t>дерации, а подача претендентом заявки и перечисление задатка являются акцептом такой оферты, после чего договор о задатке считается заключе</w:t>
      </w:r>
      <w:r w:rsidRPr="00FD006B">
        <w:rPr>
          <w:rFonts w:eastAsia="Calibri"/>
          <w:sz w:val="26"/>
          <w:szCs w:val="26"/>
          <w:lang w:eastAsia="en-US"/>
        </w:rPr>
        <w:t>н</w:t>
      </w:r>
      <w:r w:rsidRPr="00FD006B">
        <w:rPr>
          <w:rFonts w:eastAsia="Calibri"/>
          <w:sz w:val="26"/>
          <w:szCs w:val="26"/>
          <w:lang w:eastAsia="en-US"/>
        </w:rPr>
        <w:t>ным в письменной форме.</w:t>
      </w:r>
    </w:p>
    <w:p w:rsidR="00FD006B" w:rsidRPr="00FD006B" w:rsidRDefault="00FD006B" w:rsidP="001F0B25">
      <w:pPr>
        <w:ind w:firstLine="709"/>
        <w:jc w:val="both"/>
        <w:rPr>
          <w:rFonts w:eastAsia="Times New Roman"/>
          <w:sz w:val="26"/>
          <w:szCs w:val="26"/>
          <w:lang w:eastAsia="ru-RU"/>
        </w:rPr>
      </w:pPr>
      <w:r w:rsidRPr="00FD006B">
        <w:rPr>
          <w:rFonts w:eastAsia="Times New Roman"/>
          <w:sz w:val="26"/>
          <w:szCs w:val="26"/>
          <w:lang w:eastAsia="ru-RU"/>
        </w:rPr>
        <w:t>Суммы задатков возвращаются участникам аукциона, за исключением его победит</w:t>
      </w:r>
      <w:r w:rsidRPr="00FD006B">
        <w:rPr>
          <w:rFonts w:eastAsia="Times New Roman"/>
          <w:sz w:val="26"/>
          <w:szCs w:val="26"/>
          <w:lang w:eastAsia="ru-RU"/>
        </w:rPr>
        <w:t>е</w:t>
      </w:r>
      <w:r w:rsidRPr="00FD006B">
        <w:rPr>
          <w:rFonts w:eastAsia="Times New Roman"/>
          <w:sz w:val="26"/>
          <w:szCs w:val="26"/>
          <w:lang w:eastAsia="ru-RU"/>
        </w:rPr>
        <w:t>ля, в течение трех рабочих дней со дня подписания протокола о результатах аукци</w:t>
      </w:r>
      <w:r w:rsidRPr="00FD006B">
        <w:rPr>
          <w:rFonts w:eastAsia="Times New Roman"/>
          <w:sz w:val="26"/>
          <w:szCs w:val="26"/>
          <w:lang w:eastAsia="ru-RU"/>
        </w:rPr>
        <w:t>о</w:t>
      </w:r>
      <w:r w:rsidRPr="00FD006B">
        <w:rPr>
          <w:rFonts w:eastAsia="Times New Roman"/>
          <w:sz w:val="26"/>
          <w:szCs w:val="26"/>
          <w:lang w:eastAsia="ru-RU"/>
        </w:rPr>
        <w:t>на.</w:t>
      </w:r>
    </w:p>
    <w:p w:rsidR="00FD006B" w:rsidRPr="00FD006B" w:rsidRDefault="00FD006B" w:rsidP="001F0B25">
      <w:pPr>
        <w:ind w:firstLine="709"/>
        <w:jc w:val="both"/>
        <w:rPr>
          <w:rFonts w:eastAsia="Calibri"/>
          <w:bCs/>
          <w:i/>
          <w:sz w:val="26"/>
          <w:szCs w:val="26"/>
          <w:u w:val="single"/>
          <w:lang w:eastAsia="en-US"/>
        </w:rPr>
      </w:pPr>
      <w:r w:rsidRPr="00FD006B">
        <w:rPr>
          <w:rFonts w:eastAsia="Times New Roman"/>
          <w:sz w:val="26"/>
          <w:szCs w:val="26"/>
          <w:lang w:eastAsia="ru-RU"/>
        </w:rPr>
        <w:t>При уклонении или отказе победителя аукциона от заключения в установленный срок дог</w:t>
      </w:r>
      <w:r w:rsidRPr="00FD006B">
        <w:rPr>
          <w:rFonts w:eastAsia="Times New Roman"/>
          <w:sz w:val="26"/>
          <w:szCs w:val="26"/>
          <w:lang w:eastAsia="ru-RU"/>
        </w:rPr>
        <w:t>о</w:t>
      </w:r>
      <w:r w:rsidRPr="00FD006B">
        <w:rPr>
          <w:rFonts w:eastAsia="Times New Roman"/>
          <w:sz w:val="26"/>
          <w:szCs w:val="26"/>
          <w:lang w:eastAsia="ru-RU"/>
        </w:rPr>
        <w:t>вора купли-продажи имущества задаток ему не возвращается и он утрачивает право на з</w:t>
      </w:r>
      <w:r w:rsidRPr="00FD006B">
        <w:rPr>
          <w:rFonts w:eastAsia="Times New Roman"/>
          <w:sz w:val="26"/>
          <w:szCs w:val="26"/>
          <w:lang w:eastAsia="ru-RU"/>
        </w:rPr>
        <w:t>а</w:t>
      </w:r>
      <w:r w:rsidRPr="00FD006B">
        <w:rPr>
          <w:rFonts w:eastAsia="Times New Roman"/>
          <w:sz w:val="26"/>
          <w:szCs w:val="26"/>
          <w:lang w:eastAsia="ru-RU"/>
        </w:rPr>
        <w:t>ключение указанного договора.</w:t>
      </w:r>
    </w:p>
    <w:p w:rsidR="00FD006B" w:rsidRPr="00FD006B" w:rsidRDefault="00FD006B" w:rsidP="00FD006B">
      <w:pPr>
        <w:jc w:val="both"/>
        <w:rPr>
          <w:rFonts w:eastAsia="Calibri"/>
          <w:bCs/>
          <w:iCs/>
          <w:sz w:val="26"/>
          <w:szCs w:val="26"/>
          <w:lang w:eastAsia="en-US"/>
        </w:rPr>
      </w:pPr>
    </w:p>
    <w:p w:rsidR="00FD006B" w:rsidRPr="00FD006B" w:rsidRDefault="00FD006B" w:rsidP="00FD006B">
      <w:pPr>
        <w:jc w:val="center"/>
        <w:rPr>
          <w:rFonts w:eastAsia="Times New Roman"/>
          <w:b/>
          <w:sz w:val="26"/>
          <w:szCs w:val="26"/>
          <w:lang w:eastAsia="ru-RU"/>
        </w:rPr>
      </w:pPr>
      <w:r w:rsidRPr="00FD006B">
        <w:rPr>
          <w:rFonts w:eastAsia="Times New Roman"/>
          <w:b/>
          <w:sz w:val="26"/>
          <w:szCs w:val="26"/>
          <w:lang w:eastAsia="ru-RU"/>
        </w:rPr>
        <w:t>9. Место, дата и время рассмотрения заявок на участие в аукционе</w:t>
      </w:r>
    </w:p>
    <w:p w:rsidR="00FD006B" w:rsidRPr="00FD006B" w:rsidRDefault="00FD006B" w:rsidP="00FD006B">
      <w:pPr>
        <w:jc w:val="both"/>
        <w:rPr>
          <w:rFonts w:eastAsia="Calibri"/>
          <w:bCs/>
          <w:iCs/>
          <w:sz w:val="26"/>
          <w:szCs w:val="26"/>
          <w:lang w:eastAsia="en-US"/>
        </w:rPr>
      </w:pPr>
    </w:p>
    <w:p w:rsidR="00FD006B" w:rsidRPr="001F0B25" w:rsidRDefault="00FD006B" w:rsidP="001F0B25">
      <w:pPr>
        <w:ind w:firstLine="709"/>
        <w:jc w:val="both"/>
        <w:rPr>
          <w:rFonts w:eastAsia="Times New Roman"/>
          <w:sz w:val="26"/>
          <w:szCs w:val="26"/>
          <w:lang w:eastAsia="ru-RU"/>
        </w:rPr>
      </w:pPr>
      <w:r w:rsidRPr="00FD006B">
        <w:rPr>
          <w:rFonts w:eastAsia="Times New Roman"/>
          <w:sz w:val="26"/>
          <w:szCs w:val="26"/>
          <w:lang w:eastAsia="ru-RU"/>
        </w:rPr>
        <w:t>Рассмотрение заявок на участие в аукционе состоится</w:t>
      </w:r>
      <w:r w:rsidRPr="001F0B25">
        <w:rPr>
          <w:rFonts w:eastAsia="Times New Roman"/>
          <w:sz w:val="26"/>
          <w:szCs w:val="26"/>
          <w:lang w:eastAsia="ru-RU"/>
        </w:rPr>
        <w:t xml:space="preserve"> – </w:t>
      </w:r>
      <w:r w:rsidRPr="001F0B25">
        <w:rPr>
          <w:rFonts w:eastAsia="Times New Roman"/>
          <w:b/>
          <w:sz w:val="26"/>
          <w:szCs w:val="26"/>
          <w:lang w:eastAsia="ru-RU"/>
        </w:rPr>
        <w:t>27 мая 2022 года в 11-00 ч</w:t>
      </w:r>
      <w:r w:rsidRPr="001F0B25">
        <w:rPr>
          <w:rFonts w:eastAsia="Times New Roman"/>
          <w:b/>
          <w:sz w:val="26"/>
          <w:szCs w:val="26"/>
          <w:lang w:eastAsia="ru-RU"/>
        </w:rPr>
        <w:t>а</w:t>
      </w:r>
      <w:r w:rsidRPr="001F0B25">
        <w:rPr>
          <w:rFonts w:eastAsia="Times New Roman"/>
          <w:b/>
          <w:sz w:val="26"/>
          <w:szCs w:val="26"/>
          <w:lang w:eastAsia="ru-RU"/>
        </w:rPr>
        <w:t>сов</w:t>
      </w:r>
      <w:r w:rsidRPr="001F0B25">
        <w:rPr>
          <w:rFonts w:eastAsia="Times New Roman"/>
          <w:sz w:val="26"/>
          <w:szCs w:val="26"/>
          <w:lang w:eastAsia="ru-RU"/>
        </w:rPr>
        <w:t xml:space="preserve"> по местному времени по адресу: Приморский край, Хасанский район, пгт Славянка, ул. Мол</w:t>
      </w:r>
      <w:r w:rsidRPr="001F0B25">
        <w:rPr>
          <w:rFonts w:eastAsia="Times New Roman"/>
          <w:sz w:val="26"/>
          <w:szCs w:val="26"/>
          <w:lang w:eastAsia="ru-RU"/>
        </w:rPr>
        <w:t>о</w:t>
      </w:r>
      <w:r w:rsidRPr="001F0B25">
        <w:rPr>
          <w:rFonts w:eastAsia="Times New Roman"/>
          <w:sz w:val="26"/>
          <w:szCs w:val="26"/>
          <w:lang w:eastAsia="ru-RU"/>
        </w:rPr>
        <w:t>дежная, 1, каб. 417.</w:t>
      </w:r>
    </w:p>
    <w:p w:rsidR="00FD006B" w:rsidRPr="00FD006B" w:rsidRDefault="00FD006B" w:rsidP="00FD006B">
      <w:pPr>
        <w:shd w:val="clear" w:color="auto" w:fill="FFFFFF"/>
        <w:jc w:val="both"/>
        <w:rPr>
          <w:rFonts w:eastAsia="Times New Roman"/>
          <w:color w:val="000000"/>
          <w:sz w:val="26"/>
          <w:szCs w:val="26"/>
          <w:lang w:eastAsia="ru-RU"/>
        </w:rPr>
      </w:pPr>
    </w:p>
    <w:p w:rsidR="00FD006B" w:rsidRPr="00FD006B" w:rsidRDefault="00FD006B" w:rsidP="00FD006B">
      <w:pPr>
        <w:shd w:val="clear" w:color="auto" w:fill="FFFFFF"/>
        <w:jc w:val="center"/>
        <w:rPr>
          <w:rFonts w:eastAsia="Calibri"/>
          <w:b/>
          <w:bCs/>
          <w:iCs/>
          <w:sz w:val="26"/>
          <w:szCs w:val="26"/>
          <w:lang w:eastAsia="en-US"/>
        </w:rPr>
      </w:pPr>
      <w:r w:rsidRPr="00FD006B">
        <w:rPr>
          <w:rFonts w:eastAsia="Times New Roman"/>
          <w:b/>
          <w:color w:val="000000"/>
          <w:sz w:val="26"/>
          <w:szCs w:val="26"/>
          <w:lang w:eastAsia="ru-RU"/>
        </w:rPr>
        <w:t>10. Порядок определения участников аукциона</w:t>
      </w:r>
    </w:p>
    <w:p w:rsidR="00FD006B" w:rsidRPr="00FD006B" w:rsidRDefault="00FD006B" w:rsidP="00FD006B">
      <w:pPr>
        <w:shd w:val="clear" w:color="auto" w:fill="FFFFFF"/>
        <w:jc w:val="center"/>
        <w:rPr>
          <w:rFonts w:eastAsia="Calibri"/>
          <w:b/>
          <w:sz w:val="26"/>
          <w:szCs w:val="26"/>
          <w:lang w:eastAsia="en-US"/>
        </w:rPr>
      </w:pPr>
    </w:p>
    <w:p w:rsidR="00FD006B" w:rsidRPr="001F0B25" w:rsidRDefault="00FD006B" w:rsidP="001F0B25">
      <w:pPr>
        <w:ind w:firstLine="709"/>
        <w:jc w:val="both"/>
        <w:rPr>
          <w:rFonts w:eastAsia="Times New Roman"/>
          <w:sz w:val="26"/>
          <w:szCs w:val="26"/>
          <w:lang w:eastAsia="ru-RU"/>
        </w:rPr>
      </w:pPr>
      <w:r w:rsidRPr="001F0B25">
        <w:rPr>
          <w:rFonts w:eastAsia="Times New Roman"/>
          <w:sz w:val="26"/>
          <w:szCs w:val="26"/>
          <w:lang w:eastAsia="ru-RU"/>
        </w:rPr>
        <w:t>10.1.</w:t>
      </w:r>
      <w:r w:rsidRPr="001F0B25">
        <w:rPr>
          <w:rFonts w:eastAsia="Times New Roman"/>
          <w:sz w:val="26"/>
          <w:szCs w:val="26"/>
          <w:lang w:eastAsia="ru-RU"/>
        </w:rPr>
        <w:tab/>
        <w:t>В день определения претендентов участниками аукциона организатор торгов рассматривает документы претендентов и устанавливает факт поступления от пр</w:t>
      </w:r>
      <w:r w:rsidRPr="001F0B25">
        <w:rPr>
          <w:rFonts w:eastAsia="Times New Roman"/>
          <w:sz w:val="26"/>
          <w:szCs w:val="26"/>
          <w:lang w:eastAsia="ru-RU"/>
        </w:rPr>
        <w:t>е</w:t>
      </w:r>
      <w:r w:rsidRPr="001F0B25">
        <w:rPr>
          <w:rFonts w:eastAsia="Times New Roman"/>
          <w:sz w:val="26"/>
          <w:szCs w:val="26"/>
          <w:lang w:eastAsia="ru-RU"/>
        </w:rPr>
        <w:t>тендентов на счет организатора торгов установленных сумм зада</w:t>
      </w:r>
      <w:r w:rsidRPr="001F0B25">
        <w:rPr>
          <w:rFonts w:eastAsia="Times New Roman"/>
          <w:sz w:val="26"/>
          <w:szCs w:val="26"/>
          <w:lang w:eastAsia="ru-RU"/>
        </w:rPr>
        <w:t>т</w:t>
      </w:r>
      <w:r w:rsidRPr="001F0B25">
        <w:rPr>
          <w:rFonts w:eastAsia="Times New Roman"/>
          <w:sz w:val="26"/>
          <w:szCs w:val="26"/>
          <w:lang w:eastAsia="ru-RU"/>
        </w:rPr>
        <w:t xml:space="preserve">ков. </w:t>
      </w:r>
    </w:p>
    <w:p w:rsidR="00FD006B" w:rsidRPr="001F0B25" w:rsidRDefault="00FD006B" w:rsidP="001F0B25">
      <w:pPr>
        <w:ind w:firstLine="709"/>
        <w:jc w:val="both"/>
        <w:rPr>
          <w:rFonts w:eastAsia="Times New Roman"/>
          <w:sz w:val="26"/>
          <w:szCs w:val="26"/>
          <w:lang w:eastAsia="ru-RU"/>
        </w:rPr>
      </w:pPr>
      <w:r w:rsidRPr="001F0B25">
        <w:rPr>
          <w:rFonts w:eastAsia="Times New Roman"/>
          <w:sz w:val="26"/>
          <w:szCs w:val="26"/>
          <w:lang w:eastAsia="ru-RU"/>
        </w:rPr>
        <w:t>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w:t>
      </w:r>
    </w:p>
    <w:p w:rsidR="00FD006B" w:rsidRPr="001F0B25" w:rsidRDefault="00FD006B" w:rsidP="001F0B25">
      <w:pPr>
        <w:ind w:firstLine="709"/>
        <w:jc w:val="both"/>
        <w:rPr>
          <w:rFonts w:eastAsia="Times New Roman"/>
          <w:sz w:val="26"/>
          <w:szCs w:val="26"/>
          <w:lang w:eastAsia="ru-RU"/>
        </w:rPr>
      </w:pPr>
      <w:r w:rsidRPr="001F0B25">
        <w:rPr>
          <w:rFonts w:eastAsia="Times New Roman"/>
          <w:sz w:val="26"/>
          <w:szCs w:val="26"/>
          <w:lang w:eastAsia="ru-RU"/>
        </w:rPr>
        <w:t>10.2. Требования, предъявляемые к участникам аукциона</w:t>
      </w:r>
    </w:p>
    <w:p w:rsidR="00FD006B" w:rsidRPr="00FD006B" w:rsidRDefault="00FD006B" w:rsidP="001F0B25">
      <w:pPr>
        <w:ind w:firstLine="709"/>
        <w:jc w:val="both"/>
        <w:rPr>
          <w:rFonts w:eastAsia="Times New Roman"/>
          <w:sz w:val="26"/>
          <w:szCs w:val="26"/>
          <w:lang w:eastAsia="ru-RU"/>
        </w:rPr>
      </w:pPr>
      <w:r w:rsidRPr="00FD006B">
        <w:rPr>
          <w:rFonts w:eastAsia="Times New Roman"/>
          <w:sz w:val="26"/>
          <w:szCs w:val="26"/>
          <w:lang w:eastAsia="ru-RU"/>
        </w:rPr>
        <w:t>10.2.1. Участники аукциона должны соответствовать требованиям, установленным закон</w:t>
      </w:r>
      <w:r w:rsidRPr="00FD006B">
        <w:rPr>
          <w:rFonts w:eastAsia="Times New Roman"/>
          <w:sz w:val="26"/>
          <w:szCs w:val="26"/>
          <w:lang w:eastAsia="ru-RU"/>
        </w:rPr>
        <w:t>о</w:t>
      </w:r>
      <w:r w:rsidRPr="00FD006B">
        <w:rPr>
          <w:rFonts w:eastAsia="Times New Roman"/>
          <w:sz w:val="26"/>
          <w:szCs w:val="26"/>
          <w:lang w:eastAsia="ru-RU"/>
        </w:rPr>
        <w:t>дательством Российской Федерации к таким участникам.</w:t>
      </w:r>
    </w:p>
    <w:p w:rsidR="00FD006B" w:rsidRPr="00FD006B" w:rsidRDefault="00FD006B" w:rsidP="001F0B25">
      <w:pPr>
        <w:ind w:firstLine="709"/>
        <w:jc w:val="both"/>
        <w:rPr>
          <w:rFonts w:eastAsia="Times New Roman"/>
          <w:sz w:val="26"/>
          <w:szCs w:val="26"/>
          <w:lang w:eastAsia="ru-RU"/>
        </w:rPr>
      </w:pPr>
      <w:r w:rsidRPr="00FD006B">
        <w:rPr>
          <w:rFonts w:eastAsia="Times New Roman"/>
          <w:sz w:val="26"/>
          <w:szCs w:val="26"/>
          <w:lang w:eastAsia="ru-RU"/>
        </w:rPr>
        <w:lastRenderedPageBreak/>
        <w:t>10.2.2. К участию в аукционе допускаются любые физические и юридические лица, сво</w:t>
      </w:r>
      <w:r w:rsidRPr="00FD006B">
        <w:rPr>
          <w:rFonts w:eastAsia="Times New Roman"/>
          <w:sz w:val="26"/>
          <w:szCs w:val="26"/>
          <w:lang w:eastAsia="ru-RU"/>
        </w:rPr>
        <w:t>е</w:t>
      </w:r>
      <w:r w:rsidRPr="00FD006B">
        <w:rPr>
          <w:rFonts w:eastAsia="Times New Roman"/>
          <w:sz w:val="26"/>
          <w:szCs w:val="26"/>
          <w:lang w:eastAsia="ru-RU"/>
        </w:rPr>
        <w:t>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настоящей докуме</w:t>
      </w:r>
      <w:r w:rsidRPr="00FD006B">
        <w:rPr>
          <w:rFonts w:eastAsia="Times New Roman"/>
          <w:sz w:val="26"/>
          <w:szCs w:val="26"/>
          <w:lang w:eastAsia="ru-RU"/>
        </w:rPr>
        <w:t>н</w:t>
      </w:r>
      <w:r w:rsidRPr="00FD006B">
        <w:rPr>
          <w:rFonts w:eastAsia="Times New Roman"/>
          <w:sz w:val="26"/>
          <w:szCs w:val="26"/>
          <w:lang w:eastAsia="ru-RU"/>
        </w:rPr>
        <w:t>тацией, и обеспечившие поступление на счет Организатора аукциона, указанный в  инфо</w:t>
      </w:r>
      <w:r w:rsidRPr="00FD006B">
        <w:rPr>
          <w:rFonts w:eastAsia="Times New Roman"/>
          <w:sz w:val="26"/>
          <w:szCs w:val="26"/>
          <w:lang w:eastAsia="ru-RU"/>
        </w:rPr>
        <w:t>р</w:t>
      </w:r>
      <w:r w:rsidRPr="00FD006B">
        <w:rPr>
          <w:rFonts w:eastAsia="Times New Roman"/>
          <w:sz w:val="26"/>
          <w:szCs w:val="26"/>
          <w:lang w:eastAsia="ru-RU"/>
        </w:rPr>
        <w:t>мационном сообщении, уст</w:t>
      </w:r>
      <w:r w:rsidRPr="00FD006B">
        <w:rPr>
          <w:rFonts w:eastAsia="Times New Roman"/>
          <w:sz w:val="26"/>
          <w:szCs w:val="26"/>
          <w:lang w:eastAsia="ru-RU"/>
        </w:rPr>
        <w:t>а</w:t>
      </w:r>
      <w:r w:rsidRPr="00FD006B">
        <w:rPr>
          <w:rFonts w:eastAsia="Times New Roman"/>
          <w:sz w:val="26"/>
          <w:szCs w:val="26"/>
          <w:lang w:eastAsia="ru-RU"/>
        </w:rPr>
        <w:t>новленной суммы задатка в порядке и сроки, установленные настоящей док</w:t>
      </w:r>
      <w:r w:rsidRPr="00FD006B">
        <w:rPr>
          <w:rFonts w:eastAsia="Times New Roman"/>
          <w:sz w:val="26"/>
          <w:szCs w:val="26"/>
          <w:lang w:eastAsia="ru-RU"/>
        </w:rPr>
        <w:t>у</w:t>
      </w:r>
      <w:r w:rsidRPr="00FD006B">
        <w:rPr>
          <w:rFonts w:eastAsia="Times New Roman"/>
          <w:sz w:val="26"/>
          <w:szCs w:val="26"/>
          <w:lang w:eastAsia="ru-RU"/>
        </w:rPr>
        <w:t>ментацией.</w:t>
      </w:r>
    </w:p>
    <w:p w:rsidR="00FD006B" w:rsidRPr="001F0B25" w:rsidRDefault="00FD006B" w:rsidP="001F0B25">
      <w:pPr>
        <w:ind w:firstLine="709"/>
        <w:jc w:val="both"/>
        <w:rPr>
          <w:rFonts w:eastAsia="Times New Roman"/>
          <w:sz w:val="26"/>
          <w:szCs w:val="26"/>
          <w:lang w:eastAsia="ru-RU"/>
        </w:rPr>
      </w:pPr>
      <w:r w:rsidRPr="001F0B25">
        <w:rPr>
          <w:rFonts w:eastAsia="Times New Roman"/>
          <w:sz w:val="26"/>
          <w:szCs w:val="26"/>
          <w:lang w:eastAsia="ru-RU"/>
        </w:rPr>
        <w:t>10.3. Претендент не допускается к участию в аукционе по следующим основ</w:t>
      </w:r>
      <w:r w:rsidRPr="001F0B25">
        <w:rPr>
          <w:rFonts w:eastAsia="Times New Roman"/>
          <w:sz w:val="26"/>
          <w:szCs w:val="26"/>
          <w:lang w:eastAsia="ru-RU"/>
        </w:rPr>
        <w:t>а</w:t>
      </w:r>
      <w:r w:rsidRPr="001F0B25">
        <w:rPr>
          <w:rFonts w:eastAsia="Times New Roman"/>
          <w:sz w:val="26"/>
          <w:szCs w:val="26"/>
          <w:lang w:eastAsia="ru-RU"/>
        </w:rPr>
        <w:t>ниям:</w:t>
      </w:r>
    </w:p>
    <w:p w:rsidR="00FD006B" w:rsidRPr="00FD006B" w:rsidRDefault="00FD006B" w:rsidP="001F0B25">
      <w:pPr>
        <w:ind w:firstLine="709"/>
        <w:jc w:val="both"/>
        <w:rPr>
          <w:rFonts w:eastAsia="Times New Roman"/>
          <w:sz w:val="26"/>
          <w:szCs w:val="26"/>
          <w:lang w:eastAsia="ru-RU"/>
        </w:rPr>
      </w:pPr>
      <w:r w:rsidRPr="00FD006B">
        <w:rPr>
          <w:rFonts w:eastAsia="Times New Roman"/>
          <w:sz w:val="26"/>
          <w:szCs w:val="26"/>
          <w:lang w:eastAsia="ru-RU"/>
        </w:rPr>
        <w:t>представленные документы не подтверждают право претендента быть покупателем в соо</w:t>
      </w:r>
      <w:r w:rsidRPr="00FD006B">
        <w:rPr>
          <w:rFonts w:eastAsia="Times New Roman"/>
          <w:sz w:val="26"/>
          <w:szCs w:val="26"/>
          <w:lang w:eastAsia="ru-RU"/>
        </w:rPr>
        <w:t>т</w:t>
      </w:r>
      <w:r w:rsidRPr="00FD006B">
        <w:rPr>
          <w:rFonts w:eastAsia="Times New Roman"/>
          <w:sz w:val="26"/>
          <w:szCs w:val="26"/>
          <w:lang w:eastAsia="ru-RU"/>
        </w:rPr>
        <w:t xml:space="preserve">ветствии с </w:t>
      </w:r>
      <w:hyperlink r:id="rId19" w:history="1">
        <w:r w:rsidRPr="001F0B25">
          <w:rPr>
            <w:rFonts w:eastAsia="Times New Roman"/>
            <w:sz w:val="26"/>
            <w:szCs w:val="26"/>
            <w:lang w:eastAsia="ru-RU"/>
          </w:rPr>
          <w:t>законодательством</w:t>
        </w:r>
      </w:hyperlink>
      <w:r w:rsidRPr="00FD006B">
        <w:rPr>
          <w:rFonts w:eastAsia="Times New Roman"/>
          <w:sz w:val="26"/>
          <w:szCs w:val="26"/>
          <w:lang w:eastAsia="ru-RU"/>
        </w:rPr>
        <w:t xml:space="preserve"> Российской Федерации;</w:t>
      </w:r>
    </w:p>
    <w:p w:rsidR="00FD006B" w:rsidRPr="00FD006B" w:rsidRDefault="00FD006B" w:rsidP="001F0B25">
      <w:pPr>
        <w:ind w:firstLine="709"/>
        <w:jc w:val="both"/>
        <w:rPr>
          <w:rFonts w:eastAsia="Times New Roman"/>
          <w:sz w:val="26"/>
          <w:szCs w:val="26"/>
          <w:lang w:eastAsia="ru-RU"/>
        </w:rPr>
      </w:pPr>
      <w:r w:rsidRPr="00FD006B">
        <w:rPr>
          <w:rFonts w:eastAsia="Times New Roman"/>
          <w:sz w:val="26"/>
          <w:szCs w:val="26"/>
          <w:lang w:eastAsia="ru-RU"/>
        </w:rPr>
        <w:t>представлены не все документы в соответствии с перечнем, указанным в информац</w:t>
      </w:r>
      <w:r w:rsidRPr="00FD006B">
        <w:rPr>
          <w:rFonts w:eastAsia="Times New Roman"/>
          <w:sz w:val="26"/>
          <w:szCs w:val="26"/>
          <w:lang w:eastAsia="ru-RU"/>
        </w:rPr>
        <w:t>и</w:t>
      </w:r>
      <w:r w:rsidRPr="00FD006B">
        <w:rPr>
          <w:rFonts w:eastAsia="Times New Roman"/>
          <w:sz w:val="26"/>
          <w:szCs w:val="26"/>
          <w:lang w:eastAsia="ru-RU"/>
        </w:rPr>
        <w:t>онном сообщении (за исключением предложений о цене государственного или муниц</w:t>
      </w:r>
      <w:r w:rsidRPr="00FD006B">
        <w:rPr>
          <w:rFonts w:eastAsia="Times New Roman"/>
          <w:sz w:val="26"/>
          <w:szCs w:val="26"/>
          <w:lang w:eastAsia="ru-RU"/>
        </w:rPr>
        <w:t>и</w:t>
      </w:r>
      <w:r w:rsidRPr="00FD006B">
        <w:rPr>
          <w:rFonts w:eastAsia="Times New Roman"/>
          <w:sz w:val="26"/>
          <w:szCs w:val="26"/>
          <w:lang w:eastAsia="ru-RU"/>
        </w:rPr>
        <w:t>пального имущества на аукционе), или оформление указанных документов не соответствует закон</w:t>
      </w:r>
      <w:r w:rsidRPr="00FD006B">
        <w:rPr>
          <w:rFonts w:eastAsia="Times New Roman"/>
          <w:sz w:val="26"/>
          <w:szCs w:val="26"/>
          <w:lang w:eastAsia="ru-RU"/>
        </w:rPr>
        <w:t>о</w:t>
      </w:r>
      <w:r w:rsidRPr="00FD006B">
        <w:rPr>
          <w:rFonts w:eastAsia="Times New Roman"/>
          <w:sz w:val="26"/>
          <w:szCs w:val="26"/>
          <w:lang w:eastAsia="ru-RU"/>
        </w:rPr>
        <w:t>дательству Российской Федерации;</w:t>
      </w:r>
    </w:p>
    <w:p w:rsidR="00FD006B" w:rsidRPr="00FD006B" w:rsidRDefault="00FD006B" w:rsidP="001F0B25">
      <w:pPr>
        <w:ind w:firstLine="709"/>
        <w:jc w:val="both"/>
        <w:rPr>
          <w:rFonts w:eastAsia="Times New Roman"/>
          <w:sz w:val="26"/>
          <w:szCs w:val="26"/>
          <w:lang w:eastAsia="ru-RU"/>
        </w:rPr>
      </w:pPr>
      <w:r w:rsidRPr="00FD006B">
        <w:rPr>
          <w:rFonts w:eastAsia="Times New Roman"/>
          <w:sz w:val="26"/>
          <w:szCs w:val="26"/>
          <w:lang w:eastAsia="ru-RU"/>
        </w:rPr>
        <w:t>заявка подана лицом, не уполномоченным претендентом на осуществление таких действий;</w:t>
      </w:r>
    </w:p>
    <w:p w:rsidR="00FD006B" w:rsidRPr="00FD006B" w:rsidRDefault="00FD006B" w:rsidP="001F0B25">
      <w:pPr>
        <w:ind w:firstLine="709"/>
        <w:jc w:val="both"/>
        <w:rPr>
          <w:rFonts w:eastAsia="Times New Roman"/>
          <w:sz w:val="26"/>
          <w:szCs w:val="26"/>
          <w:lang w:eastAsia="ru-RU"/>
        </w:rPr>
      </w:pPr>
      <w:r w:rsidRPr="00FD006B">
        <w:rPr>
          <w:rFonts w:eastAsia="Times New Roman"/>
          <w:sz w:val="26"/>
          <w:szCs w:val="26"/>
          <w:lang w:eastAsia="ru-RU"/>
        </w:rPr>
        <w:t>не подтверждено поступление в установленный срок задатка на счета, указанные в инфо</w:t>
      </w:r>
      <w:r w:rsidRPr="00FD006B">
        <w:rPr>
          <w:rFonts w:eastAsia="Times New Roman"/>
          <w:sz w:val="26"/>
          <w:szCs w:val="26"/>
          <w:lang w:eastAsia="ru-RU"/>
        </w:rPr>
        <w:t>р</w:t>
      </w:r>
      <w:r w:rsidRPr="00FD006B">
        <w:rPr>
          <w:rFonts w:eastAsia="Times New Roman"/>
          <w:sz w:val="26"/>
          <w:szCs w:val="26"/>
          <w:lang w:eastAsia="ru-RU"/>
        </w:rPr>
        <w:t>мационном сообщении.</w:t>
      </w:r>
    </w:p>
    <w:p w:rsidR="00FD006B" w:rsidRPr="00FD006B" w:rsidRDefault="00FD006B" w:rsidP="001F0B25">
      <w:pPr>
        <w:ind w:firstLine="709"/>
        <w:jc w:val="both"/>
        <w:rPr>
          <w:rFonts w:eastAsia="Times New Roman"/>
          <w:sz w:val="26"/>
          <w:szCs w:val="26"/>
          <w:lang w:eastAsia="ru-RU"/>
        </w:rPr>
      </w:pPr>
      <w:r w:rsidRPr="00FD006B">
        <w:rPr>
          <w:rFonts w:eastAsia="Times New Roman"/>
          <w:sz w:val="26"/>
          <w:szCs w:val="26"/>
          <w:lang w:eastAsia="ru-RU"/>
        </w:rPr>
        <w:t>Перечень оснований отказа претенденту в участии в аукционе является исчерпыва</w:t>
      </w:r>
      <w:r w:rsidRPr="00FD006B">
        <w:rPr>
          <w:rFonts w:eastAsia="Times New Roman"/>
          <w:sz w:val="26"/>
          <w:szCs w:val="26"/>
          <w:lang w:eastAsia="ru-RU"/>
        </w:rPr>
        <w:t>ю</w:t>
      </w:r>
      <w:r w:rsidRPr="00FD006B">
        <w:rPr>
          <w:rFonts w:eastAsia="Times New Roman"/>
          <w:sz w:val="26"/>
          <w:szCs w:val="26"/>
          <w:lang w:eastAsia="ru-RU"/>
        </w:rPr>
        <w:t>щим.</w:t>
      </w:r>
    </w:p>
    <w:p w:rsidR="00FD006B" w:rsidRPr="001F0B25" w:rsidRDefault="00FD006B" w:rsidP="001F0B25">
      <w:pPr>
        <w:ind w:firstLine="709"/>
        <w:jc w:val="both"/>
        <w:rPr>
          <w:rFonts w:eastAsia="Times New Roman"/>
          <w:sz w:val="26"/>
          <w:szCs w:val="26"/>
          <w:lang w:eastAsia="ru-RU"/>
        </w:rPr>
      </w:pPr>
      <w:r w:rsidRPr="001F0B25">
        <w:rPr>
          <w:rFonts w:eastAsia="Times New Roman"/>
          <w:sz w:val="26"/>
          <w:szCs w:val="26"/>
          <w:lang w:eastAsia="ru-RU"/>
        </w:rPr>
        <w:t>Решение организатора торгов о признании претендентов участниками аукционе или об отказе в допуске претендентов к участию в аукционе оформляется протоколом</w:t>
      </w:r>
      <w:r w:rsidRPr="00FD006B">
        <w:rPr>
          <w:rFonts w:eastAsia="Times New Roman"/>
          <w:sz w:val="26"/>
          <w:szCs w:val="26"/>
          <w:lang w:eastAsia="ru-RU"/>
        </w:rPr>
        <w:t xml:space="preserve"> </w:t>
      </w:r>
      <w:r w:rsidRPr="001F0B25">
        <w:rPr>
          <w:rFonts w:eastAsia="Times New Roman"/>
          <w:sz w:val="26"/>
          <w:szCs w:val="26"/>
          <w:lang w:eastAsia="ru-RU"/>
        </w:rPr>
        <w:t>рассмо</w:t>
      </w:r>
      <w:r w:rsidRPr="001F0B25">
        <w:rPr>
          <w:rFonts w:eastAsia="Times New Roman"/>
          <w:sz w:val="26"/>
          <w:szCs w:val="26"/>
          <w:lang w:eastAsia="ru-RU"/>
        </w:rPr>
        <w:t>т</w:t>
      </w:r>
      <w:r w:rsidRPr="001F0B25">
        <w:rPr>
          <w:rFonts w:eastAsia="Times New Roman"/>
          <w:sz w:val="26"/>
          <w:szCs w:val="26"/>
          <w:lang w:eastAsia="ru-RU"/>
        </w:rPr>
        <w:t xml:space="preserve">рения заявок на участие в аукционе. </w:t>
      </w:r>
    </w:p>
    <w:p w:rsidR="00FD006B" w:rsidRPr="001F0B25" w:rsidRDefault="00FD006B" w:rsidP="001F0B25">
      <w:pPr>
        <w:ind w:firstLine="709"/>
        <w:jc w:val="both"/>
        <w:rPr>
          <w:rFonts w:eastAsia="Times New Roman"/>
          <w:sz w:val="26"/>
          <w:szCs w:val="26"/>
          <w:lang w:eastAsia="ru-RU"/>
        </w:rPr>
      </w:pPr>
      <w:r w:rsidRPr="001F0B25">
        <w:rPr>
          <w:rFonts w:eastAsia="Times New Roman"/>
          <w:sz w:val="26"/>
          <w:szCs w:val="26"/>
          <w:lang w:eastAsia="ru-RU"/>
        </w:rPr>
        <w:t>Претенденты, признанные участниками аукциона, и претенденты, не допущенные к участию аукциона, уведомляются о принятом решении не позднее рабочего дня, следующ</w:t>
      </w:r>
      <w:r w:rsidRPr="001F0B25">
        <w:rPr>
          <w:rFonts w:eastAsia="Times New Roman"/>
          <w:sz w:val="26"/>
          <w:szCs w:val="26"/>
          <w:lang w:eastAsia="ru-RU"/>
        </w:rPr>
        <w:t>е</w:t>
      </w:r>
      <w:r w:rsidRPr="001F0B25">
        <w:rPr>
          <w:rFonts w:eastAsia="Times New Roman"/>
          <w:sz w:val="26"/>
          <w:szCs w:val="26"/>
          <w:lang w:eastAsia="ru-RU"/>
        </w:rPr>
        <w:t>го за днем оформления решения протоколом</w:t>
      </w:r>
      <w:r w:rsidRPr="00FD006B">
        <w:rPr>
          <w:rFonts w:eastAsia="Times New Roman"/>
          <w:sz w:val="26"/>
          <w:szCs w:val="26"/>
          <w:lang w:eastAsia="ru-RU"/>
        </w:rPr>
        <w:t xml:space="preserve"> </w:t>
      </w:r>
      <w:r w:rsidRPr="001F0B25">
        <w:rPr>
          <w:rFonts w:eastAsia="Times New Roman"/>
          <w:sz w:val="26"/>
          <w:szCs w:val="26"/>
          <w:lang w:eastAsia="ru-RU"/>
        </w:rPr>
        <w:t>рассмотрения заявок на участие в аукционе, путем вручения им под расписку соответствующего уведомления либо направления такого ув</w:t>
      </w:r>
      <w:r w:rsidRPr="001F0B25">
        <w:rPr>
          <w:rFonts w:eastAsia="Times New Roman"/>
          <w:sz w:val="26"/>
          <w:szCs w:val="26"/>
          <w:lang w:eastAsia="ru-RU"/>
        </w:rPr>
        <w:t>е</w:t>
      </w:r>
      <w:r w:rsidRPr="001F0B25">
        <w:rPr>
          <w:rFonts w:eastAsia="Times New Roman"/>
          <w:sz w:val="26"/>
          <w:szCs w:val="26"/>
          <w:lang w:eastAsia="ru-RU"/>
        </w:rPr>
        <w:t>домления по почте заказным письмом.</w:t>
      </w:r>
    </w:p>
    <w:p w:rsidR="00FD006B" w:rsidRPr="001F0B25" w:rsidRDefault="00FD006B" w:rsidP="001F0B25">
      <w:pPr>
        <w:ind w:firstLine="709"/>
        <w:jc w:val="both"/>
        <w:rPr>
          <w:rFonts w:eastAsia="Times New Roman"/>
          <w:sz w:val="26"/>
          <w:szCs w:val="26"/>
          <w:lang w:eastAsia="ru-RU"/>
        </w:rPr>
      </w:pPr>
      <w:r w:rsidRPr="001F0B25">
        <w:rPr>
          <w:rFonts w:eastAsia="Times New Roman"/>
          <w:sz w:val="26"/>
          <w:szCs w:val="26"/>
          <w:lang w:eastAsia="ru-RU"/>
        </w:rPr>
        <w:t>Претендент приобретает статус участника аукциона с момента оформления организ</w:t>
      </w:r>
      <w:r w:rsidRPr="001F0B25">
        <w:rPr>
          <w:rFonts w:eastAsia="Times New Roman"/>
          <w:sz w:val="26"/>
          <w:szCs w:val="26"/>
          <w:lang w:eastAsia="ru-RU"/>
        </w:rPr>
        <w:t>а</w:t>
      </w:r>
      <w:r w:rsidRPr="001F0B25">
        <w:rPr>
          <w:rFonts w:eastAsia="Times New Roman"/>
          <w:sz w:val="26"/>
          <w:szCs w:val="26"/>
          <w:lang w:eastAsia="ru-RU"/>
        </w:rPr>
        <w:t xml:space="preserve">тором торгов протокола рассмотрения заявок на участие в аукционе. </w:t>
      </w:r>
    </w:p>
    <w:p w:rsidR="00FD006B" w:rsidRPr="001F0B25" w:rsidRDefault="00FD006B" w:rsidP="001F0B25">
      <w:pPr>
        <w:ind w:firstLine="709"/>
        <w:jc w:val="both"/>
        <w:rPr>
          <w:rFonts w:eastAsia="Times New Roman"/>
          <w:sz w:val="26"/>
          <w:szCs w:val="26"/>
          <w:lang w:eastAsia="ru-RU"/>
        </w:rPr>
      </w:pPr>
      <w:r w:rsidRPr="001F0B25">
        <w:rPr>
          <w:rFonts w:eastAsia="Times New Roman"/>
          <w:sz w:val="26"/>
          <w:szCs w:val="26"/>
          <w:lang w:eastAsia="ru-RU"/>
        </w:rPr>
        <w:t>В случае отсутствия заявок на участие в аукционе, либо если в аукционе принял уч</w:t>
      </w:r>
      <w:r w:rsidRPr="001F0B25">
        <w:rPr>
          <w:rFonts w:eastAsia="Times New Roman"/>
          <w:sz w:val="26"/>
          <w:szCs w:val="26"/>
          <w:lang w:eastAsia="ru-RU"/>
        </w:rPr>
        <w:t>а</w:t>
      </w:r>
      <w:r w:rsidRPr="001F0B25">
        <w:rPr>
          <w:rFonts w:eastAsia="Times New Roman"/>
          <w:sz w:val="26"/>
          <w:szCs w:val="26"/>
          <w:lang w:eastAsia="ru-RU"/>
        </w:rPr>
        <w:t>стие только один участник, организатор торгов признает аукцион несостоявшимся, прин</w:t>
      </w:r>
      <w:r w:rsidRPr="001F0B25">
        <w:rPr>
          <w:rFonts w:eastAsia="Times New Roman"/>
          <w:sz w:val="26"/>
          <w:szCs w:val="26"/>
          <w:lang w:eastAsia="ru-RU"/>
        </w:rPr>
        <w:t>я</w:t>
      </w:r>
      <w:r w:rsidRPr="001F0B25">
        <w:rPr>
          <w:rFonts w:eastAsia="Times New Roman"/>
          <w:sz w:val="26"/>
          <w:szCs w:val="26"/>
          <w:lang w:eastAsia="ru-RU"/>
        </w:rPr>
        <w:t>тое решение оформляется протоколом</w:t>
      </w:r>
      <w:r w:rsidRPr="00FD006B">
        <w:rPr>
          <w:rFonts w:eastAsia="Times New Roman"/>
          <w:sz w:val="26"/>
          <w:szCs w:val="26"/>
          <w:lang w:eastAsia="ru-RU"/>
        </w:rPr>
        <w:t xml:space="preserve"> </w:t>
      </w:r>
      <w:r w:rsidRPr="001F0B25">
        <w:rPr>
          <w:rFonts w:eastAsia="Times New Roman"/>
          <w:sz w:val="26"/>
          <w:szCs w:val="26"/>
          <w:lang w:eastAsia="ru-RU"/>
        </w:rPr>
        <w:t>рассмотрения заявок на участие в аукционе и подп</w:t>
      </w:r>
      <w:r w:rsidRPr="001F0B25">
        <w:rPr>
          <w:rFonts w:eastAsia="Times New Roman"/>
          <w:sz w:val="26"/>
          <w:szCs w:val="26"/>
          <w:lang w:eastAsia="ru-RU"/>
        </w:rPr>
        <w:t>и</w:t>
      </w:r>
      <w:r w:rsidRPr="001F0B25">
        <w:rPr>
          <w:rFonts w:eastAsia="Times New Roman"/>
          <w:sz w:val="26"/>
          <w:szCs w:val="26"/>
          <w:lang w:eastAsia="ru-RU"/>
        </w:rPr>
        <w:t>сывается организатором аукциона, а также аукци</w:t>
      </w:r>
      <w:r w:rsidRPr="001F0B25">
        <w:rPr>
          <w:rFonts w:eastAsia="Times New Roman"/>
          <w:sz w:val="26"/>
          <w:szCs w:val="26"/>
          <w:lang w:eastAsia="ru-RU"/>
        </w:rPr>
        <w:t>о</w:t>
      </w:r>
      <w:r w:rsidRPr="001F0B25">
        <w:rPr>
          <w:rFonts w:eastAsia="Times New Roman"/>
          <w:sz w:val="26"/>
          <w:szCs w:val="26"/>
          <w:lang w:eastAsia="ru-RU"/>
        </w:rPr>
        <w:t>нистом.</w:t>
      </w:r>
    </w:p>
    <w:p w:rsidR="00FD006B" w:rsidRPr="001F0B25" w:rsidRDefault="00FD006B" w:rsidP="001F0B25">
      <w:pPr>
        <w:ind w:firstLine="709"/>
        <w:jc w:val="both"/>
        <w:rPr>
          <w:rFonts w:eastAsia="Times New Roman"/>
          <w:sz w:val="26"/>
          <w:szCs w:val="26"/>
          <w:lang w:eastAsia="ru-RU"/>
        </w:rPr>
      </w:pPr>
      <w:r w:rsidRPr="00FD006B">
        <w:rPr>
          <w:rFonts w:eastAsia="Times New Roman"/>
          <w:sz w:val="26"/>
          <w:szCs w:val="26"/>
          <w:lang w:eastAsia="ru-RU"/>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w:t>
      </w:r>
      <w:r w:rsidRPr="00FD006B">
        <w:rPr>
          <w:rFonts w:eastAsia="Times New Roman"/>
          <w:sz w:val="26"/>
          <w:szCs w:val="26"/>
          <w:lang w:eastAsia="ru-RU"/>
        </w:rPr>
        <w:t>о</w:t>
      </w:r>
      <w:r w:rsidRPr="00FD006B">
        <w:rPr>
          <w:rFonts w:eastAsia="Times New Roman"/>
          <w:sz w:val="26"/>
          <w:szCs w:val="26"/>
          <w:lang w:eastAsia="ru-RU"/>
        </w:rPr>
        <w:t>токола рассмотрения заявок на участие в аукционе направляет заявителю три экземпляра подписанного проекта договора купли-продажи муниципального имущества. При этом ра</w:t>
      </w:r>
      <w:r w:rsidRPr="00FD006B">
        <w:rPr>
          <w:rFonts w:eastAsia="Times New Roman"/>
          <w:sz w:val="26"/>
          <w:szCs w:val="26"/>
          <w:lang w:eastAsia="ru-RU"/>
        </w:rPr>
        <w:t>з</w:t>
      </w:r>
      <w:r w:rsidRPr="00FD006B">
        <w:rPr>
          <w:rFonts w:eastAsia="Times New Roman"/>
          <w:sz w:val="26"/>
          <w:szCs w:val="26"/>
          <w:lang w:eastAsia="ru-RU"/>
        </w:rPr>
        <w:t>мер оплаты по договору купли-продажи муниципального имущества определяется в разм</w:t>
      </w:r>
      <w:r w:rsidRPr="00FD006B">
        <w:rPr>
          <w:rFonts w:eastAsia="Times New Roman"/>
          <w:sz w:val="26"/>
          <w:szCs w:val="26"/>
          <w:lang w:eastAsia="ru-RU"/>
        </w:rPr>
        <w:t>е</w:t>
      </w:r>
      <w:r w:rsidRPr="00FD006B">
        <w:rPr>
          <w:rFonts w:eastAsia="Times New Roman"/>
          <w:sz w:val="26"/>
          <w:szCs w:val="26"/>
          <w:lang w:eastAsia="ru-RU"/>
        </w:rPr>
        <w:t>ре, равном начальной цене предмета аукциона.</w:t>
      </w:r>
    </w:p>
    <w:p w:rsidR="00FD006B" w:rsidRPr="00FD006B" w:rsidRDefault="00FD006B" w:rsidP="00FD006B">
      <w:pPr>
        <w:jc w:val="both"/>
        <w:rPr>
          <w:rFonts w:eastAsia="Calibri"/>
          <w:sz w:val="26"/>
          <w:szCs w:val="26"/>
          <w:lang w:eastAsia="en-US"/>
        </w:rPr>
      </w:pPr>
    </w:p>
    <w:p w:rsidR="00FD006B" w:rsidRPr="00FD006B" w:rsidRDefault="00FD006B" w:rsidP="00FD006B">
      <w:pPr>
        <w:shd w:val="clear" w:color="auto" w:fill="FFFFFF"/>
        <w:jc w:val="center"/>
        <w:rPr>
          <w:rFonts w:eastAsia="Times New Roman"/>
          <w:b/>
          <w:color w:val="000000"/>
          <w:sz w:val="26"/>
          <w:szCs w:val="26"/>
          <w:lang w:eastAsia="ru-RU"/>
        </w:rPr>
      </w:pPr>
      <w:r w:rsidRPr="00FD006B">
        <w:rPr>
          <w:rFonts w:eastAsia="Times New Roman"/>
          <w:b/>
          <w:color w:val="000000"/>
          <w:sz w:val="26"/>
          <w:szCs w:val="26"/>
          <w:lang w:eastAsia="ru-RU"/>
        </w:rPr>
        <w:t>11. Дата, время и место проведения аукциона (подведения итогов)</w:t>
      </w:r>
    </w:p>
    <w:p w:rsidR="00FD006B" w:rsidRPr="00FD006B" w:rsidRDefault="00FD006B" w:rsidP="00FD006B">
      <w:pPr>
        <w:shd w:val="clear" w:color="auto" w:fill="FFFFFF"/>
        <w:jc w:val="center"/>
        <w:rPr>
          <w:rFonts w:eastAsia="Times New Roman"/>
          <w:b/>
          <w:color w:val="000000"/>
          <w:sz w:val="26"/>
          <w:szCs w:val="26"/>
          <w:lang w:eastAsia="ru-RU"/>
        </w:rPr>
      </w:pPr>
    </w:p>
    <w:p w:rsidR="00FD006B" w:rsidRPr="00FD006B" w:rsidRDefault="00FD006B" w:rsidP="001F0B25">
      <w:pPr>
        <w:autoSpaceDE w:val="0"/>
        <w:autoSpaceDN w:val="0"/>
        <w:adjustRightInd w:val="0"/>
        <w:ind w:firstLine="709"/>
        <w:jc w:val="both"/>
        <w:rPr>
          <w:rFonts w:eastAsia="Times New Roman"/>
          <w:sz w:val="26"/>
          <w:szCs w:val="26"/>
          <w:lang w:eastAsia="ru-RU"/>
        </w:rPr>
      </w:pPr>
      <w:r w:rsidRPr="00FD006B">
        <w:rPr>
          <w:rFonts w:eastAsia="Times New Roman"/>
          <w:sz w:val="26"/>
          <w:szCs w:val="26"/>
          <w:lang w:eastAsia="ru-RU"/>
        </w:rPr>
        <w:t>Аукцион</w:t>
      </w:r>
      <w:r w:rsidRPr="00FD006B">
        <w:rPr>
          <w:rFonts w:eastAsia="Times New Roman"/>
          <w:b/>
          <w:sz w:val="26"/>
          <w:szCs w:val="26"/>
          <w:lang w:eastAsia="ru-RU"/>
        </w:rPr>
        <w:t xml:space="preserve"> </w:t>
      </w:r>
      <w:r w:rsidRPr="00FD006B">
        <w:rPr>
          <w:rFonts w:eastAsia="Times New Roman"/>
          <w:sz w:val="26"/>
          <w:szCs w:val="26"/>
          <w:lang w:eastAsia="ru-RU"/>
        </w:rPr>
        <w:t>проводится в актовом зале, расположенном на первом этаже администр</w:t>
      </w:r>
      <w:r w:rsidRPr="00FD006B">
        <w:rPr>
          <w:rFonts w:eastAsia="Times New Roman"/>
          <w:sz w:val="26"/>
          <w:szCs w:val="26"/>
          <w:lang w:eastAsia="ru-RU"/>
        </w:rPr>
        <w:t>а</w:t>
      </w:r>
      <w:r w:rsidRPr="00FD006B">
        <w:rPr>
          <w:rFonts w:eastAsia="Times New Roman"/>
          <w:sz w:val="26"/>
          <w:szCs w:val="26"/>
          <w:lang w:eastAsia="ru-RU"/>
        </w:rPr>
        <w:t xml:space="preserve">тивного здания, по адресу: </w:t>
      </w:r>
      <w:r w:rsidRPr="00FD006B">
        <w:rPr>
          <w:rFonts w:eastAsia="Times New Roman"/>
          <w:color w:val="000000"/>
          <w:spacing w:val="-1"/>
          <w:sz w:val="26"/>
          <w:szCs w:val="26"/>
          <w:lang w:eastAsia="ru-RU"/>
        </w:rPr>
        <w:t>Приморский край, Хасанский район, пгт Славянка,  ул. Мол</w:t>
      </w:r>
      <w:r w:rsidRPr="00FD006B">
        <w:rPr>
          <w:rFonts w:eastAsia="Times New Roman"/>
          <w:color w:val="000000"/>
          <w:spacing w:val="-1"/>
          <w:sz w:val="26"/>
          <w:szCs w:val="26"/>
          <w:lang w:eastAsia="ru-RU"/>
        </w:rPr>
        <w:t>о</w:t>
      </w:r>
      <w:r w:rsidRPr="00FD006B">
        <w:rPr>
          <w:rFonts w:eastAsia="Times New Roman"/>
          <w:color w:val="000000"/>
          <w:spacing w:val="-1"/>
          <w:sz w:val="26"/>
          <w:szCs w:val="26"/>
          <w:lang w:eastAsia="ru-RU"/>
        </w:rPr>
        <w:t xml:space="preserve">дежная, 1 – </w:t>
      </w:r>
      <w:r w:rsidRPr="00FD006B">
        <w:rPr>
          <w:rFonts w:eastAsia="Calibri"/>
          <w:b/>
          <w:sz w:val="26"/>
          <w:szCs w:val="26"/>
          <w:u w:val="single"/>
          <w:lang w:eastAsia="en-US"/>
        </w:rPr>
        <w:t>31 мая 2022 года в 11-00</w:t>
      </w:r>
      <w:r w:rsidRPr="00FD006B">
        <w:rPr>
          <w:rFonts w:eastAsia="Calibri"/>
          <w:sz w:val="26"/>
          <w:szCs w:val="26"/>
          <w:lang w:eastAsia="en-US"/>
        </w:rPr>
        <w:t xml:space="preserve"> по местному времени</w:t>
      </w:r>
      <w:r w:rsidRPr="00FD006B">
        <w:rPr>
          <w:rFonts w:eastAsia="Times New Roman"/>
          <w:sz w:val="26"/>
          <w:szCs w:val="26"/>
          <w:lang w:eastAsia="ru-RU"/>
        </w:rPr>
        <w:t xml:space="preserve"> в присутствии членов аукцио</w:t>
      </w:r>
      <w:r w:rsidRPr="00FD006B">
        <w:rPr>
          <w:rFonts w:eastAsia="Times New Roman"/>
          <w:sz w:val="26"/>
          <w:szCs w:val="26"/>
          <w:lang w:eastAsia="ru-RU"/>
        </w:rPr>
        <w:t>н</w:t>
      </w:r>
      <w:r w:rsidRPr="00FD006B">
        <w:rPr>
          <w:rFonts w:eastAsia="Times New Roman"/>
          <w:sz w:val="26"/>
          <w:szCs w:val="26"/>
          <w:lang w:eastAsia="ru-RU"/>
        </w:rPr>
        <w:t>ной комиссии</w:t>
      </w:r>
      <w:r w:rsidRPr="00FD006B">
        <w:rPr>
          <w:rFonts w:eastAsia="Times New Roman"/>
          <w:color w:val="FF0000"/>
          <w:sz w:val="26"/>
          <w:szCs w:val="26"/>
          <w:lang w:eastAsia="ru-RU"/>
        </w:rPr>
        <w:t xml:space="preserve"> </w:t>
      </w:r>
      <w:r w:rsidRPr="00FD006B">
        <w:rPr>
          <w:rFonts w:eastAsia="Times New Roman"/>
          <w:sz w:val="26"/>
          <w:szCs w:val="26"/>
          <w:lang w:eastAsia="ru-RU"/>
        </w:rPr>
        <w:t>по продаже жилых помещений муниципального жилищного фонда Хасанск</w:t>
      </w:r>
      <w:r w:rsidRPr="00FD006B">
        <w:rPr>
          <w:rFonts w:eastAsia="Times New Roman"/>
          <w:sz w:val="26"/>
          <w:szCs w:val="26"/>
          <w:lang w:eastAsia="ru-RU"/>
        </w:rPr>
        <w:t>о</w:t>
      </w:r>
      <w:r w:rsidRPr="00FD006B">
        <w:rPr>
          <w:rFonts w:eastAsia="Times New Roman"/>
          <w:sz w:val="26"/>
          <w:szCs w:val="26"/>
          <w:lang w:eastAsia="ru-RU"/>
        </w:rPr>
        <w:t>го муниципального района и участников аукциона или их уполн</w:t>
      </w:r>
      <w:r w:rsidRPr="00FD006B">
        <w:rPr>
          <w:rFonts w:eastAsia="Times New Roman"/>
          <w:sz w:val="26"/>
          <w:szCs w:val="26"/>
          <w:lang w:eastAsia="ru-RU"/>
        </w:rPr>
        <w:t>о</w:t>
      </w:r>
      <w:r w:rsidRPr="00FD006B">
        <w:rPr>
          <w:rFonts w:eastAsia="Times New Roman"/>
          <w:sz w:val="26"/>
          <w:szCs w:val="26"/>
          <w:lang w:eastAsia="ru-RU"/>
        </w:rPr>
        <w:t>моченных представителей.</w:t>
      </w:r>
    </w:p>
    <w:p w:rsidR="00FD006B" w:rsidRPr="00FD006B" w:rsidRDefault="00FD006B" w:rsidP="001F0B25">
      <w:pPr>
        <w:ind w:firstLine="709"/>
        <w:jc w:val="both"/>
        <w:rPr>
          <w:rFonts w:eastAsia="Calibri"/>
          <w:sz w:val="26"/>
          <w:szCs w:val="26"/>
          <w:lang w:eastAsia="en-US"/>
        </w:rPr>
      </w:pPr>
      <w:r w:rsidRPr="00FD006B">
        <w:rPr>
          <w:rFonts w:ascii="Times New Roman CYR" w:eastAsia="Times New Roman" w:hAnsi="Times New Roman CYR"/>
          <w:sz w:val="26"/>
          <w:szCs w:val="26"/>
          <w:lang w:eastAsia="ru-RU"/>
        </w:rPr>
        <w:t xml:space="preserve">Комиссия </w:t>
      </w:r>
      <w:r w:rsidRPr="00FD006B">
        <w:rPr>
          <w:rFonts w:eastAsia="Times New Roman"/>
          <w:sz w:val="26"/>
          <w:szCs w:val="26"/>
          <w:lang w:eastAsia="ru-RU"/>
        </w:rPr>
        <w:t>непосредственно перед началом аукциона регистрирует явившихся на ау</w:t>
      </w:r>
      <w:r w:rsidRPr="00FD006B">
        <w:rPr>
          <w:rFonts w:eastAsia="Times New Roman"/>
          <w:sz w:val="26"/>
          <w:szCs w:val="26"/>
          <w:lang w:eastAsia="ru-RU"/>
        </w:rPr>
        <w:t>к</w:t>
      </w:r>
      <w:r w:rsidRPr="00FD006B">
        <w:rPr>
          <w:rFonts w:eastAsia="Times New Roman"/>
          <w:sz w:val="26"/>
          <w:szCs w:val="26"/>
          <w:lang w:eastAsia="ru-RU"/>
        </w:rPr>
        <w:t>цион участников аукциона (их представителей), подавших заявки в отношении каждого л</w:t>
      </w:r>
      <w:r w:rsidRPr="00FD006B">
        <w:rPr>
          <w:rFonts w:eastAsia="Times New Roman"/>
          <w:sz w:val="26"/>
          <w:szCs w:val="26"/>
          <w:lang w:eastAsia="ru-RU"/>
        </w:rPr>
        <w:t>о</w:t>
      </w:r>
      <w:r w:rsidRPr="00FD006B">
        <w:rPr>
          <w:rFonts w:eastAsia="Times New Roman"/>
          <w:sz w:val="26"/>
          <w:szCs w:val="26"/>
          <w:lang w:eastAsia="ru-RU"/>
        </w:rPr>
        <w:t>та.</w:t>
      </w:r>
    </w:p>
    <w:p w:rsidR="00FD006B" w:rsidRPr="00FD006B" w:rsidRDefault="00FD006B" w:rsidP="00FD006B">
      <w:pPr>
        <w:tabs>
          <w:tab w:val="left" w:pos="708"/>
          <w:tab w:val="center" w:pos="4536"/>
          <w:tab w:val="right" w:pos="9072"/>
        </w:tabs>
        <w:jc w:val="center"/>
        <w:rPr>
          <w:rFonts w:eastAsia="Times New Roman"/>
          <w:b/>
          <w:bCs/>
          <w:sz w:val="26"/>
          <w:szCs w:val="26"/>
          <w:lang w:eastAsia="x-none"/>
        </w:rPr>
      </w:pPr>
    </w:p>
    <w:p w:rsidR="00FD006B" w:rsidRPr="00FD006B" w:rsidRDefault="00FD006B" w:rsidP="00FD006B">
      <w:pPr>
        <w:tabs>
          <w:tab w:val="left" w:pos="708"/>
          <w:tab w:val="center" w:pos="4536"/>
          <w:tab w:val="right" w:pos="9072"/>
        </w:tabs>
        <w:jc w:val="center"/>
        <w:rPr>
          <w:rFonts w:eastAsia="Times New Roman"/>
          <w:b/>
          <w:bCs/>
          <w:sz w:val="26"/>
          <w:szCs w:val="26"/>
          <w:lang w:eastAsia="x-none"/>
        </w:rPr>
      </w:pPr>
      <w:r w:rsidRPr="00FD006B">
        <w:rPr>
          <w:rFonts w:eastAsia="Times New Roman"/>
          <w:b/>
          <w:bCs/>
          <w:sz w:val="26"/>
          <w:szCs w:val="26"/>
          <w:lang w:eastAsia="x-none"/>
        </w:rPr>
        <w:lastRenderedPageBreak/>
        <w:t>12</w:t>
      </w:r>
      <w:r w:rsidRPr="00FD006B">
        <w:rPr>
          <w:rFonts w:eastAsia="Times New Roman"/>
          <w:b/>
          <w:bCs/>
          <w:sz w:val="26"/>
          <w:szCs w:val="26"/>
          <w:lang w:val="x-none" w:eastAsia="x-none"/>
        </w:rPr>
        <w:t>. Порядок проведения аукциона</w:t>
      </w:r>
    </w:p>
    <w:p w:rsidR="00FD006B" w:rsidRPr="00FD006B" w:rsidRDefault="00FD006B" w:rsidP="00FD006B">
      <w:pPr>
        <w:tabs>
          <w:tab w:val="left" w:pos="708"/>
          <w:tab w:val="center" w:pos="4536"/>
          <w:tab w:val="right" w:pos="9072"/>
        </w:tabs>
        <w:jc w:val="center"/>
        <w:rPr>
          <w:rFonts w:eastAsia="Times New Roman"/>
          <w:bCs/>
          <w:iCs/>
          <w:sz w:val="26"/>
          <w:szCs w:val="26"/>
          <w:lang w:eastAsia="x-none"/>
        </w:rPr>
      </w:pPr>
    </w:p>
    <w:p w:rsidR="00FD006B" w:rsidRPr="001F0B25" w:rsidRDefault="00FD006B" w:rsidP="001F0B25">
      <w:pPr>
        <w:ind w:firstLine="709"/>
        <w:jc w:val="both"/>
        <w:rPr>
          <w:rFonts w:eastAsia="Times New Roman"/>
          <w:sz w:val="26"/>
          <w:szCs w:val="26"/>
          <w:lang w:eastAsia="ru-RU"/>
        </w:rPr>
      </w:pPr>
      <w:r w:rsidRPr="001F0B25">
        <w:rPr>
          <w:rFonts w:eastAsia="Times New Roman"/>
          <w:sz w:val="26"/>
          <w:szCs w:val="26"/>
          <w:lang w:eastAsia="ru-RU"/>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приглашения участникам получить карточки участников аукциона с номером, присвое</w:t>
      </w:r>
      <w:r w:rsidRPr="001F0B25">
        <w:rPr>
          <w:rFonts w:eastAsia="Times New Roman"/>
          <w:sz w:val="26"/>
          <w:szCs w:val="26"/>
          <w:lang w:eastAsia="ru-RU"/>
        </w:rPr>
        <w:t>н</w:t>
      </w:r>
      <w:r w:rsidRPr="001F0B25">
        <w:rPr>
          <w:rFonts w:eastAsia="Times New Roman"/>
          <w:sz w:val="26"/>
          <w:szCs w:val="26"/>
          <w:lang w:eastAsia="ru-RU"/>
        </w:rPr>
        <w:t>ным продавцом, и занять свои места в зале пр</w:t>
      </w:r>
      <w:r w:rsidRPr="001F0B25">
        <w:rPr>
          <w:rFonts w:eastAsia="Times New Roman"/>
          <w:sz w:val="26"/>
          <w:szCs w:val="26"/>
          <w:lang w:eastAsia="ru-RU"/>
        </w:rPr>
        <w:t>о</w:t>
      </w:r>
      <w:r w:rsidRPr="001F0B25">
        <w:rPr>
          <w:rFonts w:eastAsia="Times New Roman"/>
          <w:sz w:val="26"/>
          <w:szCs w:val="26"/>
          <w:lang w:eastAsia="ru-RU"/>
        </w:rPr>
        <w:t>ведения аукциона.</w:t>
      </w:r>
    </w:p>
    <w:p w:rsidR="00FD006B" w:rsidRPr="00FD006B" w:rsidRDefault="00FD006B" w:rsidP="001F0B25">
      <w:pPr>
        <w:ind w:firstLine="709"/>
        <w:jc w:val="both"/>
        <w:rPr>
          <w:rFonts w:eastAsia="Times New Roman"/>
          <w:sz w:val="26"/>
          <w:szCs w:val="26"/>
          <w:lang w:eastAsia="ru-RU"/>
        </w:rPr>
      </w:pPr>
      <w:r w:rsidRPr="001F0B25">
        <w:rPr>
          <w:rFonts w:eastAsia="Times New Roman"/>
          <w:sz w:val="26"/>
          <w:szCs w:val="26"/>
          <w:lang w:eastAsia="ru-RU"/>
        </w:rPr>
        <w:t>Аукцион проводит аукционист,</w:t>
      </w:r>
      <w:r w:rsidRPr="00FD006B">
        <w:rPr>
          <w:rFonts w:eastAsia="Times New Roman"/>
          <w:sz w:val="26"/>
          <w:szCs w:val="26"/>
          <w:lang w:eastAsia="ru-RU"/>
        </w:rPr>
        <w:t xml:space="preserve"> который обеспечивает порядок при проведении ау</w:t>
      </w:r>
      <w:r w:rsidRPr="00FD006B">
        <w:rPr>
          <w:rFonts w:eastAsia="Times New Roman"/>
          <w:sz w:val="26"/>
          <w:szCs w:val="26"/>
          <w:lang w:eastAsia="ru-RU"/>
        </w:rPr>
        <w:t>к</w:t>
      </w:r>
      <w:r w:rsidRPr="00FD006B">
        <w:rPr>
          <w:rFonts w:eastAsia="Times New Roman"/>
          <w:sz w:val="26"/>
          <w:szCs w:val="26"/>
          <w:lang w:eastAsia="ru-RU"/>
        </w:rPr>
        <w:t>циона, который выбирается из числа членов аукционной комиссии по продаже жилых п</w:t>
      </w:r>
      <w:r w:rsidRPr="00FD006B">
        <w:rPr>
          <w:rFonts w:eastAsia="Times New Roman"/>
          <w:sz w:val="26"/>
          <w:szCs w:val="26"/>
          <w:lang w:eastAsia="ru-RU"/>
        </w:rPr>
        <w:t>о</w:t>
      </w:r>
      <w:r w:rsidRPr="00FD006B">
        <w:rPr>
          <w:rFonts w:eastAsia="Times New Roman"/>
          <w:sz w:val="26"/>
          <w:szCs w:val="26"/>
          <w:lang w:eastAsia="ru-RU"/>
        </w:rPr>
        <w:t>мещений муниципального жилищного фонда Хасанского муниципального района.</w:t>
      </w:r>
    </w:p>
    <w:p w:rsidR="00FD006B" w:rsidRPr="00FD006B" w:rsidRDefault="00FD006B" w:rsidP="001F0B25">
      <w:pPr>
        <w:ind w:firstLine="709"/>
        <w:jc w:val="both"/>
        <w:rPr>
          <w:rFonts w:eastAsia="Times New Roman"/>
          <w:sz w:val="26"/>
          <w:szCs w:val="26"/>
          <w:lang w:eastAsia="ru-RU"/>
        </w:rPr>
      </w:pPr>
      <w:r w:rsidRPr="001F0B25">
        <w:rPr>
          <w:rFonts w:eastAsia="Times New Roman"/>
          <w:sz w:val="26"/>
          <w:szCs w:val="26"/>
          <w:lang w:eastAsia="ru-RU"/>
        </w:rPr>
        <w:t xml:space="preserve"> </w:t>
      </w:r>
      <w:r w:rsidRPr="00FD006B">
        <w:rPr>
          <w:rFonts w:eastAsia="Times New Roman"/>
          <w:sz w:val="26"/>
          <w:szCs w:val="26"/>
          <w:lang w:eastAsia="ru-RU"/>
        </w:rPr>
        <w:t>Аукционист оглашает сведения о выставленном на аукцион лоте, начальный размер цены имущества, «шаг аукциона» и порядок проведения аукциона.</w:t>
      </w:r>
    </w:p>
    <w:p w:rsidR="00FD006B" w:rsidRPr="001F0B25" w:rsidRDefault="00FD006B" w:rsidP="001F0B25">
      <w:pPr>
        <w:ind w:firstLine="709"/>
        <w:jc w:val="both"/>
        <w:rPr>
          <w:rFonts w:eastAsia="Times New Roman"/>
          <w:sz w:val="26"/>
          <w:szCs w:val="26"/>
          <w:lang w:eastAsia="ru-RU"/>
        </w:rPr>
      </w:pPr>
      <w:r w:rsidRPr="00FD006B">
        <w:rPr>
          <w:rFonts w:eastAsia="Times New Roman"/>
          <w:sz w:val="26"/>
          <w:szCs w:val="26"/>
          <w:lang w:eastAsia="ru-RU"/>
        </w:rPr>
        <w:t>«Шаг аукциона» не изменяется в течение всего аукциона.</w:t>
      </w:r>
    </w:p>
    <w:p w:rsidR="00FD006B" w:rsidRPr="001F0B25" w:rsidRDefault="00FD006B" w:rsidP="001F0B25">
      <w:pPr>
        <w:ind w:firstLine="709"/>
        <w:jc w:val="both"/>
        <w:rPr>
          <w:rFonts w:eastAsia="Times New Roman"/>
          <w:sz w:val="26"/>
          <w:szCs w:val="26"/>
          <w:lang w:eastAsia="ru-RU"/>
        </w:rPr>
      </w:pPr>
      <w:r w:rsidRPr="001F0B25">
        <w:rPr>
          <w:rFonts w:eastAsia="Times New Roman"/>
          <w:sz w:val="26"/>
          <w:szCs w:val="26"/>
          <w:lang w:eastAsia="ru-RU"/>
        </w:rPr>
        <w:t xml:space="preserve">После оглашения аукционистом начальной цены участникам аукциона предлагается заявить эту цену путем поднятия карточек. </w:t>
      </w:r>
    </w:p>
    <w:p w:rsidR="00FD006B" w:rsidRPr="001F0B25" w:rsidRDefault="00FD006B" w:rsidP="001F0B25">
      <w:pPr>
        <w:ind w:firstLine="709"/>
        <w:jc w:val="both"/>
        <w:rPr>
          <w:rFonts w:eastAsia="Times New Roman"/>
          <w:sz w:val="26"/>
          <w:szCs w:val="26"/>
          <w:lang w:eastAsia="ru-RU"/>
        </w:rPr>
      </w:pPr>
      <w:r w:rsidRPr="001F0B25">
        <w:rPr>
          <w:rFonts w:eastAsia="Times New Roman"/>
          <w:sz w:val="26"/>
          <w:szCs w:val="26"/>
          <w:lang w:eastAsia="ru-RU"/>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w:t>
      </w:r>
      <w:r w:rsidRPr="001F0B25">
        <w:rPr>
          <w:rFonts w:eastAsia="Times New Roman"/>
          <w:sz w:val="26"/>
          <w:szCs w:val="26"/>
          <w:lang w:eastAsia="ru-RU"/>
        </w:rPr>
        <w:t>у</w:t>
      </w:r>
      <w:r w:rsidRPr="001F0B25">
        <w:rPr>
          <w:rFonts w:eastAsia="Times New Roman"/>
          <w:sz w:val="26"/>
          <w:szCs w:val="26"/>
          <w:lang w:eastAsia="ru-RU"/>
        </w:rPr>
        <w:t>тем поднятия карточки участника аукциона, право его приобретения принадлежит участн</w:t>
      </w:r>
      <w:r w:rsidRPr="001F0B25">
        <w:rPr>
          <w:rFonts w:eastAsia="Times New Roman"/>
          <w:sz w:val="26"/>
          <w:szCs w:val="26"/>
          <w:lang w:eastAsia="ru-RU"/>
        </w:rPr>
        <w:t>и</w:t>
      </w:r>
      <w:r w:rsidRPr="001F0B25">
        <w:rPr>
          <w:rFonts w:eastAsia="Times New Roman"/>
          <w:sz w:val="26"/>
          <w:szCs w:val="26"/>
          <w:lang w:eastAsia="ru-RU"/>
        </w:rPr>
        <w:t>ку аукциона, который первым подтве</w:t>
      </w:r>
      <w:r w:rsidRPr="001F0B25">
        <w:rPr>
          <w:rFonts w:eastAsia="Times New Roman"/>
          <w:sz w:val="26"/>
          <w:szCs w:val="26"/>
          <w:lang w:eastAsia="ru-RU"/>
        </w:rPr>
        <w:t>р</w:t>
      </w:r>
      <w:r w:rsidRPr="001F0B25">
        <w:rPr>
          <w:rFonts w:eastAsia="Times New Roman"/>
          <w:sz w:val="26"/>
          <w:szCs w:val="26"/>
          <w:lang w:eastAsia="ru-RU"/>
        </w:rPr>
        <w:t xml:space="preserve">дил начальную цену муниципального имущества. </w:t>
      </w:r>
    </w:p>
    <w:p w:rsidR="00FD006B" w:rsidRPr="001F0B25" w:rsidRDefault="00FD006B" w:rsidP="001F0B25">
      <w:pPr>
        <w:ind w:firstLine="709"/>
        <w:jc w:val="both"/>
        <w:rPr>
          <w:rFonts w:eastAsia="Times New Roman"/>
          <w:sz w:val="26"/>
          <w:szCs w:val="26"/>
          <w:lang w:eastAsia="ru-RU"/>
        </w:rPr>
      </w:pPr>
      <w:r w:rsidRPr="001F0B25">
        <w:rPr>
          <w:rFonts w:eastAsia="Times New Roman"/>
          <w:sz w:val="26"/>
          <w:szCs w:val="26"/>
          <w:lang w:eastAsia="ru-RU"/>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w:t>
      </w:r>
      <w:r w:rsidRPr="001F0B25">
        <w:rPr>
          <w:rFonts w:eastAsia="Times New Roman"/>
          <w:sz w:val="26"/>
          <w:szCs w:val="26"/>
          <w:lang w:eastAsia="ru-RU"/>
        </w:rPr>
        <w:t>о</w:t>
      </w:r>
      <w:r w:rsidRPr="001F0B25">
        <w:rPr>
          <w:rFonts w:eastAsia="Times New Roman"/>
          <w:sz w:val="26"/>
          <w:szCs w:val="26"/>
          <w:lang w:eastAsia="ru-RU"/>
        </w:rPr>
        <w:t>следующая цена, превышающая предыдущую цену на шаг аукциона, заявляется участниками путем поднятия карточек. В случае заявления цены, превышающей предыд</w:t>
      </w:r>
      <w:r w:rsidRPr="001F0B25">
        <w:rPr>
          <w:rFonts w:eastAsia="Times New Roman"/>
          <w:sz w:val="26"/>
          <w:szCs w:val="26"/>
          <w:lang w:eastAsia="ru-RU"/>
        </w:rPr>
        <w:t>у</w:t>
      </w:r>
      <w:r w:rsidRPr="001F0B25">
        <w:rPr>
          <w:rFonts w:eastAsia="Times New Roman"/>
          <w:sz w:val="26"/>
          <w:szCs w:val="26"/>
          <w:lang w:eastAsia="ru-RU"/>
        </w:rPr>
        <w:t>щую цену больше, чем на шаг аукциона и кратной шагу аукциона, эта цена заявляется участником путем поднятия карточки и оглашения цены прод</w:t>
      </w:r>
      <w:r w:rsidRPr="001F0B25">
        <w:rPr>
          <w:rFonts w:eastAsia="Times New Roman"/>
          <w:sz w:val="26"/>
          <w:szCs w:val="26"/>
          <w:lang w:eastAsia="ru-RU"/>
        </w:rPr>
        <w:t>а</w:t>
      </w:r>
      <w:r w:rsidRPr="001F0B25">
        <w:rPr>
          <w:rFonts w:eastAsia="Times New Roman"/>
          <w:sz w:val="26"/>
          <w:szCs w:val="26"/>
          <w:lang w:eastAsia="ru-RU"/>
        </w:rPr>
        <w:t>жи.</w:t>
      </w:r>
    </w:p>
    <w:p w:rsidR="00FD006B" w:rsidRPr="001F0B25" w:rsidRDefault="00FD006B" w:rsidP="001F0B25">
      <w:pPr>
        <w:ind w:firstLine="709"/>
        <w:jc w:val="both"/>
        <w:rPr>
          <w:rFonts w:eastAsia="Times New Roman"/>
          <w:sz w:val="26"/>
          <w:szCs w:val="26"/>
          <w:lang w:eastAsia="ru-RU"/>
        </w:rPr>
      </w:pPr>
      <w:r w:rsidRPr="001F0B25">
        <w:rPr>
          <w:rFonts w:eastAsia="Times New Roman"/>
          <w:sz w:val="26"/>
          <w:szCs w:val="26"/>
          <w:lang w:eastAsia="ru-RU"/>
        </w:rPr>
        <w:t>Участники не вправе иными способами заявлять свои предложения по цене продажи.</w:t>
      </w:r>
    </w:p>
    <w:p w:rsidR="00FD006B" w:rsidRPr="001F0B25" w:rsidRDefault="00FD006B" w:rsidP="001F0B25">
      <w:pPr>
        <w:ind w:firstLine="709"/>
        <w:jc w:val="both"/>
        <w:rPr>
          <w:rFonts w:eastAsia="Times New Roman"/>
          <w:sz w:val="26"/>
          <w:szCs w:val="26"/>
          <w:lang w:eastAsia="ru-RU"/>
        </w:rPr>
      </w:pPr>
      <w:r w:rsidRPr="001F0B25">
        <w:rPr>
          <w:rFonts w:eastAsia="Times New Roman"/>
          <w:sz w:val="26"/>
          <w:szCs w:val="26"/>
          <w:lang w:eastAsia="ru-RU"/>
        </w:rPr>
        <w:t>Если названная цена меньше или равна предыдущей или не кратна шагу аукциона, она сч</w:t>
      </w:r>
      <w:r w:rsidRPr="001F0B25">
        <w:rPr>
          <w:rFonts w:eastAsia="Times New Roman"/>
          <w:sz w:val="26"/>
          <w:szCs w:val="26"/>
          <w:lang w:eastAsia="ru-RU"/>
        </w:rPr>
        <w:t>и</w:t>
      </w:r>
      <w:r w:rsidRPr="001F0B25">
        <w:rPr>
          <w:rFonts w:eastAsia="Times New Roman"/>
          <w:sz w:val="26"/>
          <w:szCs w:val="26"/>
          <w:lang w:eastAsia="ru-RU"/>
        </w:rPr>
        <w:t>тается не заявленной.</w:t>
      </w:r>
    </w:p>
    <w:p w:rsidR="00FD006B" w:rsidRPr="001F0B25" w:rsidRDefault="00FD006B" w:rsidP="001F0B25">
      <w:pPr>
        <w:ind w:firstLine="709"/>
        <w:jc w:val="both"/>
        <w:rPr>
          <w:rFonts w:eastAsia="Times New Roman"/>
          <w:sz w:val="26"/>
          <w:szCs w:val="26"/>
          <w:lang w:eastAsia="ru-RU"/>
        </w:rPr>
      </w:pPr>
      <w:r w:rsidRPr="001F0B25">
        <w:rPr>
          <w:rFonts w:eastAsia="Times New Roman"/>
          <w:sz w:val="26"/>
          <w:szCs w:val="26"/>
          <w:lang w:eastAsia="ru-RU"/>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w:t>
      </w:r>
      <w:r w:rsidRPr="001F0B25">
        <w:rPr>
          <w:rFonts w:eastAsia="Times New Roman"/>
          <w:sz w:val="26"/>
          <w:szCs w:val="26"/>
          <w:lang w:eastAsia="ru-RU"/>
        </w:rPr>
        <w:t>и</w:t>
      </w:r>
      <w:r w:rsidRPr="001F0B25">
        <w:rPr>
          <w:rFonts w:eastAsia="Times New Roman"/>
          <w:sz w:val="26"/>
          <w:szCs w:val="26"/>
          <w:lang w:eastAsia="ru-RU"/>
        </w:rPr>
        <w:t>ков аукционист повторяет эту цену три раза. Если до третьего повтор</w:t>
      </w:r>
      <w:r w:rsidRPr="001F0B25">
        <w:rPr>
          <w:rFonts w:eastAsia="Times New Roman"/>
          <w:sz w:val="26"/>
          <w:szCs w:val="26"/>
          <w:lang w:eastAsia="ru-RU"/>
        </w:rPr>
        <w:t>е</w:t>
      </w:r>
      <w:r w:rsidRPr="001F0B25">
        <w:rPr>
          <w:rFonts w:eastAsia="Times New Roman"/>
          <w:sz w:val="26"/>
          <w:szCs w:val="26"/>
          <w:lang w:eastAsia="ru-RU"/>
        </w:rPr>
        <w:t>ния заявленной цены ни один из участников аукциона не поднял карточку и не заявил последующую цену, ау</w:t>
      </w:r>
      <w:r w:rsidRPr="001F0B25">
        <w:rPr>
          <w:rFonts w:eastAsia="Times New Roman"/>
          <w:sz w:val="26"/>
          <w:szCs w:val="26"/>
          <w:lang w:eastAsia="ru-RU"/>
        </w:rPr>
        <w:t>к</w:t>
      </w:r>
      <w:r w:rsidRPr="001F0B25">
        <w:rPr>
          <w:rFonts w:eastAsia="Times New Roman"/>
          <w:sz w:val="26"/>
          <w:szCs w:val="26"/>
          <w:lang w:eastAsia="ru-RU"/>
        </w:rPr>
        <w:t>цион завершается.</w:t>
      </w:r>
      <w:r w:rsidRPr="00FD006B">
        <w:rPr>
          <w:rFonts w:eastAsia="Times New Roman"/>
          <w:sz w:val="26"/>
          <w:szCs w:val="26"/>
          <w:lang w:eastAsia="ru-RU"/>
        </w:rPr>
        <w:t xml:space="preserve"> </w:t>
      </w:r>
      <w:r w:rsidRPr="001F0B25">
        <w:rPr>
          <w:rFonts w:eastAsia="Times New Roman"/>
          <w:sz w:val="26"/>
          <w:szCs w:val="26"/>
          <w:lang w:eastAsia="ru-RU"/>
        </w:rPr>
        <w:t>Победителем аукциона признается тот участник аукциона, номер билета кот</w:t>
      </w:r>
      <w:r w:rsidRPr="001F0B25">
        <w:rPr>
          <w:rFonts w:eastAsia="Times New Roman"/>
          <w:sz w:val="26"/>
          <w:szCs w:val="26"/>
          <w:lang w:eastAsia="ru-RU"/>
        </w:rPr>
        <w:t>о</w:t>
      </w:r>
      <w:r w:rsidRPr="001F0B25">
        <w:rPr>
          <w:rFonts w:eastAsia="Times New Roman"/>
          <w:sz w:val="26"/>
          <w:szCs w:val="26"/>
          <w:lang w:eastAsia="ru-RU"/>
        </w:rPr>
        <w:t>рого был назван Аукционистом последним.</w:t>
      </w:r>
    </w:p>
    <w:p w:rsidR="00FD006B" w:rsidRPr="001F0B25" w:rsidRDefault="00FD006B" w:rsidP="001F0B25">
      <w:pPr>
        <w:ind w:firstLine="709"/>
        <w:jc w:val="both"/>
        <w:rPr>
          <w:rFonts w:eastAsia="Times New Roman"/>
          <w:sz w:val="26"/>
          <w:szCs w:val="26"/>
          <w:lang w:eastAsia="ru-RU"/>
        </w:rPr>
      </w:pPr>
      <w:r w:rsidRPr="001F0B25">
        <w:rPr>
          <w:rFonts w:eastAsia="Times New Roman"/>
          <w:sz w:val="26"/>
          <w:szCs w:val="26"/>
          <w:lang w:eastAsia="ru-RU"/>
        </w:rPr>
        <w:t>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w:t>
      </w:r>
      <w:r w:rsidRPr="001F0B25">
        <w:rPr>
          <w:rFonts w:eastAsia="Times New Roman"/>
          <w:sz w:val="26"/>
          <w:szCs w:val="26"/>
          <w:lang w:eastAsia="ru-RU"/>
        </w:rPr>
        <w:t>т</w:t>
      </w:r>
      <w:r w:rsidRPr="001F0B25">
        <w:rPr>
          <w:rFonts w:eastAsia="Times New Roman"/>
          <w:sz w:val="26"/>
          <w:szCs w:val="26"/>
          <w:lang w:eastAsia="ru-RU"/>
        </w:rPr>
        <w:t>ся участник, номер карточки которого и заявленная им цена были названы аукционистом п</w:t>
      </w:r>
      <w:r w:rsidRPr="001F0B25">
        <w:rPr>
          <w:rFonts w:eastAsia="Times New Roman"/>
          <w:sz w:val="26"/>
          <w:szCs w:val="26"/>
          <w:lang w:eastAsia="ru-RU"/>
        </w:rPr>
        <w:t>о</w:t>
      </w:r>
      <w:r w:rsidRPr="001F0B25">
        <w:rPr>
          <w:rFonts w:eastAsia="Times New Roman"/>
          <w:sz w:val="26"/>
          <w:szCs w:val="26"/>
          <w:lang w:eastAsia="ru-RU"/>
        </w:rPr>
        <w:t>следними.</w:t>
      </w:r>
    </w:p>
    <w:p w:rsidR="00FD006B" w:rsidRPr="001F0B25" w:rsidRDefault="00FD006B" w:rsidP="001F0B25">
      <w:pPr>
        <w:ind w:firstLine="709"/>
        <w:jc w:val="both"/>
        <w:rPr>
          <w:rFonts w:eastAsia="Times New Roman"/>
          <w:sz w:val="26"/>
          <w:szCs w:val="26"/>
          <w:lang w:eastAsia="ru-RU"/>
        </w:rPr>
      </w:pPr>
      <w:r w:rsidRPr="001F0B25">
        <w:rPr>
          <w:rFonts w:eastAsia="Times New Roman"/>
          <w:sz w:val="26"/>
          <w:szCs w:val="26"/>
          <w:lang w:eastAsia="ru-RU"/>
        </w:rPr>
        <w:t>Результаты аукциона оформляются протоколом об итогах аукциона, который являе</w:t>
      </w:r>
      <w:r w:rsidRPr="001F0B25">
        <w:rPr>
          <w:rFonts w:eastAsia="Times New Roman"/>
          <w:sz w:val="26"/>
          <w:szCs w:val="26"/>
          <w:lang w:eastAsia="ru-RU"/>
        </w:rPr>
        <w:t>т</w:t>
      </w:r>
      <w:r w:rsidRPr="001F0B25">
        <w:rPr>
          <w:rFonts w:eastAsia="Times New Roman"/>
          <w:sz w:val="26"/>
          <w:szCs w:val="26"/>
          <w:lang w:eastAsia="ru-RU"/>
        </w:rPr>
        <w:t>ся д</w:t>
      </w:r>
      <w:r w:rsidRPr="001F0B25">
        <w:rPr>
          <w:rFonts w:eastAsia="Times New Roman"/>
          <w:sz w:val="26"/>
          <w:szCs w:val="26"/>
          <w:lang w:eastAsia="ru-RU"/>
        </w:rPr>
        <w:t>о</w:t>
      </w:r>
      <w:r w:rsidRPr="001F0B25">
        <w:rPr>
          <w:rFonts w:eastAsia="Times New Roman"/>
          <w:sz w:val="26"/>
          <w:szCs w:val="26"/>
          <w:lang w:eastAsia="ru-RU"/>
        </w:rPr>
        <w:t xml:space="preserve">кументом, удостоверяющим право победителя на заключение договора купли-продажи имущества. </w:t>
      </w:r>
    </w:p>
    <w:p w:rsidR="00FD006B" w:rsidRPr="001F0B25" w:rsidRDefault="00FD006B" w:rsidP="001F0B25">
      <w:pPr>
        <w:ind w:firstLine="709"/>
        <w:jc w:val="both"/>
        <w:rPr>
          <w:rFonts w:eastAsia="Times New Roman"/>
          <w:sz w:val="26"/>
          <w:szCs w:val="26"/>
          <w:lang w:eastAsia="ru-RU"/>
        </w:rPr>
      </w:pPr>
      <w:r w:rsidRPr="001F0B25">
        <w:rPr>
          <w:rFonts w:eastAsia="Times New Roman"/>
          <w:sz w:val="26"/>
          <w:szCs w:val="26"/>
          <w:lang w:eastAsia="ru-RU"/>
        </w:rPr>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w:t>
      </w:r>
      <w:r w:rsidRPr="001F0B25">
        <w:rPr>
          <w:rFonts w:eastAsia="Times New Roman"/>
          <w:sz w:val="26"/>
          <w:szCs w:val="26"/>
          <w:lang w:eastAsia="ru-RU"/>
        </w:rPr>
        <w:t>с</w:t>
      </w:r>
      <w:r w:rsidRPr="001F0B25">
        <w:rPr>
          <w:rFonts w:eastAsia="Times New Roman"/>
          <w:sz w:val="26"/>
          <w:szCs w:val="26"/>
          <w:lang w:eastAsia="ru-RU"/>
        </w:rPr>
        <w:t xml:space="preserve">писку в день подведения итогов продажи посредством публичного предложения. </w:t>
      </w:r>
    </w:p>
    <w:p w:rsidR="00FD006B" w:rsidRPr="00FD006B" w:rsidRDefault="00FD006B" w:rsidP="001F0B25">
      <w:pPr>
        <w:ind w:firstLine="709"/>
        <w:jc w:val="both"/>
        <w:rPr>
          <w:rFonts w:eastAsia="Times New Roman"/>
          <w:sz w:val="26"/>
          <w:szCs w:val="26"/>
          <w:lang w:eastAsia="ru-RU"/>
        </w:rPr>
      </w:pPr>
      <w:r w:rsidRPr="00FD006B">
        <w:rPr>
          <w:rFonts w:eastAsia="Times New Roman"/>
          <w:sz w:val="26"/>
          <w:szCs w:val="26"/>
          <w:lang w:eastAsia="ru-RU"/>
        </w:rPr>
        <w:t>Аукцион признается несостоявшимся в случае, если:</w:t>
      </w:r>
    </w:p>
    <w:p w:rsidR="00FD006B" w:rsidRPr="00FD006B" w:rsidRDefault="00FD006B" w:rsidP="001F0B25">
      <w:pPr>
        <w:ind w:firstLine="709"/>
        <w:jc w:val="both"/>
        <w:rPr>
          <w:rFonts w:eastAsia="Times New Roman"/>
          <w:sz w:val="26"/>
          <w:szCs w:val="26"/>
          <w:lang w:eastAsia="ru-RU"/>
        </w:rPr>
      </w:pPr>
      <w:r w:rsidRPr="00FD006B">
        <w:rPr>
          <w:rFonts w:eastAsia="Times New Roman"/>
          <w:sz w:val="26"/>
          <w:szCs w:val="26"/>
          <w:lang w:eastAsia="ru-RU"/>
        </w:rPr>
        <w:t>в аукционе участвовали менее двух участников;</w:t>
      </w:r>
    </w:p>
    <w:p w:rsidR="00FD006B" w:rsidRPr="00FD006B" w:rsidRDefault="00FD006B" w:rsidP="001F0B25">
      <w:pPr>
        <w:ind w:firstLine="709"/>
        <w:jc w:val="both"/>
        <w:rPr>
          <w:rFonts w:eastAsia="Times New Roman"/>
          <w:sz w:val="26"/>
          <w:szCs w:val="26"/>
          <w:lang w:eastAsia="ru-RU"/>
        </w:rPr>
      </w:pPr>
      <w:r w:rsidRPr="00FD006B">
        <w:rPr>
          <w:rFonts w:eastAsia="Times New Roman"/>
          <w:sz w:val="26"/>
          <w:szCs w:val="26"/>
          <w:lang w:eastAsia="ru-RU"/>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w:t>
      </w:r>
      <w:r w:rsidRPr="00FD006B">
        <w:rPr>
          <w:rFonts w:eastAsia="Times New Roman"/>
          <w:sz w:val="26"/>
          <w:szCs w:val="26"/>
          <w:lang w:eastAsia="ru-RU"/>
        </w:rPr>
        <w:t>ь</w:t>
      </w:r>
      <w:r w:rsidRPr="00FD006B">
        <w:rPr>
          <w:rFonts w:eastAsia="Times New Roman"/>
          <w:sz w:val="26"/>
          <w:szCs w:val="26"/>
          <w:lang w:eastAsia="ru-RU"/>
        </w:rPr>
        <w:t>ной цене.</w:t>
      </w:r>
    </w:p>
    <w:p w:rsidR="00FD006B" w:rsidRPr="00FD006B" w:rsidRDefault="00FD006B" w:rsidP="001F0B25">
      <w:pPr>
        <w:ind w:firstLine="709"/>
        <w:jc w:val="both"/>
        <w:rPr>
          <w:rFonts w:eastAsia="Times New Roman"/>
          <w:sz w:val="26"/>
          <w:szCs w:val="26"/>
          <w:lang w:eastAsia="ru-RU"/>
        </w:rPr>
      </w:pPr>
      <w:r w:rsidRPr="00FD006B">
        <w:rPr>
          <w:rFonts w:eastAsia="Times New Roman"/>
          <w:sz w:val="26"/>
          <w:szCs w:val="26"/>
          <w:lang w:eastAsia="ru-RU"/>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w:t>
      </w:r>
      <w:r w:rsidRPr="00FD006B">
        <w:rPr>
          <w:rFonts w:eastAsia="Times New Roman"/>
          <w:sz w:val="26"/>
          <w:szCs w:val="26"/>
          <w:lang w:eastAsia="ru-RU"/>
        </w:rPr>
        <w:t>о</w:t>
      </w:r>
      <w:r w:rsidRPr="00FD006B">
        <w:rPr>
          <w:rFonts w:eastAsia="Times New Roman"/>
          <w:sz w:val="26"/>
          <w:szCs w:val="26"/>
          <w:lang w:eastAsia="ru-RU"/>
        </w:rPr>
        <w:lastRenderedPageBreak/>
        <w:t>токола рассмотрения заявок на участие в аукционе направляет заявителю три экземпляра подписанного проекта договора купли-продажи муниципального имущества. При этом ра</w:t>
      </w:r>
      <w:r w:rsidRPr="00FD006B">
        <w:rPr>
          <w:rFonts w:eastAsia="Times New Roman"/>
          <w:sz w:val="26"/>
          <w:szCs w:val="26"/>
          <w:lang w:eastAsia="ru-RU"/>
        </w:rPr>
        <w:t>з</w:t>
      </w:r>
      <w:r w:rsidRPr="00FD006B">
        <w:rPr>
          <w:rFonts w:eastAsia="Times New Roman"/>
          <w:sz w:val="26"/>
          <w:szCs w:val="26"/>
          <w:lang w:eastAsia="ru-RU"/>
        </w:rPr>
        <w:t>мер оплаты по договору купли-продажи муниципального имущества определяется в разм</w:t>
      </w:r>
      <w:r w:rsidRPr="00FD006B">
        <w:rPr>
          <w:rFonts w:eastAsia="Times New Roman"/>
          <w:sz w:val="26"/>
          <w:szCs w:val="26"/>
          <w:lang w:eastAsia="ru-RU"/>
        </w:rPr>
        <w:t>е</w:t>
      </w:r>
      <w:r w:rsidRPr="00FD006B">
        <w:rPr>
          <w:rFonts w:eastAsia="Times New Roman"/>
          <w:sz w:val="26"/>
          <w:szCs w:val="26"/>
          <w:lang w:eastAsia="ru-RU"/>
        </w:rPr>
        <w:t>ре, равном начальной цене предмета аукциона.</w:t>
      </w:r>
    </w:p>
    <w:p w:rsidR="00FD006B" w:rsidRPr="00FD006B" w:rsidRDefault="00FD006B" w:rsidP="001F0B25">
      <w:pPr>
        <w:ind w:firstLine="709"/>
        <w:jc w:val="both"/>
        <w:rPr>
          <w:rFonts w:eastAsia="Times New Roman"/>
          <w:sz w:val="26"/>
          <w:szCs w:val="26"/>
          <w:lang w:eastAsia="ru-RU"/>
        </w:rPr>
      </w:pPr>
      <w:r w:rsidRPr="00FD006B">
        <w:rPr>
          <w:rFonts w:eastAsia="Times New Roman"/>
          <w:sz w:val="26"/>
          <w:szCs w:val="26"/>
          <w:lang w:eastAsia="ru-RU"/>
        </w:rPr>
        <w:t>Организатор аукциона в случаях, если аукцион был признан  несостоявшимся либо если не был заключен договор купли-продажи муниципального имущества с единственным участником аукциона, вправе объявить о проведении п</w:t>
      </w:r>
      <w:r w:rsidRPr="00FD006B">
        <w:rPr>
          <w:rFonts w:eastAsia="Times New Roman"/>
          <w:sz w:val="26"/>
          <w:szCs w:val="26"/>
          <w:lang w:eastAsia="ru-RU"/>
        </w:rPr>
        <w:t>о</w:t>
      </w:r>
      <w:r w:rsidRPr="00FD006B">
        <w:rPr>
          <w:rFonts w:eastAsia="Times New Roman"/>
          <w:sz w:val="26"/>
          <w:szCs w:val="26"/>
          <w:lang w:eastAsia="ru-RU"/>
        </w:rPr>
        <w:t xml:space="preserve">вторного аукциона. При этом могут быть изменены условия аукциона. </w:t>
      </w:r>
    </w:p>
    <w:p w:rsidR="00FD006B" w:rsidRPr="001F0B25" w:rsidRDefault="00FD006B" w:rsidP="001F0B25">
      <w:pPr>
        <w:ind w:firstLine="709"/>
        <w:jc w:val="both"/>
        <w:rPr>
          <w:rFonts w:eastAsia="Times New Roman"/>
          <w:sz w:val="26"/>
          <w:szCs w:val="26"/>
          <w:lang w:eastAsia="ru-RU"/>
        </w:rPr>
      </w:pPr>
      <w:r w:rsidRPr="00FD006B">
        <w:rPr>
          <w:rFonts w:eastAsia="Times New Roman"/>
          <w:sz w:val="26"/>
          <w:szCs w:val="26"/>
          <w:lang w:eastAsia="ru-RU"/>
        </w:rPr>
        <w:t>Организатор торгов обязан в течение трех банковских дней со дня подписания прот</w:t>
      </w:r>
      <w:r w:rsidRPr="00FD006B">
        <w:rPr>
          <w:rFonts w:eastAsia="Times New Roman"/>
          <w:sz w:val="26"/>
          <w:szCs w:val="26"/>
          <w:lang w:eastAsia="ru-RU"/>
        </w:rPr>
        <w:t>о</w:t>
      </w:r>
      <w:r w:rsidRPr="00FD006B">
        <w:rPr>
          <w:rFonts w:eastAsia="Times New Roman"/>
          <w:sz w:val="26"/>
          <w:szCs w:val="26"/>
          <w:lang w:eastAsia="ru-RU"/>
        </w:rPr>
        <w:t>кола о результатах торгов возвратить внесенный  задаток лицам не поб</w:t>
      </w:r>
      <w:r w:rsidRPr="00FD006B">
        <w:rPr>
          <w:rFonts w:eastAsia="Times New Roman"/>
          <w:sz w:val="26"/>
          <w:szCs w:val="26"/>
          <w:lang w:eastAsia="ru-RU"/>
        </w:rPr>
        <w:t>е</w:t>
      </w:r>
      <w:r w:rsidRPr="00FD006B">
        <w:rPr>
          <w:rFonts w:eastAsia="Times New Roman"/>
          <w:sz w:val="26"/>
          <w:szCs w:val="26"/>
          <w:lang w:eastAsia="ru-RU"/>
        </w:rPr>
        <w:t>дившим в торгах. В случае, если победитель торгов уклонился от заключения в установленный срок договора купли-продажи имущества он утрачивает право на заключение указанного договора и зад</w:t>
      </w:r>
      <w:r w:rsidRPr="00FD006B">
        <w:rPr>
          <w:rFonts w:eastAsia="Times New Roman"/>
          <w:sz w:val="26"/>
          <w:szCs w:val="26"/>
          <w:lang w:eastAsia="ru-RU"/>
        </w:rPr>
        <w:t>а</w:t>
      </w:r>
      <w:r w:rsidRPr="00FD006B">
        <w:rPr>
          <w:rFonts w:eastAsia="Times New Roman"/>
          <w:sz w:val="26"/>
          <w:szCs w:val="26"/>
          <w:lang w:eastAsia="ru-RU"/>
        </w:rPr>
        <w:t>ток ему не возвращается.</w:t>
      </w:r>
    </w:p>
    <w:p w:rsidR="00FD006B" w:rsidRPr="00FD006B" w:rsidRDefault="00FD006B" w:rsidP="00FD006B">
      <w:pPr>
        <w:shd w:val="clear" w:color="auto" w:fill="FFFFFF"/>
        <w:jc w:val="both"/>
        <w:rPr>
          <w:rFonts w:eastAsia="Times New Roman"/>
          <w:b/>
          <w:color w:val="000000"/>
          <w:sz w:val="26"/>
          <w:szCs w:val="26"/>
          <w:lang w:eastAsia="ru-RU"/>
        </w:rPr>
      </w:pPr>
    </w:p>
    <w:p w:rsidR="00FD006B" w:rsidRPr="00FD006B" w:rsidRDefault="00FD006B" w:rsidP="001F0B25">
      <w:pPr>
        <w:shd w:val="clear" w:color="auto" w:fill="FFFFFF"/>
        <w:ind w:firstLine="709"/>
        <w:jc w:val="center"/>
        <w:rPr>
          <w:rFonts w:eastAsia="Times New Roman"/>
          <w:b/>
          <w:color w:val="000000"/>
          <w:sz w:val="26"/>
          <w:szCs w:val="26"/>
          <w:lang w:eastAsia="ru-RU"/>
        </w:rPr>
      </w:pPr>
      <w:r w:rsidRPr="00FD006B">
        <w:rPr>
          <w:rFonts w:eastAsia="Times New Roman"/>
          <w:b/>
          <w:color w:val="000000"/>
          <w:sz w:val="26"/>
          <w:szCs w:val="26"/>
          <w:lang w:eastAsia="ru-RU"/>
        </w:rPr>
        <w:t>13. Порядок заключения договора купли-продажи имущества по итогам аукци</w:t>
      </w:r>
      <w:r w:rsidRPr="00FD006B">
        <w:rPr>
          <w:rFonts w:eastAsia="Times New Roman"/>
          <w:b/>
          <w:color w:val="000000"/>
          <w:sz w:val="26"/>
          <w:szCs w:val="26"/>
          <w:lang w:eastAsia="ru-RU"/>
        </w:rPr>
        <w:t>о</w:t>
      </w:r>
      <w:r w:rsidRPr="00FD006B">
        <w:rPr>
          <w:rFonts w:eastAsia="Times New Roman"/>
          <w:b/>
          <w:color w:val="000000"/>
          <w:sz w:val="26"/>
          <w:szCs w:val="26"/>
          <w:lang w:eastAsia="ru-RU"/>
        </w:rPr>
        <w:t>на</w:t>
      </w:r>
    </w:p>
    <w:p w:rsidR="00FD006B" w:rsidRPr="00FD006B" w:rsidRDefault="00FD006B" w:rsidP="001F0B25">
      <w:pPr>
        <w:autoSpaceDE w:val="0"/>
        <w:autoSpaceDN w:val="0"/>
        <w:adjustRightInd w:val="0"/>
        <w:ind w:firstLine="709"/>
        <w:jc w:val="both"/>
        <w:rPr>
          <w:rFonts w:eastAsia="Calibri"/>
          <w:sz w:val="26"/>
          <w:szCs w:val="26"/>
          <w:lang w:eastAsia="en-US"/>
        </w:rPr>
      </w:pPr>
      <w:bookmarkStart w:id="6" w:name="dst55"/>
      <w:bookmarkEnd w:id="6"/>
      <w:r w:rsidRPr="00FD006B">
        <w:rPr>
          <w:rFonts w:eastAsia="Calibri"/>
          <w:sz w:val="26"/>
          <w:szCs w:val="26"/>
          <w:lang w:eastAsia="en-US"/>
        </w:rPr>
        <w:t xml:space="preserve">Договор купли-продажи имущества заключается между продавцом (организатором торгов) и победителем </w:t>
      </w:r>
      <w:r w:rsidRPr="00FD006B">
        <w:rPr>
          <w:rFonts w:eastAsia="Calibri"/>
          <w:b/>
          <w:sz w:val="26"/>
          <w:szCs w:val="26"/>
          <w:lang w:eastAsia="en-US"/>
        </w:rPr>
        <w:t xml:space="preserve">в срок 10 календарных дней со дня подписания протокола об итогах аукциона </w:t>
      </w:r>
      <w:r w:rsidRPr="00FD006B">
        <w:rPr>
          <w:rFonts w:eastAsia="Calibri"/>
          <w:bCs/>
          <w:sz w:val="26"/>
          <w:szCs w:val="26"/>
          <w:lang w:eastAsia="en-US"/>
        </w:rPr>
        <w:t>(Приложения № 3).</w:t>
      </w:r>
    </w:p>
    <w:p w:rsidR="00FD006B" w:rsidRPr="00FD006B" w:rsidRDefault="00FD006B" w:rsidP="001F0B25">
      <w:pPr>
        <w:autoSpaceDE w:val="0"/>
        <w:autoSpaceDN w:val="0"/>
        <w:adjustRightInd w:val="0"/>
        <w:ind w:firstLine="709"/>
        <w:jc w:val="both"/>
        <w:rPr>
          <w:rFonts w:eastAsia="Calibri"/>
          <w:sz w:val="26"/>
          <w:szCs w:val="26"/>
          <w:lang w:eastAsia="en-US"/>
        </w:rPr>
      </w:pPr>
      <w:r w:rsidRPr="00FD006B">
        <w:rPr>
          <w:rFonts w:eastAsia="Calibri"/>
          <w:sz w:val="26"/>
          <w:szCs w:val="26"/>
          <w:lang w:eastAsia="en-US"/>
        </w:rPr>
        <w:t>При уклонении или отказе победителя от заключения в установленный срок договора купли-продажи имущества он утрачивает право на заключение указанного договора и зад</w:t>
      </w:r>
      <w:r w:rsidRPr="00FD006B">
        <w:rPr>
          <w:rFonts w:eastAsia="Calibri"/>
          <w:sz w:val="26"/>
          <w:szCs w:val="26"/>
          <w:lang w:eastAsia="en-US"/>
        </w:rPr>
        <w:t>а</w:t>
      </w:r>
      <w:r w:rsidRPr="00FD006B">
        <w:rPr>
          <w:rFonts w:eastAsia="Calibri"/>
          <w:sz w:val="26"/>
          <w:szCs w:val="26"/>
          <w:lang w:eastAsia="en-US"/>
        </w:rPr>
        <w:t xml:space="preserve">ток ему не возвращается. </w:t>
      </w:r>
    </w:p>
    <w:p w:rsidR="00FD006B" w:rsidRPr="00FD006B" w:rsidRDefault="00FD006B" w:rsidP="001F0B25">
      <w:pPr>
        <w:shd w:val="clear" w:color="auto" w:fill="FFFFFF"/>
        <w:ind w:firstLine="709"/>
        <w:jc w:val="both"/>
        <w:rPr>
          <w:rFonts w:eastAsia="Calibri"/>
          <w:sz w:val="26"/>
          <w:szCs w:val="26"/>
          <w:lang w:eastAsia="en-US"/>
        </w:rPr>
      </w:pPr>
      <w:r w:rsidRPr="00FD006B">
        <w:rPr>
          <w:rFonts w:eastAsia="Calibri"/>
          <w:color w:val="000000"/>
          <w:sz w:val="26"/>
          <w:szCs w:val="26"/>
          <w:lang w:eastAsia="en-US"/>
        </w:rPr>
        <w:t>Оплата имущества покупателем производится в порядке и сроки, установленные д</w:t>
      </w:r>
      <w:r w:rsidRPr="00FD006B">
        <w:rPr>
          <w:rFonts w:eastAsia="Calibri"/>
          <w:color w:val="000000"/>
          <w:sz w:val="26"/>
          <w:szCs w:val="26"/>
          <w:lang w:eastAsia="en-US"/>
        </w:rPr>
        <w:t>о</w:t>
      </w:r>
      <w:r w:rsidRPr="00FD006B">
        <w:rPr>
          <w:rFonts w:eastAsia="Calibri"/>
          <w:color w:val="000000"/>
          <w:sz w:val="26"/>
          <w:szCs w:val="26"/>
          <w:lang w:eastAsia="en-US"/>
        </w:rPr>
        <w:t>говором купли-продажи имущества, но не позднее тридцати рабочих дней со дня заключ</w:t>
      </w:r>
      <w:r w:rsidRPr="00FD006B">
        <w:rPr>
          <w:rFonts w:eastAsia="Calibri"/>
          <w:color w:val="000000"/>
          <w:sz w:val="26"/>
          <w:szCs w:val="26"/>
          <w:lang w:eastAsia="en-US"/>
        </w:rPr>
        <w:t>е</w:t>
      </w:r>
      <w:r w:rsidRPr="00FD006B">
        <w:rPr>
          <w:rFonts w:eastAsia="Calibri"/>
          <w:color w:val="000000"/>
          <w:sz w:val="26"/>
          <w:szCs w:val="26"/>
          <w:lang w:eastAsia="en-US"/>
        </w:rPr>
        <w:t xml:space="preserve">ния договора купли-продажи на счет: </w:t>
      </w:r>
      <w:r w:rsidRPr="00FD006B">
        <w:rPr>
          <w:rFonts w:eastAsia="Calibri"/>
          <w:sz w:val="26"/>
          <w:szCs w:val="26"/>
          <w:lang w:eastAsia="en-US"/>
        </w:rPr>
        <w:t>УФК по Приморскому краю (Администрация Хаса</w:t>
      </w:r>
      <w:r w:rsidRPr="00FD006B">
        <w:rPr>
          <w:rFonts w:eastAsia="Calibri"/>
          <w:sz w:val="26"/>
          <w:szCs w:val="26"/>
          <w:lang w:eastAsia="en-US"/>
        </w:rPr>
        <w:t>н</w:t>
      </w:r>
      <w:r w:rsidRPr="00FD006B">
        <w:rPr>
          <w:rFonts w:eastAsia="Calibri"/>
          <w:sz w:val="26"/>
          <w:szCs w:val="26"/>
          <w:lang w:eastAsia="en-US"/>
        </w:rPr>
        <w:t xml:space="preserve">ского муниципального района, л/с 04203009150)  ИНН 2531003540 КПП 253101001  корр.счет 40102810545370000012, р/счет 03100643000000012000  БИК:  010507002                                                                                                                                                                                                                                                                                                                                                                                                                                                                                                                                                                                                                                                                                                                                                                                                                                                                                                                                                                                                                                                                                                                                                                                                                                                                                                                                                                                                                                                                                                                                                                                                                                                                                                                                                                                                                                                                                                                                                                                                                                                                                                                                                                                                                                                                                                                                                                                                                                                                                                                                                                                                                                                                                                                                                                                                                                                                                                                                                                                                                                                                                                                                                                                                                                                                                                                                                                                                                                                                                                                                                                                                                                                                                                                                                                                                                                                                                                                                                                                                                                                                                                                                                                                                                                                                                                                                                                                                                                                                                                                                                                                                                                                                                                                                                                                                                                                                                                                                                                                                                                                                                                                                                                                                                                                                                                                                                                                                                                                                                                                                                                                                                                                                                                                                                                                                                                                                                                                                                                                                                                                                                                                                                                                                                                                                                                                                                                                                                                                                                                                                                                                                                                                                                                                                                                                                                                                                                                                                                                                                                                                                                                                                                                                                                                                                                                                                                                                                                                                                                                                                                                                                                                                                                                                                                                                                                                                                                                                                                                                                                                                                                                                                                                                                                                                                                                                                                                                                                                                                                                                                                                                                                                                                                                                                                                                                                                                                                                                                                                                                                                                                                                                                                                                                                                                                                                                                                                                                                                                                                                                                                                                                                                                                                                                                                                                                                                                                                                                                                                                                                                                                                                                                                                                                                               Дальневосточное ГУ Банка России //УФК по Приморскому краю г. Владивосток, ОКТМО 05648000, ОГРН 1022501194286  </w:t>
      </w:r>
    </w:p>
    <w:p w:rsidR="00FD006B" w:rsidRPr="00FD006B" w:rsidRDefault="00FD006B" w:rsidP="001F0B25">
      <w:pPr>
        <w:ind w:firstLine="709"/>
        <w:jc w:val="both"/>
        <w:rPr>
          <w:rFonts w:eastAsia="Calibri"/>
          <w:bCs/>
          <w:sz w:val="26"/>
          <w:szCs w:val="26"/>
          <w:lang w:eastAsia="en-US"/>
        </w:rPr>
      </w:pPr>
      <w:r w:rsidRPr="00FD006B">
        <w:rPr>
          <w:rFonts w:eastAsia="Calibri"/>
          <w:b/>
          <w:sz w:val="26"/>
          <w:szCs w:val="26"/>
          <w:lang w:eastAsia="en-US"/>
        </w:rPr>
        <w:t>Код бюджетной классификации 01811402053050000410</w:t>
      </w:r>
      <w:r w:rsidRPr="00FD006B">
        <w:rPr>
          <w:rFonts w:eastAsia="Calibri"/>
          <w:sz w:val="26"/>
          <w:szCs w:val="26"/>
          <w:lang w:eastAsia="en-US"/>
        </w:rPr>
        <w:t xml:space="preserve">, наименование платежа: </w:t>
      </w:r>
      <w:r w:rsidRPr="00FD006B">
        <w:rPr>
          <w:rFonts w:eastAsia="Calibri"/>
          <w:b/>
          <w:sz w:val="26"/>
          <w:szCs w:val="26"/>
          <w:lang w:eastAsia="en-US"/>
        </w:rPr>
        <w:t>«</w:t>
      </w:r>
      <w:r w:rsidRPr="00FD006B">
        <w:rPr>
          <w:rFonts w:eastAsia="Calibri"/>
          <w:sz w:val="26"/>
          <w:szCs w:val="26"/>
          <w:lang w:eastAsia="en-US"/>
        </w:rPr>
        <w:t xml:space="preserve">доходы от реализации иного </w:t>
      </w:r>
      <w:r w:rsidRPr="00FD006B">
        <w:rPr>
          <w:rFonts w:eastAsia="Calibri"/>
          <w:bCs/>
          <w:sz w:val="26"/>
          <w:szCs w:val="26"/>
          <w:lang w:eastAsia="en-US"/>
        </w:rPr>
        <w:t>имущества, находящегося в собственности муниц</w:t>
      </w:r>
      <w:r w:rsidRPr="00FD006B">
        <w:rPr>
          <w:rFonts w:eastAsia="Calibri"/>
          <w:bCs/>
          <w:sz w:val="26"/>
          <w:szCs w:val="26"/>
          <w:lang w:eastAsia="en-US"/>
        </w:rPr>
        <w:t>и</w:t>
      </w:r>
      <w:r w:rsidRPr="00FD006B">
        <w:rPr>
          <w:rFonts w:eastAsia="Calibri"/>
          <w:bCs/>
          <w:sz w:val="26"/>
          <w:szCs w:val="26"/>
          <w:lang w:eastAsia="en-US"/>
        </w:rPr>
        <w:t>пальных районов».</w:t>
      </w:r>
    </w:p>
    <w:p w:rsidR="00FD006B" w:rsidRPr="00FD006B" w:rsidRDefault="00FD006B" w:rsidP="001F0B25">
      <w:pPr>
        <w:autoSpaceDE w:val="0"/>
        <w:autoSpaceDN w:val="0"/>
        <w:adjustRightInd w:val="0"/>
        <w:ind w:firstLine="709"/>
        <w:jc w:val="both"/>
        <w:rPr>
          <w:rFonts w:eastAsia="Calibri"/>
          <w:sz w:val="26"/>
          <w:szCs w:val="26"/>
          <w:lang w:eastAsia="en-US"/>
        </w:rPr>
      </w:pPr>
      <w:r w:rsidRPr="00FD006B">
        <w:rPr>
          <w:rFonts w:eastAsia="Calibri"/>
          <w:sz w:val="26"/>
          <w:szCs w:val="26"/>
          <w:lang w:eastAsia="en-US"/>
        </w:rPr>
        <w:t>Все иные вопросы, касающиеся проведения аукциона, не нашедшие отражения в настоящем информационном</w:t>
      </w:r>
      <w:r w:rsidRPr="00FD006B">
        <w:rPr>
          <w:rFonts w:eastAsia="Calibri"/>
          <w:b/>
          <w:sz w:val="26"/>
          <w:szCs w:val="26"/>
          <w:lang w:eastAsia="en-US"/>
        </w:rPr>
        <w:t xml:space="preserve"> </w:t>
      </w:r>
      <w:r w:rsidRPr="00FD006B">
        <w:rPr>
          <w:rFonts w:eastAsia="Calibri"/>
          <w:sz w:val="26"/>
          <w:szCs w:val="26"/>
          <w:lang w:eastAsia="en-US"/>
        </w:rPr>
        <w:t>сообщении, регулируются законодательством Российской Ф</w:t>
      </w:r>
      <w:r w:rsidRPr="00FD006B">
        <w:rPr>
          <w:rFonts w:eastAsia="Calibri"/>
          <w:sz w:val="26"/>
          <w:szCs w:val="26"/>
          <w:lang w:eastAsia="en-US"/>
        </w:rPr>
        <w:t>е</w:t>
      </w:r>
      <w:r w:rsidRPr="00FD006B">
        <w:rPr>
          <w:rFonts w:eastAsia="Calibri"/>
          <w:sz w:val="26"/>
          <w:szCs w:val="26"/>
          <w:lang w:eastAsia="en-US"/>
        </w:rPr>
        <w:t>дерации.</w:t>
      </w:r>
    </w:p>
    <w:p w:rsidR="00FD006B" w:rsidRPr="00FD006B" w:rsidRDefault="00FD006B" w:rsidP="00FD006B">
      <w:pPr>
        <w:rPr>
          <w:rFonts w:eastAsia="Calibri"/>
          <w:sz w:val="26"/>
          <w:szCs w:val="26"/>
          <w:lang w:eastAsia="en-US"/>
        </w:rPr>
      </w:pPr>
    </w:p>
    <w:p w:rsidR="00FD006B" w:rsidRPr="00FD006B" w:rsidRDefault="00FD006B" w:rsidP="00FD006B">
      <w:pPr>
        <w:shd w:val="clear" w:color="auto" w:fill="FFFFFF"/>
        <w:rPr>
          <w:rFonts w:eastAsia="Calibri"/>
          <w:b/>
          <w:bCs/>
          <w:color w:val="000000"/>
          <w:sz w:val="26"/>
          <w:szCs w:val="26"/>
          <w:lang w:eastAsia="en-US"/>
        </w:rPr>
      </w:pPr>
    </w:p>
    <w:p w:rsidR="00FD006B" w:rsidRPr="00FD006B" w:rsidRDefault="00FD006B" w:rsidP="00FD006B">
      <w:pPr>
        <w:shd w:val="clear" w:color="auto" w:fill="FFFFFF"/>
        <w:rPr>
          <w:rFonts w:eastAsia="Calibri"/>
          <w:b/>
          <w:bCs/>
          <w:color w:val="000000"/>
          <w:sz w:val="26"/>
          <w:szCs w:val="26"/>
          <w:lang w:eastAsia="en-US"/>
        </w:rPr>
      </w:pPr>
      <w:r w:rsidRPr="00FD006B">
        <w:rPr>
          <w:rFonts w:eastAsia="Calibri"/>
          <w:b/>
          <w:bCs/>
          <w:color w:val="000000"/>
          <w:sz w:val="26"/>
          <w:szCs w:val="26"/>
          <w:lang w:eastAsia="en-US"/>
        </w:rPr>
        <w:t xml:space="preserve">            Перечень приложений</w:t>
      </w:r>
    </w:p>
    <w:p w:rsidR="00FD006B" w:rsidRPr="00FD006B" w:rsidRDefault="00FD006B" w:rsidP="00FD006B">
      <w:pPr>
        <w:shd w:val="clear" w:color="auto" w:fill="FFFFFF"/>
        <w:rPr>
          <w:rFonts w:eastAsia="Calibri"/>
          <w:sz w:val="26"/>
          <w:szCs w:val="26"/>
          <w:lang w:eastAsia="en-US"/>
        </w:rPr>
      </w:pPr>
    </w:p>
    <w:p w:rsidR="00FD006B" w:rsidRPr="00FD006B" w:rsidRDefault="00FD006B" w:rsidP="00FD006B">
      <w:pPr>
        <w:shd w:val="clear" w:color="auto" w:fill="FFFFFF"/>
        <w:tabs>
          <w:tab w:val="left" w:pos="10440"/>
        </w:tabs>
        <w:ind w:right="44"/>
        <w:jc w:val="both"/>
        <w:rPr>
          <w:rFonts w:eastAsia="Calibri"/>
          <w:color w:val="000000"/>
          <w:sz w:val="26"/>
          <w:szCs w:val="26"/>
          <w:lang w:eastAsia="en-US"/>
        </w:rPr>
      </w:pPr>
      <w:r w:rsidRPr="00FD006B">
        <w:rPr>
          <w:rFonts w:eastAsia="Calibri"/>
          <w:color w:val="000000"/>
          <w:sz w:val="26"/>
          <w:szCs w:val="26"/>
          <w:lang w:eastAsia="en-US"/>
        </w:rPr>
        <w:t>Приложение № 1. Форма заявки на участие в аукционе</w:t>
      </w:r>
    </w:p>
    <w:p w:rsidR="00FD006B" w:rsidRPr="00FD006B" w:rsidRDefault="00FD006B" w:rsidP="00FD006B">
      <w:pPr>
        <w:shd w:val="clear" w:color="auto" w:fill="FFFFFF"/>
        <w:ind w:right="2074"/>
        <w:rPr>
          <w:rFonts w:eastAsia="Calibri"/>
          <w:color w:val="000000"/>
          <w:sz w:val="26"/>
          <w:szCs w:val="26"/>
          <w:lang w:eastAsia="en-US"/>
        </w:rPr>
      </w:pPr>
      <w:r w:rsidRPr="00FD006B">
        <w:rPr>
          <w:rFonts w:eastAsia="Calibri"/>
          <w:color w:val="000000"/>
          <w:sz w:val="26"/>
          <w:szCs w:val="26"/>
          <w:lang w:eastAsia="en-US"/>
        </w:rPr>
        <w:t>Приложение № 2. Опись документов</w:t>
      </w:r>
    </w:p>
    <w:p w:rsidR="001F0B25" w:rsidRDefault="00FD006B" w:rsidP="001F0B25">
      <w:pPr>
        <w:shd w:val="clear" w:color="auto" w:fill="FFFFFF"/>
        <w:ind w:right="2074"/>
        <w:rPr>
          <w:rFonts w:eastAsia="Calibri"/>
          <w:color w:val="000000"/>
          <w:sz w:val="26"/>
          <w:szCs w:val="26"/>
          <w:lang w:eastAsia="en-US"/>
        </w:rPr>
      </w:pPr>
      <w:r w:rsidRPr="00FD006B">
        <w:rPr>
          <w:rFonts w:eastAsia="Calibri"/>
          <w:color w:val="000000"/>
          <w:sz w:val="26"/>
          <w:szCs w:val="26"/>
          <w:lang w:eastAsia="en-US"/>
        </w:rPr>
        <w:t>Приложение № 3</w:t>
      </w:r>
      <w:r w:rsidR="001F0B25">
        <w:rPr>
          <w:rFonts w:eastAsia="Calibri"/>
          <w:color w:val="000000"/>
          <w:sz w:val="26"/>
          <w:szCs w:val="26"/>
          <w:lang w:eastAsia="en-US"/>
        </w:rPr>
        <w:t xml:space="preserve">. </w:t>
      </w:r>
      <w:r w:rsidRPr="00FD006B">
        <w:rPr>
          <w:rFonts w:eastAsia="Calibri"/>
          <w:color w:val="000000"/>
          <w:sz w:val="26"/>
          <w:szCs w:val="26"/>
          <w:lang w:eastAsia="en-US"/>
        </w:rPr>
        <w:t>Форма договора ку</w:t>
      </w:r>
      <w:r w:rsidRPr="00FD006B">
        <w:rPr>
          <w:rFonts w:eastAsia="Calibri"/>
          <w:color w:val="000000"/>
          <w:sz w:val="26"/>
          <w:szCs w:val="26"/>
          <w:lang w:eastAsia="en-US"/>
        </w:rPr>
        <w:t>п</w:t>
      </w:r>
      <w:r w:rsidRPr="00FD006B">
        <w:rPr>
          <w:rFonts w:eastAsia="Calibri"/>
          <w:color w:val="000000"/>
          <w:sz w:val="26"/>
          <w:szCs w:val="26"/>
          <w:lang w:eastAsia="en-US"/>
        </w:rPr>
        <w:t>ли-продажи</w:t>
      </w:r>
    </w:p>
    <w:p w:rsidR="001F0B25" w:rsidRDefault="001F0B25" w:rsidP="001F0B25">
      <w:pPr>
        <w:widowControl w:val="0"/>
        <w:shd w:val="clear" w:color="auto" w:fill="FFFFFF"/>
        <w:ind w:left="5670"/>
        <w:jc w:val="right"/>
        <w:rPr>
          <w:rFonts w:eastAsia="Calibri"/>
          <w:color w:val="000000"/>
          <w:sz w:val="26"/>
          <w:szCs w:val="26"/>
          <w:lang w:eastAsia="en-US"/>
        </w:rPr>
      </w:pPr>
    </w:p>
    <w:p w:rsidR="00FD006B" w:rsidRPr="00FD006B" w:rsidRDefault="00FD006B" w:rsidP="001F0B25">
      <w:pPr>
        <w:pageBreakBefore/>
        <w:widowControl w:val="0"/>
        <w:shd w:val="clear" w:color="auto" w:fill="FFFFFF"/>
        <w:ind w:left="5670"/>
        <w:jc w:val="right"/>
        <w:rPr>
          <w:rFonts w:eastAsia="Calibri"/>
          <w:sz w:val="24"/>
          <w:szCs w:val="24"/>
          <w:lang w:eastAsia="en-US"/>
        </w:rPr>
      </w:pPr>
      <w:r w:rsidRPr="00FD006B">
        <w:rPr>
          <w:rFonts w:eastAsia="Calibri"/>
          <w:sz w:val="24"/>
          <w:szCs w:val="24"/>
          <w:lang w:eastAsia="en-US"/>
        </w:rPr>
        <w:lastRenderedPageBreak/>
        <w:t xml:space="preserve">Приложение № 1   </w:t>
      </w:r>
    </w:p>
    <w:p w:rsidR="00FD006B" w:rsidRPr="00FD006B" w:rsidRDefault="00FD006B" w:rsidP="00FD006B">
      <w:pPr>
        <w:rPr>
          <w:rFonts w:eastAsia="Calibri"/>
          <w:sz w:val="24"/>
          <w:szCs w:val="24"/>
          <w:lang w:eastAsia="en-US"/>
        </w:rPr>
      </w:pPr>
    </w:p>
    <w:tbl>
      <w:tblPr>
        <w:tblW w:w="10173" w:type="dxa"/>
        <w:tblLook w:val="04A0" w:firstRow="1" w:lastRow="0" w:firstColumn="1" w:lastColumn="0" w:noHBand="0" w:noVBand="1"/>
      </w:tblPr>
      <w:tblGrid>
        <w:gridCol w:w="5920"/>
        <w:gridCol w:w="4253"/>
      </w:tblGrid>
      <w:tr w:rsidR="00FD006B" w:rsidRPr="00FD006B" w:rsidTr="00FD006B">
        <w:tc>
          <w:tcPr>
            <w:tcW w:w="5920" w:type="dxa"/>
          </w:tcPr>
          <w:p w:rsidR="00FD006B" w:rsidRPr="00FD006B" w:rsidRDefault="00FD006B" w:rsidP="00FD006B">
            <w:pPr>
              <w:rPr>
                <w:rFonts w:eastAsia="Calibri"/>
                <w:sz w:val="24"/>
                <w:szCs w:val="24"/>
                <w:lang w:eastAsia="en-US"/>
              </w:rPr>
            </w:pPr>
            <w:r w:rsidRPr="00FD006B">
              <w:rPr>
                <w:rFonts w:eastAsia="Calibri"/>
                <w:sz w:val="24"/>
                <w:szCs w:val="24"/>
                <w:lang w:eastAsia="en-US"/>
              </w:rPr>
              <w:t>Заявка принята уполномоченным лицом Продавца</w:t>
            </w:r>
          </w:p>
          <w:p w:rsidR="00FD006B" w:rsidRPr="00FD006B" w:rsidRDefault="00FD006B" w:rsidP="00FD006B">
            <w:pPr>
              <w:rPr>
                <w:rFonts w:eastAsia="Calibri"/>
                <w:sz w:val="24"/>
                <w:szCs w:val="24"/>
                <w:lang w:eastAsia="en-US"/>
              </w:rPr>
            </w:pPr>
            <w:r w:rsidRPr="00FD006B">
              <w:rPr>
                <w:rFonts w:eastAsia="Calibri"/>
                <w:sz w:val="24"/>
                <w:szCs w:val="24"/>
                <w:lang w:eastAsia="en-US"/>
              </w:rPr>
              <w:t>___час. ___ мин. «___»__________2022 г. № ____</w:t>
            </w:r>
          </w:p>
          <w:p w:rsidR="00FD006B" w:rsidRPr="00FD006B" w:rsidRDefault="00FD006B" w:rsidP="00FD006B">
            <w:pPr>
              <w:rPr>
                <w:rFonts w:eastAsia="Calibri"/>
                <w:sz w:val="24"/>
                <w:szCs w:val="24"/>
                <w:lang w:eastAsia="en-US"/>
              </w:rPr>
            </w:pPr>
          </w:p>
          <w:p w:rsidR="00FD006B" w:rsidRPr="00FD006B" w:rsidRDefault="00FD006B" w:rsidP="00FD006B">
            <w:pPr>
              <w:rPr>
                <w:rFonts w:eastAsia="Calibri"/>
                <w:sz w:val="24"/>
                <w:szCs w:val="24"/>
                <w:lang w:eastAsia="en-US"/>
              </w:rPr>
            </w:pPr>
            <w:r w:rsidRPr="00FD006B">
              <w:rPr>
                <w:rFonts w:eastAsia="Calibri"/>
                <w:sz w:val="24"/>
                <w:szCs w:val="24"/>
                <w:lang w:eastAsia="en-US"/>
              </w:rPr>
              <w:t>___________________________</w:t>
            </w:r>
          </w:p>
          <w:p w:rsidR="00FD006B" w:rsidRPr="00FD006B" w:rsidRDefault="00FD006B" w:rsidP="00FD006B">
            <w:pPr>
              <w:rPr>
                <w:rFonts w:eastAsia="Calibri"/>
                <w:sz w:val="24"/>
                <w:szCs w:val="24"/>
                <w:lang w:eastAsia="en-US"/>
              </w:rPr>
            </w:pPr>
            <w:r w:rsidRPr="00FD006B">
              <w:rPr>
                <w:rFonts w:eastAsia="Calibri"/>
                <w:sz w:val="24"/>
                <w:szCs w:val="24"/>
                <w:lang w:eastAsia="en-US"/>
              </w:rPr>
              <w:t>(подпись уполномоченного лица Продавца)</w:t>
            </w:r>
          </w:p>
        </w:tc>
        <w:tc>
          <w:tcPr>
            <w:tcW w:w="4253" w:type="dxa"/>
            <w:hideMark/>
          </w:tcPr>
          <w:p w:rsidR="00FD006B" w:rsidRPr="00FD006B" w:rsidRDefault="00FD006B" w:rsidP="00FD006B">
            <w:pPr>
              <w:rPr>
                <w:rFonts w:eastAsia="Calibri"/>
                <w:sz w:val="24"/>
                <w:szCs w:val="24"/>
                <w:lang w:eastAsia="en-US"/>
              </w:rPr>
            </w:pPr>
            <w:r w:rsidRPr="00FD006B">
              <w:rPr>
                <w:rFonts w:eastAsia="Calibri"/>
                <w:sz w:val="24"/>
                <w:szCs w:val="24"/>
                <w:lang w:eastAsia="en-US"/>
              </w:rPr>
              <w:t>В администрацию Хасанского мун</w:t>
            </w:r>
            <w:r w:rsidRPr="00FD006B">
              <w:rPr>
                <w:rFonts w:eastAsia="Calibri"/>
                <w:sz w:val="24"/>
                <w:szCs w:val="24"/>
                <w:lang w:eastAsia="en-US"/>
              </w:rPr>
              <w:t>и</w:t>
            </w:r>
            <w:r w:rsidRPr="00FD006B">
              <w:rPr>
                <w:rFonts w:eastAsia="Calibri"/>
                <w:sz w:val="24"/>
                <w:szCs w:val="24"/>
                <w:lang w:eastAsia="en-US"/>
              </w:rPr>
              <w:t>ципального района</w:t>
            </w:r>
          </w:p>
        </w:tc>
      </w:tr>
    </w:tbl>
    <w:p w:rsidR="00FD006B" w:rsidRPr="00FD006B" w:rsidRDefault="00FD006B" w:rsidP="00FD006B">
      <w:pPr>
        <w:rPr>
          <w:rFonts w:eastAsia="Calibri"/>
          <w:sz w:val="24"/>
          <w:szCs w:val="24"/>
          <w:lang w:eastAsia="en-US"/>
        </w:rPr>
      </w:pPr>
      <w:r w:rsidRPr="00FD006B">
        <w:rPr>
          <w:rFonts w:eastAsia="Calibri"/>
          <w:sz w:val="24"/>
          <w:szCs w:val="24"/>
          <w:lang w:eastAsia="en-US"/>
        </w:rPr>
        <w:t xml:space="preserve">                                                                                                                                                                                                                 </w:t>
      </w:r>
    </w:p>
    <w:p w:rsidR="00FD006B" w:rsidRPr="00FD006B" w:rsidRDefault="00FD006B" w:rsidP="00FD006B">
      <w:pPr>
        <w:jc w:val="center"/>
        <w:rPr>
          <w:rFonts w:eastAsia="Calibri"/>
          <w:b/>
          <w:sz w:val="24"/>
          <w:szCs w:val="24"/>
          <w:lang w:eastAsia="en-US"/>
        </w:rPr>
      </w:pPr>
      <w:r w:rsidRPr="00FD006B">
        <w:rPr>
          <w:rFonts w:eastAsia="Calibri"/>
          <w:b/>
          <w:sz w:val="24"/>
          <w:szCs w:val="24"/>
          <w:lang w:eastAsia="en-US"/>
        </w:rPr>
        <w:t>ЗАЯВКА</w:t>
      </w:r>
    </w:p>
    <w:p w:rsidR="00FD006B" w:rsidRPr="00FD006B" w:rsidRDefault="00FD006B" w:rsidP="00FD006B">
      <w:pPr>
        <w:jc w:val="center"/>
        <w:rPr>
          <w:rFonts w:eastAsia="Calibri"/>
          <w:b/>
          <w:bCs/>
          <w:sz w:val="24"/>
          <w:szCs w:val="24"/>
          <w:lang w:eastAsia="en-US"/>
        </w:rPr>
      </w:pPr>
      <w:r w:rsidRPr="00FD006B">
        <w:rPr>
          <w:rFonts w:eastAsia="Calibri"/>
          <w:b/>
          <w:bCs/>
          <w:sz w:val="24"/>
          <w:szCs w:val="24"/>
          <w:lang w:eastAsia="en-US"/>
        </w:rPr>
        <w:t>на участие в аукционе по продаже муниципального имущества, находящегося в собственн</w:t>
      </w:r>
      <w:r w:rsidRPr="00FD006B">
        <w:rPr>
          <w:rFonts w:eastAsia="Calibri"/>
          <w:b/>
          <w:bCs/>
          <w:sz w:val="24"/>
          <w:szCs w:val="24"/>
          <w:lang w:eastAsia="en-US"/>
        </w:rPr>
        <w:t>о</w:t>
      </w:r>
      <w:r w:rsidRPr="00FD006B">
        <w:rPr>
          <w:rFonts w:eastAsia="Calibri"/>
          <w:b/>
          <w:bCs/>
          <w:sz w:val="24"/>
          <w:szCs w:val="24"/>
          <w:lang w:eastAsia="en-US"/>
        </w:rPr>
        <w:t>сти Хасанского муниципального района</w:t>
      </w:r>
    </w:p>
    <w:p w:rsidR="00FD006B" w:rsidRPr="00FD006B" w:rsidRDefault="00FD006B" w:rsidP="00FD006B">
      <w:pPr>
        <w:jc w:val="center"/>
        <w:rPr>
          <w:rFonts w:eastAsia="Calibri"/>
          <w:b/>
          <w:bCs/>
          <w:sz w:val="24"/>
          <w:szCs w:val="24"/>
          <w:lang w:eastAsia="en-US"/>
        </w:rPr>
      </w:pP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Заявитель: физическое лицо/ юридическое лицо</w:t>
      </w:r>
    </w:p>
    <w:p w:rsidR="00FD006B" w:rsidRPr="00FD006B" w:rsidRDefault="00FD006B" w:rsidP="00FD006B">
      <w:pPr>
        <w:tabs>
          <w:tab w:val="left" w:pos="284"/>
        </w:tabs>
        <w:rPr>
          <w:rFonts w:eastAsia="Calibri"/>
          <w:sz w:val="24"/>
          <w:szCs w:val="24"/>
          <w:lang w:eastAsia="en-US"/>
        </w:rPr>
      </w:pPr>
      <w:r w:rsidRPr="00FD006B">
        <w:rPr>
          <w:rFonts w:eastAsia="Calibri"/>
          <w:sz w:val="24"/>
          <w:szCs w:val="24"/>
          <w:lang w:eastAsia="en-US"/>
        </w:rPr>
        <w:t>1.</w:t>
      </w:r>
      <w:r w:rsidRPr="00FD006B">
        <w:rPr>
          <w:rFonts w:eastAsia="Calibri"/>
          <w:sz w:val="24"/>
          <w:szCs w:val="24"/>
          <w:lang w:eastAsia="en-US"/>
        </w:rPr>
        <w:tab/>
        <w:t>ФИО/Наименование заявителя_____________________________________________</w:t>
      </w:r>
      <w:r w:rsidR="001F0B25">
        <w:rPr>
          <w:rFonts w:eastAsia="Calibri"/>
          <w:sz w:val="24"/>
          <w:szCs w:val="24"/>
          <w:lang w:eastAsia="en-US"/>
        </w:rPr>
        <w:t>______</w:t>
      </w:r>
      <w:r w:rsidRPr="00FD006B">
        <w:rPr>
          <w:rFonts w:eastAsia="Calibri"/>
          <w:sz w:val="24"/>
          <w:szCs w:val="24"/>
          <w:lang w:eastAsia="en-US"/>
        </w:rPr>
        <w:t>______</w:t>
      </w:r>
    </w:p>
    <w:p w:rsidR="00FD006B" w:rsidRPr="00FD006B" w:rsidRDefault="00FD006B" w:rsidP="00FD006B">
      <w:pPr>
        <w:jc w:val="center"/>
        <w:rPr>
          <w:rFonts w:eastAsia="Calibri"/>
          <w:sz w:val="24"/>
          <w:szCs w:val="24"/>
          <w:lang w:eastAsia="ru-RU"/>
        </w:rPr>
      </w:pPr>
      <w:r w:rsidRPr="00FD006B">
        <w:rPr>
          <w:rFonts w:eastAsia="Calibri"/>
          <w:sz w:val="24"/>
          <w:szCs w:val="24"/>
          <w:lang w:eastAsia="en-US"/>
        </w:rPr>
        <w:t>_______________________________________________________________________</w:t>
      </w:r>
      <w:r w:rsidR="001F0B25">
        <w:rPr>
          <w:rFonts w:eastAsia="Calibri"/>
          <w:sz w:val="24"/>
          <w:szCs w:val="24"/>
          <w:lang w:eastAsia="en-US"/>
        </w:rPr>
        <w:t>_____</w:t>
      </w:r>
      <w:r w:rsidRPr="00FD006B">
        <w:rPr>
          <w:rFonts w:eastAsia="Calibri"/>
          <w:sz w:val="24"/>
          <w:szCs w:val="24"/>
          <w:lang w:eastAsia="en-US"/>
        </w:rPr>
        <w:t>_________</w:t>
      </w:r>
      <w:r w:rsidRPr="00FD006B">
        <w:rPr>
          <w:rFonts w:eastAsia="Calibri"/>
          <w:bCs/>
          <w:sz w:val="18"/>
          <w:szCs w:val="18"/>
          <w:lang w:eastAsia="en-US"/>
        </w:rPr>
        <w:t xml:space="preserve"> (для физических лиц)</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Документ, удостоверяющий личность_____________ серия ______________№___</w:t>
      </w:r>
      <w:r w:rsidR="001F0B25">
        <w:rPr>
          <w:rFonts w:eastAsia="Calibri"/>
          <w:sz w:val="24"/>
          <w:szCs w:val="24"/>
          <w:lang w:eastAsia="en-US"/>
        </w:rPr>
        <w:t>____</w:t>
      </w:r>
      <w:r w:rsidRPr="00FD006B">
        <w:rPr>
          <w:rFonts w:eastAsia="Calibri"/>
          <w:sz w:val="24"/>
          <w:szCs w:val="24"/>
          <w:lang w:eastAsia="en-US"/>
        </w:rPr>
        <w:t>________, в</w:t>
      </w:r>
      <w:r w:rsidRPr="00FD006B">
        <w:rPr>
          <w:rFonts w:eastAsia="Calibri"/>
          <w:sz w:val="24"/>
          <w:szCs w:val="24"/>
          <w:lang w:eastAsia="en-US"/>
        </w:rPr>
        <w:t>ы</w:t>
      </w:r>
      <w:r w:rsidRPr="00FD006B">
        <w:rPr>
          <w:rFonts w:eastAsia="Calibri"/>
          <w:sz w:val="24"/>
          <w:szCs w:val="24"/>
          <w:lang w:eastAsia="en-US"/>
        </w:rPr>
        <w:t>дан________________________________________ ИНН _______________</w:t>
      </w:r>
    </w:p>
    <w:p w:rsidR="00FD006B" w:rsidRPr="00FD006B" w:rsidRDefault="00FD006B" w:rsidP="00FD006B">
      <w:pPr>
        <w:tabs>
          <w:tab w:val="left" w:pos="284"/>
        </w:tabs>
        <w:jc w:val="both"/>
        <w:rPr>
          <w:rFonts w:eastAsia="Calibri"/>
          <w:sz w:val="24"/>
          <w:szCs w:val="24"/>
          <w:lang w:eastAsia="en-US"/>
        </w:rPr>
      </w:pPr>
      <w:r w:rsidRPr="00FD006B">
        <w:rPr>
          <w:rFonts w:eastAsia="Calibri"/>
          <w:sz w:val="24"/>
          <w:szCs w:val="24"/>
          <w:lang w:eastAsia="en-US"/>
        </w:rPr>
        <w:t>2.</w:t>
      </w:r>
      <w:r w:rsidRPr="00FD006B">
        <w:rPr>
          <w:rFonts w:eastAsia="Calibri"/>
          <w:sz w:val="24"/>
          <w:szCs w:val="24"/>
          <w:lang w:eastAsia="en-US"/>
        </w:rPr>
        <w:tab/>
        <w:t>Документ о государственной регистрации в качестве юридического лица</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_______________________________________________________________________</w:t>
      </w:r>
      <w:r w:rsidR="001F0B25">
        <w:rPr>
          <w:rFonts w:eastAsia="Calibri"/>
          <w:sz w:val="24"/>
          <w:szCs w:val="24"/>
          <w:lang w:eastAsia="en-US"/>
        </w:rPr>
        <w:t>______</w:t>
      </w:r>
      <w:r w:rsidRPr="00FD006B">
        <w:rPr>
          <w:rFonts w:eastAsia="Calibri"/>
          <w:sz w:val="24"/>
          <w:szCs w:val="24"/>
          <w:lang w:eastAsia="en-US"/>
        </w:rPr>
        <w:t>________</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Серия ______________ №________________, дата регистрации________________</w:t>
      </w:r>
      <w:r w:rsidR="001F0B25">
        <w:rPr>
          <w:rFonts w:eastAsia="Calibri"/>
          <w:sz w:val="24"/>
          <w:szCs w:val="24"/>
          <w:lang w:eastAsia="en-US"/>
        </w:rPr>
        <w:t>_____</w:t>
      </w:r>
      <w:r w:rsidRPr="00FD006B">
        <w:rPr>
          <w:rFonts w:eastAsia="Calibri"/>
          <w:sz w:val="24"/>
          <w:szCs w:val="24"/>
          <w:lang w:eastAsia="en-US"/>
        </w:rPr>
        <w:t>__________</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Орган, осуществляющий регистрацию______________________________________</w:t>
      </w:r>
      <w:r w:rsidR="001F0B25">
        <w:rPr>
          <w:rFonts w:eastAsia="Calibri"/>
          <w:sz w:val="24"/>
          <w:szCs w:val="24"/>
          <w:lang w:eastAsia="en-US"/>
        </w:rPr>
        <w:t>______</w:t>
      </w:r>
      <w:r w:rsidRPr="00FD006B">
        <w:rPr>
          <w:rFonts w:eastAsia="Calibri"/>
          <w:sz w:val="24"/>
          <w:szCs w:val="24"/>
          <w:lang w:eastAsia="en-US"/>
        </w:rPr>
        <w:t>________</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Место выдачи__________________________________________________________</w:t>
      </w:r>
      <w:r w:rsidR="001F0B25">
        <w:rPr>
          <w:rFonts w:eastAsia="Calibri"/>
          <w:sz w:val="24"/>
          <w:szCs w:val="24"/>
          <w:lang w:eastAsia="en-US"/>
        </w:rPr>
        <w:t>_______</w:t>
      </w:r>
      <w:r w:rsidRPr="00FD006B">
        <w:rPr>
          <w:rFonts w:eastAsia="Calibri"/>
          <w:sz w:val="24"/>
          <w:szCs w:val="24"/>
          <w:lang w:eastAsia="en-US"/>
        </w:rPr>
        <w:t>________</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ИНН________________</w:t>
      </w:r>
    </w:p>
    <w:p w:rsidR="00FD006B" w:rsidRPr="00FD006B" w:rsidRDefault="00FD006B" w:rsidP="00FD006B">
      <w:pPr>
        <w:tabs>
          <w:tab w:val="left" w:pos="284"/>
        </w:tabs>
        <w:jc w:val="both"/>
        <w:rPr>
          <w:rFonts w:eastAsia="Calibri"/>
          <w:sz w:val="24"/>
          <w:szCs w:val="24"/>
          <w:lang w:eastAsia="en-US"/>
        </w:rPr>
      </w:pPr>
      <w:r w:rsidRPr="00FD006B">
        <w:rPr>
          <w:rFonts w:eastAsia="Calibri"/>
          <w:sz w:val="24"/>
          <w:szCs w:val="24"/>
          <w:lang w:eastAsia="en-US"/>
        </w:rPr>
        <w:t>3.</w:t>
      </w:r>
      <w:r w:rsidRPr="00FD006B">
        <w:rPr>
          <w:rFonts w:eastAsia="Calibri"/>
          <w:sz w:val="24"/>
          <w:szCs w:val="24"/>
          <w:lang w:eastAsia="en-US"/>
        </w:rPr>
        <w:tab/>
        <w:t>Место жительства / место нахождения претендента:______________________</w:t>
      </w:r>
      <w:r w:rsidR="001F0B25">
        <w:rPr>
          <w:rFonts w:eastAsia="Calibri"/>
          <w:sz w:val="24"/>
          <w:szCs w:val="24"/>
          <w:lang w:eastAsia="en-US"/>
        </w:rPr>
        <w:t>_____</w:t>
      </w:r>
      <w:r w:rsidRPr="00FD006B">
        <w:rPr>
          <w:rFonts w:eastAsia="Calibri"/>
          <w:sz w:val="24"/>
          <w:szCs w:val="24"/>
          <w:lang w:eastAsia="en-US"/>
        </w:rPr>
        <w:t>___________</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______________________________________________________________________</w:t>
      </w:r>
      <w:r w:rsidR="001F0B25">
        <w:rPr>
          <w:rFonts w:eastAsia="Calibri"/>
          <w:sz w:val="24"/>
          <w:szCs w:val="24"/>
          <w:lang w:eastAsia="en-US"/>
        </w:rPr>
        <w:t>______</w:t>
      </w:r>
      <w:r w:rsidRPr="00FD006B">
        <w:rPr>
          <w:rFonts w:eastAsia="Calibri"/>
          <w:sz w:val="24"/>
          <w:szCs w:val="24"/>
          <w:lang w:eastAsia="en-US"/>
        </w:rPr>
        <w:t>_________</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Контактный телефон: _____________________________________________________</w:t>
      </w:r>
      <w:r w:rsidR="001F0B25">
        <w:rPr>
          <w:rFonts w:eastAsia="Calibri"/>
          <w:sz w:val="24"/>
          <w:szCs w:val="24"/>
          <w:lang w:eastAsia="en-US"/>
        </w:rPr>
        <w:t>______</w:t>
      </w:r>
      <w:r w:rsidRPr="00FD006B">
        <w:rPr>
          <w:rFonts w:eastAsia="Calibri"/>
          <w:sz w:val="24"/>
          <w:szCs w:val="24"/>
          <w:lang w:eastAsia="en-US"/>
        </w:rPr>
        <w:t>_______</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4. Банковские реквизиты претендента для возврата денежных средств:____________</w:t>
      </w:r>
      <w:r w:rsidR="001F0B25">
        <w:rPr>
          <w:rFonts w:eastAsia="Calibri"/>
          <w:sz w:val="24"/>
          <w:szCs w:val="24"/>
          <w:lang w:eastAsia="en-US"/>
        </w:rPr>
        <w:t>_____</w:t>
      </w:r>
      <w:r w:rsidRPr="00FD006B">
        <w:rPr>
          <w:rFonts w:eastAsia="Calibri"/>
          <w:sz w:val="24"/>
          <w:szCs w:val="24"/>
          <w:lang w:eastAsia="en-US"/>
        </w:rPr>
        <w:t>________</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_________________________________________________________________________</w:t>
      </w:r>
      <w:r w:rsidR="001F0B25">
        <w:rPr>
          <w:rFonts w:eastAsia="Calibri"/>
          <w:sz w:val="24"/>
          <w:szCs w:val="24"/>
          <w:lang w:eastAsia="en-US"/>
        </w:rPr>
        <w:t>______</w:t>
      </w:r>
      <w:r w:rsidRPr="00FD006B">
        <w:rPr>
          <w:rFonts w:eastAsia="Calibri"/>
          <w:sz w:val="24"/>
          <w:szCs w:val="24"/>
          <w:lang w:eastAsia="en-US"/>
        </w:rPr>
        <w:t>______</w:t>
      </w:r>
    </w:p>
    <w:p w:rsidR="00FD006B" w:rsidRPr="00FD006B" w:rsidRDefault="00FD006B" w:rsidP="00FD006B">
      <w:pPr>
        <w:rPr>
          <w:rFonts w:eastAsia="Calibri"/>
          <w:sz w:val="24"/>
          <w:szCs w:val="24"/>
          <w:lang w:eastAsia="en-US"/>
        </w:rPr>
      </w:pPr>
      <w:r w:rsidRPr="00FD006B">
        <w:rPr>
          <w:rFonts w:eastAsia="Calibri"/>
          <w:sz w:val="24"/>
          <w:szCs w:val="24"/>
          <w:lang w:eastAsia="en-US"/>
        </w:rPr>
        <w:t>_______________________________________________________________________________</w:t>
      </w:r>
      <w:r w:rsidR="001F0B25">
        <w:rPr>
          <w:rFonts w:eastAsia="Calibri"/>
          <w:sz w:val="24"/>
          <w:szCs w:val="24"/>
          <w:lang w:eastAsia="en-US"/>
        </w:rPr>
        <w:t>_____</w:t>
      </w:r>
      <w:r w:rsidRPr="00FD006B">
        <w:rPr>
          <w:rFonts w:eastAsia="Calibri"/>
          <w:sz w:val="24"/>
          <w:szCs w:val="24"/>
          <w:lang w:eastAsia="en-US"/>
        </w:rPr>
        <w:t>_ 5. ФИО уполномоченного представителя:_________________________________________</w:t>
      </w:r>
      <w:r w:rsidR="001F0B25">
        <w:rPr>
          <w:rFonts w:eastAsia="Calibri"/>
          <w:sz w:val="24"/>
          <w:szCs w:val="24"/>
          <w:lang w:eastAsia="en-US"/>
        </w:rPr>
        <w:t>______</w:t>
      </w:r>
      <w:r w:rsidRPr="00FD006B">
        <w:rPr>
          <w:rFonts w:eastAsia="Calibri"/>
          <w:sz w:val="24"/>
          <w:szCs w:val="24"/>
          <w:lang w:eastAsia="en-US"/>
        </w:rPr>
        <w:t>___</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____________________________________________________________________________</w:t>
      </w:r>
      <w:r w:rsidR="001F0B25">
        <w:rPr>
          <w:rFonts w:eastAsia="Calibri"/>
          <w:sz w:val="24"/>
          <w:szCs w:val="24"/>
          <w:lang w:eastAsia="en-US"/>
        </w:rPr>
        <w:t>_______</w:t>
      </w:r>
      <w:r w:rsidRPr="00FD006B">
        <w:rPr>
          <w:rFonts w:eastAsia="Calibri"/>
          <w:sz w:val="24"/>
          <w:szCs w:val="24"/>
          <w:lang w:eastAsia="en-US"/>
        </w:rPr>
        <w:t>__</w:t>
      </w:r>
    </w:p>
    <w:p w:rsidR="00FD006B" w:rsidRPr="00FD006B" w:rsidRDefault="00FD006B" w:rsidP="00FD006B">
      <w:pPr>
        <w:rPr>
          <w:rFonts w:eastAsia="Calibri"/>
          <w:sz w:val="24"/>
          <w:szCs w:val="24"/>
          <w:lang w:eastAsia="en-US"/>
        </w:rPr>
      </w:pPr>
      <w:r w:rsidRPr="00FD006B">
        <w:rPr>
          <w:rFonts w:eastAsia="Calibri"/>
          <w:sz w:val="24"/>
          <w:szCs w:val="24"/>
          <w:lang w:eastAsia="en-US"/>
        </w:rPr>
        <w:t>Действует на основании доверенности от «____»_________________№_______</w:t>
      </w:r>
      <w:r w:rsidR="001F0B25">
        <w:rPr>
          <w:rFonts w:eastAsia="Calibri"/>
          <w:sz w:val="24"/>
          <w:szCs w:val="24"/>
          <w:lang w:eastAsia="en-US"/>
        </w:rPr>
        <w:t>_________</w:t>
      </w:r>
      <w:r w:rsidRPr="00FD006B">
        <w:rPr>
          <w:rFonts w:eastAsia="Calibri"/>
          <w:sz w:val="24"/>
          <w:szCs w:val="24"/>
          <w:lang w:eastAsia="en-US"/>
        </w:rPr>
        <w:t>_________</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Реквизиты документа, удостоверяющего личность представителя:__________</w:t>
      </w:r>
      <w:r w:rsidR="001F0B25">
        <w:rPr>
          <w:rFonts w:eastAsia="Calibri"/>
          <w:sz w:val="24"/>
          <w:szCs w:val="24"/>
          <w:lang w:eastAsia="en-US"/>
        </w:rPr>
        <w:t>______</w:t>
      </w:r>
      <w:r w:rsidRPr="00FD006B">
        <w:rPr>
          <w:rFonts w:eastAsia="Calibri"/>
          <w:sz w:val="24"/>
          <w:szCs w:val="24"/>
          <w:lang w:eastAsia="en-US"/>
        </w:rPr>
        <w:t>_____________</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__________________________________________________________________</w:t>
      </w:r>
      <w:r w:rsidR="001F0B25">
        <w:rPr>
          <w:rFonts w:eastAsia="Calibri"/>
          <w:sz w:val="24"/>
          <w:szCs w:val="24"/>
          <w:lang w:eastAsia="en-US"/>
        </w:rPr>
        <w:t>______</w:t>
      </w:r>
      <w:r w:rsidRPr="00FD006B">
        <w:rPr>
          <w:rFonts w:eastAsia="Calibri"/>
          <w:sz w:val="24"/>
          <w:szCs w:val="24"/>
          <w:lang w:eastAsia="en-US"/>
        </w:rPr>
        <w:t>_____________</w:t>
      </w:r>
    </w:p>
    <w:p w:rsidR="00FD006B" w:rsidRPr="00FD006B" w:rsidRDefault="00FD006B" w:rsidP="00FD006B">
      <w:pPr>
        <w:jc w:val="both"/>
        <w:rPr>
          <w:rFonts w:eastAsia="Calibri"/>
          <w:b/>
          <w:bCs/>
          <w:sz w:val="24"/>
          <w:szCs w:val="24"/>
          <w:lang w:eastAsia="en-US"/>
        </w:rPr>
      </w:pPr>
      <w:r w:rsidRPr="00FD006B">
        <w:rPr>
          <w:rFonts w:eastAsia="Calibri"/>
          <w:b/>
          <w:bCs/>
          <w:sz w:val="24"/>
          <w:szCs w:val="24"/>
          <w:lang w:eastAsia="en-US"/>
        </w:rPr>
        <w:t>Прошу продать</w:t>
      </w:r>
    </w:p>
    <w:p w:rsidR="00FD006B" w:rsidRPr="00FD006B" w:rsidRDefault="00FD006B" w:rsidP="00FD006B">
      <w:pPr>
        <w:jc w:val="both"/>
        <w:rPr>
          <w:rFonts w:eastAsia="Calibri"/>
          <w:bCs/>
          <w:sz w:val="24"/>
          <w:szCs w:val="24"/>
          <w:lang w:eastAsia="en-US"/>
        </w:rPr>
      </w:pPr>
      <w:r w:rsidRPr="00FD006B">
        <w:rPr>
          <w:rFonts w:eastAsia="Calibri"/>
          <w:bCs/>
          <w:sz w:val="24"/>
          <w:szCs w:val="24"/>
          <w:lang w:eastAsia="en-US"/>
        </w:rPr>
        <w:t>__________________________________________________________________</w:t>
      </w:r>
      <w:r w:rsidR="001F0B25">
        <w:rPr>
          <w:rFonts w:eastAsia="Calibri"/>
          <w:bCs/>
          <w:sz w:val="24"/>
          <w:szCs w:val="24"/>
          <w:lang w:eastAsia="en-US"/>
        </w:rPr>
        <w:t>______</w:t>
      </w:r>
      <w:r w:rsidRPr="00FD006B">
        <w:rPr>
          <w:rFonts w:eastAsia="Calibri"/>
          <w:bCs/>
          <w:sz w:val="24"/>
          <w:szCs w:val="24"/>
          <w:lang w:eastAsia="en-US"/>
        </w:rPr>
        <w:t>_____________</w:t>
      </w:r>
    </w:p>
    <w:p w:rsidR="00FD006B" w:rsidRPr="00FD006B" w:rsidRDefault="00FD006B" w:rsidP="00FD006B">
      <w:pPr>
        <w:jc w:val="both"/>
        <w:rPr>
          <w:rFonts w:eastAsia="Calibri"/>
          <w:sz w:val="16"/>
          <w:szCs w:val="16"/>
          <w:lang w:eastAsia="en-US"/>
        </w:rPr>
      </w:pPr>
      <w:r w:rsidRPr="00FD006B">
        <w:rPr>
          <w:rFonts w:eastAsia="Calibri"/>
          <w:sz w:val="16"/>
          <w:szCs w:val="16"/>
          <w:lang w:eastAsia="en-US"/>
        </w:rPr>
        <w:t xml:space="preserve">                                                                                    (предмет договора)</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Сведения об имуществе:</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_______________________________________________________________</w:t>
      </w:r>
      <w:r w:rsidR="001F0B25">
        <w:rPr>
          <w:rFonts w:eastAsia="Calibri"/>
          <w:sz w:val="24"/>
          <w:szCs w:val="24"/>
          <w:lang w:eastAsia="en-US"/>
        </w:rPr>
        <w:t>______</w:t>
      </w:r>
      <w:r w:rsidRPr="00FD006B">
        <w:rPr>
          <w:rFonts w:eastAsia="Calibri"/>
          <w:sz w:val="24"/>
          <w:szCs w:val="24"/>
          <w:lang w:eastAsia="en-US"/>
        </w:rPr>
        <w:t>________________</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_______________________________________________________________</w:t>
      </w:r>
      <w:r w:rsidR="001F0B25">
        <w:rPr>
          <w:rFonts w:eastAsia="Calibri"/>
          <w:sz w:val="24"/>
          <w:szCs w:val="24"/>
          <w:lang w:eastAsia="en-US"/>
        </w:rPr>
        <w:t>______</w:t>
      </w:r>
      <w:r w:rsidRPr="00FD006B">
        <w:rPr>
          <w:rFonts w:eastAsia="Calibri"/>
          <w:sz w:val="24"/>
          <w:szCs w:val="24"/>
          <w:lang w:eastAsia="en-US"/>
        </w:rPr>
        <w:t>________________</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6. Обязуюсь:</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6.1. Соблюдать условия аукциона, содержащиеся в информационном сообщении о проведении ау</w:t>
      </w:r>
      <w:r w:rsidRPr="00FD006B">
        <w:rPr>
          <w:rFonts w:eastAsia="Calibri"/>
          <w:sz w:val="24"/>
          <w:szCs w:val="24"/>
          <w:lang w:eastAsia="en-US"/>
        </w:rPr>
        <w:t>к</w:t>
      </w:r>
      <w:r w:rsidRPr="00FD006B">
        <w:rPr>
          <w:rFonts w:eastAsia="Calibri"/>
          <w:sz w:val="24"/>
          <w:szCs w:val="24"/>
          <w:lang w:eastAsia="en-US"/>
        </w:rPr>
        <w:t>циона, установленные Федеральным законом от 26 июля 2006 года № 135-ФЗ «О защите конкуре</w:t>
      </w:r>
      <w:r w:rsidRPr="00FD006B">
        <w:rPr>
          <w:rFonts w:eastAsia="Calibri"/>
          <w:sz w:val="24"/>
          <w:szCs w:val="24"/>
          <w:lang w:eastAsia="en-US"/>
        </w:rPr>
        <w:t>н</w:t>
      </w:r>
      <w:r w:rsidRPr="00FD006B">
        <w:rPr>
          <w:rFonts w:eastAsia="Calibri"/>
          <w:sz w:val="24"/>
          <w:szCs w:val="24"/>
          <w:lang w:eastAsia="en-US"/>
        </w:rPr>
        <w:t>ции», Нормативным правовым актом от 18 сентября 2020 года № 52-НПА «О Порядке продажи ж</w:t>
      </w:r>
      <w:r w:rsidRPr="00FD006B">
        <w:rPr>
          <w:rFonts w:eastAsia="Calibri"/>
          <w:sz w:val="24"/>
          <w:szCs w:val="24"/>
          <w:lang w:eastAsia="en-US"/>
        </w:rPr>
        <w:t>и</w:t>
      </w:r>
      <w:r w:rsidRPr="00FD006B">
        <w:rPr>
          <w:rFonts w:eastAsia="Calibri"/>
          <w:sz w:val="24"/>
          <w:szCs w:val="24"/>
          <w:lang w:eastAsia="en-US"/>
        </w:rPr>
        <w:t>лых помещений муниципального жилищного фонда Хасанского мун</w:t>
      </w:r>
      <w:r w:rsidRPr="00FD006B">
        <w:rPr>
          <w:rFonts w:eastAsia="Calibri"/>
          <w:sz w:val="24"/>
          <w:szCs w:val="24"/>
          <w:lang w:eastAsia="en-US"/>
        </w:rPr>
        <w:t>и</w:t>
      </w:r>
      <w:r w:rsidRPr="00FD006B">
        <w:rPr>
          <w:rFonts w:eastAsia="Calibri"/>
          <w:sz w:val="24"/>
          <w:szCs w:val="24"/>
          <w:lang w:eastAsia="en-US"/>
        </w:rPr>
        <w:t xml:space="preserve">ципального района». </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6.2. В случае признания победителем аукциона заключить с продавцом договор купли-продажи не позднее 10 календарных дней с даты подведения итогов аукциона и уплатить продавцу стоимость имущества, установленную по результатам аукциона, в сроки, устано</w:t>
      </w:r>
      <w:r w:rsidRPr="00FD006B">
        <w:rPr>
          <w:rFonts w:eastAsia="Calibri"/>
          <w:sz w:val="24"/>
          <w:szCs w:val="24"/>
          <w:lang w:eastAsia="en-US"/>
        </w:rPr>
        <w:t>в</w:t>
      </w:r>
      <w:r w:rsidRPr="00FD006B">
        <w:rPr>
          <w:rFonts w:eastAsia="Calibri"/>
          <w:sz w:val="24"/>
          <w:szCs w:val="24"/>
          <w:lang w:eastAsia="en-US"/>
        </w:rPr>
        <w:t xml:space="preserve">ленные договором купли-продажи. </w:t>
      </w:r>
    </w:p>
    <w:p w:rsidR="00FD006B" w:rsidRPr="00FD006B" w:rsidRDefault="00FD006B" w:rsidP="00FD006B">
      <w:pPr>
        <w:shd w:val="clear" w:color="auto" w:fill="FFFFFF"/>
        <w:tabs>
          <w:tab w:val="left" w:leader="underscore" w:pos="8280"/>
        </w:tabs>
        <w:spacing w:after="200"/>
        <w:ind w:right="-5"/>
        <w:jc w:val="both"/>
        <w:rPr>
          <w:rFonts w:eastAsia="Calibri"/>
          <w:color w:val="000000"/>
          <w:sz w:val="24"/>
          <w:szCs w:val="24"/>
          <w:lang w:eastAsia="en-US"/>
        </w:rPr>
      </w:pPr>
      <w:r w:rsidRPr="00FD006B">
        <w:rPr>
          <w:rFonts w:eastAsia="Calibri"/>
          <w:sz w:val="24"/>
          <w:szCs w:val="24"/>
          <w:lang w:eastAsia="en-US"/>
        </w:rPr>
        <w:t xml:space="preserve">7. </w:t>
      </w:r>
      <w:r w:rsidRPr="00FD006B">
        <w:rPr>
          <w:rFonts w:eastAsia="Calibri"/>
          <w:color w:val="000000"/>
          <w:sz w:val="24"/>
          <w:szCs w:val="24"/>
          <w:lang w:eastAsia="en-US"/>
        </w:rPr>
        <w:t>К настоящей заявке прилагаются документы согласно описи на</w:t>
      </w:r>
      <w:r w:rsidRPr="00FD006B">
        <w:rPr>
          <w:rFonts w:eastAsia="Calibri"/>
          <w:color w:val="000000"/>
          <w:sz w:val="24"/>
          <w:szCs w:val="24"/>
          <w:lang w:eastAsia="en-US"/>
        </w:rPr>
        <w:tab/>
        <w:t>стр.</w:t>
      </w:r>
    </w:p>
    <w:p w:rsidR="00FD006B" w:rsidRPr="00FD006B" w:rsidRDefault="00FD006B" w:rsidP="00FD006B">
      <w:pPr>
        <w:shd w:val="clear" w:color="auto" w:fill="FFFFFF"/>
        <w:tabs>
          <w:tab w:val="left" w:leader="underscore" w:pos="8280"/>
        </w:tabs>
        <w:spacing w:after="200"/>
        <w:ind w:right="-5"/>
        <w:jc w:val="both"/>
        <w:rPr>
          <w:rFonts w:eastAsia="Calibri"/>
          <w:sz w:val="24"/>
          <w:szCs w:val="24"/>
          <w:lang w:eastAsia="en-US"/>
        </w:rPr>
      </w:pPr>
      <w:r w:rsidRPr="00FD006B">
        <w:rPr>
          <w:rFonts w:eastAsia="Calibri"/>
          <w:sz w:val="24"/>
          <w:szCs w:val="24"/>
          <w:lang w:eastAsia="en-US"/>
        </w:rPr>
        <w:t xml:space="preserve">«___»_____________20__ г.                        ______________________  </w:t>
      </w:r>
    </w:p>
    <w:p w:rsidR="00FD006B" w:rsidRPr="00FD006B" w:rsidRDefault="00FD006B" w:rsidP="00FD006B">
      <w:pPr>
        <w:jc w:val="both"/>
        <w:rPr>
          <w:rFonts w:eastAsia="Calibri"/>
          <w:sz w:val="16"/>
          <w:szCs w:val="16"/>
          <w:lang w:eastAsia="en-US"/>
        </w:rPr>
      </w:pPr>
      <w:r w:rsidRPr="00FD006B">
        <w:rPr>
          <w:rFonts w:eastAsia="Calibri"/>
          <w:sz w:val="16"/>
          <w:szCs w:val="16"/>
          <w:lang w:eastAsia="en-US"/>
        </w:rPr>
        <w:t xml:space="preserve">                           </w:t>
      </w:r>
      <w:r w:rsidRPr="00FD006B">
        <w:rPr>
          <w:rFonts w:eastAsia="Calibri"/>
          <w:sz w:val="16"/>
          <w:szCs w:val="16"/>
          <w:lang w:eastAsia="en-US"/>
        </w:rPr>
        <w:tab/>
      </w:r>
      <w:r w:rsidRPr="00FD006B">
        <w:rPr>
          <w:rFonts w:eastAsia="Calibri"/>
          <w:sz w:val="16"/>
          <w:szCs w:val="16"/>
          <w:lang w:eastAsia="en-US"/>
        </w:rPr>
        <w:tab/>
      </w:r>
      <w:r w:rsidRPr="00FD006B">
        <w:rPr>
          <w:rFonts w:eastAsia="Calibri"/>
          <w:sz w:val="16"/>
          <w:szCs w:val="16"/>
          <w:lang w:eastAsia="en-US"/>
        </w:rPr>
        <w:tab/>
      </w:r>
      <w:r w:rsidRPr="00FD006B">
        <w:rPr>
          <w:rFonts w:eastAsia="Calibri"/>
          <w:sz w:val="16"/>
          <w:szCs w:val="16"/>
          <w:lang w:eastAsia="en-US"/>
        </w:rPr>
        <w:tab/>
      </w:r>
      <w:r w:rsidRPr="00FD006B">
        <w:rPr>
          <w:rFonts w:eastAsia="Calibri"/>
          <w:sz w:val="16"/>
          <w:szCs w:val="16"/>
          <w:lang w:eastAsia="en-US"/>
        </w:rPr>
        <w:tab/>
        <w:t xml:space="preserve"> (подпись претендента (его полномочного представителя)          М.П.</w:t>
      </w:r>
    </w:p>
    <w:p w:rsidR="00FD006B" w:rsidRPr="00FD006B" w:rsidRDefault="00FD006B" w:rsidP="00FD006B">
      <w:pPr>
        <w:spacing w:after="120"/>
        <w:jc w:val="right"/>
        <w:rPr>
          <w:rFonts w:eastAsia="Times New Roman"/>
          <w:sz w:val="24"/>
          <w:szCs w:val="24"/>
          <w:lang w:eastAsia="ru-RU"/>
        </w:rPr>
      </w:pPr>
      <w:r w:rsidRPr="00FD006B">
        <w:rPr>
          <w:rFonts w:eastAsia="Times New Roman"/>
          <w:sz w:val="24"/>
          <w:szCs w:val="24"/>
          <w:lang w:eastAsia="ru-RU"/>
        </w:rPr>
        <w:br w:type="page"/>
      </w:r>
      <w:r w:rsidRPr="00FD006B">
        <w:rPr>
          <w:rFonts w:eastAsia="Times New Roman"/>
          <w:sz w:val="24"/>
          <w:szCs w:val="24"/>
          <w:lang w:eastAsia="ru-RU"/>
        </w:rPr>
        <w:lastRenderedPageBreak/>
        <w:t>Приложение № 2</w:t>
      </w:r>
    </w:p>
    <w:p w:rsidR="00FD006B" w:rsidRPr="00FD006B" w:rsidRDefault="00FD006B" w:rsidP="00FD006B">
      <w:pPr>
        <w:spacing w:after="120"/>
        <w:rPr>
          <w:rFonts w:eastAsia="Times New Roman"/>
          <w:b/>
          <w:sz w:val="24"/>
          <w:szCs w:val="24"/>
          <w:lang w:eastAsia="ru-RU"/>
        </w:rPr>
      </w:pPr>
      <w:r w:rsidRPr="00FD006B">
        <w:rPr>
          <w:rFonts w:eastAsia="Times New Roman"/>
          <w:b/>
          <w:sz w:val="24"/>
          <w:szCs w:val="24"/>
          <w:lang w:eastAsia="ru-RU"/>
        </w:rPr>
        <w:t xml:space="preserve">                                                                           </w:t>
      </w:r>
    </w:p>
    <w:p w:rsidR="00FD006B" w:rsidRPr="00FD006B" w:rsidRDefault="00FD006B" w:rsidP="00FD006B">
      <w:pPr>
        <w:jc w:val="center"/>
        <w:rPr>
          <w:rFonts w:eastAsia="Times New Roman"/>
          <w:b/>
          <w:sz w:val="24"/>
          <w:szCs w:val="24"/>
          <w:lang w:eastAsia="ru-RU"/>
        </w:rPr>
      </w:pPr>
      <w:r w:rsidRPr="00FD006B">
        <w:rPr>
          <w:rFonts w:eastAsia="Times New Roman"/>
          <w:b/>
          <w:sz w:val="24"/>
          <w:szCs w:val="24"/>
          <w:lang w:eastAsia="ru-RU"/>
        </w:rPr>
        <w:t>ОПИСЬ ДОКУМЕНТОВ,</w:t>
      </w:r>
    </w:p>
    <w:p w:rsidR="00FD006B" w:rsidRPr="00FD006B" w:rsidRDefault="00FD006B" w:rsidP="00FD006B">
      <w:pPr>
        <w:jc w:val="center"/>
        <w:rPr>
          <w:rFonts w:eastAsia="Calibri"/>
          <w:b/>
          <w:sz w:val="24"/>
          <w:szCs w:val="24"/>
          <w:lang w:eastAsia="en-US"/>
        </w:rPr>
      </w:pPr>
      <w:r w:rsidRPr="00FD006B">
        <w:rPr>
          <w:rFonts w:eastAsia="Calibri"/>
          <w:b/>
          <w:sz w:val="24"/>
          <w:szCs w:val="24"/>
          <w:lang w:eastAsia="en-US"/>
        </w:rPr>
        <w:t>предоставляемых для участия в открытом аукционе</w:t>
      </w:r>
    </w:p>
    <w:p w:rsidR="00FD006B" w:rsidRPr="00FD006B" w:rsidRDefault="00FD006B" w:rsidP="00FD006B">
      <w:pPr>
        <w:jc w:val="center"/>
        <w:rPr>
          <w:rFonts w:eastAsia="Calibri"/>
          <w:b/>
          <w:sz w:val="24"/>
          <w:szCs w:val="24"/>
          <w:lang w:eastAsia="en-US"/>
        </w:rPr>
      </w:pPr>
      <w:r w:rsidRPr="00FD006B">
        <w:rPr>
          <w:rFonts w:eastAsia="Calibri"/>
          <w:b/>
          <w:sz w:val="24"/>
          <w:szCs w:val="24"/>
          <w:lang w:eastAsia="en-US"/>
        </w:rPr>
        <w:t>по продаже муниципального имущества</w:t>
      </w:r>
    </w:p>
    <w:p w:rsidR="00356DD8" w:rsidRDefault="00FD006B" w:rsidP="00FD006B">
      <w:pPr>
        <w:jc w:val="center"/>
        <w:rPr>
          <w:rFonts w:eastAsia="Calibri"/>
          <w:b/>
          <w:sz w:val="24"/>
          <w:szCs w:val="24"/>
          <w:lang w:eastAsia="en-US"/>
        </w:rPr>
      </w:pPr>
      <w:r w:rsidRPr="00FD006B">
        <w:rPr>
          <w:rFonts w:eastAsia="Calibri"/>
          <w:b/>
          <w:sz w:val="24"/>
          <w:szCs w:val="24"/>
          <w:lang w:eastAsia="en-US"/>
        </w:rPr>
        <w:t>Заяв</w:t>
      </w:r>
      <w:r w:rsidRPr="00FD006B">
        <w:rPr>
          <w:rFonts w:eastAsia="Calibri"/>
          <w:b/>
          <w:sz w:val="24"/>
          <w:szCs w:val="24"/>
          <w:lang w:eastAsia="en-US"/>
        </w:rPr>
        <w:t>и</w:t>
      </w:r>
      <w:r w:rsidRPr="00FD006B">
        <w:rPr>
          <w:rFonts w:eastAsia="Calibri"/>
          <w:b/>
          <w:sz w:val="24"/>
          <w:szCs w:val="24"/>
          <w:lang w:eastAsia="en-US"/>
        </w:rPr>
        <w:t>тель</w:t>
      </w:r>
    </w:p>
    <w:p w:rsidR="00FD006B" w:rsidRPr="00FD006B" w:rsidRDefault="00FD006B" w:rsidP="00FD006B">
      <w:pPr>
        <w:jc w:val="center"/>
        <w:rPr>
          <w:rFonts w:eastAsia="Calibri"/>
          <w:b/>
          <w:sz w:val="24"/>
          <w:szCs w:val="24"/>
          <w:lang w:eastAsia="en-US"/>
        </w:rPr>
      </w:pPr>
      <w:r w:rsidRPr="00FD006B">
        <w:rPr>
          <w:rFonts w:eastAsia="Calibri"/>
          <w:b/>
          <w:sz w:val="24"/>
          <w:szCs w:val="24"/>
          <w:lang w:eastAsia="en-US"/>
        </w:rPr>
        <w:t>__________________________________________________________________________________________________________________________________________________________________________</w:t>
      </w:r>
    </w:p>
    <w:p w:rsidR="00FD006B" w:rsidRPr="00FD006B" w:rsidRDefault="00FD006B" w:rsidP="00FD006B">
      <w:pPr>
        <w:jc w:val="center"/>
        <w:rPr>
          <w:rFonts w:eastAsia="Calibri"/>
          <w:b/>
          <w:sz w:val="24"/>
          <w:szCs w:val="24"/>
          <w:lang w:eastAsia="en-US"/>
        </w:rPr>
      </w:pPr>
      <w:r w:rsidRPr="00FD006B">
        <w:rPr>
          <w:rFonts w:eastAsia="Calibri"/>
          <w:b/>
          <w:sz w:val="24"/>
          <w:szCs w:val="24"/>
          <w:lang w:eastAsia="en-US"/>
        </w:rPr>
        <w:t>___________</w:t>
      </w:r>
      <w:r w:rsidR="00356DD8">
        <w:rPr>
          <w:rFonts w:eastAsia="Calibri"/>
          <w:b/>
          <w:sz w:val="24"/>
          <w:szCs w:val="24"/>
          <w:lang w:eastAsia="en-US"/>
        </w:rPr>
        <w:t>______</w:t>
      </w:r>
      <w:r w:rsidRPr="00FD006B">
        <w:rPr>
          <w:rFonts w:eastAsia="Calibri"/>
          <w:b/>
          <w:sz w:val="24"/>
          <w:szCs w:val="24"/>
          <w:lang w:eastAsia="en-US"/>
        </w:rPr>
        <w:t xml:space="preserve">____________________________________________________________________ </w:t>
      </w:r>
    </w:p>
    <w:p w:rsidR="00FD006B" w:rsidRPr="00FD006B" w:rsidRDefault="00FD006B" w:rsidP="00FD006B">
      <w:pPr>
        <w:spacing w:after="200"/>
        <w:jc w:val="center"/>
        <w:rPr>
          <w:rFonts w:eastAsia="Calibri"/>
          <w:sz w:val="18"/>
          <w:szCs w:val="18"/>
          <w:lang w:eastAsia="en-US"/>
        </w:rPr>
      </w:pPr>
      <w:r w:rsidRPr="00FD006B">
        <w:rPr>
          <w:rFonts w:eastAsia="Calibri"/>
          <w:sz w:val="18"/>
          <w:szCs w:val="18"/>
          <w:lang w:eastAsia="en-US"/>
        </w:rPr>
        <w:t>(ФИО/наименование, дата и время торгов, предмет торгов с указанием № лота)</w:t>
      </w:r>
    </w:p>
    <w:p w:rsidR="00FD006B" w:rsidRPr="00FD006B" w:rsidRDefault="00FD006B" w:rsidP="00FD006B">
      <w:pPr>
        <w:spacing w:after="200"/>
        <w:jc w:val="both"/>
        <w:rPr>
          <w:rFonts w:eastAsia="Calibri"/>
          <w:sz w:val="24"/>
          <w:szCs w:val="24"/>
          <w:lang w:eastAsia="en-US"/>
        </w:rPr>
      </w:pPr>
      <w:r w:rsidRPr="00FD006B">
        <w:rPr>
          <w:rFonts w:eastAsia="Calibri"/>
          <w:sz w:val="24"/>
          <w:szCs w:val="24"/>
          <w:lang w:eastAsia="en-US"/>
        </w:rPr>
        <w:t>подтверждает, что для участия в открытом аукционе по продаже муниципального имущества на право заключения договора купли-продажи имущества предоставляет следующие док</w:t>
      </w:r>
      <w:r w:rsidRPr="00FD006B">
        <w:rPr>
          <w:rFonts w:eastAsia="Calibri"/>
          <w:sz w:val="24"/>
          <w:szCs w:val="24"/>
          <w:lang w:eastAsia="en-US"/>
        </w:rPr>
        <w:t>у</w:t>
      </w:r>
      <w:r w:rsidRPr="00FD006B">
        <w:rPr>
          <w:rFonts w:eastAsia="Calibri"/>
          <w:sz w:val="24"/>
          <w:szCs w:val="24"/>
          <w:lang w:eastAsia="en-US"/>
        </w:rPr>
        <w:t>менты:</w:t>
      </w:r>
    </w:p>
    <w:tbl>
      <w:tblPr>
        <w:tblW w:w="954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560"/>
        <w:gridCol w:w="1260"/>
      </w:tblGrid>
      <w:tr w:rsidR="00FD006B" w:rsidRPr="00FD006B" w:rsidTr="00FD006B">
        <w:tc>
          <w:tcPr>
            <w:tcW w:w="720" w:type="dxa"/>
            <w:tcBorders>
              <w:top w:val="single" w:sz="4" w:space="0" w:color="auto"/>
              <w:left w:val="single" w:sz="4" w:space="0" w:color="auto"/>
              <w:bottom w:val="single" w:sz="4" w:space="0" w:color="auto"/>
              <w:right w:val="single" w:sz="4" w:space="0" w:color="auto"/>
            </w:tcBorders>
            <w:vAlign w:val="center"/>
            <w:hideMark/>
          </w:tcPr>
          <w:p w:rsidR="00FD006B" w:rsidRPr="00FD006B" w:rsidRDefault="00FD006B" w:rsidP="00FD006B">
            <w:pPr>
              <w:keepNext/>
              <w:jc w:val="center"/>
              <w:rPr>
                <w:rFonts w:eastAsia="Times New Roman"/>
                <w:b/>
                <w:sz w:val="24"/>
                <w:szCs w:val="24"/>
                <w:lang w:eastAsia="ru-RU"/>
              </w:rPr>
            </w:pPr>
            <w:r w:rsidRPr="00FD006B">
              <w:rPr>
                <w:rFonts w:eastAsia="Times New Roman"/>
                <w:b/>
                <w:sz w:val="24"/>
                <w:szCs w:val="24"/>
                <w:lang w:eastAsia="ru-RU"/>
              </w:rPr>
              <w:t>№ п\п</w:t>
            </w:r>
          </w:p>
        </w:tc>
        <w:tc>
          <w:tcPr>
            <w:tcW w:w="7560" w:type="dxa"/>
            <w:tcBorders>
              <w:top w:val="single" w:sz="4" w:space="0" w:color="auto"/>
              <w:left w:val="single" w:sz="4" w:space="0" w:color="auto"/>
              <w:bottom w:val="single" w:sz="4" w:space="0" w:color="auto"/>
              <w:right w:val="single" w:sz="4" w:space="0" w:color="auto"/>
            </w:tcBorders>
            <w:vAlign w:val="center"/>
            <w:hideMark/>
          </w:tcPr>
          <w:p w:rsidR="00FD006B" w:rsidRPr="00FD006B" w:rsidRDefault="00FD006B" w:rsidP="00FD006B">
            <w:pPr>
              <w:keepNext/>
              <w:jc w:val="center"/>
              <w:rPr>
                <w:rFonts w:eastAsia="Times New Roman"/>
                <w:b/>
                <w:sz w:val="24"/>
                <w:szCs w:val="24"/>
                <w:lang w:eastAsia="ru-RU"/>
              </w:rPr>
            </w:pPr>
            <w:r w:rsidRPr="00FD006B">
              <w:rPr>
                <w:rFonts w:eastAsia="Times New Roman"/>
                <w:b/>
                <w:sz w:val="24"/>
                <w:szCs w:val="24"/>
                <w:lang w:eastAsia="ru-RU"/>
              </w:rPr>
              <w:t>Наименование</w:t>
            </w: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D006B" w:rsidRPr="00FD006B" w:rsidRDefault="00FD006B" w:rsidP="00FD006B">
            <w:pPr>
              <w:keepNext/>
              <w:jc w:val="center"/>
              <w:rPr>
                <w:rFonts w:eastAsia="Times New Roman"/>
                <w:b/>
                <w:sz w:val="24"/>
                <w:szCs w:val="24"/>
                <w:lang w:eastAsia="ru-RU"/>
              </w:rPr>
            </w:pPr>
            <w:r w:rsidRPr="00FD006B">
              <w:rPr>
                <w:rFonts w:eastAsia="Times New Roman"/>
                <w:b/>
                <w:sz w:val="24"/>
                <w:szCs w:val="24"/>
                <w:lang w:eastAsia="ru-RU"/>
              </w:rPr>
              <w:t>Кол-во</w:t>
            </w:r>
          </w:p>
          <w:p w:rsidR="00FD006B" w:rsidRPr="00FD006B" w:rsidRDefault="00FD006B" w:rsidP="00FD006B">
            <w:pPr>
              <w:keepNext/>
              <w:jc w:val="center"/>
              <w:rPr>
                <w:rFonts w:eastAsia="Times New Roman"/>
                <w:b/>
                <w:sz w:val="24"/>
                <w:szCs w:val="24"/>
                <w:lang w:eastAsia="ru-RU"/>
              </w:rPr>
            </w:pPr>
            <w:r w:rsidRPr="00FD006B">
              <w:rPr>
                <w:rFonts w:eastAsia="Times New Roman"/>
                <w:b/>
                <w:sz w:val="24"/>
                <w:szCs w:val="24"/>
                <w:lang w:eastAsia="ru-RU"/>
              </w:rPr>
              <w:t>листов</w:t>
            </w:r>
          </w:p>
        </w:tc>
      </w:tr>
      <w:tr w:rsidR="00FD006B" w:rsidRPr="00FD006B" w:rsidTr="00FD006B">
        <w:tc>
          <w:tcPr>
            <w:tcW w:w="720" w:type="dxa"/>
            <w:tcBorders>
              <w:top w:val="single" w:sz="4" w:space="0" w:color="auto"/>
              <w:left w:val="single" w:sz="4" w:space="0" w:color="auto"/>
              <w:bottom w:val="single" w:sz="4" w:space="0" w:color="auto"/>
              <w:right w:val="single" w:sz="4" w:space="0" w:color="auto"/>
            </w:tcBorders>
            <w:vAlign w:val="center"/>
          </w:tcPr>
          <w:p w:rsidR="00FD006B" w:rsidRPr="00FD006B" w:rsidRDefault="00FD006B" w:rsidP="00FD006B">
            <w:pPr>
              <w:keepNext/>
              <w:jc w:val="center"/>
              <w:rPr>
                <w:rFonts w:eastAsia="Times New Roman"/>
                <w:b/>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FD006B" w:rsidRPr="00FD006B" w:rsidRDefault="00FD006B" w:rsidP="00FD006B">
            <w:pPr>
              <w:keepNext/>
              <w:jc w:val="center"/>
              <w:rPr>
                <w:rFonts w:eastAsia="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FD006B" w:rsidRPr="00FD006B" w:rsidRDefault="00FD006B" w:rsidP="00FD006B">
            <w:pPr>
              <w:keepNext/>
              <w:jc w:val="center"/>
              <w:rPr>
                <w:rFonts w:eastAsia="Times New Roman"/>
                <w:b/>
                <w:sz w:val="24"/>
                <w:szCs w:val="24"/>
                <w:lang w:eastAsia="ru-RU"/>
              </w:rPr>
            </w:pPr>
          </w:p>
        </w:tc>
      </w:tr>
      <w:tr w:rsidR="00FD006B" w:rsidRPr="00FD006B" w:rsidTr="00FD006B">
        <w:tc>
          <w:tcPr>
            <w:tcW w:w="720" w:type="dxa"/>
            <w:tcBorders>
              <w:top w:val="single" w:sz="4" w:space="0" w:color="auto"/>
              <w:left w:val="single" w:sz="4" w:space="0" w:color="auto"/>
              <w:bottom w:val="single" w:sz="4" w:space="0" w:color="auto"/>
              <w:right w:val="single" w:sz="4" w:space="0" w:color="auto"/>
            </w:tcBorders>
            <w:vAlign w:val="center"/>
          </w:tcPr>
          <w:p w:rsidR="00FD006B" w:rsidRPr="00FD006B" w:rsidRDefault="00FD006B" w:rsidP="00FD006B">
            <w:pPr>
              <w:keepNext/>
              <w:jc w:val="center"/>
              <w:rPr>
                <w:rFonts w:eastAsia="Times New Roman"/>
                <w:b/>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FD006B" w:rsidRPr="00FD006B" w:rsidRDefault="00FD006B" w:rsidP="00FD006B">
            <w:pPr>
              <w:keepNext/>
              <w:jc w:val="center"/>
              <w:rPr>
                <w:rFonts w:eastAsia="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FD006B" w:rsidRPr="00FD006B" w:rsidRDefault="00FD006B" w:rsidP="00FD006B">
            <w:pPr>
              <w:keepNext/>
              <w:jc w:val="center"/>
              <w:rPr>
                <w:rFonts w:eastAsia="Times New Roman"/>
                <w:b/>
                <w:sz w:val="24"/>
                <w:szCs w:val="24"/>
                <w:lang w:eastAsia="ru-RU"/>
              </w:rPr>
            </w:pPr>
          </w:p>
        </w:tc>
      </w:tr>
      <w:tr w:rsidR="00FD006B" w:rsidRPr="00FD006B" w:rsidTr="00FD006B">
        <w:tc>
          <w:tcPr>
            <w:tcW w:w="720" w:type="dxa"/>
            <w:tcBorders>
              <w:top w:val="single" w:sz="4" w:space="0" w:color="auto"/>
              <w:left w:val="single" w:sz="4" w:space="0" w:color="auto"/>
              <w:bottom w:val="single" w:sz="4" w:space="0" w:color="auto"/>
              <w:right w:val="single" w:sz="4" w:space="0" w:color="auto"/>
            </w:tcBorders>
            <w:vAlign w:val="center"/>
          </w:tcPr>
          <w:p w:rsidR="00FD006B" w:rsidRPr="00FD006B" w:rsidRDefault="00FD006B" w:rsidP="00FD006B">
            <w:pPr>
              <w:keepNext/>
              <w:jc w:val="center"/>
              <w:rPr>
                <w:rFonts w:eastAsia="Times New Roman"/>
                <w:b/>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FD006B" w:rsidRPr="00FD006B" w:rsidRDefault="00FD006B" w:rsidP="00FD006B">
            <w:pPr>
              <w:keepNext/>
              <w:jc w:val="center"/>
              <w:rPr>
                <w:rFonts w:eastAsia="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FD006B" w:rsidRPr="00FD006B" w:rsidRDefault="00FD006B" w:rsidP="00FD006B">
            <w:pPr>
              <w:keepNext/>
              <w:jc w:val="center"/>
              <w:rPr>
                <w:rFonts w:eastAsia="Times New Roman"/>
                <w:b/>
                <w:sz w:val="24"/>
                <w:szCs w:val="24"/>
                <w:lang w:eastAsia="ru-RU"/>
              </w:rPr>
            </w:pPr>
          </w:p>
        </w:tc>
      </w:tr>
      <w:tr w:rsidR="00FD006B" w:rsidRPr="00FD006B" w:rsidTr="00FD006B">
        <w:tc>
          <w:tcPr>
            <w:tcW w:w="720" w:type="dxa"/>
            <w:tcBorders>
              <w:top w:val="single" w:sz="4" w:space="0" w:color="auto"/>
              <w:left w:val="single" w:sz="4" w:space="0" w:color="auto"/>
              <w:bottom w:val="single" w:sz="4" w:space="0" w:color="auto"/>
              <w:right w:val="single" w:sz="4" w:space="0" w:color="auto"/>
            </w:tcBorders>
            <w:vAlign w:val="center"/>
          </w:tcPr>
          <w:p w:rsidR="00FD006B" w:rsidRPr="00FD006B" w:rsidRDefault="00FD006B" w:rsidP="00FD006B">
            <w:pPr>
              <w:keepNext/>
              <w:jc w:val="center"/>
              <w:rPr>
                <w:rFonts w:eastAsia="Times New Roman"/>
                <w:b/>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FD006B" w:rsidRPr="00FD006B" w:rsidRDefault="00FD006B" w:rsidP="00FD006B">
            <w:pPr>
              <w:keepNext/>
              <w:jc w:val="center"/>
              <w:rPr>
                <w:rFonts w:eastAsia="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FD006B" w:rsidRPr="00FD006B" w:rsidRDefault="00FD006B" w:rsidP="00FD006B">
            <w:pPr>
              <w:keepNext/>
              <w:jc w:val="center"/>
              <w:rPr>
                <w:rFonts w:eastAsia="Times New Roman"/>
                <w:b/>
                <w:sz w:val="24"/>
                <w:szCs w:val="24"/>
                <w:lang w:eastAsia="ru-RU"/>
              </w:rPr>
            </w:pPr>
          </w:p>
        </w:tc>
      </w:tr>
      <w:tr w:rsidR="00FD006B" w:rsidRPr="00FD006B" w:rsidTr="00FD006B">
        <w:tc>
          <w:tcPr>
            <w:tcW w:w="720" w:type="dxa"/>
            <w:tcBorders>
              <w:top w:val="single" w:sz="4" w:space="0" w:color="auto"/>
              <w:left w:val="single" w:sz="4" w:space="0" w:color="auto"/>
              <w:bottom w:val="single" w:sz="4" w:space="0" w:color="auto"/>
              <w:right w:val="single" w:sz="4" w:space="0" w:color="auto"/>
            </w:tcBorders>
            <w:vAlign w:val="center"/>
          </w:tcPr>
          <w:p w:rsidR="00FD006B" w:rsidRPr="00FD006B" w:rsidRDefault="00FD006B" w:rsidP="00FD006B">
            <w:pPr>
              <w:keepNext/>
              <w:jc w:val="center"/>
              <w:rPr>
                <w:rFonts w:eastAsia="Times New Roman"/>
                <w:b/>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FD006B" w:rsidRPr="00FD006B" w:rsidRDefault="00FD006B" w:rsidP="00FD006B">
            <w:pPr>
              <w:keepNext/>
              <w:jc w:val="center"/>
              <w:rPr>
                <w:rFonts w:eastAsia="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FD006B" w:rsidRPr="00FD006B" w:rsidRDefault="00FD006B" w:rsidP="00FD006B">
            <w:pPr>
              <w:keepNext/>
              <w:jc w:val="center"/>
              <w:rPr>
                <w:rFonts w:eastAsia="Times New Roman"/>
                <w:b/>
                <w:sz w:val="24"/>
                <w:szCs w:val="24"/>
                <w:lang w:eastAsia="ru-RU"/>
              </w:rPr>
            </w:pPr>
          </w:p>
        </w:tc>
      </w:tr>
      <w:tr w:rsidR="00FD006B" w:rsidRPr="00FD006B" w:rsidTr="00FD006B">
        <w:tc>
          <w:tcPr>
            <w:tcW w:w="720" w:type="dxa"/>
            <w:tcBorders>
              <w:top w:val="single" w:sz="4" w:space="0" w:color="auto"/>
              <w:left w:val="single" w:sz="4" w:space="0" w:color="auto"/>
              <w:bottom w:val="single" w:sz="4" w:space="0" w:color="auto"/>
              <w:right w:val="single" w:sz="4" w:space="0" w:color="auto"/>
            </w:tcBorders>
            <w:vAlign w:val="center"/>
          </w:tcPr>
          <w:p w:rsidR="00FD006B" w:rsidRPr="00FD006B" w:rsidRDefault="00FD006B" w:rsidP="00FD006B">
            <w:pPr>
              <w:keepNext/>
              <w:jc w:val="center"/>
              <w:rPr>
                <w:rFonts w:eastAsia="Times New Roman"/>
                <w:b/>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FD006B" w:rsidRPr="00FD006B" w:rsidRDefault="00FD006B" w:rsidP="00FD006B">
            <w:pPr>
              <w:keepNext/>
              <w:jc w:val="center"/>
              <w:rPr>
                <w:rFonts w:eastAsia="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FD006B" w:rsidRPr="00FD006B" w:rsidRDefault="00FD006B" w:rsidP="00FD006B">
            <w:pPr>
              <w:keepNext/>
              <w:jc w:val="center"/>
              <w:rPr>
                <w:rFonts w:eastAsia="Times New Roman"/>
                <w:b/>
                <w:sz w:val="24"/>
                <w:szCs w:val="24"/>
                <w:lang w:eastAsia="ru-RU"/>
              </w:rPr>
            </w:pPr>
          </w:p>
        </w:tc>
      </w:tr>
      <w:tr w:rsidR="00FD006B" w:rsidRPr="00FD006B" w:rsidTr="00FD006B">
        <w:tc>
          <w:tcPr>
            <w:tcW w:w="720" w:type="dxa"/>
            <w:tcBorders>
              <w:top w:val="single" w:sz="4" w:space="0" w:color="auto"/>
              <w:left w:val="single" w:sz="4" w:space="0" w:color="auto"/>
              <w:bottom w:val="single" w:sz="4" w:space="0" w:color="auto"/>
              <w:right w:val="single" w:sz="4" w:space="0" w:color="auto"/>
            </w:tcBorders>
            <w:vAlign w:val="center"/>
          </w:tcPr>
          <w:p w:rsidR="00FD006B" w:rsidRPr="00FD006B" w:rsidRDefault="00FD006B" w:rsidP="00FD006B">
            <w:pPr>
              <w:keepNext/>
              <w:jc w:val="center"/>
              <w:rPr>
                <w:rFonts w:eastAsia="Times New Roman"/>
                <w:b/>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FD006B" w:rsidRPr="00FD006B" w:rsidRDefault="00FD006B" w:rsidP="00FD006B">
            <w:pPr>
              <w:keepNext/>
              <w:jc w:val="center"/>
              <w:rPr>
                <w:rFonts w:eastAsia="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FD006B" w:rsidRPr="00FD006B" w:rsidRDefault="00FD006B" w:rsidP="00FD006B">
            <w:pPr>
              <w:keepNext/>
              <w:jc w:val="center"/>
              <w:rPr>
                <w:rFonts w:eastAsia="Times New Roman"/>
                <w:b/>
                <w:sz w:val="24"/>
                <w:szCs w:val="24"/>
                <w:lang w:eastAsia="ru-RU"/>
              </w:rPr>
            </w:pPr>
          </w:p>
        </w:tc>
      </w:tr>
      <w:tr w:rsidR="00FD006B" w:rsidRPr="00FD006B" w:rsidTr="00FD006B">
        <w:tc>
          <w:tcPr>
            <w:tcW w:w="720" w:type="dxa"/>
            <w:tcBorders>
              <w:top w:val="single" w:sz="4" w:space="0" w:color="auto"/>
              <w:left w:val="single" w:sz="4" w:space="0" w:color="auto"/>
              <w:bottom w:val="single" w:sz="4" w:space="0" w:color="auto"/>
              <w:right w:val="single" w:sz="4" w:space="0" w:color="auto"/>
            </w:tcBorders>
            <w:vAlign w:val="center"/>
          </w:tcPr>
          <w:p w:rsidR="00FD006B" w:rsidRPr="00FD006B" w:rsidRDefault="00FD006B" w:rsidP="00FD006B">
            <w:pPr>
              <w:keepNext/>
              <w:jc w:val="center"/>
              <w:rPr>
                <w:rFonts w:eastAsia="Times New Roman"/>
                <w:b/>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FD006B" w:rsidRPr="00FD006B" w:rsidRDefault="00FD006B" w:rsidP="00FD006B">
            <w:pPr>
              <w:keepNext/>
              <w:jc w:val="center"/>
              <w:rPr>
                <w:rFonts w:eastAsia="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FD006B" w:rsidRPr="00FD006B" w:rsidRDefault="00FD006B" w:rsidP="00FD006B">
            <w:pPr>
              <w:keepNext/>
              <w:jc w:val="center"/>
              <w:rPr>
                <w:rFonts w:eastAsia="Times New Roman"/>
                <w:b/>
                <w:sz w:val="24"/>
                <w:szCs w:val="24"/>
                <w:lang w:eastAsia="ru-RU"/>
              </w:rPr>
            </w:pPr>
          </w:p>
        </w:tc>
      </w:tr>
      <w:tr w:rsidR="00FD006B" w:rsidRPr="00FD006B" w:rsidTr="00FD006B">
        <w:tc>
          <w:tcPr>
            <w:tcW w:w="720" w:type="dxa"/>
            <w:tcBorders>
              <w:top w:val="single" w:sz="4" w:space="0" w:color="auto"/>
              <w:left w:val="single" w:sz="4" w:space="0" w:color="auto"/>
              <w:bottom w:val="single" w:sz="4" w:space="0" w:color="auto"/>
              <w:right w:val="single" w:sz="4" w:space="0" w:color="auto"/>
            </w:tcBorders>
            <w:vAlign w:val="center"/>
          </w:tcPr>
          <w:p w:rsidR="00FD006B" w:rsidRPr="00FD006B" w:rsidRDefault="00FD006B" w:rsidP="00FD006B">
            <w:pPr>
              <w:keepNext/>
              <w:jc w:val="center"/>
              <w:rPr>
                <w:rFonts w:eastAsia="Times New Roman"/>
                <w:b/>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FD006B" w:rsidRPr="00FD006B" w:rsidRDefault="00FD006B" w:rsidP="00FD006B">
            <w:pPr>
              <w:keepNext/>
              <w:jc w:val="center"/>
              <w:rPr>
                <w:rFonts w:eastAsia="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FD006B" w:rsidRPr="00FD006B" w:rsidRDefault="00FD006B" w:rsidP="00FD006B">
            <w:pPr>
              <w:keepNext/>
              <w:jc w:val="center"/>
              <w:rPr>
                <w:rFonts w:eastAsia="Times New Roman"/>
                <w:b/>
                <w:sz w:val="24"/>
                <w:szCs w:val="24"/>
                <w:lang w:eastAsia="ru-RU"/>
              </w:rPr>
            </w:pPr>
          </w:p>
        </w:tc>
      </w:tr>
      <w:tr w:rsidR="00FD006B" w:rsidRPr="00FD006B" w:rsidTr="00FD006B">
        <w:tc>
          <w:tcPr>
            <w:tcW w:w="720" w:type="dxa"/>
            <w:tcBorders>
              <w:top w:val="single" w:sz="4" w:space="0" w:color="auto"/>
              <w:left w:val="single" w:sz="4" w:space="0" w:color="auto"/>
              <w:bottom w:val="single" w:sz="4" w:space="0" w:color="auto"/>
              <w:right w:val="single" w:sz="4" w:space="0" w:color="auto"/>
            </w:tcBorders>
            <w:vAlign w:val="center"/>
          </w:tcPr>
          <w:p w:rsidR="00FD006B" w:rsidRPr="00FD006B" w:rsidRDefault="00FD006B" w:rsidP="00FD006B">
            <w:pPr>
              <w:keepNext/>
              <w:jc w:val="center"/>
              <w:rPr>
                <w:rFonts w:eastAsia="Times New Roman"/>
                <w:b/>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FD006B" w:rsidRPr="00FD006B" w:rsidRDefault="00FD006B" w:rsidP="00FD006B">
            <w:pPr>
              <w:keepNext/>
              <w:jc w:val="center"/>
              <w:rPr>
                <w:rFonts w:eastAsia="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FD006B" w:rsidRPr="00FD006B" w:rsidRDefault="00FD006B" w:rsidP="00FD006B">
            <w:pPr>
              <w:keepNext/>
              <w:jc w:val="center"/>
              <w:rPr>
                <w:rFonts w:eastAsia="Times New Roman"/>
                <w:b/>
                <w:sz w:val="24"/>
                <w:szCs w:val="24"/>
                <w:lang w:eastAsia="ru-RU"/>
              </w:rPr>
            </w:pPr>
          </w:p>
        </w:tc>
      </w:tr>
      <w:tr w:rsidR="00FD006B" w:rsidRPr="00FD006B" w:rsidTr="00FD006B">
        <w:tc>
          <w:tcPr>
            <w:tcW w:w="720" w:type="dxa"/>
            <w:tcBorders>
              <w:top w:val="single" w:sz="4" w:space="0" w:color="auto"/>
              <w:left w:val="single" w:sz="4" w:space="0" w:color="auto"/>
              <w:bottom w:val="single" w:sz="4" w:space="0" w:color="auto"/>
              <w:right w:val="single" w:sz="4" w:space="0" w:color="auto"/>
            </w:tcBorders>
            <w:vAlign w:val="center"/>
          </w:tcPr>
          <w:p w:rsidR="00FD006B" w:rsidRPr="00FD006B" w:rsidRDefault="00FD006B" w:rsidP="00FD006B">
            <w:pPr>
              <w:keepNext/>
              <w:jc w:val="center"/>
              <w:rPr>
                <w:rFonts w:eastAsia="Times New Roman"/>
                <w:b/>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FD006B" w:rsidRPr="00FD006B" w:rsidRDefault="00FD006B" w:rsidP="00FD006B">
            <w:pPr>
              <w:keepNext/>
              <w:jc w:val="center"/>
              <w:rPr>
                <w:rFonts w:eastAsia="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FD006B" w:rsidRPr="00FD006B" w:rsidRDefault="00FD006B" w:rsidP="00FD006B">
            <w:pPr>
              <w:keepNext/>
              <w:jc w:val="center"/>
              <w:rPr>
                <w:rFonts w:eastAsia="Times New Roman"/>
                <w:b/>
                <w:sz w:val="24"/>
                <w:szCs w:val="24"/>
                <w:lang w:eastAsia="ru-RU"/>
              </w:rPr>
            </w:pPr>
          </w:p>
        </w:tc>
      </w:tr>
      <w:tr w:rsidR="00FD006B" w:rsidRPr="00FD006B" w:rsidTr="00FD006B">
        <w:tc>
          <w:tcPr>
            <w:tcW w:w="720" w:type="dxa"/>
            <w:tcBorders>
              <w:top w:val="single" w:sz="4" w:space="0" w:color="auto"/>
              <w:left w:val="single" w:sz="4" w:space="0" w:color="auto"/>
              <w:bottom w:val="single" w:sz="4" w:space="0" w:color="auto"/>
              <w:right w:val="single" w:sz="4" w:space="0" w:color="auto"/>
            </w:tcBorders>
            <w:vAlign w:val="center"/>
          </w:tcPr>
          <w:p w:rsidR="00FD006B" w:rsidRPr="00FD006B" w:rsidRDefault="00FD006B" w:rsidP="00FD006B">
            <w:pPr>
              <w:keepNext/>
              <w:jc w:val="center"/>
              <w:rPr>
                <w:rFonts w:eastAsia="Times New Roman"/>
                <w:b/>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FD006B" w:rsidRPr="00FD006B" w:rsidRDefault="00FD006B" w:rsidP="00FD006B">
            <w:pPr>
              <w:keepNext/>
              <w:jc w:val="center"/>
              <w:rPr>
                <w:rFonts w:eastAsia="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FD006B" w:rsidRPr="00FD006B" w:rsidRDefault="00FD006B" w:rsidP="00FD006B">
            <w:pPr>
              <w:keepNext/>
              <w:jc w:val="center"/>
              <w:rPr>
                <w:rFonts w:eastAsia="Times New Roman"/>
                <w:b/>
                <w:sz w:val="24"/>
                <w:szCs w:val="24"/>
                <w:lang w:eastAsia="ru-RU"/>
              </w:rPr>
            </w:pPr>
          </w:p>
        </w:tc>
      </w:tr>
    </w:tbl>
    <w:p w:rsidR="00FD006B" w:rsidRPr="00FD006B" w:rsidRDefault="00FD006B" w:rsidP="00FD006B">
      <w:pPr>
        <w:shd w:val="clear" w:color="auto" w:fill="FFFFFF"/>
        <w:textAlignment w:val="baseline"/>
        <w:rPr>
          <w:rFonts w:eastAsia="Times New Roman"/>
          <w:color w:val="000000"/>
          <w:sz w:val="24"/>
          <w:szCs w:val="24"/>
          <w:lang w:eastAsia="ru-RU"/>
        </w:rPr>
      </w:pPr>
      <w:r w:rsidRPr="00FD006B">
        <w:rPr>
          <w:rFonts w:eastAsia="Times New Roman"/>
          <w:color w:val="000000"/>
          <w:sz w:val="24"/>
          <w:szCs w:val="24"/>
          <w:lang w:eastAsia="ru-RU"/>
        </w:rPr>
        <w:t>Достоверность представленной информации подтверждаю.</w:t>
      </w:r>
    </w:p>
    <w:p w:rsidR="00FD006B" w:rsidRPr="00FD006B" w:rsidRDefault="00FD006B" w:rsidP="00FD006B">
      <w:pPr>
        <w:shd w:val="clear" w:color="auto" w:fill="FFFFFF"/>
        <w:textAlignment w:val="baseline"/>
        <w:rPr>
          <w:rFonts w:eastAsia="Times New Roman"/>
          <w:color w:val="000000"/>
          <w:sz w:val="24"/>
          <w:szCs w:val="24"/>
          <w:lang w:eastAsia="ru-RU"/>
        </w:rPr>
      </w:pPr>
    </w:p>
    <w:p w:rsidR="00FD006B" w:rsidRPr="00FD006B" w:rsidRDefault="00FD006B" w:rsidP="00FD006B">
      <w:pPr>
        <w:shd w:val="clear" w:color="auto" w:fill="FFFFFF"/>
        <w:textAlignment w:val="baseline"/>
        <w:rPr>
          <w:rFonts w:eastAsia="Times New Roman"/>
          <w:color w:val="000000"/>
          <w:sz w:val="24"/>
          <w:szCs w:val="24"/>
          <w:lang w:eastAsia="ru-RU"/>
        </w:rPr>
      </w:pPr>
      <w:r w:rsidRPr="00FD006B">
        <w:rPr>
          <w:rFonts w:eastAsia="Times New Roman"/>
          <w:color w:val="000000"/>
          <w:sz w:val="24"/>
          <w:szCs w:val="24"/>
          <w:lang w:eastAsia="ru-RU"/>
        </w:rPr>
        <w:t>Заявитель:     _________________________/______________________/</w:t>
      </w:r>
    </w:p>
    <w:p w:rsidR="00FD006B" w:rsidRPr="00FD006B" w:rsidRDefault="00FD006B" w:rsidP="00FD006B">
      <w:pPr>
        <w:shd w:val="clear" w:color="auto" w:fill="FFFFFF"/>
        <w:textAlignment w:val="baseline"/>
        <w:rPr>
          <w:rFonts w:eastAsia="Times New Roman"/>
          <w:color w:val="000000"/>
          <w:sz w:val="24"/>
          <w:szCs w:val="24"/>
          <w:lang w:eastAsia="ru-RU"/>
        </w:rPr>
      </w:pPr>
      <w:r w:rsidRPr="00FD006B">
        <w:rPr>
          <w:rFonts w:eastAsia="Times New Roman"/>
          <w:color w:val="000000"/>
          <w:sz w:val="24"/>
          <w:szCs w:val="24"/>
          <w:lang w:eastAsia="ru-RU"/>
        </w:rPr>
        <w:t xml:space="preserve">                                          (подпись)                              (Ф. И.О.)</w:t>
      </w:r>
    </w:p>
    <w:p w:rsidR="00FD006B" w:rsidRPr="00FD006B" w:rsidRDefault="00FD006B" w:rsidP="00FD006B">
      <w:pPr>
        <w:rPr>
          <w:rFonts w:eastAsia="Calibri"/>
          <w:sz w:val="24"/>
          <w:szCs w:val="24"/>
          <w:lang w:eastAsia="en-US"/>
        </w:rPr>
      </w:pPr>
      <w:r w:rsidRPr="00FD006B">
        <w:rPr>
          <w:rFonts w:eastAsia="Calibri"/>
          <w:sz w:val="24"/>
          <w:szCs w:val="24"/>
          <w:lang w:eastAsia="en-US"/>
        </w:rPr>
        <w:t xml:space="preserve">     </w:t>
      </w:r>
    </w:p>
    <w:p w:rsidR="00FD006B" w:rsidRPr="00FD006B" w:rsidRDefault="00FD006B" w:rsidP="00FD006B">
      <w:pPr>
        <w:rPr>
          <w:rFonts w:eastAsia="Calibri"/>
          <w:sz w:val="24"/>
          <w:szCs w:val="24"/>
          <w:lang w:eastAsia="en-US"/>
        </w:rPr>
      </w:pPr>
    </w:p>
    <w:p w:rsidR="00FD006B" w:rsidRPr="00FD006B" w:rsidRDefault="00FD006B" w:rsidP="00FD006B">
      <w:pPr>
        <w:rPr>
          <w:rFonts w:eastAsia="Calibri"/>
          <w:sz w:val="24"/>
          <w:szCs w:val="24"/>
          <w:lang w:eastAsia="en-US"/>
        </w:rPr>
      </w:pPr>
    </w:p>
    <w:p w:rsidR="00FD006B" w:rsidRPr="00FD006B" w:rsidRDefault="00FD006B" w:rsidP="00FD006B">
      <w:pPr>
        <w:rPr>
          <w:rFonts w:eastAsia="Calibri"/>
          <w:sz w:val="24"/>
          <w:szCs w:val="24"/>
          <w:lang w:eastAsia="en-US"/>
        </w:rPr>
      </w:pPr>
    </w:p>
    <w:p w:rsidR="00FD006B" w:rsidRPr="00FD006B" w:rsidRDefault="00FD006B" w:rsidP="00FD006B">
      <w:pPr>
        <w:jc w:val="center"/>
        <w:rPr>
          <w:rFonts w:eastAsia="Calibri"/>
          <w:sz w:val="24"/>
          <w:szCs w:val="24"/>
          <w:lang w:eastAsia="en-US"/>
        </w:rPr>
      </w:pPr>
      <w:r w:rsidRPr="00FD006B">
        <w:rPr>
          <w:rFonts w:eastAsia="Calibri"/>
          <w:sz w:val="24"/>
          <w:szCs w:val="24"/>
          <w:lang w:eastAsia="en-US"/>
        </w:rPr>
        <w:t>Заполняется Представителем Организатора торгов</w:t>
      </w:r>
    </w:p>
    <w:p w:rsidR="00FD006B" w:rsidRPr="00FD006B" w:rsidRDefault="00FD006B" w:rsidP="00FD006B">
      <w:pPr>
        <w:rPr>
          <w:rFonts w:eastAsia="Calibri"/>
          <w:sz w:val="24"/>
          <w:szCs w:val="24"/>
          <w:lang w:eastAsia="en-US"/>
        </w:rPr>
      </w:pPr>
    </w:p>
    <w:p w:rsidR="00FD006B" w:rsidRPr="00FD006B" w:rsidRDefault="00FD006B" w:rsidP="00FD006B">
      <w:pPr>
        <w:shd w:val="clear" w:color="auto" w:fill="FFFFFF"/>
        <w:spacing w:before="48"/>
        <w:ind w:right="144"/>
        <w:jc w:val="both"/>
        <w:rPr>
          <w:rFonts w:eastAsia="Calibri"/>
          <w:bCs/>
          <w:color w:val="000000"/>
          <w:sz w:val="24"/>
          <w:szCs w:val="24"/>
          <w:lang w:eastAsia="en-US"/>
        </w:rPr>
      </w:pPr>
      <w:r w:rsidRPr="00FD006B">
        <w:rPr>
          <w:rFonts w:eastAsia="Calibri"/>
          <w:bCs/>
          <w:color w:val="000000"/>
          <w:sz w:val="24"/>
          <w:szCs w:val="24"/>
          <w:lang w:eastAsia="en-US"/>
        </w:rPr>
        <w:t>Опись принята к Заявке № ______ от «_____» ______________ 20___ г.</w:t>
      </w:r>
    </w:p>
    <w:p w:rsidR="00FD006B" w:rsidRPr="00FD006B" w:rsidRDefault="00FD006B" w:rsidP="00FD006B">
      <w:pPr>
        <w:rPr>
          <w:rFonts w:eastAsia="Calibri"/>
          <w:sz w:val="24"/>
          <w:szCs w:val="24"/>
          <w:lang w:eastAsia="en-US"/>
        </w:rPr>
      </w:pPr>
      <w:r w:rsidRPr="00FD006B">
        <w:rPr>
          <w:rFonts w:eastAsia="Calibri"/>
          <w:sz w:val="24"/>
          <w:szCs w:val="24"/>
          <w:lang w:eastAsia="en-US"/>
        </w:rPr>
        <w:t xml:space="preserve"> Дата: «____»_____________2022 г. Время: _______________</w:t>
      </w:r>
    </w:p>
    <w:p w:rsidR="00FD006B" w:rsidRPr="00FD006B" w:rsidRDefault="00FD006B" w:rsidP="00FD006B">
      <w:pPr>
        <w:rPr>
          <w:rFonts w:eastAsia="Calibri"/>
          <w:sz w:val="24"/>
          <w:szCs w:val="24"/>
          <w:lang w:eastAsia="en-US"/>
        </w:rPr>
      </w:pPr>
    </w:p>
    <w:p w:rsidR="00FD006B" w:rsidRPr="00FD006B" w:rsidRDefault="00FD006B" w:rsidP="00FD006B">
      <w:pPr>
        <w:rPr>
          <w:rFonts w:eastAsia="Calibri"/>
          <w:sz w:val="24"/>
          <w:szCs w:val="24"/>
          <w:lang w:eastAsia="en-US"/>
        </w:rPr>
      </w:pPr>
      <w:r w:rsidRPr="00FD006B">
        <w:rPr>
          <w:rFonts w:eastAsia="Calibri"/>
          <w:sz w:val="24"/>
          <w:szCs w:val="24"/>
          <w:lang w:eastAsia="en-US"/>
        </w:rPr>
        <w:t>Принял (</w:t>
      </w:r>
      <w:r w:rsidRPr="00FD006B">
        <w:rPr>
          <w:rFonts w:eastAsia="Calibri"/>
          <w:color w:val="000000"/>
          <w:sz w:val="24"/>
          <w:szCs w:val="24"/>
          <w:lang w:eastAsia="en-US"/>
        </w:rPr>
        <w:t>уполномоченное лицо Организатора торгов</w:t>
      </w:r>
      <w:r w:rsidRPr="00FD006B">
        <w:rPr>
          <w:rFonts w:eastAsia="Calibri"/>
          <w:sz w:val="24"/>
          <w:szCs w:val="24"/>
          <w:lang w:eastAsia="en-US"/>
        </w:rPr>
        <w:t xml:space="preserve">): </w:t>
      </w:r>
    </w:p>
    <w:p w:rsidR="00FD006B" w:rsidRPr="00FD006B" w:rsidRDefault="00FD006B" w:rsidP="00FD006B">
      <w:pPr>
        <w:rPr>
          <w:rFonts w:eastAsia="Calibri"/>
          <w:sz w:val="16"/>
          <w:szCs w:val="16"/>
          <w:lang w:eastAsia="en-US"/>
        </w:rPr>
      </w:pPr>
      <w:r w:rsidRPr="00FD006B">
        <w:rPr>
          <w:rFonts w:eastAsia="Calibri"/>
          <w:sz w:val="24"/>
          <w:szCs w:val="24"/>
          <w:lang w:eastAsia="en-US"/>
        </w:rPr>
        <w:t xml:space="preserve">_______________________________ ___________ </w:t>
      </w:r>
      <w:r w:rsidRPr="00FD006B">
        <w:rPr>
          <w:rFonts w:eastAsia="Calibri"/>
          <w:sz w:val="16"/>
          <w:szCs w:val="16"/>
          <w:lang w:eastAsia="en-US"/>
        </w:rPr>
        <w:t>(Подпись, Фамилия, инициалы)</w:t>
      </w:r>
    </w:p>
    <w:p w:rsidR="00FD006B" w:rsidRPr="00FD006B" w:rsidRDefault="00FD006B" w:rsidP="00FD006B">
      <w:pPr>
        <w:rPr>
          <w:rFonts w:eastAsia="Calibri"/>
          <w:b/>
          <w:sz w:val="24"/>
          <w:szCs w:val="24"/>
          <w:lang w:eastAsia="en-US"/>
        </w:rPr>
      </w:pPr>
    </w:p>
    <w:p w:rsidR="00FD006B" w:rsidRPr="00FD006B" w:rsidRDefault="00FD006B" w:rsidP="00FD006B">
      <w:pPr>
        <w:rPr>
          <w:rFonts w:eastAsia="Calibri"/>
          <w:b/>
          <w:sz w:val="24"/>
          <w:szCs w:val="24"/>
          <w:lang w:eastAsia="en-US"/>
        </w:rPr>
      </w:pPr>
    </w:p>
    <w:p w:rsidR="00FD006B" w:rsidRPr="00FD006B" w:rsidRDefault="00FD006B" w:rsidP="00FD006B">
      <w:pPr>
        <w:rPr>
          <w:rFonts w:eastAsia="Calibri"/>
          <w:b/>
          <w:sz w:val="24"/>
          <w:szCs w:val="24"/>
          <w:lang w:eastAsia="en-US"/>
        </w:rPr>
      </w:pPr>
      <w:r w:rsidRPr="00FD006B">
        <w:rPr>
          <w:rFonts w:eastAsia="Calibri"/>
          <w:b/>
          <w:sz w:val="24"/>
          <w:szCs w:val="24"/>
          <w:lang w:eastAsia="en-US"/>
        </w:rPr>
        <w:t>Примечание:</w:t>
      </w:r>
    </w:p>
    <w:p w:rsidR="00FD006B" w:rsidRPr="00FD006B" w:rsidRDefault="00FD006B" w:rsidP="00FD006B">
      <w:pPr>
        <w:rPr>
          <w:rFonts w:eastAsia="Calibri"/>
          <w:lang w:eastAsia="en-US"/>
        </w:rPr>
      </w:pPr>
      <w:r w:rsidRPr="00FD006B">
        <w:rPr>
          <w:rFonts w:eastAsia="Calibri"/>
          <w:lang w:eastAsia="en-US"/>
        </w:rPr>
        <w:t>1. Опись документов представляется в 2-х экземплярах</w:t>
      </w:r>
    </w:p>
    <w:p w:rsidR="00FD006B" w:rsidRPr="00FD006B" w:rsidRDefault="00FD006B" w:rsidP="00FD006B">
      <w:pPr>
        <w:rPr>
          <w:rFonts w:eastAsia="Calibri"/>
          <w:lang w:eastAsia="en-US"/>
        </w:rPr>
        <w:sectPr w:rsidR="00FD006B" w:rsidRPr="00FD006B" w:rsidSect="00FD006B">
          <w:footerReference w:type="default" r:id="rId20"/>
          <w:pgSz w:w="11906" w:h="16838"/>
          <w:pgMar w:top="794" w:right="794" w:bottom="794" w:left="794" w:header="0" w:footer="0" w:gutter="0"/>
          <w:cols w:space="720"/>
          <w:docGrid w:linePitch="272"/>
        </w:sectPr>
      </w:pPr>
    </w:p>
    <w:p w:rsidR="00FD006B" w:rsidRPr="00FD006B" w:rsidRDefault="00FD006B" w:rsidP="00FD006B">
      <w:pPr>
        <w:spacing w:after="200"/>
        <w:jc w:val="right"/>
        <w:rPr>
          <w:rFonts w:eastAsia="Calibri"/>
          <w:bCs/>
          <w:sz w:val="24"/>
          <w:szCs w:val="24"/>
          <w:lang w:eastAsia="en-US"/>
        </w:rPr>
      </w:pPr>
      <w:r w:rsidRPr="00FD006B">
        <w:rPr>
          <w:rFonts w:eastAsia="Calibri"/>
          <w:b/>
          <w:bCs/>
          <w:sz w:val="24"/>
          <w:szCs w:val="24"/>
          <w:lang w:eastAsia="en-US"/>
        </w:rPr>
        <w:lastRenderedPageBreak/>
        <w:t xml:space="preserve">                                                                                                                      </w:t>
      </w:r>
      <w:r w:rsidRPr="00FD006B">
        <w:rPr>
          <w:rFonts w:eastAsia="Calibri"/>
          <w:bCs/>
          <w:sz w:val="24"/>
          <w:szCs w:val="24"/>
          <w:lang w:eastAsia="en-US"/>
        </w:rPr>
        <w:t>Приложение № 3</w:t>
      </w:r>
    </w:p>
    <w:p w:rsidR="00FD006B" w:rsidRPr="00FD006B" w:rsidRDefault="00FD006B" w:rsidP="00FD006B">
      <w:pPr>
        <w:jc w:val="center"/>
        <w:rPr>
          <w:rFonts w:eastAsia="Calibri"/>
          <w:b/>
          <w:bCs/>
          <w:sz w:val="24"/>
          <w:szCs w:val="24"/>
          <w:lang w:eastAsia="en-US"/>
        </w:rPr>
      </w:pPr>
    </w:p>
    <w:p w:rsidR="00FD006B" w:rsidRPr="00FD006B" w:rsidRDefault="00FD006B" w:rsidP="00FD006B">
      <w:pPr>
        <w:jc w:val="center"/>
        <w:rPr>
          <w:rFonts w:eastAsia="Calibri"/>
          <w:b/>
          <w:bCs/>
          <w:sz w:val="24"/>
          <w:szCs w:val="24"/>
          <w:lang w:eastAsia="en-US"/>
        </w:rPr>
      </w:pPr>
      <w:r w:rsidRPr="00FD006B">
        <w:rPr>
          <w:rFonts w:eastAsia="Calibri"/>
          <w:b/>
          <w:bCs/>
          <w:sz w:val="24"/>
          <w:szCs w:val="24"/>
          <w:lang w:eastAsia="en-US"/>
        </w:rPr>
        <w:t>ДОГОВОР</w:t>
      </w:r>
    </w:p>
    <w:p w:rsidR="00FD006B" w:rsidRPr="00FD006B" w:rsidRDefault="00FD006B" w:rsidP="00FD006B">
      <w:pPr>
        <w:jc w:val="center"/>
        <w:rPr>
          <w:rFonts w:eastAsia="Calibri"/>
          <w:b/>
          <w:bCs/>
          <w:sz w:val="24"/>
          <w:szCs w:val="24"/>
          <w:lang w:eastAsia="en-US"/>
        </w:rPr>
      </w:pPr>
      <w:r w:rsidRPr="00FD006B">
        <w:rPr>
          <w:rFonts w:eastAsia="Calibri"/>
          <w:b/>
          <w:bCs/>
          <w:sz w:val="24"/>
          <w:szCs w:val="24"/>
          <w:lang w:eastAsia="en-US"/>
        </w:rPr>
        <w:t>КУПЛИ-ПРОДАЖИ МУНИЦИПАЛЬНОГО ИМУЩЕСТВА</w:t>
      </w:r>
    </w:p>
    <w:p w:rsidR="00FD006B" w:rsidRPr="00FD006B" w:rsidRDefault="00FD006B" w:rsidP="00FD006B">
      <w:pPr>
        <w:jc w:val="center"/>
        <w:rPr>
          <w:rFonts w:eastAsia="Calibri"/>
          <w:b/>
          <w:bCs/>
          <w:sz w:val="24"/>
          <w:szCs w:val="24"/>
          <w:lang w:eastAsia="en-US"/>
        </w:rPr>
      </w:pPr>
    </w:p>
    <w:p w:rsidR="00FD006B" w:rsidRPr="00FD006B" w:rsidRDefault="00FD006B" w:rsidP="00FD006B">
      <w:pPr>
        <w:rPr>
          <w:rFonts w:eastAsia="Calibri"/>
          <w:sz w:val="24"/>
          <w:szCs w:val="24"/>
          <w:lang w:eastAsia="en-US"/>
        </w:rPr>
      </w:pPr>
      <w:r w:rsidRPr="00FD006B">
        <w:rPr>
          <w:rFonts w:eastAsia="Calibri"/>
          <w:bCs/>
          <w:sz w:val="24"/>
          <w:szCs w:val="24"/>
          <w:lang w:eastAsia="en-US"/>
        </w:rPr>
        <w:t xml:space="preserve">  __________20__  г.                                                                                                      </w:t>
      </w:r>
      <w:r w:rsidR="00356DD8">
        <w:rPr>
          <w:rFonts w:eastAsia="Calibri"/>
          <w:bCs/>
          <w:sz w:val="24"/>
          <w:szCs w:val="24"/>
          <w:lang w:eastAsia="en-US"/>
        </w:rPr>
        <w:t xml:space="preserve">            </w:t>
      </w:r>
      <w:r w:rsidRPr="00FD006B">
        <w:rPr>
          <w:rFonts w:eastAsia="Calibri"/>
          <w:bCs/>
          <w:sz w:val="24"/>
          <w:szCs w:val="24"/>
          <w:lang w:eastAsia="en-US"/>
        </w:rPr>
        <w:t>пгт Славянка</w:t>
      </w:r>
      <w:r w:rsidRPr="00FD006B">
        <w:rPr>
          <w:rFonts w:eastAsia="Calibri"/>
          <w:bCs/>
          <w:sz w:val="24"/>
          <w:szCs w:val="24"/>
          <w:lang w:eastAsia="en-US"/>
        </w:rPr>
        <w:tab/>
      </w:r>
    </w:p>
    <w:p w:rsidR="00FD006B" w:rsidRPr="00FD006B" w:rsidRDefault="00FD006B" w:rsidP="00356DD8">
      <w:pPr>
        <w:tabs>
          <w:tab w:val="left" w:pos="851"/>
        </w:tabs>
        <w:ind w:firstLine="709"/>
        <w:jc w:val="both"/>
        <w:rPr>
          <w:rFonts w:eastAsia="Calibri"/>
          <w:sz w:val="24"/>
          <w:szCs w:val="24"/>
          <w:lang w:eastAsia="en-US"/>
        </w:rPr>
      </w:pPr>
      <w:r w:rsidRPr="00FD006B">
        <w:rPr>
          <w:rFonts w:eastAsia="Calibri"/>
          <w:sz w:val="24"/>
          <w:szCs w:val="24"/>
          <w:lang w:eastAsia="en-US"/>
        </w:rPr>
        <w:t>Администрация Хасанского муниципального, в лице _____________, действующего на осн</w:t>
      </w:r>
      <w:r w:rsidRPr="00FD006B">
        <w:rPr>
          <w:rFonts w:eastAsia="Calibri"/>
          <w:sz w:val="24"/>
          <w:szCs w:val="24"/>
          <w:lang w:eastAsia="en-US"/>
        </w:rPr>
        <w:t>о</w:t>
      </w:r>
      <w:r w:rsidRPr="00FD006B">
        <w:rPr>
          <w:rFonts w:eastAsia="Calibri"/>
          <w:sz w:val="24"/>
          <w:szCs w:val="24"/>
          <w:lang w:eastAsia="en-US"/>
        </w:rPr>
        <w:t>вании _____________________________, Устава Хасанского муниципального района, именуемая в дал</w:t>
      </w:r>
      <w:r w:rsidRPr="00FD006B">
        <w:rPr>
          <w:rFonts w:eastAsia="Calibri"/>
          <w:sz w:val="24"/>
          <w:szCs w:val="24"/>
          <w:lang w:eastAsia="en-US"/>
        </w:rPr>
        <w:t>ь</w:t>
      </w:r>
      <w:r w:rsidRPr="00FD006B">
        <w:rPr>
          <w:rFonts w:eastAsia="Calibri"/>
          <w:sz w:val="24"/>
          <w:szCs w:val="24"/>
          <w:lang w:eastAsia="en-US"/>
        </w:rPr>
        <w:t xml:space="preserve">нейшем «Продавец», с одной стороны, </w:t>
      </w:r>
    </w:p>
    <w:p w:rsidR="00FD006B" w:rsidRPr="00FD006B" w:rsidRDefault="00FD006B" w:rsidP="00356DD8">
      <w:pPr>
        <w:tabs>
          <w:tab w:val="left" w:pos="851"/>
        </w:tabs>
        <w:ind w:firstLine="709"/>
        <w:jc w:val="both"/>
        <w:rPr>
          <w:rFonts w:eastAsia="Calibri"/>
          <w:sz w:val="24"/>
          <w:szCs w:val="24"/>
          <w:lang w:eastAsia="en-US"/>
        </w:rPr>
      </w:pPr>
      <w:r w:rsidRPr="00FD006B">
        <w:rPr>
          <w:rFonts w:eastAsia="Calibri"/>
          <w:sz w:val="24"/>
          <w:szCs w:val="24"/>
          <w:lang w:eastAsia="en-US"/>
        </w:rPr>
        <w:t>и, _______________________________________________________, именуем</w:t>
      </w:r>
      <w:r w:rsidRPr="00FD006B">
        <w:rPr>
          <w:rFonts w:eastAsia="Calibri"/>
          <w:sz w:val="24"/>
          <w:szCs w:val="24"/>
          <w:u w:val="single"/>
          <w:lang w:eastAsia="en-US"/>
        </w:rPr>
        <w:t>ая</w:t>
      </w:r>
      <w:r w:rsidRPr="00FD006B">
        <w:rPr>
          <w:rFonts w:eastAsia="Calibri"/>
          <w:sz w:val="24"/>
          <w:szCs w:val="24"/>
          <w:lang w:eastAsia="en-US"/>
        </w:rPr>
        <w:t xml:space="preserve"> (ое) в дал</w:t>
      </w:r>
      <w:r w:rsidRPr="00FD006B">
        <w:rPr>
          <w:rFonts w:eastAsia="Calibri"/>
          <w:sz w:val="24"/>
          <w:szCs w:val="24"/>
          <w:lang w:eastAsia="en-US"/>
        </w:rPr>
        <w:t>ь</w:t>
      </w:r>
      <w:r w:rsidRPr="00FD006B">
        <w:rPr>
          <w:rFonts w:eastAsia="Calibri"/>
          <w:sz w:val="24"/>
          <w:szCs w:val="24"/>
          <w:lang w:eastAsia="en-US"/>
        </w:rPr>
        <w:t>нейшем «Покупатель», с другой стороны, далее совместно именуемые «Стороны», в соответствии с Федеральным законом от 26 июля 2006 года № 135-ФЗ «О защите конкуренции», Нормативным правовым актом от 18 сентября 2020 года № 52-НПА «О Порядке продажи жилых помещений м</w:t>
      </w:r>
      <w:r w:rsidRPr="00FD006B">
        <w:rPr>
          <w:rFonts w:eastAsia="Calibri"/>
          <w:sz w:val="24"/>
          <w:szCs w:val="24"/>
          <w:lang w:eastAsia="en-US"/>
        </w:rPr>
        <w:t>у</w:t>
      </w:r>
      <w:r w:rsidRPr="00FD006B">
        <w:rPr>
          <w:rFonts w:eastAsia="Calibri"/>
          <w:sz w:val="24"/>
          <w:szCs w:val="24"/>
          <w:lang w:eastAsia="en-US"/>
        </w:rPr>
        <w:t>ниципального жилищного фонда Хасанского муниципального района», постановлением админ</w:t>
      </w:r>
      <w:r w:rsidRPr="00FD006B">
        <w:rPr>
          <w:rFonts w:eastAsia="Calibri"/>
          <w:sz w:val="24"/>
          <w:szCs w:val="24"/>
          <w:lang w:eastAsia="en-US"/>
        </w:rPr>
        <w:t>и</w:t>
      </w:r>
      <w:r w:rsidRPr="00FD006B">
        <w:rPr>
          <w:rFonts w:eastAsia="Calibri"/>
          <w:sz w:val="24"/>
          <w:szCs w:val="24"/>
          <w:lang w:eastAsia="en-US"/>
        </w:rPr>
        <w:t>страции Хасанского муниципального района от _________ года № ____-па «Об организации пр</w:t>
      </w:r>
      <w:r w:rsidRPr="00FD006B">
        <w:rPr>
          <w:rFonts w:eastAsia="Calibri"/>
          <w:sz w:val="24"/>
          <w:szCs w:val="24"/>
          <w:lang w:eastAsia="en-US"/>
        </w:rPr>
        <w:t>о</w:t>
      </w:r>
      <w:r w:rsidRPr="00FD006B">
        <w:rPr>
          <w:rFonts w:eastAsia="Calibri"/>
          <w:sz w:val="24"/>
          <w:szCs w:val="24"/>
          <w:lang w:eastAsia="en-US"/>
        </w:rPr>
        <w:t>дажи ж</w:t>
      </w:r>
      <w:r w:rsidRPr="00FD006B">
        <w:rPr>
          <w:rFonts w:eastAsia="Calibri"/>
          <w:sz w:val="24"/>
          <w:szCs w:val="24"/>
          <w:lang w:eastAsia="en-US"/>
        </w:rPr>
        <w:t>и</w:t>
      </w:r>
      <w:r w:rsidRPr="00FD006B">
        <w:rPr>
          <w:rFonts w:eastAsia="Calibri"/>
          <w:sz w:val="24"/>
          <w:szCs w:val="24"/>
          <w:lang w:eastAsia="en-US"/>
        </w:rPr>
        <w:t>лых помещений муниципального жилищного фонда Хасанского муниципального района на аукционе с открытой формой подачи предложений о цене», информационным сообщением о проведении аукциона по продаже имущества Хасанского муниципального района, опубликованным на офиц</w:t>
      </w:r>
      <w:r w:rsidRPr="00FD006B">
        <w:rPr>
          <w:rFonts w:eastAsia="Calibri"/>
          <w:sz w:val="24"/>
          <w:szCs w:val="24"/>
          <w:lang w:eastAsia="en-US"/>
        </w:rPr>
        <w:t>и</w:t>
      </w:r>
      <w:r w:rsidRPr="00FD006B">
        <w:rPr>
          <w:rFonts w:eastAsia="Calibri"/>
          <w:sz w:val="24"/>
          <w:szCs w:val="24"/>
          <w:lang w:eastAsia="en-US"/>
        </w:rPr>
        <w:t>альном сайте Российской Федерации для размещения информации о проведении торгов от _______20___ года, на официальном сайте администрации Хасанского муниципального района от ______ 20___ года, в печатном издании «Хасанские вести», протоколом итогов аукциона по прод</w:t>
      </w:r>
      <w:r w:rsidRPr="00FD006B">
        <w:rPr>
          <w:rFonts w:eastAsia="Calibri"/>
          <w:sz w:val="24"/>
          <w:szCs w:val="24"/>
          <w:lang w:eastAsia="en-US"/>
        </w:rPr>
        <w:t>а</w:t>
      </w:r>
      <w:r w:rsidRPr="00FD006B">
        <w:rPr>
          <w:rFonts w:eastAsia="Calibri"/>
          <w:sz w:val="24"/>
          <w:szCs w:val="24"/>
          <w:lang w:eastAsia="en-US"/>
        </w:rPr>
        <w:t>же муниципального имущества от ________ 20___ года, заключили настоящий Договор о нижесл</w:t>
      </w:r>
      <w:r w:rsidRPr="00FD006B">
        <w:rPr>
          <w:rFonts w:eastAsia="Calibri"/>
          <w:sz w:val="24"/>
          <w:szCs w:val="24"/>
          <w:lang w:eastAsia="en-US"/>
        </w:rPr>
        <w:t>е</w:t>
      </w:r>
      <w:r w:rsidRPr="00FD006B">
        <w:rPr>
          <w:rFonts w:eastAsia="Calibri"/>
          <w:sz w:val="24"/>
          <w:szCs w:val="24"/>
          <w:lang w:eastAsia="en-US"/>
        </w:rPr>
        <w:t>дующем:</w:t>
      </w:r>
    </w:p>
    <w:p w:rsidR="00FD006B" w:rsidRPr="00FD006B" w:rsidRDefault="00FD006B" w:rsidP="00FD006B">
      <w:pPr>
        <w:tabs>
          <w:tab w:val="left" w:pos="851"/>
        </w:tabs>
        <w:jc w:val="both"/>
        <w:rPr>
          <w:rFonts w:eastAsia="Calibri"/>
          <w:sz w:val="24"/>
          <w:szCs w:val="24"/>
          <w:lang w:eastAsia="en-US"/>
        </w:rPr>
      </w:pPr>
    </w:p>
    <w:p w:rsidR="00FD006B" w:rsidRPr="00FD006B" w:rsidRDefault="00FD006B" w:rsidP="00FD006B">
      <w:pPr>
        <w:tabs>
          <w:tab w:val="left" w:pos="851"/>
        </w:tabs>
        <w:jc w:val="center"/>
        <w:rPr>
          <w:rFonts w:eastAsia="Calibri"/>
          <w:b/>
          <w:bCs/>
          <w:sz w:val="24"/>
          <w:szCs w:val="24"/>
          <w:lang w:eastAsia="en-US"/>
        </w:rPr>
      </w:pPr>
      <w:r w:rsidRPr="00FD006B">
        <w:rPr>
          <w:rFonts w:eastAsia="Calibri"/>
          <w:b/>
          <w:bCs/>
          <w:sz w:val="24"/>
          <w:szCs w:val="24"/>
          <w:lang w:eastAsia="en-US"/>
        </w:rPr>
        <w:t>1.ПРЕДМЕТ ДОГОВОРА</w:t>
      </w:r>
    </w:p>
    <w:p w:rsidR="00FD006B" w:rsidRPr="00FD006B" w:rsidRDefault="00FD006B" w:rsidP="00FD006B">
      <w:pPr>
        <w:tabs>
          <w:tab w:val="left" w:pos="851"/>
        </w:tabs>
        <w:jc w:val="center"/>
        <w:rPr>
          <w:rFonts w:eastAsia="Calibri"/>
          <w:sz w:val="24"/>
          <w:szCs w:val="24"/>
          <w:lang w:eastAsia="en-US"/>
        </w:rPr>
      </w:pPr>
    </w:p>
    <w:p w:rsidR="00FD006B" w:rsidRPr="00FD006B" w:rsidRDefault="00FD006B" w:rsidP="00356DD8">
      <w:pPr>
        <w:tabs>
          <w:tab w:val="left" w:pos="851"/>
        </w:tabs>
        <w:ind w:firstLine="709"/>
        <w:jc w:val="both"/>
        <w:rPr>
          <w:rFonts w:eastAsia="Calibri"/>
          <w:sz w:val="24"/>
          <w:szCs w:val="24"/>
          <w:lang w:eastAsia="en-US"/>
        </w:rPr>
      </w:pPr>
      <w:r w:rsidRPr="00FD006B">
        <w:rPr>
          <w:rFonts w:eastAsia="Calibri"/>
          <w:bCs/>
          <w:sz w:val="24"/>
          <w:szCs w:val="24"/>
          <w:lang w:eastAsia="en-US"/>
        </w:rPr>
        <w:t>1.1.</w:t>
      </w:r>
      <w:r w:rsidRPr="00FD006B">
        <w:rPr>
          <w:rFonts w:eastAsia="Calibri"/>
          <w:sz w:val="24"/>
          <w:szCs w:val="24"/>
          <w:lang w:eastAsia="en-US"/>
        </w:rPr>
        <w:t xml:space="preserve"> Продавец обязуется передать в собственность, а Покупатель принять и оплатить в соо</w:t>
      </w:r>
      <w:r w:rsidRPr="00FD006B">
        <w:rPr>
          <w:rFonts w:eastAsia="Calibri"/>
          <w:sz w:val="24"/>
          <w:szCs w:val="24"/>
          <w:lang w:eastAsia="en-US"/>
        </w:rPr>
        <w:t>т</w:t>
      </w:r>
      <w:r w:rsidRPr="00FD006B">
        <w:rPr>
          <w:rFonts w:eastAsia="Calibri"/>
          <w:sz w:val="24"/>
          <w:szCs w:val="24"/>
          <w:lang w:eastAsia="en-US"/>
        </w:rPr>
        <w:t xml:space="preserve">ветствии с условиями настоящего Договора следующее имущество принадлежащее Хасанскому муниципальному району на праве собственности: _______________________ _____________________________ площадью ________ кв.м., расположенное  по адресу: ___________________________________________________,  (далее – Имущество). </w:t>
      </w:r>
    </w:p>
    <w:p w:rsidR="00FD006B" w:rsidRPr="00FD006B" w:rsidRDefault="00FD006B" w:rsidP="00356DD8">
      <w:pPr>
        <w:tabs>
          <w:tab w:val="left" w:pos="851"/>
        </w:tabs>
        <w:ind w:firstLine="709"/>
        <w:jc w:val="both"/>
        <w:rPr>
          <w:rFonts w:eastAsia="Calibri"/>
          <w:sz w:val="24"/>
          <w:szCs w:val="24"/>
          <w:lang w:eastAsia="en-US"/>
        </w:rPr>
      </w:pPr>
      <w:r w:rsidRPr="00FD006B">
        <w:rPr>
          <w:rFonts w:eastAsia="Calibri"/>
          <w:bCs/>
          <w:sz w:val="24"/>
          <w:szCs w:val="24"/>
          <w:lang w:eastAsia="en-US"/>
        </w:rPr>
        <w:t>1.2.</w:t>
      </w:r>
      <w:r w:rsidRPr="00FD006B">
        <w:rPr>
          <w:rFonts w:eastAsia="Calibri"/>
          <w:b/>
          <w:bCs/>
          <w:sz w:val="24"/>
          <w:szCs w:val="24"/>
          <w:lang w:eastAsia="en-US"/>
        </w:rPr>
        <w:t xml:space="preserve"> </w:t>
      </w:r>
      <w:r w:rsidRPr="00FD006B">
        <w:rPr>
          <w:rFonts w:eastAsia="Calibri"/>
          <w:sz w:val="24"/>
          <w:szCs w:val="24"/>
          <w:lang w:eastAsia="en-US"/>
        </w:rPr>
        <w:t>Состояние приобретаемого Имущества, условия приобретения и использования Покуп</w:t>
      </w:r>
      <w:r w:rsidRPr="00FD006B">
        <w:rPr>
          <w:rFonts w:eastAsia="Calibri"/>
          <w:sz w:val="24"/>
          <w:szCs w:val="24"/>
          <w:lang w:eastAsia="en-US"/>
        </w:rPr>
        <w:t>а</w:t>
      </w:r>
      <w:r w:rsidRPr="00FD006B">
        <w:rPr>
          <w:rFonts w:eastAsia="Calibri"/>
          <w:sz w:val="24"/>
          <w:szCs w:val="24"/>
          <w:lang w:eastAsia="en-US"/>
        </w:rPr>
        <w:t>телю известны, в связи с чем, претензии по указанным основаниям Продавцом не принимаются.</w:t>
      </w:r>
    </w:p>
    <w:p w:rsidR="00FD006B" w:rsidRPr="00FD006B" w:rsidRDefault="00FD006B" w:rsidP="00356DD8">
      <w:pPr>
        <w:tabs>
          <w:tab w:val="left" w:pos="851"/>
        </w:tabs>
        <w:ind w:firstLine="709"/>
        <w:jc w:val="both"/>
        <w:rPr>
          <w:rFonts w:eastAsia="Calibri"/>
          <w:b/>
          <w:bCs/>
          <w:sz w:val="24"/>
          <w:szCs w:val="24"/>
          <w:lang w:eastAsia="en-US"/>
        </w:rPr>
      </w:pPr>
      <w:r w:rsidRPr="00FD006B">
        <w:rPr>
          <w:rFonts w:eastAsia="Calibri"/>
          <w:bCs/>
          <w:sz w:val="24"/>
          <w:szCs w:val="24"/>
          <w:lang w:eastAsia="en-US"/>
        </w:rPr>
        <w:t>1.3.</w:t>
      </w:r>
      <w:r w:rsidRPr="00FD006B">
        <w:rPr>
          <w:rFonts w:eastAsia="Calibri"/>
          <w:sz w:val="24"/>
          <w:szCs w:val="24"/>
          <w:lang w:eastAsia="en-US"/>
        </w:rPr>
        <w:t xml:space="preserve"> Оформление права собственности на приобретенное на аукционе имущество осущест</w:t>
      </w:r>
      <w:r w:rsidRPr="00FD006B">
        <w:rPr>
          <w:rFonts w:eastAsia="Calibri"/>
          <w:sz w:val="24"/>
          <w:szCs w:val="24"/>
          <w:lang w:eastAsia="en-US"/>
        </w:rPr>
        <w:t>в</w:t>
      </w:r>
      <w:r w:rsidRPr="00FD006B">
        <w:rPr>
          <w:rFonts w:eastAsia="Calibri"/>
          <w:sz w:val="24"/>
          <w:szCs w:val="24"/>
          <w:lang w:eastAsia="en-US"/>
        </w:rPr>
        <w:t>ляется не ранее полной оплаты продажной цены и суммы штрафных санкций за задержку оплаты.</w:t>
      </w:r>
      <w:r w:rsidRPr="00FD006B">
        <w:rPr>
          <w:rFonts w:eastAsia="Calibri"/>
          <w:b/>
          <w:bCs/>
          <w:sz w:val="24"/>
          <w:szCs w:val="24"/>
          <w:lang w:eastAsia="en-US"/>
        </w:rPr>
        <w:t xml:space="preserve"> </w:t>
      </w:r>
    </w:p>
    <w:p w:rsidR="00FD006B" w:rsidRPr="00FD006B" w:rsidRDefault="00FD006B" w:rsidP="00356DD8">
      <w:pPr>
        <w:tabs>
          <w:tab w:val="left" w:pos="851"/>
        </w:tabs>
        <w:ind w:firstLine="709"/>
        <w:jc w:val="both"/>
        <w:rPr>
          <w:rFonts w:eastAsia="Calibri"/>
          <w:sz w:val="24"/>
          <w:szCs w:val="24"/>
          <w:lang w:eastAsia="en-US"/>
        </w:rPr>
      </w:pPr>
      <w:r w:rsidRPr="00FD006B">
        <w:rPr>
          <w:rFonts w:eastAsia="Calibri"/>
          <w:sz w:val="24"/>
          <w:szCs w:val="24"/>
          <w:lang w:eastAsia="en-US"/>
        </w:rPr>
        <w:t>1.4.</w:t>
      </w:r>
      <w:r w:rsidRPr="00FD006B">
        <w:rPr>
          <w:rFonts w:eastAsia="Calibri"/>
          <w:sz w:val="24"/>
          <w:szCs w:val="24"/>
          <w:lang w:eastAsia="en-US"/>
        </w:rPr>
        <w:tab/>
        <w:t>Покупатель обязуется в течение двух лет со дня заключения Договора провести мер</w:t>
      </w:r>
      <w:r w:rsidRPr="00FD006B">
        <w:rPr>
          <w:rFonts w:eastAsia="Calibri"/>
          <w:sz w:val="24"/>
          <w:szCs w:val="24"/>
          <w:lang w:eastAsia="en-US"/>
        </w:rPr>
        <w:t>о</w:t>
      </w:r>
      <w:r w:rsidRPr="00FD006B">
        <w:rPr>
          <w:rFonts w:eastAsia="Calibri"/>
          <w:sz w:val="24"/>
          <w:szCs w:val="24"/>
          <w:lang w:eastAsia="en-US"/>
        </w:rPr>
        <w:t>приятия по восстановлению технических характеристик внутренних инженерных сетей, констру</w:t>
      </w:r>
      <w:r w:rsidRPr="00FD006B">
        <w:rPr>
          <w:rFonts w:eastAsia="Calibri"/>
          <w:sz w:val="24"/>
          <w:szCs w:val="24"/>
          <w:lang w:eastAsia="en-US"/>
        </w:rPr>
        <w:t>к</w:t>
      </w:r>
      <w:r w:rsidRPr="00FD006B">
        <w:rPr>
          <w:rFonts w:eastAsia="Calibri"/>
          <w:sz w:val="24"/>
          <w:szCs w:val="24"/>
          <w:lang w:eastAsia="en-US"/>
        </w:rPr>
        <w:t>тивных элементов жилого помещения, отраженных в Акте обследования жилого помещения от 17.09.2021 года, копия которого является неотъемлемым приложением к Договору,  в целях прив</w:t>
      </w:r>
      <w:r w:rsidRPr="00FD006B">
        <w:rPr>
          <w:rFonts w:eastAsia="Calibri"/>
          <w:sz w:val="24"/>
          <w:szCs w:val="24"/>
          <w:lang w:eastAsia="en-US"/>
        </w:rPr>
        <w:t>е</w:t>
      </w:r>
      <w:r w:rsidRPr="00FD006B">
        <w:rPr>
          <w:rFonts w:eastAsia="Calibri"/>
          <w:sz w:val="24"/>
          <w:szCs w:val="24"/>
          <w:lang w:eastAsia="en-US"/>
        </w:rPr>
        <w:t>дения Имущества в техническое состояние, которому должно отвечать жилое помещение, в соо</w:t>
      </w:r>
      <w:r w:rsidRPr="00FD006B">
        <w:rPr>
          <w:rFonts w:eastAsia="Calibri"/>
          <w:sz w:val="24"/>
          <w:szCs w:val="24"/>
          <w:lang w:eastAsia="en-US"/>
        </w:rPr>
        <w:t>т</w:t>
      </w:r>
      <w:r w:rsidRPr="00FD006B">
        <w:rPr>
          <w:rFonts w:eastAsia="Calibri"/>
          <w:sz w:val="24"/>
          <w:szCs w:val="24"/>
          <w:lang w:eastAsia="en-US"/>
        </w:rPr>
        <w:t>ветствии с требованиями  Положения о признании помещения жилым помещением, жилого пом</w:t>
      </w:r>
      <w:r w:rsidRPr="00FD006B">
        <w:rPr>
          <w:rFonts w:eastAsia="Calibri"/>
          <w:sz w:val="24"/>
          <w:szCs w:val="24"/>
          <w:lang w:eastAsia="en-US"/>
        </w:rPr>
        <w:t>е</w:t>
      </w:r>
      <w:r w:rsidRPr="00FD006B">
        <w:rPr>
          <w:rFonts w:eastAsia="Calibri"/>
          <w:sz w:val="24"/>
          <w:szCs w:val="24"/>
          <w:lang w:eastAsia="en-US"/>
        </w:rPr>
        <w:t>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утверждённого П</w:t>
      </w:r>
      <w:r w:rsidRPr="00FD006B">
        <w:rPr>
          <w:rFonts w:eastAsia="Calibri"/>
          <w:sz w:val="24"/>
          <w:szCs w:val="24"/>
          <w:lang w:eastAsia="en-US"/>
        </w:rPr>
        <w:t>о</w:t>
      </w:r>
      <w:r w:rsidRPr="00FD006B">
        <w:rPr>
          <w:rFonts w:eastAsia="Calibri"/>
          <w:sz w:val="24"/>
          <w:szCs w:val="24"/>
          <w:lang w:eastAsia="en-US"/>
        </w:rPr>
        <w:t xml:space="preserve">становлением Правительства Российской Федерации от 28.01.2006 года № 47. </w:t>
      </w:r>
    </w:p>
    <w:p w:rsidR="00FD006B" w:rsidRPr="00FD006B" w:rsidRDefault="00FD006B" w:rsidP="00FD006B">
      <w:pPr>
        <w:tabs>
          <w:tab w:val="left" w:pos="851"/>
        </w:tabs>
        <w:jc w:val="center"/>
        <w:rPr>
          <w:rFonts w:eastAsia="Calibri"/>
          <w:b/>
          <w:bCs/>
          <w:sz w:val="24"/>
          <w:szCs w:val="24"/>
          <w:lang w:eastAsia="en-US"/>
        </w:rPr>
      </w:pPr>
    </w:p>
    <w:p w:rsidR="00FD006B" w:rsidRPr="00FD006B" w:rsidRDefault="00FD006B" w:rsidP="00FD006B">
      <w:pPr>
        <w:tabs>
          <w:tab w:val="left" w:pos="851"/>
        </w:tabs>
        <w:jc w:val="center"/>
        <w:rPr>
          <w:rFonts w:eastAsia="Calibri"/>
          <w:b/>
          <w:bCs/>
          <w:sz w:val="24"/>
          <w:szCs w:val="24"/>
          <w:lang w:eastAsia="en-US"/>
        </w:rPr>
      </w:pPr>
      <w:r w:rsidRPr="00FD006B">
        <w:rPr>
          <w:rFonts w:eastAsia="Calibri"/>
          <w:b/>
          <w:bCs/>
          <w:sz w:val="24"/>
          <w:szCs w:val="24"/>
          <w:lang w:eastAsia="en-US"/>
        </w:rPr>
        <w:t>2. ЦЕНА ДОГОВОРА И ПОРЯДОК РАСЧЕТОВ</w:t>
      </w:r>
    </w:p>
    <w:p w:rsidR="00FD006B" w:rsidRPr="00FD006B" w:rsidRDefault="00FD006B" w:rsidP="00FD006B">
      <w:pPr>
        <w:tabs>
          <w:tab w:val="left" w:pos="851"/>
        </w:tabs>
        <w:jc w:val="center"/>
        <w:rPr>
          <w:rFonts w:eastAsia="Calibri"/>
          <w:b/>
          <w:bCs/>
          <w:sz w:val="24"/>
          <w:szCs w:val="24"/>
          <w:lang w:eastAsia="en-US"/>
        </w:rPr>
      </w:pPr>
    </w:p>
    <w:p w:rsidR="00FD006B" w:rsidRPr="00FD006B" w:rsidRDefault="00FD006B" w:rsidP="00356DD8">
      <w:pPr>
        <w:tabs>
          <w:tab w:val="left" w:pos="851"/>
        </w:tabs>
        <w:ind w:firstLine="709"/>
        <w:jc w:val="both"/>
        <w:rPr>
          <w:rFonts w:eastAsia="Calibri"/>
          <w:sz w:val="24"/>
          <w:szCs w:val="24"/>
          <w:lang w:eastAsia="en-US"/>
        </w:rPr>
      </w:pPr>
      <w:r w:rsidRPr="00FD006B">
        <w:rPr>
          <w:rFonts w:eastAsia="Calibri"/>
          <w:bCs/>
          <w:sz w:val="24"/>
          <w:szCs w:val="24"/>
          <w:lang w:eastAsia="en-US"/>
        </w:rPr>
        <w:t>2.1.</w:t>
      </w:r>
      <w:r w:rsidRPr="00FD006B">
        <w:rPr>
          <w:rFonts w:eastAsia="Calibri"/>
          <w:b/>
          <w:bCs/>
          <w:sz w:val="24"/>
          <w:szCs w:val="24"/>
          <w:lang w:eastAsia="en-US"/>
        </w:rPr>
        <w:t xml:space="preserve"> </w:t>
      </w:r>
      <w:r w:rsidRPr="00FD006B">
        <w:rPr>
          <w:rFonts w:eastAsia="Calibri"/>
          <w:bCs/>
          <w:sz w:val="24"/>
          <w:szCs w:val="24"/>
          <w:lang w:eastAsia="en-US"/>
        </w:rPr>
        <w:t>Цена договора __________________________________________рублей, без учета НДС. Указанная цена установлена по результатам проведенного открытого аукциона по продаже имущ</w:t>
      </w:r>
      <w:r w:rsidRPr="00FD006B">
        <w:rPr>
          <w:rFonts w:eastAsia="Calibri"/>
          <w:bCs/>
          <w:sz w:val="24"/>
          <w:szCs w:val="24"/>
          <w:lang w:eastAsia="en-US"/>
        </w:rPr>
        <w:t>е</w:t>
      </w:r>
      <w:r w:rsidRPr="00FD006B">
        <w:rPr>
          <w:rFonts w:eastAsia="Calibri"/>
          <w:bCs/>
          <w:sz w:val="24"/>
          <w:szCs w:val="24"/>
          <w:lang w:eastAsia="en-US"/>
        </w:rPr>
        <w:t>ства (протокол подведения итогов аукциона по приватизации имущества Хасанского муниципал</w:t>
      </w:r>
      <w:r w:rsidRPr="00FD006B">
        <w:rPr>
          <w:rFonts w:eastAsia="Calibri"/>
          <w:bCs/>
          <w:sz w:val="24"/>
          <w:szCs w:val="24"/>
          <w:lang w:eastAsia="en-US"/>
        </w:rPr>
        <w:t>ь</w:t>
      </w:r>
      <w:r w:rsidRPr="00FD006B">
        <w:rPr>
          <w:rFonts w:eastAsia="Calibri"/>
          <w:bCs/>
          <w:sz w:val="24"/>
          <w:szCs w:val="24"/>
          <w:lang w:eastAsia="en-US"/>
        </w:rPr>
        <w:t xml:space="preserve">ного района от ________ 20___ года № ___), является окончательной и изменению не подлежит. </w:t>
      </w:r>
    </w:p>
    <w:p w:rsidR="00FD006B" w:rsidRPr="00FD006B" w:rsidRDefault="00FD006B" w:rsidP="00356DD8">
      <w:pPr>
        <w:tabs>
          <w:tab w:val="left" w:pos="851"/>
        </w:tabs>
        <w:ind w:firstLine="709"/>
        <w:jc w:val="both"/>
        <w:rPr>
          <w:rFonts w:eastAsia="Calibri"/>
          <w:sz w:val="24"/>
          <w:szCs w:val="24"/>
          <w:lang w:eastAsia="en-US"/>
        </w:rPr>
      </w:pPr>
      <w:r w:rsidRPr="00FD006B">
        <w:rPr>
          <w:rFonts w:eastAsia="Calibri"/>
          <w:bCs/>
          <w:sz w:val="24"/>
          <w:szCs w:val="24"/>
          <w:lang w:eastAsia="en-US"/>
        </w:rPr>
        <w:t>2.2.</w:t>
      </w:r>
      <w:r w:rsidRPr="00FD006B">
        <w:rPr>
          <w:rFonts w:eastAsia="Calibri"/>
          <w:sz w:val="24"/>
          <w:szCs w:val="24"/>
          <w:lang w:eastAsia="en-US"/>
        </w:rPr>
        <w:t xml:space="preserve"> Оплата стоимости Имущества производится не позднее 5 (пяти) дней с момента закл</w:t>
      </w:r>
      <w:r w:rsidRPr="00FD006B">
        <w:rPr>
          <w:rFonts w:eastAsia="Calibri"/>
          <w:sz w:val="24"/>
          <w:szCs w:val="24"/>
          <w:lang w:eastAsia="en-US"/>
        </w:rPr>
        <w:t>ю</w:t>
      </w:r>
      <w:r w:rsidRPr="00FD006B">
        <w:rPr>
          <w:rFonts w:eastAsia="Calibri"/>
          <w:sz w:val="24"/>
          <w:szCs w:val="24"/>
          <w:lang w:eastAsia="en-US"/>
        </w:rPr>
        <w:t>чения настоящего Договора в следующем порядке:</w:t>
      </w:r>
    </w:p>
    <w:p w:rsidR="00FD006B" w:rsidRPr="00FD006B" w:rsidRDefault="00FD006B" w:rsidP="00356DD8">
      <w:pPr>
        <w:tabs>
          <w:tab w:val="left" w:pos="851"/>
        </w:tabs>
        <w:ind w:firstLine="709"/>
        <w:jc w:val="both"/>
        <w:rPr>
          <w:rFonts w:eastAsia="Calibri"/>
          <w:sz w:val="24"/>
          <w:szCs w:val="24"/>
          <w:lang w:eastAsia="en-US"/>
        </w:rPr>
      </w:pPr>
      <w:r w:rsidRPr="00FD006B">
        <w:rPr>
          <w:rFonts w:eastAsia="Calibri"/>
          <w:sz w:val="24"/>
          <w:szCs w:val="24"/>
          <w:lang w:eastAsia="en-US"/>
        </w:rPr>
        <w:lastRenderedPageBreak/>
        <w:t>2.2.1. Сумма задатка в размере _____________________________________________ рублей, вн</w:t>
      </w:r>
      <w:r w:rsidRPr="00FD006B">
        <w:rPr>
          <w:rFonts w:eastAsia="Calibri"/>
          <w:sz w:val="24"/>
          <w:szCs w:val="24"/>
          <w:lang w:eastAsia="en-US"/>
        </w:rPr>
        <w:t>е</w:t>
      </w:r>
      <w:r w:rsidRPr="00FD006B">
        <w:rPr>
          <w:rFonts w:eastAsia="Calibri"/>
          <w:sz w:val="24"/>
          <w:szCs w:val="24"/>
          <w:lang w:eastAsia="en-US"/>
        </w:rPr>
        <w:t>сенного Покупателем засчитывается в счет оплаты Имущества по настоящему Договору;</w:t>
      </w:r>
    </w:p>
    <w:p w:rsidR="00FD006B" w:rsidRPr="00FD006B" w:rsidRDefault="00FD006B" w:rsidP="00356DD8">
      <w:pPr>
        <w:tabs>
          <w:tab w:val="left" w:pos="851"/>
          <w:tab w:val="left" w:pos="1134"/>
        </w:tabs>
        <w:ind w:firstLine="709"/>
        <w:jc w:val="both"/>
        <w:rPr>
          <w:rFonts w:eastAsia="Calibri"/>
          <w:sz w:val="24"/>
          <w:szCs w:val="24"/>
          <w:lang w:eastAsia="en-US"/>
        </w:rPr>
      </w:pPr>
      <w:r w:rsidRPr="00FD006B">
        <w:rPr>
          <w:rFonts w:eastAsia="Calibri"/>
          <w:sz w:val="24"/>
          <w:szCs w:val="24"/>
          <w:lang w:eastAsia="en-US"/>
        </w:rPr>
        <w:t>2.2.2.</w:t>
      </w:r>
      <w:r w:rsidRPr="00FD006B">
        <w:rPr>
          <w:rFonts w:eastAsia="Calibri"/>
          <w:sz w:val="24"/>
          <w:szCs w:val="24"/>
          <w:lang w:eastAsia="en-US"/>
        </w:rPr>
        <w:tab/>
        <w:t>оставшуюся часть стоимости Имущества Покупатель оплачивает в следующем п</w:t>
      </w:r>
      <w:r w:rsidRPr="00FD006B">
        <w:rPr>
          <w:rFonts w:eastAsia="Calibri"/>
          <w:sz w:val="24"/>
          <w:szCs w:val="24"/>
          <w:lang w:eastAsia="en-US"/>
        </w:rPr>
        <w:t>о</w:t>
      </w:r>
      <w:r w:rsidRPr="00FD006B">
        <w:rPr>
          <w:rFonts w:eastAsia="Calibri"/>
          <w:sz w:val="24"/>
          <w:szCs w:val="24"/>
          <w:lang w:eastAsia="en-US"/>
        </w:rPr>
        <w:t>рядке:</w:t>
      </w:r>
    </w:p>
    <w:p w:rsidR="00FD006B" w:rsidRPr="00FD006B" w:rsidRDefault="00FD006B" w:rsidP="00356DD8">
      <w:pPr>
        <w:shd w:val="clear" w:color="auto" w:fill="FFFFFF"/>
        <w:tabs>
          <w:tab w:val="left" w:pos="851"/>
        </w:tabs>
        <w:ind w:firstLine="709"/>
        <w:jc w:val="both"/>
        <w:rPr>
          <w:rFonts w:eastAsia="Calibri"/>
          <w:sz w:val="24"/>
          <w:szCs w:val="24"/>
          <w:lang w:eastAsia="en-US"/>
        </w:rPr>
      </w:pPr>
      <w:r w:rsidRPr="00FD006B">
        <w:rPr>
          <w:rFonts w:eastAsia="Calibri"/>
          <w:sz w:val="24"/>
          <w:szCs w:val="24"/>
          <w:lang w:eastAsia="en-US"/>
        </w:rPr>
        <w:t xml:space="preserve">- сумма в размере ________________________________________________рублей </w:t>
      </w:r>
      <w:bookmarkStart w:id="7" w:name="_Hlk97211024"/>
      <w:r w:rsidRPr="00FD006B">
        <w:rPr>
          <w:rFonts w:eastAsia="Calibri"/>
          <w:sz w:val="24"/>
          <w:szCs w:val="24"/>
          <w:lang w:eastAsia="en-US"/>
        </w:rPr>
        <w:t>перечисл</w:t>
      </w:r>
      <w:r w:rsidRPr="00FD006B">
        <w:rPr>
          <w:rFonts w:eastAsia="Calibri"/>
          <w:sz w:val="24"/>
          <w:szCs w:val="24"/>
          <w:lang w:eastAsia="en-US"/>
        </w:rPr>
        <w:t>я</w:t>
      </w:r>
      <w:r w:rsidRPr="00FD006B">
        <w:rPr>
          <w:rFonts w:eastAsia="Calibri"/>
          <w:sz w:val="24"/>
          <w:szCs w:val="24"/>
          <w:lang w:eastAsia="en-US"/>
        </w:rPr>
        <w:t xml:space="preserve">ется Покупателем самостоятельно </w:t>
      </w:r>
      <w:r w:rsidRPr="00FD006B">
        <w:rPr>
          <w:rFonts w:eastAsia="Calibri"/>
          <w:b/>
          <w:sz w:val="24"/>
          <w:szCs w:val="24"/>
          <w:lang w:eastAsia="en-US"/>
        </w:rPr>
        <w:t>на счёт:</w:t>
      </w:r>
      <w:r w:rsidRPr="00FD006B">
        <w:rPr>
          <w:rFonts w:eastAsia="Calibri"/>
          <w:sz w:val="24"/>
          <w:szCs w:val="24"/>
          <w:lang w:eastAsia="en-US"/>
        </w:rPr>
        <w:t xml:space="preserve"> УФК по Приморскому краю (Администрация Хасанск</w:t>
      </w:r>
      <w:r w:rsidRPr="00FD006B">
        <w:rPr>
          <w:rFonts w:eastAsia="Calibri"/>
          <w:sz w:val="24"/>
          <w:szCs w:val="24"/>
          <w:lang w:eastAsia="en-US"/>
        </w:rPr>
        <w:t>о</w:t>
      </w:r>
      <w:r w:rsidRPr="00FD006B">
        <w:rPr>
          <w:rFonts w:eastAsia="Calibri"/>
          <w:sz w:val="24"/>
          <w:szCs w:val="24"/>
          <w:lang w:eastAsia="en-US"/>
        </w:rPr>
        <w:t>го муниципального района, л/с 04203009150) ИНН 2531003540 КПП 253101001, ЕКС 40102810545370000012, корр.счет 40102810545370000012, р/счет 03100643000000012000, БИК: 010507002 Дальневосточное ГУ Банка России //УФК по Приморскому краю г. Владивосток, ОКТМО 05648000, ОГРН 1022501194286</w:t>
      </w:r>
    </w:p>
    <w:p w:rsidR="00FD006B" w:rsidRPr="00FD006B" w:rsidRDefault="00FD006B" w:rsidP="00356DD8">
      <w:pPr>
        <w:tabs>
          <w:tab w:val="left" w:pos="851"/>
        </w:tabs>
        <w:ind w:firstLine="709"/>
        <w:jc w:val="both"/>
        <w:rPr>
          <w:rFonts w:eastAsia="Calibri"/>
          <w:bCs/>
          <w:sz w:val="24"/>
          <w:szCs w:val="24"/>
          <w:lang w:eastAsia="en-US"/>
        </w:rPr>
      </w:pPr>
      <w:r w:rsidRPr="00FD006B">
        <w:rPr>
          <w:rFonts w:eastAsia="Calibri"/>
          <w:b/>
          <w:sz w:val="24"/>
          <w:szCs w:val="24"/>
          <w:lang w:eastAsia="en-US"/>
        </w:rPr>
        <w:t>Код бюджетной классификации 01811402053050000410</w:t>
      </w:r>
      <w:r w:rsidRPr="00FD006B">
        <w:rPr>
          <w:rFonts w:eastAsia="Calibri"/>
          <w:sz w:val="24"/>
          <w:szCs w:val="24"/>
          <w:lang w:eastAsia="en-US"/>
        </w:rPr>
        <w:t xml:space="preserve">, наименование платежа: </w:t>
      </w:r>
      <w:r w:rsidRPr="00FD006B">
        <w:rPr>
          <w:rFonts w:eastAsia="Calibri"/>
          <w:b/>
          <w:sz w:val="24"/>
          <w:szCs w:val="24"/>
          <w:lang w:eastAsia="en-US"/>
        </w:rPr>
        <w:t>«</w:t>
      </w:r>
      <w:r w:rsidRPr="00FD006B">
        <w:rPr>
          <w:rFonts w:eastAsia="Calibri"/>
          <w:sz w:val="24"/>
          <w:szCs w:val="24"/>
          <w:lang w:eastAsia="en-US"/>
        </w:rPr>
        <w:t>доходы от ре</w:t>
      </w:r>
      <w:r w:rsidRPr="00FD006B">
        <w:rPr>
          <w:rFonts w:eastAsia="Calibri"/>
          <w:sz w:val="24"/>
          <w:szCs w:val="24"/>
          <w:lang w:eastAsia="en-US"/>
        </w:rPr>
        <w:t>а</w:t>
      </w:r>
      <w:r w:rsidRPr="00FD006B">
        <w:rPr>
          <w:rFonts w:eastAsia="Calibri"/>
          <w:sz w:val="24"/>
          <w:szCs w:val="24"/>
          <w:lang w:eastAsia="en-US"/>
        </w:rPr>
        <w:t xml:space="preserve">лизации иного </w:t>
      </w:r>
      <w:r w:rsidRPr="00FD006B">
        <w:rPr>
          <w:rFonts w:eastAsia="Calibri"/>
          <w:bCs/>
          <w:sz w:val="24"/>
          <w:szCs w:val="24"/>
          <w:lang w:eastAsia="en-US"/>
        </w:rPr>
        <w:t>имущества, находящегося в собственности муниципальных районов».</w:t>
      </w:r>
      <w:bookmarkEnd w:id="7"/>
    </w:p>
    <w:p w:rsidR="00FD006B" w:rsidRPr="00FD006B" w:rsidRDefault="00FD006B" w:rsidP="00356DD8">
      <w:pPr>
        <w:tabs>
          <w:tab w:val="left" w:pos="851"/>
          <w:tab w:val="left" w:pos="993"/>
        </w:tabs>
        <w:ind w:firstLine="709"/>
        <w:jc w:val="both"/>
        <w:rPr>
          <w:rFonts w:eastAsia="Calibri"/>
          <w:bCs/>
          <w:sz w:val="24"/>
          <w:szCs w:val="24"/>
          <w:lang w:eastAsia="en-US"/>
        </w:rPr>
      </w:pPr>
      <w:r w:rsidRPr="00FD006B">
        <w:rPr>
          <w:rFonts w:eastAsia="Calibri"/>
          <w:bCs/>
          <w:sz w:val="24"/>
          <w:szCs w:val="24"/>
          <w:lang w:eastAsia="en-US"/>
        </w:rPr>
        <w:t>2.2.3.</w:t>
      </w:r>
      <w:r w:rsidRPr="00FD006B">
        <w:rPr>
          <w:rFonts w:eastAsia="Calibri"/>
          <w:bCs/>
          <w:sz w:val="24"/>
          <w:szCs w:val="24"/>
          <w:lang w:eastAsia="en-US"/>
        </w:rPr>
        <w:tab/>
        <w:t>Налог на добавленную стоимость НДС (20%) от стоимости Имущества Покупатель оплачивает в следующем порядке:</w:t>
      </w:r>
    </w:p>
    <w:p w:rsidR="00FD006B" w:rsidRPr="00FD006B" w:rsidRDefault="00FD006B" w:rsidP="00356DD8">
      <w:pPr>
        <w:tabs>
          <w:tab w:val="left" w:pos="851"/>
          <w:tab w:val="left" w:pos="993"/>
        </w:tabs>
        <w:ind w:firstLine="709"/>
        <w:jc w:val="both"/>
        <w:rPr>
          <w:rFonts w:eastAsia="Calibri"/>
          <w:bCs/>
          <w:sz w:val="24"/>
          <w:szCs w:val="24"/>
          <w:lang w:eastAsia="en-US"/>
        </w:rPr>
      </w:pPr>
      <w:r w:rsidRPr="00FD006B">
        <w:rPr>
          <w:rFonts w:eastAsia="Calibri"/>
          <w:bCs/>
          <w:sz w:val="24"/>
          <w:szCs w:val="24"/>
          <w:lang w:eastAsia="en-US"/>
        </w:rPr>
        <w:t>Физические лица:</w:t>
      </w:r>
    </w:p>
    <w:p w:rsidR="00FD006B" w:rsidRPr="00FD006B" w:rsidRDefault="00FD006B" w:rsidP="00356DD8">
      <w:pPr>
        <w:shd w:val="clear" w:color="auto" w:fill="FFFFFF"/>
        <w:tabs>
          <w:tab w:val="left" w:pos="851"/>
        </w:tabs>
        <w:ind w:firstLine="709"/>
        <w:jc w:val="both"/>
        <w:rPr>
          <w:rFonts w:eastAsia="Calibri"/>
          <w:sz w:val="24"/>
          <w:szCs w:val="24"/>
          <w:lang w:eastAsia="en-US"/>
        </w:rPr>
      </w:pPr>
      <w:r w:rsidRPr="00FD006B">
        <w:rPr>
          <w:rFonts w:eastAsia="Calibri"/>
          <w:bCs/>
          <w:sz w:val="24"/>
          <w:szCs w:val="24"/>
          <w:lang w:eastAsia="en-US"/>
        </w:rPr>
        <w:t xml:space="preserve">- сумма в размере _______________________________________________________рублей </w:t>
      </w:r>
      <w:r w:rsidRPr="00FD006B">
        <w:rPr>
          <w:rFonts w:eastAsia="Calibri"/>
          <w:sz w:val="24"/>
          <w:szCs w:val="24"/>
          <w:lang w:eastAsia="en-US"/>
        </w:rPr>
        <w:t>п</w:t>
      </w:r>
      <w:r w:rsidRPr="00FD006B">
        <w:rPr>
          <w:rFonts w:eastAsia="Calibri"/>
          <w:sz w:val="24"/>
          <w:szCs w:val="24"/>
          <w:lang w:eastAsia="en-US"/>
        </w:rPr>
        <w:t>е</w:t>
      </w:r>
      <w:r w:rsidRPr="00FD006B">
        <w:rPr>
          <w:rFonts w:eastAsia="Calibri"/>
          <w:sz w:val="24"/>
          <w:szCs w:val="24"/>
          <w:lang w:eastAsia="en-US"/>
        </w:rPr>
        <w:t>речи</w:t>
      </w:r>
      <w:r w:rsidRPr="00FD006B">
        <w:rPr>
          <w:rFonts w:eastAsia="Calibri"/>
          <w:sz w:val="24"/>
          <w:szCs w:val="24"/>
          <w:lang w:eastAsia="en-US"/>
        </w:rPr>
        <w:t>с</w:t>
      </w:r>
      <w:r w:rsidRPr="00FD006B">
        <w:rPr>
          <w:rFonts w:eastAsia="Calibri"/>
          <w:sz w:val="24"/>
          <w:szCs w:val="24"/>
          <w:lang w:eastAsia="en-US"/>
        </w:rPr>
        <w:t xml:space="preserve">ляется Покупателем самостоятельно </w:t>
      </w:r>
      <w:r w:rsidRPr="00FD006B">
        <w:rPr>
          <w:rFonts w:eastAsia="Calibri"/>
          <w:b/>
          <w:sz w:val="24"/>
          <w:szCs w:val="24"/>
          <w:lang w:eastAsia="en-US"/>
        </w:rPr>
        <w:t>на счёт:</w:t>
      </w:r>
      <w:r w:rsidRPr="00FD006B">
        <w:rPr>
          <w:rFonts w:eastAsia="Calibri"/>
          <w:sz w:val="24"/>
          <w:szCs w:val="24"/>
          <w:lang w:eastAsia="en-US"/>
        </w:rPr>
        <w:t xml:space="preserve"> УФК по Приморскому краю (Администрация Хаса</w:t>
      </w:r>
      <w:r w:rsidRPr="00FD006B">
        <w:rPr>
          <w:rFonts w:eastAsia="Calibri"/>
          <w:sz w:val="24"/>
          <w:szCs w:val="24"/>
          <w:lang w:eastAsia="en-US"/>
        </w:rPr>
        <w:t>н</w:t>
      </w:r>
      <w:r w:rsidRPr="00FD006B">
        <w:rPr>
          <w:rFonts w:eastAsia="Calibri"/>
          <w:sz w:val="24"/>
          <w:szCs w:val="24"/>
          <w:lang w:eastAsia="en-US"/>
        </w:rPr>
        <w:t>ского муниципального района, л/с 05203009150) ИНН 2531003540 КПП 253101001, корр.счет 40102810545370000012, р/счет 03232643056480002000, БИК: 010507002 Дальневосточное ГУ Банка России //УФК по Приморскому краю г. Владивосток ОКТМО 05648000, ОГРН 1022501194286</w:t>
      </w:r>
    </w:p>
    <w:p w:rsidR="00FD006B" w:rsidRPr="00FD006B" w:rsidRDefault="00FD006B" w:rsidP="00356DD8">
      <w:pPr>
        <w:tabs>
          <w:tab w:val="left" w:pos="851"/>
        </w:tabs>
        <w:ind w:firstLine="709"/>
        <w:jc w:val="both"/>
        <w:rPr>
          <w:rFonts w:eastAsia="Calibri"/>
          <w:bCs/>
          <w:sz w:val="24"/>
          <w:szCs w:val="24"/>
          <w:lang w:eastAsia="en-US"/>
        </w:rPr>
      </w:pPr>
      <w:r w:rsidRPr="00FD006B">
        <w:rPr>
          <w:rFonts w:eastAsia="Calibri"/>
          <w:bCs/>
          <w:sz w:val="24"/>
          <w:szCs w:val="24"/>
          <w:lang w:eastAsia="en-US"/>
        </w:rPr>
        <w:t>В назначении платежа указывать: НДС по договору купли-продажи Имущества №___.</w:t>
      </w:r>
    </w:p>
    <w:p w:rsidR="00FD006B" w:rsidRPr="00FD006B" w:rsidRDefault="00FD006B" w:rsidP="00356DD8">
      <w:pPr>
        <w:tabs>
          <w:tab w:val="left" w:pos="851"/>
          <w:tab w:val="left" w:pos="993"/>
        </w:tabs>
        <w:ind w:firstLine="709"/>
        <w:jc w:val="both"/>
        <w:rPr>
          <w:rFonts w:eastAsia="Calibri"/>
          <w:bCs/>
          <w:sz w:val="24"/>
          <w:szCs w:val="24"/>
          <w:lang w:eastAsia="en-US"/>
        </w:rPr>
      </w:pPr>
      <w:r w:rsidRPr="00FD006B">
        <w:rPr>
          <w:rFonts w:eastAsia="Calibri"/>
          <w:bCs/>
          <w:sz w:val="24"/>
          <w:szCs w:val="24"/>
          <w:lang w:eastAsia="en-US"/>
        </w:rPr>
        <w:t>Юридические лица:</w:t>
      </w:r>
    </w:p>
    <w:p w:rsidR="00FD006B" w:rsidRPr="00FD006B" w:rsidRDefault="00FD006B" w:rsidP="00356DD8">
      <w:pPr>
        <w:tabs>
          <w:tab w:val="left" w:pos="851"/>
        </w:tabs>
        <w:ind w:firstLine="709"/>
        <w:jc w:val="both"/>
        <w:rPr>
          <w:rFonts w:eastAsia="Calibri"/>
          <w:bCs/>
          <w:sz w:val="24"/>
          <w:szCs w:val="24"/>
          <w:lang w:eastAsia="en-US"/>
        </w:rPr>
      </w:pPr>
      <w:r w:rsidRPr="00FD006B">
        <w:rPr>
          <w:rFonts w:eastAsia="Calibri"/>
          <w:bCs/>
          <w:sz w:val="24"/>
          <w:szCs w:val="24"/>
          <w:lang w:eastAsia="en-US"/>
        </w:rPr>
        <w:t>- сумма в размере _______________________________________________________рублей п</w:t>
      </w:r>
      <w:r w:rsidRPr="00FD006B">
        <w:rPr>
          <w:rFonts w:eastAsia="Calibri"/>
          <w:bCs/>
          <w:sz w:val="24"/>
          <w:szCs w:val="24"/>
          <w:lang w:eastAsia="en-US"/>
        </w:rPr>
        <w:t>е</w:t>
      </w:r>
      <w:r w:rsidRPr="00FD006B">
        <w:rPr>
          <w:rFonts w:eastAsia="Calibri"/>
          <w:bCs/>
          <w:sz w:val="24"/>
          <w:szCs w:val="24"/>
          <w:lang w:eastAsia="en-US"/>
        </w:rPr>
        <w:t>речисляется Покупателем самостоятельно в соответствии с требованиями Налогового кодекса Ро</w:t>
      </w:r>
      <w:r w:rsidRPr="00FD006B">
        <w:rPr>
          <w:rFonts w:eastAsia="Calibri"/>
          <w:bCs/>
          <w:sz w:val="24"/>
          <w:szCs w:val="24"/>
          <w:lang w:eastAsia="en-US"/>
        </w:rPr>
        <w:t>с</w:t>
      </w:r>
      <w:r w:rsidRPr="00FD006B">
        <w:rPr>
          <w:rFonts w:eastAsia="Calibri"/>
          <w:bCs/>
          <w:sz w:val="24"/>
          <w:szCs w:val="24"/>
          <w:lang w:eastAsia="en-US"/>
        </w:rPr>
        <w:t>си</w:t>
      </w:r>
      <w:r w:rsidRPr="00FD006B">
        <w:rPr>
          <w:rFonts w:eastAsia="Calibri"/>
          <w:bCs/>
          <w:sz w:val="24"/>
          <w:szCs w:val="24"/>
          <w:lang w:eastAsia="en-US"/>
        </w:rPr>
        <w:t>й</w:t>
      </w:r>
      <w:r w:rsidRPr="00FD006B">
        <w:rPr>
          <w:rFonts w:eastAsia="Calibri"/>
          <w:bCs/>
          <w:sz w:val="24"/>
          <w:szCs w:val="24"/>
          <w:lang w:eastAsia="en-US"/>
        </w:rPr>
        <w:t>ской Федерации.</w:t>
      </w:r>
    </w:p>
    <w:p w:rsidR="00FD006B" w:rsidRPr="00FD006B" w:rsidRDefault="00FD006B" w:rsidP="00356DD8">
      <w:pPr>
        <w:tabs>
          <w:tab w:val="left" w:pos="851"/>
        </w:tabs>
        <w:ind w:firstLine="709"/>
        <w:jc w:val="both"/>
        <w:rPr>
          <w:rFonts w:eastAsia="Calibri"/>
          <w:snapToGrid w:val="0"/>
          <w:sz w:val="24"/>
          <w:szCs w:val="24"/>
          <w:lang w:eastAsia="en-US"/>
        </w:rPr>
      </w:pPr>
      <w:r w:rsidRPr="00FD006B">
        <w:rPr>
          <w:rFonts w:eastAsia="Calibri"/>
          <w:snapToGrid w:val="0"/>
          <w:sz w:val="24"/>
          <w:szCs w:val="24"/>
          <w:lang w:eastAsia="en-US"/>
        </w:rPr>
        <w:t>2.3.</w:t>
      </w:r>
      <w:r w:rsidRPr="00FD006B">
        <w:rPr>
          <w:rFonts w:eastAsia="Calibri"/>
          <w:snapToGrid w:val="0"/>
          <w:sz w:val="24"/>
          <w:szCs w:val="24"/>
          <w:lang w:eastAsia="en-US"/>
        </w:rPr>
        <w:tab/>
        <w:t>Обязательства Покупателя по оплате стоимости Имущества считаются исполненными надлежащим образом в момент поступления денежных средств, указанных в пункте 2.2. настоящ</w:t>
      </w:r>
      <w:r w:rsidRPr="00FD006B">
        <w:rPr>
          <w:rFonts w:eastAsia="Calibri"/>
          <w:snapToGrid w:val="0"/>
          <w:sz w:val="24"/>
          <w:szCs w:val="24"/>
          <w:lang w:eastAsia="en-US"/>
        </w:rPr>
        <w:t>е</w:t>
      </w:r>
      <w:r w:rsidRPr="00FD006B">
        <w:rPr>
          <w:rFonts w:eastAsia="Calibri"/>
          <w:snapToGrid w:val="0"/>
          <w:sz w:val="24"/>
          <w:szCs w:val="24"/>
          <w:lang w:eastAsia="en-US"/>
        </w:rPr>
        <w:t>го Договора, в полном объеме на указанный расчетный счет. Покупатель предоставляет Продавцу в качестве подтверждения оплаты платежные поручения.</w:t>
      </w:r>
    </w:p>
    <w:p w:rsidR="00FD006B" w:rsidRPr="00FD006B" w:rsidRDefault="00FD006B" w:rsidP="00356DD8">
      <w:pPr>
        <w:tabs>
          <w:tab w:val="left" w:pos="851"/>
        </w:tabs>
        <w:ind w:firstLine="709"/>
        <w:jc w:val="both"/>
        <w:rPr>
          <w:rFonts w:eastAsia="Calibri"/>
          <w:sz w:val="24"/>
          <w:szCs w:val="24"/>
          <w:lang w:eastAsia="en-US"/>
        </w:rPr>
      </w:pPr>
      <w:r w:rsidRPr="00FD006B">
        <w:rPr>
          <w:rFonts w:eastAsia="Calibri"/>
          <w:bCs/>
          <w:sz w:val="24"/>
          <w:szCs w:val="24"/>
          <w:lang w:eastAsia="en-US"/>
        </w:rPr>
        <w:t>2.4.</w:t>
      </w:r>
      <w:r w:rsidRPr="00FD006B">
        <w:rPr>
          <w:rFonts w:eastAsia="Calibri"/>
          <w:sz w:val="24"/>
          <w:szCs w:val="24"/>
          <w:lang w:eastAsia="en-US"/>
        </w:rPr>
        <w:tab/>
        <w:t>Имущество передается Продавцом Покупателю по передаточному акту, являющемуся неотъемлемой частью настоящего Договора, в течение 10 (десяти) дней после перечисления полной стоимости Имущества, указанной в пункте 2.1. настоящего Договора.</w:t>
      </w:r>
    </w:p>
    <w:p w:rsidR="00FD006B" w:rsidRPr="00FD006B" w:rsidRDefault="00FD006B" w:rsidP="00FD006B">
      <w:pPr>
        <w:tabs>
          <w:tab w:val="left" w:pos="851"/>
        </w:tabs>
        <w:jc w:val="both"/>
        <w:rPr>
          <w:rFonts w:eastAsia="Calibri"/>
          <w:sz w:val="24"/>
          <w:szCs w:val="24"/>
          <w:lang w:eastAsia="en-US"/>
        </w:rPr>
      </w:pPr>
      <w:r w:rsidRPr="00FD006B">
        <w:rPr>
          <w:rFonts w:eastAsia="Calibri"/>
          <w:sz w:val="24"/>
          <w:szCs w:val="24"/>
          <w:lang w:eastAsia="en-US"/>
        </w:rPr>
        <w:t xml:space="preserve">  </w:t>
      </w:r>
    </w:p>
    <w:p w:rsidR="00FD006B" w:rsidRPr="00FD006B" w:rsidRDefault="00FD006B" w:rsidP="00FD006B">
      <w:pPr>
        <w:tabs>
          <w:tab w:val="left" w:pos="851"/>
        </w:tabs>
        <w:jc w:val="center"/>
        <w:rPr>
          <w:rFonts w:eastAsia="Calibri"/>
          <w:b/>
          <w:bCs/>
          <w:sz w:val="24"/>
          <w:szCs w:val="24"/>
          <w:lang w:eastAsia="en-US"/>
        </w:rPr>
      </w:pPr>
      <w:r w:rsidRPr="00FD006B">
        <w:rPr>
          <w:rFonts w:eastAsia="Calibri"/>
          <w:b/>
          <w:bCs/>
          <w:sz w:val="24"/>
          <w:szCs w:val="24"/>
          <w:lang w:eastAsia="en-US"/>
        </w:rPr>
        <w:t>3. ПРАВА И ОБЯЗАННОСТИ СТОРОН</w:t>
      </w:r>
    </w:p>
    <w:p w:rsidR="00FD006B" w:rsidRPr="00FD006B" w:rsidRDefault="00FD006B" w:rsidP="00FD006B">
      <w:pPr>
        <w:tabs>
          <w:tab w:val="left" w:pos="851"/>
        </w:tabs>
        <w:jc w:val="center"/>
        <w:rPr>
          <w:rFonts w:eastAsia="Calibri"/>
          <w:b/>
          <w:bCs/>
          <w:sz w:val="24"/>
          <w:szCs w:val="24"/>
          <w:lang w:eastAsia="en-US"/>
        </w:rPr>
      </w:pPr>
    </w:p>
    <w:p w:rsidR="00FD006B" w:rsidRPr="00FD006B" w:rsidRDefault="00FD006B" w:rsidP="00356DD8">
      <w:pPr>
        <w:tabs>
          <w:tab w:val="left" w:pos="851"/>
        </w:tabs>
        <w:ind w:firstLine="709"/>
        <w:jc w:val="both"/>
        <w:rPr>
          <w:rFonts w:eastAsia="Calibri"/>
          <w:sz w:val="24"/>
          <w:szCs w:val="24"/>
          <w:lang w:eastAsia="en-US"/>
        </w:rPr>
      </w:pPr>
      <w:r w:rsidRPr="00FD006B">
        <w:rPr>
          <w:rFonts w:eastAsia="Calibri"/>
          <w:sz w:val="24"/>
          <w:szCs w:val="24"/>
          <w:lang w:eastAsia="en-US"/>
        </w:rPr>
        <w:t>3.1. Продавец обязан:</w:t>
      </w:r>
    </w:p>
    <w:p w:rsidR="00FD006B" w:rsidRPr="00FD006B" w:rsidRDefault="00FD006B" w:rsidP="00356DD8">
      <w:pPr>
        <w:tabs>
          <w:tab w:val="left" w:pos="851"/>
        </w:tabs>
        <w:ind w:firstLine="709"/>
        <w:jc w:val="both"/>
        <w:rPr>
          <w:rFonts w:eastAsia="Calibri"/>
          <w:sz w:val="24"/>
          <w:szCs w:val="24"/>
          <w:lang w:eastAsia="en-US"/>
        </w:rPr>
      </w:pPr>
      <w:r w:rsidRPr="00FD006B">
        <w:rPr>
          <w:rFonts w:eastAsia="Calibri"/>
          <w:sz w:val="24"/>
          <w:szCs w:val="24"/>
          <w:lang w:eastAsia="en-US"/>
        </w:rPr>
        <w:t>3.1.1. передать Покупателю в собственность Имущество, являющееся предметом настоящего Дог</w:t>
      </w:r>
      <w:r w:rsidRPr="00FD006B">
        <w:rPr>
          <w:rFonts w:eastAsia="Calibri"/>
          <w:sz w:val="24"/>
          <w:szCs w:val="24"/>
          <w:lang w:eastAsia="en-US"/>
        </w:rPr>
        <w:t>о</w:t>
      </w:r>
      <w:r w:rsidRPr="00FD006B">
        <w:rPr>
          <w:rFonts w:eastAsia="Calibri"/>
          <w:sz w:val="24"/>
          <w:szCs w:val="24"/>
          <w:lang w:eastAsia="en-US"/>
        </w:rPr>
        <w:t>вора;</w:t>
      </w:r>
    </w:p>
    <w:p w:rsidR="00FD006B" w:rsidRPr="00FD006B" w:rsidRDefault="00FD006B" w:rsidP="00356DD8">
      <w:pPr>
        <w:tabs>
          <w:tab w:val="left" w:pos="851"/>
        </w:tabs>
        <w:ind w:firstLine="709"/>
        <w:jc w:val="both"/>
        <w:rPr>
          <w:rFonts w:eastAsia="Calibri"/>
          <w:sz w:val="24"/>
          <w:szCs w:val="24"/>
          <w:lang w:eastAsia="en-US"/>
        </w:rPr>
      </w:pPr>
      <w:r w:rsidRPr="00FD006B">
        <w:rPr>
          <w:rFonts w:eastAsia="Calibri"/>
          <w:sz w:val="24"/>
          <w:szCs w:val="24"/>
          <w:lang w:eastAsia="en-US"/>
        </w:rPr>
        <w:t>3.1.2. подписать передаточный акт на Имущество, указанное в пункте 1.1. настоящего дог</w:t>
      </w:r>
      <w:r w:rsidRPr="00FD006B">
        <w:rPr>
          <w:rFonts w:eastAsia="Calibri"/>
          <w:sz w:val="24"/>
          <w:szCs w:val="24"/>
          <w:lang w:eastAsia="en-US"/>
        </w:rPr>
        <w:t>о</w:t>
      </w:r>
      <w:r w:rsidRPr="00FD006B">
        <w:rPr>
          <w:rFonts w:eastAsia="Calibri"/>
          <w:sz w:val="24"/>
          <w:szCs w:val="24"/>
          <w:lang w:eastAsia="en-US"/>
        </w:rPr>
        <w:t>вора.</w:t>
      </w:r>
    </w:p>
    <w:p w:rsidR="00FD006B" w:rsidRPr="00FD006B" w:rsidRDefault="00FD006B" w:rsidP="00356DD8">
      <w:pPr>
        <w:tabs>
          <w:tab w:val="left" w:pos="851"/>
        </w:tabs>
        <w:ind w:firstLine="709"/>
        <w:jc w:val="both"/>
        <w:rPr>
          <w:rFonts w:eastAsia="Calibri"/>
          <w:sz w:val="24"/>
          <w:szCs w:val="24"/>
          <w:lang w:eastAsia="en-US"/>
        </w:rPr>
      </w:pPr>
      <w:r w:rsidRPr="00FD006B">
        <w:rPr>
          <w:rFonts w:eastAsia="Calibri"/>
          <w:sz w:val="24"/>
          <w:szCs w:val="24"/>
          <w:lang w:eastAsia="en-US"/>
        </w:rPr>
        <w:t>3.2. Покупатель обязан:</w:t>
      </w:r>
    </w:p>
    <w:p w:rsidR="00FD006B" w:rsidRPr="00FD006B" w:rsidRDefault="00FD006B" w:rsidP="00356DD8">
      <w:pPr>
        <w:tabs>
          <w:tab w:val="left" w:pos="851"/>
        </w:tabs>
        <w:ind w:firstLine="709"/>
        <w:jc w:val="both"/>
        <w:rPr>
          <w:rFonts w:eastAsia="Calibri"/>
          <w:sz w:val="24"/>
          <w:szCs w:val="24"/>
          <w:lang w:eastAsia="en-US"/>
        </w:rPr>
      </w:pPr>
      <w:r w:rsidRPr="00FD006B">
        <w:rPr>
          <w:rFonts w:eastAsia="Calibri"/>
          <w:sz w:val="24"/>
          <w:szCs w:val="24"/>
          <w:lang w:eastAsia="en-US"/>
        </w:rPr>
        <w:t>3.2.1. оплатить Имущество, указанное в пункте 1.1. настоящего Договора, в полном объеме и в п</w:t>
      </w:r>
      <w:r w:rsidRPr="00FD006B">
        <w:rPr>
          <w:rFonts w:eastAsia="Calibri"/>
          <w:sz w:val="24"/>
          <w:szCs w:val="24"/>
          <w:lang w:eastAsia="en-US"/>
        </w:rPr>
        <w:t>о</w:t>
      </w:r>
      <w:r w:rsidRPr="00FD006B">
        <w:rPr>
          <w:rFonts w:eastAsia="Calibri"/>
          <w:sz w:val="24"/>
          <w:szCs w:val="24"/>
          <w:lang w:eastAsia="en-US"/>
        </w:rPr>
        <w:t>рядке, которые указаны в разделе 2 настоящего Договора;</w:t>
      </w:r>
    </w:p>
    <w:p w:rsidR="00FD006B" w:rsidRPr="00FD006B" w:rsidRDefault="00FD006B" w:rsidP="00356DD8">
      <w:pPr>
        <w:tabs>
          <w:tab w:val="left" w:pos="851"/>
        </w:tabs>
        <w:ind w:firstLine="709"/>
        <w:jc w:val="both"/>
        <w:rPr>
          <w:rFonts w:eastAsia="Calibri"/>
          <w:sz w:val="24"/>
          <w:szCs w:val="24"/>
          <w:lang w:eastAsia="en-US"/>
        </w:rPr>
      </w:pPr>
      <w:r w:rsidRPr="00FD006B">
        <w:rPr>
          <w:rFonts w:eastAsia="Calibri"/>
          <w:sz w:val="24"/>
          <w:szCs w:val="24"/>
          <w:lang w:eastAsia="en-US"/>
        </w:rPr>
        <w:t>3.2.2. в срок не более 10 (десяти) дней после полной оплаты приобретаемого Имущества и посту</w:t>
      </w:r>
      <w:r w:rsidRPr="00FD006B">
        <w:rPr>
          <w:rFonts w:eastAsia="Calibri"/>
          <w:sz w:val="24"/>
          <w:szCs w:val="24"/>
          <w:lang w:eastAsia="en-US"/>
        </w:rPr>
        <w:t>п</w:t>
      </w:r>
      <w:r w:rsidRPr="00FD006B">
        <w:rPr>
          <w:rFonts w:eastAsia="Calibri"/>
          <w:sz w:val="24"/>
          <w:szCs w:val="24"/>
          <w:lang w:eastAsia="en-US"/>
        </w:rPr>
        <w:t>ления  на счет Продавца полной суммы оплаты принять Имущество</w:t>
      </w:r>
      <w:r w:rsidRPr="00FD006B">
        <w:rPr>
          <w:rFonts w:eastAsia="Times New Roman"/>
          <w:sz w:val="24"/>
          <w:szCs w:val="24"/>
          <w:lang w:eastAsia="ru-RU"/>
        </w:rPr>
        <w:t xml:space="preserve"> </w:t>
      </w:r>
      <w:r w:rsidRPr="00FD006B">
        <w:rPr>
          <w:rFonts w:eastAsia="Calibri"/>
          <w:sz w:val="24"/>
          <w:szCs w:val="24"/>
          <w:lang w:eastAsia="en-US"/>
        </w:rPr>
        <w:t>по акту приема-передачи на условиях, предусмотренных настоящим Договором, в том техническом состоянии, в котором оно находится в момент подписания настоящего Договора;</w:t>
      </w:r>
    </w:p>
    <w:p w:rsidR="00FD006B" w:rsidRPr="00FD006B" w:rsidRDefault="00FD006B" w:rsidP="00356DD8">
      <w:pPr>
        <w:tabs>
          <w:tab w:val="left" w:pos="1134"/>
          <w:tab w:val="left" w:pos="2552"/>
        </w:tabs>
        <w:ind w:firstLine="709"/>
        <w:jc w:val="both"/>
        <w:rPr>
          <w:rFonts w:eastAsia="Times New Roman"/>
          <w:sz w:val="24"/>
          <w:szCs w:val="24"/>
          <w:lang w:eastAsia="ru-RU"/>
        </w:rPr>
      </w:pPr>
      <w:r w:rsidRPr="00FD006B">
        <w:rPr>
          <w:rFonts w:eastAsia="Times New Roman"/>
          <w:color w:val="000000"/>
          <w:sz w:val="24"/>
          <w:szCs w:val="24"/>
          <w:lang w:eastAsia="ru-RU"/>
        </w:rPr>
        <w:t>3.2.3. С</w:t>
      </w:r>
      <w:r w:rsidRPr="00FD006B">
        <w:rPr>
          <w:rFonts w:eastAsia="Times New Roman"/>
          <w:sz w:val="24"/>
          <w:szCs w:val="24"/>
          <w:lang w:eastAsia="ru-RU"/>
        </w:rPr>
        <w:t>амостоятельно и за собственный счет оформляет документы, необходимые для рег</w:t>
      </w:r>
      <w:r w:rsidRPr="00FD006B">
        <w:rPr>
          <w:rFonts w:eastAsia="Times New Roman"/>
          <w:sz w:val="24"/>
          <w:szCs w:val="24"/>
          <w:lang w:eastAsia="ru-RU"/>
        </w:rPr>
        <w:t>и</w:t>
      </w:r>
      <w:r w:rsidRPr="00FD006B">
        <w:rPr>
          <w:rFonts w:eastAsia="Times New Roman"/>
          <w:sz w:val="24"/>
          <w:szCs w:val="24"/>
          <w:lang w:eastAsia="ru-RU"/>
        </w:rPr>
        <w:t>страции перехода права собственности на Имущество в соответствии с Федеральным законом «О государственной регистрации прав на недвижимое имущество и сделок с ним» и осуществляет р</w:t>
      </w:r>
      <w:r w:rsidRPr="00FD006B">
        <w:rPr>
          <w:rFonts w:eastAsia="Times New Roman"/>
          <w:sz w:val="24"/>
          <w:szCs w:val="24"/>
          <w:lang w:eastAsia="ru-RU"/>
        </w:rPr>
        <w:t>е</w:t>
      </w:r>
      <w:r w:rsidRPr="00FD006B">
        <w:rPr>
          <w:rFonts w:eastAsia="Times New Roman"/>
          <w:sz w:val="24"/>
          <w:szCs w:val="24"/>
          <w:lang w:eastAsia="ru-RU"/>
        </w:rPr>
        <w:t>гистр</w:t>
      </w:r>
      <w:r w:rsidRPr="00FD006B">
        <w:rPr>
          <w:rFonts w:eastAsia="Times New Roman"/>
          <w:sz w:val="24"/>
          <w:szCs w:val="24"/>
          <w:lang w:eastAsia="ru-RU"/>
        </w:rPr>
        <w:t>а</w:t>
      </w:r>
      <w:r w:rsidRPr="00FD006B">
        <w:rPr>
          <w:rFonts w:eastAsia="Times New Roman"/>
          <w:sz w:val="24"/>
          <w:szCs w:val="24"/>
          <w:lang w:eastAsia="ru-RU"/>
        </w:rPr>
        <w:t>цию перехода права собственности на Имущество.</w:t>
      </w:r>
    </w:p>
    <w:p w:rsidR="00FD006B" w:rsidRPr="00FD006B" w:rsidRDefault="00FD006B" w:rsidP="00356DD8">
      <w:pPr>
        <w:shd w:val="clear" w:color="auto" w:fill="FFFFFF"/>
        <w:tabs>
          <w:tab w:val="left" w:pos="1134"/>
        </w:tabs>
        <w:ind w:firstLine="709"/>
        <w:jc w:val="both"/>
        <w:textAlignment w:val="baseline"/>
        <w:rPr>
          <w:rFonts w:eastAsia="Times New Roman"/>
          <w:color w:val="000000"/>
          <w:sz w:val="24"/>
          <w:szCs w:val="24"/>
          <w:lang w:eastAsia="ru-RU"/>
        </w:rPr>
      </w:pPr>
      <w:r w:rsidRPr="00FD006B">
        <w:rPr>
          <w:rFonts w:eastAsia="Times New Roman"/>
          <w:color w:val="000000"/>
          <w:sz w:val="24"/>
          <w:szCs w:val="24"/>
          <w:lang w:eastAsia="ru-RU"/>
        </w:rPr>
        <w:t>3.2.4. После подписания настоящего Договора взять на себя ответственность за Имущество, а также все расходы и обязательства по сохранности, эксплуатации, оплате коммунальных и других услуг по содержанию имущества, а также заключить соответствующие договоры с эксплуатиру</w:t>
      </w:r>
      <w:r w:rsidRPr="00FD006B">
        <w:rPr>
          <w:rFonts w:eastAsia="Times New Roman"/>
          <w:color w:val="000000"/>
          <w:sz w:val="24"/>
          <w:szCs w:val="24"/>
          <w:lang w:eastAsia="ru-RU"/>
        </w:rPr>
        <w:t>ю</w:t>
      </w:r>
      <w:r w:rsidRPr="00FD006B">
        <w:rPr>
          <w:rFonts w:eastAsia="Times New Roman"/>
          <w:color w:val="000000"/>
          <w:sz w:val="24"/>
          <w:szCs w:val="24"/>
          <w:lang w:eastAsia="ru-RU"/>
        </w:rPr>
        <w:t>щими организациями.</w:t>
      </w:r>
    </w:p>
    <w:p w:rsidR="00FD006B" w:rsidRPr="00FD006B" w:rsidRDefault="00FD006B" w:rsidP="00356DD8">
      <w:pPr>
        <w:tabs>
          <w:tab w:val="left" w:pos="1134"/>
          <w:tab w:val="left" w:pos="2552"/>
        </w:tabs>
        <w:ind w:firstLine="709"/>
        <w:jc w:val="both"/>
        <w:rPr>
          <w:rFonts w:eastAsia="Times New Roman"/>
          <w:sz w:val="24"/>
          <w:szCs w:val="24"/>
          <w:lang w:eastAsia="ru-RU"/>
        </w:rPr>
      </w:pPr>
      <w:r w:rsidRPr="00FD006B">
        <w:rPr>
          <w:rFonts w:eastAsia="Times New Roman"/>
          <w:sz w:val="24"/>
          <w:szCs w:val="24"/>
          <w:lang w:eastAsia="ru-RU"/>
        </w:rPr>
        <w:lastRenderedPageBreak/>
        <w:t>3.2.5. Самостоятельно и за собственный счет оформить право собственности на Имущество.</w:t>
      </w:r>
    </w:p>
    <w:p w:rsidR="00FD006B" w:rsidRPr="00FD006B" w:rsidRDefault="00FD006B" w:rsidP="00356DD8">
      <w:pPr>
        <w:tabs>
          <w:tab w:val="left" w:pos="851"/>
          <w:tab w:val="left" w:pos="1134"/>
        </w:tabs>
        <w:ind w:firstLine="709"/>
        <w:jc w:val="both"/>
        <w:rPr>
          <w:rFonts w:eastAsia="Times New Roman"/>
          <w:sz w:val="24"/>
          <w:szCs w:val="24"/>
          <w:lang w:eastAsia="ru-RU"/>
        </w:rPr>
      </w:pPr>
      <w:r w:rsidRPr="00FD006B">
        <w:rPr>
          <w:rFonts w:eastAsia="Times New Roman"/>
          <w:sz w:val="24"/>
          <w:szCs w:val="24"/>
          <w:lang w:eastAsia="ru-RU"/>
        </w:rPr>
        <w:t>3.2.6. Выступать правопреемником в отношении всех обязательств градостроительного х</w:t>
      </w:r>
      <w:r w:rsidRPr="00FD006B">
        <w:rPr>
          <w:rFonts w:eastAsia="Times New Roman"/>
          <w:sz w:val="24"/>
          <w:szCs w:val="24"/>
          <w:lang w:eastAsia="ru-RU"/>
        </w:rPr>
        <w:t>а</w:t>
      </w:r>
      <w:r w:rsidRPr="00FD006B">
        <w:rPr>
          <w:rFonts w:eastAsia="Times New Roman"/>
          <w:sz w:val="24"/>
          <w:szCs w:val="24"/>
          <w:lang w:eastAsia="ru-RU"/>
        </w:rPr>
        <w:t>рактера, касающихся Имущества. Обеспечивать беспрепятственный доступ к Имуществу работн</w:t>
      </w:r>
      <w:r w:rsidRPr="00FD006B">
        <w:rPr>
          <w:rFonts w:eastAsia="Times New Roman"/>
          <w:sz w:val="24"/>
          <w:szCs w:val="24"/>
          <w:lang w:eastAsia="ru-RU"/>
        </w:rPr>
        <w:t>и</w:t>
      </w:r>
      <w:r w:rsidRPr="00FD006B">
        <w:rPr>
          <w:rFonts w:eastAsia="Times New Roman"/>
          <w:sz w:val="24"/>
          <w:szCs w:val="24"/>
          <w:lang w:eastAsia="ru-RU"/>
        </w:rPr>
        <w:t>кам соо</w:t>
      </w:r>
      <w:r w:rsidRPr="00FD006B">
        <w:rPr>
          <w:rFonts w:eastAsia="Times New Roman"/>
          <w:sz w:val="24"/>
          <w:szCs w:val="24"/>
          <w:lang w:eastAsia="ru-RU"/>
        </w:rPr>
        <w:t>т</w:t>
      </w:r>
      <w:r w:rsidRPr="00FD006B">
        <w:rPr>
          <w:rFonts w:eastAsia="Times New Roman"/>
          <w:sz w:val="24"/>
          <w:szCs w:val="24"/>
          <w:lang w:eastAsia="ru-RU"/>
        </w:rPr>
        <w:t>ветствующих служб эксплуатации для устранения аварийных ситуаций.</w:t>
      </w:r>
    </w:p>
    <w:p w:rsidR="00FD006B" w:rsidRPr="00FD006B" w:rsidRDefault="00FD006B" w:rsidP="00FD006B">
      <w:pPr>
        <w:tabs>
          <w:tab w:val="left" w:pos="851"/>
        </w:tabs>
        <w:jc w:val="both"/>
        <w:rPr>
          <w:rFonts w:eastAsia="Calibri"/>
          <w:sz w:val="24"/>
          <w:szCs w:val="24"/>
          <w:lang w:eastAsia="en-US"/>
        </w:rPr>
      </w:pPr>
    </w:p>
    <w:p w:rsidR="00FD006B" w:rsidRPr="00FD006B" w:rsidRDefault="00FD006B" w:rsidP="00FD006B">
      <w:pPr>
        <w:tabs>
          <w:tab w:val="left" w:pos="851"/>
        </w:tabs>
        <w:jc w:val="both"/>
        <w:rPr>
          <w:rFonts w:eastAsia="Calibri"/>
          <w:b/>
          <w:bCs/>
          <w:sz w:val="24"/>
          <w:szCs w:val="24"/>
          <w:lang w:eastAsia="en-US"/>
        </w:rPr>
      </w:pPr>
      <w:r w:rsidRPr="00FD006B">
        <w:rPr>
          <w:rFonts w:eastAsia="Calibri"/>
          <w:sz w:val="24"/>
          <w:szCs w:val="24"/>
          <w:lang w:eastAsia="en-US"/>
        </w:rPr>
        <w:t xml:space="preserve">                                           </w:t>
      </w:r>
      <w:r w:rsidRPr="00FD006B">
        <w:rPr>
          <w:rFonts w:eastAsia="Calibri"/>
          <w:b/>
          <w:bCs/>
          <w:sz w:val="24"/>
          <w:szCs w:val="24"/>
          <w:lang w:eastAsia="en-US"/>
        </w:rPr>
        <w:t>4. ОТВЕТСТВЕННОСТЬ СТОРОН</w:t>
      </w:r>
    </w:p>
    <w:p w:rsidR="00FD006B" w:rsidRPr="00FD006B" w:rsidRDefault="00FD006B" w:rsidP="00FD006B">
      <w:pPr>
        <w:tabs>
          <w:tab w:val="left" w:pos="851"/>
        </w:tabs>
        <w:rPr>
          <w:rFonts w:eastAsia="Calibri"/>
          <w:b/>
          <w:bCs/>
          <w:sz w:val="24"/>
          <w:szCs w:val="24"/>
          <w:lang w:eastAsia="en-US"/>
        </w:rPr>
      </w:pPr>
    </w:p>
    <w:p w:rsidR="00FD006B" w:rsidRPr="00FD006B" w:rsidRDefault="00FD006B" w:rsidP="00356DD8">
      <w:pPr>
        <w:tabs>
          <w:tab w:val="left" w:pos="851"/>
        </w:tabs>
        <w:ind w:firstLine="709"/>
        <w:jc w:val="both"/>
        <w:rPr>
          <w:rFonts w:eastAsia="Calibri"/>
          <w:sz w:val="24"/>
          <w:szCs w:val="24"/>
          <w:lang w:eastAsia="en-US"/>
        </w:rPr>
      </w:pPr>
      <w:r w:rsidRPr="00FD006B">
        <w:rPr>
          <w:rFonts w:eastAsia="Calibri"/>
          <w:bCs/>
          <w:sz w:val="24"/>
          <w:szCs w:val="24"/>
          <w:lang w:eastAsia="en-US"/>
        </w:rPr>
        <w:t>4.1.</w:t>
      </w:r>
      <w:r w:rsidRPr="00FD006B">
        <w:rPr>
          <w:rFonts w:eastAsia="Calibri"/>
          <w:sz w:val="24"/>
          <w:szCs w:val="24"/>
          <w:lang w:eastAsia="en-US"/>
        </w:rPr>
        <w:t xml:space="preserve"> За невыполнение или за ненадлежащее выполнение своих обязательств Стороны несут имущ</w:t>
      </w:r>
      <w:r w:rsidRPr="00FD006B">
        <w:rPr>
          <w:rFonts w:eastAsia="Calibri"/>
          <w:sz w:val="24"/>
          <w:szCs w:val="24"/>
          <w:lang w:eastAsia="en-US"/>
        </w:rPr>
        <w:t>е</w:t>
      </w:r>
      <w:r w:rsidRPr="00FD006B">
        <w:rPr>
          <w:rFonts w:eastAsia="Calibri"/>
          <w:sz w:val="24"/>
          <w:szCs w:val="24"/>
          <w:lang w:eastAsia="en-US"/>
        </w:rPr>
        <w:t>ственную ответственность в соответствии с действующим законодательством и настоящим Догов</w:t>
      </w:r>
      <w:r w:rsidRPr="00FD006B">
        <w:rPr>
          <w:rFonts w:eastAsia="Calibri"/>
          <w:sz w:val="24"/>
          <w:szCs w:val="24"/>
          <w:lang w:eastAsia="en-US"/>
        </w:rPr>
        <w:t>о</w:t>
      </w:r>
      <w:r w:rsidRPr="00FD006B">
        <w:rPr>
          <w:rFonts w:eastAsia="Calibri"/>
          <w:sz w:val="24"/>
          <w:szCs w:val="24"/>
          <w:lang w:eastAsia="en-US"/>
        </w:rPr>
        <w:t>ром.</w:t>
      </w:r>
    </w:p>
    <w:p w:rsidR="00FD006B" w:rsidRPr="00FD006B" w:rsidRDefault="00FD006B" w:rsidP="00356DD8">
      <w:pPr>
        <w:tabs>
          <w:tab w:val="left" w:pos="851"/>
        </w:tabs>
        <w:ind w:firstLine="709"/>
        <w:jc w:val="both"/>
        <w:rPr>
          <w:rFonts w:eastAsia="Calibri"/>
          <w:sz w:val="24"/>
          <w:szCs w:val="24"/>
          <w:lang w:eastAsia="en-US"/>
        </w:rPr>
      </w:pPr>
      <w:r w:rsidRPr="00FD006B">
        <w:rPr>
          <w:rFonts w:eastAsia="Calibri"/>
          <w:bCs/>
          <w:sz w:val="24"/>
          <w:szCs w:val="24"/>
          <w:lang w:eastAsia="en-US"/>
        </w:rPr>
        <w:t>4.2.</w:t>
      </w:r>
      <w:r w:rsidRPr="00FD006B">
        <w:rPr>
          <w:rFonts w:eastAsia="Calibri"/>
          <w:sz w:val="24"/>
          <w:szCs w:val="24"/>
          <w:lang w:eastAsia="en-US"/>
        </w:rPr>
        <w:t xml:space="preserve"> В случае несвоевременной и (или) неполной оплаты Имущества по Договору Покуп</w:t>
      </w:r>
      <w:r w:rsidRPr="00FD006B">
        <w:rPr>
          <w:rFonts w:eastAsia="Calibri"/>
          <w:sz w:val="24"/>
          <w:szCs w:val="24"/>
          <w:lang w:eastAsia="en-US"/>
        </w:rPr>
        <w:t>а</w:t>
      </w:r>
      <w:r w:rsidRPr="00FD006B">
        <w:rPr>
          <w:rFonts w:eastAsia="Calibri"/>
          <w:sz w:val="24"/>
          <w:szCs w:val="24"/>
          <w:lang w:eastAsia="en-US"/>
        </w:rPr>
        <w:t>тель уплачивает Продавцу пени в размере 0,1 % от просроченной суммы за каждый день просро</w:t>
      </w:r>
      <w:r w:rsidRPr="00FD006B">
        <w:rPr>
          <w:rFonts w:eastAsia="Calibri"/>
          <w:sz w:val="24"/>
          <w:szCs w:val="24"/>
          <w:lang w:eastAsia="en-US"/>
        </w:rPr>
        <w:t>ч</w:t>
      </w:r>
      <w:r w:rsidRPr="00FD006B">
        <w:rPr>
          <w:rFonts w:eastAsia="Calibri"/>
          <w:sz w:val="24"/>
          <w:szCs w:val="24"/>
          <w:lang w:eastAsia="en-US"/>
        </w:rPr>
        <w:t>ки.</w:t>
      </w:r>
    </w:p>
    <w:p w:rsidR="00FD006B" w:rsidRPr="00FD006B" w:rsidRDefault="00FD006B" w:rsidP="00356DD8">
      <w:pPr>
        <w:tabs>
          <w:tab w:val="left" w:pos="851"/>
        </w:tabs>
        <w:ind w:firstLine="709"/>
        <w:jc w:val="both"/>
        <w:rPr>
          <w:rFonts w:eastAsia="Calibri"/>
          <w:sz w:val="24"/>
          <w:szCs w:val="24"/>
          <w:lang w:eastAsia="en-US"/>
        </w:rPr>
      </w:pPr>
      <w:r w:rsidRPr="00FD006B">
        <w:rPr>
          <w:rFonts w:eastAsia="Calibri"/>
          <w:bCs/>
          <w:sz w:val="24"/>
          <w:szCs w:val="24"/>
          <w:lang w:eastAsia="en-US"/>
        </w:rPr>
        <w:t>4.3.</w:t>
      </w:r>
      <w:r w:rsidRPr="00FD006B">
        <w:rPr>
          <w:rFonts w:eastAsia="Calibri"/>
          <w:sz w:val="24"/>
          <w:szCs w:val="24"/>
          <w:lang w:eastAsia="en-US"/>
        </w:rPr>
        <w:t xml:space="preserve"> В случае нарушения Покупателем сроков оплаты Имущества по Договору свыше 15 дней настоящий договор, может быть, расторгнут Продавцом в одностороннем порядке согласно пункту 3 статьи 450 Гражданского кодекса Российской Федерации, о чем Продавец уведомляет П</w:t>
      </w:r>
      <w:r w:rsidRPr="00FD006B">
        <w:rPr>
          <w:rFonts w:eastAsia="Calibri"/>
          <w:sz w:val="24"/>
          <w:szCs w:val="24"/>
          <w:lang w:eastAsia="en-US"/>
        </w:rPr>
        <w:t>о</w:t>
      </w:r>
      <w:r w:rsidRPr="00FD006B">
        <w:rPr>
          <w:rFonts w:eastAsia="Calibri"/>
          <w:sz w:val="24"/>
          <w:szCs w:val="24"/>
          <w:lang w:eastAsia="en-US"/>
        </w:rPr>
        <w:t>купателя. В этом случае Договор считается расторгнутым Продавцом с момента получения уведо</w:t>
      </w:r>
      <w:r w:rsidRPr="00FD006B">
        <w:rPr>
          <w:rFonts w:eastAsia="Calibri"/>
          <w:sz w:val="24"/>
          <w:szCs w:val="24"/>
          <w:lang w:eastAsia="en-US"/>
        </w:rPr>
        <w:t>м</w:t>
      </w:r>
      <w:r w:rsidRPr="00FD006B">
        <w:rPr>
          <w:rFonts w:eastAsia="Calibri"/>
          <w:sz w:val="24"/>
          <w:szCs w:val="24"/>
          <w:lang w:eastAsia="en-US"/>
        </w:rPr>
        <w:t>ления о расторжении Договора, но не позднее, чем через 7 (семь) дней с момента его отправления Прода</w:t>
      </w:r>
      <w:r w:rsidRPr="00FD006B">
        <w:rPr>
          <w:rFonts w:eastAsia="Calibri"/>
          <w:sz w:val="24"/>
          <w:szCs w:val="24"/>
          <w:lang w:eastAsia="en-US"/>
        </w:rPr>
        <w:t>в</w:t>
      </w:r>
      <w:r w:rsidRPr="00FD006B">
        <w:rPr>
          <w:rFonts w:eastAsia="Calibri"/>
          <w:sz w:val="24"/>
          <w:szCs w:val="24"/>
          <w:lang w:eastAsia="en-US"/>
        </w:rPr>
        <w:t>цом. При этом сумма внесенного Покупателем задатка ему не возвращается, а Имущество, указанное в пункте 1.1. Договора, остается в муниципальной собственности Хасанского муниц</w:t>
      </w:r>
      <w:r w:rsidRPr="00FD006B">
        <w:rPr>
          <w:rFonts w:eastAsia="Calibri"/>
          <w:sz w:val="24"/>
          <w:szCs w:val="24"/>
          <w:lang w:eastAsia="en-US"/>
        </w:rPr>
        <w:t>и</w:t>
      </w:r>
      <w:r w:rsidRPr="00FD006B">
        <w:rPr>
          <w:rFonts w:eastAsia="Calibri"/>
          <w:sz w:val="24"/>
          <w:szCs w:val="24"/>
          <w:lang w:eastAsia="en-US"/>
        </w:rPr>
        <w:t xml:space="preserve">пального района. </w:t>
      </w:r>
    </w:p>
    <w:p w:rsidR="00FD006B" w:rsidRPr="00FD006B" w:rsidRDefault="00FD006B" w:rsidP="00356DD8">
      <w:pPr>
        <w:tabs>
          <w:tab w:val="left" w:pos="851"/>
        </w:tabs>
        <w:ind w:firstLine="709"/>
        <w:jc w:val="both"/>
        <w:rPr>
          <w:rFonts w:eastAsia="Calibri"/>
          <w:sz w:val="24"/>
          <w:szCs w:val="24"/>
          <w:lang w:eastAsia="en-US"/>
        </w:rPr>
      </w:pPr>
      <w:r w:rsidRPr="00FD006B">
        <w:rPr>
          <w:rFonts w:eastAsia="Calibri"/>
          <w:sz w:val="24"/>
          <w:szCs w:val="24"/>
          <w:lang w:eastAsia="en-US"/>
        </w:rPr>
        <w:t>4.4. Споры, которые могут возникнуть при исполнении Сторонами настоящего Договора, разрешаются путем переговоров, а в случае если соглашение не достигнуто, спор подлежит ра</w:t>
      </w:r>
      <w:r w:rsidRPr="00FD006B">
        <w:rPr>
          <w:rFonts w:eastAsia="Calibri"/>
          <w:sz w:val="24"/>
          <w:szCs w:val="24"/>
          <w:lang w:eastAsia="en-US"/>
        </w:rPr>
        <w:t>с</w:t>
      </w:r>
      <w:r w:rsidRPr="00FD006B">
        <w:rPr>
          <w:rFonts w:eastAsia="Calibri"/>
          <w:sz w:val="24"/>
          <w:szCs w:val="24"/>
          <w:lang w:eastAsia="en-US"/>
        </w:rPr>
        <w:t xml:space="preserve">смотрению в судебном порядке.   </w:t>
      </w:r>
    </w:p>
    <w:p w:rsidR="00FD006B" w:rsidRPr="00FD006B" w:rsidRDefault="00FD006B" w:rsidP="00FD006B">
      <w:pPr>
        <w:tabs>
          <w:tab w:val="left" w:pos="851"/>
        </w:tabs>
        <w:jc w:val="center"/>
        <w:rPr>
          <w:rFonts w:eastAsia="Calibri"/>
          <w:b/>
          <w:bCs/>
          <w:sz w:val="24"/>
          <w:szCs w:val="24"/>
          <w:lang w:eastAsia="en-US"/>
        </w:rPr>
      </w:pPr>
    </w:p>
    <w:p w:rsidR="00FD006B" w:rsidRPr="00FD006B" w:rsidRDefault="00FD006B" w:rsidP="00FD006B">
      <w:pPr>
        <w:tabs>
          <w:tab w:val="left" w:pos="851"/>
        </w:tabs>
        <w:jc w:val="center"/>
        <w:rPr>
          <w:rFonts w:eastAsia="Calibri"/>
          <w:b/>
          <w:bCs/>
          <w:sz w:val="24"/>
          <w:szCs w:val="24"/>
          <w:lang w:eastAsia="en-US"/>
        </w:rPr>
      </w:pPr>
      <w:r w:rsidRPr="00FD006B">
        <w:rPr>
          <w:rFonts w:eastAsia="Calibri"/>
          <w:b/>
          <w:bCs/>
          <w:sz w:val="24"/>
          <w:szCs w:val="24"/>
          <w:lang w:eastAsia="en-US"/>
        </w:rPr>
        <w:t>5. ЗАКЛЮЧИТЕЛЬНЫЕ ПОЛОЖЕНИЯ</w:t>
      </w:r>
    </w:p>
    <w:p w:rsidR="00FD006B" w:rsidRPr="00FD006B" w:rsidRDefault="00FD006B" w:rsidP="00FD006B">
      <w:pPr>
        <w:tabs>
          <w:tab w:val="left" w:pos="851"/>
        </w:tabs>
        <w:rPr>
          <w:rFonts w:eastAsia="Calibri"/>
          <w:b/>
          <w:bCs/>
          <w:sz w:val="24"/>
          <w:szCs w:val="24"/>
          <w:lang w:eastAsia="en-US"/>
        </w:rPr>
      </w:pPr>
    </w:p>
    <w:p w:rsidR="00FD006B" w:rsidRPr="00FD006B" w:rsidRDefault="00FD006B" w:rsidP="00356DD8">
      <w:pPr>
        <w:tabs>
          <w:tab w:val="left" w:pos="851"/>
          <w:tab w:val="left" w:pos="1134"/>
        </w:tabs>
        <w:ind w:firstLine="709"/>
        <w:jc w:val="both"/>
        <w:rPr>
          <w:rFonts w:eastAsia="Calibri"/>
          <w:sz w:val="24"/>
          <w:szCs w:val="24"/>
          <w:lang w:eastAsia="en-US"/>
        </w:rPr>
      </w:pPr>
      <w:r w:rsidRPr="00FD006B">
        <w:rPr>
          <w:rFonts w:eastAsia="Calibri"/>
          <w:bCs/>
          <w:sz w:val="24"/>
          <w:szCs w:val="24"/>
          <w:lang w:eastAsia="en-US"/>
        </w:rPr>
        <w:t>5.1.</w:t>
      </w:r>
      <w:r w:rsidRPr="00FD006B">
        <w:rPr>
          <w:rFonts w:eastAsia="Calibri"/>
          <w:sz w:val="24"/>
          <w:szCs w:val="24"/>
          <w:lang w:eastAsia="en-US"/>
        </w:rPr>
        <w:tab/>
        <w:t>Настоящий Договор вступает в силу с момента его подписания Сторонами.</w:t>
      </w:r>
    </w:p>
    <w:p w:rsidR="00FD006B" w:rsidRPr="00FD006B" w:rsidRDefault="00FD006B" w:rsidP="00356DD8">
      <w:pPr>
        <w:tabs>
          <w:tab w:val="left" w:pos="851"/>
          <w:tab w:val="left" w:pos="1134"/>
        </w:tabs>
        <w:ind w:firstLine="709"/>
        <w:jc w:val="both"/>
        <w:rPr>
          <w:rFonts w:eastAsia="Calibri"/>
          <w:sz w:val="24"/>
          <w:szCs w:val="24"/>
          <w:lang w:eastAsia="en-US"/>
        </w:rPr>
      </w:pPr>
      <w:r w:rsidRPr="00FD006B">
        <w:rPr>
          <w:rFonts w:eastAsia="Calibri"/>
          <w:bCs/>
          <w:sz w:val="24"/>
          <w:szCs w:val="24"/>
          <w:lang w:eastAsia="en-US"/>
        </w:rPr>
        <w:t>5.2.</w:t>
      </w:r>
      <w:r w:rsidRPr="00FD006B">
        <w:rPr>
          <w:rFonts w:eastAsia="Calibri"/>
          <w:sz w:val="24"/>
          <w:szCs w:val="24"/>
          <w:lang w:eastAsia="en-US"/>
        </w:rPr>
        <w:tab/>
        <w:t>Изменения и дополнения к настоящему Договору оформляются письменно дополн</w:t>
      </w:r>
      <w:r w:rsidRPr="00FD006B">
        <w:rPr>
          <w:rFonts w:eastAsia="Calibri"/>
          <w:sz w:val="24"/>
          <w:szCs w:val="24"/>
          <w:lang w:eastAsia="en-US"/>
        </w:rPr>
        <w:t>и</w:t>
      </w:r>
      <w:r w:rsidRPr="00FD006B">
        <w:rPr>
          <w:rFonts w:eastAsia="Calibri"/>
          <w:sz w:val="24"/>
          <w:szCs w:val="24"/>
          <w:lang w:eastAsia="en-US"/>
        </w:rPr>
        <w:t>тельными соглашениями и являются неотъемлемыми частями настоящего Договора.</w:t>
      </w:r>
    </w:p>
    <w:p w:rsidR="00FD006B" w:rsidRPr="00FD006B" w:rsidRDefault="00FD006B" w:rsidP="00356DD8">
      <w:pPr>
        <w:tabs>
          <w:tab w:val="left" w:pos="851"/>
          <w:tab w:val="left" w:pos="1134"/>
        </w:tabs>
        <w:ind w:firstLine="709"/>
        <w:jc w:val="both"/>
        <w:rPr>
          <w:rFonts w:eastAsia="Calibri"/>
          <w:sz w:val="24"/>
          <w:szCs w:val="24"/>
          <w:lang w:eastAsia="en-US"/>
        </w:rPr>
      </w:pPr>
      <w:r w:rsidRPr="00FD006B">
        <w:rPr>
          <w:rFonts w:eastAsia="Calibri"/>
          <w:sz w:val="24"/>
          <w:szCs w:val="24"/>
          <w:lang w:eastAsia="en-US"/>
        </w:rPr>
        <w:t>5.3.</w:t>
      </w:r>
      <w:r w:rsidRPr="00FD006B">
        <w:rPr>
          <w:rFonts w:eastAsia="Calibri"/>
          <w:sz w:val="24"/>
          <w:szCs w:val="24"/>
          <w:lang w:eastAsia="en-US"/>
        </w:rPr>
        <w:tab/>
        <w:t>В случае изменения юридических адресов и банковских реквизитов Стороны обязаны сообщать об этом друг другу в течение 10 дней.</w:t>
      </w:r>
    </w:p>
    <w:p w:rsidR="00FD006B" w:rsidRPr="00FD006B" w:rsidRDefault="00FD006B" w:rsidP="00356DD8">
      <w:pPr>
        <w:tabs>
          <w:tab w:val="left" w:pos="851"/>
          <w:tab w:val="left" w:pos="1134"/>
        </w:tabs>
        <w:ind w:firstLine="709"/>
        <w:jc w:val="both"/>
        <w:rPr>
          <w:rFonts w:eastAsia="Calibri"/>
          <w:b/>
          <w:sz w:val="24"/>
          <w:szCs w:val="24"/>
          <w:lang w:eastAsia="en-US"/>
        </w:rPr>
      </w:pPr>
      <w:r w:rsidRPr="00FD006B">
        <w:rPr>
          <w:rFonts w:eastAsia="Calibri"/>
          <w:bCs/>
          <w:sz w:val="24"/>
          <w:szCs w:val="24"/>
          <w:lang w:eastAsia="en-US"/>
        </w:rPr>
        <w:t>5.4.</w:t>
      </w:r>
      <w:r w:rsidRPr="00FD006B">
        <w:rPr>
          <w:rFonts w:eastAsia="Calibri"/>
          <w:sz w:val="24"/>
          <w:szCs w:val="24"/>
          <w:lang w:eastAsia="en-US"/>
        </w:rPr>
        <w:tab/>
        <w:t>Настоящий Договор составлен в трех экземплярах, имеющих одинаковую юридич</w:t>
      </w:r>
      <w:r w:rsidRPr="00FD006B">
        <w:rPr>
          <w:rFonts w:eastAsia="Calibri"/>
          <w:sz w:val="24"/>
          <w:szCs w:val="24"/>
          <w:lang w:eastAsia="en-US"/>
        </w:rPr>
        <w:t>е</w:t>
      </w:r>
      <w:r w:rsidRPr="00FD006B">
        <w:rPr>
          <w:rFonts w:eastAsia="Calibri"/>
          <w:sz w:val="24"/>
          <w:szCs w:val="24"/>
          <w:lang w:eastAsia="en-US"/>
        </w:rPr>
        <w:t>скую силу, один из которых хранится в органе, осуществляющем государственную регистрацию прав на недвижимое имущество и сделок с ним (Управление Федеральной службы, кадастра и ка</w:t>
      </w:r>
      <w:r w:rsidRPr="00FD006B">
        <w:rPr>
          <w:rFonts w:eastAsia="Calibri"/>
          <w:sz w:val="24"/>
          <w:szCs w:val="24"/>
          <w:lang w:eastAsia="en-US"/>
        </w:rPr>
        <w:t>р</w:t>
      </w:r>
      <w:r w:rsidRPr="00FD006B">
        <w:rPr>
          <w:rFonts w:eastAsia="Calibri"/>
          <w:sz w:val="24"/>
          <w:szCs w:val="24"/>
          <w:lang w:eastAsia="en-US"/>
        </w:rPr>
        <w:t xml:space="preserve">тографии по Приморскому краю, по одному экземпляру предоставляется каждой из Сторон. </w:t>
      </w:r>
    </w:p>
    <w:p w:rsidR="00FD006B" w:rsidRPr="00FD006B" w:rsidRDefault="00FD006B" w:rsidP="00FD006B">
      <w:pPr>
        <w:jc w:val="both"/>
        <w:rPr>
          <w:rFonts w:eastAsia="Calibri"/>
          <w:sz w:val="24"/>
          <w:szCs w:val="24"/>
          <w:lang w:eastAsia="en-US"/>
        </w:rPr>
      </w:pPr>
    </w:p>
    <w:p w:rsidR="00FD006B" w:rsidRPr="00FD006B" w:rsidRDefault="00FD006B" w:rsidP="00FD006B">
      <w:pPr>
        <w:jc w:val="both"/>
        <w:rPr>
          <w:rFonts w:eastAsia="Calibri"/>
          <w:sz w:val="24"/>
          <w:szCs w:val="24"/>
          <w:lang w:eastAsia="en-US"/>
        </w:rPr>
      </w:pPr>
    </w:p>
    <w:p w:rsidR="00FD006B" w:rsidRPr="00FD006B" w:rsidRDefault="00FD006B" w:rsidP="00FD006B">
      <w:pPr>
        <w:tabs>
          <w:tab w:val="left" w:pos="2552"/>
        </w:tabs>
        <w:jc w:val="center"/>
        <w:rPr>
          <w:rFonts w:eastAsia="Times New Roman"/>
          <w:b/>
          <w:bCs/>
          <w:sz w:val="24"/>
          <w:szCs w:val="24"/>
          <w:lang w:eastAsia="ru-RU"/>
        </w:rPr>
      </w:pPr>
      <w:r w:rsidRPr="00FD006B">
        <w:rPr>
          <w:rFonts w:eastAsia="Times New Roman"/>
          <w:b/>
          <w:bCs/>
          <w:sz w:val="24"/>
          <w:szCs w:val="24"/>
          <w:lang w:eastAsia="ru-RU"/>
        </w:rPr>
        <w:t>ЮРИДИЧЕСКИЕ АДРЕСА И ПЛАТЕЖНЫЕ РЕКВИЗИТЫ СТОРОН:</w:t>
      </w:r>
    </w:p>
    <w:p w:rsidR="00FD006B" w:rsidRPr="00FD006B" w:rsidRDefault="00FD006B" w:rsidP="00FD006B">
      <w:pPr>
        <w:jc w:val="center"/>
        <w:rPr>
          <w:rFonts w:eastAsia="Calibri"/>
          <w:sz w:val="24"/>
          <w:szCs w:val="24"/>
          <w:lang w:eastAsia="en-US"/>
        </w:rPr>
      </w:pPr>
    </w:p>
    <w:p w:rsidR="00FD006B" w:rsidRPr="00FD006B" w:rsidRDefault="00FD006B" w:rsidP="00FD006B">
      <w:pPr>
        <w:jc w:val="center"/>
        <w:rPr>
          <w:rFonts w:eastAsia="Calibri"/>
          <w:sz w:val="24"/>
          <w:szCs w:val="24"/>
          <w:lang w:eastAsia="en-US"/>
        </w:rPr>
      </w:pPr>
    </w:p>
    <w:tbl>
      <w:tblPr>
        <w:tblW w:w="10383" w:type="dxa"/>
        <w:tblLook w:val="04A0" w:firstRow="1" w:lastRow="0" w:firstColumn="1" w:lastColumn="0" w:noHBand="0" w:noVBand="1"/>
      </w:tblPr>
      <w:tblGrid>
        <w:gridCol w:w="4928"/>
        <w:gridCol w:w="5455"/>
      </w:tblGrid>
      <w:tr w:rsidR="00FD006B" w:rsidRPr="00FD006B" w:rsidTr="00FD006B">
        <w:tc>
          <w:tcPr>
            <w:tcW w:w="4928" w:type="dxa"/>
            <w:hideMark/>
          </w:tcPr>
          <w:p w:rsidR="00FD006B" w:rsidRPr="00FD006B" w:rsidRDefault="00FD006B" w:rsidP="00FD006B">
            <w:pPr>
              <w:jc w:val="center"/>
              <w:rPr>
                <w:rFonts w:eastAsia="Calibri"/>
                <w:sz w:val="24"/>
                <w:szCs w:val="24"/>
                <w:lang w:eastAsia="en-US"/>
              </w:rPr>
            </w:pPr>
            <w:r w:rsidRPr="00FD006B">
              <w:rPr>
                <w:rFonts w:eastAsia="Calibri"/>
                <w:sz w:val="24"/>
                <w:szCs w:val="24"/>
                <w:lang w:eastAsia="en-US"/>
              </w:rPr>
              <w:t>«</w:t>
            </w:r>
            <w:r w:rsidRPr="00FD006B">
              <w:rPr>
                <w:rFonts w:eastAsia="Calibri"/>
                <w:b/>
                <w:bCs/>
                <w:sz w:val="24"/>
                <w:szCs w:val="24"/>
                <w:lang w:eastAsia="en-US"/>
              </w:rPr>
              <w:t xml:space="preserve">Продавец» </w:t>
            </w:r>
          </w:p>
        </w:tc>
        <w:tc>
          <w:tcPr>
            <w:tcW w:w="5455" w:type="dxa"/>
            <w:hideMark/>
          </w:tcPr>
          <w:p w:rsidR="00FD006B" w:rsidRPr="00FD006B" w:rsidRDefault="00FD006B" w:rsidP="00FD006B">
            <w:pPr>
              <w:jc w:val="center"/>
              <w:rPr>
                <w:rFonts w:eastAsia="Calibri"/>
                <w:sz w:val="24"/>
                <w:szCs w:val="24"/>
                <w:lang w:eastAsia="en-US"/>
              </w:rPr>
            </w:pPr>
            <w:r w:rsidRPr="00FD006B">
              <w:rPr>
                <w:rFonts w:eastAsia="Calibri"/>
                <w:b/>
                <w:bCs/>
                <w:sz w:val="24"/>
                <w:szCs w:val="24"/>
                <w:lang w:eastAsia="en-US"/>
              </w:rPr>
              <w:t>«Покупатель»</w:t>
            </w:r>
          </w:p>
        </w:tc>
      </w:tr>
      <w:tr w:rsidR="00FD006B" w:rsidRPr="00FD006B" w:rsidTr="00FD006B">
        <w:tc>
          <w:tcPr>
            <w:tcW w:w="4928" w:type="dxa"/>
          </w:tcPr>
          <w:p w:rsidR="00FD006B" w:rsidRPr="00FD006B" w:rsidRDefault="00FD006B" w:rsidP="00FD006B">
            <w:pPr>
              <w:rPr>
                <w:rFonts w:eastAsia="Calibri"/>
                <w:sz w:val="24"/>
                <w:szCs w:val="24"/>
                <w:lang w:eastAsia="en-US"/>
              </w:rPr>
            </w:pPr>
          </w:p>
          <w:p w:rsidR="00FD006B" w:rsidRPr="00FD006B" w:rsidRDefault="00FD006B" w:rsidP="00FD006B">
            <w:pPr>
              <w:jc w:val="center"/>
              <w:rPr>
                <w:rFonts w:eastAsia="Calibri"/>
                <w:b/>
                <w:sz w:val="24"/>
                <w:szCs w:val="24"/>
                <w:lang w:eastAsia="en-US"/>
              </w:rPr>
            </w:pPr>
            <w:r w:rsidRPr="00FD006B">
              <w:rPr>
                <w:rFonts w:eastAsia="Calibri"/>
                <w:b/>
                <w:sz w:val="24"/>
                <w:szCs w:val="24"/>
                <w:lang w:eastAsia="en-US"/>
              </w:rPr>
              <w:t>Администрация Хасанского муниципал</w:t>
            </w:r>
            <w:r w:rsidRPr="00FD006B">
              <w:rPr>
                <w:rFonts w:eastAsia="Calibri"/>
                <w:b/>
                <w:sz w:val="24"/>
                <w:szCs w:val="24"/>
                <w:lang w:eastAsia="en-US"/>
              </w:rPr>
              <w:t>ь</w:t>
            </w:r>
            <w:r w:rsidRPr="00FD006B">
              <w:rPr>
                <w:rFonts w:eastAsia="Calibri"/>
                <w:b/>
                <w:sz w:val="24"/>
                <w:szCs w:val="24"/>
                <w:lang w:eastAsia="en-US"/>
              </w:rPr>
              <w:t>ного района</w:t>
            </w:r>
          </w:p>
          <w:p w:rsidR="00FD006B" w:rsidRPr="00FD006B" w:rsidRDefault="00FD006B" w:rsidP="00FD006B">
            <w:pPr>
              <w:rPr>
                <w:rFonts w:eastAsia="Calibri"/>
                <w:sz w:val="24"/>
                <w:szCs w:val="24"/>
                <w:lang w:eastAsia="en-US"/>
              </w:rPr>
            </w:pPr>
          </w:p>
          <w:p w:rsidR="00FD006B" w:rsidRPr="00FD006B" w:rsidRDefault="00FD006B" w:rsidP="00FD006B">
            <w:pPr>
              <w:rPr>
                <w:rFonts w:eastAsia="Calibri"/>
                <w:sz w:val="24"/>
                <w:szCs w:val="24"/>
                <w:lang w:eastAsia="en-US"/>
              </w:rPr>
            </w:pPr>
            <w:r w:rsidRPr="00FD006B">
              <w:rPr>
                <w:rFonts w:eastAsia="Calibri"/>
                <w:sz w:val="24"/>
                <w:szCs w:val="24"/>
                <w:lang w:eastAsia="en-US"/>
              </w:rPr>
              <w:t>692701, Приморский край, Хасанский район, пгт Славянка, ул. Молодежная,1</w:t>
            </w:r>
          </w:p>
          <w:p w:rsidR="00FD006B" w:rsidRPr="00FD006B" w:rsidRDefault="00FD006B" w:rsidP="00FD006B">
            <w:pPr>
              <w:rPr>
                <w:rFonts w:eastAsia="Calibri"/>
                <w:sz w:val="24"/>
                <w:szCs w:val="24"/>
                <w:lang w:eastAsia="en-US"/>
              </w:rPr>
            </w:pPr>
            <w:r w:rsidRPr="00FD006B">
              <w:rPr>
                <w:rFonts w:eastAsia="Calibri"/>
                <w:sz w:val="24"/>
                <w:szCs w:val="24"/>
                <w:lang w:eastAsia="en-US"/>
              </w:rPr>
              <w:t>ИНН 2531003540, КПП 253101001</w:t>
            </w:r>
          </w:p>
          <w:p w:rsidR="00FD006B" w:rsidRPr="00FD006B" w:rsidRDefault="00FD006B" w:rsidP="00FD006B">
            <w:pPr>
              <w:rPr>
                <w:rFonts w:eastAsia="Calibri"/>
                <w:sz w:val="24"/>
                <w:szCs w:val="24"/>
                <w:lang w:eastAsia="en-US"/>
              </w:rPr>
            </w:pPr>
            <w:r w:rsidRPr="00FD006B">
              <w:rPr>
                <w:rFonts w:eastAsia="Calibri"/>
                <w:sz w:val="24"/>
                <w:szCs w:val="24"/>
                <w:lang w:eastAsia="en-US"/>
              </w:rPr>
              <w:t xml:space="preserve">ОГРН 1022501194286 </w:t>
            </w:r>
          </w:p>
          <w:p w:rsidR="00FD006B" w:rsidRPr="00FD006B" w:rsidRDefault="00FD006B" w:rsidP="00FD006B">
            <w:pPr>
              <w:rPr>
                <w:rFonts w:eastAsia="Calibri"/>
                <w:sz w:val="24"/>
                <w:szCs w:val="24"/>
                <w:lang w:eastAsia="en-US"/>
              </w:rPr>
            </w:pPr>
            <w:r w:rsidRPr="00FD006B">
              <w:rPr>
                <w:rFonts w:eastAsia="Calibri"/>
                <w:sz w:val="24"/>
                <w:szCs w:val="24"/>
                <w:lang w:eastAsia="en-US"/>
              </w:rPr>
              <w:t xml:space="preserve">УФК по Приморскому краю (Администрация Хасанского муниципального района, </w:t>
            </w:r>
          </w:p>
          <w:p w:rsidR="00FD006B" w:rsidRPr="00FD006B" w:rsidRDefault="00FD006B" w:rsidP="00FD006B">
            <w:pPr>
              <w:ind w:right="-213"/>
              <w:rPr>
                <w:rFonts w:eastAsia="Calibri"/>
                <w:sz w:val="24"/>
                <w:szCs w:val="24"/>
                <w:lang w:eastAsia="en-US"/>
              </w:rPr>
            </w:pPr>
            <w:r w:rsidRPr="00FD006B">
              <w:rPr>
                <w:rFonts w:eastAsia="Calibri"/>
                <w:sz w:val="24"/>
                <w:szCs w:val="24"/>
                <w:lang w:eastAsia="en-US"/>
              </w:rPr>
              <w:t xml:space="preserve">л/с 04203009150)  </w:t>
            </w:r>
          </w:p>
          <w:p w:rsidR="00FD006B" w:rsidRPr="00FD006B" w:rsidRDefault="00FD006B" w:rsidP="00FD006B">
            <w:pPr>
              <w:shd w:val="clear" w:color="auto" w:fill="FFFFFF"/>
              <w:ind w:right="5"/>
              <w:jc w:val="both"/>
              <w:rPr>
                <w:rFonts w:eastAsia="Calibri"/>
                <w:sz w:val="24"/>
                <w:szCs w:val="24"/>
                <w:lang w:eastAsia="en-US"/>
              </w:rPr>
            </w:pPr>
            <w:r w:rsidRPr="00FD006B">
              <w:rPr>
                <w:rFonts w:eastAsia="Calibri"/>
                <w:sz w:val="24"/>
                <w:szCs w:val="24"/>
                <w:lang w:eastAsia="en-US"/>
              </w:rPr>
              <w:t>ЕКС 40102810545370000012</w:t>
            </w:r>
          </w:p>
          <w:p w:rsidR="00FD006B" w:rsidRPr="00FD006B" w:rsidRDefault="00FD006B" w:rsidP="00FD006B">
            <w:pPr>
              <w:rPr>
                <w:rFonts w:eastAsia="Calibri"/>
                <w:sz w:val="24"/>
                <w:szCs w:val="24"/>
                <w:lang w:eastAsia="en-US"/>
              </w:rPr>
            </w:pPr>
            <w:r w:rsidRPr="00FD006B">
              <w:rPr>
                <w:rFonts w:eastAsia="Calibri"/>
                <w:sz w:val="24"/>
                <w:szCs w:val="24"/>
                <w:lang w:eastAsia="en-US"/>
              </w:rPr>
              <w:t>Казначейский счет 03100643000000012000</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lastRenderedPageBreak/>
              <w:t>БИК: 010507002 Дальневосточное ГУ Банка России //УФК по Приморскому краю г. Вл</w:t>
            </w:r>
            <w:r w:rsidRPr="00FD006B">
              <w:rPr>
                <w:rFonts w:eastAsia="Calibri"/>
                <w:sz w:val="24"/>
                <w:szCs w:val="24"/>
                <w:lang w:eastAsia="en-US"/>
              </w:rPr>
              <w:t>а</w:t>
            </w:r>
            <w:r w:rsidRPr="00FD006B">
              <w:rPr>
                <w:rFonts w:eastAsia="Calibri"/>
                <w:sz w:val="24"/>
                <w:szCs w:val="24"/>
                <w:lang w:eastAsia="en-US"/>
              </w:rPr>
              <w:t xml:space="preserve">дивосток </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ОКТМО 05648000</w:t>
            </w:r>
          </w:p>
          <w:p w:rsidR="00FD006B" w:rsidRPr="00FD006B" w:rsidRDefault="00FD006B" w:rsidP="00FD006B">
            <w:pPr>
              <w:rPr>
                <w:rFonts w:eastAsia="Calibri"/>
                <w:sz w:val="24"/>
                <w:szCs w:val="24"/>
                <w:lang w:eastAsia="en-US"/>
              </w:rPr>
            </w:pPr>
          </w:p>
          <w:p w:rsidR="00FD006B" w:rsidRPr="00FD006B" w:rsidRDefault="00FD006B" w:rsidP="00FD006B">
            <w:pPr>
              <w:rPr>
                <w:rFonts w:eastAsia="Calibri"/>
                <w:sz w:val="24"/>
                <w:szCs w:val="24"/>
                <w:lang w:eastAsia="en-US"/>
              </w:rPr>
            </w:pPr>
            <w:r w:rsidRPr="00FD006B">
              <w:rPr>
                <w:rFonts w:eastAsia="Calibri"/>
                <w:sz w:val="24"/>
                <w:szCs w:val="24"/>
                <w:lang w:eastAsia="en-US"/>
              </w:rPr>
              <w:t>Руководитель</w:t>
            </w:r>
          </w:p>
          <w:p w:rsidR="00FD006B" w:rsidRPr="00FD006B" w:rsidRDefault="00FD006B" w:rsidP="00FD006B">
            <w:pPr>
              <w:rPr>
                <w:rFonts w:eastAsia="Calibri"/>
                <w:sz w:val="24"/>
                <w:szCs w:val="24"/>
                <w:lang w:eastAsia="en-US"/>
              </w:rPr>
            </w:pPr>
          </w:p>
          <w:p w:rsidR="00FD006B" w:rsidRPr="00FD006B" w:rsidRDefault="00FD006B" w:rsidP="00FD006B">
            <w:pPr>
              <w:rPr>
                <w:rFonts w:eastAsia="Calibri"/>
                <w:sz w:val="24"/>
                <w:szCs w:val="24"/>
                <w:lang w:eastAsia="en-US"/>
              </w:rPr>
            </w:pPr>
            <w:r w:rsidRPr="00FD006B">
              <w:rPr>
                <w:rFonts w:eastAsia="Calibri"/>
                <w:sz w:val="24"/>
                <w:szCs w:val="24"/>
                <w:lang w:eastAsia="en-US"/>
              </w:rPr>
              <w:t>________________ Ф.И.О.</w:t>
            </w:r>
          </w:p>
        </w:tc>
        <w:tc>
          <w:tcPr>
            <w:tcW w:w="5455" w:type="dxa"/>
          </w:tcPr>
          <w:p w:rsidR="00FD006B" w:rsidRPr="00FD006B" w:rsidRDefault="00FD006B" w:rsidP="00FD006B">
            <w:pPr>
              <w:jc w:val="both"/>
              <w:rPr>
                <w:rFonts w:eastAsia="Calibri"/>
                <w:sz w:val="24"/>
                <w:szCs w:val="24"/>
                <w:lang w:eastAsia="en-US"/>
              </w:rPr>
            </w:pPr>
          </w:p>
          <w:p w:rsidR="00FD006B" w:rsidRPr="00FD006B" w:rsidRDefault="00FD006B" w:rsidP="00FD006B">
            <w:pPr>
              <w:jc w:val="both"/>
              <w:rPr>
                <w:rFonts w:eastAsia="Calibri"/>
                <w:sz w:val="24"/>
                <w:szCs w:val="24"/>
                <w:lang w:eastAsia="en-US"/>
              </w:rPr>
            </w:pPr>
          </w:p>
          <w:p w:rsidR="00FD006B" w:rsidRPr="00FD006B" w:rsidRDefault="00FD006B" w:rsidP="00FD006B">
            <w:pPr>
              <w:jc w:val="both"/>
              <w:rPr>
                <w:rFonts w:eastAsia="Calibri"/>
                <w:sz w:val="24"/>
                <w:szCs w:val="24"/>
                <w:lang w:eastAsia="en-US"/>
              </w:rPr>
            </w:pPr>
          </w:p>
          <w:p w:rsidR="00FD006B" w:rsidRPr="00FD006B" w:rsidRDefault="00FD006B" w:rsidP="00FD006B">
            <w:pPr>
              <w:jc w:val="both"/>
              <w:rPr>
                <w:rFonts w:eastAsia="Calibri"/>
                <w:sz w:val="24"/>
                <w:szCs w:val="24"/>
                <w:lang w:eastAsia="en-US"/>
              </w:rPr>
            </w:pPr>
          </w:p>
          <w:p w:rsidR="00FD006B" w:rsidRPr="00FD006B" w:rsidRDefault="00FD006B" w:rsidP="00FD006B">
            <w:pPr>
              <w:jc w:val="both"/>
              <w:rPr>
                <w:rFonts w:eastAsia="Calibri"/>
                <w:sz w:val="24"/>
                <w:szCs w:val="24"/>
                <w:lang w:eastAsia="en-US"/>
              </w:rPr>
            </w:pPr>
          </w:p>
          <w:p w:rsidR="00FD006B" w:rsidRPr="00FD006B" w:rsidRDefault="00FD006B" w:rsidP="00FD006B">
            <w:pPr>
              <w:jc w:val="both"/>
              <w:rPr>
                <w:rFonts w:eastAsia="Calibri"/>
                <w:sz w:val="24"/>
                <w:szCs w:val="24"/>
                <w:lang w:eastAsia="en-US"/>
              </w:rPr>
            </w:pPr>
          </w:p>
          <w:p w:rsidR="00FD006B" w:rsidRPr="00FD006B" w:rsidRDefault="00FD006B" w:rsidP="00FD006B">
            <w:pPr>
              <w:jc w:val="both"/>
              <w:rPr>
                <w:rFonts w:eastAsia="Calibri"/>
                <w:sz w:val="24"/>
                <w:szCs w:val="24"/>
                <w:lang w:eastAsia="en-US"/>
              </w:rPr>
            </w:pPr>
          </w:p>
          <w:p w:rsidR="00FD006B" w:rsidRPr="00FD006B" w:rsidRDefault="00FD006B" w:rsidP="00FD006B">
            <w:pPr>
              <w:jc w:val="both"/>
              <w:rPr>
                <w:rFonts w:eastAsia="Calibri"/>
                <w:sz w:val="24"/>
                <w:szCs w:val="24"/>
                <w:lang w:eastAsia="en-US"/>
              </w:rPr>
            </w:pPr>
          </w:p>
          <w:p w:rsidR="00FD006B" w:rsidRPr="00FD006B" w:rsidRDefault="00FD006B" w:rsidP="00FD006B">
            <w:pPr>
              <w:jc w:val="both"/>
              <w:rPr>
                <w:rFonts w:eastAsia="Calibri"/>
                <w:sz w:val="24"/>
                <w:szCs w:val="24"/>
                <w:lang w:eastAsia="en-US"/>
              </w:rPr>
            </w:pPr>
          </w:p>
          <w:p w:rsidR="00FD006B" w:rsidRPr="00FD006B" w:rsidRDefault="00FD006B" w:rsidP="00FD006B">
            <w:pPr>
              <w:jc w:val="both"/>
              <w:rPr>
                <w:rFonts w:eastAsia="Calibri"/>
                <w:sz w:val="24"/>
                <w:szCs w:val="24"/>
                <w:lang w:eastAsia="en-US"/>
              </w:rPr>
            </w:pPr>
          </w:p>
          <w:p w:rsidR="00FD006B" w:rsidRPr="00FD006B" w:rsidRDefault="00FD006B" w:rsidP="00FD006B">
            <w:pPr>
              <w:jc w:val="both"/>
              <w:rPr>
                <w:rFonts w:eastAsia="Calibri"/>
                <w:sz w:val="24"/>
                <w:szCs w:val="24"/>
                <w:lang w:eastAsia="en-US"/>
              </w:rPr>
            </w:pPr>
          </w:p>
          <w:p w:rsidR="00FD006B" w:rsidRPr="00FD006B" w:rsidRDefault="00FD006B" w:rsidP="00FD006B">
            <w:pPr>
              <w:jc w:val="both"/>
              <w:rPr>
                <w:rFonts w:eastAsia="Calibri"/>
                <w:sz w:val="24"/>
                <w:szCs w:val="24"/>
                <w:lang w:eastAsia="en-US"/>
              </w:rPr>
            </w:pPr>
          </w:p>
          <w:p w:rsidR="00FD006B" w:rsidRPr="00FD006B" w:rsidRDefault="00FD006B" w:rsidP="00FD006B">
            <w:pPr>
              <w:jc w:val="both"/>
              <w:rPr>
                <w:rFonts w:eastAsia="Calibri"/>
                <w:sz w:val="24"/>
                <w:szCs w:val="24"/>
                <w:lang w:eastAsia="en-US"/>
              </w:rPr>
            </w:pPr>
          </w:p>
          <w:p w:rsidR="00FD006B" w:rsidRPr="00FD006B" w:rsidRDefault="00FD006B" w:rsidP="00FD006B">
            <w:pPr>
              <w:rPr>
                <w:rFonts w:eastAsia="Calibri"/>
                <w:sz w:val="24"/>
                <w:szCs w:val="24"/>
                <w:lang w:eastAsia="en-US"/>
              </w:rPr>
            </w:pPr>
          </w:p>
          <w:p w:rsidR="00FD006B" w:rsidRPr="00FD006B" w:rsidRDefault="00FD006B" w:rsidP="00FD006B">
            <w:pPr>
              <w:rPr>
                <w:rFonts w:eastAsia="Calibri"/>
                <w:sz w:val="24"/>
                <w:szCs w:val="24"/>
                <w:lang w:eastAsia="en-US"/>
              </w:rPr>
            </w:pPr>
          </w:p>
          <w:p w:rsidR="00FD006B" w:rsidRPr="00FD006B" w:rsidRDefault="00FD006B" w:rsidP="00FD006B">
            <w:pPr>
              <w:rPr>
                <w:rFonts w:eastAsia="Calibri"/>
                <w:sz w:val="24"/>
                <w:szCs w:val="24"/>
                <w:lang w:eastAsia="en-US"/>
              </w:rPr>
            </w:pPr>
          </w:p>
          <w:p w:rsidR="00FD006B" w:rsidRPr="00FD006B" w:rsidRDefault="00FD006B" w:rsidP="00FD006B">
            <w:pPr>
              <w:rPr>
                <w:rFonts w:eastAsia="Calibri"/>
                <w:sz w:val="24"/>
                <w:szCs w:val="24"/>
                <w:lang w:eastAsia="en-US"/>
              </w:rPr>
            </w:pPr>
          </w:p>
          <w:p w:rsidR="00FD006B" w:rsidRPr="00FD006B" w:rsidRDefault="00FD006B" w:rsidP="00FD006B">
            <w:pPr>
              <w:rPr>
                <w:rFonts w:eastAsia="Calibri"/>
                <w:sz w:val="24"/>
                <w:szCs w:val="24"/>
                <w:lang w:eastAsia="en-US"/>
              </w:rPr>
            </w:pPr>
          </w:p>
          <w:p w:rsidR="00FD006B" w:rsidRPr="00FD006B" w:rsidRDefault="00FD006B" w:rsidP="00FD006B">
            <w:pPr>
              <w:rPr>
                <w:rFonts w:eastAsia="Calibri"/>
                <w:sz w:val="24"/>
                <w:szCs w:val="24"/>
                <w:lang w:eastAsia="en-US"/>
              </w:rPr>
            </w:pPr>
          </w:p>
          <w:p w:rsidR="00FD006B" w:rsidRPr="00FD006B" w:rsidRDefault="00FD006B" w:rsidP="00FD006B">
            <w:pPr>
              <w:rPr>
                <w:rFonts w:eastAsia="Calibri"/>
                <w:sz w:val="24"/>
                <w:szCs w:val="24"/>
                <w:lang w:eastAsia="en-US"/>
              </w:rPr>
            </w:pPr>
          </w:p>
        </w:tc>
      </w:tr>
    </w:tbl>
    <w:p w:rsidR="00FD006B" w:rsidRPr="00FD006B" w:rsidRDefault="00FD006B" w:rsidP="00FD006B">
      <w:pPr>
        <w:shd w:val="clear" w:color="auto" w:fill="FFFFFF"/>
        <w:tabs>
          <w:tab w:val="left" w:leader="underscore" w:pos="-1418"/>
        </w:tabs>
        <w:rPr>
          <w:rFonts w:eastAsia="Calibri"/>
          <w:color w:val="000000"/>
          <w:sz w:val="24"/>
          <w:szCs w:val="24"/>
          <w:lang w:eastAsia="en-US"/>
        </w:rPr>
      </w:pPr>
    </w:p>
    <w:p w:rsidR="00FD006B" w:rsidRPr="00FD006B" w:rsidRDefault="00FD006B" w:rsidP="00FD006B">
      <w:pPr>
        <w:shd w:val="clear" w:color="auto" w:fill="FFFFFF"/>
        <w:tabs>
          <w:tab w:val="left" w:leader="underscore" w:pos="-1418"/>
        </w:tabs>
        <w:spacing w:after="200"/>
        <w:ind w:right="4511"/>
        <w:rPr>
          <w:rFonts w:eastAsia="Calibri"/>
          <w:color w:val="000000"/>
          <w:sz w:val="24"/>
          <w:szCs w:val="24"/>
          <w:lang w:eastAsia="en-US"/>
        </w:rPr>
      </w:pPr>
    </w:p>
    <w:p w:rsidR="00FD006B" w:rsidRPr="00FD006B" w:rsidRDefault="00FD006B" w:rsidP="00FD006B">
      <w:pPr>
        <w:shd w:val="clear" w:color="auto" w:fill="FFFFFF"/>
        <w:tabs>
          <w:tab w:val="left" w:leader="underscore" w:pos="-1418"/>
        </w:tabs>
        <w:spacing w:after="200"/>
        <w:ind w:right="4511"/>
        <w:rPr>
          <w:rFonts w:eastAsia="Calibri"/>
          <w:color w:val="000000"/>
          <w:sz w:val="24"/>
          <w:szCs w:val="24"/>
          <w:lang w:eastAsia="en-US"/>
        </w:rPr>
      </w:pPr>
    </w:p>
    <w:p w:rsidR="00FD006B" w:rsidRPr="00FD006B" w:rsidRDefault="00FD006B" w:rsidP="00FD006B">
      <w:pPr>
        <w:shd w:val="clear" w:color="auto" w:fill="FFFFFF"/>
        <w:tabs>
          <w:tab w:val="left" w:leader="underscore" w:pos="-1418"/>
        </w:tabs>
        <w:spacing w:after="200"/>
        <w:ind w:right="4511"/>
        <w:rPr>
          <w:rFonts w:eastAsia="Calibri"/>
          <w:color w:val="000000"/>
          <w:sz w:val="24"/>
          <w:szCs w:val="24"/>
          <w:lang w:eastAsia="en-US"/>
        </w:rPr>
      </w:pPr>
    </w:p>
    <w:p w:rsidR="00FD006B" w:rsidRPr="00FD006B" w:rsidRDefault="00FD006B" w:rsidP="00FD006B">
      <w:pPr>
        <w:shd w:val="clear" w:color="auto" w:fill="FFFFFF"/>
        <w:tabs>
          <w:tab w:val="left" w:leader="underscore" w:pos="-1418"/>
        </w:tabs>
        <w:spacing w:after="200"/>
        <w:ind w:right="4511"/>
        <w:rPr>
          <w:rFonts w:eastAsia="Calibri"/>
          <w:color w:val="000000"/>
          <w:sz w:val="24"/>
          <w:szCs w:val="24"/>
          <w:lang w:eastAsia="en-US"/>
        </w:rPr>
      </w:pPr>
    </w:p>
    <w:p w:rsidR="00FD006B" w:rsidRPr="00FD006B" w:rsidRDefault="00FD006B" w:rsidP="00FD006B">
      <w:pPr>
        <w:rPr>
          <w:rFonts w:eastAsia="Times New Roman"/>
          <w:sz w:val="24"/>
          <w:szCs w:val="24"/>
          <w:lang w:eastAsia="ru-RU"/>
        </w:rPr>
      </w:pPr>
      <w:r w:rsidRPr="00FD006B">
        <w:rPr>
          <w:rFonts w:eastAsia="Times New Roman"/>
          <w:sz w:val="24"/>
          <w:szCs w:val="24"/>
          <w:lang w:eastAsia="ru-RU"/>
        </w:rPr>
        <w:br w:type="page"/>
      </w:r>
    </w:p>
    <w:tbl>
      <w:tblPr>
        <w:tblW w:w="10348" w:type="dxa"/>
        <w:tblInd w:w="108" w:type="dxa"/>
        <w:tblLayout w:type="fixed"/>
        <w:tblLook w:val="04A0" w:firstRow="1" w:lastRow="0" w:firstColumn="1" w:lastColumn="0" w:noHBand="0" w:noVBand="1"/>
      </w:tblPr>
      <w:tblGrid>
        <w:gridCol w:w="5434"/>
        <w:gridCol w:w="4914"/>
      </w:tblGrid>
      <w:tr w:rsidR="00FD006B" w:rsidRPr="00FD006B" w:rsidTr="00FD006B">
        <w:trPr>
          <w:trHeight w:val="549"/>
        </w:trPr>
        <w:tc>
          <w:tcPr>
            <w:tcW w:w="5434" w:type="dxa"/>
          </w:tcPr>
          <w:p w:rsidR="00FD006B" w:rsidRPr="00FD006B" w:rsidRDefault="00FD006B" w:rsidP="00FD006B">
            <w:pPr>
              <w:spacing w:after="200"/>
              <w:jc w:val="both"/>
              <w:rPr>
                <w:rFonts w:eastAsia="Calibri"/>
                <w:sz w:val="24"/>
                <w:szCs w:val="24"/>
                <w:lang w:eastAsia="en-US"/>
              </w:rPr>
            </w:pPr>
          </w:p>
        </w:tc>
        <w:tc>
          <w:tcPr>
            <w:tcW w:w="4914" w:type="dxa"/>
            <w:hideMark/>
          </w:tcPr>
          <w:p w:rsidR="00FD006B" w:rsidRPr="00FD006B" w:rsidRDefault="00FD006B" w:rsidP="00FD006B">
            <w:pPr>
              <w:jc w:val="both"/>
              <w:rPr>
                <w:rFonts w:eastAsia="Calibri"/>
                <w:sz w:val="24"/>
                <w:szCs w:val="24"/>
                <w:lang w:eastAsia="en-US"/>
              </w:rPr>
            </w:pPr>
            <w:r w:rsidRPr="00FD006B">
              <w:rPr>
                <w:rFonts w:eastAsia="Calibri"/>
                <w:sz w:val="24"/>
                <w:szCs w:val="24"/>
                <w:lang w:eastAsia="en-US"/>
              </w:rPr>
              <w:t xml:space="preserve">Приложение № 1 к договору </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купли-продажи от _______20__  № ____</w:t>
            </w:r>
          </w:p>
        </w:tc>
      </w:tr>
    </w:tbl>
    <w:p w:rsidR="00FD006B" w:rsidRPr="00FD006B" w:rsidRDefault="00FD006B" w:rsidP="00FD006B">
      <w:pPr>
        <w:spacing w:after="200"/>
        <w:jc w:val="center"/>
        <w:rPr>
          <w:rFonts w:eastAsia="Calibri"/>
          <w:b/>
          <w:sz w:val="24"/>
          <w:szCs w:val="24"/>
          <w:lang w:eastAsia="en-US"/>
        </w:rPr>
      </w:pPr>
    </w:p>
    <w:p w:rsidR="00FD006B" w:rsidRPr="00FD006B" w:rsidRDefault="00FD006B" w:rsidP="00FD006B">
      <w:pPr>
        <w:jc w:val="center"/>
        <w:rPr>
          <w:rFonts w:eastAsia="Calibri"/>
          <w:b/>
          <w:sz w:val="24"/>
          <w:szCs w:val="24"/>
          <w:lang w:eastAsia="en-US"/>
        </w:rPr>
      </w:pPr>
      <w:r w:rsidRPr="00FD006B">
        <w:rPr>
          <w:rFonts w:eastAsia="Calibri"/>
          <w:b/>
          <w:sz w:val="24"/>
          <w:szCs w:val="24"/>
          <w:lang w:eastAsia="en-US"/>
        </w:rPr>
        <w:t>АКТ</w:t>
      </w:r>
    </w:p>
    <w:p w:rsidR="00FD006B" w:rsidRPr="00FD006B" w:rsidRDefault="00FD006B" w:rsidP="00FD006B">
      <w:pPr>
        <w:jc w:val="center"/>
        <w:rPr>
          <w:rFonts w:eastAsia="Calibri"/>
          <w:b/>
          <w:sz w:val="24"/>
          <w:szCs w:val="24"/>
          <w:lang w:eastAsia="en-US"/>
        </w:rPr>
      </w:pPr>
      <w:r w:rsidRPr="00FD006B">
        <w:rPr>
          <w:rFonts w:eastAsia="Calibri"/>
          <w:b/>
          <w:sz w:val="24"/>
          <w:szCs w:val="24"/>
          <w:lang w:eastAsia="en-US"/>
        </w:rPr>
        <w:t>приема-передачи имущества Хасанского муниципального района</w:t>
      </w:r>
    </w:p>
    <w:p w:rsidR="00FD006B" w:rsidRPr="00FD006B" w:rsidRDefault="00FD006B" w:rsidP="00FD006B">
      <w:pPr>
        <w:jc w:val="center"/>
        <w:rPr>
          <w:rFonts w:eastAsia="Calibri"/>
          <w:sz w:val="24"/>
          <w:szCs w:val="24"/>
          <w:lang w:eastAsia="en-US"/>
        </w:rPr>
      </w:pPr>
    </w:p>
    <w:p w:rsidR="00FD006B" w:rsidRPr="00FD006B" w:rsidRDefault="00FD006B" w:rsidP="00FD006B">
      <w:pPr>
        <w:rPr>
          <w:rFonts w:eastAsia="Calibri"/>
          <w:sz w:val="24"/>
          <w:szCs w:val="24"/>
          <w:lang w:eastAsia="en-US"/>
        </w:rPr>
      </w:pPr>
      <w:r w:rsidRPr="00FD006B">
        <w:rPr>
          <w:rFonts w:eastAsia="Calibri"/>
          <w:sz w:val="24"/>
          <w:szCs w:val="24"/>
          <w:lang w:eastAsia="en-US"/>
        </w:rPr>
        <w:t xml:space="preserve">Хасанский муниципальный район                                                                         ________20__ г. </w:t>
      </w:r>
    </w:p>
    <w:p w:rsidR="00FD006B" w:rsidRPr="00FD006B" w:rsidRDefault="00FD006B" w:rsidP="00FD006B">
      <w:pPr>
        <w:rPr>
          <w:rFonts w:eastAsia="Calibri"/>
          <w:sz w:val="24"/>
          <w:szCs w:val="24"/>
          <w:lang w:eastAsia="en-US"/>
        </w:rPr>
      </w:pP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ab/>
        <w:t>Администрация Хасанского муниципального района, в лице ____________________, де</w:t>
      </w:r>
      <w:r w:rsidRPr="00FD006B">
        <w:rPr>
          <w:rFonts w:eastAsia="Calibri"/>
          <w:sz w:val="24"/>
          <w:szCs w:val="24"/>
          <w:lang w:eastAsia="en-US"/>
        </w:rPr>
        <w:t>й</w:t>
      </w:r>
      <w:r w:rsidRPr="00FD006B">
        <w:rPr>
          <w:rFonts w:eastAsia="Calibri"/>
          <w:sz w:val="24"/>
          <w:szCs w:val="24"/>
          <w:lang w:eastAsia="en-US"/>
        </w:rPr>
        <w:t>ствующего на основании Устава, именуемая в дальнейшем «Продавец», с одной стороны, и ___________________________________________________, именуемый в дальнейшем «Покуп</w:t>
      </w:r>
      <w:r w:rsidRPr="00FD006B">
        <w:rPr>
          <w:rFonts w:eastAsia="Calibri"/>
          <w:sz w:val="24"/>
          <w:szCs w:val="24"/>
          <w:lang w:eastAsia="en-US"/>
        </w:rPr>
        <w:t>а</w:t>
      </w:r>
      <w:r w:rsidRPr="00FD006B">
        <w:rPr>
          <w:rFonts w:eastAsia="Calibri"/>
          <w:sz w:val="24"/>
          <w:szCs w:val="24"/>
          <w:lang w:eastAsia="en-US"/>
        </w:rPr>
        <w:t>тель», с другой стороны, далее совместно именуемые Стороны, составили акт приема – передачи к договору купли-продажи муниципального имущества от _______20___ года № ____ (далее Акт) о нижеследующем:</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ab/>
        <w:t xml:space="preserve">1. </w:t>
      </w:r>
      <w:r w:rsidR="00356DD8">
        <w:rPr>
          <w:rFonts w:eastAsia="Calibri"/>
          <w:sz w:val="24"/>
          <w:szCs w:val="24"/>
          <w:lang w:eastAsia="en-US"/>
        </w:rPr>
        <w:t>В</w:t>
      </w:r>
      <w:r w:rsidRPr="00FD006B">
        <w:rPr>
          <w:rFonts w:eastAsia="Calibri"/>
          <w:sz w:val="24"/>
          <w:szCs w:val="24"/>
          <w:lang w:eastAsia="en-US"/>
        </w:rPr>
        <w:t xml:space="preserve"> соответствии с договором купли-продажи недвижимого имущества от _______20___ г</w:t>
      </w:r>
      <w:r w:rsidRPr="00FD006B">
        <w:rPr>
          <w:rFonts w:eastAsia="Calibri"/>
          <w:sz w:val="24"/>
          <w:szCs w:val="24"/>
          <w:lang w:eastAsia="en-US"/>
        </w:rPr>
        <w:t>о</w:t>
      </w:r>
      <w:r w:rsidRPr="00FD006B">
        <w:rPr>
          <w:rFonts w:eastAsia="Calibri"/>
          <w:sz w:val="24"/>
          <w:szCs w:val="24"/>
          <w:lang w:eastAsia="en-US"/>
        </w:rPr>
        <w:t>да              № ___ (далее-Договор) Продавец передал, а покупатель принял в собственность следу</w:t>
      </w:r>
      <w:r w:rsidRPr="00FD006B">
        <w:rPr>
          <w:rFonts w:eastAsia="Calibri"/>
          <w:sz w:val="24"/>
          <w:szCs w:val="24"/>
          <w:lang w:eastAsia="en-US"/>
        </w:rPr>
        <w:t>ю</w:t>
      </w:r>
      <w:r w:rsidRPr="00FD006B">
        <w:rPr>
          <w:rFonts w:eastAsia="Calibri"/>
          <w:sz w:val="24"/>
          <w:szCs w:val="24"/>
          <w:lang w:eastAsia="en-US"/>
        </w:rPr>
        <w:t>щее имущество: _______________________, площадью ______ кв. м.,   расположенное  по адр</w:t>
      </w:r>
      <w:r w:rsidRPr="00FD006B">
        <w:rPr>
          <w:rFonts w:eastAsia="Calibri"/>
          <w:sz w:val="24"/>
          <w:szCs w:val="24"/>
          <w:lang w:eastAsia="en-US"/>
        </w:rPr>
        <w:t>е</w:t>
      </w:r>
      <w:r w:rsidRPr="00FD006B">
        <w:rPr>
          <w:rFonts w:eastAsia="Calibri"/>
          <w:sz w:val="24"/>
          <w:szCs w:val="24"/>
          <w:lang w:eastAsia="en-US"/>
        </w:rPr>
        <w:t>су: _______________________________________________________. принадлежащее Хасанскому м</w:t>
      </w:r>
      <w:r w:rsidRPr="00FD006B">
        <w:rPr>
          <w:rFonts w:eastAsia="Calibri"/>
          <w:sz w:val="24"/>
          <w:szCs w:val="24"/>
          <w:lang w:eastAsia="en-US"/>
        </w:rPr>
        <w:t>у</w:t>
      </w:r>
      <w:r w:rsidRPr="00FD006B">
        <w:rPr>
          <w:rFonts w:eastAsia="Calibri"/>
          <w:sz w:val="24"/>
          <w:szCs w:val="24"/>
          <w:lang w:eastAsia="en-US"/>
        </w:rPr>
        <w:t xml:space="preserve">ниципальному району на праве собственности. </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ab/>
        <w:t>2. Покупатель Имущество осмотрел, претензий к его техническому состоянию и качеству не имеет.</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ab/>
        <w:t>3. Настоящим Актом каждая из Сторон по Договору подтверждает, что обязательства Ст</w:t>
      </w:r>
      <w:r w:rsidRPr="00FD006B">
        <w:rPr>
          <w:rFonts w:eastAsia="Calibri"/>
          <w:sz w:val="24"/>
          <w:szCs w:val="24"/>
          <w:lang w:eastAsia="en-US"/>
        </w:rPr>
        <w:t>о</w:t>
      </w:r>
      <w:r w:rsidRPr="00FD006B">
        <w:rPr>
          <w:rFonts w:eastAsia="Calibri"/>
          <w:sz w:val="24"/>
          <w:szCs w:val="24"/>
          <w:lang w:eastAsia="en-US"/>
        </w:rPr>
        <w:t>рон выполнены, оплата произведена полностью, у сторон нет претензий по существу Договора.</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ab/>
        <w:t>4. Уклонение одной из Сторон от подписания настоящего Акта расценивается, как отказ Продавца от исполнения обязанности передать недвижимое имущество, а Покупателя – обязанн</w:t>
      </w:r>
      <w:r w:rsidRPr="00FD006B">
        <w:rPr>
          <w:rFonts w:eastAsia="Calibri"/>
          <w:sz w:val="24"/>
          <w:szCs w:val="24"/>
          <w:lang w:eastAsia="en-US"/>
        </w:rPr>
        <w:t>о</w:t>
      </w:r>
      <w:r w:rsidRPr="00FD006B">
        <w:rPr>
          <w:rFonts w:eastAsia="Calibri"/>
          <w:sz w:val="24"/>
          <w:szCs w:val="24"/>
          <w:lang w:eastAsia="en-US"/>
        </w:rPr>
        <w:t>сти принять его в соответствии со статьей 556 Гражданского кодекса Российской Федерации.</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ab/>
        <w:t>5. Настоящий Акт составлен в трех экземплярах, по одному для Продавца, Покупателя и один для хранения в регистрационном органе.</w:t>
      </w:r>
    </w:p>
    <w:p w:rsidR="00FD006B" w:rsidRPr="00FD006B" w:rsidRDefault="00FD006B" w:rsidP="00FD006B">
      <w:pPr>
        <w:jc w:val="both"/>
        <w:rPr>
          <w:rFonts w:eastAsia="Calibri"/>
          <w:sz w:val="24"/>
          <w:szCs w:val="24"/>
          <w:lang w:eastAsia="en-US"/>
        </w:rPr>
      </w:pPr>
    </w:p>
    <w:p w:rsidR="00FD006B" w:rsidRPr="00FD006B" w:rsidRDefault="00FD006B" w:rsidP="00FD006B">
      <w:pPr>
        <w:jc w:val="center"/>
        <w:rPr>
          <w:rFonts w:eastAsia="Calibri"/>
          <w:sz w:val="24"/>
          <w:szCs w:val="24"/>
          <w:lang w:eastAsia="en-US"/>
        </w:rPr>
      </w:pPr>
      <w:r w:rsidRPr="00FD006B">
        <w:rPr>
          <w:rFonts w:eastAsia="Calibri"/>
          <w:sz w:val="24"/>
          <w:szCs w:val="24"/>
          <w:lang w:eastAsia="en-US"/>
        </w:rPr>
        <w:t>Подписи Сторон</w:t>
      </w:r>
    </w:p>
    <w:p w:rsidR="00FD006B" w:rsidRPr="00FD006B" w:rsidRDefault="00FD006B" w:rsidP="00FD006B">
      <w:pPr>
        <w:jc w:val="both"/>
        <w:rPr>
          <w:rFonts w:eastAsia="Calibri"/>
          <w:sz w:val="24"/>
          <w:szCs w:val="24"/>
          <w:lang w:eastAsia="en-US"/>
        </w:rPr>
      </w:pPr>
    </w:p>
    <w:p w:rsidR="00FD006B" w:rsidRPr="00FD006B" w:rsidRDefault="00FD006B" w:rsidP="00FD006B">
      <w:pPr>
        <w:rPr>
          <w:rFonts w:eastAsia="Times New Roman"/>
          <w:sz w:val="24"/>
          <w:szCs w:val="24"/>
          <w:lang w:eastAsia="ru-RU"/>
        </w:rPr>
      </w:pPr>
      <w:r w:rsidRPr="00FD006B">
        <w:rPr>
          <w:rFonts w:eastAsia="Times New Roman"/>
          <w:sz w:val="24"/>
          <w:szCs w:val="24"/>
          <w:lang w:eastAsia="ru-RU"/>
        </w:rPr>
        <w:t xml:space="preserve">                 </w:t>
      </w:r>
    </w:p>
    <w:tbl>
      <w:tblPr>
        <w:tblW w:w="0" w:type="auto"/>
        <w:tblInd w:w="108" w:type="dxa"/>
        <w:tblLook w:val="01E0" w:firstRow="1" w:lastRow="1" w:firstColumn="1" w:lastColumn="1" w:noHBand="0" w:noVBand="0"/>
      </w:tblPr>
      <w:tblGrid>
        <w:gridCol w:w="5040"/>
        <w:gridCol w:w="5220"/>
      </w:tblGrid>
      <w:tr w:rsidR="00FD006B" w:rsidRPr="00FD006B" w:rsidTr="00FD006B">
        <w:tc>
          <w:tcPr>
            <w:tcW w:w="5040" w:type="dxa"/>
          </w:tcPr>
          <w:p w:rsidR="00FD006B" w:rsidRPr="00FD006B" w:rsidRDefault="00FD006B" w:rsidP="00FD006B">
            <w:pPr>
              <w:jc w:val="center"/>
              <w:rPr>
                <w:rFonts w:eastAsia="Times New Roman"/>
                <w:sz w:val="24"/>
                <w:szCs w:val="24"/>
                <w:lang w:eastAsia="en-US"/>
              </w:rPr>
            </w:pPr>
            <w:r w:rsidRPr="00FD006B">
              <w:rPr>
                <w:rFonts w:eastAsia="Times New Roman"/>
                <w:sz w:val="24"/>
                <w:szCs w:val="24"/>
                <w:lang w:eastAsia="en-US"/>
              </w:rPr>
              <w:t>Продавец</w:t>
            </w:r>
          </w:p>
          <w:p w:rsidR="00FD006B" w:rsidRPr="00FD006B" w:rsidRDefault="00FD006B" w:rsidP="00FD006B">
            <w:pPr>
              <w:jc w:val="center"/>
              <w:rPr>
                <w:rFonts w:eastAsia="Times New Roman"/>
                <w:sz w:val="24"/>
                <w:szCs w:val="24"/>
                <w:lang w:eastAsia="en-US"/>
              </w:rPr>
            </w:pPr>
          </w:p>
          <w:p w:rsidR="00FD006B" w:rsidRPr="00FD006B" w:rsidRDefault="00FD006B" w:rsidP="00FD006B">
            <w:pPr>
              <w:rPr>
                <w:rFonts w:eastAsia="Times New Roman"/>
                <w:sz w:val="24"/>
                <w:szCs w:val="24"/>
                <w:lang w:eastAsia="en-US"/>
              </w:rPr>
            </w:pPr>
            <w:r w:rsidRPr="00FD006B">
              <w:rPr>
                <w:rFonts w:eastAsia="Times New Roman"/>
                <w:sz w:val="24"/>
                <w:szCs w:val="24"/>
                <w:lang w:eastAsia="en-US"/>
              </w:rPr>
              <w:t>Администрация Хасанского муниципального района</w:t>
            </w:r>
          </w:p>
          <w:p w:rsidR="00FD006B" w:rsidRPr="00FD006B" w:rsidRDefault="00FD006B" w:rsidP="00FD006B">
            <w:pPr>
              <w:rPr>
                <w:rFonts w:eastAsia="Times New Roman"/>
                <w:sz w:val="24"/>
                <w:szCs w:val="24"/>
                <w:lang w:eastAsia="en-US"/>
              </w:rPr>
            </w:pPr>
          </w:p>
          <w:p w:rsidR="00FD006B" w:rsidRPr="00FD006B" w:rsidRDefault="00FD006B" w:rsidP="00FD006B">
            <w:pPr>
              <w:rPr>
                <w:rFonts w:eastAsia="Times New Roman"/>
                <w:sz w:val="24"/>
                <w:szCs w:val="24"/>
                <w:lang w:eastAsia="en-US"/>
              </w:rPr>
            </w:pPr>
          </w:p>
          <w:p w:rsidR="00FD006B" w:rsidRPr="00FD006B" w:rsidRDefault="00FD006B" w:rsidP="00FD006B">
            <w:pPr>
              <w:jc w:val="both"/>
              <w:rPr>
                <w:rFonts w:eastAsia="Times New Roman"/>
                <w:sz w:val="24"/>
                <w:szCs w:val="24"/>
                <w:lang w:eastAsia="en-US"/>
              </w:rPr>
            </w:pPr>
            <w:r w:rsidRPr="00FD006B">
              <w:rPr>
                <w:rFonts w:eastAsia="Times New Roman"/>
                <w:sz w:val="24"/>
                <w:szCs w:val="24"/>
                <w:lang w:eastAsia="en-US"/>
              </w:rPr>
              <w:t>_________________(Ф.И.О.)</w:t>
            </w:r>
          </w:p>
          <w:p w:rsidR="00FD006B" w:rsidRPr="00FD006B" w:rsidRDefault="00FD006B" w:rsidP="00FD006B">
            <w:pPr>
              <w:jc w:val="both"/>
              <w:rPr>
                <w:rFonts w:eastAsia="Times New Roman"/>
                <w:sz w:val="24"/>
                <w:szCs w:val="24"/>
                <w:lang w:eastAsia="en-US"/>
              </w:rPr>
            </w:pPr>
          </w:p>
        </w:tc>
        <w:tc>
          <w:tcPr>
            <w:tcW w:w="5220" w:type="dxa"/>
          </w:tcPr>
          <w:p w:rsidR="00FD006B" w:rsidRPr="00FD006B" w:rsidRDefault="00FD006B" w:rsidP="00FD006B">
            <w:pPr>
              <w:jc w:val="center"/>
              <w:rPr>
                <w:rFonts w:eastAsia="Times New Roman"/>
                <w:sz w:val="24"/>
                <w:szCs w:val="24"/>
                <w:lang w:eastAsia="en-US"/>
              </w:rPr>
            </w:pPr>
            <w:r w:rsidRPr="00FD006B">
              <w:rPr>
                <w:rFonts w:eastAsia="Times New Roman"/>
                <w:sz w:val="24"/>
                <w:szCs w:val="24"/>
                <w:lang w:eastAsia="en-US"/>
              </w:rPr>
              <w:t>Покупатель</w:t>
            </w:r>
          </w:p>
          <w:p w:rsidR="00FD006B" w:rsidRPr="00FD006B" w:rsidRDefault="00FD006B" w:rsidP="00FD006B">
            <w:pPr>
              <w:jc w:val="center"/>
              <w:rPr>
                <w:rFonts w:eastAsia="Times New Roman"/>
                <w:sz w:val="24"/>
                <w:szCs w:val="24"/>
                <w:lang w:eastAsia="en-US"/>
              </w:rPr>
            </w:pPr>
          </w:p>
          <w:p w:rsidR="00FD006B" w:rsidRPr="00FD006B" w:rsidRDefault="00FD006B" w:rsidP="00FD006B">
            <w:pPr>
              <w:jc w:val="center"/>
              <w:rPr>
                <w:rFonts w:eastAsia="Times New Roman"/>
                <w:sz w:val="24"/>
                <w:szCs w:val="24"/>
                <w:lang w:eastAsia="en-US"/>
              </w:rPr>
            </w:pPr>
          </w:p>
          <w:p w:rsidR="00FD006B" w:rsidRPr="00FD006B" w:rsidRDefault="00FD006B" w:rsidP="00FD006B">
            <w:pPr>
              <w:jc w:val="both"/>
              <w:rPr>
                <w:rFonts w:eastAsia="Times New Roman"/>
                <w:sz w:val="24"/>
                <w:szCs w:val="24"/>
                <w:lang w:eastAsia="en-US"/>
              </w:rPr>
            </w:pPr>
          </w:p>
          <w:p w:rsidR="00FD006B" w:rsidRPr="00FD006B" w:rsidRDefault="00FD006B" w:rsidP="00FD006B">
            <w:pPr>
              <w:jc w:val="both"/>
              <w:rPr>
                <w:rFonts w:eastAsia="Times New Roman"/>
                <w:sz w:val="24"/>
                <w:szCs w:val="24"/>
                <w:lang w:eastAsia="en-US"/>
              </w:rPr>
            </w:pPr>
          </w:p>
          <w:p w:rsidR="00FD006B" w:rsidRPr="00FD006B" w:rsidRDefault="00FD006B" w:rsidP="00FD006B">
            <w:pPr>
              <w:jc w:val="both"/>
              <w:rPr>
                <w:rFonts w:eastAsia="Times New Roman"/>
                <w:sz w:val="24"/>
                <w:szCs w:val="24"/>
                <w:lang w:eastAsia="en-US"/>
              </w:rPr>
            </w:pPr>
          </w:p>
          <w:p w:rsidR="00FD006B" w:rsidRPr="00FD006B" w:rsidRDefault="00FD006B" w:rsidP="00FD006B">
            <w:pPr>
              <w:jc w:val="both"/>
              <w:rPr>
                <w:rFonts w:eastAsia="Times New Roman"/>
                <w:sz w:val="24"/>
                <w:szCs w:val="24"/>
                <w:lang w:eastAsia="en-US"/>
              </w:rPr>
            </w:pPr>
            <w:r w:rsidRPr="00FD006B">
              <w:rPr>
                <w:rFonts w:eastAsia="Times New Roman"/>
                <w:sz w:val="24"/>
                <w:szCs w:val="24"/>
                <w:lang w:eastAsia="en-US"/>
              </w:rPr>
              <w:t>___________________(Ф.И.О.)</w:t>
            </w:r>
          </w:p>
          <w:p w:rsidR="00FD006B" w:rsidRPr="00FD006B" w:rsidRDefault="00FD006B" w:rsidP="00FD006B">
            <w:pPr>
              <w:jc w:val="both"/>
              <w:rPr>
                <w:rFonts w:eastAsia="Times New Roman"/>
                <w:sz w:val="24"/>
                <w:szCs w:val="24"/>
                <w:lang w:eastAsia="en-US"/>
              </w:rPr>
            </w:pPr>
          </w:p>
        </w:tc>
      </w:tr>
    </w:tbl>
    <w:p w:rsidR="00FD006B" w:rsidRPr="00FD006B" w:rsidRDefault="00FD006B" w:rsidP="00FD006B">
      <w:pPr>
        <w:jc w:val="both"/>
        <w:rPr>
          <w:rFonts w:eastAsia="Times New Roman"/>
          <w:sz w:val="24"/>
          <w:szCs w:val="24"/>
          <w:lang w:eastAsia="ru-RU"/>
        </w:rPr>
      </w:pPr>
    </w:p>
    <w:p w:rsidR="00FD006B" w:rsidRPr="00FD006B" w:rsidRDefault="00FD006B" w:rsidP="00FD006B">
      <w:pPr>
        <w:jc w:val="both"/>
        <w:rPr>
          <w:rFonts w:eastAsia="Times New Roman"/>
          <w:sz w:val="24"/>
          <w:szCs w:val="24"/>
          <w:lang w:eastAsia="ru-RU"/>
        </w:rPr>
      </w:pPr>
      <w:r w:rsidRPr="00FD006B">
        <w:rPr>
          <w:rFonts w:eastAsia="Times New Roman"/>
          <w:sz w:val="24"/>
          <w:szCs w:val="24"/>
          <w:lang w:eastAsia="ru-RU"/>
        </w:rPr>
        <w:br w:type="page"/>
      </w:r>
    </w:p>
    <w:tbl>
      <w:tblPr>
        <w:tblW w:w="10092" w:type="dxa"/>
        <w:tblInd w:w="108" w:type="dxa"/>
        <w:tblLayout w:type="fixed"/>
        <w:tblLook w:val="04A0" w:firstRow="1" w:lastRow="0" w:firstColumn="1" w:lastColumn="0" w:noHBand="0" w:noVBand="1"/>
      </w:tblPr>
      <w:tblGrid>
        <w:gridCol w:w="5434"/>
        <w:gridCol w:w="4658"/>
      </w:tblGrid>
      <w:tr w:rsidR="00FD006B" w:rsidRPr="00FD006B" w:rsidTr="00FD006B">
        <w:trPr>
          <w:trHeight w:val="549"/>
        </w:trPr>
        <w:tc>
          <w:tcPr>
            <w:tcW w:w="5433" w:type="dxa"/>
          </w:tcPr>
          <w:p w:rsidR="00FD006B" w:rsidRPr="00FD006B" w:rsidRDefault="00FD006B" w:rsidP="00FD006B">
            <w:pPr>
              <w:spacing w:after="200"/>
              <w:jc w:val="both"/>
              <w:rPr>
                <w:rFonts w:eastAsia="Calibri"/>
                <w:sz w:val="24"/>
                <w:szCs w:val="24"/>
                <w:lang w:eastAsia="en-US"/>
              </w:rPr>
            </w:pPr>
          </w:p>
        </w:tc>
        <w:tc>
          <w:tcPr>
            <w:tcW w:w="4657" w:type="dxa"/>
            <w:hideMark/>
          </w:tcPr>
          <w:p w:rsidR="00FD006B" w:rsidRPr="00FD006B" w:rsidRDefault="00FD006B" w:rsidP="00FD006B">
            <w:pPr>
              <w:jc w:val="both"/>
              <w:rPr>
                <w:rFonts w:eastAsia="Calibri"/>
                <w:sz w:val="24"/>
                <w:szCs w:val="24"/>
                <w:lang w:eastAsia="en-US"/>
              </w:rPr>
            </w:pPr>
            <w:r w:rsidRPr="00FD006B">
              <w:rPr>
                <w:rFonts w:eastAsia="Calibri"/>
                <w:sz w:val="24"/>
                <w:szCs w:val="24"/>
                <w:lang w:eastAsia="en-US"/>
              </w:rPr>
              <w:t xml:space="preserve">Приложение № 2 к договору </w:t>
            </w:r>
          </w:p>
          <w:p w:rsidR="00FD006B" w:rsidRPr="00FD006B" w:rsidRDefault="00FD006B" w:rsidP="00FD006B">
            <w:pPr>
              <w:jc w:val="both"/>
              <w:rPr>
                <w:rFonts w:eastAsia="Calibri"/>
                <w:sz w:val="24"/>
                <w:szCs w:val="24"/>
                <w:lang w:eastAsia="en-US"/>
              </w:rPr>
            </w:pPr>
            <w:r w:rsidRPr="00FD006B">
              <w:rPr>
                <w:rFonts w:eastAsia="Calibri"/>
                <w:sz w:val="24"/>
                <w:szCs w:val="24"/>
                <w:lang w:eastAsia="en-US"/>
              </w:rPr>
              <w:t>купли-продажи от _______20__  № ____</w:t>
            </w:r>
          </w:p>
        </w:tc>
      </w:tr>
    </w:tbl>
    <w:p w:rsidR="00FD006B" w:rsidRPr="00FD006B" w:rsidRDefault="00FD006B" w:rsidP="00FD006B">
      <w:pPr>
        <w:jc w:val="both"/>
        <w:rPr>
          <w:rFonts w:eastAsia="Times New Roman"/>
          <w:sz w:val="24"/>
          <w:szCs w:val="24"/>
          <w:lang w:eastAsia="ru-RU"/>
        </w:rPr>
      </w:pPr>
    </w:p>
    <w:p w:rsidR="00FD006B" w:rsidRPr="00FD006B" w:rsidRDefault="00FD006B" w:rsidP="00FD006B">
      <w:pPr>
        <w:jc w:val="center"/>
        <w:rPr>
          <w:rFonts w:eastAsia="Times New Roman"/>
          <w:b/>
          <w:sz w:val="26"/>
          <w:szCs w:val="26"/>
          <w:lang w:eastAsia="ru-RU"/>
        </w:rPr>
      </w:pPr>
      <w:r w:rsidRPr="00FD006B">
        <w:rPr>
          <w:rFonts w:eastAsia="Times New Roman"/>
          <w:b/>
          <w:sz w:val="26"/>
          <w:szCs w:val="26"/>
          <w:lang w:eastAsia="ru-RU"/>
        </w:rPr>
        <w:t xml:space="preserve">АКТ </w:t>
      </w:r>
    </w:p>
    <w:p w:rsidR="00FD006B" w:rsidRPr="00FD006B" w:rsidRDefault="00FD006B" w:rsidP="00FD006B">
      <w:pPr>
        <w:jc w:val="center"/>
        <w:rPr>
          <w:rFonts w:eastAsia="Times New Roman"/>
          <w:b/>
          <w:sz w:val="26"/>
          <w:szCs w:val="26"/>
          <w:lang w:eastAsia="ru-RU"/>
        </w:rPr>
      </w:pPr>
      <w:r w:rsidRPr="00FD006B">
        <w:rPr>
          <w:rFonts w:eastAsia="Times New Roman"/>
          <w:b/>
          <w:sz w:val="26"/>
          <w:szCs w:val="26"/>
          <w:lang w:eastAsia="ru-RU"/>
        </w:rPr>
        <w:t>обследования жилого помещения</w:t>
      </w:r>
    </w:p>
    <w:p w:rsidR="00FD006B" w:rsidRPr="00FD006B" w:rsidRDefault="00FD006B" w:rsidP="00FD006B">
      <w:pPr>
        <w:jc w:val="center"/>
        <w:rPr>
          <w:rFonts w:eastAsia="Times New Roman"/>
          <w:b/>
          <w:sz w:val="26"/>
          <w:szCs w:val="26"/>
          <w:lang w:eastAsia="ru-RU"/>
        </w:rPr>
      </w:pPr>
      <w:r w:rsidRPr="00FD006B">
        <w:rPr>
          <w:rFonts w:eastAsia="Times New Roman"/>
          <w:b/>
          <w:sz w:val="26"/>
          <w:szCs w:val="26"/>
          <w:lang w:eastAsia="ru-RU"/>
        </w:rPr>
        <w:t>по адресу Приморский край, Хасанский район</w:t>
      </w:r>
    </w:p>
    <w:p w:rsidR="00FD006B" w:rsidRPr="00FD006B" w:rsidRDefault="00FD006B" w:rsidP="00FD006B">
      <w:pPr>
        <w:jc w:val="center"/>
        <w:rPr>
          <w:rFonts w:eastAsia="Times New Roman"/>
          <w:b/>
          <w:sz w:val="26"/>
          <w:szCs w:val="26"/>
          <w:lang w:eastAsia="ru-RU"/>
        </w:rPr>
      </w:pPr>
      <w:r w:rsidRPr="00FD006B">
        <w:rPr>
          <w:rFonts w:eastAsia="Times New Roman"/>
          <w:b/>
          <w:sz w:val="26"/>
          <w:szCs w:val="26"/>
          <w:lang w:eastAsia="ru-RU"/>
        </w:rPr>
        <w:t>__________________________________________________</w:t>
      </w:r>
    </w:p>
    <w:p w:rsidR="00FD006B" w:rsidRPr="00FD006B" w:rsidRDefault="00FD006B" w:rsidP="00FD006B">
      <w:pPr>
        <w:jc w:val="center"/>
        <w:rPr>
          <w:rFonts w:eastAsia="Times New Roman"/>
          <w:b/>
          <w:sz w:val="26"/>
          <w:szCs w:val="26"/>
          <w:lang w:eastAsia="ru-RU"/>
        </w:rPr>
      </w:pPr>
    </w:p>
    <w:tbl>
      <w:tblPr>
        <w:tblW w:w="0" w:type="auto"/>
        <w:tblLook w:val="04A0" w:firstRow="1" w:lastRow="0" w:firstColumn="1" w:lastColumn="0" w:noHBand="0" w:noVBand="1"/>
      </w:tblPr>
      <w:tblGrid>
        <w:gridCol w:w="4926"/>
        <w:gridCol w:w="4927"/>
      </w:tblGrid>
      <w:tr w:rsidR="00FD006B" w:rsidRPr="00FD006B" w:rsidTr="00FD006B">
        <w:tc>
          <w:tcPr>
            <w:tcW w:w="4926" w:type="dxa"/>
            <w:hideMark/>
          </w:tcPr>
          <w:p w:rsidR="00FD006B" w:rsidRPr="00FD006B" w:rsidRDefault="00FD006B" w:rsidP="00FD006B">
            <w:pPr>
              <w:jc w:val="both"/>
              <w:rPr>
                <w:rFonts w:eastAsia="Times New Roman"/>
                <w:bCs/>
                <w:sz w:val="26"/>
                <w:szCs w:val="26"/>
                <w:lang w:eastAsia="ru-RU"/>
              </w:rPr>
            </w:pPr>
            <w:r w:rsidRPr="00FD006B">
              <w:rPr>
                <w:rFonts w:eastAsia="Times New Roman"/>
                <w:bCs/>
                <w:sz w:val="26"/>
                <w:szCs w:val="26"/>
                <w:lang w:eastAsia="ru-RU"/>
              </w:rPr>
              <w:t>№ _____</w:t>
            </w:r>
          </w:p>
        </w:tc>
        <w:tc>
          <w:tcPr>
            <w:tcW w:w="4927" w:type="dxa"/>
            <w:hideMark/>
          </w:tcPr>
          <w:p w:rsidR="00FD006B" w:rsidRPr="00FD006B" w:rsidRDefault="00FD006B" w:rsidP="00FD006B">
            <w:pPr>
              <w:jc w:val="right"/>
              <w:rPr>
                <w:rFonts w:eastAsia="Times New Roman"/>
                <w:bCs/>
                <w:sz w:val="26"/>
                <w:szCs w:val="26"/>
                <w:lang w:eastAsia="ru-RU"/>
              </w:rPr>
            </w:pPr>
            <w:r w:rsidRPr="00FD006B">
              <w:rPr>
                <w:rFonts w:eastAsia="Times New Roman"/>
                <w:bCs/>
                <w:sz w:val="26"/>
                <w:szCs w:val="26"/>
                <w:lang w:eastAsia="ru-RU"/>
              </w:rPr>
              <w:t>17.09.2021 года</w:t>
            </w:r>
          </w:p>
        </w:tc>
      </w:tr>
    </w:tbl>
    <w:p w:rsidR="00FD006B" w:rsidRPr="00FD006B" w:rsidRDefault="00FD006B" w:rsidP="00FD006B">
      <w:pPr>
        <w:jc w:val="center"/>
        <w:rPr>
          <w:rFonts w:eastAsia="Times New Roman"/>
          <w:sz w:val="24"/>
          <w:szCs w:val="24"/>
          <w:lang w:eastAsia="ru-RU"/>
        </w:rPr>
      </w:pPr>
    </w:p>
    <w:p w:rsidR="00FD006B" w:rsidRDefault="00FD006B" w:rsidP="00FD006B">
      <w:pPr>
        <w:widowControl w:val="0"/>
        <w:autoSpaceDE w:val="0"/>
        <w:autoSpaceDN w:val="0"/>
        <w:adjustRightInd w:val="0"/>
        <w:rPr>
          <w:rFonts w:eastAsia="Times New Roman"/>
          <w:lang w:eastAsia="ru-RU"/>
        </w:rPr>
        <w:sectPr w:rsidR="00FD006B" w:rsidSect="00FD006B">
          <w:footerReference w:type="default" r:id="rId21"/>
          <w:pgSz w:w="11907" w:h="16840" w:code="9"/>
          <w:pgMar w:top="794" w:right="794" w:bottom="794" w:left="794" w:header="0" w:footer="0" w:gutter="0"/>
          <w:cols w:space="708"/>
          <w:docGrid w:linePitch="360"/>
        </w:sectPr>
      </w:pPr>
    </w:p>
    <w:p w:rsidR="00FD006B" w:rsidRPr="00FD006B" w:rsidRDefault="00FD006B" w:rsidP="00EC7A16">
      <w:pPr>
        <w:jc w:val="center"/>
        <w:outlineLvl w:val="0"/>
        <w:rPr>
          <w:rFonts w:eastAsia="Times New Roman"/>
          <w:sz w:val="26"/>
          <w:szCs w:val="26"/>
          <w:lang w:eastAsia="ru-RU"/>
        </w:rPr>
      </w:pPr>
      <w:bookmarkStart w:id="8" w:name="_Toc102763738"/>
      <w:r w:rsidRPr="00FD006B">
        <w:rPr>
          <w:rFonts w:eastAsia="Times New Roman"/>
          <w:b/>
          <w:bCs/>
          <w:sz w:val="26"/>
          <w:szCs w:val="26"/>
          <w:lang w:eastAsia="ru-RU"/>
        </w:rPr>
        <w:lastRenderedPageBreak/>
        <w:t>Уведомление</w:t>
      </w:r>
      <w:bookmarkEnd w:id="8"/>
    </w:p>
    <w:p w:rsidR="00FD006B" w:rsidRPr="00FD006B" w:rsidRDefault="00FD006B" w:rsidP="00FD006B">
      <w:pPr>
        <w:jc w:val="center"/>
        <w:rPr>
          <w:rFonts w:eastAsia="Times New Roman"/>
          <w:b/>
          <w:bCs/>
          <w:sz w:val="26"/>
          <w:szCs w:val="26"/>
          <w:lang w:eastAsia="ru-RU"/>
        </w:rPr>
      </w:pPr>
      <w:r w:rsidRPr="00FD006B">
        <w:rPr>
          <w:rFonts w:eastAsia="Times New Roman"/>
          <w:b/>
          <w:bCs/>
          <w:sz w:val="26"/>
          <w:szCs w:val="26"/>
          <w:lang w:eastAsia="ru-RU"/>
        </w:rPr>
        <w:t xml:space="preserve">о проведении общественных обсуждений объекта государственной экологической </w:t>
      </w:r>
      <w:r w:rsidR="00356DD8">
        <w:rPr>
          <w:rFonts w:eastAsia="Times New Roman"/>
          <w:b/>
          <w:bCs/>
          <w:sz w:val="26"/>
          <w:szCs w:val="26"/>
          <w:lang w:eastAsia="ru-RU"/>
        </w:rPr>
        <w:t xml:space="preserve">       </w:t>
      </w:r>
      <w:r w:rsidRPr="00FD006B">
        <w:rPr>
          <w:rFonts w:eastAsia="Times New Roman"/>
          <w:b/>
          <w:bCs/>
          <w:sz w:val="26"/>
          <w:szCs w:val="26"/>
          <w:lang w:eastAsia="ru-RU"/>
        </w:rPr>
        <w:t xml:space="preserve">экспертизы, включая предварительные материалы ОВОС </w:t>
      </w:r>
    </w:p>
    <w:p w:rsidR="00FD006B" w:rsidRPr="00FD006B" w:rsidRDefault="00FD006B" w:rsidP="00FD006B">
      <w:pPr>
        <w:jc w:val="center"/>
        <w:rPr>
          <w:rFonts w:eastAsia="Times New Roman"/>
          <w:sz w:val="26"/>
          <w:szCs w:val="26"/>
          <w:lang w:eastAsia="ru-RU"/>
        </w:rPr>
      </w:pPr>
    </w:p>
    <w:p w:rsidR="00FD006B" w:rsidRPr="00FD006B" w:rsidRDefault="00FD006B" w:rsidP="00FD006B">
      <w:pPr>
        <w:jc w:val="center"/>
        <w:rPr>
          <w:rFonts w:eastAsia="Times New Roman"/>
          <w:b/>
          <w:sz w:val="26"/>
          <w:szCs w:val="26"/>
          <w:lang w:eastAsia="ru-RU"/>
        </w:rPr>
      </w:pPr>
      <w:r w:rsidRPr="00FD006B">
        <w:rPr>
          <w:rFonts w:eastAsia="Times New Roman"/>
          <w:b/>
          <w:sz w:val="26"/>
          <w:szCs w:val="26"/>
          <w:lang w:eastAsia="ru-RU"/>
        </w:rPr>
        <w:t>Документация «Экологическое обоснование хозяйственной деятельности ООО «МПБТ» по перегрузке контейнеров и иных грузов во внутренних морских водах и территориальном м</w:t>
      </w:r>
      <w:r w:rsidRPr="00FD006B">
        <w:rPr>
          <w:rFonts w:eastAsia="Times New Roman"/>
          <w:b/>
          <w:sz w:val="26"/>
          <w:szCs w:val="26"/>
          <w:lang w:eastAsia="ru-RU"/>
        </w:rPr>
        <w:t>о</w:t>
      </w:r>
      <w:r w:rsidRPr="00FD006B">
        <w:rPr>
          <w:rFonts w:eastAsia="Times New Roman"/>
          <w:b/>
          <w:sz w:val="26"/>
          <w:szCs w:val="26"/>
          <w:lang w:eastAsia="ru-RU"/>
        </w:rPr>
        <w:t>ре РФ, осуществляемой на территории Морского порта в бухте Троицы», включая «Предварительные материалы оценки воздействия на окружа</w:t>
      </w:r>
      <w:r w:rsidRPr="00FD006B">
        <w:rPr>
          <w:rFonts w:eastAsia="Times New Roman"/>
          <w:b/>
          <w:sz w:val="26"/>
          <w:szCs w:val="26"/>
          <w:lang w:eastAsia="ru-RU"/>
        </w:rPr>
        <w:t>ю</w:t>
      </w:r>
      <w:r w:rsidRPr="00FD006B">
        <w:rPr>
          <w:rFonts w:eastAsia="Times New Roman"/>
          <w:b/>
          <w:sz w:val="26"/>
          <w:szCs w:val="26"/>
          <w:lang w:eastAsia="ru-RU"/>
        </w:rPr>
        <w:t>щую среду экологического обоснов</w:t>
      </w:r>
      <w:r w:rsidRPr="00FD006B">
        <w:rPr>
          <w:rFonts w:eastAsia="Times New Roman"/>
          <w:b/>
          <w:sz w:val="26"/>
          <w:szCs w:val="26"/>
          <w:lang w:eastAsia="ru-RU"/>
        </w:rPr>
        <w:t>а</w:t>
      </w:r>
      <w:r w:rsidRPr="00FD006B">
        <w:rPr>
          <w:rFonts w:eastAsia="Times New Roman"/>
          <w:b/>
          <w:sz w:val="26"/>
          <w:szCs w:val="26"/>
          <w:lang w:eastAsia="ru-RU"/>
        </w:rPr>
        <w:t>ния хозяйственной деятельности ООО «МПБТ» по перегрузке контейнеров и иных грузов во внутренних морских водах и территориал</w:t>
      </w:r>
      <w:r w:rsidRPr="00FD006B">
        <w:rPr>
          <w:rFonts w:eastAsia="Times New Roman"/>
          <w:b/>
          <w:sz w:val="26"/>
          <w:szCs w:val="26"/>
          <w:lang w:eastAsia="ru-RU"/>
        </w:rPr>
        <w:t>ь</w:t>
      </w:r>
      <w:r w:rsidRPr="00FD006B">
        <w:rPr>
          <w:rFonts w:eastAsia="Times New Roman"/>
          <w:b/>
          <w:sz w:val="26"/>
          <w:szCs w:val="26"/>
          <w:lang w:eastAsia="ru-RU"/>
        </w:rPr>
        <w:t xml:space="preserve">ном море РФ, осуществляемой на территории Морского порта в бухте Троицы»  </w:t>
      </w:r>
    </w:p>
    <w:p w:rsidR="00FD006B" w:rsidRPr="00FD006B" w:rsidRDefault="00FD006B" w:rsidP="00FD006B">
      <w:pPr>
        <w:jc w:val="center"/>
        <w:rPr>
          <w:rFonts w:eastAsia="Times New Roman"/>
          <w:b/>
          <w:sz w:val="26"/>
          <w:szCs w:val="26"/>
          <w:lang w:eastAsia="ru-RU"/>
        </w:rPr>
      </w:pPr>
      <w:r w:rsidRPr="00FD006B">
        <w:rPr>
          <w:rFonts w:eastAsia="Times New Roman"/>
          <w:b/>
          <w:sz w:val="26"/>
          <w:szCs w:val="26"/>
          <w:lang w:eastAsia="ru-RU"/>
        </w:rPr>
        <w:t>(переработанная в соответствии с отрицательным заключением государственной эк</w:t>
      </w:r>
      <w:r w:rsidRPr="00FD006B">
        <w:rPr>
          <w:rFonts w:eastAsia="Times New Roman"/>
          <w:b/>
          <w:sz w:val="26"/>
          <w:szCs w:val="26"/>
          <w:lang w:eastAsia="ru-RU"/>
        </w:rPr>
        <w:t>о</w:t>
      </w:r>
      <w:r w:rsidRPr="00FD006B">
        <w:rPr>
          <w:rFonts w:eastAsia="Times New Roman"/>
          <w:b/>
          <w:sz w:val="26"/>
          <w:szCs w:val="26"/>
          <w:lang w:eastAsia="ru-RU"/>
        </w:rPr>
        <w:t>логич</w:t>
      </w:r>
      <w:r w:rsidRPr="00FD006B">
        <w:rPr>
          <w:rFonts w:eastAsia="Times New Roman"/>
          <w:b/>
          <w:sz w:val="26"/>
          <w:szCs w:val="26"/>
          <w:lang w:eastAsia="ru-RU"/>
        </w:rPr>
        <w:t>е</w:t>
      </w:r>
      <w:r w:rsidRPr="00FD006B">
        <w:rPr>
          <w:rFonts w:eastAsia="Times New Roman"/>
          <w:b/>
          <w:sz w:val="26"/>
          <w:szCs w:val="26"/>
          <w:lang w:eastAsia="ru-RU"/>
        </w:rPr>
        <w:t>ской экспертизы)</w:t>
      </w:r>
    </w:p>
    <w:p w:rsidR="00FD006B" w:rsidRPr="00FD006B" w:rsidRDefault="00FD006B" w:rsidP="00FD006B">
      <w:pPr>
        <w:jc w:val="center"/>
        <w:rPr>
          <w:rFonts w:eastAsia="Times New Roman"/>
          <w:b/>
          <w:sz w:val="26"/>
          <w:szCs w:val="26"/>
          <w:lang w:eastAsia="ru-RU"/>
        </w:rPr>
      </w:pPr>
    </w:p>
    <w:p w:rsidR="00FD006B" w:rsidRPr="00356DD8" w:rsidRDefault="00FD006B" w:rsidP="00FD006B">
      <w:pPr>
        <w:ind w:firstLine="567"/>
        <w:jc w:val="both"/>
        <w:rPr>
          <w:rFonts w:eastAsia="Times New Roman"/>
          <w:sz w:val="26"/>
          <w:szCs w:val="26"/>
          <w:lang w:eastAsia="ru-RU"/>
        </w:rPr>
      </w:pPr>
      <w:r w:rsidRPr="00356DD8">
        <w:rPr>
          <w:rFonts w:eastAsia="Times New Roman"/>
          <w:b/>
          <w:bCs/>
          <w:sz w:val="26"/>
          <w:szCs w:val="26"/>
          <w:u w:val="single"/>
          <w:lang w:eastAsia="ru-RU"/>
        </w:rPr>
        <w:t>Наименование заказчика</w:t>
      </w:r>
      <w:r w:rsidRPr="00356DD8">
        <w:rPr>
          <w:rFonts w:eastAsia="Times New Roman"/>
          <w:b/>
          <w:bCs/>
          <w:sz w:val="26"/>
          <w:szCs w:val="26"/>
          <w:lang w:eastAsia="ru-RU"/>
        </w:rPr>
        <w:t>:</w:t>
      </w:r>
      <w:r w:rsidRPr="00356DD8">
        <w:rPr>
          <w:rFonts w:eastAsia="Times New Roman"/>
          <w:sz w:val="26"/>
          <w:szCs w:val="26"/>
          <w:lang w:eastAsia="ru-RU"/>
        </w:rPr>
        <w:t xml:space="preserve"> </w:t>
      </w:r>
      <w:r w:rsidRPr="00356DD8">
        <w:rPr>
          <w:rFonts w:eastAsia="Times New Roman"/>
          <w:bCs/>
          <w:sz w:val="26"/>
          <w:szCs w:val="26"/>
          <w:lang w:eastAsia="ru-RU"/>
        </w:rPr>
        <w:t>Общество с ограниченной ответственностью «Морской порт в бухте Троицы» (ООО «МПБТ»). ИНН:</w:t>
      </w:r>
      <w:r w:rsidRPr="00356DD8">
        <w:rPr>
          <w:rFonts w:eastAsia="Times New Roman"/>
          <w:sz w:val="26"/>
          <w:szCs w:val="26"/>
          <w:lang w:eastAsia="ru-RU"/>
        </w:rPr>
        <w:t xml:space="preserve"> 2540078887, </w:t>
      </w:r>
      <w:r w:rsidRPr="00356DD8">
        <w:rPr>
          <w:rFonts w:eastAsia="Times New Roman"/>
          <w:bCs/>
          <w:sz w:val="26"/>
          <w:szCs w:val="26"/>
          <w:lang w:eastAsia="ru-RU"/>
        </w:rPr>
        <w:t>ОГРН:</w:t>
      </w:r>
      <w:r w:rsidRPr="00356DD8">
        <w:rPr>
          <w:rFonts w:eastAsia="Times New Roman"/>
          <w:sz w:val="26"/>
          <w:szCs w:val="26"/>
          <w:lang w:eastAsia="ru-RU"/>
        </w:rPr>
        <w:t xml:space="preserve"> 103250226. </w:t>
      </w:r>
      <w:r w:rsidRPr="00356DD8">
        <w:rPr>
          <w:rFonts w:eastAsia="Times New Roman"/>
          <w:bCs/>
          <w:sz w:val="26"/>
          <w:szCs w:val="26"/>
          <w:lang w:eastAsia="ru-RU"/>
        </w:rPr>
        <w:t>Юридический адрес:</w:t>
      </w:r>
      <w:r w:rsidRPr="00356DD8">
        <w:rPr>
          <w:rFonts w:eastAsia="Times New Roman"/>
          <w:sz w:val="26"/>
          <w:szCs w:val="26"/>
          <w:lang w:eastAsia="ru-RU"/>
        </w:rPr>
        <w:t xml:space="preserve"> 692725, Приморский край, Хасанский район, пгт. Зарубино, ул. Морская, 3 Б, офис 28. </w:t>
      </w:r>
      <w:r w:rsidRPr="00356DD8">
        <w:rPr>
          <w:rFonts w:eastAsia="Times New Roman"/>
          <w:bCs/>
          <w:sz w:val="26"/>
          <w:szCs w:val="26"/>
          <w:lang w:eastAsia="ru-RU"/>
        </w:rPr>
        <w:t>Фактический адрес:</w:t>
      </w:r>
      <w:r w:rsidRPr="00356DD8">
        <w:rPr>
          <w:rFonts w:eastAsia="Times New Roman"/>
          <w:sz w:val="26"/>
          <w:szCs w:val="26"/>
          <w:lang w:eastAsia="ru-RU"/>
        </w:rPr>
        <w:t xml:space="preserve"> 692725, Приморский край, Хасанский район, пгт. Зарубино, ул. Морская, 3 Б. </w:t>
      </w:r>
    </w:p>
    <w:p w:rsidR="00FD006B" w:rsidRPr="00356DD8" w:rsidRDefault="00FD006B" w:rsidP="00FD006B">
      <w:pPr>
        <w:ind w:firstLine="567"/>
        <w:jc w:val="both"/>
        <w:rPr>
          <w:rFonts w:eastAsia="Times New Roman"/>
          <w:sz w:val="26"/>
          <w:szCs w:val="26"/>
          <w:lang w:eastAsia="ru-RU"/>
        </w:rPr>
      </w:pPr>
      <w:r w:rsidRPr="00356DD8">
        <w:rPr>
          <w:rFonts w:eastAsia="Times New Roman"/>
          <w:bCs/>
          <w:sz w:val="26"/>
          <w:szCs w:val="26"/>
          <w:lang w:eastAsia="ru-RU"/>
        </w:rPr>
        <w:t>Контактная информация:</w:t>
      </w:r>
      <w:r w:rsidRPr="00356DD8">
        <w:rPr>
          <w:rFonts w:eastAsia="Times New Roman"/>
          <w:sz w:val="26"/>
          <w:szCs w:val="26"/>
          <w:lang w:eastAsia="ru-RU"/>
        </w:rPr>
        <w:t xml:space="preserve"> Тел. 8 (42331) 5-00-00, факс: 8 (42331) 5-00-34, электронная почта in@mpbt.ru</w:t>
      </w:r>
    </w:p>
    <w:p w:rsidR="00FD006B" w:rsidRPr="00356DD8" w:rsidRDefault="00FD006B" w:rsidP="00FD006B">
      <w:pPr>
        <w:ind w:firstLine="567"/>
        <w:jc w:val="both"/>
        <w:rPr>
          <w:rFonts w:eastAsia="Times New Roman"/>
          <w:sz w:val="26"/>
          <w:szCs w:val="26"/>
          <w:lang w:eastAsia="ru-RU"/>
        </w:rPr>
      </w:pPr>
      <w:r w:rsidRPr="00356DD8">
        <w:rPr>
          <w:rFonts w:eastAsia="Times New Roman"/>
          <w:b/>
          <w:bCs/>
          <w:sz w:val="26"/>
          <w:szCs w:val="26"/>
          <w:u w:val="single"/>
          <w:lang w:eastAsia="ru-RU"/>
        </w:rPr>
        <w:t>Наименование исполнителя работ по ОВОС</w:t>
      </w:r>
      <w:r w:rsidRPr="00356DD8">
        <w:rPr>
          <w:rFonts w:eastAsia="Times New Roman"/>
          <w:b/>
          <w:bCs/>
          <w:sz w:val="26"/>
          <w:szCs w:val="26"/>
          <w:lang w:eastAsia="ru-RU"/>
        </w:rPr>
        <w:t>:</w:t>
      </w:r>
      <w:r w:rsidRPr="00356DD8">
        <w:rPr>
          <w:rFonts w:eastAsia="Times New Roman"/>
          <w:sz w:val="26"/>
          <w:szCs w:val="26"/>
          <w:lang w:eastAsia="ru-RU"/>
        </w:rPr>
        <w:t xml:space="preserve"> Общество с ограниченной ответстве</w:t>
      </w:r>
      <w:r w:rsidRPr="00356DD8">
        <w:rPr>
          <w:rFonts w:eastAsia="Times New Roman"/>
          <w:sz w:val="26"/>
          <w:szCs w:val="26"/>
          <w:lang w:eastAsia="ru-RU"/>
        </w:rPr>
        <w:t>н</w:t>
      </w:r>
      <w:r w:rsidRPr="00356DD8">
        <w:rPr>
          <w:rFonts w:eastAsia="Times New Roman"/>
          <w:sz w:val="26"/>
          <w:szCs w:val="26"/>
          <w:lang w:eastAsia="ru-RU"/>
        </w:rPr>
        <w:t xml:space="preserve">ностью «Региональный центр экоаудита и консалтинга» (ООО «РЦЭК»). </w:t>
      </w:r>
      <w:r w:rsidRPr="00356DD8">
        <w:rPr>
          <w:rFonts w:eastAsia="Times New Roman"/>
          <w:bCs/>
          <w:sz w:val="26"/>
          <w:szCs w:val="26"/>
          <w:lang w:eastAsia="ru-RU"/>
        </w:rPr>
        <w:t>ИНН:</w:t>
      </w:r>
      <w:r w:rsidRPr="00356DD8">
        <w:rPr>
          <w:rFonts w:eastAsia="Times New Roman"/>
          <w:sz w:val="26"/>
          <w:szCs w:val="26"/>
          <w:lang w:eastAsia="ru-RU"/>
        </w:rPr>
        <w:t xml:space="preserve"> 2536159533, </w:t>
      </w:r>
      <w:r w:rsidRPr="00356DD8">
        <w:rPr>
          <w:rFonts w:eastAsia="Times New Roman"/>
          <w:bCs/>
          <w:sz w:val="26"/>
          <w:szCs w:val="26"/>
          <w:lang w:eastAsia="ru-RU"/>
        </w:rPr>
        <w:t>ОГРН:</w:t>
      </w:r>
      <w:r w:rsidRPr="00356DD8">
        <w:rPr>
          <w:rFonts w:eastAsia="Times New Roman"/>
          <w:sz w:val="26"/>
          <w:szCs w:val="26"/>
          <w:lang w:eastAsia="ru-RU"/>
        </w:rPr>
        <w:t xml:space="preserve"> 1052503108899. </w:t>
      </w:r>
      <w:r w:rsidRPr="00356DD8">
        <w:rPr>
          <w:rFonts w:eastAsia="Times New Roman"/>
          <w:bCs/>
          <w:sz w:val="26"/>
          <w:szCs w:val="26"/>
          <w:lang w:eastAsia="ru-RU"/>
        </w:rPr>
        <w:t>Юридический и фактический адрес:</w:t>
      </w:r>
      <w:r w:rsidRPr="00356DD8">
        <w:rPr>
          <w:rFonts w:eastAsia="Times New Roman"/>
          <w:sz w:val="26"/>
          <w:szCs w:val="26"/>
          <w:lang w:eastAsia="ru-RU"/>
        </w:rPr>
        <w:t xml:space="preserve"> 690106, г. Владивосток, пр. Красного знамени, д. 3, офис 302. </w:t>
      </w:r>
    </w:p>
    <w:p w:rsidR="00FD006B" w:rsidRPr="00356DD8" w:rsidRDefault="00FD006B" w:rsidP="00FD006B">
      <w:pPr>
        <w:ind w:firstLine="567"/>
        <w:jc w:val="both"/>
        <w:rPr>
          <w:rFonts w:eastAsia="Times New Roman"/>
          <w:sz w:val="26"/>
          <w:szCs w:val="26"/>
          <w:lang w:eastAsia="ru-RU"/>
        </w:rPr>
      </w:pPr>
      <w:r w:rsidRPr="00356DD8">
        <w:rPr>
          <w:rFonts w:eastAsia="Times New Roman"/>
          <w:bCs/>
          <w:sz w:val="26"/>
          <w:szCs w:val="26"/>
          <w:lang w:eastAsia="ru-RU"/>
        </w:rPr>
        <w:t>Контактная информация:</w:t>
      </w:r>
      <w:r w:rsidRPr="00356DD8">
        <w:rPr>
          <w:rFonts w:eastAsia="Times New Roman"/>
          <w:sz w:val="26"/>
          <w:szCs w:val="26"/>
          <w:lang w:eastAsia="ru-RU"/>
        </w:rPr>
        <w:t xml:space="preserve"> Тел. 8 (423) 230-26-23, 243-41-13, факс: 8 (423) 230-26-23, электро</w:t>
      </w:r>
      <w:r w:rsidRPr="00356DD8">
        <w:rPr>
          <w:rFonts w:eastAsia="Times New Roman"/>
          <w:sz w:val="26"/>
          <w:szCs w:val="26"/>
          <w:lang w:eastAsia="ru-RU"/>
        </w:rPr>
        <w:t>н</w:t>
      </w:r>
      <w:r w:rsidRPr="00356DD8">
        <w:rPr>
          <w:rFonts w:eastAsia="Times New Roman"/>
          <w:sz w:val="26"/>
          <w:szCs w:val="26"/>
          <w:lang w:eastAsia="ru-RU"/>
        </w:rPr>
        <w:t xml:space="preserve">ная почта </w:t>
      </w:r>
      <w:hyperlink r:id="rId22" w:history="1">
        <w:r w:rsidRPr="00356DD8">
          <w:rPr>
            <w:rFonts w:eastAsia="Times New Roman"/>
            <w:sz w:val="26"/>
            <w:szCs w:val="26"/>
            <w:u w:val="single"/>
            <w:lang w:val="en-US" w:eastAsia="ru-RU"/>
          </w:rPr>
          <w:t>rcec</w:t>
        </w:r>
        <w:r w:rsidRPr="00356DD8">
          <w:rPr>
            <w:rFonts w:eastAsia="Times New Roman"/>
            <w:sz w:val="26"/>
            <w:szCs w:val="26"/>
            <w:u w:val="single"/>
            <w:lang w:eastAsia="ru-RU"/>
          </w:rPr>
          <w:t>-</w:t>
        </w:r>
        <w:r w:rsidRPr="00356DD8">
          <w:rPr>
            <w:rFonts w:eastAsia="Times New Roman"/>
            <w:sz w:val="26"/>
            <w:szCs w:val="26"/>
            <w:u w:val="single"/>
            <w:lang w:val="en-US" w:eastAsia="ru-RU"/>
          </w:rPr>
          <w:t>dv</w:t>
        </w:r>
        <w:r w:rsidRPr="00356DD8">
          <w:rPr>
            <w:rFonts w:eastAsia="Times New Roman"/>
            <w:sz w:val="26"/>
            <w:szCs w:val="26"/>
            <w:u w:val="single"/>
            <w:lang w:eastAsia="ru-RU"/>
          </w:rPr>
          <w:t>@</w:t>
        </w:r>
        <w:r w:rsidRPr="00356DD8">
          <w:rPr>
            <w:rFonts w:eastAsia="Times New Roman"/>
            <w:sz w:val="26"/>
            <w:szCs w:val="26"/>
            <w:u w:val="single"/>
            <w:lang w:val="en-US" w:eastAsia="ru-RU"/>
          </w:rPr>
          <w:t>yandex</w:t>
        </w:r>
        <w:r w:rsidRPr="00356DD8">
          <w:rPr>
            <w:rFonts w:eastAsia="Times New Roman"/>
            <w:sz w:val="26"/>
            <w:szCs w:val="26"/>
            <w:u w:val="single"/>
            <w:lang w:eastAsia="ru-RU"/>
          </w:rPr>
          <w:t>.ru</w:t>
        </w:r>
      </w:hyperlink>
    </w:p>
    <w:p w:rsidR="00FD006B" w:rsidRPr="00356DD8" w:rsidRDefault="00FD006B" w:rsidP="00FD006B">
      <w:pPr>
        <w:ind w:firstLine="567"/>
        <w:jc w:val="both"/>
        <w:rPr>
          <w:rFonts w:eastAsia="Times New Roman"/>
          <w:sz w:val="26"/>
          <w:szCs w:val="26"/>
          <w:lang w:eastAsia="ru-RU"/>
        </w:rPr>
      </w:pPr>
      <w:r w:rsidRPr="00356DD8">
        <w:rPr>
          <w:rFonts w:eastAsia="Times New Roman"/>
          <w:b/>
          <w:sz w:val="26"/>
          <w:szCs w:val="26"/>
          <w:u w:val="single"/>
          <w:lang w:eastAsia="ru-RU"/>
        </w:rPr>
        <w:t>Наименование, юридический и фактический адрес, контактная информация о</w:t>
      </w:r>
      <w:r w:rsidRPr="00356DD8">
        <w:rPr>
          <w:rFonts w:eastAsia="Times New Roman"/>
          <w:b/>
          <w:sz w:val="26"/>
          <w:szCs w:val="26"/>
          <w:u w:val="single"/>
          <w:lang w:eastAsia="ru-RU"/>
        </w:rPr>
        <w:t>р</w:t>
      </w:r>
      <w:r w:rsidRPr="00356DD8">
        <w:rPr>
          <w:rFonts w:eastAsia="Times New Roman"/>
          <w:b/>
          <w:sz w:val="26"/>
          <w:szCs w:val="26"/>
          <w:u w:val="single"/>
          <w:lang w:eastAsia="ru-RU"/>
        </w:rPr>
        <w:t>гана местного самоуправления, ответственного за организацию общественных обсу</w:t>
      </w:r>
      <w:r w:rsidRPr="00356DD8">
        <w:rPr>
          <w:rFonts w:eastAsia="Times New Roman"/>
          <w:b/>
          <w:sz w:val="26"/>
          <w:szCs w:val="26"/>
          <w:u w:val="single"/>
          <w:lang w:eastAsia="ru-RU"/>
        </w:rPr>
        <w:t>ж</w:t>
      </w:r>
      <w:r w:rsidRPr="00356DD8">
        <w:rPr>
          <w:rFonts w:eastAsia="Times New Roman"/>
          <w:b/>
          <w:sz w:val="26"/>
          <w:szCs w:val="26"/>
          <w:u w:val="single"/>
          <w:lang w:eastAsia="ru-RU"/>
        </w:rPr>
        <w:t>дений:</w:t>
      </w:r>
      <w:r w:rsidRPr="00356DD8">
        <w:rPr>
          <w:rFonts w:eastAsia="Times New Roman"/>
          <w:sz w:val="26"/>
          <w:szCs w:val="26"/>
          <w:lang w:eastAsia="ru-RU"/>
        </w:rPr>
        <w:t xml:space="preserve"> Администрация Хасанского муниципального района Приморского края, 692701, Приморский край, Х</w:t>
      </w:r>
      <w:r w:rsidRPr="00356DD8">
        <w:rPr>
          <w:rFonts w:eastAsia="Times New Roman"/>
          <w:sz w:val="26"/>
          <w:szCs w:val="26"/>
          <w:lang w:eastAsia="ru-RU"/>
        </w:rPr>
        <w:t>а</w:t>
      </w:r>
      <w:r w:rsidRPr="00356DD8">
        <w:rPr>
          <w:rFonts w:eastAsia="Times New Roman"/>
          <w:sz w:val="26"/>
          <w:szCs w:val="26"/>
          <w:lang w:eastAsia="ru-RU"/>
        </w:rPr>
        <w:t xml:space="preserve">санский район, пгт. Славянка, ул. Молодежная д.1. </w:t>
      </w:r>
    </w:p>
    <w:p w:rsidR="00FD006B" w:rsidRPr="00356DD8" w:rsidRDefault="00FD006B" w:rsidP="00FD006B">
      <w:pPr>
        <w:ind w:firstLine="567"/>
        <w:jc w:val="both"/>
        <w:rPr>
          <w:rFonts w:eastAsia="Times New Roman"/>
          <w:sz w:val="26"/>
          <w:szCs w:val="26"/>
          <w:lang w:eastAsia="ru-RU"/>
        </w:rPr>
      </w:pPr>
      <w:r w:rsidRPr="00356DD8">
        <w:rPr>
          <w:rFonts w:eastAsia="Times New Roman"/>
          <w:bCs/>
          <w:sz w:val="26"/>
          <w:szCs w:val="26"/>
          <w:lang w:eastAsia="ru-RU"/>
        </w:rPr>
        <w:t>Контактная информация:</w:t>
      </w:r>
      <w:r w:rsidRPr="00356DD8">
        <w:rPr>
          <w:rFonts w:eastAsia="Times New Roman"/>
          <w:sz w:val="26"/>
          <w:szCs w:val="26"/>
          <w:lang w:eastAsia="ru-RU"/>
        </w:rPr>
        <w:t xml:space="preserve"> Тел. 8 (42331) 4-64-75, факс 8 (42331) 4-64-75, e-mail: </w:t>
      </w:r>
      <w:hyperlink r:id="rId23" w:history="1">
        <w:r w:rsidRPr="00356DD8">
          <w:rPr>
            <w:rFonts w:eastAsia="Times New Roman"/>
            <w:sz w:val="26"/>
            <w:szCs w:val="26"/>
            <w:u w:val="single"/>
            <w:lang w:eastAsia="ru-RU"/>
          </w:rPr>
          <w:t>hasan_official@mail.primorye.ru</w:t>
        </w:r>
      </w:hyperlink>
      <w:r w:rsidRPr="00356DD8">
        <w:rPr>
          <w:rFonts w:eastAsia="Times New Roman"/>
          <w:sz w:val="26"/>
          <w:szCs w:val="26"/>
          <w:lang w:eastAsia="ru-RU"/>
        </w:rPr>
        <w:t xml:space="preserve">. </w:t>
      </w:r>
    </w:p>
    <w:p w:rsidR="00FD006B" w:rsidRPr="00356DD8" w:rsidRDefault="00FD006B" w:rsidP="00FD006B">
      <w:pPr>
        <w:ind w:firstLine="567"/>
        <w:jc w:val="both"/>
        <w:rPr>
          <w:rFonts w:eastAsia="Calibri"/>
          <w:sz w:val="26"/>
          <w:szCs w:val="26"/>
          <w:lang w:eastAsia="en-US"/>
        </w:rPr>
      </w:pPr>
      <w:r w:rsidRPr="00356DD8">
        <w:rPr>
          <w:rFonts w:eastAsia="Times New Roman"/>
          <w:b/>
          <w:bCs/>
          <w:sz w:val="26"/>
          <w:szCs w:val="26"/>
          <w:u w:val="single"/>
          <w:lang w:eastAsia="ru-RU"/>
        </w:rPr>
        <w:t>Наименование планируемой (намечаемой) хозяйственной и иной деятельности:</w:t>
      </w:r>
      <w:r w:rsidRPr="00356DD8">
        <w:rPr>
          <w:rFonts w:eastAsia="Times New Roman"/>
          <w:sz w:val="26"/>
          <w:szCs w:val="26"/>
          <w:lang w:eastAsia="ru-RU"/>
        </w:rPr>
        <w:t xml:space="preserve"> </w:t>
      </w:r>
      <w:r w:rsidRPr="00356DD8">
        <w:rPr>
          <w:rFonts w:eastAsia="Times New Roman"/>
          <w:sz w:val="26"/>
          <w:szCs w:val="26"/>
          <w:lang w:eastAsia="en-US"/>
        </w:rPr>
        <w:t>Хозя</w:t>
      </w:r>
      <w:r w:rsidRPr="00356DD8">
        <w:rPr>
          <w:rFonts w:eastAsia="Times New Roman"/>
          <w:sz w:val="26"/>
          <w:szCs w:val="26"/>
          <w:lang w:eastAsia="en-US"/>
        </w:rPr>
        <w:t>й</w:t>
      </w:r>
      <w:r w:rsidRPr="00356DD8">
        <w:rPr>
          <w:rFonts w:eastAsia="Times New Roman"/>
          <w:sz w:val="26"/>
          <w:szCs w:val="26"/>
          <w:lang w:eastAsia="en-US"/>
        </w:rPr>
        <w:t xml:space="preserve">ственная деятельность ООО </w:t>
      </w:r>
      <w:r w:rsidRPr="00356DD8">
        <w:rPr>
          <w:rFonts w:eastAsia="Times New Roman"/>
          <w:bCs/>
          <w:iCs/>
          <w:sz w:val="26"/>
          <w:szCs w:val="26"/>
          <w:lang w:eastAsia="en-US"/>
        </w:rPr>
        <w:t xml:space="preserve">«МПБТ» </w:t>
      </w:r>
      <w:r w:rsidRPr="00356DD8">
        <w:rPr>
          <w:rFonts w:eastAsia="Calibri"/>
          <w:sz w:val="26"/>
          <w:szCs w:val="26"/>
          <w:lang w:eastAsia="en-US"/>
        </w:rPr>
        <w:t>по перегрузке контейнеров и иных грузов во внутренних морских водах и территориальном море РФ, осуществляемой на территории Морского порта в бу</w:t>
      </w:r>
      <w:r w:rsidRPr="00356DD8">
        <w:rPr>
          <w:rFonts w:eastAsia="Calibri"/>
          <w:sz w:val="26"/>
          <w:szCs w:val="26"/>
          <w:lang w:eastAsia="en-US"/>
        </w:rPr>
        <w:t>х</w:t>
      </w:r>
      <w:r w:rsidRPr="00356DD8">
        <w:rPr>
          <w:rFonts w:eastAsia="Calibri"/>
          <w:sz w:val="26"/>
          <w:szCs w:val="26"/>
          <w:lang w:eastAsia="en-US"/>
        </w:rPr>
        <w:t>те Троицы.</w:t>
      </w:r>
    </w:p>
    <w:p w:rsidR="00FD006B" w:rsidRPr="00356DD8" w:rsidRDefault="00FD006B" w:rsidP="00FD006B">
      <w:pPr>
        <w:ind w:firstLine="567"/>
        <w:jc w:val="both"/>
        <w:rPr>
          <w:rFonts w:eastAsia="Times New Roman"/>
          <w:b/>
          <w:bCs/>
          <w:sz w:val="26"/>
          <w:szCs w:val="26"/>
          <w:u w:val="single"/>
          <w:lang w:eastAsia="ru-RU"/>
        </w:rPr>
      </w:pPr>
      <w:r w:rsidRPr="00356DD8">
        <w:rPr>
          <w:rFonts w:eastAsia="Times New Roman"/>
          <w:b/>
          <w:sz w:val="26"/>
          <w:szCs w:val="26"/>
          <w:u w:val="single"/>
          <w:lang w:eastAsia="ru-RU"/>
        </w:rPr>
        <w:t xml:space="preserve">Цель </w:t>
      </w:r>
      <w:r w:rsidRPr="00356DD8">
        <w:rPr>
          <w:rFonts w:eastAsia="Times New Roman"/>
          <w:b/>
          <w:bCs/>
          <w:sz w:val="26"/>
          <w:szCs w:val="26"/>
          <w:u w:val="single"/>
          <w:lang w:eastAsia="ru-RU"/>
        </w:rPr>
        <w:t xml:space="preserve">планируемой (намечаемой) хозяйственной и иной деятельности: </w:t>
      </w:r>
    </w:p>
    <w:p w:rsidR="00FD006B" w:rsidRPr="00356DD8" w:rsidRDefault="00FD006B" w:rsidP="00356DD8">
      <w:pPr>
        <w:numPr>
          <w:ilvl w:val="0"/>
          <w:numId w:val="42"/>
        </w:numPr>
        <w:tabs>
          <w:tab w:val="left" w:pos="851"/>
        </w:tabs>
        <w:spacing w:after="160"/>
        <w:ind w:left="0" w:firstLine="567"/>
        <w:contextualSpacing/>
        <w:jc w:val="both"/>
        <w:rPr>
          <w:rFonts w:eastAsia="Calibri"/>
          <w:sz w:val="26"/>
          <w:szCs w:val="26"/>
          <w:lang w:eastAsia="en-US"/>
        </w:rPr>
      </w:pPr>
      <w:r w:rsidRPr="00356DD8">
        <w:rPr>
          <w:rFonts w:eastAsia="Times New Roman"/>
          <w:sz w:val="26"/>
          <w:szCs w:val="26"/>
          <w:lang w:eastAsia="en-US"/>
        </w:rPr>
        <w:t>перегрузка зерновых грузов (пшеница, соя, кукуруза), с железнодорожного тран</w:t>
      </w:r>
      <w:r w:rsidRPr="00356DD8">
        <w:rPr>
          <w:rFonts w:eastAsia="Times New Roman"/>
          <w:sz w:val="26"/>
          <w:szCs w:val="26"/>
          <w:lang w:eastAsia="en-US"/>
        </w:rPr>
        <w:t>с</w:t>
      </w:r>
      <w:r w:rsidRPr="00356DD8">
        <w:rPr>
          <w:rFonts w:eastAsia="Times New Roman"/>
          <w:sz w:val="26"/>
          <w:szCs w:val="26"/>
          <w:lang w:eastAsia="en-US"/>
        </w:rPr>
        <w:t>порта на морской транспорт, а также с автомобильного транспорта на морской тран</w:t>
      </w:r>
      <w:r w:rsidRPr="00356DD8">
        <w:rPr>
          <w:rFonts w:eastAsia="Times New Roman"/>
          <w:sz w:val="26"/>
          <w:szCs w:val="26"/>
          <w:lang w:eastAsia="en-US"/>
        </w:rPr>
        <w:t>с</w:t>
      </w:r>
      <w:r w:rsidRPr="00356DD8">
        <w:rPr>
          <w:rFonts w:eastAsia="Times New Roman"/>
          <w:sz w:val="26"/>
          <w:szCs w:val="26"/>
          <w:lang w:eastAsia="en-US"/>
        </w:rPr>
        <w:t>порт;</w:t>
      </w:r>
    </w:p>
    <w:p w:rsidR="00FD006B" w:rsidRPr="00356DD8" w:rsidRDefault="00FD006B" w:rsidP="00356DD8">
      <w:pPr>
        <w:numPr>
          <w:ilvl w:val="0"/>
          <w:numId w:val="43"/>
        </w:numPr>
        <w:tabs>
          <w:tab w:val="left" w:pos="851"/>
        </w:tabs>
        <w:spacing w:after="160"/>
        <w:ind w:left="0" w:firstLine="567"/>
        <w:contextualSpacing/>
        <w:jc w:val="both"/>
        <w:rPr>
          <w:rFonts w:eastAsia="Times New Roman"/>
          <w:sz w:val="26"/>
          <w:szCs w:val="26"/>
          <w:lang w:eastAsia="en-US"/>
        </w:rPr>
      </w:pPr>
      <w:r w:rsidRPr="00356DD8">
        <w:rPr>
          <w:rFonts w:eastAsia="Times New Roman"/>
          <w:sz w:val="26"/>
          <w:szCs w:val="26"/>
          <w:lang w:eastAsia="en-US"/>
        </w:rPr>
        <w:t>перегрузка генеральных и иных грузов с железнодорожного и автотранспорта на морской транспорт, с морского транспорта на железнодорожный и автотранспорт;</w:t>
      </w:r>
    </w:p>
    <w:p w:rsidR="00FD006B" w:rsidRPr="00356DD8" w:rsidRDefault="00FD006B" w:rsidP="00356DD8">
      <w:pPr>
        <w:numPr>
          <w:ilvl w:val="0"/>
          <w:numId w:val="43"/>
        </w:numPr>
        <w:tabs>
          <w:tab w:val="left" w:pos="851"/>
        </w:tabs>
        <w:spacing w:after="160"/>
        <w:ind w:left="0" w:firstLine="567"/>
        <w:contextualSpacing/>
        <w:jc w:val="both"/>
        <w:rPr>
          <w:rFonts w:eastAsia="Times New Roman"/>
          <w:sz w:val="26"/>
          <w:szCs w:val="26"/>
          <w:lang w:eastAsia="en-US"/>
        </w:rPr>
      </w:pPr>
      <w:r w:rsidRPr="00356DD8">
        <w:rPr>
          <w:rFonts w:eastAsia="Times New Roman"/>
          <w:sz w:val="26"/>
          <w:szCs w:val="26"/>
          <w:lang w:eastAsia="en-US"/>
        </w:rPr>
        <w:t>временное хранение продукции в закрытых складах, складских зданиях и в хол</w:t>
      </w:r>
      <w:r w:rsidRPr="00356DD8">
        <w:rPr>
          <w:rFonts w:eastAsia="Times New Roman"/>
          <w:sz w:val="26"/>
          <w:szCs w:val="26"/>
          <w:lang w:eastAsia="en-US"/>
        </w:rPr>
        <w:t>о</w:t>
      </w:r>
      <w:r w:rsidRPr="00356DD8">
        <w:rPr>
          <w:rFonts w:eastAsia="Times New Roman"/>
          <w:sz w:val="26"/>
          <w:szCs w:val="26"/>
          <w:lang w:eastAsia="en-US"/>
        </w:rPr>
        <w:t>дильниках.</w:t>
      </w:r>
    </w:p>
    <w:p w:rsidR="00FD006B" w:rsidRPr="00356DD8" w:rsidRDefault="00FD006B" w:rsidP="00FD006B">
      <w:pPr>
        <w:ind w:firstLine="567"/>
        <w:jc w:val="both"/>
        <w:rPr>
          <w:rFonts w:eastAsia="Calibri"/>
          <w:sz w:val="26"/>
          <w:szCs w:val="26"/>
          <w:lang w:eastAsia="en-US"/>
        </w:rPr>
      </w:pPr>
      <w:r w:rsidRPr="00356DD8">
        <w:rPr>
          <w:rFonts w:eastAsia="Times New Roman"/>
          <w:b/>
          <w:sz w:val="26"/>
          <w:szCs w:val="26"/>
          <w:u w:val="single"/>
          <w:lang w:eastAsia="ru-RU"/>
        </w:rPr>
        <w:t>Предварительное место реализации</w:t>
      </w:r>
      <w:r w:rsidRPr="00356DD8">
        <w:rPr>
          <w:rFonts w:eastAsia="Times New Roman"/>
          <w:b/>
          <w:bCs/>
          <w:sz w:val="26"/>
          <w:szCs w:val="26"/>
          <w:u w:val="single"/>
          <w:lang w:eastAsia="ru-RU"/>
        </w:rPr>
        <w:t xml:space="preserve"> планируемой (намечаемой) хозяйственной и иной деятельности: </w:t>
      </w:r>
      <w:r w:rsidRPr="00356DD8">
        <w:rPr>
          <w:rFonts w:eastAsia="Times New Roman"/>
          <w:sz w:val="26"/>
          <w:szCs w:val="26"/>
          <w:lang w:eastAsia="en-US"/>
        </w:rPr>
        <w:t xml:space="preserve">деятельность осуществляется на </w:t>
      </w:r>
      <w:r w:rsidRPr="00356DD8">
        <w:rPr>
          <w:rFonts w:eastAsia="Calibri"/>
          <w:sz w:val="26"/>
          <w:szCs w:val="26"/>
          <w:lang w:eastAsia="en-US"/>
        </w:rPr>
        <w:t>территории Морского порта в бухте Троицы, ра</w:t>
      </w:r>
      <w:r w:rsidRPr="00356DD8">
        <w:rPr>
          <w:rFonts w:eastAsia="Calibri"/>
          <w:sz w:val="26"/>
          <w:szCs w:val="26"/>
          <w:lang w:eastAsia="en-US"/>
        </w:rPr>
        <w:t>с</w:t>
      </w:r>
      <w:r w:rsidRPr="00356DD8">
        <w:rPr>
          <w:rFonts w:eastAsia="Calibri"/>
          <w:sz w:val="26"/>
          <w:szCs w:val="26"/>
          <w:lang w:eastAsia="en-US"/>
        </w:rPr>
        <w:t>положенного на побережье бухты Троицы, в Хасанском районе Приморского края, в поселке Зар</w:t>
      </w:r>
      <w:r w:rsidRPr="00356DD8">
        <w:rPr>
          <w:rFonts w:eastAsia="Calibri"/>
          <w:sz w:val="26"/>
          <w:szCs w:val="26"/>
          <w:lang w:eastAsia="en-US"/>
        </w:rPr>
        <w:t>у</w:t>
      </w:r>
      <w:r w:rsidRPr="00356DD8">
        <w:rPr>
          <w:rFonts w:eastAsia="Calibri"/>
          <w:sz w:val="26"/>
          <w:szCs w:val="26"/>
          <w:lang w:eastAsia="en-US"/>
        </w:rPr>
        <w:t>бино.</w:t>
      </w:r>
    </w:p>
    <w:p w:rsidR="00FD006B" w:rsidRPr="00356DD8" w:rsidRDefault="00FD006B" w:rsidP="00FD006B">
      <w:pPr>
        <w:ind w:firstLine="567"/>
        <w:jc w:val="both"/>
        <w:rPr>
          <w:rFonts w:eastAsia="Calibri"/>
          <w:sz w:val="26"/>
          <w:szCs w:val="26"/>
          <w:lang w:eastAsia="en-US"/>
        </w:rPr>
      </w:pPr>
      <w:r w:rsidRPr="00356DD8">
        <w:rPr>
          <w:rFonts w:eastAsia="Calibri"/>
          <w:b/>
          <w:sz w:val="26"/>
          <w:szCs w:val="26"/>
          <w:u w:val="single"/>
          <w:lang w:eastAsia="en-US"/>
        </w:rPr>
        <w:t>Планируемые сроки проведения оценки воздействия на окружающую среду:</w:t>
      </w:r>
      <w:r w:rsidRPr="00356DD8">
        <w:rPr>
          <w:rFonts w:eastAsia="Calibri"/>
          <w:sz w:val="26"/>
          <w:szCs w:val="26"/>
          <w:lang w:eastAsia="en-US"/>
        </w:rPr>
        <w:t xml:space="preserve"> 2021-2022 года.</w:t>
      </w:r>
    </w:p>
    <w:p w:rsidR="00FD006B" w:rsidRPr="00356DD8" w:rsidRDefault="00FD006B" w:rsidP="00FD006B">
      <w:pPr>
        <w:tabs>
          <w:tab w:val="left" w:pos="7663"/>
        </w:tabs>
        <w:ind w:firstLine="567"/>
        <w:jc w:val="both"/>
        <w:rPr>
          <w:rFonts w:eastAsia="Calibri"/>
          <w:sz w:val="26"/>
          <w:szCs w:val="26"/>
          <w:lang w:eastAsia="en-US"/>
        </w:rPr>
      </w:pPr>
      <w:r w:rsidRPr="00356DD8">
        <w:rPr>
          <w:rFonts w:eastAsia="Calibri"/>
          <w:b/>
          <w:sz w:val="26"/>
          <w:szCs w:val="26"/>
          <w:u w:val="single"/>
          <w:lang w:eastAsia="en-US"/>
        </w:rPr>
        <w:lastRenderedPageBreak/>
        <w:t xml:space="preserve">Место и сроки доступности объекта общественных обсуждений: </w:t>
      </w:r>
      <w:r w:rsidRPr="00356DD8">
        <w:rPr>
          <w:rFonts w:eastAsia="Calibri"/>
          <w:sz w:val="26"/>
          <w:szCs w:val="26"/>
          <w:lang w:eastAsia="en-US"/>
        </w:rPr>
        <w:t xml:space="preserve">с 4 мая по 3 июня 2022 г. на сайте ООО «МПБТ» по адресу </w:t>
      </w:r>
      <w:hyperlink r:id="rId24" w:history="1">
        <w:r w:rsidRPr="00356DD8">
          <w:rPr>
            <w:rFonts w:eastAsia="Calibri"/>
            <w:sz w:val="26"/>
            <w:szCs w:val="26"/>
            <w:u w:val="single"/>
            <w:lang w:eastAsia="en-US"/>
          </w:rPr>
          <w:t>http://seaport-troitsa.ru/</w:t>
        </w:r>
      </w:hyperlink>
      <w:r w:rsidRPr="00356DD8">
        <w:rPr>
          <w:rFonts w:eastAsia="Calibri"/>
          <w:sz w:val="26"/>
          <w:szCs w:val="26"/>
          <w:lang w:eastAsia="en-US"/>
        </w:rPr>
        <w:t xml:space="preserve"> в разделе «Пресс-центр»; на сайте ООО «РЦЭК» по адресу рцэк.рф в разделе «Новости». </w:t>
      </w:r>
    </w:p>
    <w:p w:rsidR="00FD006B" w:rsidRPr="00356DD8" w:rsidRDefault="00FD006B" w:rsidP="00FD006B">
      <w:pPr>
        <w:tabs>
          <w:tab w:val="left" w:pos="7663"/>
        </w:tabs>
        <w:ind w:firstLine="567"/>
        <w:jc w:val="both"/>
        <w:rPr>
          <w:rFonts w:eastAsia="Calibri"/>
          <w:sz w:val="26"/>
          <w:szCs w:val="26"/>
          <w:lang w:eastAsia="en-US"/>
        </w:rPr>
      </w:pPr>
      <w:r w:rsidRPr="00356DD8">
        <w:rPr>
          <w:rFonts w:eastAsia="Times New Roman"/>
          <w:sz w:val="26"/>
          <w:szCs w:val="26"/>
          <w:lang w:eastAsia="en-US"/>
        </w:rPr>
        <w:t>После окончания общественных обсуждений в течение 10 дней до 13 июня ООО «МПБТ», ООО «РЦЭК» будут принимать от заинтересованных представителей обществе</w:t>
      </w:r>
      <w:r w:rsidRPr="00356DD8">
        <w:rPr>
          <w:rFonts w:eastAsia="Times New Roman"/>
          <w:sz w:val="26"/>
          <w:szCs w:val="26"/>
          <w:lang w:eastAsia="en-US"/>
        </w:rPr>
        <w:t>н</w:t>
      </w:r>
      <w:r w:rsidRPr="00356DD8">
        <w:rPr>
          <w:rFonts w:eastAsia="Times New Roman"/>
          <w:sz w:val="26"/>
          <w:szCs w:val="26"/>
          <w:lang w:eastAsia="en-US"/>
        </w:rPr>
        <w:t xml:space="preserve">ности письменные замечания и предложения </w:t>
      </w:r>
      <w:r w:rsidRPr="00356DD8">
        <w:rPr>
          <w:rFonts w:eastAsia="Calibri"/>
          <w:spacing w:val="-2"/>
          <w:sz w:val="26"/>
          <w:szCs w:val="26"/>
          <w:lang w:eastAsia="en-US"/>
        </w:rPr>
        <w:t>относительно намечаемой деятельности</w:t>
      </w:r>
      <w:r w:rsidRPr="00356DD8">
        <w:rPr>
          <w:rFonts w:eastAsia="Times New Roman"/>
          <w:sz w:val="26"/>
          <w:szCs w:val="26"/>
          <w:lang w:eastAsia="en-US"/>
        </w:rPr>
        <w:t xml:space="preserve"> по н</w:t>
      </w:r>
      <w:r w:rsidRPr="00356DD8">
        <w:rPr>
          <w:rFonts w:eastAsia="Times New Roman"/>
          <w:sz w:val="26"/>
          <w:szCs w:val="26"/>
          <w:lang w:eastAsia="en-US"/>
        </w:rPr>
        <w:t>и</w:t>
      </w:r>
      <w:r w:rsidRPr="00356DD8">
        <w:rPr>
          <w:rFonts w:eastAsia="Times New Roman"/>
          <w:sz w:val="26"/>
          <w:szCs w:val="26"/>
          <w:lang w:eastAsia="en-US"/>
        </w:rPr>
        <w:t>жеуказанным адресам.</w:t>
      </w:r>
    </w:p>
    <w:p w:rsidR="00FD006B" w:rsidRPr="00356DD8" w:rsidRDefault="00FD006B" w:rsidP="00FD006B">
      <w:pPr>
        <w:ind w:firstLine="567"/>
        <w:jc w:val="both"/>
        <w:rPr>
          <w:rFonts w:eastAsia="Calibri"/>
          <w:spacing w:val="-2"/>
          <w:sz w:val="26"/>
          <w:szCs w:val="26"/>
          <w:lang w:eastAsia="en-US"/>
        </w:rPr>
      </w:pPr>
      <w:r w:rsidRPr="00356DD8">
        <w:rPr>
          <w:rFonts w:eastAsia="Times New Roman"/>
          <w:b/>
          <w:bCs/>
          <w:sz w:val="26"/>
          <w:szCs w:val="26"/>
          <w:u w:val="single"/>
          <w:lang w:eastAsia="ru-RU"/>
        </w:rPr>
        <w:t>Предполагаемая форма и срок проведения общественного обсуждения, в том чи</w:t>
      </w:r>
      <w:r w:rsidRPr="00356DD8">
        <w:rPr>
          <w:rFonts w:eastAsia="Times New Roman"/>
          <w:b/>
          <w:bCs/>
          <w:sz w:val="26"/>
          <w:szCs w:val="26"/>
          <w:u w:val="single"/>
          <w:lang w:eastAsia="ru-RU"/>
        </w:rPr>
        <w:t>с</w:t>
      </w:r>
      <w:r w:rsidRPr="00356DD8">
        <w:rPr>
          <w:rFonts w:eastAsia="Times New Roman"/>
          <w:b/>
          <w:bCs/>
          <w:sz w:val="26"/>
          <w:szCs w:val="26"/>
          <w:u w:val="single"/>
          <w:lang w:eastAsia="ru-RU"/>
        </w:rPr>
        <w:t>ле форма предоставления замечаний и предложений</w:t>
      </w:r>
      <w:r w:rsidRPr="00356DD8">
        <w:rPr>
          <w:rFonts w:eastAsia="Times New Roman"/>
          <w:b/>
          <w:bCs/>
          <w:sz w:val="26"/>
          <w:szCs w:val="26"/>
          <w:lang w:eastAsia="ru-RU"/>
        </w:rPr>
        <w:t>:</w:t>
      </w:r>
      <w:r w:rsidRPr="00356DD8">
        <w:rPr>
          <w:rFonts w:eastAsia="Times New Roman"/>
          <w:sz w:val="26"/>
          <w:szCs w:val="26"/>
          <w:lang w:eastAsia="ru-RU"/>
        </w:rPr>
        <w:t xml:space="preserve"> простое информирование. Для сбора замечаний и предложений </w:t>
      </w:r>
      <w:r w:rsidRPr="00356DD8">
        <w:rPr>
          <w:rFonts w:eastAsia="Calibri"/>
          <w:sz w:val="26"/>
          <w:szCs w:val="26"/>
          <w:lang w:eastAsia="en-US"/>
        </w:rPr>
        <w:t>в сети интернет на сайте ООО «МПБТ» (</w:t>
      </w:r>
      <w:hyperlink r:id="rId25" w:history="1">
        <w:r w:rsidRPr="00356DD8">
          <w:rPr>
            <w:rFonts w:eastAsia="Calibri"/>
            <w:sz w:val="26"/>
            <w:szCs w:val="26"/>
            <w:u w:val="single"/>
            <w:lang w:eastAsia="en-US"/>
          </w:rPr>
          <w:t>http://seaport-troitsa.ru/</w:t>
        </w:r>
      </w:hyperlink>
      <w:r w:rsidRPr="00356DD8">
        <w:rPr>
          <w:rFonts w:eastAsia="Calibri"/>
          <w:sz w:val="26"/>
          <w:szCs w:val="26"/>
          <w:lang w:eastAsia="en-US"/>
        </w:rPr>
        <w:t>, раздел «Пресс-центр») и ООО «РЦЭК» (рцэк.рф, раздел «Новости»),</w:t>
      </w:r>
      <w:r w:rsidRPr="00356DD8">
        <w:rPr>
          <w:rFonts w:eastAsia="Calibri"/>
          <w:spacing w:val="-2"/>
          <w:sz w:val="26"/>
          <w:szCs w:val="26"/>
          <w:lang w:eastAsia="en-US"/>
        </w:rPr>
        <w:t xml:space="preserve"> будет ра</w:t>
      </w:r>
      <w:r w:rsidRPr="00356DD8">
        <w:rPr>
          <w:rFonts w:eastAsia="Calibri"/>
          <w:spacing w:val="-2"/>
          <w:sz w:val="26"/>
          <w:szCs w:val="26"/>
          <w:lang w:eastAsia="en-US"/>
        </w:rPr>
        <w:t>з</w:t>
      </w:r>
      <w:r w:rsidRPr="00356DD8">
        <w:rPr>
          <w:rFonts w:eastAsia="Calibri"/>
          <w:spacing w:val="-2"/>
          <w:sz w:val="26"/>
          <w:szCs w:val="26"/>
          <w:lang w:eastAsia="en-US"/>
        </w:rPr>
        <w:t>мещен «Журнал учета замечаний и предложений общественности».</w:t>
      </w:r>
      <w:r w:rsidRPr="00356DD8">
        <w:rPr>
          <w:rFonts w:eastAsia="Calibri"/>
          <w:sz w:val="26"/>
          <w:szCs w:val="26"/>
          <w:lang w:eastAsia="en-US"/>
        </w:rPr>
        <w:t xml:space="preserve"> </w:t>
      </w:r>
      <w:r w:rsidRPr="00356DD8">
        <w:rPr>
          <w:rFonts w:eastAsia="Calibri"/>
          <w:spacing w:val="-2"/>
          <w:sz w:val="26"/>
          <w:szCs w:val="26"/>
          <w:lang w:eastAsia="en-US"/>
        </w:rPr>
        <w:t>Замечания и предлож</w:t>
      </w:r>
      <w:r w:rsidRPr="00356DD8">
        <w:rPr>
          <w:rFonts w:eastAsia="Calibri"/>
          <w:spacing w:val="-2"/>
          <w:sz w:val="26"/>
          <w:szCs w:val="26"/>
          <w:lang w:eastAsia="en-US"/>
        </w:rPr>
        <w:t>е</w:t>
      </w:r>
      <w:r w:rsidRPr="00356DD8">
        <w:rPr>
          <w:rFonts w:eastAsia="Calibri"/>
          <w:spacing w:val="-2"/>
          <w:sz w:val="26"/>
          <w:szCs w:val="26"/>
          <w:lang w:eastAsia="en-US"/>
        </w:rPr>
        <w:t>ния можно будет направить по адресам ООО «МПБТ» и ООО «РЦЭК»:</w:t>
      </w:r>
    </w:p>
    <w:p w:rsidR="00FD006B" w:rsidRPr="00356DD8" w:rsidRDefault="00FD006B" w:rsidP="00FD006B">
      <w:pPr>
        <w:ind w:firstLine="567"/>
        <w:jc w:val="both"/>
        <w:rPr>
          <w:rFonts w:eastAsia="Calibri"/>
          <w:spacing w:val="-2"/>
          <w:sz w:val="26"/>
          <w:szCs w:val="26"/>
          <w:lang w:eastAsia="en-US"/>
        </w:rPr>
      </w:pPr>
      <w:r w:rsidRPr="00356DD8">
        <w:rPr>
          <w:rFonts w:eastAsia="Calibri"/>
          <w:spacing w:val="-2"/>
          <w:sz w:val="26"/>
          <w:szCs w:val="26"/>
          <w:lang w:eastAsia="en-US"/>
        </w:rPr>
        <w:t>- 692725, Приморский край, Хасанский район, пгт. Зарубино, ул. Морская, 3 Б, офис 28, e-mail: in@mpbt.ru;</w:t>
      </w:r>
    </w:p>
    <w:p w:rsidR="00FD006B" w:rsidRPr="00356DD8" w:rsidRDefault="00FD006B" w:rsidP="00FD006B">
      <w:pPr>
        <w:ind w:firstLine="567"/>
        <w:jc w:val="both"/>
        <w:rPr>
          <w:rFonts w:eastAsia="Times New Roman"/>
          <w:sz w:val="26"/>
          <w:szCs w:val="26"/>
          <w:lang w:eastAsia="ru-RU"/>
        </w:rPr>
      </w:pPr>
      <w:r w:rsidRPr="00356DD8">
        <w:rPr>
          <w:rFonts w:eastAsia="Calibri"/>
          <w:spacing w:val="-2"/>
          <w:sz w:val="26"/>
          <w:szCs w:val="26"/>
          <w:lang w:eastAsia="en-US"/>
        </w:rPr>
        <w:t>- 690106, г. Владивосток, пр. Красного знамени, д. 3, офис 302, e-mail: rcec-dv@yandex.ru.</w:t>
      </w:r>
    </w:p>
    <w:p w:rsidR="00FD006B" w:rsidRPr="00356DD8" w:rsidRDefault="00FD006B" w:rsidP="00FD006B">
      <w:pPr>
        <w:ind w:firstLine="567"/>
        <w:jc w:val="both"/>
        <w:rPr>
          <w:rFonts w:eastAsia="Times New Roman"/>
          <w:b/>
          <w:sz w:val="26"/>
          <w:szCs w:val="26"/>
          <w:u w:val="single"/>
          <w:lang w:eastAsia="ru-RU"/>
        </w:rPr>
      </w:pPr>
      <w:r w:rsidRPr="00356DD8">
        <w:rPr>
          <w:rFonts w:eastAsia="Times New Roman"/>
          <w:b/>
          <w:sz w:val="26"/>
          <w:szCs w:val="26"/>
          <w:u w:val="single"/>
          <w:lang w:eastAsia="ru-RU"/>
        </w:rPr>
        <w:t>Контактные данные ответственных лиц со стороны заказчика, исполнителя и о</w:t>
      </w:r>
      <w:r w:rsidRPr="00356DD8">
        <w:rPr>
          <w:rFonts w:eastAsia="Times New Roman"/>
          <w:b/>
          <w:sz w:val="26"/>
          <w:szCs w:val="26"/>
          <w:u w:val="single"/>
          <w:lang w:eastAsia="ru-RU"/>
        </w:rPr>
        <w:t>р</w:t>
      </w:r>
      <w:r w:rsidRPr="00356DD8">
        <w:rPr>
          <w:rFonts w:eastAsia="Times New Roman"/>
          <w:b/>
          <w:sz w:val="26"/>
          <w:szCs w:val="26"/>
          <w:u w:val="single"/>
          <w:lang w:eastAsia="ru-RU"/>
        </w:rPr>
        <w:t xml:space="preserve">гана местного самоуправления: </w:t>
      </w:r>
    </w:p>
    <w:p w:rsidR="00FD006B" w:rsidRPr="00356DD8" w:rsidRDefault="00FD006B" w:rsidP="00FD006B">
      <w:pPr>
        <w:ind w:firstLine="567"/>
        <w:jc w:val="both"/>
        <w:rPr>
          <w:rFonts w:eastAsia="Calibri"/>
          <w:sz w:val="26"/>
          <w:szCs w:val="26"/>
          <w:lang w:eastAsia="en-US"/>
        </w:rPr>
      </w:pPr>
      <w:r w:rsidRPr="00356DD8">
        <w:rPr>
          <w:rFonts w:eastAsia="Calibri"/>
          <w:sz w:val="26"/>
          <w:szCs w:val="26"/>
          <w:lang w:eastAsia="en-US"/>
        </w:rPr>
        <w:t xml:space="preserve">Администрация Хасанского муниципального района Приморского края - Абжалимов Руслан Харисович, тел 8 (42331) 4-63-41, e-mail: </w:t>
      </w:r>
      <w:hyperlink r:id="rId26" w:history="1">
        <w:r w:rsidRPr="00356DD8">
          <w:rPr>
            <w:rFonts w:eastAsia="Calibri"/>
            <w:sz w:val="26"/>
            <w:szCs w:val="26"/>
            <w:u w:val="single"/>
            <w:lang w:eastAsia="en-US"/>
          </w:rPr>
          <w:t>abzhalimov@prim-hasan.ru</w:t>
        </w:r>
      </w:hyperlink>
      <w:r w:rsidRPr="00356DD8">
        <w:rPr>
          <w:rFonts w:eastAsia="Calibri"/>
          <w:sz w:val="26"/>
          <w:szCs w:val="26"/>
          <w:lang w:eastAsia="en-US"/>
        </w:rPr>
        <w:t>.</w:t>
      </w:r>
    </w:p>
    <w:p w:rsidR="00FD006B" w:rsidRPr="00356DD8" w:rsidRDefault="00FD006B" w:rsidP="00FD006B">
      <w:pPr>
        <w:ind w:firstLine="567"/>
        <w:jc w:val="both"/>
        <w:rPr>
          <w:rFonts w:eastAsia="Calibri"/>
          <w:sz w:val="26"/>
          <w:szCs w:val="26"/>
          <w:lang w:eastAsia="en-US"/>
        </w:rPr>
      </w:pPr>
      <w:r w:rsidRPr="00356DD8">
        <w:rPr>
          <w:rFonts w:eastAsia="Calibri"/>
          <w:sz w:val="26"/>
          <w:szCs w:val="26"/>
          <w:lang w:eastAsia="en-US"/>
        </w:rPr>
        <w:t xml:space="preserve">ООО «МПБТ» - Шелепова Ольга Александровна, тел. 8(42331) 50023, e-mail: </w:t>
      </w:r>
      <w:hyperlink r:id="rId27" w:history="1">
        <w:r w:rsidRPr="00356DD8">
          <w:rPr>
            <w:rFonts w:eastAsia="Calibri"/>
            <w:sz w:val="26"/>
            <w:szCs w:val="26"/>
            <w:u w:val="single"/>
            <w:lang w:eastAsia="en-US"/>
          </w:rPr>
          <w:t>soa@mpbt.ru</w:t>
        </w:r>
      </w:hyperlink>
      <w:r w:rsidRPr="00356DD8">
        <w:rPr>
          <w:rFonts w:eastAsia="Calibri"/>
          <w:sz w:val="26"/>
          <w:szCs w:val="26"/>
          <w:lang w:eastAsia="en-US"/>
        </w:rPr>
        <w:t>.</w:t>
      </w:r>
    </w:p>
    <w:p w:rsidR="00FD006B" w:rsidRPr="00356DD8" w:rsidRDefault="00FD006B" w:rsidP="00FD006B">
      <w:pPr>
        <w:ind w:firstLine="567"/>
        <w:jc w:val="both"/>
        <w:rPr>
          <w:rFonts w:eastAsia="Calibri"/>
          <w:sz w:val="26"/>
          <w:szCs w:val="26"/>
          <w:lang w:val="en-US" w:eastAsia="en-US"/>
        </w:rPr>
      </w:pPr>
      <w:r w:rsidRPr="00356DD8">
        <w:rPr>
          <w:rFonts w:eastAsia="Calibri"/>
          <w:sz w:val="26"/>
          <w:szCs w:val="26"/>
          <w:lang w:eastAsia="en-US"/>
        </w:rPr>
        <w:t xml:space="preserve">ООО «РЦЭК» - Копачинская Анна Александровна, тел. </w:t>
      </w:r>
      <w:r w:rsidRPr="00356DD8">
        <w:rPr>
          <w:rFonts w:eastAsia="Calibri"/>
          <w:sz w:val="26"/>
          <w:szCs w:val="26"/>
          <w:lang w:val="en-US" w:eastAsia="en-US"/>
        </w:rPr>
        <w:t xml:space="preserve">(423) 243-41-13, e-mail: </w:t>
      </w:r>
      <w:hyperlink r:id="rId28" w:history="1">
        <w:r w:rsidRPr="00356DD8">
          <w:rPr>
            <w:rFonts w:eastAsia="Calibri"/>
            <w:sz w:val="26"/>
            <w:szCs w:val="26"/>
            <w:u w:val="single"/>
            <w:lang w:val="en-US" w:eastAsia="en-US"/>
          </w:rPr>
          <w:t>kop</w:t>
        </w:r>
        <w:r w:rsidRPr="00356DD8">
          <w:rPr>
            <w:rFonts w:eastAsia="Calibri"/>
            <w:sz w:val="26"/>
            <w:szCs w:val="26"/>
            <w:u w:val="single"/>
            <w:lang w:val="en-US" w:eastAsia="en-US"/>
          </w:rPr>
          <w:t>a</w:t>
        </w:r>
        <w:r w:rsidRPr="00356DD8">
          <w:rPr>
            <w:rFonts w:eastAsia="Calibri"/>
            <w:sz w:val="26"/>
            <w:szCs w:val="26"/>
            <w:u w:val="single"/>
            <w:lang w:val="en-US" w:eastAsia="en-US"/>
          </w:rPr>
          <w:t>chinskaya@rcecdv.ru</w:t>
        </w:r>
      </w:hyperlink>
      <w:r w:rsidRPr="00356DD8">
        <w:rPr>
          <w:rFonts w:eastAsia="Calibri"/>
          <w:sz w:val="26"/>
          <w:szCs w:val="26"/>
          <w:lang w:val="en-US" w:eastAsia="en-US"/>
        </w:rPr>
        <w:t>.</w:t>
      </w:r>
    </w:p>
    <w:p w:rsidR="00FD006B" w:rsidRPr="00356DD8" w:rsidRDefault="00FD006B" w:rsidP="00FD006B">
      <w:pPr>
        <w:ind w:firstLine="567"/>
        <w:jc w:val="both"/>
        <w:rPr>
          <w:rFonts w:eastAsia="Calibri"/>
          <w:sz w:val="26"/>
          <w:szCs w:val="26"/>
          <w:lang w:val="en-US" w:eastAsia="en-US"/>
        </w:rPr>
      </w:pPr>
    </w:p>
    <w:p w:rsidR="005C484E" w:rsidRPr="00FD006B" w:rsidRDefault="005C484E" w:rsidP="00FD006B">
      <w:pPr>
        <w:widowControl w:val="0"/>
        <w:autoSpaceDE w:val="0"/>
        <w:autoSpaceDN w:val="0"/>
        <w:adjustRightInd w:val="0"/>
        <w:rPr>
          <w:rFonts w:eastAsia="Times New Roman"/>
          <w:sz w:val="26"/>
          <w:szCs w:val="26"/>
          <w:lang w:val="en-US" w:eastAsia="ru-RU"/>
        </w:rPr>
      </w:pPr>
    </w:p>
    <w:p w:rsidR="00917FEA" w:rsidRPr="00FD006B" w:rsidRDefault="00917FEA" w:rsidP="00FD006B">
      <w:pPr>
        <w:widowControl w:val="0"/>
        <w:jc w:val="both"/>
        <w:rPr>
          <w:rFonts w:eastAsia="Times New Roman"/>
          <w:sz w:val="26"/>
          <w:szCs w:val="26"/>
          <w:lang w:val="en-US" w:eastAsia="ru-RU"/>
        </w:rPr>
        <w:sectPr w:rsidR="00917FEA" w:rsidRPr="00FD006B" w:rsidSect="00FD006B">
          <w:pgSz w:w="11907" w:h="16840" w:code="9"/>
          <w:pgMar w:top="794" w:right="794" w:bottom="794" w:left="794" w:header="0" w:footer="0" w:gutter="0"/>
          <w:cols w:space="708"/>
          <w:docGrid w:linePitch="360"/>
        </w:sectPr>
      </w:pPr>
    </w:p>
    <w:p w:rsidR="000C26DD" w:rsidRPr="00FD006B" w:rsidRDefault="000C26DD" w:rsidP="00FD006B">
      <w:pPr>
        <w:jc w:val="center"/>
        <w:rPr>
          <w:rFonts w:ascii="Courier New" w:hAnsi="Courier New" w:cs="Courier New"/>
          <w:b/>
          <w:spacing w:val="-6"/>
          <w:sz w:val="32"/>
          <w:szCs w:val="22"/>
          <w:lang w:val="en-US"/>
        </w:rPr>
      </w:pPr>
    </w:p>
    <w:p w:rsidR="00F37B4D" w:rsidRPr="00FD006B" w:rsidRDefault="00F37B4D" w:rsidP="00FD006B">
      <w:pPr>
        <w:jc w:val="center"/>
        <w:rPr>
          <w:rFonts w:ascii="Courier New" w:hAnsi="Courier New" w:cs="Courier New"/>
          <w:b/>
          <w:spacing w:val="-6"/>
          <w:sz w:val="32"/>
          <w:szCs w:val="22"/>
          <w:lang w:val="en-US"/>
        </w:rPr>
      </w:pPr>
    </w:p>
    <w:p w:rsidR="00327E3B" w:rsidRPr="00FD006B" w:rsidRDefault="00327E3B" w:rsidP="00FD006B">
      <w:pPr>
        <w:jc w:val="center"/>
        <w:rPr>
          <w:rFonts w:ascii="Courier New" w:hAnsi="Courier New" w:cs="Courier New"/>
          <w:b/>
          <w:spacing w:val="-6"/>
          <w:sz w:val="32"/>
          <w:szCs w:val="22"/>
          <w:lang w:val="en-US"/>
        </w:rPr>
      </w:pPr>
    </w:p>
    <w:p w:rsidR="00894F78" w:rsidRPr="00FD006B" w:rsidRDefault="00894F78" w:rsidP="00FD006B">
      <w:pPr>
        <w:jc w:val="center"/>
        <w:rPr>
          <w:rFonts w:ascii="Courier New" w:hAnsi="Courier New" w:cs="Courier New"/>
          <w:b/>
          <w:spacing w:val="-6"/>
          <w:sz w:val="32"/>
          <w:szCs w:val="22"/>
          <w:lang w:val="en-US"/>
        </w:rPr>
      </w:pPr>
    </w:p>
    <w:p w:rsidR="00BD21E3" w:rsidRPr="00FD006B" w:rsidRDefault="00BD21E3" w:rsidP="00FD006B">
      <w:pPr>
        <w:jc w:val="center"/>
        <w:rPr>
          <w:rFonts w:ascii="Courier New" w:hAnsi="Courier New" w:cs="Courier New"/>
          <w:b/>
          <w:spacing w:val="-6"/>
          <w:sz w:val="32"/>
          <w:szCs w:val="22"/>
          <w:lang w:val="en-US"/>
        </w:rPr>
      </w:pPr>
    </w:p>
    <w:p w:rsidR="00B15A30" w:rsidRPr="003B0B0D" w:rsidRDefault="00B15A30" w:rsidP="00FD006B">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FD006B">
      <w:pPr>
        <w:jc w:val="center"/>
        <w:rPr>
          <w:rFonts w:ascii="Courier New" w:hAnsi="Courier New" w:cs="Courier New"/>
          <w:b/>
          <w:spacing w:val="-6"/>
          <w:sz w:val="32"/>
          <w:szCs w:val="22"/>
        </w:rPr>
      </w:pPr>
    </w:p>
    <w:p w:rsidR="00B15A30" w:rsidRPr="00884545" w:rsidRDefault="00B15A30" w:rsidP="00FD006B">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0E3129">
        <w:rPr>
          <w:rFonts w:cs="Courier New"/>
          <w:b/>
          <w:spacing w:val="-6"/>
          <w:sz w:val="32"/>
          <w:szCs w:val="22"/>
        </w:rPr>
        <w:t>13</w:t>
      </w:r>
    </w:p>
    <w:p w:rsidR="00B15A30" w:rsidRPr="003B0B0D" w:rsidRDefault="00B15A30" w:rsidP="00FD006B">
      <w:pPr>
        <w:jc w:val="center"/>
        <w:rPr>
          <w:rFonts w:cs="Courier New"/>
          <w:b/>
          <w:spacing w:val="-6"/>
          <w:sz w:val="32"/>
          <w:szCs w:val="22"/>
        </w:rPr>
      </w:pPr>
    </w:p>
    <w:p w:rsidR="00B15A30" w:rsidRPr="003B0B0D" w:rsidRDefault="00B15A30" w:rsidP="00FD006B">
      <w:pPr>
        <w:jc w:val="center"/>
        <w:rPr>
          <w:rFonts w:cs="Courier New"/>
          <w:b/>
          <w:spacing w:val="-6"/>
          <w:sz w:val="32"/>
          <w:szCs w:val="22"/>
        </w:rPr>
      </w:pPr>
    </w:p>
    <w:p w:rsidR="00B15A30" w:rsidRPr="003B0B0D" w:rsidRDefault="000E3129" w:rsidP="00FD006B">
      <w:pPr>
        <w:jc w:val="center"/>
        <w:rPr>
          <w:rFonts w:cs="Courier New"/>
          <w:b/>
          <w:spacing w:val="-6"/>
          <w:sz w:val="32"/>
          <w:szCs w:val="22"/>
        </w:rPr>
      </w:pPr>
      <w:r>
        <w:rPr>
          <w:rFonts w:cs="Courier New"/>
          <w:b/>
          <w:spacing w:val="-6"/>
          <w:sz w:val="32"/>
          <w:szCs w:val="22"/>
        </w:rPr>
        <w:t>2</w:t>
      </w:r>
      <w:r w:rsidR="00373749">
        <w:rPr>
          <w:rFonts w:cs="Courier New"/>
          <w:b/>
          <w:spacing w:val="-6"/>
          <w:sz w:val="32"/>
          <w:szCs w:val="22"/>
        </w:rPr>
        <w:t>9</w:t>
      </w:r>
      <w:r w:rsidR="00112D88">
        <w:rPr>
          <w:rFonts w:cs="Courier New"/>
          <w:b/>
          <w:spacing w:val="-6"/>
          <w:sz w:val="32"/>
          <w:szCs w:val="22"/>
        </w:rPr>
        <w:t xml:space="preserve"> апреля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FD006B">
      <w:pPr>
        <w:jc w:val="center"/>
        <w:rPr>
          <w:rFonts w:cs="Courier New"/>
          <w:b/>
          <w:spacing w:val="-6"/>
          <w:sz w:val="32"/>
          <w:szCs w:val="22"/>
        </w:rPr>
      </w:pPr>
    </w:p>
    <w:p w:rsidR="00B15A30" w:rsidRPr="003B0B0D" w:rsidRDefault="00B15A30" w:rsidP="00FD006B">
      <w:pPr>
        <w:jc w:val="center"/>
        <w:rPr>
          <w:rFonts w:cs="Courier New"/>
          <w:b/>
          <w:spacing w:val="-6"/>
          <w:sz w:val="32"/>
          <w:szCs w:val="22"/>
        </w:rPr>
      </w:pPr>
    </w:p>
    <w:p w:rsidR="00B15A30" w:rsidRPr="003B0B0D" w:rsidRDefault="00B15A30" w:rsidP="00FD006B">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FD006B">
      <w:pPr>
        <w:jc w:val="center"/>
        <w:rPr>
          <w:rFonts w:cs="Courier New"/>
          <w:spacing w:val="-6"/>
          <w:sz w:val="32"/>
          <w:szCs w:val="22"/>
        </w:rPr>
      </w:pPr>
    </w:p>
    <w:p w:rsidR="00B15A30" w:rsidRDefault="00B15A30" w:rsidP="00FD006B">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rsidR="00B15A30" w:rsidRDefault="00B15A30" w:rsidP="00FD006B">
      <w:pPr>
        <w:jc w:val="center"/>
        <w:rPr>
          <w:rFonts w:cs="Courier New"/>
          <w:spacing w:val="-6"/>
          <w:sz w:val="28"/>
        </w:rPr>
      </w:pPr>
    </w:p>
    <w:p w:rsidR="00B15A30" w:rsidRPr="003B0B0D" w:rsidRDefault="00B15A30" w:rsidP="00FD006B">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FD006B">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FD006B">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FD006B">
      <w:pPr>
        <w:jc w:val="center"/>
        <w:rPr>
          <w:rFonts w:cs="Courier New"/>
          <w:spacing w:val="-6"/>
          <w:sz w:val="28"/>
        </w:rPr>
      </w:pPr>
    </w:p>
    <w:p w:rsidR="00B15A30" w:rsidRPr="003B0B0D" w:rsidRDefault="00B15A30" w:rsidP="00FD006B">
      <w:pPr>
        <w:jc w:val="center"/>
        <w:rPr>
          <w:rFonts w:cs="Courier New"/>
          <w:spacing w:val="-6"/>
          <w:sz w:val="28"/>
        </w:rPr>
      </w:pPr>
    </w:p>
    <w:p w:rsidR="00B15A30" w:rsidRPr="003B0B0D" w:rsidRDefault="00B15A30" w:rsidP="00FD006B">
      <w:pPr>
        <w:jc w:val="center"/>
        <w:rPr>
          <w:rFonts w:cs="Courier New"/>
          <w:spacing w:val="-6"/>
          <w:sz w:val="28"/>
        </w:rPr>
      </w:pPr>
    </w:p>
    <w:p w:rsidR="00B15A30" w:rsidRPr="003B0B0D" w:rsidRDefault="00B15A30" w:rsidP="00FD006B">
      <w:pPr>
        <w:jc w:val="center"/>
        <w:rPr>
          <w:rFonts w:cs="Courier New"/>
          <w:spacing w:val="-6"/>
          <w:sz w:val="28"/>
        </w:rPr>
      </w:pPr>
    </w:p>
    <w:p w:rsidR="00B15A30" w:rsidRPr="003B0B0D" w:rsidRDefault="00B15A30" w:rsidP="00FD006B">
      <w:pPr>
        <w:jc w:val="center"/>
        <w:rPr>
          <w:rFonts w:cs="Courier New"/>
          <w:spacing w:val="-6"/>
          <w:sz w:val="28"/>
        </w:rPr>
      </w:pPr>
      <w:r w:rsidRPr="003B0B0D">
        <w:rPr>
          <w:rFonts w:cs="Courier New"/>
          <w:spacing w:val="-6"/>
          <w:sz w:val="28"/>
        </w:rPr>
        <w:t>________________________________</w:t>
      </w:r>
    </w:p>
    <w:p w:rsidR="00B15A30" w:rsidRPr="003B0B0D" w:rsidRDefault="00B15A30" w:rsidP="00FD006B">
      <w:pPr>
        <w:jc w:val="center"/>
        <w:rPr>
          <w:rFonts w:cs="Courier New"/>
          <w:spacing w:val="-6"/>
          <w:sz w:val="28"/>
        </w:rPr>
      </w:pPr>
      <w:r w:rsidRPr="003B0B0D">
        <w:rPr>
          <w:rFonts w:cs="Courier New"/>
          <w:spacing w:val="-6"/>
          <w:sz w:val="28"/>
        </w:rPr>
        <w:t>Адрес редакции</w:t>
      </w:r>
    </w:p>
    <w:p w:rsidR="00B15A30" w:rsidRPr="003B0B0D" w:rsidRDefault="00B15A30" w:rsidP="00FD006B">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FD006B">
      <w:pPr>
        <w:jc w:val="center"/>
        <w:rPr>
          <w:rFonts w:cs="Courier New"/>
          <w:spacing w:val="-6"/>
          <w:sz w:val="28"/>
        </w:rPr>
      </w:pPr>
      <w:r w:rsidRPr="00A60A68">
        <w:rPr>
          <w:rFonts w:cs="Courier New"/>
          <w:spacing w:val="-6"/>
          <w:sz w:val="28"/>
        </w:rPr>
        <w:t>Выпуск №</w:t>
      </w:r>
      <w:r w:rsidR="00373749">
        <w:rPr>
          <w:rFonts w:cs="Courier New"/>
          <w:spacing w:val="-6"/>
          <w:sz w:val="28"/>
        </w:rPr>
        <w:t xml:space="preserve"> 1</w:t>
      </w:r>
      <w:r w:rsidR="000E3129">
        <w:rPr>
          <w:rFonts w:cs="Courier New"/>
          <w:spacing w:val="-6"/>
          <w:sz w:val="28"/>
        </w:rPr>
        <w:t>3</w:t>
      </w:r>
      <w:r>
        <w:rPr>
          <w:rFonts w:cs="Courier New"/>
          <w:spacing w:val="-6"/>
          <w:sz w:val="28"/>
        </w:rPr>
        <w:t xml:space="preserve"> </w:t>
      </w:r>
      <w:r w:rsidR="000E3129">
        <w:rPr>
          <w:rFonts w:cs="Courier New"/>
          <w:spacing w:val="-6"/>
          <w:sz w:val="28"/>
        </w:rPr>
        <w:t>2</w:t>
      </w:r>
      <w:r w:rsidR="00373749">
        <w:rPr>
          <w:rFonts w:cs="Courier New"/>
          <w:spacing w:val="-6"/>
          <w:sz w:val="28"/>
        </w:rPr>
        <w:t>9</w:t>
      </w:r>
      <w:r w:rsidR="00112D88">
        <w:rPr>
          <w:rFonts w:cs="Courier New"/>
          <w:spacing w:val="-6"/>
          <w:sz w:val="28"/>
        </w:rPr>
        <w:t xml:space="preserve"> апреля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0E3129" w:rsidP="00FD006B">
      <w:pPr>
        <w:jc w:val="center"/>
        <w:rPr>
          <w:rFonts w:cs="Courier New"/>
          <w:spacing w:val="-6"/>
          <w:sz w:val="28"/>
        </w:rPr>
      </w:pPr>
      <w:r>
        <w:rPr>
          <w:rFonts w:cs="Courier New"/>
          <w:spacing w:val="-6"/>
          <w:sz w:val="28"/>
        </w:rPr>
        <w:t>2</w:t>
      </w:r>
      <w:r w:rsidR="00373749">
        <w:rPr>
          <w:rFonts w:cs="Courier New"/>
          <w:spacing w:val="-6"/>
          <w:sz w:val="28"/>
        </w:rPr>
        <w:t>9</w:t>
      </w:r>
      <w:r w:rsidR="00112D88">
        <w:rPr>
          <w:rFonts w:cs="Courier New"/>
          <w:spacing w:val="-6"/>
          <w:sz w:val="28"/>
        </w:rPr>
        <w:t xml:space="preserve"> апреля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FD006B">
      <w:pPr>
        <w:jc w:val="center"/>
        <w:rPr>
          <w:rFonts w:cs="Courier New"/>
          <w:spacing w:val="-6"/>
          <w:sz w:val="28"/>
        </w:rPr>
      </w:pPr>
    </w:p>
    <w:p w:rsidR="00B15A30" w:rsidRPr="003B0B0D" w:rsidRDefault="00B15A30" w:rsidP="00FD006B">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FD006B">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FD006B">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FD006B">
      <w:pPr>
        <w:rPr>
          <w:rFonts w:eastAsia="Calibri"/>
          <w:sz w:val="24"/>
          <w:szCs w:val="24"/>
          <w:lang w:eastAsia="ru-RU"/>
        </w:rPr>
      </w:pPr>
    </w:p>
    <w:p w:rsidR="00B15A30" w:rsidRPr="00AA0BCD" w:rsidRDefault="00B15A30" w:rsidP="00FD006B">
      <w:pPr>
        <w:rPr>
          <w:rFonts w:eastAsia="Calibri"/>
          <w:sz w:val="24"/>
          <w:szCs w:val="24"/>
          <w:lang w:eastAsia="ru-RU"/>
        </w:rPr>
      </w:pPr>
    </w:p>
    <w:p w:rsidR="00B15A30" w:rsidRPr="00AA0BCD" w:rsidRDefault="00B15A30" w:rsidP="00FD006B">
      <w:pPr>
        <w:rPr>
          <w:rFonts w:eastAsia="Calibri"/>
          <w:sz w:val="24"/>
          <w:szCs w:val="24"/>
          <w:lang w:eastAsia="ru-RU"/>
        </w:rPr>
      </w:pPr>
    </w:p>
    <w:p w:rsidR="00726F00" w:rsidRPr="00AA0BCD" w:rsidRDefault="00726F00" w:rsidP="00FD006B">
      <w:pPr>
        <w:rPr>
          <w:rFonts w:eastAsia="Calibri"/>
          <w:sz w:val="24"/>
          <w:szCs w:val="24"/>
          <w:lang w:eastAsia="ru-RU"/>
        </w:rPr>
      </w:pPr>
    </w:p>
    <w:p w:rsidR="0075186E" w:rsidRPr="00AA0BCD" w:rsidRDefault="0075186E" w:rsidP="00FD006B">
      <w:pPr>
        <w:rPr>
          <w:rFonts w:eastAsia="Calibri"/>
          <w:sz w:val="24"/>
          <w:szCs w:val="24"/>
          <w:lang w:eastAsia="ru-RU"/>
        </w:rPr>
      </w:pPr>
    </w:p>
    <w:sectPr w:rsidR="0075186E" w:rsidRPr="00AA0BCD" w:rsidSect="00FD006B">
      <w:footerReference w:type="default" r:id="rId29"/>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F39" w:rsidRDefault="00910F39">
      <w:r>
        <w:separator/>
      </w:r>
    </w:p>
  </w:endnote>
  <w:endnote w:type="continuationSeparator" w:id="0">
    <w:p w:rsidR="00910F39" w:rsidRDefault="0091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25" w:rsidRDefault="001F0B25"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1F0B25" w:rsidRDefault="001F0B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25" w:rsidRDefault="001F0B25">
    <w:pPr>
      <w:pStyle w:val="a9"/>
      <w:jc w:val="center"/>
    </w:pPr>
  </w:p>
  <w:p w:rsidR="001F0B25" w:rsidRDefault="001F0B25"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16" w:rsidRDefault="00EC7A16" w:rsidP="005A4020">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16" w:rsidRDefault="00EC7A16">
    <w:pPr>
      <w:pStyle w:val="a9"/>
      <w:jc w:val="center"/>
    </w:pPr>
    <w:r>
      <w:fldChar w:fldCharType="begin"/>
    </w:r>
    <w:r>
      <w:instrText>PAGE   \* MERGEFORMAT</w:instrText>
    </w:r>
    <w:r>
      <w:fldChar w:fldCharType="separate"/>
    </w:r>
    <w:r w:rsidR="00560455" w:rsidRPr="00560455">
      <w:rPr>
        <w:noProof/>
        <w:lang w:val="ru-RU"/>
      </w:rPr>
      <w:t>23</w:t>
    </w:r>
    <w:r>
      <w:fldChar w:fldCharType="end"/>
    </w:r>
  </w:p>
  <w:p w:rsidR="00EC7A16" w:rsidRDefault="00EC7A16" w:rsidP="005A4020">
    <w:pPr>
      <w:pStyle w:val="a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25" w:rsidRDefault="001F0B25">
    <w:pPr>
      <w:pStyle w:val="a9"/>
      <w:jc w:val="center"/>
    </w:pPr>
    <w:r>
      <w:fldChar w:fldCharType="begin"/>
    </w:r>
    <w:r>
      <w:instrText>PAGE   \* MERGEFORMAT</w:instrText>
    </w:r>
    <w:r>
      <w:fldChar w:fldCharType="separate"/>
    </w:r>
    <w:r w:rsidR="00560455" w:rsidRPr="00560455">
      <w:rPr>
        <w:noProof/>
        <w:lang w:val="ru-RU"/>
      </w:rPr>
      <w:t>31</w:t>
    </w:r>
    <w:r>
      <w:fldChar w:fldCharType="end"/>
    </w:r>
  </w:p>
  <w:p w:rsidR="001F0B25" w:rsidRPr="005441D1" w:rsidRDefault="001F0B25" w:rsidP="005441D1">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25" w:rsidRPr="005441D1" w:rsidRDefault="001F0B25"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F39" w:rsidRDefault="00910F39">
      <w:r>
        <w:separator/>
      </w:r>
    </w:p>
  </w:footnote>
  <w:footnote w:type="continuationSeparator" w:id="0">
    <w:p w:rsidR="00910F39" w:rsidRDefault="00910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25" w:rsidRDefault="001F0B25"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1F0B25" w:rsidRDefault="001F0B25"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3E0519A"/>
    <w:multiLevelType w:val="hybridMultilevel"/>
    <w:tmpl w:val="3B6AB7F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129C2C02"/>
    <w:multiLevelType w:val="hybridMultilevel"/>
    <w:tmpl w:val="0180D2BC"/>
    <w:lvl w:ilvl="0" w:tplc="23BC31FE">
      <w:start w:val="1"/>
      <w:numFmt w:val="decimal"/>
      <w:lvlText w:val="%1."/>
      <w:lvlJc w:val="left"/>
      <w:pPr>
        <w:ind w:left="2153" w:hanging="735"/>
      </w:pPr>
      <w:rPr>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8">
    <w:nsid w:val="253D5CA5"/>
    <w:multiLevelType w:val="hybridMultilevel"/>
    <w:tmpl w:val="BB22B56E"/>
    <w:lvl w:ilvl="0" w:tplc="885E2340">
      <w:start w:val="1"/>
      <w:numFmt w:val="decimal"/>
      <w:lvlText w:val="%1."/>
      <w:lvlJc w:val="left"/>
      <w:pPr>
        <w:ind w:left="1143" w:hanging="4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1">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3415320"/>
    <w:multiLevelType w:val="hybridMultilevel"/>
    <w:tmpl w:val="79E0F6B2"/>
    <w:lvl w:ilvl="0" w:tplc="07883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45830325"/>
    <w:multiLevelType w:val="hybridMultilevel"/>
    <w:tmpl w:val="B9DA4F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9">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26062D4"/>
    <w:multiLevelType w:val="hybridMultilevel"/>
    <w:tmpl w:val="1DA82A14"/>
    <w:lvl w:ilvl="0" w:tplc="CC72BE46">
      <w:start w:val="1"/>
      <w:numFmt w:val="decimal"/>
      <w:lvlText w:val="%1."/>
      <w:lvlJc w:val="left"/>
      <w:pPr>
        <w:ind w:left="1248"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54394BB2"/>
    <w:multiLevelType w:val="hybridMultilevel"/>
    <w:tmpl w:val="0180D2BC"/>
    <w:lvl w:ilvl="0" w:tplc="23BC31FE">
      <w:start w:val="1"/>
      <w:numFmt w:val="decimal"/>
      <w:lvlText w:val="%1."/>
      <w:lvlJc w:val="left"/>
      <w:pPr>
        <w:ind w:left="2153" w:hanging="735"/>
      </w:pPr>
      <w:rPr>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77569B4"/>
    <w:multiLevelType w:val="hybridMultilevel"/>
    <w:tmpl w:val="F20C3896"/>
    <w:lvl w:ilvl="0" w:tplc="3702A1C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59E60585"/>
    <w:multiLevelType w:val="hybridMultilevel"/>
    <w:tmpl w:val="38D6B882"/>
    <w:styleLink w:val="a3"/>
    <w:lvl w:ilvl="0" w:tplc="D8386870">
      <w:start w:val="1"/>
      <w:numFmt w:val="bullet"/>
      <w:pStyle w:val="13"/>
      <w:lvlText w:val=""/>
      <w:lvlJc w:val="left"/>
      <w:pPr>
        <w:tabs>
          <w:tab w:val="num" w:pos="360"/>
        </w:tabs>
        <w:ind w:left="36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6">
    <w:nsid w:val="5A901A74"/>
    <w:multiLevelType w:val="multilevel"/>
    <w:tmpl w:val="18329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CA73845"/>
    <w:multiLevelType w:val="hybridMultilevel"/>
    <w:tmpl w:val="F280B6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nsid w:val="69C575B8"/>
    <w:multiLevelType w:val="hybridMultilevel"/>
    <w:tmpl w:val="EB7C7852"/>
    <w:lvl w:ilvl="0" w:tplc="349E1B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DA05F2B"/>
    <w:multiLevelType w:val="hybridMultilevel"/>
    <w:tmpl w:val="6428B5F6"/>
    <w:lvl w:ilvl="0" w:tplc="349E1B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0203F87"/>
    <w:multiLevelType w:val="hybridMultilevel"/>
    <w:tmpl w:val="3F9A65A0"/>
    <w:lvl w:ilvl="0" w:tplc="5E148D32">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4">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5">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6">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41"/>
  </w:num>
  <w:num w:numId="2">
    <w:abstractNumId w:val="26"/>
  </w:num>
  <w:num w:numId="3">
    <w:abstractNumId w:val="28"/>
  </w:num>
  <w:num w:numId="4">
    <w:abstractNumId w:val="16"/>
  </w:num>
  <w:num w:numId="5">
    <w:abstractNumId w:val="19"/>
  </w:num>
  <w:num w:numId="6">
    <w:abstractNumId w:val="30"/>
  </w:num>
  <w:num w:numId="7">
    <w:abstractNumId w:val="44"/>
  </w:num>
  <w:num w:numId="8">
    <w:abstractNumId w:val="7"/>
  </w:num>
  <w:num w:numId="9">
    <w:abstractNumId w:val="11"/>
  </w:num>
  <w:num w:numId="10">
    <w:abstractNumId w:val="27"/>
  </w:num>
  <w:num w:numId="11">
    <w:abstractNumId w:val="24"/>
  </w:num>
  <w:num w:numId="12">
    <w:abstractNumId w:val="15"/>
  </w:num>
  <w:num w:numId="13">
    <w:abstractNumId w:val="9"/>
  </w:num>
  <w:num w:numId="14">
    <w:abstractNumId w:val="35"/>
  </w:num>
  <w:num w:numId="15">
    <w:abstractNumId w:val="25"/>
  </w:num>
  <w:num w:numId="16">
    <w:abstractNumId w:val="34"/>
  </w:num>
  <w:num w:numId="17">
    <w:abstractNumId w:val="20"/>
  </w:num>
  <w:num w:numId="18">
    <w:abstractNumId w:val="29"/>
  </w:num>
  <w:num w:numId="19">
    <w:abstractNumId w:val="13"/>
  </w:num>
  <w:num w:numId="20">
    <w:abstractNumId w:val="17"/>
  </w:num>
  <w:num w:numId="21">
    <w:abstractNumId w:val="12"/>
  </w:num>
  <w:num w:numId="22">
    <w:abstractNumId w:val="46"/>
  </w:num>
  <w:num w:numId="23">
    <w:abstractNumId w:val="45"/>
  </w:num>
  <w:num w:numId="24">
    <w:abstractNumId w:val="21"/>
  </w:num>
  <w:num w:numId="25">
    <w:abstractNumId w:val="10"/>
  </w:num>
  <w:num w:numId="26">
    <w:abstractNumId w:val="4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2"/>
  </w:num>
  <w:num w:numId="35">
    <w:abstractNumId w:val="14"/>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lvlOverride w:ilvl="2"/>
    <w:lvlOverride w:ilvl="3"/>
    <w:lvlOverride w:ilvl="4"/>
    <w:lvlOverride w:ilvl="5"/>
    <w:lvlOverride w:ilvl="6"/>
    <w:lvlOverride w:ilvl="7"/>
    <w:lvlOverride w:ilvl="8"/>
  </w:num>
  <w:num w:numId="43">
    <w:abstractNumId w:val="42"/>
    <w:lvlOverride w:ilvl="0"/>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8E7"/>
    <w:rsid w:val="000E19AF"/>
    <w:rsid w:val="000E1A6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FCE"/>
    <w:rsid w:val="00344371"/>
    <w:rsid w:val="0034461A"/>
    <w:rsid w:val="0034517B"/>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98E"/>
    <w:rsid w:val="00377040"/>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5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455"/>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42B"/>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DCD"/>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681"/>
    <w:rsid w:val="006C598E"/>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182"/>
    <w:rsid w:val="007B03A7"/>
    <w:rsid w:val="007B071C"/>
    <w:rsid w:val="007B0B1E"/>
    <w:rsid w:val="007B0C86"/>
    <w:rsid w:val="007B1029"/>
    <w:rsid w:val="007B11C1"/>
    <w:rsid w:val="007B16A5"/>
    <w:rsid w:val="007B19E7"/>
    <w:rsid w:val="007B262B"/>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E09"/>
    <w:rsid w:val="00847E0C"/>
    <w:rsid w:val="008504E1"/>
    <w:rsid w:val="00851487"/>
    <w:rsid w:val="008514B3"/>
    <w:rsid w:val="00851C71"/>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E4B"/>
    <w:rsid w:val="008621F2"/>
    <w:rsid w:val="008629DA"/>
    <w:rsid w:val="0086370F"/>
    <w:rsid w:val="00863831"/>
    <w:rsid w:val="00863939"/>
    <w:rsid w:val="0086399D"/>
    <w:rsid w:val="008639FB"/>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0F39"/>
    <w:rsid w:val="009113B8"/>
    <w:rsid w:val="009114EC"/>
    <w:rsid w:val="009115E1"/>
    <w:rsid w:val="00911A4A"/>
    <w:rsid w:val="00911D0F"/>
    <w:rsid w:val="00911F97"/>
    <w:rsid w:val="00911FFF"/>
    <w:rsid w:val="0091206C"/>
    <w:rsid w:val="00912239"/>
    <w:rsid w:val="00912B21"/>
    <w:rsid w:val="00913D0C"/>
    <w:rsid w:val="0091414F"/>
    <w:rsid w:val="00914BE8"/>
    <w:rsid w:val="00914F2C"/>
    <w:rsid w:val="009151E2"/>
    <w:rsid w:val="009154E7"/>
    <w:rsid w:val="0091566D"/>
    <w:rsid w:val="00915F6B"/>
    <w:rsid w:val="00916047"/>
    <w:rsid w:val="009167BB"/>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15AE"/>
    <w:rsid w:val="00B415E0"/>
    <w:rsid w:val="00B4164D"/>
    <w:rsid w:val="00B41F2B"/>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D2"/>
    <w:rsid w:val="00CD19FA"/>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5A2"/>
    <w:rsid w:val="00D43644"/>
    <w:rsid w:val="00D43AAA"/>
    <w:rsid w:val="00D43AFB"/>
    <w:rsid w:val="00D444A5"/>
    <w:rsid w:val="00D44AD1"/>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5D8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06B"/>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Bullet" w:uiPriority="99"/>
    <w:lsdException w:name="Title" w:semiHidden="0" w:unhideWhenUsed="0" w:qFormat="1"/>
    <w:lsdException w:name="Default Paragraph Font" w:uiPriority="1"/>
    <w:lsdException w:name="Body Text Indent" w:uiPriority="99"/>
    <w:lsdException w:name="Subtitle" w:semiHidden="0" w:uiPriority="11" w:unhideWhenUsed="0" w:qFormat="1"/>
    <w:lsdException w:name="Body Tex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uiPriority w:val="9"/>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iPriority w:val="99"/>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uiPriority w:val="99"/>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uiPriority w:val="9"/>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uiPriority w:val="99"/>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uiPriority w:val="9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www.torgi.gov.ru/" TargetMode="External"/><Relationship Id="rId26" Type="http://schemas.openxmlformats.org/officeDocument/2006/relationships/hyperlink" Target="mailto:abzhalimov@prim-hasan.r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torgi.gov.ru/" TargetMode="External"/><Relationship Id="rId25" Type="http://schemas.openxmlformats.org/officeDocument/2006/relationships/hyperlink" Target="http://seaport-troitsa.ru/" TargetMode="External"/><Relationship Id="rId2" Type="http://schemas.openxmlformats.org/officeDocument/2006/relationships/numbering" Target="numbering.xml"/><Relationship Id="rId16" Type="http://schemas.openxmlformats.org/officeDocument/2006/relationships/hyperlink" Target="mailto:hasan_official@mail.primorye.ru" TargetMode="Externa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aport-troitsa.ru/" TargetMode="External"/><Relationship Id="rId5" Type="http://schemas.openxmlformats.org/officeDocument/2006/relationships/webSettings" Target="webSettings.xml"/><Relationship Id="rId15" Type="http://schemas.openxmlformats.org/officeDocument/2006/relationships/hyperlink" Target="http://prim-hasan.ru" TargetMode="External"/><Relationship Id="rId23" Type="http://schemas.openxmlformats.org/officeDocument/2006/relationships/hyperlink" Target="mailto:hasan_official@mail.primorye.ru" TargetMode="External"/><Relationship Id="rId28" Type="http://schemas.openxmlformats.org/officeDocument/2006/relationships/hyperlink" Target="mailto:kopachinskaya@rcecdv.ru" TargetMode="External"/><Relationship Id="rId10" Type="http://schemas.openxmlformats.org/officeDocument/2006/relationships/footer" Target="footer1.xml"/><Relationship Id="rId19" Type="http://schemas.openxmlformats.org/officeDocument/2006/relationships/hyperlink" Target="consultantplus://offline/ref=1B2C5DC34B65C19B15FB881CA763A2185637C4D960A7288B1D945A9AA392353EF9DCD83BEEE6CE28u1eF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orgi.gov.ru/" TargetMode="External"/><Relationship Id="rId22" Type="http://schemas.openxmlformats.org/officeDocument/2006/relationships/hyperlink" Target="mailto:rcec-dv@yandex.ru" TargetMode="External"/><Relationship Id="rId27" Type="http://schemas.openxmlformats.org/officeDocument/2006/relationships/hyperlink" Target="mailto:soa@mpbt.ru"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0E5FF-9992-4729-BC9C-975307DD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12537</Words>
  <Characters>71461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83831</CharactersWithSpaces>
  <SharedDoc>false</SharedDoc>
  <HLinks>
    <vt:vector size="90" baseType="variant">
      <vt:variant>
        <vt:i4>2621460</vt:i4>
      </vt:variant>
      <vt:variant>
        <vt:i4>51</vt:i4>
      </vt:variant>
      <vt:variant>
        <vt:i4>0</vt:i4>
      </vt:variant>
      <vt:variant>
        <vt:i4>5</vt:i4>
      </vt:variant>
      <vt:variant>
        <vt:lpwstr>mailto:kopachinskaya@rcecdv.ru</vt:lpwstr>
      </vt:variant>
      <vt:variant>
        <vt:lpwstr/>
      </vt:variant>
      <vt:variant>
        <vt:i4>2359315</vt:i4>
      </vt:variant>
      <vt:variant>
        <vt:i4>48</vt:i4>
      </vt:variant>
      <vt:variant>
        <vt:i4>0</vt:i4>
      </vt:variant>
      <vt:variant>
        <vt:i4>5</vt:i4>
      </vt:variant>
      <vt:variant>
        <vt:lpwstr>mailto:soa@mpbt.ru</vt:lpwstr>
      </vt:variant>
      <vt:variant>
        <vt:lpwstr/>
      </vt:variant>
      <vt:variant>
        <vt:i4>4587565</vt:i4>
      </vt:variant>
      <vt:variant>
        <vt:i4>45</vt:i4>
      </vt:variant>
      <vt:variant>
        <vt:i4>0</vt:i4>
      </vt:variant>
      <vt:variant>
        <vt:i4>5</vt:i4>
      </vt:variant>
      <vt:variant>
        <vt:lpwstr>mailto:abzhalimov@prim-hasan.ru</vt:lpwstr>
      </vt:variant>
      <vt:variant>
        <vt:lpwstr/>
      </vt:variant>
      <vt:variant>
        <vt:i4>7405680</vt:i4>
      </vt:variant>
      <vt:variant>
        <vt:i4>42</vt:i4>
      </vt:variant>
      <vt:variant>
        <vt:i4>0</vt:i4>
      </vt:variant>
      <vt:variant>
        <vt:i4>5</vt:i4>
      </vt:variant>
      <vt:variant>
        <vt:lpwstr>http://seaport-troitsa.ru/</vt:lpwstr>
      </vt:variant>
      <vt:variant>
        <vt:lpwstr/>
      </vt:variant>
      <vt:variant>
        <vt:i4>7405680</vt:i4>
      </vt:variant>
      <vt:variant>
        <vt:i4>39</vt:i4>
      </vt:variant>
      <vt:variant>
        <vt:i4>0</vt:i4>
      </vt:variant>
      <vt:variant>
        <vt:i4>5</vt:i4>
      </vt:variant>
      <vt:variant>
        <vt:lpwstr>http://seaport-troitsa.ru/</vt:lpwstr>
      </vt:variant>
      <vt:variant>
        <vt:lpwstr/>
      </vt:variant>
      <vt:variant>
        <vt:i4>327759</vt:i4>
      </vt:variant>
      <vt:variant>
        <vt:i4>36</vt:i4>
      </vt:variant>
      <vt:variant>
        <vt:i4>0</vt:i4>
      </vt:variant>
      <vt:variant>
        <vt:i4>5</vt:i4>
      </vt:variant>
      <vt:variant>
        <vt:lpwstr>mailto:hasan_official@mail.primorye.ru</vt:lpwstr>
      </vt:variant>
      <vt:variant>
        <vt:lpwstr/>
      </vt:variant>
      <vt:variant>
        <vt:i4>458849</vt:i4>
      </vt:variant>
      <vt:variant>
        <vt:i4>33</vt:i4>
      </vt:variant>
      <vt:variant>
        <vt:i4>0</vt:i4>
      </vt:variant>
      <vt:variant>
        <vt:i4>5</vt:i4>
      </vt:variant>
      <vt:variant>
        <vt:lpwstr>mailto:rcec-dv@yandex.ru</vt:lpwstr>
      </vt:variant>
      <vt:variant>
        <vt:lpwstr/>
      </vt:variant>
      <vt:variant>
        <vt:i4>7602232</vt:i4>
      </vt:variant>
      <vt:variant>
        <vt:i4>30</vt:i4>
      </vt:variant>
      <vt:variant>
        <vt:i4>0</vt:i4>
      </vt:variant>
      <vt:variant>
        <vt:i4>5</vt:i4>
      </vt:variant>
      <vt:variant>
        <vt:lpwstr>consultantplus://offline/ref=1B2C5DC34B65C19B15FB881CA763A2185637C4D960A7288B1D945A9AA392353EF9DCD83BEEE6CE28u1eFP</vt:lpwstr>
      </vt:variant>
      <vt:variant>
        <vt:lpwstr/>
      </vt:variant>
      <vt:variant>
        <vt:i4>524354</vt:i4>
      </vt:variant>
      <vt:variant>
        <vt:i4>27</vt:i4>
      </vt:variant>
      <vt:variant>
        <vt:i4>0</vt:i4>
      </vt:variant>
      <vt:variant>
        <vt:i4>5</vt:i4>
      </vt:variant>
      <vt:variant>
        <vt:lpwstr>http://www.torgi.gov.ru/</vt:lpwstr>
      </vt:variant>
      <vt:variant>
        <vt:lpwstr/>
      </vt:variant>
      <vt:variant>
        <vt:i4>524354</vt:i4>
      </vt:variant>
      <vt:variant>
        <vt:i4>24</vt:i4>
      </vt:variant>
      <vt:variant>
        <vt:i4>0</vt:i4>
      </vt:variant>
      <vt:variant>
        <vt:i4>5</vt:i4>
      </vt:variant>
      <vt:variant>
        <vt:lpwstr>http://www.torgi.gov.ru/</vt:lpwstr>
      </vt:variant>
      <vt:variant>
        <vt:lpwstr/>
      </vt:variant>
      <vt:variant>
        <vt:i4>327759</vt:i4>
      </vt:variant>
      <vt:variant>
        <vt:i4>21</vt:i4>
      </vt:variant>
      <vt:variant>
        <vt:i4>0</vt:i4>
      </vt:variant>
      <vt:variant>
        <vt:i4>5</vt:i4>
      </vt:variant>
      <vt:variant>
        <vt:lpwstr>mailto:hasan_official@mail.primorye.ru</vt:lpwstr>
      </vt:variant>
      <vt:variant>
        <vt:lpwstr/>
      </vt:variant>
      <vt:variant>
        <vt:i4>4456465</vt:i4>
      </vt:variant>
      <vt:variant>
        <vt:i4>18</vt:i4>
      </vt:variant>
      <vt:variant>
        <vt:i4>0</vt:i4>
      </vt:variant>
      <vt:variant>
        <vt:i4>5</vt:i4>
      </vt:variant>
      <vt:variant>
        <vt:lpwstr>http://prim-hasan.ru/</vt:lpwstr>
      </vt:variant>
      <vt:variant>
        <vt:lpwstr/>
      </vt:variant>
      <vt:variant>
        <vt:i4>196684</vt:i4>
      </vt:variant>
      <vt:variant>
        <vt:i4>15</vt:i4>
      </vt:variant>
      <vt:variant>
        <vt:i4>0</vt:i4>
      </vt:variant>
      <vt:variant>
        <vt:i4>5</vt:i4>
      </vt:variant>
      <vt:variant>
        <vt:lpwstr>https://torgi.gov.ru/</vt:lpwstr>
      </vt:variant>
      <vt:variant>
        <vt:lpwstr/>
      </vt:variant>
      <vt:variant>
        <vt:i4>1048626</vt:i4>
      </vt:variant>
      <vt:variant>
        <vt:i4>8</vt:i4>
      </vt:variant>
      <vt:variant>
        <vt:i4>0</vt:i4>
      </vt:variant>
      <vt:variant>
        <vt:i4>5</vt:i4>
      </vt:variant>
      <vt:variant>
        <vt:lpwstr/>
      </vt:variant>
      <vt:variant>
        <vt:lpwstr>_Toc102763738</vt:lpwstr>
      </vt:variant>
      <vt:variant>
        <vt:i4>1048626</vt:i4>
      </vt:variant>
      <vt:variant>
        <vt:i4>2</vt:i4>
      </vt:variant>
      <vt:variant>
        <vt:i4>0</vt:i4>
      </vt:variant>
      <vt:variant>
        <vt:i4>5</vt:i4>
      </vt:variant>
      <vt:variant>
        <vt:lpwstr/>
      </vt:variant>
      <vt:variant>
        <vt:lpwstr>_Toc102763737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2022-05-10T23:32:00Z</dcterms:created>
  <dcterms:modified xsi:type="dcterms:W3CDTF">2022-05-10T23:32:00Z</dcterms:modified>
</cp:coreProperties>
</file>