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B976F9">
      <w:pPr>
        <w:tabs>
          <w:tab w:val="left" w:pos="1960"/>
        </w:tabs>
        <w:jc w:val="center"/>
        <w:rPr>
          <w:spacing w:val="-6"/>
        </w:rPr>
      </w:pPr>
      <w:r>
        <w:rPr>
          <w:spacing w:val="-6"/>
        </w:rPr>
        <w:t xml:space="preserve"> </w:t>
      </w:r>
    </w:p>
    <w:p w:rsidR="005038B5" w:rsidRPr="0019756B" w:rsidRDefault="005038B5" w:rsidP="00B976F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B976F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8pt;height:91.7pt;visibility:visible">
            <v:imagedata r:id="rId8" o:title="Герб ХМР 2015 OKKw"/>
          </v:shape>
        </w:pict>
      </w:r>
    </w:p>
    <w:p w:rsidR="005038B5" w:rsidRDefault="005038B5" w:rsidP="00B976F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B976F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B976F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B976F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B976F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4545D6">
        <w:rPr>
          <w:b/>
          <w:spacing w:val="-6"/>
          <w:sz w:val="48"/>
          <w:szCs w:val="48"/>
        </w:rPr>
        <w:t>9</w:t>
      </w:r>
    </w:p>
    <w:p w:rsidR="00B77386" w:rsidRPr="0019756B" w:rsidRDefault="00B77386"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4545D6"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26</w:t>
      </w:r>
      <w:r w:rsidR="007D3D22">
        <w:rPr>
          <w:b/>
          <w:spacing w:val="-6"/>
          <w:sz w:val="48"/>
          <w:szCs w:val="48"/>
        </w:rPr>
        <w:t xml:space="preserve"> </w:t>
      </w:r>
      <w:r w:rsidR="009C6992">
        <w:rPr>
          <w:b/>
          <w:spacing w:val="-6"/>
          <w:sz w:val="48"/>
          <w:szCs w:val="48"/>
        </w:rPr>
        <w:t>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B976F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B976F9">
      <w:pPr>
        <w:pStyle w:val="3"/>
        <w:numPr>
          <w:ilvl w:val="0"/>
          <w:numId w:val="0"/>
        </w:numPr>
        <w:spacing w:before="0" w:after="0"/>
        <w:jc w:val="left"/>
        <w:rPr>
          <w:spacing w:val="-6"/>
          <w:sz w:val="24"/>
          <w:szCs w:val="24"/>
        </w:rPr>
      </w:pPr>
    </w:p>
    <w:p w:rsidR="005038B5" w:rsidRPr="0019756B" w:rsidRDefault="005038B5" w:rsidP="00B976F9">
      <w:pPr>
        <w:rPr>
          <w:spacing w:val="-6"/>
          <w:sz w:val="24"/>
          <w:szCs w:val="24"/>
        </w:rPr>
      </w:pPr>
    </w:p>
    <w:p w:rsidR="005038B5" w:rsidRDefault="005038B5" w:rsidP="00B976F9">
      <w:pPr>
        <w:rPr>
          <w:spacing w:val="-6"/>
          <w:sz w:val="24"/>
          <w:szCs w:val="24"/>
        </w:rPr>
      </w:pPr>
    </w:p>
    <w:p w:rsidR="0019756B" w:rsidRDefault="0019756B" w:rsidP="00B976F9">
      <w:pPr>
        <w:rPr>
          <w:spacing w:val="-6"/>
          <w:sz w:val="24"/>
          <w:szCs w:val="24"/>
        </w:rPr>
      </w:pPr>
    </w:p>
    <w:p w:rsidR="0019756B" w:rsidRPr="0019756B" w:rsidRDefault="0019756B" w:rsidP="00B976F9">
      <w:pPr>
        <w:rPr>
          <w:spacing w:val="-6"/>
          <w:sz w:val="24"/>
          <w:szCs w:val="24"/>
        </w:rPr>
      </w:pPr>
    </w:p>
    <w:p w:rsidR="005038B5" w:rsidRPr="0019756B" w:rsidRDefault="005038B5" w:rsidP="00B976F9">
      <w:pPr>
        <w:rPr>
          <w:spacing w:val="-6"/>
          <w:sz w:val="24"/>
          <w:szCs w:val="24"/>
        </w:rPr>
      </w:pPr>
    </w:p>
    <w:p w:rsidR="005038B5" w:rsidRPr="0019756B" w:rsidRDefault="005038B5" w:rsidP="00B976F9">
      <w:pPr>
        <w:rPr>
          <w:spacing w:val="-6"/>
          <w:sz w:val="24"/>
          <w:szCs w:val="24"/>
        </w:rPr>
      </w:pPr>
    </w:p>
    <w:p w:rsidR="005038B5" w:rsidRPr="0019756B" w:rsidRDefault="005038B5" w:rsidP="00B976F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B976F9">
      <w:pPr>
        <w:jc w:val="center"/>
        <w:rPr>
          <w:b/>
          <w:spacing w:val="-6"/>
          <w:sz w:val="28"/>
          <w:szCs w:val="28"/>
        </w:rPr>
      </w:pPr>
    </w:p>
    <w:p w:rsidR="005038B5" w:rsidRPr="009D41EC" w:rsidRDefault="005038B5" w:rsidP="00B976F9">
      <w:pPr>
        <w:jc w:val="center"/>
        <w:rPr>
          <w:b/>
          <w:spacing w:val="-6"/>
          <w:sz w:val="28"/>
          <w:szCs w:val="28"/>
        </w:rPr>
      </w:pPr>
    </w:p>
    <w:p w:rsidR="005038B5" w:rsidRPr="009D41EC" w:rsidRDefault="005038B5" w:rsidP="00B976F9">
      <w:pPr>
        <w:jc w:val="center"/>
        <w:rPr>
          <w:b/>
          <w:spacing w:val="-6"/>
          <w:sz w:val="28"/>
          <w:szCs w:val="28"/>
        </w:rPr>
      </w:pPr>
    </w:p>
    <w:p w:rsidR="005038B5" w:rsidRPr="009D41EC" w:rsidRDefault="005038B5" w:rsidP="00B976F9">
      <w:pPr>
        <w:jc w:val="center"/>
        <w:rPr>
          <w:b/>
          <w:spacing w:val="-6"/>
          <w:sz w:val="28"/>
          <w:szCs w:val="28"/>
        </w:rPr>
      </w:pPr>
    </w:p>
    <w:p w:rsidR="008F087D" w:rsidRPr="009D41EC" w:rsidRDefault="008F087D" w:rsidP="00B976F9">
      <w:pPr>
        <w:jc w:val="center"/>
        <w:rPr>
          <w:b/>
          <w:spacing w:val="-6"/>
          <w:sz w:val="28"/>
          <w:szCs w:val="28"/>
        </w:rPr>
      </w:pPr>
    </w:p>
    <w:p w:rsidR="0019756B" w:rsidRPr="009D41EC" w:rsidRDefault="0019756B" w:rsidP="00B976F9">
      <w:pPr>
        <w:jc w:val="center"/>
        <w:rPr>
          <w:b/>
          <w:spacing w:val="-6"/>
          <w:sz w:val="28"/>
          <w:szCs w:val="28"/>
        </w:rPr>
      </w:pPr>
    </w:p>
    <w:p w:rsidR="00F23E26" w:rsidRDefault="00F23E26" w:rsidP="00B976F9">
      <w:pPr>
        <w:jc w:val="center"/>
        <w:rPr>
          <w:b/>
          <w:spacing w:val="-6"/>
          <w:sz w:val="28"/>
          <w:szCs w:val="28"/>
        </w:rPr>
      </w:pPr>
    </w:p>
    <w:p w:rsidR="002363B2" w:rsidRDefault="002363B2" w:rsidP="00B976F9">
      <w:pPr>
        <w:jc w:val="center"/>
        <w:rPr>
          <w:b/>
          <w:spacing w:val="-6"/>
          <w:sz w:val="28"/>
          <w:szCs w:val="28"/>
        </w:rPr>
      </w:pPr>
    </w:p>
    <w:p w:rsidR="002363B2" w:rsidRPr="009D41EC" w:rsidRDefault="002363B2" w:rsidP="00B976F9">
      <w:pPr>
        <w:jc w:val="center"/>
        <w:rPr>
          <w:b/>
          <w:spacing w:val="-6"/>
          <w:sz w:val="28"/>
          <w:szCs w:val="28"/>
        </w:rPr>
      </w:pPr>
    </w:p>
    <w:p w:rsidR="005038B5" w:rsidRPr="009D41EC" w:rsidRDefault="005038B5" w:rsidP="00B976F9">
      <w:pPr>
        <w:jc w:val="center"/>
        <w:rPr>
          <w:b/>
          <w:spacing w:val="-6"/>
          <w:sz w:val="28"/>
          <w:szCs w:val="28"/>
        </w:rPr>
      </w:pPr>
    </w:p>
    <w:p w:rsidR="009D41EC" w:rsidRDefault="009D41EC" w:rsidP="00B976F9">
      <w:pPr>
        <w:jc w:val="center"/>
        <w:rPr>
          <w:b/>
          <w:spacing w:val="-6"/>
          <w:sz w:val="28"/>
          <w:szCs w:val="28"/>
        </w:rPr>
      </w:pPr>
    </w:p>
    <w:p w:rsidR="004431E6" w:rsidRPr="009D41EC" w:rsidRDefault="004431E6" w:rsidP="00B976F9">
      <w:pPr>
        <w:jc w:val="center"/>
        <w:rPr>
          <w:b/>
          <w:spacing w:val="-6"/>
          <w:sz w:val="28"/>
          <w:szCs w:val="28"/>
        </w:rPr>
      </w:pPr>
    </w:p>
    <w:p w:rsidR="005038B5" w:rsidRDefault="005038B5" w:rsidP="00B976F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B976F9">
      <w:pPr>
        <w:jc w:val="center"/>
        <w:rPr>
          <w:b/>
          <w:spacing w:val="-6"/>
          <w:sz w:val="28"/>
          <w:szCs w:val="28"/>
        </w:rPr>
      </w:pPr>
    </w:p>
    <w:p w:rsidR="005038B5" w:rsidRPr="00BC3E05" w:rsidRDefault="00853E03" w:rsidP="00B976F9">
      <w:pPr>
        <w:jc w:val="center"/>
        <w:rPr>
          <w:b/>
          <w:spacing w:val="-6"/>
        </w:rPr>
        <w:sectPr w:rsidR="005038B5" w:rsidRPr="00BC3E05" w:rsidSect="00B976F9">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847C2D" w:rsidRDefault="00847C2D" w:rsidP="00B976F9">
      <w:pPr>
        <w:pStyle w:val="af7"/>
        <w:spacing w:before="0" w:line="240" w:lineRule="auto"/>
        <w:rPr>
          <w:rFonts w:ascii="Times New Roman" w:hAnsi="Times New Roman"/>
          <w:color w:val="auto"/>
          <w:sz w:val="40"/>
          <w:szCs w:val="24"/>
        </w:rPr>
        <w:sectPr w:rsidR="00847C2D" w:rsidSect="00B976F9">
          <w:footerReference w:type="default" r:id="rId12"/>
          <w:pgSz w:w="11907" w:h="16840" w:code="9"/>
          <w:pgMar w:top="794" w:right="794" w:bottom="794" w:left="794" w:header="0" w:footer="0" w:gutter="0"/>
          <w:cols w:space="708"/>
          <w:docGrid w:linePitch="360"/>
        </w:sectPr>
      </w:pPr>
    </w:p>
    <w:p w:rsidR="00914BE8" w:rsidRPr="001E767A" w:rsidRDefault="00914BE8" w:rsidP="00B976F9">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B976F9">
      <w:pPr>
        <w:rPr>
          <w:sz w:val="28"/>
          <w:lang w:eastAsia="ru-RU"/>
        </w:rPr>
      </w:pPr>
    </w:p>
    <w:p w:rsidR="00994F8A" w:rsidRPr="00994F8A" w:rsidRDefault="00231CFF">
      <w:pPr>
        <w:pStyle w:val="18"/>
        <w:rPr>
          <w:rFonts w:ascii="Calibri" w:hAnsi="Calibri"/>
          <w:b w:val="0"/>
          <w:sz w:val="22"/>
        </w:rPr>
      </w:pPr>
      <w:r w:rsidRPr="007E5A0A">
        <w:rPr>
          <w:szCs w:val="30"/>
        </w:rPr>
        <w:fldChar w:fldCharType="begin"/>
      </w:r>
      <w:r w:rsidRPr="007E5A0A">
        <w:rPr>
          <w:szCs w:val="30"/>
        </w:rPr>
        <w:instrText xml:space="preserve"> TOC \o "1-3" \h \z \u </w:instrText>
      </w:r>
      <w:r w:rsidRPr="007E5A0A">
        <w:rPr>
          <w:szCs w:val="30"/>
        </w:rPr>
        <w:fldChar w:fldCharType="separate"/>
      </w:r>
      <w:hyperlink w:anchor="_Toc112614075" w:history="1">
        <w:r w:rsidR="00847C2D" w:rsidRPr="00847C2D">
          <w:rPr>
            <w:rStyle w:val="af6"/>
          </w:rPr>
          <w:t>ПОСТАНОВЛЕНИЕ администрации Хасанского муниципального района №555-па от 22.08.2022 г. «О признании утратившим силу постановления администрации Хасанского муниципального района от 15 июня 2018 года № 711-па «Об отмене постановления администрации Хасанского муниципального района от 15 февраля 2017 года № 63-па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 и принятия Административного регламента предоставления му-ниципальной услуги «Выдача разрешения на вступление в брак лицам, достигшим возраста шестнадцати лет» в новой редакции»»</w:t>
        </w:r>
        <w:r w:rsidR="00994F8A">
          <w:rPr>
            <w:webHidden/>
          </w:rPr>
          <w:tab/>
        </w:r>
        <w:r w:rsidR="00994F8A">
          <w:rPr>
            <w:webHidden/>
          </w:rPr>
          <w:fldChar w:fldCharType="begin"/>
        </w:r>
        <w:r w:rsidR="00994F8A">
          <w:rPr>
            <w:webHidden/>
          </w:rPr>
          <w:instrText xml:space="preserve"> PAGEREF _Toc112614075 \h </w:instrText>
        </w:r>
        <w:r w:rsidR="00994F8A">
          <w:rPr>
            <w:webHidden/>
          </w:rPr>
        </w:r>
        <w:r w:rsidR="00994F8A">
          <w:rPr>
            <w:webHidden/>
          </w:rPr>
          <w:fldChar w:fldCharType="separate"/>
        </w:r>
        <w:r w:rsidR="00847C2D">
          <w:rPr>
            <w:webHidden/>
          </w:rPr>
          <w:t>5</w:t>
        </w:r>
        <w:r w:rsidR="00994F8A">
          <w:rPr>
            <w:webHidden/>
          </w:rPr>
          <w:fldChar w:fldCharType="end"/>
        </w:r>
      </w:hyperlink>
    </w:p>
    <w:p w:rsidR="00994F8A" w:rsidRPr="00994F8A" w:rsidRDefault="00994F8A">
      <w:pPr>
        <w:pStyle w:val="18"/>
        <w:rPr>
          <w:rFonts w:ascii="Calibri" w:hAnsi="Calibri"/>
          <w:b w:val="0"/>
          <w:sz w:val="22"/>
        </w:rPr>
      </w:pPr>
      <w:hyperlink w:anchor="_Toc112614076" w:history="1">
        <w:r w:rsidR="00847C2D" w:rsidRPr="00847C2D">
          <w:rPr>
            <w:rStyle w:val="af6"/>
          </w:rPr>
          <w:t>ПОСТАНОВЛЕНИЕ администрации Хасанского муниципального района №556-па от 22.08.2022 г. «Об утверждении Административного регламента предоставления муниципальной услуги «Выдача разрешения на вступление в брак лицам, достиг-шим возраста шестнадцати лет»</w:t>
        </w:r>
        <w:r>
          <w:rPr>
            <w:webHidden/>
          </w:rPr>
          <w:tab/>
        </w:r>
        <w:r>
          <w:rPr>
            <w:webHidden/>
          </w:rPr>
          <w:fldChar w:fldCharType="begin"/>
        </w:r>
        <w:r>
          <w:rPr>
            <w:webHidden/>
          </w:rPr>
          <w:instrText xml:space="preserve"> PAGEREF _Toc112614076 \h </w:instrText>
        </w:r>
        <w:r>
          <w:rPr>
            <w:webHidden/>
          </w:rPr>
        </w:r>
        <w:r>
          <w:rPr>
            <w:webHidden/>
          </w:rPr>
          <w:fldChar w:fldCharType="separate"/>
        </w:r>
        <w:r w:rsidR="00847C2D">
          <w:rPr>
            <w:webHidden/>
          </w:rPr>
          <w:t>6</w:t>
        </w:r>
        <w:r>
          <w:rPr>
            <w:webHidden/>
          </w:rPr>
          <w:fldChar w:fldCharType="end"/>
        </w:r>
      </w:hyperlink>
    </w:p>
    <w:p w:rsidR="00994F8A" w:rsidRPr="00994F8A" w:rsidRDefault="00994F8A">
      <w:pPr>
        <w:pStyle w:val="18"/>
        <w:rPr>
          <w:rFonts w:ascii="Calibri" w:hAnsi="Calibri"/>
          <w:b w:val="0"/>
          <w:sz w:val="22"/>
        </w:rPr>
      </w:pPr>
      <w:hyperlink w:anchor="_Toc112614077" w:history="1">
        <w:r w:rsidR="00847C2D" w:rsidRPr="00847C2D">
          <w:rPr>
            <w:rStyle w:val="af6"/>
          </w:rPr>
          <w:t>ПОСТАНОВЛЕНИЕ администрации Хасанского муниципального района №559-па от 23.08.2022 г. «Об утверждении муниципальной программы Хасанского муниципального округа «Противодей-ствие коррупции в Хасанском муниципальном округе» на 2023-2025 годы»</w:t>
        </w:r>
        <w:r>
          <w:rPr>
            <w:webHidden/>
          </w:rPr>
          <w:tab/>
        </w:r>
        <w:r>
          <w:rPr>
            <w:webHidden/>
          </w:rPr>
          <w:fldChar w:fldCharType="begin"/>
        </w:r>
        <w:r>
          <w:rPr>
            <w:webHidden/>
          </w:rPr>
          <w:instrText xml:space="preserve"> PAGEREF _Toc112614077 \h </w:instrText>
        </w:r>
        <w:r>
          <w:rPr>
            <w:webHidden/>
          </w:rPr>
        </w:r>
        <w:r>
          <w:rPr>
            <w:webHidden/>
          </w:rPr>
          <w:fldChar w:fldCharType="separate"/>
        </w:r>
        <w:r w:rsidR="00847C2D">
          <w:rPr>
            <w:webHidden/>
          </w:rPr>
          <w:t>33</w:t>
        </w:r>
        <w:r>
          <w:rPr>
            <w:webHidden/>
          </w:rPr>
          <w:fldChar w:fldCharType="end"/>
        </w:r>
      </w:hyperlink>
    </w:p>
    <w:p w:rsidR="00994F8A" w:rsidRPr="00994F8A" w:rsidRDefault="00994F8A">
      <w:pPr>
        <w:pStyle w:val="18"/>
        <w:rPr>
          <w:rFonts w:ascii="Calibri" w:hAnsi="Calibri"/>
          <w:b w:val="0"/>
          <w:sz w:val="22"/>
        </w:rPr>
      </w:pPr>
      <w:hyperlink w:anchor="_Toc112614078" w:history="1">
        <w:r w:rsidR="00847C2D" w:rsidRPr="00847C2D">
          <w:rPr>
            <w:rStyle w:val="af6"/>
            <w:rFonts w:eastAsia="Calibri"/>
            <w:spacing w:val="20"/>
            <w:lang w:eastAsia="en-US"/>
          </w:rPr>
          <w:t xml:space="preserve">РАСПОРЯЖЕНИЕ министерства имущественных и земельных отношений приморского края №136-рз от 24.08.2022 г. «О внесении изменений в распоряжение министерства имущественных и земельных отношений Приморского края от 14 февраля 2022 года № 15-рз «Об изъятии для государственных нужд Приморского края, в целях реконструкции объекта регионального значения «Реконструкция мостового перехода на км 31 + 145 автомобильной дороги Барабаш - Приморская - Перевозная - Безверхово в Приморском крае», частей земельного </w:t>
        </w:r>
        <w:r w:rsidR="00847C2D" w:rsidRPr="00847C2D">
          <w:rPr>
            <w:rStyle w:val="af6"/>
            <w:rFonts w:eastAsia="Calibri"/>
            <w:spacing w:val="20"/>
            <w:lang w:eastAsia="en-US"/>
          </w:rPr>
          <w:lastRenderedPageBreak/>
          <w:t>участка, расположенного на территории Хасанского района Приморского края»</w:t>
        </w:r>
        <w:r>
          <w:rPr>
            <w:webHidden/>
          </w:rPr>
          <w:tab/>
        </w:r>
        <w:r>
          <w:rPr>
            <w:webHidden/>
          </w:rPr>
          <w:fldChar w:fldCharType="begin"/>
        </w:r>
        <w:r>
          <w:rPr>
            <w:webHidden/>
          </w:rPr>
          <w:instrText xml:space="preserve"> PAGEREF _Toc112614078 \h </w:instrText>
        </w:r>
        <w:r>
          <w:rPr>
            <w:webHidden/>
          </w:rPr>
        </w:r>
        <w:r>
          <w:rPr>
            <w:webHidden/>
          </w:rPr>
          <w:fldChar w:fldCharType="separate"/>
        </w:r>
        <w:r w:rsidR="00847C2D">
          <w:rPr>
            <w:webHidden/>
          </w:rPr>
          <w:t>73</w:t>
        </w:r>
        <w:r>
          <w:rPr>
            <w:webHidden/>
          </w:rPr>
          <w:fldChar w:fldCharType="end"/>
        </w:r>
      </w:hyperlink>
    </w:p>
    <w:p w:rsidR="0034092E" w:rsidRPr="009B2959" w:rsidRDefault="00231CFF" w:rsidP="00B976F9">
      <w:pPr>
        <w:pStyle w:val="32"/>
        <w:tabs>
          <w:tab w:val="right" w:leader="dot" w:pos="10348"/>
        </w:tabs>
        <w:ind w:right="113"/>
        <w:sectPr w:rsidR="0034092E" w:rsidRPr="009B2959" w:rsidSect="00B976F9">
          <w:pgSz w:w="11907" w:h="16840" w:code="9"/>
          <w:pgMar w:top="794" w:right="794" w:bottom="794" w:left="794" w:header="0" w:footer="0" w:gutter="0"/>
          <w:cols w:space="708"/>
          <w:docGrid w:linePitch="360"/>
        </w:sectPr>
      </w:pPr>
      <w:r w:rsidRPr="007E5A0A">
        <w:rPr>
          <w:b/>
          <w:szCs w:val="30"/>
        </w:rPr>
        <w:fldChar w:fldCharType="end"/>
      </w:r>
      <w:r w:rsidR="007D5FEF" w:rsidRPr="00B92BC4">
        <w:t xml:space="preserve"> </w:t>
      </w:r>
      <w:r w:rsidR="0099671F" w:rsidRPr="0099671F">
        <w:t xml:space="preserve"> </w:t>
      </w:r>
    </w:p>
    <w:p w:rsidR="00B976F9" w:rsidRDefault="00B976F9" w:rsidP="00B976F9">
      <w:pPr>
        <w:jc w:val="center"/>
        <w:rPr>
          <w:rFonts w:eastAsia="Times New Roman"/>
          <w:noProof/>
          <w:sz w:val="24"/>
          <w:szCs w:val="24"/>
          <w:lang w:eastAsia="ru-RU"/>
        </w:rPr>
      </w:pPr>
      <w:r w:rsidRPr="00B976F9">
        <w:rPr>
          <w:rFonts w:eastAsia="Times New Roman"/>
          <w:noProof/>
          <w:sz w:val="24"/>
          <w:szCs w:val="24"/>
          <w:lang w:eastAsia="ru-RU"/>
        </w:rPr>
        <w:lastRenderedPageBreak/>
        <w:pict>
          <v:shape id="_x0000_i1026" type="#_x0000_t75" alt="Герб ХМР 2015 OKKw" style="width:45.45pt;height:56.1pt;visibility:visible">
            <v:imagedata r:id="rId13" o:title="Герб ХМР 2015 OKKw"/>
          </v:shape>
        </w:pict>
      </w:r>
    </w:p>
    <w:p w:rsidR="00B976F9" w:rsidRPr="00B976F9" w:rsidRDefault="00B976F9" w:rsidP="00B976F9">
      <w:pPr>
        <w:jc w:val="center"/>
        <w:rPr>
          <w:rFonts w:eastAsia="Times New Roman"/>
          <w:szCs w:val="24"/>
          <w:lang w:eastAsia="ru-RU"/>
        </w:rPr>
      </w:pPr>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АДМИНИСТРАЦИЯ</w:t>
      </w:r>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ХАСАНСКОГО МУНИЦИПАЛЬНОГО РАЙОНА</w:t>
      </w:r>
    </w:p>
    <w:p w:rsidR="00B976F9" w:rsidRPr="00B976F9" w:rsidRDefault="00B976F9" w:rsidP="00B976F9">
      <w:pPr>
        <w:jc w:val="center"/>
        <w:rPr>
          <w:rFonts w:eastAsia="Times New Roman"/>
          <w:sz w:val="26"/>
          <w:szCs w:val="26"/>
          <w:lang w:eastAsia="ru-RU"/>
        </w:rPr>
      </w:pPr>
    </w:p>
    <w:p w:rsidR="00B976F9" w:rsidRPr="00B976F9" w:rsidRDefault="00B976F9" w:rsidP="00994F8A">
      <w:pPr>
        <w:jc w:val="center"/>
        <w:outlineLvl w:val="0"/>
        <w:rPr>
          <w:rFonts w:eastAsia="Times New Roman"/>
          <w:b/>
          <w:sz w:val="26"/>
          <w:szCs w:val="26"/>
          <w:lang w:eastAsia="ru-RU"/>
        </w:rPr>
      </w:pPr>
      <w:bookmarkStart w:id="0" w:name="_Toc112614075"/>
      <w:r w:rsidRPr="00B976F9">
        <w:rPr>
          <w:rFonts w:eastAsia="Times New Roman"/>
          <w:b/>
          <w:sz w:val="26"/>
          <w:szCs w:val="26"/>
          <w:lang w:eastAsia="ru-RU"/>
        </w:rPr>
        <w:t>ПОСТАНОВЛЕНИЕ</w:t>
      </w:r>
      <w:bookmarkEnd w:id="0"/>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пгт Славянка</w:t>
      </w:r>
    </w:p>
    <w:p w:rsidR="00B976F9" w:rsidRPr="00B976F9" w:rsidRDefault="00B976F9" w:rsidP="00B976F9">
      <w:pPr>
        <w:shd w:val="clear" w:color="auto" w:fill="FFFFFF"/>
        <w:spacing w:before="100" w:beforeAutospacing="1" w:after="100" w:afterAutospacing="1"/>
        <w:jc w:val="center"/>
        <w:rPr>
          <w:rFonts w:eastAsia="Times New Roman"/>
          <w:color w:val="000000"/>
          <w:sz w:val="26"/>
          <w:szCs w:val="26"/>
          <w:lang w:eastAsia="ru-RU"/>
        </w:rPr>
      </w:pPr>
      <w:r w:rsidRPr="00B976F9">
        <w:rPr>
          <w:rFonts w:eastAsia="Times New Roman"/>
          <w:color w:val="000000"/>
          <w:sz w:val="26"/>
          <w:szCs w:val="26"/>
          <w:lang w:eastAsia="ru-RU"/>
        </w:rPr>
        <w:t>22.08.2022</w:t>
      </w:r>
      <w:r>
        <w:rPr>
          <w:rFonts w:eastAsia="Times New Roman"/>
          <w:color w:val="000000"/>
          <w:sz w:val="26"/>
          <w:szCs w:val="26"/>
          <w:lang w:eastAsia="ru-RU"/>
        </w:rPr>
        <w:t xml:space="preserve"> </w:t>
      </w:r>
      <w:r w:rsidRPr="00B976F9">
        <w:rPr>
          <w:rFonts w:eastAsia="Times New Roman"/>
          <w:color w:val="000000"/>
          <w:sz w:val="26"/>
          <w:szCs w:val="26"/>
          <w:lang w:eastAsia="ru-RU"/>
        </w:rPr>
        <w:t>г.                                                                                                                         №555-па</w:t>
      </w:r>
    </w:p>
    <w:p w:rsidR="00B976F9" w:rsidRPr="00B976F9" w:rsidRDefault="00B976F9" w:rsidP="00B976F9">
      <w:pPr>
        <w:shd w:val="clear" w:color="auto" w:fill="FFFFFF"/>
        <w:ind w:right="4649"/>
        <w:jc w:val="both"/>
        <w:rPr>
          <w:rFonts w:eastAsia="Times New Roman"/>
          <w:color w:val="000000"/>
          <w:sz w:val="26"/>
          <w:szCs w:val="26"/>
          <w:lang w:eastAsia="ru-RU"/>
        </w:rPr>
      </w:pPr>
      <w:r w:rsidRPr="00B976F9">
        <w:rPr>
          <w:rFonts w:eastAsia="Times New Roman"/>
          <w:color w:val="000000"/>
          <w:sz w:val="26"/>
          <w:szCs w:val="26"/>
          <w:lang w:eastAsia="ru-RU"/>
        </w:rPr>
        <w:t>О признании утратившим силу постановления а</w:t>
      </w:r>
      <w:r w:rsidRPr="00B976F9">
        <w:rPr>
          <w:rFonts w:eastAsia="Times New Roman"/>
          <w:color w:val="000000"/>
          <w:sz w:val="26"/>
          <w:szCs w:val="26"/>
          <w:lang w:eastAsia="ru-RU"/>
        </w:rPr>
        <w:t>д</w:t>
      </w:r>
      <w:r w:rsidRPr="00B976F9">
        <w:rPr>
          <w:rFonts w:eastAsia="Times New Roman"/>
          <w:color w:val="000000"/>
          <w:sz w:val="26"/>
          <w:szCs w:val="26"/>
          <w:lang w:eastAsia="ru-RU"/>
        </w:rPr>
        <w:t>министрации Хасанского муниципального</w:t>
      </w:r>
      <w:r>
        <w:rPr>
          <w:rFonts w:eastAsia="Times New Roman"/>
          <w:color w:val="000000"/>
          <w:sz w:val="26"/>
          <w:szCs w:val="26"/>
          <w:lang w:eastAsia="ru-RU"/>
        </w:rPr>
        <w:t xml:space="preserve"> </w:t>
      </w:r>
      <w:r w:rsidRPr="00B976F9">
        <w:rPr>
          <w:rFonts w:eastAsia="Times New Roman"/>
          <w:color w:val="000000"/>
          <w:sz w:val="26"/>
          <w:szCs w:val="26"/>
          <w:lang w:eastAsia="ru-RU"/>
        </w:rPr>
        <w:t>района от 15 июня 2018 года № 711-па «Об</w:t>
      </w:r>
      <w:r>
        <w:rPr>
          <w:rFonts w:eastAsia="Times New Roman"/>
          <w:color w:val="000000"/>
          <w:sz w:val="26"/>
          <w:szCs w:val="26"/>
          <w:lang w:eastAsia="ru-RU"/>
        </w:rPr>
        <w:t xml:space="preserve"> </w:t>
      </w:r>
      <w:r w:rsidRPr="00B976F9">
        <w:rPr>
          <w:rFonts w:eastAsia="Times New Roman"/>
          <w:color w:val="000000"/>
          <w:sz w:val="26"/>
          <w:szCs w:val="26"/>
          <w:lang w:eastAsia="ru-RU"/>
        </w:rPr>
        <w:t>отмене пост</w:t>
      </w:r>
      <w:r w:rsidRPr="00B976F9">
        <w:rPr>
          <w:rFonts w:eastAsia="Times New Roman"/>
          <w:color w:val="000000"/>
          <w:sz w:val="26"/>
          <w:szCs w:val="26"/>
          <w:lang w:eastAsia="ru-RU"/>
        </w:rPr>
        <w:t>а</w:t>
      </w:r>
      <w:r w:rsidRPr="00B976F9">
        <w:rPr>
          <w:rFonts w:eastAsia="Times New Roman"/>
          <w:color w:val="000000"/>
          <w:sz w:val="26"/>
          <w:szCs w:val="26"/>
          <w:lang w:eastAsia="ru-RU"/>
        </w:rPr>
        <w:t>новления администрации</w:t>
      </w:r>
      <w:r>
        <w:rPr>
          <w:rFonts w:eastAsia="Times New Roman"/>
          <w:color w:val="000000"/>
          <w:sz w:val="26"/>
          <w:szCs w:val="26"/>
          <w:lang w:eastAsia="ru-RU"/>
        </w:rPr>
        <w:t xml:space="preserve"> </w:t>
      </w:r>
      <w:r w:rsidRPr="00B976F9">
        <w:rPr>
          <w:rFonts w:eastAsia="Times New Roman"/>
          <w:color w:val="000000"/>
          <w:sz w:val="26"/>
          <w:szCs w:val="26"/>
          <w:lang w:eastAsia="ru-RU"/>
        </w:rPr>
        <w:t>Хасанского муниц</w:t>
      </w:r>
      <w:r w:rsidRPr="00B976F9">
        <w:rPr>
          <w:rFonts w:eastAsia="Times New Roman"/>
          <w:color w:val="000000"/>
          <w:sz w:val="26"/>
          <w:szCs w:val="26"/>
          <w:lang w:eastAsia="ru-RU"/>
        </w:rPr>
        <w:t>и</w:t>
      </w:r>
      <w:r w:rsidRPr="00B976F9">
        <w:rPr>
          <w:rFonts w:eastAsia="Times New Roman"/>
          <w:color w:val="000000"/>
          <w:sz w:val="26"/>
          <w:szCs w:val="26"/>
          <w:lang w:eastAsia="ru-RU"/>
        </w:rPr>
        <w:t>пального района</w:t>
      </w:r>
      <w:r>
        <w:rPr>
          <w:rFonts w:eastAsia="Times New Roman"/>
          <w:color w:val="000000"/>
          <w:sz w:val="26"/>
          <w:szCs w:val="26"/>
          <w:lang w:eastAsia="ru-RU"/>
        </w:rPr>
        <w:t xml:space="preserve"> </w:t>
      </w:r>
      <w:r w:rsidRPr="00B976F9">
        <w:rPr>
          <w:rFonts w:eastAsia="Times New Roman"/>
          <w:color w:val="000000"/>
          <w:sz w:val="26"/>
          <w:szCs w:val="26"/>
          <w:lang w:eastAsia="ru-RU"/>
        </w:rPr>
        <w:t>от 15 февраля 2017 года № 63-па «Об</w:t>
      </w:r>
      <w:r>
        <w:rPr>
          <w:rFonts w:eastAsia="Times New Roman"/>
          <w:color w:val="000000"/>
          <w:sz w:val="26"/>
          <w:szCs w:val="26"/>
          <w:lang w:eastAsia="ru-RU"/>
        </w:rPr>
        <w:t xml:space="preserve"> </w:t>
      </w:r>
      <w:r w:rsidRPr="00B976F9">
        <w:rPr>
          <w:rFonts w:eastAsia="Times New Roman"/>
          <w:color w:val="000000"/>
          <w:sz w:val="26"/>
          <w:szCs w:val="26"/>
          <w:lang w:eastAsia="ru-RU"/>
        </w:rPr>
        <w:t>утверждении Административного</w:t>
      </w:r>
      <w:r>
        <w:rPr>
          <w:rFonts w:eastAsia="Times New Roman"/>
          <w:color w:val="000000"/>
          <w:sz w:val="26"/>
          <w:szCs w:val="26"/>
          <w:lang w:eastAsia="ru-RU"/>
        </w:rPr>
        <w:t xml:space="preserve"> </w:t>
      </w:r>
      <w:r w:rsidRPr="00B976F9">
        <w:rPr>
          <w:rFonts w:eastAsia="Times New Roman"/>
          <w:color w:val="000000"/>
          <w:sz w:val="26"/>
          <w:szCs w:val="26"/>
          <w:lang w:eastAsia="ru-RU"/>
        </w:rPr>
        <w:t>регламента предоставления муниципальной</w:t>
      </w:r>
      <w:r>
        <w:rPr>
          <w:rFonts w:eastAsia="Times New Roman"/>
          <w:color w:val="000000"/>
          <w:sz w:val="26"/>
          <w:szCs w:val="26"/>
          <w:lang w:eastAsia="ru-RU"/>
        </w:rPr>
        <w:t xml:space="preserve"> </w:t>
      </w:r>
      <w:r w:rsidRPr="00B976F9">
        <w:rPr>
          <w:rFonts w:eastAsia="Times New Roman"/>
          <w:color w:val="000000"/>
          <w:sz w:val="26"/>
          <w:szCs w:val="26"/>
          <w:lang w:eastAsia="ru-RU"/>
        </w:rPr>
        <w:t>услуги «Выдача разрешения на вступление в брак лицам, дости</w:t>
      </w:r>
      <w:r w:rsidRPr="00B976F9">
        <w:rPr>
          <w:rFonts w:eastAsia="Times New Roman"/>
          <w:color w:val="000000"/>
          <w:sz w:val="26"/>
          <w:szCs w:val="26"/>
          <w:lang w:eastAsia="ru-RU"/>
        </w:rPr>
        <w:t>г</w:t>
      </w:r>
      <w:r w:rsidRPr="00B976F9">
        <w:rPr>
          <w:rFonts w:eastAsia="Times New Roman"/>
          <w:color w:val="000000"/>
          <w:sz w:val="26"/>
          <w:szCs w:val="26"/>
          <w:lang w:eastAsia="ru-RU"/>
        </w:rPr>
        <w:t>шим возраста шестнадцати</w:t>
      </w:r>
      <w:r>
        <w:rPr>
          <w:rFonts w:eastAsia="Times New Roman"/>
          <w:color w:val="000000"/>
          <w:sz w:val="26"/>
          <w:szCs w:val="26"/>
          <w:lang w:eastAsia="ru-RU"/>
        </w:rPr>
        <w:t xml:space="preserve"> </w:t>
      </w:r>
      <w:r w:rsidRPr="00B976F9">
        <w:rPr>
          <w:rFonts w:eastAsia="Times New Roman"/>
          <w:color w:val="000000"/>
          <w:sz w:val="26"/>
          <w:szCs w:val="26"/>
          <w:lang w:eastAsia="ru-RU"/>
        </w:rPr>
        <w:t>лет» и принятия А</w:t>
      </w:r>
      <w:r w:rsidRPr="00B976F9">
        <w:rPr>
          <w:rFonts w:eastAsia="Times New Roman"/>
          <w:color w:val="000000"/>
          <w:sz w:val="26"/>
          <w:szCs w:val="26"/>
          <w:lang w:eastAsia="ru-RU"/>
        </w:rPr>
        <w:t>д</w:t>
      </w:r>
      <w:r w:rsidRPr="00B976F9">
        <w:rPr>
          <w:rFonts w:eastAsia="Times New Roman"/>
          <w:color w:val="000000"/>
          <w:sz w:val="26"/>
          <w:szCs w:val="26"/>
          <w:lang w:eastAsia="ru-RU"/>
        </w:rPr>
        <w:t>министративного</w:t>
      </w:r>
      <w:r>
        <w:rPr>
          <w:rFonts w:eastAsia="Times New Roman"/>
          <w:color w:val="000000"/>
          <w:sz w:val="26"/>
          <w:szCs w:val="26"/>
          <w:lang w:eastAsia="ru-RU"/>
        </w:rPr>
        <w:t xml:space="preserve"> </w:t>
      </w:r>
      <w:r w:rsidRPr="00B976F9">
        <w:rPr>
          <w:rFonts w:eastAsia="Times New Roman"/>
          <w:color w:val="000000"/>
          <w:sz w:val="26"/>
          <w:szCs w:val="26"/>
          <w:lang w:eastAsia="ru-RU"/>
        </w:rPr>
        <w:t>регламента предоставления м</w:t>
      </w:r>
      <w:r w:rsidRPr="00B976F9">
        <w:rPr>
          <w:rFonts w:eastAsia="Times New Roman"/>
          <w:color w:val="000000"/>
          <w:sz w:val="26"/>
          <w:szCs w:val="26"/>
          <w:lang w:eastAsia="ru-RU"/>
        </w:rPr>
        <w:t>у</w:t>
      </w:r>
      <w:r w:rsidRPr="00B976F9">
        <w:rPr>
          <w:rFonts w:eastAsia="Times New Roman"/>
          <w:color w:val="000000"/>
          <w:sz w:val="26"/>
          <w:szCs w:val="26"/>
          <w:lang w:eastAsia="ru-RU"/>
        </w:rPr>
        <w:t>ниципальной</w:t>
      </w:r>
      <w:r>
        <w:rPr>
          <w:rFonts w:eastAsia="Times New Roman"/>
          <w:color w:val="000000"/>
          <w:sz w:val="26"/>
          <w:szCs w:val="26"/>
          <w:lang w:eastAsia="ru-RU"/>
        </w:rPr>
        <w:t xml:space="preserve"> </w:t>
      </w:r>
      <w:r w:rsidRPr="00B976F9">
        <w:rPr>
          <w:rFonts w:eastAsia="Times New Roman"/>
          <w:color w:val="000000"/>
          <w:sz w:val="26"/>
          <w:szCs w:val="26"/>
          <w:lang w:eastAsia="ru-RU"/>
        </w:rPr>
        <w:t>услуги «Выдача разрешения на вступление в брак лицам, достигшим возраста шестнадцати</w:t>
      </w:r>
      <w:r>
        <w:rPr>
          <w:rFonts w:eastAsia="Times New Roman"/>
          <w:color w:val="000000"/>
          <w:sz w:val="26"/>
          <w:szCs w:val="26"/>
          <w:lang w:eastAsia="ru-RU"/>
        </w:rPr>
        <w:t xml:space="preserve"> </w:t>
      </w:r>
      <w:r w:rsidRPr="00B976F9">
        <w:rPr>
          <w:rFonts w:eastAsia="Times New Roman"/>
          <w:color w:val="000000"/>
          <w:sz w:val="26"/>
          <w:szCs w:val="26"/>
          <w:lang w:eastAsia="ru-RU"/>
        </w:rPr>
        <w:t>лет» в новой редакции»</w:t>
      </w:r>
    </w:p>
    <w:p w:rsidR="00B976F9" w:rsidRPr="00B976F9" w:rsidRDefault="00B976F9" w:rsidP="00B976F9">
      <w:pPr>
        <w:shd w:val="clear" w:color="auto" w:fill="FFFFFF"/>
        <w:jc w:val="both"/>
        <w:rPr>
          <w:rFonts w:eastAsia="Times New Roman"/>
          <w:color w:val="000000"/>
          <w:sz w:val="26"/>
          <w:szCs w:val="26"/>
          <w:lang w:eastAsia="ru-RU"/>
        </w:rPr>
      </w:pPr>
    </w:p>
    <w:p w:rsidR="00B976F9" w:rsidRPr="00B976F9" w:rsidRDefault="00B976F9" w:rsidP="00B976F9">
      <w:pPr>
        <w:keepNext/>
        <w:tabs>
          <w:tab w:val="left" w:pos="567"/>
        </w:tabs>
        <w:spacing w:after="99"/>
        <w:jc w:val="both"/>
        <w:rPr>
          <w:rFonts w:eastAsia="Times New Roman"/>
          <w:bCs/>
          <w:kern w:val="32"/>
          <w:sz w:val="26"/>
          <w:szCs w:val="26"/>
          <w:lang w:eastAsia="ru-RU"/>
        </w:rPr>
      </w:pPr>
      <w:r w:rsidRPr="00B976F9">
        <w:rPr>
          <w:rFonts w:eastAsia="Times New Roman"/>
          <w:bCs/>
          <w:kern w:val="32"/>
          <w:sz w:val="26"/>
          <w:szCs w:val="26"/>
          <w:lang w:eastAsia="ru-RU"/>
        </w:rPr>
        <w:t xml:space="preserve">         Руководствуясь Уставом Хасанского муниципального района, администрация Хаса</w:t>
      </w:r>
      <w:r w:rsidRPr="00B976F9">
        <w:rPr>
          <w:rFonts w:eastAsia="Times New Roman"/>
          <w:bCs/>
          <w:kern w:val="32"/>
          <w:sz w:val="26"/>
          <w:szCs w:val="26"/>
          <w:lang w:eastAsia="ru-RU"/>
        </w:rPr>
        <w:t>н</w:t>
      </w:r>
      <w:r w:rsidRPr="00B976F9">
        <w:rPr>
          <w:rFonts w:eastAsia="Times New Roman"/>
          <w:bCs/>
          <w:kern w:val="32"/>
          <w:sz w:val="26"/>
          <w:szCs w:val="26"/>
          <w:lang w:eastAsia="ru-RU"/>
        </w:rPr>
        <w:t xml:space="preserve">ского муниципального района  </w:t>
      </w:r>
    </w:p>
    <w:p w:rsidR="00B976F9" w:rsidRPr="00B976F9" w:rsidRDefault="00B976F9" w:rsidP="00B976F9">
      <w:pPr>
        <w:ind w:firstLine="708"/>
        <w:jc w:val="both"/>
        <w:rPr>
          <w:rFonts w:eastAsia="Times New Roman"/>
          <w:sz w:val="26"/>
          <w:szCs w:val="26"/>
          <w:lang w:eastAsia="ru-RU"/>
        </w:rPr>
      </w:pPr>
    </w:p>
    <w:p w:rsidR="00B976F9" w:rsidRPr="00B976F9" w:rsidRDefault="00B976F9" w:rsidP="00B976F9">
      <w:pPr>
        <w:jc w:val="both"/>
        <w:rPr>
          <w:rFonts w:eastAsia="Times New Roman"/>
          <w:sz w:val="26"/>
          <w:szCs w:val="26"/>
          <w:lang w:eastAsia="ru-RU"/>
        </w:rPr>
      </w:pPr>
      <w:r w:rsidRPr="00B976F9">
        <w:rPr>
          <w:rFonts w:eastAsia="Times New Roman"/>
          <w:sz w:val="26"/>
          <w:szCs w:val="26"/>
          <w:lang w:eastAsia="ru-RU"/>
        </w:rPr>
        <w:t>ПОСТАНОВЛЯЕТ:</w:t>
      </w:r>
    </w:p>
    <w:p w:rsidR="00B976F9" w:rsidRPr="00B976F9" w:rsidRDefault="00B976F9" w:rsidP="00B976F9">
      <w:pPr>
        <w:jc w:val="both"/>
        <w:rPr>
          <w:rFonts w:eastAsia="Times New Roman"/>
          <w:sz w:val="26"/>
          <w:szCs w:val="26"/>
          <w:lang w:eastAsia="ru-RU"/>
        </w:rPr>
      </w:pPr>
    </w:p>
    <w:p w:rsidR="00B976F9" w:rsidRPr="00B976F9" w:rsidRDefault="00B976F9" w:rsidP="00B976F9">
      <w:pPr>
        <w:shd w:val="clear" w:color="auto" w:fill="FFFFFF"/>
        <w:jc w:val="both"/>
        <w:rPr>
          <w:rFonts w:eastAsia="Times New Roman"/>
          <w:color w:val="000000"/>
          <w:sz w:val="26"/>
          <w:szCs w:val="26"/>
          <w:lang w:eastAsia="ru-RU"/>
        </w:rPr>
      </w:pPr>
      <w:r w:rsidRPr="00B976F9">
        <w:rPr>
          <w:rFonts w:eastAsia="Times New Roman"/>
          <w:color w:val="000000"/>
          <w:sz w:val="26"/>
          <w:szCs w:val="26"/>
          <w:lang w:eastAsia="ru-RU"/>
        </w:rPr>
        <w:t xml:space="preserve">         1.  Признать утратившим силу постановление администрации Хасанского муниц</w:t>
      </w:r>
      <w:r w:rsidRPr="00B976F9">
        <w:rPr>
          <w:rFonts w:eastAsia="Times New Roman"/>
          <w:color w:val="000000"/>
          <w:sz w:val="26"/>
          <w:szCs w:val="26"/>
          <w:lang w:eastAsia="ru-RU"/>
        </w:rPr>
        <w:t>и</w:t>
      </w:r>
      <w:r w:rsidRPr="00B976F9">
        <w:rPr>
          <w:rFonts w:eastAsia="Times New Roman"/>
          <w:color w:val="000000"/>
          <w:sz w:val="26"/>
          <w:szCs w:val="26"/>
          <w:lang w:eastAsia="ru-RU"/>
        </w:rPr>
        <w:t>пального района от 15 июня 2018 года № 711-па «Об отмене постановления администрации Хасанского муниципального района от 15 февраля 2017 года № 63-па «Об утверждении Административного регламента предоставления муниципальной услуги «Выдача разреш</w:t>
      </w:r>
      <w:r w:rsidRPr="00B976F9">
        <w:rPr>
          <w:rFonts w:eastAsia="Times New Roman"/>
          <w:color w:val="000000"/>
          <w:sz w:val="26"/>
          <w:szCs w:val="26"/>
          <w:lang w:eastAsia="ru-RU"/>
        </w:rPr>
        <w:t>е</w:t>
      </w:r>
      <w:r w:rsidRPr="00B976F9">
        <w:rPr>
          <w:rFonts w:eastAsia="Times New Roman"/>
          <w:color w:val="000000"/>
          <w:sz w:val="26"/>
          <w:szCs w:val="26"/>
          <w:lang w:eastAsia="ru-RU"/>
        </w:rPr>
        <w:t>ния на вступление  в брак лицам, достигшим возраста шестнадцати лет» и принятия Адм</w:t>
      </w:r>
      <w:r w:rsidRPr="00B976F9">
        <w:rPr>
          <w:rFonts w:eastAsia="Times New Roman"/>
          <w:color w:val="000000"/>
          <w:sz w:val="26"/>
          <w:szCs w:val="26"/>
          <w:lang w:eastAsia="ru-RU"/>
        </w:rPr>
        <w:t>и</w:t>
      </w:r>
      <w:r w:rsidRPr="00B976F9">
        <w:rPr>
          <w:rFonts w:eastAsia="Times New Roman"/>
          <w:color w:val="000000"/>
          <w:sz w:val="26"/>
          <w:szCs w:val="26"/>
          <w:lang w:eastAsia="ru-RU"/>
        </w:rPr>
        <w:t>нистративного регламента предоставления муниципальной услуги «Выдача разрешения на вступление  в брак лицам, достигшим возраста шестнадцати лет» в новой редакции».</w:t>
      </w:r>
    </w:p>
    <w:p w:rsidR="00B976F9" w:rsidRPr="00B976F9" w:rsidRDefault="00B976F9" w:rsidP="00B976F9">
      <w:pPr>
        <w:shd w:val="clear" w:color="auto" w:fill="FFFFFF"/>
        <w:tabs>
          <w:tab w:val="left" w:pos="567"/>
        </w:tabs>
        <w:jc w:val="both"/>
        <w:rPr>
          <w:rFonts w:eastAsia="Times New Roman"/>
          <w:sz w:val="26"/>
          <w:szCs w:val="26"/>
          <w:lang w:eastAsia="ru-RU"/>
        </w:rPr>
      </w:pPr>
      <w:r w:rsidRPr="00B976F9">
        <w:rPr>
          <w:rFonts w:eastAsia="Times New Roman"/>
          <w:color w:val="000000"/>
          <w:sz w:val="26"/>
          <w:szCs w:val="26"/>
          <w:lang w:eastAsia="ru-RU"/>
        </w:rPr>
        <w:t xml:space="preserve">         2</w:t>
      </w:r>
      <w:r w:rsidRPr="00B976F9">
        <w:rPr>
          <w:rFonts w:eastAsia="Times New Roman"/>
          <w:sz w:val="26"/>
          <w:szCs w:val="26"/>
          <w:lang w:eastAsia="ru-RU"/>
        </w:rPr>
        <w:t>.  Опубликовать настоящее постановление в Бюллетене муниципальных правовых а</w:t>
      </w:r>
      <w:r w:rsidRPr="00B976F9">
        <w:rPr>
          <w:rFonts w:eastAsia="Times New Roman"/>
          <w:sz w:val="26"/>
          <w:szCs w:val="26"/>
          <w:lang w:eastAsia="ru-RU"/>
        </w:rPr>
        <w:t>к</w:t>
      </w:r>
      <w:r w:rsidRPr="00B976F9">
        <w:rPr>
          <w:rFonts w:eastAsia="Times New Roman"/>
          <w:sz w:val="26"/>
          <w:szCs w:val="26"/>
          <w:lang w:eastAsia="ru-RU"/>
        </w:rPr>
        <w:t>тов Х</w:t>
      </w:r>
      <w:r w:rsidRPr="00B976F9">
        <w:rPr>
          <w:rFonts w:eastAsia="Times New Roman"/>
          <w:sz w:val="26"/>
          <w:szCs w:val="26"/>
          <w:lang w:eastAsia="ru-RU"/>
        </w:rPr>
        <w:t>а</w:t>
      </w:r>
      <w:r w:rsidRPr="00B976F9">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w:t>
      </w:r>
      <w:r w:rsidRPr="00B976F9">
        <w:rPr>
          <w:rFonts w:eastAsia="Times New Roman"/>
          <w:sz w:val="26"/>
          <w:szCs w:val="26"/>
          <w:lang w:eastAsia="ru-RU"/>
        </w:rPr>
        <w:t>н</w:t>
      </w:r>
      <w:r w:rsidRPr="00B976F9">
        <w:rPr>
          <w:rFonts w:eastAsia="Times New Roman"/>
          <w:sz w:val="26"/>
          <w:szCs w:val="26"/>
          <w:lang w:eastAsia="ru-RU"/>
        </w:rPr>
        <w:t>тернет».</w:t>
      </w:r>
    </w:p>
    <w:p w:rsidR="00B976F9" w:rsidRPr="00B976F9" w:rsidRDefault="00B976F9" w:rsidP="00B976F9">
      <w:pPr>
        <w:shd w:val="clear" w:color="auto" w:fill="FFFFFF"/>
        <w:jc w:val="both"/>
        <w:rPr>
          <w:rFonts w:eastAsia="Times New Roman"/>
          <w:sz w:val="26"/>
          <w:szCs w:val="26"/>
          <w:lang w:eastAsia="ru-RU"/>
        </w:rPr>
      </w:pPr>
      <w:r w:rsidRPr="00B976F9">
        <w:rPr>
          <w:rFonts w:eastAsia="Times New Roman"/>
          <w:sz w:val="26"/>
          <w:szCs w:val="26"/>
          <w:lang w:eastAsia="ru-RU"/>
        </w:rPr>
        <w:t xml:space="preserve">         3.  Настоящее постановление вступает в силу со дня его принятия.</w:t>
      </w:r>
    </w:p>
    <w:p w:rsidR="00B976F9" w:rsidRPr="00B976F9" w:rsidRDefault="00B976F9" w:rsidP="00B976F9">
      <w:pPr>
        <w:tabs>
          <w:tab w:val="left" w:pos="567"/>
          <w:tab w:val="left" w:pos="709"/>
          <w:tab w:val="left" w:pos="993"/>
        </w:tabs>
        <w:jc w:val="both"/>
        <w:rPr>
          <w:rFonts w:eastAsia="Times New Roman"/>
          <w:sz w:val="26"/>
          <w:szCs w:val="26"/>
          <w:lang w:eastAsia="ru-RU"/>
        </w:rPr>
      </w:pPr>
      <w:r w:rsidRPr="00B976F9">
        <w:rPr>
          <w:rFonts w:eastAsia="Times New Roman"/>
          <w:sz w:val="26"/>
          <w:szCs w:val="26"/>
          <w:lang w:eastAsia="ru-RU"/>
        </w:rPr>
        <w:t xml:space="preserve">         4.  Контроль за исполнением настоящего постановления возложить на заместителя главы а</w:t>
      </w:r>
      <w:r w:rsidRPr="00B976F9">
        <w:rPr>
          <w:rFonts w:eastAsia="Times New Roman"/>
          <w:sz w:val="26"/>
          <w:szCs w:val="26"/>
          <w:lang w:eastAsia="ru-RU"/>
        </w:rPr>
        <w:t>д</w:t>
      </w:r>
      <w:r w:rsidRPr="00B976F9">
        <w:rPr>
          <w:rFonts w:eastAsia="Times New Roman"/>
          <w:sz w:val="26"/>
          <w:szCs w:val="26"/>
          <w:lang w:eastAsia="ru-RU"/>
        </w:rPr>
        <w:t xml:space="preserve">министрации Хасанского муниципального района А.Е.Худоложного. </w:t>
      </w:r>
    </w:p>
    <w:p w:rsidR="00B976F9" w:rsidRPr="00B976F9" w:rsidRDefault="00B976F9" w:rsidP="00B976F9">
      <w:pPr>
        <w:tabs>
          <w:tab w:val="left" w:pos="709"/>
          <w:tab w:val="left" w:pos="851"/>
          <w:tab w:val="left" w:pos="993"/>
        </w:tabs>
        <w:jc w:val="both"/>
        <w:rPr>
          <w:rFonts w:eastAsia="Times New Roman"/>
          <w:sz w:val="26"/>
          <w:szCs w:val="26"/>
          <w:lang w:eastAsia="ru-RU"/>
        </w:rPr>
      </w:pPr>
      <w:r w:rsidRPr="00B976F9">
        <w:rPr>
          <w:rFonts w:eastAsia="Times New Roman"/>
          <w:sz w:val="26"/>
          <w:szCs w:val="26"/>
          <w:lang w:eastAsia="ru-RU"/>
        </w:rPr>
        <w:tab/>
      </w:r>
    </w:p>
    <w:p w:rsidR="00B976F9" w:rsidRPr="00B976F9" w:rsidRDefault="00B976F9" w:rsidP="00B976F9">
      <w:pPr>
        <w:ind w:left="540"/>
        <w:jc w:val="both"/>
        <w:rPr>
          <w:rFonts w:eastAsia="Times New Roman"/>
          <w:sz w:val="26"/>
          <w:szCs w:val="26"/>
          <w:lang w:eastAsia="ru-RU"/>
        </w:rPr>
      </w:pPr>
    </w:p>
    <w:p w:rsidR="00B976F9" w:rsidRPr="00B976F9" w:rsidRDefault="00B976F9" w:rsidP="00B976F9">
      <w:pPr>
        <w:jc w:val="both"/>
        <w:rPr>
          <w:rFonts w:eastAsia="Times New Roman"/>
          <w:sz w:val="26"/>
          <w:szCs w:val="26"/>
          <w:lang w:eastAsia="ru-RU"/>
        </w:rPr>
      </w:pPr>
      <w:r w:rsidRPr="00B976F9">
        <w:rPr>
          <w:rFonts w:eastAsia="Times New Roman"/>
          <w:sz w:val="26"/>
          <w:szCs w:val="26"/>
          <w:lang w:eastAsia="ru-RU"/>
        </w:rPr>
        <w:t xml:space="preserve">Глава Хасанского </w:t>
      </w:r>
    </w:p>
    <w:p w:rsidR="00B976F9" w:rsidRPr="00B976F9" w:rsidRDefault="00B976F9" w:rsidP="00B976F9">
      <w:pPr>
        <w:rPr>
          <w:rFonts w:eastAsia="Times New Roman"/>
          <w:sz w:val="26"/>
          <w:szCs w:val="26"/>
          <w:lang w:eastAsia="ru-RU"/>
        </w:rPr>
      </w:pPr>
      <w:r w:rsidRPr="00B976F9">
        <w:rPr>
          <w:rFonts w:eastAsia="Times New Roman"/>
          <w:sz w:val="26"/>
          <w:szCs w:val="26"/>
          <w:lang w:eastAsia="ru-RU"/>
        </w:rPr>
        <w:t>муниципального района</w:t>
      </w:r>
      <w:r w:rsidRPr="00B976F9">
        <w:rPr>
          <w:rFonts w:eastAsia="Times New Roman"/>
          <w:sz w:val="26"/>
          <w:szCs w:val="26"/>
          <w:lang w:eastAsia="ru-RU"/>
        </w:rPr>
        <w:tab/>
      </w:r>
      <w:r w:rsidRPr="00B976F9">
        <w:rPr>
          <w:rFonts w:eastAsia="Times New Roman"/>
          <w:sz w:val="26"/>
          <w:szCs w:val="26"/>
          <w:lang w:eastAsia="ru-RU"/>
        </w:rPr>
        <w:tab/>
        <w:t xml:space="preserve">                                                                               И.В.</w:t>
      </w:r>
      <w:r>
        <w:rPr>
          <w:rFonts w:eastAsia="Times New Roman"/>
          <w:sz w:val="26"/>
          <w:szCs w:val="26"/>
          <w:lang w:eastAsia="ru-RU"/>
        </w:rPr>
        <w:t xml:space="preserve"> </w:t>
      </w:r>
      <w:r w:rsidRPr="00B976F9">
        <w:rPr>
          <w:rFonts w:eastAsia="Times New Roman"/>
          <w:sz w:val="26"/>
          <w:szCs w:val="26"/>
          <w:lang w:eastAsia="ru-RU"/>
        </w:rPr>
        <w:t>Степ</w:t>
      </w:r>
      <w:r w:rsidRPr="00B976F9">
        <w:rPr>
          <w:rFonts w:eastAsia="Times New Roman"/>
          <w:sz w:val="26"/>
          <w:szCs w:val="26"/>
          <w:lang w:eastAsia="ru-RU"/>
        </w:rPr>
        <w:t>а</w:t>
      </w:r>
      <w:r w:rsidRPr="00B976F9">
        <w:rPr>
          <w:rFonts w:eastAsia="Times New Roman"/>
          <w:sz w:val="26"/>
          <w:szCs w:val="26"/>
          <w:lang w:eastAsia="ru-RU"/>
        </w:rPr>
        <w:t xml:space="preserve">нов </w:t>
      </w:r>
    </w:p>
    <w:p w:rsidR="00B976F9" w:rsidRPr="00B976F9" w:rsidRDefault="00B976F9" w:rsidP="00B976F9">
      <w:pPr>
        <w:shd w:val="clear" w:color="auto" w:fill="FFFFFF"/>
        <w:jc w:val="both"/>
        <w:rPr>
          <w:rFonts w:eastAsia="Times New Roman"/>
          <w:color w:val="000000"/>
          <w:sz w:val="24"/>
          <w:szCs w:val="24"/>
          <w:lang w:eastAsia="ru-RU"/>
        </w:rPr>
      </w:pPr>
    </w:p>
    <w:p w:rsidR="00B976F9" w:rsidRDefault="00B976F9" w:rsidP="00B976F9">
      <w:pPr>
        <w:jc w:val="center"/>
        <w:rPr>
          <w:rFonts w:eastAsia="Times New Roman"/>
          <w:sz w:val="26"/>
          <w:szCs w:val="26"/>
          <w:lang w:eastAsia="ru-RU"/>
        </w:rPr>
        <w:sectPr w:rsidR="00B976F9" w:rsidSect="00B976F9">
          <w:footerReference w:type="default" r:id="rId14"/>
          <w:pgSz w:w="11907" w:h="16840" w:code="9"/>
          <w:pgMar w:top="794" w:right="794" w:bottom="794" w:left="794" w:header="0" w:footer="0" w:gutter="0"/>
          <w:cols w:space="708"/>
          <w:docGrid w:linePitch="360"/>
        </w:sectPr>
      </w:pPr>
    </w:p>
    <w:p w:rsidR="00B976F9" w:rsidRDefault="00B976F9" w:rsidP="00B976F9">
      <w:pPr>
        <w:jc w:val="center"/>
        <w:rPr>
          <w:rFonts w:eastAsia="Times New Roman"/>
          <w:noProof/>
          <w:sz w:val="24"/>
          <w:szCs w:val="24"/>
          <w:lang w:eastAsia="ru-RU"/>
        </w:rPr>
      </w:pPr>
      <w:r w:rsidRPr="00B976F9">
        <w:rPr>
          <w:rFonts w:eastAsia="Times New Roman"/>
          <w:noProof/>
          <w:sz w:val="24"/>
          <w:szCs w:val="24"/>
          <w:lang w:eastAsia="ru-RU"/>
        </w:rPr>
        <w:lastRenderedPageBreak/>
        <w:pict>
          <v:shape id="_x0000_i1027" type="#_x0000_t75" alt="Герб ХМР 2015 OKKw" style="width:45.45pt;height:56.85pt;visibility:visible">
            <v:imagedata r:id="rId13" o:title="Герб ХМР 2015 OKKw"/>
          </v:shape>
        </w:pict>
      </w:r>
    </w:p>
    <w:p w:rsidR="00B976F9" w:rsidRPr="00B976F9" w:rsidRDefault="00B976F9" w:rsidP="00B976F9">
      <w:pPr>
        <w:jc w:val="center"/>
        <w:rPr>
          <w:rFonts w:eastAsia="Times New Roman"/>
          <w:szCs w:val="24"/>
          <w:lang w:eastAsia="ru-RU"/>
        </w:rPr>
      </w:pPr>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АДМИНИСТРАЦИЯ</w:t>
      </w:r>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ХАСАНСКОГО МУНИЦИПАЛЬНОГО РАЙОНА</w:t>
      </w:r>
    </w:p>
    <w:p w:rsidR="00B976F9" w:rsidRPr="00B976F9" w:rsidRDefault="00B976F9" w:rsidP="00B976F9">
      <w:pPr>
        <w:jc w:val="center"/>
        <w:rPr>
          <w:rFonts w:eastAsia="Times New Roman"/>
          <w:sz w:val="26"/>
          <w:szCs w:val="26"/>
          <w:lang w:eastAsia="ru-RU"/>
        </w:rPr>
      </w:pPr>
    </w:p>
    <w:p w:rsidR="00B976F9" w:rsidRPr="00B976F9" w:rsidRDefault="00B976F9" w:rsidP="00994F8A">
      <w:pPr>
        <w:jc w:val="center"/>
        <w:outlineLvl w:val="0"/>
        <w:rPr>
          <w:rFonts w:eastAsia="Times New Roman"/>
          <w:b/>
          <w:sz w:val="26"/>
          <w:szCs w:val="26"/>
          <w:lang w:eastAsia="ru-RU"/>
        </w:rPr>
      </w:pPr>
      <w:bookmarkStart w:id="1" w:name="_Toc112614076"/>
      <w:r w:rsidRPr="00B976F9">
        <w:rPr>
          <w:rFonts w:eastAsia="Times New Roman"/>
          <w:b/>
          <w:sz w:val="26"/>
          <w:szCs w:val="26"/>
          <w:lang w:eastAsia="ru-RU"/>
        </w:rPr>
        <w:t>ПОСТАНОВЛЕНИЕ</w:t>
      </w:r>
      <w:bookmarkEnd w:id="1"/>
    </w:p>
    <w:p w:rsidR="00B976F9" w:rsidRPr="00B976F9" w:rsidRDefault="00B976F9" w:rsidP="00B976F9">
      <w:pPr>
        <w:jc w:val="center"/>
        <w:rPr>
          <w:rFonts w:eastAsia="Times New Roman"/>
          <w:sz w:val="26"/>
          <w:szCs w:val="26"/>
          <w:lang w:eastAsia="ru-RU"/>
        </w:rPr>
      </w:pPr>
      <w:r w:rsidRPr="00B976F9">
        <w:rPr>
          <w:rFonts w:eastAsia="Times New Roman"/>
          <w:sz w:val="26"/>
          <w:szCs w:val="26"/>
          <w:lang w:eastAsia="ru-RU"/>
        </w:rPr>
        <w:t>пгт Славянка</w:t>
      </w:r>
    </w:p>
    <w:p w:rsidR="00B976F9" w:rsidRPr="00B976F9" w:rsidRDefault="00B976F9" w:rsidP="00B976F9">
      <w:pPr>
        <w:shd w:val="clear" w:color="auto" w:fill="FFFFFF"/>
        <w:spacing w:before="100" w:beforeAutospacing="1" w:after="100" w:afterAutospacing="1"/>
        <w:rPr>
          <w:rFonts w:eastAsia="Times New Roman"/>
          <w:color w:val="000000"/>
          <w:sz w:val="26"/>
          <w:szCs w:val="26"/>
          <w:lang w:eastAsia="ru-RU"/>
        </w:rPr>
      </w:pPr>
      <w:r w:rsidRPr="00B976F9">
        <w:rPr>
          <w:rFonts w:eastAsia="Times New Roman"/>
          <w:color w:val="000000"/>
          <w:sz w:val="26"/>
          <w:szCs w:val="26"/>
          <w:lang w:eastAsia="ru-RU"/>
        </w:rPr>
        <w:t>22.08.2022г.                                                                                                                          № 556-па</w:t>
      </w:r>
    </w:p>
    <w:p w:rsidR="00B976F9" w:rsidRPr="00B976F9" w:rsidRDefault="00B976F9" w:rsidP="00B976F9">
      <w:pPr>
        <w:shd w:val="clear" w:color="auto" w:fill="FFFFFF"/>
        <w:ind w:right="4649"/>
        <w:jc w:val="both"/>
        <w:rPr>
          <w:rFonts w:eastAsia="Times New Roman"/>
          <w:color w:val="000000"/>
          <w:sz w:val="26"/>
          <w:szCs w:val="26"/>
          <w:lang w:eastAsia="ru-RU"/>
        </w:rPr>
      </w:pPr>
      <w:r w:rsidRPr="00B976F9">
        <w:rPr>
          <w:rFonts w:eastAsia="Times New Roman"/>
          <w:color w:val="000000"/>
          <w:sz w:val="26"/>
          <w:szCs w:val="26"/>
          <w:lang w:eastAsia="ru-RU"/>
        </w:rPr>
        <w:t>Об утверждении Административного</w:t>
      </w:r>
      <w:r>
        <w:rPr>
          <w:rFonts w:eastAsia="Times New Roman"/>
          <w:color w:val="000000"/>
          <w:sz w:val="26"/>
          <w:szCs w:val="26"/>
          <w:lang w:eastAsia="ru-RU"/>
        </w:rPr>
        <w:t xml:space="preserve"> </w:t>
      </w:r>
      <w:r w:rsidRPr="00B976F9">
        <w:rPr>
          <w:rFonts w:eastAsia="Times New Roman"/>
          <w:color w:val="000000"/>
          <w:sz w:val="26"/>
          <w:szCs w:val="26"/>
          <w:lang w:eastAsia="ru-RU"/>
        </w:rPr>
        <w:t>регламента предоставления муниципальной</w:t>
      </w:r>
      <w:r>
        <w:rPr>
          <w:rFonts w:eastAsia="Times New Roman"/>
          <w:color w:val="000000"/>
          <w:sz w:val="26"/>
          <w:szCs w:val="26"/>
          <w:lang w:eastAsia="ru-RU"/>
        </w:rPr>
        <w:t xml:space="preserve"> </w:t>
      </w:r>
      <w:r w:rsidRPr="00B976F9">
        <w:rPr>
          <w:rFonts w:eastAsia="Times New Roman"/>
          <w:color w:val="000000"/>
          <w:sz w:val="26"/>
          <w:szCs w:val="26"/>
          <w:lang w:eastAsia="ru-RU"/>
        </w:rPr>
        <w:t>услуги «Выдача разрешения на вступление в брак лицам, дости</w:t>
      </w:r>
      <w:r w:rsidRPr="00B976F9">
        <w:rPr>
          <w:rFonts w:eastAsia="Times New Roman"/>
          <w:color w:val="000000"/>
          <w:sz w:val="26"/>
          <w:szCs w:val="26"/>
          <w:lang w:eastAsia="ru-RU"/>
        </w:rPr>
        <w:t>г</w:t>
      </w:r>
      <w:r w:rsidRPr="00B976F9">
        <w:rPr>
          <w:rFonts w:eastAsia="Times New Roman"/>
          <w:color w:val="000000"/>
          <w:sz w:val="26"/>
          <w:szCs w:val="26"/>
          <w:lang w:eastAsia="ru-RU"/>
        </w:rPr>
        <w:t>шим возраста шестнадцати</w:t>
      </w:r>
      <w:r>
        <w:rPr>
          <w:rFonts w:eastAsia="Times New Roman"/>
          <w:color w:val="000000"/>
          <w:sz w:val="26"/>
          <w:szCs w:val="26"/>
          <w:lang w:eastAsia="ru-RU"/>
        </w:rPr>
        <w:t xml:space="preserve"> </w:t>
      </w:r>
      <w:r w:rsidRPr="00B976F9">
        <w:rPr>
          <w:rFonts w:eastAsia="Times New Roman"/>
          <w:color w:val="000000"/>
          <w:sz w:val="26"/>
          <w:szCs w:val="26"/>
          <w:lang w:eastAsia="ru-RU"/>
        </w:rPr>
        <w:t xml:space="preserve">лет» </w:t>
      </w:r>
    </w:p>
    <w:p w:rsidR="00B976F9" w:rsidRPr="00B976F9" w:rsidRDefault="00B976F9" w:rsidP="00B976F9">
      <w:pPr>
        <w:shd w:val="clear" w:color="auto" w:fill="FFFFFF"/>
        <w:jc w:val="both"/>
        <w:rPr>
          <w:rFonts w:eastAsia="Times New Roman"/>
          <w:color w:val="000000"/>
          <w:sz w:val="26"/>
          <w:szCs w:val="26"/>
          <w:lang w:eastAsia="ru-RU"/>
        </w:rPr>
      </w:pPr>
    </w:p>
    <w:p w:rsidR="00B976F9" w:rsidRPr="00B976F9" w:rsidRDefault="00B976F9" w:rsidP="00B976F9">
      <w:pPr>
        <w:keepNext/>
        <w:tabs>
          <w:tab w:val="left" w:pos="567"/>
        </w:tabs>
        <w:spacing w:after="99"/>
        <w:jc w:val="both"/>
        <w:rPr>
          <w:rFonts w:eastAsia="Times New Roman"/>
          <w:bCs/>
          <w:kern w:val="32"/>
          <w:sz w:val="26"/>
          <w:szCs w:val="26"/>
          <w:lang w:eastAsia="ru-RU"/>
        </w:rPr>
      </w:pPr>
      <w:r w:rsidRPr="00B976F9">
        <w:rPr>
          <w:rFonts w:ascii="Arial" w:eastAsia="Times New Roman" w:hAnsi="Arial" w:cs="Arial"/>
          <w:b/>
          <w:bCs/>
          <w:kern w:val="32"/>
          <w:sz w:val="26"/>
          <w:szCs w:val="26"/>
          <w:lang w:eastAsia="ru-RU"/>
        </w:rPr>
        <w:t xml:space="preserve">      </w:t>
      </w:r>
      <w:r w:rsidRPr="00B976F9">
        <w:rPr>
          <w:rFonts w:eastAsia="Times New Roman"/>
          <w:bCs/>
          <w:kern w:val="32"/>
          <w:sz w:val="26"/>
          <w:szCs w:val="26"/>
          <w:lang w:eastAsia="ru-RU"/>
        </w:rPr>
        <w:t>В соответствии с Федеральным законом  от 06 октября 2003 года № 131-ФЗ</w:t>
      </w:r>
      <w:r w:rsidR="006153EB">
        <w:rPr>
          <w:rFonts w:eastAsia="Times New Roman"/>
          <w:bCs/>
          <w:kern w:val="32"/>
          <w:sz w:val="26"/>
          <w:szCs w:val="26"/>
          <w:lang w:eastAsia="ru-RU"/>
        </w:rPr>
        <w:t xml:space="preserve"> </w:t>
      </w:r>
      <w:r w:rsidRPr="00B976F9">
        <w:rPr>
          <w:rFonts w:eastAsia="Times New Roman"/>
          <w:bCs/>
          <w:kern w:val="32"/>
          <w:sz w:val="26"/>
          <w:szCs w:val="26"/>
          <w:lang w:eastAsia="ru-RU"/>
        </w:rPr>
        <w:t xml:space="preserve">«Об общих принципах организации местного самоуправления в Российской Федерации», Федеральным </w:t>
      </w:r>
      <w:hyperlink r:id="rId15" w:history="1">
        <w:r w:rsidRPr="00B976F9">
          <w:rPr>
            <w:rFonts w:eastAsia="Times New Roman"/>
            <w:bCs/>
            <w:kern w:val="32"/>
            <w:sz w:val="26"/>
            <w:szCs w:val="26"/>
            <w:lang w:eastAsia="ru-RU"/>
          </w:rPr>
          <w:t>законом</w:t>
        </w:r>
      </w:hyperlink>
      <w:r w:rsidRPr="00B976F9">
        <w:rPr>
          <w:rFonts w:eastAsia="Times New Roman"/>
          <w:bCs/>
          <w:kern w:val="32"/>
          <w:sz w:val="26"/>
          <w:szCs w:val="26"/>
          <w:lang w:eastAsia="ru-RU"/>
        </w:rPr>
        <w:t xml:space="preserve"> РФ от 27 июля 2010 года № 210-ФЗ «Об организации предоставления госуда</w:t>
      </w:r>
      <w:r w:rsidRPr="00B976F9">
        <w:rPr>
          <w:rFonts w:eastAsia="Times New Roman"/>
          <w:bCs/>
          <w:kern w:val="32"/>
          <w:sz w:val="26"/>
          <w:szCs w:val="26"/>
          <w:lang w:eastAsia="ru-RU"/>
        </w:rPr>
        <w:t>р</w:t>
      </w:r>
      <w:r w:rsidRPr="00B976F9">
        <w:rPr>
          <w:rFonts w:eastAsia="Times New Roman"/>
          <w:bCs/>
          <w:kern w:val="32"/>
          <w:sz w:val="26"/>
          <w:szCs w:val="26"/>
          <w:lang w:eastAsia="ru-RU"/>
        </w:rPr>
        <w:t>ственных и муниципальных услуг», п</w:t>
      </w:r>
      <w:r w:rsidRPr="00B976F9">
        <w:rPr>
          <w:rFonts w:eastAsia="Times New Roman"/>
          <w:bCs/>
          <w:color w:val="000000"/>
          <w:kern w:val="32"/>
          <w:sz w:val="26"/>
          <w:szCs w:val="26"/>
          <w:lang w:eastAsia="ru-RU"/>
        </w:rPr>
        <w:t xml:space="preserve">остановлением администрации </w:t>
      </w:r>
      <w:r w:rsidR="00C244A5" w:rsidRPr="00B976F9">
        <w:rPr>
          <w:rFonts w:eastAsia="Times New Roman"/>
          <w:bCs/>
          <w:color w:val="000000"/>
          <w:kern w:val="32"/>
          <w:sz w:val="26"/>
          <w:szCs w:val="26"/>
          <w:lang w:eastAsia="ru-RU"/>
        </w:rPr>
        <w:t>Хасанского</w:t>
      </w:r>
      <w:r w:rsidRPr="00B976F9">
        <w:rPr>
          <w:rFonts w:eastAsia="Times New Roman"/>
          <w:bCs/>
          <w:color w:val="000000"/>
          <w:kern w:val="32"/>
          <w:sz w:val="26"/>
          <w:szCs w:val="26"/>
          <w:lang w:eastAsia="ru-RU"/>
        </w:rPr>
        <w:t xml:space="preserve"> муниц</w:t>
      </w:r>
      <w:r w:rsidRPr="00B976F9">
        <w:rPr>
          <w:rFonts w:eastAsia="Times New Roman"/>
          <w:bCs/>
          <w:color w:val="000000"/>
          <w:kern w:val="32"/>
          <w:sz w:val="26"/>
          <w:szCs w:val="26"/>
          <w:lang w:eastAsia="ru-RU"/>
        </w:rPr>
        <w:t>и</w:t>
      </w:r>
      <w:r w:rsidRPr="00B976F9">
        <w:rPr>
          <w:rFonts w:eastAsia="Times New Roman"/>
          <w:bCs/>
          <w:color w:val="000000"/>
          <w:kern w:val="32"/>
          <w:sz w:val="26"/>
          <w:szCs w:val="26"/>
          <w:lang w:eastAsia="ru-RU"/>
        </w:rPr>
        <w:t xml:space="preserve">пального района от </w:t>
      </w:r>
      <w:r w:rsidRPr="00B976F9">
        <w:rPr>
          <w:rFonts w:eastAsia="Times New Roman"/>
          <w:bCs/>
          <w:color w:val="000000"/>
          <w:kern w:val="32"/>
          <w:sz w:val="26"/>
          <w:szCs w:val="26"/>
          <w:shd w:val="clear" w:color="auto" w:fill="FFFFFF"/>
          <w:lang w:eastAsia="ru-RU"/>
        </w:rPr>
        <w:t>12 июля 2016 года  № 277-па "Об утверждении Порядка разработки и утверждения административных регламентов предоставления муниципальных услуг"</w:t>
      </w:r>
      <w:r w:rsidRPr="00B976F9">
        <w:rPr>
          <w:rFonts w:eastAsia="Times New Roman"/>
          <w:bCs/>
          <w:kern w:val="32"/>
          <w:sz w:val="26"/>
          <w:szCs w:val="26"/>
          <w:lang w:eastAsia="ru-RU"/>
        </w:rPr>
        <w:t>, рук</w:t>
      </w:r>
      <w:r w:rsidRPr="00B976F9">
        <w:rPr>
          <w:rFonts w:eastAsia="Times New Roman"/>
          <w:bCs/>
          <w:kern w:val="32"/>
          <w:sz w:val="26"/>
          <w:szCs w:val="26"/>
          <w:lang w:eastAsia="ru-RU"/>
        </w:rPr>
        <w:t>о</w:t>
      </w:r>
      <w:r w:rsidRPr="00B976F9">
        <w:rPr>
          <w:rFonts w:eastAsia="Times New Roman"/>
          <w:bCs/>
          <w:kern w:val="32"/>
          <w:sz w:val="26"/>
          <w:szCs w:val="26"/>
          <w:lang w:eastAsia="ru-RU"/>
        </w:rPr>
        <w:t>водствуясь Уставом Хасанского муниципального района, администрация Хасанского мун</w:t>
      </w:r>
      <w:r w:rsidRPr="00B976F9">
        <w:rPr>
          <w:rFonts w:eastAsia="Times New Roman"/>
          <w:bCs/>
          <w:kern w:val="32"/>
          <w:sz w:val="26"/>
          <w:szCs w:val="26"/>
          <w:lang w:eastAsia="ru-RU"/>
        </w:rPr>
        <w:t>и</w:t>
      </w:r>
      <w:r w:rsidRPr="00B976F9">
        <w:rPr>
          <w:rFonts w:eastAsia="Times New Roman"/>
          <w:bCs/>
          <w:kern w:val="32"/>
          <w:sz w:val="26"/>
          <w:szCs w:val="26"/>
          <w:lang w:eastAsia="ru-RU"/>
        </w:rPr>
        <w:t xml:space="preserve">ципального района  </w:t>
      </w:r>
    </w:p>
    <w:p w:rsidR="00B976F9" w:rsidRPr="00B976F9" w:rsidRDefault="00B976F9" w:rsidP="00B976F9">
      <w:pPr>
        <w:ind w:firstLine="708"/>
        <w:jc w:val="both"/>
        <w:rPr>
          <w:rFonts w:eastAsia="Times New Roman"/>
          <w:sz w:val="26"/>
          <w:szCs w:val="26"/>
          <w:lang w:eastAsia="ru-RU"/>
        </w:rPr>
      </w:pPr>
    </w:p>
    <w:p w:rsidR="00B976F9" w:rsidRPr="00B976F9" w:rsidRDefault="00B976F9" w:rsidP="00B976F9">
      <w:pPr>
        <w:jc w:val="both"/>
        <w:rPr>
          <w:rFonts w:eastAsia="Times New Roman"/>
          <w:sz w:val="26"/>
          <w:szCs w:val="26"/>
          <w:lang w:eastAsia="ru-RU"/>
        </w:rPr>
      </w:pPr>
      <w:r w:rsidRPr="00B976F9">
        <w:rPr>
          <w:rFonts w:eastAsia="Times New Roman"/>
          <w:sz w:val="26"/>
          <w:szCs w:val="26"/>
          <w:lang w:eastAsia="ru-RU"/>
        </w:rPr>
        <w:t>ПОСТАНОВЛЯЕТ:</w:t>
      </w:r>
    </w:p>
    <w:p w:rsidR="00B976F9" w:rsidRPr="00B976F9" w:rsidRDefault="00B976F9" w:rsidP="00B976F9">
      <w:pPr>
        <w:jc w:val="both"/>
        <w:rPr>
          <w:rFonts w:eastAsia="Times New Roman"/>
          <w:sz w:val="26"/>
          <w:szCs w:val="26"/>
          <w:lang w:eastAsia="ru-RU"/>
        </w:rPr>
      </w:pPr>
    </w:p>
    <w:p w:rsidR="00B976F9" w:rsidRPr="00B976F9" w:rsidRDefault="00B976F9" w:rsidP="00B976F9">
      <w:pPr>
        <w:shd w:val="clear" w:color="auto" w:fill="FFFFFF"/>
        <w:tabs>
          <w:tab w:val="left" w:pos="567"/>
        </w:tabs>
        <w:jc w:val="both"/>
        <w:rPr>
          <w:rFonts w:eastAsia="Times New Roman"/>
          <w:color w:val="000000"/>
          <w:sz w:val="26"/>
          <w:szCs w:val="26"/>
          <w:lang w:eastAsia="ru-RU"/>
        </w:rPr>
      </w:pPr>
      <w:r w:rsidRPr="00B976F9">
        <w:rPr>
          <w:rFonts w:eastAsia="Times New Roman"/>
          <w:color w:val="000000"/>
          <w:sz w:val="26"/>
          <w:szCs w:val="26"/>
          <w:lang w:eastAsia="ru-RU"/>
        </w:rPr>
        <w:t xml:space="preserve">         1.  Утвердить прилагаемый административный регламент предоставления муниц</w:t>
      </w:r>
      <w:r w:rsidRPr="00B976F9">
        <w:rPr>
          <w:rFonts w:eastAsia="Times New Roman"/>
          <w:color w:val="000000"/>
          <w:sz w:val="26"/>
          <w:szCs w:val="26"/>
          <w:lang w:eastAsia="ru-RU"/>
        </w:rPr>
        <w:t>и</w:t>
      </w:r>
      <w:r w:rsidRPr="00B976F9">
        <w:rPr>
          <w:rFonts w:eastAsia="Times New Roman"/>
          <w:color w:val="000000"/>
          <w:sz w:val="26"/>
          <w:szCs w:val="26"/>
          <w:lang w:eastAsia="ru-RU"/>
        </w:rPr>
        <w:t>пальной услуги «Выдача разрешения на вступление в брак лицам, достигшим возраста шестнадцати лет».</w:t>
      </w:r>
    </w:p>
    <w:p w:rsidR="00B976F9" w:rsidRPr="00B976F9" w:rsidRDefault="00B976F9" w:rsidP="00B976F9">
      <w:pPr>
        <w:shd w:val="clear" w:color="auto" w:fill="FFFFFF"/>
        <w:tabs>
          <w:tab w:val="left" w:pos="567"/>
        </w:tabs>
        <w:jc w:val="both"/>
        <w:rPr>
          <w:rFonts w:eastAsia="Times New Roman"/>
          <w:sz w:val="26"/>
          <w:szCs w:val="26"/>
          <w:lang w:eastAsia="ru-RU"/>
        </w:rPr>
      </w:pPr>
      <w:r w:rsidRPr="00B976F9">
        <w:rPr>
          <w:rFonts w:eastAsia="Times New Roman"/>
          <w:color w:val="000000"/>
          <w:sz w:val="26"/>
          <w:szCs w:val="26"/>
          <w:lang w:eastAsia="ru-RU"/>
        </w:rPr>
        <w:t xml:space="preserve">         2</w:t>
      </w:r>
      <w:r w:rsidRPr="00B976F9">
        <w:rPr>
          <w:rFonts w:eastAsia="Times New Roman"/>
          <w:sz w:val="26"/>
          <w:szCs w:val="26"/>
          <w:lang w:eastAsia="ru-RU"/>
        </w:rPr>
        <w:t>.  Опубликовать настоящее постановление в Бюллетене муниципальных правовых а</w:t>
      </w:r>
      <w:r w:rsidRPr="00B976F9">
        <w:rPr>
          <w:rFonts w:eastAsia="Times New Roman"/>
          <w:sz w:val="26"/>
          <w:szCs w:val="26"/>
          <w:lang w:eastAsia="ru-RU"/>
        </w:rPr>
        <w:t>к</w:t>
      </w:r>
      <w:r w:rsidRPr="00B976F9">
        <w:rPr>
          <w:rFonts w:eastAsia="Times New Roman"/>
          <w:sz w:val="26"/>
          <w:szCs w:val="26"/>
          <w:lang w:eastAsia="ru-RU"/>
        </w:rPr>
        <w:t>тов Х</w:t>
      </w:r>
      <w:r w:rsidRPr="00B976F9">
        <w:rPr>
          <w:rFonts w:eastAsia="Times New Roman"/>
          <w:sz w:val="26"/>
          <w:szCs w:val="26"/>
          <w:lang w:eastAsia="ru-RU"/>
        </w:rPr>
        <w:t>а</w:t>
      </w:r>
      <w:r w:rsidRPr="00B976F9">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w:t>
      </w:r>
      <w:r w:rsidRPr="00B976F9">
        <w:rPr>
          <w:rFonts w:eastAsia="Times New Roman"/>
          <w:sz w:val="26"/>
          <w:szCs w:val="26"/>
          <w:lang w:eastAsia="ru-RU"/>
        </w:rPr>
        <w:t>н</w:t>
      </w:r>
      <w:r w:rsidRPr="00B976F9">
        <w:rPr>
          <w:rFonts w:eastAsia="Times New Roman"/>
          <w:sz w:val="26"/>
          <w:szCs w:val="26"/>
          <w:lang w:eastAsia="ru-RU"/>
        </w:rPr>
        <w:t>тернет».</w:t>
      </w:r>
    </w:p>
    <w:p w:rsidR="00B976F9" w:rsidRPr="00B976F9" w:rsidRDefault="00B976F9" w:rsidP="00B976F9">
      <w:pPr>
        <w:shd w:val="clear" w:color="auto" w:fill="FFFFFF"/>
        <w:jc w:val="both"/>
        <w:rPr>
          <w:rFonts w:eastAsia="Times New Roman"/>
          <w:sz w:val="26"/>
          <w:szCs w:val="26"/>
          <w:lang w:eastAsia="ru-RU"/>
        </w:rPr>
      </w:pPr>
      <w:r w:rsidRPr="00B976F9">
        <w:rPr>
          <w:rFonts w:eastAsia="Times New Roman"/>
          <w:sz w:val="26"/>
          <w:szCs w:val="26"/>
          <w:lang w:eastAsia="ru-RU"/>
        </w:rPr>
        <w:t xml:space="preserve">         3.  Настоящее постановление вступает в силу со дня его официального опубликования.</w:t>
      </w:r>
    </w:p>
    <w:p w:rsidR="00B976F9" w:rsidRPr="00B976F9" w:rsidRDefault="00B976F9" w:rsidP="00B976F9">
      <w:pPr>
        <w:tabs>
          <w:tab w:val="left" w:pos="567"/>
          <w:tab w:val="left" w:pos="709"/>
          <w:tab w:val="left" w:pos="993"/>
        </w:tabs>
        <w:jc w:val="both"/>
        <w:rPr>
          <w:rFonts w:eastAsia="Times New Roman"/>
          <w:sz w:val="26"/>
          <w:szCs w:val="26"/>
          <w:lang w:eastAsia="ru-RU"/>
        </w:rPr>
      </w:pPr>
      <w:r w:rsidRPr="00B976F9">
        <w:rPr>
          <w:rFonts w:eastAsia="Times New Roman"/>
          <w:sz w:val="26"/>
          <w:szCs w:val="26"/>
          <w:lang w:eastAsia="ru-RU"/>
        </w:rPr>
        <w:t xml:space="preserve">         4.  Контроль за исполнением настоящего постановления возложить на заместителя главы а</w:t>
      </w:r>
      <w:r w:rsidRPr="00B976F9">
        <w:rPr>
          <w:rFonts w:eastAsia="Times New Roman"/>
          <w:sz w:val="26"/>
          <w:szCs w:val="26"/>
          <w:lang w:eastAsia="ru-RU"/>
        </w:rPr>
        <w:t>д</w:t>
      </w:r>
      <w:r w:rsidRPr="00B976F9">
        <w:rPr>
          <w:rFonts w:eastAsia="Times New Roman"/>
          <w:sz w:val="26"/>
          <w:szCs w:val="26"/>
          <w:lang w:eastAsia="ru-RU"/>
        </w:rPr>
        <w:t>министрации Хасанского муниципального района  А.Е.</w:t>
      </w:r>
      <w:r w:rsidR="00C244A5">
        <w:rPr>
          <w:rFonts w:eastAsia="Times New Roman"/>
          <w:sz w:val="26"/>
          <w:szCs w:val="26"/>
          <w:lang w:eastAsia="ru-RU"/>
        </w:rPr>
        <w:t xml:space="preserve"> </w:t>
      </w:r>
      <w:r w:rsidRPr="00B976F9">
        <w:rPr>
          <w:rFonts w:eastAsia="Times New Roman"/>
          <w:sz w:val="26"/>
          <w:szCs w:val="26"/>
          <w:lang w:eastAsia="ru-RU"/>
        </w:rPr>
        <w:t xml:space="preserve">Худоложного. </w:t>
      </w:r>
    </w:p>
    <w:p w:rsidR="00B976F9" w:rsidRPr="00B976F9" w:rsidRDefault="00B976F9" w:rsidP="00B976F9">
      <w:pPr>
        <w:tabs>
          <w:tab w:val="left" w:pos="709"/>
          <w:tab w:val="left" w:pos="851"/>
          <w:tab w:val="left" w:pos="993"/>
        </w:tabs>
        <w:jc w:val="both"/>
        <w:rPr>
          <w:rFonts w:eastAsia="Times New Roman"/>
          <w:sz w:val="26"/>
          <w:szCs w:val="26"/>
          <w:lang w:eastAsia="ru-RU"/>
        </w:rPr>
      </w:pPr>
      <w:r w:rsidRPr="00B976F9">
        <w:rPr>
          <w:rFonts w:eastAsia="Times New Roman"/>
          <w:sz w:val="26"/>
          <w:szCs w:val="26"/>
          <w:lang w:eastAsia="ru-RU"/>
        </w:rPr>
        <w:tab/>
      </w:r>
    </w:p>
    <w:p w:rsidR="00B976F9" w:rsidRPr="00B976F9" w:rsidRDefault="00B976F9" w:rsidP="00B976F9">
      <w:pPr>
        <w:ind w:left="540"/>
        <w:jc w:val="both"/>
        <w:rPr>
          <w:rFonts w:eastAsia="Times New Roman"/>
          <w:sz w:val="26"/>
          <w:szCs w:val="26"/>
          <w:lang w:eastAsia="ru-RU"/>
        </w:rPr>
      </w:pPr>
    </w:p>
    <w:p w:rsidR="00B976F9" w:rsidRPr="00B976F9" w:rsidRDefault="00B976F9" w:rsidP="00B976F9">
      <w:pPr>
        <w:jc w:val="both"/>
        <w:rPr>
          <w:rFonts w:eastAsia="Times New Roman"/>
          <w:sz w:val="26"/>
          <w:szCs w:val="26"/>
          <w:lang w:eastAsia="ru-RU"/>
        </w:rPr>
      </w:pPr>
      <w:r w:rsidRPr="00B976F9">
        <w:rPr>
          <w:rFonts w:eastAsia="Times New Roman"/>
          <w:sz w:val="26"/>
          <w:szCs w:val="26"/>
          <w:lang w:eastAsia="ru-RU"/>
        </w:rPr>
        <w:t xml:space="preserve">Глава Хасанского </w:t>
      </w:r>
    </w:p>
    <w:p w:rsidR="00B976F9" w:rsidRPr="00B976F9" w:rsidRDefault="00B976F9" w:rsidP="00B976F9">
      <w:pPr>
        <w:jc w:val="both"/>
        <w:rPr>
          <w:rFonts w:eastAsia="Times New Roman"/>
          <w:sz w:val="26"/>
          <w:szCs w:val="26"/>
          <w:lang w:eastAsia="ru-RU"/>
        </w:rPr>
      </w:pPr>
      <w:r w:rsidRPr="00B976F9">
        <w:rPr>
          <w:rFonts w:eastAsia="Times New Roman"/>
          <w:sz w:val="26"/>
          <w:szCs w:val="26"/>
          <w:lang w:eastAsia="ru-RU"/>
        </w:rPr>
        <w:t>муниципального района</w:t>
      </w:r>
      <w:r w:rsidRPr="00B976F9">
        <w:rPr>
          <w:rFonts w:eastAsia="Times New Roman"/>
          <w:sz w:val="26"/>
          <w:szCs w:val="26"/>
          <w:lang w:eastAsia="ru-RU"/>
        </w:rPr>
        <w:tab/>
      </w:r>
      <w:r w:rsidRPr="00B976F9">
        <w:rPr>
          <w:rFonts w:eastAsia="Times New Roman"/>
          <w:sz w:val="26"/>
          <w:szCs w:val="26"/>
          <w:lang w:eastAsia="ru-RU"/>
        </w:rPr>
        <w:tab/>
        <w:t xml:space="preserve">                                                                              И.В.</w:t>
      </w:r>
      <w:r>
        <w:rPr>
          <w:rFonts w:eastAsia="Times New Roman"/>
          <w:sz w:val="26"/>
          <w:szCs w:val="26"/>
          <w:lang w:eastAsia="ru-RU"/>
        </w:rPr>
        <w:t xml:space="preserve"> </w:t>
      </w:r>
      <w:r w:rsidRPr="00B976F9">
        <w:rPr>
          <w:rFonts w:eastAsia="Times New Roman"/>
          <w:sz w:val="26"/>
          <w:szCs w:val="26"/>
          <w:lang w:eastAsia="ru-RU"/>
        </w:rPr>
        <w:t>Степ</w:t>
      </w:r>
      <w:r w:rsidRPr="00B976F9">
        <w:rPr>
          <w:rFonts w:eastAsia="Times New Roman"/>
          <w:sz w:val="26"/>
          <w:szCs w:val="26"/>
          <w:lang w:eastAsia="ru-RU"/>
        </w:rPr>
        <w:t>а</w:t>
      </w:r>
      <w:r w:rsidRPr="00B976F9">
        <w:rPr>
          <w:rFonts w:eastAsia="Times New Roman"/>
          <w:sz w:val="26"/>
          <w:szCs w:val="26"/>
          <w:lang w:eastAsia="ru-RU"/>
        </w:rPr>
        <w:t xml:space="preserve">нов </w:t>
      </w:r>
    </w:p>
    <w:p w:rsidR="00B976F9" w:rsidRPr="00B976F9" w:rsidRDefault="00B976F9" w:rsidP="00B976F9">
      <w:pPr>
        <w:shd w:val="clear" w:color="auto" w:fill="FFFFFF"/>
        <w:jc w:val="both"/>
        <w:rPr>
          <w:rFonts w:eastAsia="Times New Roman"/>
          <w:color w:val="000000"/>
          <w:sz w:val="26"/>
          <w:szCs w:val="26"/>
          <w:lang w:eastAsia="ru-RU"/>
        </w:rPr>
      </w:pPr>
    </w:p>
    <w:p w:rsidR="00B976F9" w:rsidRPr="00B976F9" w:rsidRDefault="00B976F9" w:rsidP="00B976F9">
      <w:pPr>
        <w:ind w:left="4248" w:firstLine="708"/>
        <w:rPr>
          <w:rFonts w:eastAsia="Times New Roman"/>
          <w:sz w:val="26"/>
          <w:szCs w:val="26"/>
          <w:lang w:eastAsia="ru-RU"/>
        </w:rPr>
      </w:pPr>
    </w:p>
    <w:p w:rsidR="00B976F9" w:rsidRPr="00B976F9" w:rsidRDefault="00B976F9" w:rsidP="00B976F9">
      <w:pPr>
        <w:ind w:left="4248" w:firstLine="708"/>
        <w:rPr>
          <w:rFonts w:eastAsia="Times New Roman"/>
          <w:sz w:val="26"/>
          <w:szCs w:val="26"/>
          <w:lang w:eastAsia="ru-RU"/>
        </w:rPr>
      </w:pPr>
    </w:p>
    <w:p w:rsidR="00B976F9" w:rsidRPr="00B976F9" w:rsidRDefault="00B976F9" w:rsidP="00B976F9">
      <w:pPr>
        <w:ind w:left="4248" w:firstLine="708"/>
        <w:rPr>
          <w:rFonts w:eastAsia="Times New Roman"/>
          <w:sz w:val="26"/>
          <w:szCs w:val="26"/>
          <w:lang w:eastAsia="ru-RU"/>
        </w:rPr>
      </w:pPr>
    </w:p>
    <w:p w:rsidR="00B976F9" w:rsidRPr="00B976F9" w:rsidRDefault="00B976F9" w:rsidP="00B976F9">
      <w:pPr>
        <w:ind w:left="4248" w:firstLine="708"/>
        <w:rPr>
          <w:rFonts w:eastAsia="Times New Roman"/>
          <w:sz w:val="26"/>
          <w:szCs w:val="26"/>
          <w:lang w:eastAsia="ru-RU"/>
        </w:rPr>
      </w:pPr>
    </w:p>
    <w:p w:rsidR="006153EB" w:rsidRDefault="006153EB" w:rsidP="00B976F9">
      <w:pPr>
        <w:ind w:left="4248" w:firstLine="5"/>
        <w:rPr>
          <w:rFonts w:eastAsia="Times New Roman"/>
          <w:sz w:val="26"/>
          <w:szCs w:val="26"/>
          <w:lang w:eastAsia="ru-RU"/>
        </w:rPr>
        <w:sectPr w:rsidR="006153EB" w:rsidSect="00B976F9">
          <w:pgSz w:w="11907" w:h="16840" w:code="9"/>
          <w:pgMar w:top="794" w:right="794" w:bottom="794" w:left="794" w:header="0" w:footer="0" w:gutter="0"/>
          <w:cols w:space="708"/>
          <w:docGrid w:linePitch="360"/>
        </w:sectPr>
      </w:pPr>
    </w:p>
    <w:p w:rsidR="00B976F9" w:rsidRPr="00B976F9" w:rsidRDefault="00B976F9" w:rsidP="006153EB">
      <w:pPr>
        <w:ind w:left="5670" w:firstLine="5"/>
        <w:rPr>
          <w:rFonts w:eastAsia="Times New Roman"/>
          <w:sz w:val="26"/>
          <w:szCs w:val="26"/>
          <w:lang w:eastAsia="ru-RU"/>
        </w:rPr>
      </w:pPr>
      <w:r w:rsidRPr="00B976F9">
        <w:rPr>
          <w:rFonts w:eastAsia="Times New Roman"/>
          <w:sz w:val="26"/>
          <w:szCs w:val="26"/>
          <w:lang w:eastAsia="ru-RU"/>
        </w:rPr>
        <w:lastRenderedPageBreak/>
        <w:t xml:space="preserve">Приложение. </w:t>
      </w:r>
    </w:p>
    <w:p w:rsidR="00B976F9" w:rsidRPr="006153EB" w:rsidRDefault="00B976F9" w:rsidP="006153EB">
      <w:pPr>
        <w:ind w:left="5670" w:firstLine="5"/>
        <w:rPr>
          <w:rFonts w:eastAsia="Times New Roman"/>
          <w:color w:val="000000"/>
          <w:sz w:val="26"/>
          <w:szCs w:val="26"/>
          <w:lang w:eastAsia="ru-RU"/>
        </w:rPr>
      </w:pPr>
      <w:r w:rsidRPr="00B976F9">
        <w:rPr>
          <w:rFonts w:eastAsia="Times New Roman"/>
          <w:sz w:val="26"/>
          <w:szCs w:val="26"/>
          <w:lang w:eastAsia="ru-RU"/>
        </w:rPr>
        <w:t>Утвержден  постановлением админ</w:t>
      </w:r>
      <w:r w:rsidRPr="00B976F9">
        <w:rPr>
          <w:rFonts w:eastAsia="Times New Roman"/>
          <w:sz w:val="26"/>
          <w:szCs w:val="26"/>
          <w:lang w:eastAsia="ru-RU"/>
        </w:rPr>
        <w:t>и</w:t>
      </w:r>
      <w:r w:rsidRPr="00B976F9">
        <w:rPr>
          <w:rFonts w:eastAsia="Times New Roman"/>
          <w:sz w:val="26"/>
          <w:szCs w:val="26"/>
          <w:lang w:eastAsia="ru-RU"/>
        </w:rPr>
        <w:t>страции</w:t>
      </w:r>
      <w:r w:rsidR="006153EB">
        <w:rPr>
          <w:rFonts w:eastAsia="Times New Roman"/>
          <w:sz w:val="26"/>
          <w:szCs w:val="26"/>
          <w:lang w:eastAsia="ru-RU"/>
        </w:rPr>
        <w:t xml:space="preserve"> </w:t>
      </w:r>
      <w:r w:rsidRPr="00B976F9">
        <w:rPr>
          <w:rFonts w:eastAsia="Times New Roman"/>
          <w:sz w:val="26"/>
          <w:szCs w:val="26"/>
          <w:lang w:eastAsia="ru-RU"/>
        </w:rPr>
        <w:t xml:space="preserve">Хасанского муниципального </w:t>
      </w:r>
      <w:r w:rsidRPr="006153EB">
        <w:rPr>
          <w:rFonts w:eastAsia="Times New Roman"/>
          <w:sz w:val="26"/>
          <w:szCs w:val="26"/>
          <w:lang w:eastAsia="ru-RU"/>
        </w:rPr>
        <w:t>района</w:t>
      </w:r>
      <w:r w:rsidR="006153EB" w:rsidRPr="006153EB">
        <w:rPr>
          <w:rFonts w:eastAsia="Times New Roman"/>
          <w:sz w:val="26"/>
          <w:szCs w:val="26"/>
          <w:lang w:eastAsia="ru-RU"/>
        </w:rPr>
        <w:t xml:space="preserve"> </w:t>
      </w:r>
      <w:r w:rsidRPr="006153EB">
        <w:rPr>
          <w:rFonts w:eastAsia="Times New Roman"/>
          <w:color w:val="000000"/>
          <w:sz w:val="26"/>
          <w:szCs w:val="26"/>
          <w:lang w:eastAsia="ru-RU"/>
        </w:rPr>
        <w:t xml:space="preserve">от 22.08.2022г.  </w:t>
      </w:r>
      <w:r w:rsidRPr="006153EB">
        <w:rPr>
          <w:rFonts w:eastAsia="Times New Roman"/>
          <w:sz w:val="26"/>
          <w:szCs w:val="26"/>
          <w:lang w:eastAsia="ru-RU"/>
        </w:rPr>
        <w:t>№ 556-па</w:t>
      </w:r>
      <w:r w:rsidRPr="006153EB">
        <w:rPr>
          <w:rFonts w:eastAsia="Times New Roman"/>
          <w:color w:val="000000"/>
          <w:sz w:val="26"/>
          <w:szCs w:val="26"/>
          <w:lang w:eastAsia="ru-RU"/>
        </w:rPr>
        <w:t xml:space="preserve"> </w:t>
      </w:r>
    </w:p>
    <w:p w:rsidR="00B976F9" w:rsidRPr="00B976F9" w:rsidRDefault="00B976F9" w:rsidP="00B976F9">
      <w:pPr>
        <w:shd w:val="clear" w:color="auto" w:fill="FFFFFF"/>
        <w:jc w:val="center"/>
        <w:rPr>
          <w:rFonts w:eastAsia="Times New Roman"/>
          <w:color w:val="000000"/>
          <w:sz w:val="26"/>
          <w:szCs w:val="26"/>
          <w:lang w:eastAsia="ru-RU"/>
        </w:rPr>
      </w:pPr>
    </w:p>
    <w:p w:rsidR="00B976F9" w:rsidRPr="00B976F9" w:rsidRDefault="00B976F9" w:rsidP="00B976F9">
      <w:pPr>
        <w:shd w:val="clear" w:color="auto" w:fill="FFFFFF"/>
        <w:jc w:val="center"/>
        <w:rPr>
          <w:rFonts w:eastAsia="Times New Roman"/>
          <w:b/>
          <w:color w:val="000000"/>
          <w:sz w:val="26"/>
          <w:szCs w:val="26"/>
          <w:lang w:eastAsia="ru-RU"/>
        </w:rPr>
      </w:pPr>
      <w:r w:rsidRPr="00B976F9">
        <w:rPr>
          <w:rFonts w:eastAsia="Times New Roman"/>
          <w:b/>
          <w:color w:val="000000"/>
          <w:sz w:val="26"/>
          <w:szCs w:val="26"/>
          <w:lang w:eastAsia="ru-RU"/>
        </w:rPr>
        <w:t>Административный регламент предоставления муниципальной услуги</w:t>
      </w:r>
      <w:r w:rsidR="004103D1">
        <w:rPr>
          <w:rFonts w:eastAsia="Times New Roman"/>
          <w:b/>
          <w:color w:val="000000"/>
          <w:sz w:val="26"/>
          <w:szCs w:val="26"/>
          <w:lang w:eastAsia="ru-RU"/>
        </w:rPr>
        <w:t xml:space="preserve">                               </w:t>
      </w:r>
      <w:r w:rsidRPr="00B976F9">
        <w:rPr>
          <w:rFonts w:eastAsia="Times New Roman"/>
          <w:b/>
          <w:color w:val="000000"/>
          <w:sz w:val="26"/>
          <w:szCs w:val="26"/>
          <w:lang w:eastAsia="ru-RU"/>
        </w:rPr>
        <w:t xml:space="preserve">«Выдача разрешения на вступление в брак лицам, достигшим возраста </w:t>
      </w:r>
      <w:r w:rsidR="00C244A5">
        <w:rPr>
          <w:rFonts w:eastAsia="Times New Roman"/>
          <w:b/>
          <w:color w:val="000000"/>
          <w:sz w:val="26"/>
          <w:szCs w:val="26"/>
          <w:lang w:eastAsia="ru-RU"/>
        </w:rPr>
        <w:t xml:space="preserve">                                   </w:t>
      </w:r>
      <w:r w:rsidRPr="00B976F9">
        <w:rPr>
          <w:rFonts w:eastAsia="Times New Roman"/>
          <w:b/>
          <w:color w:val="000000"/>
          <w:sz w:val="26"/>
          <w:szCs w:val="26"/>
          <w:lang w:eastAsia="ru-RU"/>
        </w:rPr>
        <w:t>шестн</w:t>
      </w:r>
      <w:r w:rsidRPr="00B976F9">
        <w:rPr>
          <w:rFonts w:eastAsia="Times New Roman"/>
          <w:b/>
          <w:color w:val="000000"/>
          <w:sz w:val="26"/>
          <w:szCs w:val="26"/>
          <w:lang w:eastAsia="ru-RU"/>
        </w:rPr>
        <w:t>а</w:t>
      </w:r>
      <w:r w:rsidRPr="00B976F9">
        <w:rPr>
          <w:rFonts w:eastAsia="Times New Roman"/>
          <w:b/>
          <w:color w:val="000000"/>
          <w:sz w:val="26"/>
          <w:szCs w:val="26"/>
          <w:lang w:eastAsia="ru-RU"/>
        </w:rPr>
        <w:t>дцати лет»</w:t>
      </w:r>
    </w:p>
    <w:p w:rsidR="00B976F9" w:rsidRPr="00B976F9" w:rsidRDefault="00B976F9" w:rsidP="00BD5ADB">
      <w:pPr>
        <w:keepNext/>
        <w:numPr>
          <w:ilvl w:val="0"/>
          <w:numId w:val="29"/>
        </w:numPr>
        <w:spacing w:before="240" w:after="60"/>
        <w:jc w:val="center"/>
        <w:rPr>
          <w:rFonts w:eastAsia="Times New Roman"/>
          <w:b/>
          <w:bCs/>
          <w:kern w:val="32"/>
          <w:sz w:val="26"/>
          <w:szCs w:val="26"/>
          <w:lang w:eastAsia="ru-RU"/>
        </w:rPr>
      </w:pPr>
      <w:r w:rsidRPr="00B976F9">
        <w:rPr>
          <w:rFonts w:eastAsia="Times New Roman"/>
          <w:b/>
          <w:bCs/>
          <w:kern w:val="32"/>
          <w:sz w:val="26"/>
          <w:szCs w:val="26"/>
          <w:lang w:eastAsia="ru-RU"/>
        </w:rPr>
        <w:t>Общие положения</w:t>
      </w:r>
    </w:p>
    <w:p w:rsidR="00B976F9" w:rsidRPr="004103D1" w:rsidRDefault="00B976F9" w:rsidP="00B976F9">
      <w:pPr>
        <w:rPr>
          <w:rFonts w:eastAsia="Times New Roman"/>
          <w:sz w:val="16"/>
          <w:szCs w:val="16"/>
          <w:lang w:eastAsia="ru-RU"/>
        </w:rPr>
      </w:pPr>
    </w:p>
    <w:p w:rsidR="00B976F9" w:rsidRPr="00B976F9" w:rsidRDefault="00B976F9" w:rsidP="00B976F9">
      <w:pPr>
        <w:ind w:firstLine="724"/>
        <w:jc w:val="both"/>
        <w:rPr>
          <w:rFonts w:eastAsia="Times New Roman"/>
          <w:b/>
          <w:sz w:val="26"/>
          <w:szCs w:val="26"/>
          <w:lang w:eastAsia="ru-RU"/>
        </w:rPr>
      </w:pPr>
      <w:r w:rsidRPr="00B976F9">
        <w:rPr>
          <w:rFonts w:eastAsia="Times New Roman"/>
          <w:b/>
          <w:sz w:val="26"/>
          <w:szCs w:val="26"/>
          <w:lang w:eastAsia="ru-RU"/>
        </w:rPr>
        <w:t>1.1. Предмет регулирования регламента</w:t>
      </w:r>
    </w:p>
    <w:p w:rsidR="00B976F9" w:rsidRPr="00B976F9" w:rsidRDefault="00B976F9" w:rsidP="00B976F9">
      <w:pPr>
        <w:shd w:val="clear" w:color="auto" w:fill="FFFFFF"/>
        <w:rPr>
          <w:rFonts w:eastAsia="Times New Roman"/>
          <w:color w:val="000000"/>
          <w:sz w:val="26"/>
          <w:szCs w:val="26"/>
          <w:lang w:eastAsia="ru-RU"/>
        </w:rPr>
      </w:pPr>
      <w:bookmarkStart w:id="2" w:name="sub_10011"/>
      <w:r w:rsidRPr="00B976F9">
        <w:rPr>
          <w:rFonts w:eastAsia="Times New Roman"/>
          <w:sz w:val="26"/>
          <w:szCs w:val="26"/>
          <w:lang w:eastAsia="ru-RU"/>
        </w:rPr>
        <w:t xml:space="preserve">            Настоящий административный регламент предоставления муниципальной услуги </w:t>
      </w:r>
      <w:r w:rsidRPr="00B976F9">
        <w:rPr>
          <w:rFonts w:eastAsia="Times New Roman"/>
          <w:color w:val="000000"/>
          <w:sz w:val="26"/>
          <w:szCs w:val="26"/>
          <w:lang w:eastAsia="ru-RU"/>
        </w:rPr>
        <w:t>«Выдача разрешения на вступление в брак лицам, достигшим возраста шестнадцати лет»</w:t>
      </w:r>
    </w:p>
    <w:p w:rsidR="00B976F9" w:rsidRPr="00B976F9" w:rsidRDefault="00B976F9" w:rsidP="00B976F9">
      <w:pPr>
        <w:autoSpaceDE w:val="0"/>
        <w:autoSpaceDN w:val="0"/>
        <w:adjustRightInd w:val="0"/>
        <w:contextualSpacing/>
        <w:jc w:val="both"/>
        <w:rPr>
          <w:rFonts w:eastAsia="Times New Roman"/>
          <w:sz w:val="26"/>
          <w:szCs w:val="26"/>
          <w:lang w:eastAsia="ru-RU"/>
        </w:rPr>
      </w:pPr>
      <w:r w:rsidRPr="00B976F9">
        <w:rPr>
          <w:rFonts w:eastAsia="Times New Roman"/>
          <w:sz w:val="26"/>
          <w:szCs w:val="26"/>
          <w:lang w:eastAsia="ru-RU"/>
        </w:rPr>
        <w:t xml:space="preserve"> (далее - Регламент, муниципальная услуга), устанавливает стандарт предоставления мун</w:t>
      </w:r>
      <w:r w:rsidRPr="00B976F9">
        <w:rPr>
          <w:rFonts w:eastAsia="Times New Roman"/>
          <w:sz w:val="26"/>
          <w:szCs w:val="26"/>
          <w:lang w:eastAsia="ru-RU"/>
        </w:rPr>
        <w:t>и</w:t>
      </w:r>
      <w:r w:rsidRPr="00B976F9">
        <w:rPr>
          <w:rFonts w:eastAsia="Times New Roman"/>
          <w:sz w:val="26"/>
          <w:szCs w:val="26"/>
          <w:lang w:eastAsia="ru-RU"/>
        </w:rPr>
        <w:t>ципальной услуги, состав, сроки и последовательность административных процедур (де</w:t>
      </w:r>
      <w:r w:rsidRPr="00B976F9">
        <w:rPr>
          <w:rFonts w:eastAsia="Times New Roman"/>
          <w:sz w:val="26"/>
          <w:szCs w:val="26"/>
          <w:lang w:eastAsia="ru-RU"/>
        </w:rPr>
        <w:t>й</w:t>
      </w:r>
      <w:r w:rsidRPr="00B976F9">
        <w:rPr>
          <w:rFonts w:eastAsia="Times New Roman"/>
          <w:sz w:val="26"/>
          <w:szCs w:val="26"/>
          <w:lang w:eastAsia="ru-RU"/>
        </w:rPr>
        <w:t>ствий) при предоставлении муниципальной услуги, требования к порядку их выполнения, порядок, формы контроля за исполнением настоящего Регламента, досудебный (внесуде</w:t>
      </w:r>
      <w:r w:rsidRPr="00B976F9">
        <w:rPr>
          <w:rFonts w:eastAsia="Times New Roman"/>
          <w:sz w:val="26"/>
          <w:szCs w:val="26"/>
          <w:lang w:eastAsia="ru-RU"/>
        </w:rPr>
        <w:t>б</w:t>
      </w:r>
      <w:r w:rsidRPr="00B976F9">
        <w:rPr>
          <w:rFonts w:eastAsia="Times New Roman"/>
          <w:sz w:val="26"/>
          <w:szCs w:val="26"/>
          <w:lang w:eastAsia="ru-RU"/>
        </w:rPr>
        <w:t>ный) порядок обжалования решений и действий (бездействия) Администрации Хасанского муниципального района (далее Администрация, структурное подразделение Администр</w:t>
      </w:r>
      <w:r w:rsidRPr="00B976F9">
        <w:rPr>
          <w:rFonts w:eastAsia="Times New Roman"/>
          <w:sz w:val="26"/>
          <w:szCs w:val="26"/>
          <w:lang w:eastAsia="ru-RU"/>
        </w:rPr>
        <w:t>а</w:t>
      </w:r>
      <w:r w:rsidRPr="00B976F9">
        <w:rPr>
          <w:rFonts w:eastAsia="Times New Roman"/>
          <w:sz w:val="26"/>
          <w:szCs w:val="26"/>
          <w:lang w:eastAsia="ru-RU"/>
        </w:rPr>
        <w:t>ции) предоставляющей муниципальную услугу, должностного лица Администрации, пред</w:t>
      </w:r>
      <w:r w:rsidRPr="00B976F9">
        <w:rPr>
          <w:rFonts w:eastAsia="Times New Roman"/>
          <w:sz w:val="26"/>
          <w:szCs w:val="26"/>
          <w:lang w:eastAsia="ru-RU"/>
        </w:rPr>
        <w:t>о</w:t>
      </w:r>
      <w:r w:rsidRPr="00B976F9">
        <w:rPr>
          <w:rFonts w:eastAsia="Times New Roman"/>
          <w:sz w:val="26"/>
          <w:szCs w:val="26"/>
          <w:lang w:eastAsia="ru-RU"/>
        </w:rPr>
        <w:t>ставляющего муниципальную услугу, либо м</w:t>
      </w:r>
      <w:r w:rsidRPr="00B976F9">
        <w:rPr>
          <w:rFonts w:eastAsia="Times New Roman"/>
          <w:sz w:val="26"/>
          <w:szCs w:val="26"/>
          <w:lang w:eastAsia="ru-RU"/>
        </w:rPr>
        <w:t>у</w:t>
      </w:r>
      <w:r w:rsidRPr="00B976F9">
        <w:rPr>
          <w:rFonts w:eastAsia="Times New Roman"/>
          <w:sz w:val="26"/>
          <w:szCs w:val="26"/>
          <w:lang w:eastAsia="ru-RU"/>
        </w:rPr>
        <w:t>ниципального служащего Администрации.</w:t>
      </w:r>
    </w:p>
    <w:bookmarkEnd w:id="2"/>
    <w:p w:rsidR="00B976F9" w:rsidRPr="00B976F9" w:rsidRDefault="00B976F9" w:rsidP="00B976F9">
      <w:pPr>
        <w:ind w:firstLine="724"/>
        <w:jc w:val="both"/>
        <w:rPr>
          <w:rFonts w:eastAsia="Times New Roman"/>
          <w:b/>
          <w:sz w:val="26"/>
          <w:szCs w:val="26"/>
          <w:lang w:eastAsia="ru-RU"/>
        </w:rPr>
      </w:pPr>
      <w:r w:rsidRPr="00B976F9">
        <w:rPr>
          <w:rFonts w:eastAsia="Times New Roman"/>
          <w:b/>
          <w:spacing w:val="2"/>
          <w:sz w:val="26"/>
          <w:szCs w:val="26"/>
          <w:shd w:val="clear" w:color="auto" w:fill="FFFFFF"/>
          <w:lang w:eastAsia="ru-RU"/>
        </w:rPr>
        <w:t>1.2.</w:t>
      </w:r>
      <w:r w:rsidRPr="00B976F9">
        <w:rPr>
          <w:rFonts w:eastAsia="Times New Roman"/>
          <w:spacing w:val="2"/>
          <w:sz w:val="26"/>
          <w:szCs w:val="26"/>
          <w:shd w:val="clear" w:color="auto" w:fill="FFFFFF"/>
          <w:lang w:eastAsia="ru-RU"/>
        </w:rPr>
        <w:t> </w:t>
      </w:r>
      <w:r w:rsidRPr="00B976F9">
        <w:rPr>
          <w:rFonts w:eastAsia="Times New Roman"/>
          <w:b/>
          <w:sz w:val="26"/>
          <w:szCs w:val="26"/>
          <w:lang w:eastAsia="ru-RU"/>
        </w:rPr>
        <w:t>Круг заявителей</w:t>
      </w:r>
    </w:p>
    <w:p w:rsidR="00B976F9" w:rsidRPr="00B976F9" w:rsidRDefault="00B976F9" w:rsidP="00B976F9">
      <w:pPr>
        <w:ind w:firstLine="709"/>
        <w:jc w:val="both"/>
        <w:rPr>
          <w:rFonts w:eastAsia="Times New Roman"/>
          <w:sz w:val="26"/>
          <w:szCs w:val="26"/>
          <w:lang w:eastAsia="ru-RU"/>
        </w:rPr>
      </w:pPr>
      <w:r w:rsidRPr="00B976F9">
        <w:rPr>
          <w:rFonts w:eastAsia="Times New Roman"/>
          <w:spacing w:val="2"/>
          <w:sz w:val="26"/>
          <w:szCs w:val="26"/>
          <w:shd w:val="clear" w:color="auto" w:fill="FFFFFF"/>
          <w:lang w:eastAsia="ru-RU"/>
        </w:rPr>
        <w:t>1.2.1. </w:t>
      </w:r>
      <w:r w:rsidRPr="00B976F9">
        <w:rPr>
          <w:rFonts w:eastAsia="Times New Roman"/>
          <w:sz w:val="26"/>
          <w:szCs w:val="26"/>
          <w:lang w:eastAsia="ru-RU"/>
        </w:rPr>
        <w:t xml:space="preserve">Заявителями муниципальной услуги являются физические лица, достигшие возраста шестнадцати лети имеющие уважительные причины для вступления в брак. </w:t>
      </w:r>
    </w:p>
    <w:p w:rsidR="00B976F9" w:rsidRPr="00B976F9" w:rsidRDefault="00B976F9" w:rsidP="00B976F9">
      <w:pPr>
        <w:ind w:firstLine="724"/>
        <w:jc w:val="both"/>
        <w:rPr>
          <w:rFonts w:eastAsia="Times New Roman"/>
          <w:b/>
          <w:sz w:val="26"/>
          <w:szCs w:val="26"/>
          <w:lang w:eastAsia="ru-RU"/>
        </w:rPr>
      </w:pPr>
      <w:r w:rsidRPr="00B976F9">
        <w:rPr>
          <w:rFonts w:eastAsia="Times New Roman"/>
          <w:b/>
          <w:sz w:val="26"/>
          <w:szCs w:val="26"/>
          <w:lang w:eastAsia="ru-RU"/>
        </w:rPr>
        <w:t>1.3. Требования к порядку информирования о предоставлении муниципальной услуги</w:t>
      </w:r>
    </w:p>
    <w:p w:rsidR="00B976F9" w:rsidRPr="00B976F9" w:rsidRDefault="00B976F9" w:rsidP="00B976F9">
      <w:pPr>
        <w:ind w:firstLine="724"/>
        <w:jc w:val="both"/>
        <w:rPr>
          <w:rFonts w:eastAsia="Times New Roman"/>
          <w:sz w:val="26"/>
          <w:szCs w:val="26"/>
          <w:lang w:eastAsia="ru-RU"/>
        </w:rPr>
      </w:pPr>
      <w:r w:rsidRPr="00B976F9">
        <w:rPr>
          <w:rFonts w:eastAsia="Times New Roman"/>
          <w:sz w:val="26"/>
          <w:szCs w:val="26"/>
          <w:lang w:eastAsia="ru-RU"/>
        </w:rPr>
        <w:t>1.3.1. Информацию о предоставлении муниципальной услуги можно получить:</w:t>
      </w:r>
    </w:p>
    <w:p w:rsidR="00B976F9" w:rsidRPr="00B976F9" w:rsidRDefault="00B976F9" w:rsidP="00B976F9">
      <w:pPr>
        <w:ind w:firstLine="724"/>
        <w:jc w:val="both"/>
        <w:rPr>
          <w:rFonts w:eastAsia="Times New Roman"/>
          <w:sz w:val="26"/>
          <w:szCs w:val="26"/>
          <w:lang w:eastAsia="ru-RU"/>
        </w:rPr>
      </w:pPr>
      <w:r w:rsidRPr="00B976F9">
        <w:rPr>
          <w:rFonts w:eastAsia="Times New Roman"/>
          <w:sz w:val="26"/>
          <w:szCs w:val="26"/>
          <w:lang w:eastAsia="ru-RU"/>
        </w:rPr>
        <w:t>1) в Администрации, предоставляющей муниципальную услугу;</w:t>
      </w:r>
    </w:p>
    <w:p w:rsidR="00B976F9" w:rsidRPr="00B976F9" w:rsidRDefault="00B976F9" w:rsidP="00B976F9">
      <w:pPr>
        <w:ind w:firstLine="724"/>
        <w:jc w:val="both"/>
        <w:rPr>
          <w:rFonts w:eastAsia="Times New Roman"/>
          <w:sz w:val="26"/>
          <w:szCs w:val="26"/>
          <w:lang w:eastAsia="ru-RU"/>
        </w:rPr>
      </w:pPr>
      <w:r w:rsidRPr="00B976F9">
        <w:rPr>
          <w:rFonts w:eastAsia="Times New Roman"/>
          <w:sz w:val="26"/>
          <w:szCs w:val="26"/>
          <w:lang w:eastAsia="ru-RU"/>
        </w:rPr>
        <w:t>2) в Хасанском отделении пгт</w:t>
      </w:r>
      <w:r w:rsidR="00C244A5">
        <w:rPr>
          <w:rFonts w:eastAsia="Times New Roman"/>
          <w:sz w:val="26"/>
          <w:szCs w:val="26"/>
          <w:lang w:eastAsia="ru-RU"/>
        </w:rPr>
        <w:t xml:space="preserve"> </w:t>
      </w:r>
      <w:r w:rsidRPr="00B976F9">
        <w:rPr>
          <w:rFonts w:eastAsia="Times New Roman"/>
          <w:sz w:val="26"/>
          <w:szCs w:val="26"/>
          <w:lang w:eastAsia="ru-RU"/>
        </w:rPr>
        <w:t>Славянка  краевого государственного автономного учрежд</w:t>
      </w:r>
      <w:r w:rsidRPr="00B976F9">
        <w:rPr>
          <w:rFonts w:eastAsia="Times New Roman"/>
          <w:sz w:val="26"/>
          <w:szCs w:val="26"/>
          <w:lang w:eastAsia="ru-RU"/>
        </w:rPr>
        <w:t>е</w:t>
      </w:r>
      <w:r w:rsidRPr="00B976F9">
        <w:rPr>
          <w:rFonts w:eastAsia="Times New Roman"/>
          <w:sz w:val="26"/>
          <w:szCs w:val="26"/>
          <w:lang w:eastAsia="ru-RU"/>
        </w:rPr>
        <w:t>ния Приморского края «Многофункциональный центр» (далее - МФЦ).</w:t>
      </w:r>
    </w:p>
    <w:p w:rsidR="00B976F9" w:rsidRPr="00B976F9" w:rsidRDefault="00B976F9" w:rsidP="00B976F9">
      <w:pPr>
        <w:autoSpaceDE w:val="0"/>
        <w:autoSpaceDN w:val="0"/>
        <w:adjustRightInd w:val="0"/>
        <w:ind w:firstLine="709"/>
        <w:contextualSpacing/>
        <w:jc w:val="both"/>
        <w:rPr>
          <w:rFonts w:eastAsia="Times New Roman"/>
          <w:sz w:val="26"/>
          <w:szCs w:val="26"/>
          <w:lang w:eastAsia="ru-RU"/>
        </w:rPr>
      </w:pPr>
      <w:r w:rsidRPr="00B976F9">
        <w:rPr>
          <w:rFonts w:eastAsia="Times New Roman"/>
          <w:sz w:val="26"/>
          <w:szCs w:val="26"/>
          <w:lang w:eastAsia="ru-RU"/>
        </w:rPr>
        <w:t>1.3.2. Место нахождения, контактные данные Администрации, предоставляющей м</w:t>
      </w:r>
      <w:r w:rsidRPr="00B976F9">
        <w:rPr>
          <w:rFonts w:eastAsia="Times New Roman"/>
          <w:sz w:val="26"/>
          <w:szCs w:val="26"/>
          <w:lang w:eastAsia="ru-RU"/>
        </w:rPr>
        <w:t>у</w:t>
      </w:r>
      <w:r w:rsidRPr="00B976F9">
        <w:rPr>
          <w:rFonts w:eastAsia="Times New Roman"/>
          <w:sz w:val="26"/>
          <w:szCs w:val="26"/>
          <w:lang w:eastAsia="ru-RU"/>
        </w:rPr>
        <w:t>ниц</w:t>
      </w:r>
      <w:r w:rsidRPr="00B976F9">
        <w:rPr>
          <w:rFonts w:eastAsia="Times New Roman"/>
          <w:sz w:val="26"/>
          <w:szCs w:val="26"/>
          <w:lang w:eastAsia="ru-RU"/>
        </w:rPr>
        <w:t>и</w:t>
      </w:r>
      <w:r w:rsidRPr="00B976F9">
        <w:rPr>
          <w:rFonts w:eastAsia="Times New Roman"/>
          <w:sz w:val="26"/>
          <w:szCs w:val="26"/>
          <w:lang w:eastAsia="ru-RU"/>
        </w:rPr>
        <w:t>пальную услугу,  организаций, участвующих в предоставлении муниципальной услуги, а также МФЦ</w:t>
      </w:r>
      <w:r w:rsidRPr="00B976F9">
        <w:rPr>
          <w:rFonts w:eastAsia="Times New Roman"/>
          <w:b/>
          <w:sz w:val="26"/>
          <w:szCs w:val="26"/>
          <w:lang w:eastAsia="ru-RU"/>
        </w:rPr>
        <w:t xml:space="preserve"> </w:t>
      </w:r>
      <w:r w:rsidRPr="00B976F9">
        <w:rPr>
          <w:rFonts w:eastAsia="Times New Roman"/>
          <w:bCs/>
          <w:sz w:val="26"/>
          <w:szCs w:val="26"/>
          <w:lang w:eastAsia="ru-RU"/>
        </w:rPr>
        <w:t>в которых организуется предоставление муниципальной услуги,</w:t>
      </w:r>
      <w:r w:rsidRPr="00B976F9">
        <w:rPr>
          <w:rFonts w:eastAsia="Times New Roman"/>
          <w:b/>
          <w:bCs/>
          <w:sz w:val="26"/>
          <w:szCs w:val="26"/>
          <w:lang w:eastAsia="ru-RU"/>
        </w:rPr>
        <w:t xml:space="preserve"> </w:t>
      </w:r>
      <w:r w:rsidRPr="00B976F9">
        <w:rPr>
          <w:rFonts w:eastAsia="Times New Roman"/>
          <w:sz w:val="26"/>
          <w:szCs w:val="26"/>
          <w:lang w:eastAsia="ru-RU"/>
        </w:rPr>
        <w:t xml:space="preserve">приведены в Приложении № 1 к  настоящему Регламенту. </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1.3.3. Информирование о порядке предоставлении муниципальной услуги  осущест</w:t>
      </w:r>
      <w:r w:rsidRPr="00B976F9">
        <w:rPr>
          <w:rFonts w:eastAsia="Times New Roman"/>
          <w:sz w:val="26"/>
          <w:szCs w:val="26"/>
          <w:lang w:eastAsia="ru-RU"/>
        </w:rPr>
        <w:t>в</w:t>
      </w:r>
      <w:r w:rsidRPr="00B976F9">
        <w:rPr>
          <w:rFonts w:eastAsia="Times New Roman"/>
          <w:sz w:val="26"/>
          <w:szCs w:val="26"/>
          <w:lang w:eastAsia="ru-RU"/>
        </w:rPr>
        <w:t>ляется:</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а) при личном обращении заявителя непосредственно в Администрацию, предоста</w:t>
      </w:r>
      <w:r w:rsidRPr="00B976F9">
        <w:rPr>
          <w:rFonts w:eastAsia="Times New Roman"/>
          <w:sz w:val="26"/>
          <w:szCs w:val="26"/>
          <w:lang w:eastAsia="ru-RU"/>
        </w:rPr>
        <w:t>в</w:t>
      </w:r>
      <w:r w:rsidRPr="00B976F9">
        <w:rPr>
          <w:rFonts w:eastAsia="Times New Roman"/>
          <w:sz w:val="26"/>
          <w:szCs w:val="26"/>
          <w:lang w:eastAsia="ru-RU"/>
        </w:rPr>
        <w:t>ляющую муниципальную услугу;</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б) при личном обращении в МФЦ, расположенные на территории Приморского края, и</w:t>
      </w:r>
      <w:r w:rsidRPr="00B976F9">
        <w:rPr>
          <w:rFonts w:eastAsia="Times New Roman"/>
          <w:sz w:val="26"/>
          <w:szCs w:val="26"/>
          <w:lang w:eastAsia="ru-RU"/>
        </w:rPr>
        <w:t>н</w:t>
      </w:r>
      <w:r w:rsidRPr="00B976F9">
        <w:rPr>
          <w:rFonts w:eastAsia="Times New Roman"/>
          <w:sz w:val="26"/>
          <w:szCs w:val="26"/>
          <w:lang w:eastAsia="ru-RU"/>
        </w:rPr>
        <w:t>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w:t>
      </w:r>
      <w:r w:rsidRPr="00B976F9">
        <w:rPr>
          <w:rFonts w:eastAsia="Times New Roman"/>
          <w:sz w:val="26"/>
          <w:szCs w:val="26"/>
          <w:lang w:eastAsia="ru-RU"/>
        </w:rPr>
        <w:t>т</w:t>
      </w:r>
      <w:r w:rsidRPr="00B976F9">
        <w:rPr>
          <w:rFonts w:eastAsia="Times New Roman"/>
          <w:sz w:val="26"/>
          <w:szCs w:val="26"/>
          <w:lang w:eastAsia="ru-RU"/>
        </w:rPr>
        <w:t>ся МФЦ или с его участием, в соответствии  с соглашением  о  взаимодействии, заключе</w:t>
      </w:r>
      <w:r w:rsidRPr="00B976F9">
        <w:rPr>
          <w:rFonts w:eastAsia="Times New Roman"/>
          <w:sz w:val="26"/>
          <w:szCs w:val="26"/>
          <w:lang w:eastAsia="ru-RU"/>
        </w:rPr>
        <w:t>н</w:t>
      </w:r>
      <w:r w:rsidRPr="00B976F9">
        <w:rPr>
          <w:rFonts w:eastAsia="Times New Roman"/>
          <w:sz w:val="26"/>
          <w:szCs w:val="26"/>
          <w:lang w:eastAsia="ru-RU"/>
        </w:rPr>
        <w:t>ным  между МФЦ и А</w:t>
      </w:r>
      <w:r w:rsidRPr="00B976F9">
        <w:rPr>
          <w:rFonts w:eastAsia="Times New Roman"/>
          <w:sz w:val="26"/>
          <w:szCs w:val="26"/>
          <w:lang w:eastAsia="ru-RU"/>
        </w:rPr>
        <w:t>д</w:t>
      </w:r>
      <w:r w:rsidRPr="00B976F9">
        <w:rPr>
          <w:rFonts w:eastAsia="Times New Roman"/>
          <w:sz w:val="26"/>
          <w:szCs w:val="26"/>
          <w:lang w:eastAsia="ru-RU"/>
        </w:rPr>
        <w:t>министрацией;</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в) с использованием средств телефонной, почтовой связи;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г) на Интернет-сайте;</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д) с использованием федеральной государственной информационной системы «Ед</w:t>
      </w:r>
      <w:r w:rsidRPr="00B976F9">
        <w:rPr>
          <w:rFonts w:eastAsia="Times New Roman"/>
          <w:sz w:val="26"/>
          <w:szCs w:val="26"/>
          <w:lang w:eastAsia="ru-RU"/>
        </w:rPr>
        <w:t>и</w:t>
      </w:r>
      <w:r w:rsidRPr="00B976F9">
        <w:rPr>
          <w:rFonts w:eastAsia="Times New Roman"/>
          <w:sz w:val="26"/>
          <w:szCs w:val="26"/>
          <w:lang w:eastAsia="ru-RU"/>
        </w:rPr>
        <w:t>ный по</w:t>
      </w:r>
      <w:r w:rsidRPr="00B976F9">
        <w:rPr>
          <w:rFonts w:eastAsia="Times New Roman"/>
          <w:sz w:val="26"/>
          <w:szCs w:val="26"/>
          <w:lang w:eastAsia="ru-RU"/>
        </w:rPr>
        <w:t>р</w:t>
      </w:r>
      <w:r w:rsidRPr="00B976F9">
        <w:rPr>
          <w:rFonts w:eastAsia="Times New Roman"/>
          <w:sz w:val="26"/>
          <w:szCs w:val="26"/>
          <w:lang w:eastAsia="ru-RU"/>
        </w:rPr>
        <w:t>тал государственных и муниципальных услуг (функций)» (далее - Единый портал) (www.gosuslugi.ru).</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lastRenderedPageBreak/>
        <w:t>Сведения о местах нахождения, почтовых адресах, контактных телефонах, адресах эле</w:t>
      </w:r>
      <w:r w:rsidRPr="00B976F9">
        <w:rPr>
          <w:rFonts w:eastAsia="Times New Roman"/>
          <w:sz w:val="26"/>
          <w:szCs w:val="26"/>
          <w:lang w:eastAsia="ru-RU"/>
        </w:rPr>
        <w:t>к</w:t>
      </w:r>
      <w:r w:rsidRPr="00B976F9">
        <w:rPr>
          <w:rFonts w:eastAsia="Times New Roman"/>
          <w:sz w:val="26"/>
          <w:szCs w:val="26"/>
          <w:lang w:eastAsia="ru-RU"/>
        </w:rPr>
        <w:t>тронной почты, графике работы Администрации расположены на официальном сайте Администр</w:t>
      </w:r>
      <w:r w:rsidRPr="00B976F9">
        <w:rPr>
          <w:rFonts w:eastAsia="Times New Roman"/>
          <w:sz w:val="26"/>
          <w:szCs w:val="26"/>
          <w:lang w:eastAsia="ru-RU"/>
        </w:rPr>
        <w:t>а</w:t>
      </w:r>
      <w:r w:rsidRPr="00B976F9">
        <w:rPr>
          <w:rFonts w:eastAsia="Times New Roman"/>
          <w:sz w:val="26"/>
          <w:szCs w:val="26"/>
          <w:lang w:eastAsia="ru-RU"/>
        </w:rPr>
        <w:t xml:space="preserve">ции его версии, доступной для лиц со стойкими нарушениями функции зрения. </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Сведения о месте нахождения, графике работы, адресе электронной почты, контак</w:t>
      </w:r>
      <w:r w:rsidRPr="00B976F9">
        <w:rPr>
          <w:rFonts w:eastAsia="Times New Roman"/>
          <w:sz w:val="26"/>
          <w:szCs w:val="26"/>
          <w:lang w:eastAsia="ru-RU"/>
        </w:rPr>
        <w:t>т</w:t>
      </w:r>
      <w:r w:rsidRPr="00B976F9">
        <w:rPr>
          <w:rFonts w:eastAsia="Times New Roman"/>
          <w:sz w:val="26"/>
          <w:szCs w:val="26"/>
          <w:lang w:eastAsia="ru-RU"/>
        </w:rPr>
        <w:t>ных т</w:t>
      </w:r>
      <w:r w:rsidRPr="00B976F9">
        <w:rPr>
          <w:rFonts w:eastAsia="Times New Roman"/>
          <w:sz w:val="26"/>
          <w:szCs w:val="26"/>
          <w:lang w:eastAsia="ru-RU"/>
        </w:rPr>
        <w:t>е</w:t>
      </w:r>
      <w:r w:rsidRPr="00B976F9">
        <w:rPr>
          <w:rFonts w:eastAsia="Times New Roman"/>
          <w:sz w:val="26"/>
          <w:szCs w:val="26"/>
          <w:lang w:eastAsia="ru-RU"/>
        </w:rPr>
        <w:t xml:space="preserve">лефонах МФЦ расположены на сайте www.mfc-25.гu. </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1.3.4. В информационно-телекоммуникационных сетях, доступ к которым не огран</w:t>
      </w:r>
      <w:r w:rsidRPr="00B976F9">
        <w:rPr>
          <w:rFonts w:eastAsia="Times New Roman"/>
          <w:sz w:val="26"/>
          <w:szCs w:val="26"/>
          <w:lang w:eastAsia="ru-RU"/>
        </w:rPr>
        <w:t>и</w:t>
      </w:r>
      <w:r w:rsidRPr="00B976F9">
        <w:rPr>
          <w:rFonts w:eastAsia="Times New Roman"/>
          <w:sz w:val="26"/>
          <w:szCs w:val="26"/>
          <w:lang w:eastAsia="ru-RU"/>
        </w:rPr>
        <w:t>чен определенным кругом лиц (включая сеть Интернет), в том числе на Интернет-сайте и на альтерн</w:t>
      </w:r>
      <w:r w:rsidRPr="00B976F9">
        <w:rPr>
          <w:rFonts w:eastAsia="Times New Roman"/>
          <w:sz w:val="26"/>
          <w:szCs w:val="26"/>
          <w:lang w:eastAsia="ru-RU"/>
        </w:rPr>
        <w:t>а</w:t>
      </w:r>
      <w:r w:rsidRPr="00B976F9">
        <w:rPr>
          <w:rFonts w:eastAsia="Times New Roman"/>
          <w:sz w:val="26"/>
          <w:szCs w:val="26"/>
          <w:lang w:eastAsia="ru-RU"/>
        </w:rPr>
        <w:t>тивных версиях сайтов, а также на Едином портале и на информационных стендах Администрации размещается следующая информация:</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местонахождение, график работы структурных подразделений Администрации, адрес И</w:t>
      </w:r>
      <w:r w:rsidRPr="00B976F9">
        <w:rPr>
          <w:rFonts w:eastAsia="Times New Roman"/>
          <w:sz w:val="26"/>
          <w:szCs w:val="26"/>
          <w:lang w:eastAsia="ru-RU"/>
        </w:rPr>
        <w:t>н</w:t>
      </w:r>
      <w:r w:rsidRPr="00B976F9">
        <w:rPr>
          <w:rFonts w:eastAsia="Times New Roman"/>
          <w:sz w:val="26"/>
          <w:szCs w:val="26"/>
          <w:lang w:eastAsia="ru-RU"/>
        </w:rPr>
        <w:t>тернет-сайта;</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адрес электронной почты Администрации, структурных подразделений Админ</w:t>
      </w:r>
      <w:r w:rsidRPr="00B976F9">
        <w:rPr>
          <w:rFonts w:eastAsia="Times New Roman"/>
          <w:sz w:val="26"/>
          <w:szCs w:val="26"/>
          <w:lang w:eastAsia="ru-RU"/>
        </w:rPr>
        <w:t>и</w:t>
      </w:r>
      <w:r w:rsidRPr="00B976F9">
        <w:rPr>
          <w:rFonts w:eastAsia="Times New Roman"/>
          <w:sz w:val="26"/>
          <w:szCs w:val="26"/>
          <w:lang w:eastAsia="ru-RU"/>
        </w:rPr>
        <w:t>страции;</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номера телефонов структурных подразделений Администрации, извлечения из з</w:t>
      </w:r>
      <w:r w:rsidRPr="00B976F9">
        <w:rPr>
          <w:rFonts w:eastAsia="Times New Roman"/>
          <w:sz w:val="26"/>
          <w:szCs w:val="26"/>
          <w:lang w:eastAsia="ru-RU"/>
        </w:rPr>
        <w:t>а</w:t>
      </w:r>
      <w:r w:rsidRPr="00B976F9">
        <w:rPr>
          <w:rFonts w:eastAsia="Times New Roman"/>
          <w:sz w:val="26"/>
          <w:szCs w:val="26"/>
          <w:lang w:eastAsia="ru-RU"/>
        </w:rPr>
        <w:t>конодательных и иных нормативных правовых актов, содержащих нормы, регулирующие де</w:t>
      </w:r>
      <w:r w:rsidRPr="00B976F9">
        <w:rPr>
          <w:rFonts w:eastAsia="Times New Roman"/>
          <w:sz w:val="26"/>
          <w:szCs w:val="26"/>
          <w:lang w:eastAsia="ru-RU"/>
        </w:rPr>
        <w:t>я</w:t>
      </w:r>
      <w:r w:rsidRPr="00B976F9">
        <w:rPr>
          <w:rFonts w:eastAsia="Times New Roman"/>
          <w:sz w:val="26"/>
          <w:szCs w:val="26"/>
          <w:lang w:eastAsia="ru-RU"/>
        </w:rPr>
        <w:t>тельность по предоставлению муниципальной услуги;</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перечень документов, представляемых заявителем (уполномоченным представит</w:t>
      </w:r>
      <w:r w:rsidRPr="00B976F9">
        <w:rPr>
          <w:rFonts w:eastAsia="Times New Roman"/>
          <w:sz w:val="26"/>
          <w:szCs w:val="26"/>
          <w:lang w:eastAsia="ru-RU"/>
        </w:rPr>
        <w:t>е</w:t>
      </w:r>
      <w:r w:rsidRPr="00B976F9">
        <w:rPr>
          <w:rFonts w:eastAsia="Times New Roman"/>
          <w:sz w:val="26"/>
          <w:szCs w:val="26"/>
          <w:lang w:eastAsia="ru-RU"/>
        </w:rPr>
        <w:t>лем), а также требования, предъявляемые к этим документам;</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образец запроса на предоставление муниципальной услуги;</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основания для отказа в предоставлении муниципальной услуги;</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порядок предоставления муниципальной услуги;</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порядок подачи и рассмотрения жалобы;</w:t>
      </w:r>
    </w:p>
    <w:p w:rsidR="00B976F9" w:rsidRPr="00B976F9" w:rsidRDefault="00B976F9" w:rsidP="004103D1">
      <w:pPr>
        <w:numPr>
          <w:ilvl w:val="0"/>
          <w:numId w:val="36"/>
        </w:numPr>
        <w:tabs>
          <w:tab w:val="left" w:pos="993"/>
        </w:tabs>
        <w:autoSpaceDE w:val="0"/>
        <w:autoSpaceDN w:val="0"/>
        <w:adjustRightInd w:val="0"/>
        <w:ind w:left="0" w:firstLine="709"/>
        <w:jc w:val="both"/>
        <w:rPr>
          <w:rFonts w:eastAsia="Times New Roman"/>
          <w:sz w:val="26"/>
          <w:szCs w:val="26"/>
          <w:lang w:eastAsia="ru-RU"/>
        </w:rPr>
      </w:pPr>
      <w:r w:rsidRPr="00B976F9">
        <w:rPr>
          <w:rFonts w:eastAsia="Times New Roman"/>
          <w:sz w:val="26"/>
          <w:szCs w:val="26"/>
          <w:lang w:eastAsia="ru-RU"/>
        </w:rPr>
        <w:t>блок-схема предоставления муниципальной услуги Приложение № 5 к насто</w:t>
      </w:r>
      <w:r w:rsidRPr="00B976F9">
        <w:rPr>
          <w:rFonts w:eastAsia="Times New Roman"/>
          <w:sz w:val="26"/>
          <w:szCs w:val="26"/>
          <w:lang w:eastAsia="ru-RU"/>
        </w:rPr>
        <w:t>я</w:t>
      </w:r>
      <w:r w:rsidRPr="00B976F9">
        <w:rPr>
          <w:rFonts w:eastAsia="Times New Roman"/>
          <w:sz w:val="26"/>
          <w:szCs w:val="26"/>
          <w:lang w:eastAsia="ru-RU"/>
        </w:rPr>
        <w:t>щему Регл</w:t>
      </w:r>
      <w:r w:rsidRPr="00B976F9">
        <w:rPr>
          <w:rFonts w:eastAsia="Times New Roman"/>
          <w:sz w:val="26"/>
          <w:szCs w:val="26"/>
          <w:lang w:eastAsia="ru-RU"/>
        </w:rPr>
        <w:t>а</w:t>
      </w:r>
      <w:r w:rsidRPr="00B976F9">
        <w:rPr>
          <w:rFonts w:eastAsia="Times New Roman"/>
          <w:sz w:val="26"/>
          <w:szCs w:val="26"/>
          <w:lang w:eastAsia="ru-RU"/>
        </w:rPr>
        <w:t>менту.</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Информация о ходе предоставления муниципальной услуги, о порядке подачи и ра</w:t>
      </w:r>
      <w:r w:rsidRPr="00B976F9">
        <w:rPr>
          <w:rFonts w:eastAsia="Times New Roman"/>
          <w:sz w:val="26"/>
          <w:szCs w:val="26"/>
          <w:lang w:eastAsia="ru-RU"/>
        </w:rPr>
        <w:t>с</w:t>
      </w:r>
      <w:r w:rsidRPr="00B976F9">
        <w:rPr>
          <w:rFonts w:eastAsia="Times New Roman"/>
          <w:sz w:val="26"/>
          <w:szCs w:val="26"/>
          <w:lang w:eastAsia="ru-RU"/>
        </w:rPr>
        <w:t>смотр</w:t>
      </w:r>
      <w:r w:rsidRPr="00B976F9">
        <w:rPr>
          <w:rFonts w:eastAsia="Times New Roman"/>
          <w:sz w:val="26"/>
          <w:szCs w:val="26"/>
          <w:lang w:eastAsia="ru-RU"/>
        </w:rPr>
        <w:t>е</w:t>
      </w:r>
      <w:r w:rsidRPr="00B976F9">
        <w:rPr>
          <w:rFonts w:eastAsia="Times New Roman"/>
          <w:sz w:val="26"/>
          <w:szCs w:val="26"/>
          <w:lang w:eastAsia="ru-RU"/>
        </w:rPr>
        <w:t>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w:t>
      </w:r>
      <w:r w:rsidRPr="00B976F9">
        <w:rPr>
          <w:rFonts w:eastAsia="Times New Roman"/>
          <w:sz w:val="26"/>
          <w:szCs w:val="26"/>
          <w:lang w:eastAsia="ru-RU"/>
        </w:rPr>
        <w:t>ь</w:t>
      </w:r>
      <w:r w:rsidRPr="00B976F9">
        <w:rPr>
          <w:rFonts w:eastAsia="Times New Roman"/>
          <w:sz w:val="26"/>
          <w:szCs w:val="26"/>
          <w:lang w:eastAsia="ru-RU"/>
        </w:rPr>
        <w:t>зованием почт</w:t>
      </w:r>
      <w:r w:rsidRPr="00B976F9">
        <w:rPr>
          <w:rFonts w:eastAsia="Times New Roman"/>
          <w:sz w:val="26"/>
          <w:szCs w:val="26"/>
          <w:lang w:eastAsia="ru-RU"/>
        </w:rPr>
        <w:t>о</w:t>
      </w:r>
      <w:r w:rsidRPr="00B976F9">
        <w:rPr>
          <w:rFonts w:eastAsia="Times New Roman"/>
          <w:sz w:val="26"/>
          <w:szCs w:val="26"/>
          <w:lang w:eastAsia="ru-RU"/>
        </w:rPr>
        <w:t>вой, телефонной связи.</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1.3.5. В целях доступности получения информации о порядке предоставления мун</w:t>
      </w:r>
      <w:r w:rsidRPr="00B976F9">
        <w:rPr>
          <w:rFonts w:eastAsia="Times New Roman"/>
          <w:sz w:val="26"/>
          <w:szCs w:val="26"/>
          <w:lang w:eastAsia="ru-RU"/>
        </w:rPr>
        <w:t>и</w:t>
      </w:r>
      <w:r w:rsidRPr="00B976F9">
        <w:rPr>
          <w:rFonts w:eastAsia="Times New Roman"/>
          <w:sz w:val="26"/>
          <w:szCs w:val="26"/>
          <w:lang w:eastAsia="ru-RU"/>
        </w:rPr>
        <w:t>ципал</w:t>
      </w:r>
      <w:r w:rsidRPr="00B976F9">
        <w:rPr>
          <w:rFonts w:eastAsia="Times New Roman"/>
          <w:sz w:val="26"/>
          <w:szCs w:val="26"/>
          <w:lang w:eastAsia="ru-RU"/>
        </w:rPr>
        <w:t>ь</w:t>
      </w:r>
      <w:r w:rsidRPr="00B976F9">
        <w:rPr>
          <w:rFonts w:eastAsia="Times New Roman"/>
          <w:sz w:val="26"/>
          <w:szCs w:val="26"/>
          <w:lang w:eastAsia="ru-RU"/>
        </w:rPr>
        <w:t>ной услуги для инвалидов Администрацией, МФЦ обеспечивается:</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1) размещение информации в информационно - телекоммуникационной сети «Инте</w:t>
      </w:r>
      <w:r w:rsidRPr="00B976F9">
        <w:rPr>
          <w:rFonts w:eastAsia="Times New Roman"/>
          <w:sz w:val="26"/>
          <w:szCs w:val="26"/>
          <w:lang w:eastAsia="ru-RU"/>
        </w:rPr>
        <w:t>р</w:t>
      </w:r>
      <w:r w:rsidRPr="00B976F9">
        <w:rPr>
          <w:rFonts w:eastAsia="Times New Roman"/>
          <w:sz w:val="26"/>
          <w:szCs w:val="26"/>
          <w:lang w:eastAsia="ru-RU"/>
        </w:rPr>
        <w:t>нет»</w:t>
      </w:r>
      <w:r w:rsidRPr="00B976F9">
        <w:rPr>
          <w:rFonts w:eastAsia="Times New Roman"/>
          <w:spacing w:val="2"/>
          <w:sz w:val="26"/>
          <w:szCs w:val="26"/>
          <w:shd w:val="clear" w:color="auto" w:fill="FFFFFF"/>
          <w:lang w:eastAsia="ru-RU"/>
        </w:rPr>
        <w:t xml:space="preserve"> </w:t>
      </w:r>
      <w:r w:rsidRPr="00B976F9">
        <w:rPr>
          <w:rFonts w:eastAsia="Times New Roman"/>
          <w:sz w:val="26"/>
          <w:szCs w:val="26"/>
          <w:lang w:eastAsia="ru-RU"/>
        </w:rPr>
        <w:t>в версии, доступной для лиц со стойкими нарушениями функции зрения;</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2) размещение сведений на информационных стендах в местах предоставления мун</w:t>
      </w:r>
      <w:r w:rsidRPr="00B976F9">
        <w:rPr>
          <w:rFonts w:eastAsia="Times New Roman"/>
          <w:sz w:val="26"/>
          <w:szCs w:val="26"/>
          <w:lang w:eastAsia="ru-RU"/>
        </w:rPr>
        <w:t>и</w:t>
      </w:r>
      <w:r w:rsidRPr="00B976F9">
        <w:rPr>
          <w:rFonts w:eastAsia="Times New Roman"/>
          <w:sz w:val="26"/>
          <w:szCs w:val="26"/>
          <w:lang w:eastAsia="ru-RU"/>
        </w:rPr>
        <w:t>ципал</w:t>
      </w:r>
      <w:r w:rsidRPr="00B976F9">
        <w:rPr>
          <w:rFonts w:eastAsia="Times New Roman"/>
          <w:sz w:val="26"/>
          <w:szCs w:val="26"/>
          <w:lang w:eastAsia="ru-RU"/>
        </w:rPr>
        <w:t>ь</w:t>
      </w:r>
      <w:r w:rsidRPr="00B976F9">
        <w:rPr>
          <w:rFonts w:eastAsia="Times New Roman"/>
          <w:sz w:val="26"/>
          <w:szCs w:val="26"/>
          <w:lang w:eastAsia="ru-RU"/>
        </w:rPr>
        <w:t>ной услуги с учетом обеспечения условий их доступности для инвалидов:</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для лиц со стойким нарушением функции зрения:</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выполнение информации крупным рельефным шрифтом на контрастном фоне (белом или желтом) и дублирование рельефно-точечным шрифтом Брайля;</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выпуск альтернативных форматов печатных материалов (крупный шрифт или аудиофайлы);</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для лиц со стойким нарушением функции слуха - предоставление информации с и</w:t>
      </w:r>
      <w:r w:rsidRPr="00B976F9">
        <w:rPr>
          <w:rFonts w:eastAsia="Times New Roman"/>
          <w:sz w:val="26"/>
          <w:szCs w:val="26"/>
          <w:lang w:eastAsia="ru-RU"/>
        </w:rPr>
        <w:t>с</w:t>
      </w:r>
      <w:r w:rsidRPr="00B976F9">
        <w:rPr>
          <w:rFonts w:eastAsia="Times New Roman"/>
          <w:sz w:val="26"/>
          <w:szCs w:val="26"/>
          <w:lang w:eastAsia="ru-RU"/>
        </w:rPr>
        <w:t>пользов</w:t>
      </w:r>
      <w:r w:rsidRPr="00B976F9">
        <w:rPr>
          <w:rFonts w:eastAsia="Times New Roman"/>
          <w:sz w:val="26"/>
          <w:szCs w:val="26"/>
          <w:lang w:eastAsia="ru-RU"/>
        </w:rPr>
        <w:t>а</w:t>
      </w:r>
      <w:r w:rsidRPr="00B976F9">
        <w:rPr>
          <w:rFonts w:eastAsia="Times New Roman"/>
          <w:sz w:val="26"/>
          <w:szCs w:val="26"/>
          <w:lang w:eastAsia="ru-RU"/>
        </w:rPr>
        <w:t>нием русского жестового языка, включая обеспечение допуска сурдопереводчика, либо специал</w:t>
      </w:r>
      <w:r w:rsidRPr="00B976F9">
        <w:rPr>
          <w:rFonts w:eastAsia="Times New Roman"/>
          <w:sz w:val="26"/>
          <w:szCs w:val="26"/>
          <w:lang w:eastAsia="ru-RU"/>
        </w:rPr>
        <w:t>ь</w:t>
      </w:r>
      <w:r w:rsidRPr="00B976F9">
        <w:rPr>
          <w:rFonts w:eastAsia="Times New Roman"/>
          <w:sz w:val="26"/>
          <w:szCs w:val="26"/>
          <w:lang w:eastAsia="ru-RU"/>
        </w:rPr>
        <w:t>ных технических средств, обеспечивающих синхронный сурдоперевод;</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для лиц с одновременным стойким нарушением функций зрения и слуха - предоста</w:t>
      </w:r>
      <w:r w:rsidRPr="00B976F9">
        <w:rPr>
          <w:rFonts w:eastAsia="Times New Roman"/>
          <w:sz w:val="26"/>
          <w:szCs w:val="26"/>
          <w:lang w:eastAsia="ru-RU"/>
        </w:rPr>
        <w:t>в</w:t>
      </w:r>
      <w:r w:rsidRPr="00B976F9">
        <w:rPr>
          <w:rFonts w:eastAsia="Times New Roman"/>
          <w:sz w:val="26"/>
          <w:szCs w:val="26"/>
          <w:lang w:eastAsia="ru-RU"/>
        </w:rPr>
        <w:t>ление информации по тифлосурдопереводу, включая обеспечение доступа тифлосурдопер</w:t>
      </w:r>
      <w:r w:rsidRPr="00B976F9">
        <w:rPr>
          <w:rFonts w:eastAsia="Times New Roman"/>
          <w:sz w:val="26"/>
          <w:szCs w:val="26"/>
          <w:lang w:eastAsia="ru-RU"/>
        </w:rPr>
        <w:t>е</w:t>
      </w:r>
      <w:r w:rsidRPr="00B976F9">
        <w:rPr>
          <w:rFonts w:eastAsia="Times New Roman"/>
          <w:sz w:val="26"/>
          <w:szCs w:val="26"/>
          <w:lang w:eastAsia="ru-RU"/>
        </w:rPr>
        <w:t>водчика, либо специальных технических средств, обеспечивающих синхронный тифлосу</w:t>
      </w:r>
      <w:r w:rsidRPr="00B976F9">
        <w:rPr>
          <w:rFonts w:eastAsia="Times New Roman"/>
          <w:sz w:val="26"/>
          <w:szCs w:val="26"/>
          <w:lang w:eastAsia="ru-RU"/>
        </w:rPr>
        <w:t>р</w:t>
      </w:r>
      <w:r w:rsidRPr="00B976F9">
        <w:rPr>
          <w:rFonts w:eastAsia="Times New Roman"/>
          <w:sz w:val="26"/>
          <w:szCs w:val="26"/>
          <w:lang w:eastAsia="ru-RU"/>
        </w:rPr>
        <w:t>доперевод.</w:t>
      </w:r>
    </w:p>
    <w:p w:rsidR="00B976F9" w:rsidRPr="004103D1" w:rsidRDefault="00B976F9" w:rsidP="00B976F9">
      <w:pPr>
        <w:jc w:val="both"/>
        <w:rPr>
          <w:rFonts w:eastAsia="Times New Roman"/>
          <w:sz w:val="16"/>
          <w:szCs w:val="16"/>
          <w:lang w:eastAsia="ru-RU"/>
        </w:rPr>
      </w:pPr>
    </w:p>
    <w:p w:rsidR="00B976F9" w:rsidRPr="00B976F9" w:rsidRDefault="00B976F9" w:rsidP="00C244A5">
      <w:pPr>
        <w:suppressAutoHyphens/>
        <w:autoSpaceDE w:val="0"/>
        <w:jc w:val="center"/>
        <w:rPr>
          <w:rFonts w:ascii="Arial" w:eastAsia="Arial" w:hAnsi="Arial" w:cs="Arial"/>
          <w:b/>
          <w:sz w:val="26"/>
          <w:szCs w:val="26"/>
          <w:lang w:eastAsia="ar-SA"/>
        </w:rPr>
      </w:pPr>
      <w:r w:rsidRPr="00B976F9">
        <w:rPr>
          <w:rFonts w:eastAsia="Arial"/>
          <w:b/>
          <w:sz w:val="26"/>
          <w:szCs w:val="26"/>
          <w:lang w:eastAsia="ar-SA"/>
        </w:rPr>
        <w:t>2. Стандарт предоставления муниципальной услуги</w:t>
      </w:r>
    </w:p>
    <w:p w:rsidR="00B976F9" w:rsidRPr="004103D1" w:rsidRDefault="00B976F9" w:rsidP="00B976F9">
      <w:pPr>
        <w:ind w:firstLine="724"/>
        <w:jc w:val="center"/>
        <w:rPr>
          <w:rFonts w:eastAsia="Times New Roman"/>
          <w:sz w:val="16"/>
          <w:szCs w:val="16"/>
          <w:lang w:eastAsia="ru-RU"/>
        </w:rPr>
      </w:pPr>
    </w:p>
    <w:p w:rsidR="00B976F9" w:rsidRPr="00B976F9" w:rsidRDefault="00B976F9" w:rsidP="00B976F9">
      <w:pPr>
        <w:ind w:firstLine="724"/>
        <w:jc w:val="both"/>
        <w:rPr>
          <w:rFonts w:eastAsia="Times New Roman"/>
          <w:b/>
          <w:sz w:val="26"/>
          <w:szCs w:val="26"/>
          <w:lang w:eastAsia="ru-RU"/>
        </w:rPr>
      </w:pPr>
      <w:r w:rsidRPr="00B976F9">
        <w:rPr>
          <w:rFonts w:eastAsia="Times New Roman"/>
          <w:b/>
          <w:sz w:val="26"/>
          <w:szCs w:val="26"/>
          <w:lang w:eastAsia="ru-RU"/>
        </w:rPr>
        <w:t>2.1. Наименование муниципальной услуги:</w:t>
      </w:r>
    </w:p>
    <w:p w:rsidR="00B976F9" w:rsidRPr="00B976F9" w:rsidRDefault="00B976F9" w:rsidP="00B976F9">
      <w:pPr>
        <w:shd w:val="clear" w:color="auto" w:fill="FFFFFF"/>
        <w:rPr>
          <w:rFonts w:eastAsia="Times New Roman"/>
          <w:color w:val="000000"/>
          <w:sz w:val="26"/>
          <w:szCs w:val="26"/>
          <w:lang w:eastAsia="ru-RU"/>
        </w:rPr>
      </w:pPr>
      <w:r w:rsidRPr="00B976F9">
        <w:rPr>
          <w:rFonts w:eastAsia="Times New Roman"/>
          <w:sz w:val="26"/>
          <w:szCs w:val="26"/>
          <w:lang w:eastAsia="ru-RU"/>
        </w:rPr>
        <w:lastRenderedPageBreak/>
        <w:t>Муниципальная услуга: «</w:t>
      </w:r>
      <w:r w:rsidRPr="00B976F9">
        <w:rPr>
          <w:rFonts w:eastAsia="Times New Roman"/>
          <w:color w:val="000000"/>
          <w:sz w:val="26"/>
          <w:szCs w:val="26"/>
          <w:lang w:eastAsia="ru-RU"/>
        </w:rPr>
        <w:t>Выдача разрешения на вступление в брак лицам, достигшим во</w:t>
      </w:r>
      <w:r w:rsidRPr="00B976F9">
        <w:rPr>
          <w:rFonts w:eastAsia="Times New Roman"/>
          <w:color w:val="000000"/>
          <w:sz w:val="26"/>
          <w:szCs w:val="26"/>
          <w:lang w:eastAsia="ru-RU"/>
        </w:rPr>
        <w:t>з</w:t>
      </w:r>
      <w:r w:rsidRPr="00B976F9">
        <w:rPr>
          <w:rFonts w:eastAsia="Times New Roman"/>
          <w:color w:val="000000"/>
          <w:sz w:val="26"/>
          <w:szCs w:val="26"/>
          <w:lang w:eastAsia="ru-RU"/>
        </w:rPr>
        <w:t>раста шестнадцати лет».</w:t>
      </w:r>
    </w:p>
    <w:p w:rsidR="00B976F9" w:rsidRPr="00B976F9" w:rsidRDefault="00B976F9" w:rsidP="00C244A5">
      <w:pPr>
        <w:shd w:val="clear" w:color="auto" w:fill="FFFFFF"/>
        <w:ind w:left="708"/>
        <w:jc w:val="both"/>
        <w:rPr>
          <w:rFonts w:eastAsia="Times New Roman"/>
          <w:spacing w:val="2"/>
          <w:sz w:val="26"/>
          <w:szCs w:val="26"/>
          <w:shd w:val="clear" w:color="auto" w:fill="FFFFFF"/>
          <w:lang w:eastAsia="ru-RU"/>
        </w:rPr>
      </w:pPr>
      <w:r w:rsidRPr="00B976F9">
        <w:rPr>
          <w:rFonts w:eastAsia="Times New Roman"/>
          <w:b/>
          <w:spacing w:val="2"/>
          <w:sz w:val="26"/>
          <w:szCs w:val="26"/>
          <w:shd w:val="clear" w:color="auto" w:fill="FFFFFF"/>
          <w:lang w:eastAsia="ru-RU"/>
        </w:rPr>
        <w:t>2.2. </w:t>
      </w:r>
      <w:r w:rsidRPr="00B976F9">
        <w:rPr>
          <w:rFonts w:eastAsia="Times New Roman"/>
          <w:b/>
          <w:sz w:val="26"/>
          <w:szCs w:val="26"/>
          <w:lang w:eastAsia="ru-RU"/>
        </w:rPr>
        <w:t>Наименование органа, непосредственно предоставляющего муниц</w:t>
      </w:r>
      <w:r w:rsidRPr="00B976F9">
        <w:rPr>
          <w:rFonts w:eastAsia="Times New Roman"/>
          <w:b/>
          <w:sz w:val="26"/>
          <w:szCs w:val="26"/>
          <w:lang w:eastAsia="ru-RU"/>
        </w:rPr>
        <w:t>и</w:t>
      </w:r>
      <w:r w:rsidRPr="00B976F9">
        <w:rPr>
          <w:rFonts w:eastAsia="Times New Roman"/>
          <w:b/>
          <w:sz w:val="26"/>
          <w:szCs w:val="26"/>
          <w:lang w:eastAsia="ru-RU"/>
        </w:rPr>
        <w:t>пальную услугу</w:t>
      </w:r>
      <w:r w:rsidRPr="00B976F9">
        <w:rPr>
          <w:rFonts w:eastAsia="Times New Roman"/>
          <w:spacing w:val="2"/>
          <w:sz w:val="26"/>
          <w:szCs w:val="26"/>
          <w:shd w:val="clear" w:color="auto" w:fill="FFFFFF"/>
          <w:lang w:eastAsia="ru-RU"/>
        </w:rPr>
        <w:t xml:space="preserve"> </w:t>
      </w:r>
    </w:p>
    <w:p w:rsidR="00B976F9" w:rsidRPr="00B976F9" w:rsidRDefault="00B976F9" w:rsidP="00B976F9">
      <w:pPr>
        <w:ind w:firstLine="567"/>
        <w:jc w:val="both"/>
        <w:rPr>
          <w:rFonts w:eastAsia="Times New Roman"/>
          <w:sz w:val="26"/>
          <w:szCs w:val="26"/>
          <w:lang w:eastAsia="ru-RU"/>
        </w:rPr>
      </w:pPr>
      <w:r w:rsidRPr="00B976F9">
        <w:rPr>
          <w:rFonts w:eastAsia="Times New Roman"/>
          <w:sz w:val="26"/>
          <w:szCs w:val="26"/>
          <w:lang w:eastAsia="ru-RU"/>
        </w:rPr>
        <w:t xml:space="preserve">  2.2.1. Предоставление муниципальной услуги осуществляется Администрацией Х</w:t>
      </w:r>
      <w:r w:rsidRPr="00B976F9">
        <w:rPr>
          <w:rFonts w:eastAsia="Times New Roman"/>
          <w:sz w:val="26"/>
          <w:szCs w:val="26"/>
          <w:lang w:eastAsia="ru-RU"/>
        </w:rPr>
        <w:t>а</w:t>
      </w:r>
      <w:r w:rsidRPr="00B976F9">
        <w:rPr>
          <w:rFonts w:eastAsia="Times New Roman"/>
          <w:sz w:val="26"/>
          <w:szCs w:val="26"/>
          <w:lang w:eastAsia="ru-RU"/>
        </w:rPr>
        <w:t>санского муниципального района, в лице отдела культуры, спорта и молодежной политики (далее - стру</w:t>
      </w:r>
      <w:r w:rsidRPr="00B976F9">
        <w:rPr>
          <w:rFonts w:eastAsia="Times New Roman"/>
          <w:sz w:val="26"/>
          <w:szCs w:val="26"/>
          <w:lang w:eastAsia="ru-RU"/>
        </w:rPr>
        <w:t>к</w:t>
      </w:r>
      <w:r w:rsidRPr="00B976F9">
        <w:rPr>
          <w:rFonts w:eastAsia="Times New Roman"/>
          <w:sz w:val="26"/>
          <w:szCs w:val="26"/>
          <w:lang w:eastAsia="ru-RU"/>
        </w:rPr>
        <w:t>турное подразделение Администрации).</w:t>
      </w:r>
    </w:p>
    <w:p w:rsidR="00B976F9" w:rsidRPr="00B976F9" w:rsidRDefault="00B976F9" w:rsidP="00B976F9">
      <w:pPr>
        <w:autoSpaceDE w:val="0"/>
        <w:autoSpaceDN w:val="0"/>
        <w:adjustRightInd w:val="0"/>
        <w:ind w:firstLine="708"/>
        <w:jc w:val="both"/>
        <w:rPr>
          <w:rFonts w:eastAsia="Times New Roman"/>
          <w:sz w:val="26"/>
          <w:szCs w:val="26"/>
          <w:lang w:eastAsia="ru-RU"/>
        </w:rPr>
      </w:pPr>
      <w:r w:rsidRPr="00B976F9">
        <w:rPr>
          <w:rFonts w:eastAsia="Times New Roman"/>
          <w:sz w:val="26"/>
          <w:szCs w:val="26"/>
          <w:lang w:eastAsia="ru-RU"/>
        </w:rPr>
        <w:t>2.2.2. Организация предоставления муниципальной услуги осуществляется, в том числе ч</w:t>
      </w:r>
      <w:r w:rsidRPr="00B976F9">
        <w:rPr>
          <w:rFonts w:eastAsia="Times New Roman"/>
          <w:sz w:val="26"/>
          <w:szCs w:val="26"/>
          <w:lang w:eastAsia="ru-RU"/>
        </w:rPr>
        <w:t>е</w:t>
      </w:r>
      <w:r w:rsidRPr="00B976F9">
        <w:rPr>
          <w:rFonts w:eastAsia="Times New Roman"/>
          <w:sz w:val="26"/>
          <w:szCs w:val="26"/>
          <w:lang w:eastAsia="ru-RU"/>
        </w:rPr>
        <w:t>рез МФЦ в соответствии с соглашением о взаимодействии, заключенным между МФЦ и Админ</w:t>
      </w:r>
      <w:r w:rsidRPr="00B976F9">
        <w:rPr>
          <w:rFonts w:eastAsia="Times New Roman"/>
          <w:sz w:val="26"/>
          <w:szCs w:val="26"/>
          <w:lang w:eastAsia="ru-RU"/>
        </w:rPr>
        <w:t>и</w:t>
      </w:r>
      <w:r w:rsidRPr="00B976F9">
        <w:rPr>
          <w:rFonts w:eastAsia="Times New Roman"/>
          <w:sz w:val="26"/>
          <w:szCs w:val="26"/>
          <w:lang w:eastAsia="ru-RU"/>
        </w:rPr>
        <w:t>страцией.</w:t>
      </w:r>
    </w:p>
    <w:p w:rsidR="00B976F9" w:rsidRPr="00B976F9" w:rsidRDefault="00B976F9" w:rsidP="00B976F9">
      <w:pPr>
        <w:autoSpaceDE w:val="0"/>
        <w:autoSpaceDN w:val="0"/>
        <w:adjustRightInd w:val="0"/>
        <w:ind w:firstLine="708"/>
        <w:jc w:val="both"/>
        <w:rPr>
          <w:rFonts w:eastAsia="Times New Roman"/>
          <w:sz w:val="26"/>
          <w:szCs w:val="26"/>
          <w:lang w:eastAsia="ru-RU"/>
        </w:rPr>
      </w:pPr>
      <w:r w:rsidRPr="00B976F9">
        <w:rPr>
          <w:rFonts w:eastAsia="Times New Roman"/>
          <w:sz w:val="26"/>
          <w:szCs w:val="26"/>
          <w:lang w:eastAsia="ru-RU"/>
        </w:rPr>
        <w:t>2.2.3. Администрации, структурному подразделению Администрации, муниципал</w:t>
      </w:r>
      <w:r w:rsidRPr="00B976F9">
        <w:rPr>
          <w:rFonts w:eastAsia="Times New Roman"/>
          <w:sz w:val="26"/>
          <w:szCs w:val="26"/>
          <w:lang w:eastAsia="ru-RU"/>
        </w:rPr>
        <w:t>ь</w:t>
      </w:r>
      <w:r w:rsidRPr="00B976F9">
        <w:rPr>
          <w:rFonts w:eastAsia="Times New Roman"/>
          <w:sz w:val="26"/>
          <w:szCs w:val="26"/>
          <w:lang w:eastAsia="ru-RU"/>
        </w:rPr>
        <w:t>ным служащим структурного подразделения Администрации, непосредственно предоста</w:t>
      </w:r>
      <w:r w:rsidRPr="00B976F9">
        <w:rPr>
          <w:rFonts w:eastAsia="Times New Roman"/>
          <w:sz w:val="26"/>
          <w:szCs w:val="26"/>
          <w:lang w:eastAsia="ru-RU"/>
        </w:rPr>
        <w:t>в</w:t>
      </w:r>
      <w:r w:rsidRPr="00B976F9">
        <w:rPr>
          <w:rFonts w:eastAsia="Times New Roman"/>
          <w:sz w:val="26"/>
          <w:szCs w:val="26"/>
          <w:lang w:eastAsia="ru-RU"/>
        </w:rPr>
        <w:t>ляющим муниципальную услугу запрещено требовать от заявителя осуществления де</w:t>
      </w:r>
      <w:r w:rsidRPr="00B976F9">
        <w:rPr>
          <w:rFonts w:eastAsia="Times New Roman"/>
          <w:sz w:val="26"/>
          <w:szCs w:val="26"/>
          <w:lang w:eastAsia="ru-RU"/>
        </w:rPr>
        <w:t>й</w:t>
      </w:r>
      <w:r w:rsidRPr="00B976F9">
        <w:rPr>
          <w:rFonts w:eastAsia="Times New Roman"/>
          <w:sz w:val="26"/>
          <w:szCs w:val="26"/>
          <w:lang w:eastAsia="ru-RU"/>
        </w:rPr>
        <w:t>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Pr="00B976F9">
        <w:rPr>
          <w:rFonts w:eastAsia="Times New Roman"/>
          <w:sz w:val="26"/>
          <w:szCs w:val="26"/>
          <w:lang w:eastAsia="ru-RU"/>
        </w:rPr>
        <w:t>е</w:t>
      </w:r>
      <w:r w:rsidRPr="00B976F9">
        <w:rPr>
          <w:rFonts w:eastAsia="Times New Roman"/>
          <w:sz w:val="26"/>
          <w:szCs w:val="26"/>
          <w:lang w:eastAsia="ru-RU"/>
        </w:rPr>
        <w:t>ния, организации.</w:t>
      </w:r>
    </w:p>
    <w:p w:rsidR="00B976F9" w:rsidRPr="00B976F9" w:rsidRDefault="00B976F9" w:rsidP="00C244A5">
      <w:pPr>
        <w:shd w:val="clear" w:color="auto" w:fill="FFFFFF"/>
        <w:ind w:left="708"/>
        <w:jc w:val="both"/>
        <w:rPr>
          <w:rFonts w:eastAsia="Times New Roman"/>
          <w:sz w:val="26"/>
          <w:szCs w:val="26"/>
          <w:lang w:eastAsia="ru-RU"/>
        </w:rPr>
      </w:pPr>
      <w:r w:rsidRPr="00B976F9">
        <w:rPr>
          <w:rFonts w:eastAsia="Times New Roman"/>
          <w:b/>
          <w:sz w:val="26"/>
          <w:szCs w:val="26"/>
          <w:lang w:eastAsia="ru-RU"/>
        </w:rPr>
        <w:t>2.3. Описание результата предоставления муниципальной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iCs/>
          <w:sz w:val="26"/>
          <w:szCs w:val="26"/>
          <w:lang w:eastAsia="ru-RU"/>
        </w:rPr>
        <w:t>2.3.1. </w:t>
      </w:r>
      <w:r w:rsidRPr="00B976F9">
        <w:rPr>
          <w:rFonts w:eastAsia="Times New Roman"/>
          <w:sz w:val="26"/>
          <w:szCs w:val="26"/>
          <w:lang w:eastAsia="ru-RU"/>
        </w:rPr>
        <w:t>Результатом предоставления муниципальной услуги являются:</w:t>
      </w:r>
    </w:p>
    <w:p w:rsidR="00B976F9" w:rsidRPr="00B976F9" w:rsidRDefault="00B976F9" w:rsidP="00B976F9">
      <w:pPr>
        <w:tabs>
          <w:tab w:val="left" w:pos="709"/>
        </w:tabs>
        <w:overflowPunct w:val="0"/>
        <w:autoSpaceDE w:val="0"/>
        <w:autoSpaceDN w:val="0"/>
        <w:adjustRightInd w:val="0"/>
        <w:ind w:firstLine="709"/>
        <w:jc w:val="both"/>
        <w:textAlignment w:val="baseline"/>
        <w:rPr>
          <w:rFonts w:eastAsia="Times New Roman"/>
          <w:color w:val="000000"/>
          <w:sz w:val="26"/>
          <w:szCs w:val="26"/>
          <w:lang w:eastAsia="ru-RU"/>
        </w:rPr>
      </w:pPr>
      <w:r w:rsidRPr="00B976F9">
        <w:rPr>
          <w:rFonts w:eastAsia="Times New Roman"/>
          <w:color w:val="000000"/>
          <w:sz w:val="26"/>
          <w:szCs w:val="26"/>
          <w:lang w:eastAsia="ru-RU"/>
        </w:rPr>
        <w:t>а) выдача  разрешения на вступление в брак лицам, достигшим возраста шестнадцати лет;</w:t>
      </w:r>
    </w:p>
    <w:p w:rsidR="00B976F9" w:rsidRPr="00B976F9" w:rsidRDefault="00B976F9" w:rsidP="00B976F9">
      <w:pPr>
        <w:overflowPunct w:val="0"/>
        <w:autoSpaceDE w:val="0"/>
        <w:autoSpaceDN w:val="0"/>
        <w:adjustRightInd w:val="0"/>
        <w:ind w:firstLine="709"/>
        <w:jc w:val="both"/>
        <w:textAlignment w:val="baseline"/>
        <w:rPr>
          <w:rFonts w:eastAsia="Times New Roman"/>
          <w:color w:val="000000"/>
          <w:sz w:val="26"/>
          <w:szCs w:val="26"/>
          <w:lang w:eastAsia="ru-RU"/>
        </w:rPr>
      </w:pPr>
      <w:r w:rsidRPr="00B976F9">
        <w:rPr>
          <w:rFonts w:eastAsia="Times New Roman"/>
          <w:color w:val="000000"/>
          <w:sz w:val="26"/>
          <w:szCs w:val="26"/>
          <w:lang w:eastAsia="ru-RU"/>
        </w:rPr>
        <w:t>б) отказ в выдаче разрешения на вступление в брак лицам, достигшим возраста шес</w:t>
      </w:r>
      <w:r w:rsidRPr="00B976F9">
        <w:rPr>
          <w:rFonts w:eastAsia="Times New Roman"/>
          <w:color w:val="000000"/>
          <w:sz w:val="26"/>
          <w:szCs w:val="26"/>
          <w:lang w:eastAsia="ru-RU"/>
        </w:rPr>
        <w:t>т</w:t>
      </w:r>
      <w:r w:rsidRPr="00B976F9">
        <w:rPr>
          <w:rFonts w:eastAsia="Times New Roman"/>
          <w:color w:val="000000"/>
          <w:sz w:val="26"/>
          <w:szCs w:val="26"/>
          <w:lang w:eastAsia="ru-RU"/>
        </w:rPr>
        <w:t>надцати лет.</w:t>
      </w:r>
    </w:p>
    <w:p w:rsidR="00B976F9" w:rsidRPr="00B976F9" w:rsidRDefault="00B976F9" w:rsidP="00B976F9">
      <w:pPr>
        <w:widowControl w:val="0"/>
        <w:ind w:firstLine="708"/>
        <w:jc w:val="both"/>
        <w:rPr>
          <w:rFonts w:eastAsia="Times New Roman"/>
          <w:b/>
          <w:sz w:val="26"/>
          <w:szCs w:val="26"/>
          <w:lang w:eastAsia="ru-RU"/>
        </w:rPr>
      </w:pPr>
      <w:r w:rsidRPr="00B976F9">
        <w:rPr>
          <w:rFonts w:eastAsia="Times New Roman"/>
          <w:b/>
          <w:sz w:val="26"/>
          <w:szCs w:val="26"/>
          <w:lang w:eastAsia="ru-RU"/>
        </w:rPr>
        <w:t>2.4. Срок предоставления муниципальной услуги, срок приостановления пред</w:t>
      </w:r>
      <w:r w:rsidRPr="00B976F9">
        <w:rPr>
          <w:rFonts w:eastAsia="Times New Roman"/>
          <w:b/>
          <w:sz w:val="26"/>
          <w:szCs w:val="26"/>
          <w:lang w:eastAsia="ru-RU"/>
        </w:rPr>
        <w:t>о</w:t>
      </w:r>
      <w:r w:rsidRPr="00B976F9">
        <w:rPr>
          <w:rFonts w:eastAsia="Times New Roman"/>
          <w:b/>
          <w:sz w:val="26"/>
          <w:szCs w:val="26"/>
          <w:lang w:eastAsia="ru-RU"/>
        </w:rPr>
        <w:t>ставл</w:t>
      </w:r>
      <w:r w:rsidRPr="00B976F9">
        <w:rPr>
          <w:rFonts w:eastAsia="Times New Roman"/>
          <w:b/>
          <w:sz w:val="26"/>
          <w:szCs w:val="26"/>
          <w:lang w:eastAsia="ru-RU"/>
        </w:rPr>
        <w:t>е</w:t>
      </w:r>
      <w:r w:rsidRPr="00B976F9">
        <w:rPr>
          <w:rFonts w:eastAsia="Times New Roman"/>
          <w:b/>
          <w:sz w:val="26"/>
          <w:szCs w:val="26"/>
          <w:lang w:eastAsia="ru-RU"/>
        </w:rPr>
        <w:t>ния муниципальной услуги, а также срок выдачи (направления) документов, являющихся результатом предоставления муниципальной услуги</w:t>
      </w:r>
      <w:bookmarkStart w:id="3" w:name="sub_10024"/>
    </w:p>
    <w:p w:rsidR="00B976F9" w:rsidRPr="00B976F9" w:rsidRDefault="00B976F9" w:rsidP="00B976F9">
      <w:pPr>
        <w:shd w:val="clear" w:color="auto" w:fill="FFFFFF"/>
        <w:ind w:firstLine="709"/>
        <w:jc w:val="both"/>
        <w:textAlignment w:val="baseline"/>
        <w:rPr>
          <w:rFonts w:ascii="inherit" w:eastAsia="Times New Roman" w:hAnsi="inherit" w:cs="Tahoma"/>
          <w:color w:val="000000"/>
          <w:sz w:val="26"/>
          <w:szCs w:val="26"/>
          <w:bdr w:val="none" w:sz="0" w:space="0" w:color="auto" w:frame="1"/>
          <w:lang w:eastAsia="ru-RU"/>
        </w:rPr>
      </w:pPr>
      <w:r w:rsidRPr="00B976F9">
        <w:rPr>
          <w:rFonts w:eastAsia="Times New Roman"/>
          <w:sz w:val="26"/>
          <w:szCs w:val="26"/>
          <w:lang w:eastAsia="ru-RU"/>
        </w:rPr>
        <w:t>2.4.1. Предоставление муниципальной услуги осуществляется не позднее 15 кале</w:t>
      </w:r>
      <w:r w:rsidRPr="00B976F9">
        <w:rPr>
          <w:rFonts w:eastAsia="Times New Roman"/>
          <w:sz w:val="26"/>
          <w:szCs w:val="26"/>
          <w:lang w:eastAsia="ru-RU"/>
        </w:rPr>
        <w:t>н</w:t>
      </w:r>
      <w:r w:rsidRPr="00B976F9">
        <w:rPr>
          <w:rFonts w:eastAsia="Times New Roman"/>
          <w:sz w:val="26"/>
          <w:szCs w:val="26"/>
          <w:lang w:eastAsia="ru-RU"/>
        </w:rPr>
        <w:t>дарных дней со дня регистрации запроса о предоставлении муниципальной услуги</w:t>
      </w:r>
      <w:r w:rsidRPr="00B976F9">
        <w:rPr>
          <w:rFonts w:ascii="inherit" w:eastAsia="Times New Roman" w:hAnsi="inherit" w:cs="Tahoma"/>
          <w:color w:val="000000"/>
          <w:sz w:val="26"/>
          <w:szCs w:val="26"/>
          <w:bdr w:val="none" w:sz="0" w:space="0" w:color="auto" w:frame="1"/>
          <w:lang w:eastAsia="ru-RU"/>
        </w:rPr>
        <w:t xml:space="preserve"> в  Адм</w:t>
      </w:r>
      <w:r w:rsidRPr="00B976F9">
        <w:rPr>
          <w:rFonts w:ascii="inherit" w:eastAsia="Times New Roman" w:hAnsi="inherit" w:cs="Tahoma"/>
          <w:color w:val="000000"/>
          <w:sz w:val="26"/>
          <w:szCs w:val="26"/>
          <w:bdr w:val="none" w:sz="0" w:space="0" w:color="auto" w:frame="1"/>
          <w:lang w:eastAsia="ru-RU"/>
        </w:rPr>
        <w:t>и</w:t>
      </w:r>
      <w:r w:rsidRPr="00B976F9">
        <w:rPr>
          <w:rFonts w:ascii="inherit" w:eastAsia="Times New Roman" w:hAnsi="inherit" w:cs="Tahoma"/>
          <w:color w:val="000000"/>
          <w:sz w:val="26"/>
          <w:szCs w:val="26"/>
          <w:bdr w:val="none" w:sz="0" w:space="0" w:color="auto" w:frame="1"/>
          <w:lang w:eastAsia="ru-RU"/>
        </w:rPr>
        <w:t>нистрации.</w:t>
      </w:r>
    </w:p>
    <w:p w:rsidR="00B976F9" w:rsidRPr="00B976F9" w:rsidRDefault="00B976F9" w:rsidP="00B976F9">
      <w:pPr>
        <w:widowControl w:val="0"/>
        <w:ind w:firstLine="708"/>
        <w:jc w:val="both"/>
        <w:rPr>
          <w:rFonts w:eastAsia="Times New Roman"/>
          <w:sz w:val="26"/>
          <w:szCs w:val="26"/>
          <w:lang w:eastAsia="ru-RU"/>
        </w:rPr>
      </w:pPr>
      <w:r w:rsidRPr="00B976F9">
        <w:rPr>
          <w:rFonts w:eastAsia="Times New Roman"/>
          <w:sz w:val="26"/>
          <w:szCs w:val="26"/>
          <w:lang w:eastAsia="ru-RU"/>
        </w:rPr>
        <w:t>2.4.2. При поступлении в структурное подразделение Администрации запросов, кот</w:t>
      </w:r>
      <w:r w:rsidRPr="00B976F9">
        <w:rPr>
          <w:rFonts w:eastAsia="Times New Roman"/>
          <w:sz w:val="26"/>
          <w:szCs w:val="26"/>
          <w:lang w:eastAsia="ru-RU"/>
        </w:rPr>
        <w:t>о</w:t>
      </w:r>
      <w:r w:rsidRPr="00B976F9">
        <w:rPr>
          <w:rFonts w:eastAsia="Times New Roman"/>
          <w:sz w:val="26"/>
          <w:szCs w:val="26"/>
          <w:lang w:eastAsia="ru-RU"/>
        </w:rPr>
        <w:t>рые не могут быть исполнены без предоставления уточненных или дополнительных свед</w:t>
      </w:r>
      <w:r w:rsidRPr="00B976F9">
        <w:rPr>
          <w:rFonts w:eastAsia="Times New Roman"/>
          <w:sz w:val="26"/>
          <w:szCs w:val="26"/>
          <w:lang w:eastAsia="ru-RU"/>
        </w:rPr>
        <w:t>е</w:t>
      </w:r>
      <w:r w:rsidRPr="00B976F9">
        <w:rPr>
          <w:rFonts w:eastAsia="Times New Roman"/>
          <w:sz w:val="26"/>
          <w:szCs w:val="26"/>
          <w:lang w:eastAsia="ru-RU"/>
        </w:rPr>
        <w:t>ний, структурное подразделение Администрации в течение 5 рабочих дней запрашивает у заявителя уточнения и д</w:t>
      </w:r>
      <w:r w:rsidRPr="00B976F9">
        <w:rPr>
          <w:rFonts w:eastAsia="Times New Roman"/>
          <w:sz w:val="26"/>
          <w:szCs w:val="26"/>
          <w:lang w:eastAsia="ru-RU"/>
        </w:rPr>
        <w:t>о</w:t>
      </w:r>
      <w:r w:rsidRPr="00B976F9">
        <w:rPr>
          <w:rFonts w:eastAsia="Times New Roman"/>
          <w:sz w:val="26"/>
          <w:szCs w:val="26"/>
          <w:lang w:eastAsia="ru-RU"/>
        </w:rPr>
        <w:t>полнения запроса необходимыми для его исполнения сведениями.</w:t>
      </w:r>
    </w:p>
    <w:p w:rsidR="00B976F9" w:rsidRPr="00B976F9" w:rsidRDefault="00B976F9" w:rsidP="00C244A5">
      <w:pPr>
        <w:widowControl w:val="0"/>
        <w:suppressAutoHyphens/>
        <w:autoSpaceDE w:val="0"/>
        <w:ind w:firstLine="709"/>
        <w:jc w:val="both"/>
        <w:rPr>
          <w:rFonts w:eastAsia="Arial" w:cs="Arial"/>
          <w:sz w:val="26"/>
          <w:szCs w:val="26"/>
          <w:lang w:eastAsia="ar-SA"/>
        </w:rPr>
      </w:pPr>
      <w:r w:rsidRPr="00B976F9">
        <w:rPr>
          <w:rFonts w:eastAsia="Arial" w:cs="Arial"/>
          <w:sz w:val="26"/>
          <w:szCs w:val="26"/>
          <w:lang w:eastAsia="ar-SA"/>
        </w:rPr>
        <w:t>2.4.3. Выдача разрешения или отказа на вступление в брак, лицам, достигшим возраста шестнадцати лет</w:t>
      </w:r>
      <w:r w:rsidRPr="00B976F9">
        <w:rPr>
          <w:rFonts w:eastAsia="Arial"/>
          <w:sz w:val="26"/>
          <w:szCs w:val="26"/>
          <w:lang w:eastAsia="ar-SA"/>
        </w:rPr>
        <w:t>, являющихся результатом предоставления муниципальной услуги, осуществляется в течение 2-х рабочих дней, с даты оформления, но не позднее 15 дней со дня регистрации запроса о предоставлении муниципальной услуги.</w:t>
      </w:r>
      <w:r w:rsidRPr="00B976F9">
        <w:rPr>
          <w:rFonts w:ascii="Arial" w:eastAsia="Arial" w:hAnsi="Arial" w:cs="Arial"/>
          <w:sz w:val="26"/>
          <w:szCs w:val="26"/>
          <w:lang w:eastAsia="ar-SA"/>
        </w:rPr>
        <w:t xml:space="preserve"> </w:t>
      </w:r>
      <w:r w:rsidRPr="00B976F9">
        <w:rPr>
          <w:rFonts w:eastAsia="Arial"/>
          <w:sz w:val="26"/>
          <w:szCs w:val="26"/>
          <w:lang w:eastAsia="ar-SA"/>
        </w:rPr>
        <w:t>Выдача готовых разрешений или отказов, являющихся результатом предоставления муниципальной услуги, непосредственно заявителю осуществляется в соответствии с графиком (режимом) приема пользователей структурным подразделением Администрации.</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cs="Arial"/>
          <w:sz w:val="26"/>
          <w:szCs w:val="26"/>
          <w:lang w:eastAsia="ar-SA"/>
        </w:rPr>
        <w:t>2.4.4. Ответ об отсутствии запрашиваемых сведений, а также уведомление об отказе в предоставлении услуги по основаниям, указанным в под</w:t>
      </w:r>
      <w:hyperlink r:id="rId16" w:history="1">
        <w:r w:rsidRPr="00B976F9">
          <w:rPr>
            <w:rFonts w:eastAsia="Arial"/>
            <w:sz w:val="26"/>
            <w:szCs w:val="26"/>
            <w:lang w:eastAsia="ar-SA"/>
          </w:rPr>
          <w:t>пункте 2.10.2 </w:t>
        </w:r>
      </w:hyperlink>
      <w:r w:rsidRPr="00B976F9">
        <w:rPr>
          <w:rFonts w:eastAsia="Arial" w:cs="Arial"/>
          <w:sz w:val="26"/>
          <w:szCs w:val="26"/>
          <w:lang w:eastAsia="ar-SA"/>
        </w:rPr>
        <w:t xml:space="preserve"> настоящего Регламента, направляется заявителю в течение 5 рабочих дней с момента регистрации запроса в  Администрации.</w:t>
      </w:r>
    </w:p>
    <w:p w:rsidR="00B976F9" w:rsidRPr="00B976F9" w:rsidRDefault="00B976F9" w:rsidP="00C244A5">
      <w:pPr>
        <w:widowControl w:val="0"/>
        <w:suppressAutoHyphens/>
        <w:autoSpaceDE w:val="0"/>
        <w:ind w:firstLine="709"/>
        <w:jc w:val="both"/>
        <w:rPr>
          <w:rFonts w:eastAsia="Arial" w:cs="Arial"/>
          <w:sz w:val="26"/>
          <w:szCs w:val="26"/>
          <w:lang w:eastAsia="ar-SA"/>
        </w:rPr>
      </w:pPr>
      <w:r w:rsidRPr="00B976F9">
        <w:rPr>
          <w:rFonts w:eastAsia="Arial"/>
          <w:sz w:val="26"/>
          <w:szCs w:val="26"/>
          <w:lang w:eastAsia="ar-SA"/>
        </w:rPr>
        <w:t>2.4.5. </w:t>
      </w:r>
      <w:r w:rsidRPr="00B976F9">
        <w:rPr>
          <w:rFonts w:eastAsia="Arial" w:cs="Arial"/>
          <w:sz w:val="26"/>
          <w:szCs w:val="26"/>
          <w:lang w:eastAsia="ar-SA"/>
        </w:rPr>
        <w:t>Ответ об  отказе в предоставлении услуги по основаниям, указанным в под</w:t>
      </w:r>
      <w:hyperlink r:id="rId17" w:history="1">
        <w:r w:rsidRPr="00B976F9">
          <w:rPr>
            <w:rFonts w:eastAsia="Arial"/>
            <w:sz w:val="26"/>
            <w:szCs w:val="26"/>
            <w:lang w:eastAsia="ar-SA"/>
          </w:rPr>
          <w:t>пункте 2.10.2 </w:t>
        </w:r>
      </w:hyperlink>
      <w:r w:rsidRPr="00B976F9">
        <w:rPr>
          <w:rFonts w:eastAsia="Arial" w:cs="Arial"/>
          <w:sz w:val="26"/>
          <w:szCs w:val="26"/>
          <w:lang w:eastAsia="ar-SA"/>
        </w:rPr>
        <w:t xml:space="preserve"> настоящего Регламента, направляется заявителю в течение 5 рабочих дней с момента регистрации запроса в Администрации.</w:t>
      </w:r>
    </w:p>
    <w:p w:rsidR="00B976F9" w:rsidRPr="00B976F9" w:rsidRDefault="00B976F9" w:rsidP="00B976F9">
      <w:pPr>
        <w:tabs>
          <w:tab w:val="left" w:pos="0"/>
        </w:tabs>
        <w:autoSpaceDE w:val="0"/>
        <w:autoSpaceDN w:val="0"/>
        <w:adjustRightInd w:val="0"/>
        <w:contextualSpacing/>
        <w:jc w:val="both"/>
        <w:rPr>
          <w:rFonts w:eastAsia="Calibri"/>
          <w:sz w:val="26"/>
          <w:szCs w:val="26"/>
          <w:lang w:eastAsia="en-US"/>
        </w:rPr>
      </w:pPr>
      <w:r w:rsidRPr="00B976F9">
        <w:rPr>
          <w:rFonts w:eastAsia="Calibri"/>
          <w:sz w:val="26"/>
          <w:szCs w:val="26"/>
          <w:lang w:eastAsia="en-US"/>
        </w:rPr>
        <w:tab/>
      </w:r>
      <w:r w:rsidRPr="00B976F9">
        <w:rPr>
          <w:rFonts w:ascii="Calibri" w:eastAsia="Calibri" w:hAnsi="Calibri"/>
          <w:sz w:val="26"/>
          <w:szCs w:val="26"/>
          <w:lang w:eastAsia="en-US"/>
        </w:rPr>
        <w:t>2</w:t>
      </w:r>
      <w:r w:rsidRPr="00B976F9">
        <w:rPr>
          <w:rFonts w:eastAsia="Calibri"/>
          <w:sz w:val="26"/>
          <w:szCs w:val="26"/>
          <w:lang w:eastAsia="en-US"/>
        </w:rPr>
        <w:t>.4.6. Срок п</w:t>
      </w:r>
      <w:r w:rsidRPr="00B976F9">
        <w:rPr>
          <w:rFonts w:eastAsia="Calibri"/>
          <w:spacing w:val="2"/>
          <w:sz w:val="26"/>
          <w:szCs w:val="26"/>
          <w:shd w:val="clear" w:color="auto" w:fill="FFFFFF"/>
          <w:lang w:eastAsia="en-US"/>
        </w:rPr>
        <w:t xml:space="preserve">риостановления предоставления муниципальной услуги настоящим Административным регламентом не определен, поскольку </w:t>
      </w:r>
      <w:r w:rsidRPr="00B976F9">
        <w:rPr>
          <w:rFonts w:eastAsia="Calibri"/>
          <w:sz w:val="26"/>
          <w:szCs w:val="26"/>
          <w:lang w:eastAsia="en-US"/>
        </w:rPr>
        <w:t xml:space="preserve">возможность приостановления </w:t>
      </w:r>
      <w:r w:rsidRPr="00B976F9">
        <w:rPr>
          <w:rFonts w:eastAsia="Calibri"/>
          <w:spacing w:val="2"/>
          <w:sz w:val="26"/>
          <w:szCs w:val="26"/>
          <w:shd w:val="clear" w:color="auto" w:fill="FFFFFF"/>
          <w:lang w:eastAsia="en-US"/>
        </w:rPr>
        <w:t>не предусмо</w:t>
      </w:r>
      <w:r w:rsidRPr="00B976F9">
        <w:rPr>
          <w:rFonts w:eastAsia="Calibri"/>
          <w:spacing w:val="2"/>
          <w:sz w:val="26"/>
          <w:szCs w:val="26"/>
          <w:shd w:val="clear" w:color="auto" w:fill="FFFFFF"/>
          <w:lang w:eastAsia="en-US"/>
        </w:rPr>
        <w:t>т</w:t>
      </w:r>
      <w:r w:rsidRPr="00B976F9">
        <w:rPr>
          <w:rFonts w:eastAsia="Calibri"/>
          <w:spacing w:val="2"/>
          <w:sz w:val="26"/>
          <w:szCs w:val="26"/>
          <w:shd w:val="clear" w:color="auto" w:fill="FFFFFF"/>
          <w:lang w:eastAsia="en-US"/>
        </w:rPr>
        <w:t>рена</w:t>
      </w:r>
      <w:r w:rsidRPr="00B976F9">
        <w:rPr>
          <w:rFonts w:eastAsia="Calibri"/>
          <w:sz w:val="26"/>
          <w:szCs w:val="26"/>
          <w:lang w:eastAsia="en-US"/>
        </w:rPr>
        <w:t xml:space="preserve"> </w:t>
      </w:r>
      <w:r w:rsidRPr="00B976F9">
        <w:rPr>
          <w:rFonts w:eastAsia="Calibri"/>
          <w:spacing w:val="2"/>
          <w:sz w:val="26"/>
          <w:szCs w:val="26"/>
          <w:shd w:val="clear" w:color="auto" w:fill="FFFFFF"/>
          <w:lang w:eastAsia="en-US"/>
        </w:rPr>
        <w:t>законодательством Российской Федерации</w:t>
      </w:r>
      <w:r w:rsidRPr="00B976F9">
        <w:rPr>
          <w:rFonts w:eastAsia="Calibri"/>
          <w:sz w:val="26"/>
          <w:szCs w:val="26"/>
          <w:lang w:eastAsia="en-US"/>
        </w:rPr>
        <w:t>.</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lastRenderedPageBreak/>
        <w:t>2.4.7. Результат муниципальной услуги выдается или направляется заявителю не позднее 15 календарных дней со дня регистрации заявления в</w:t>
      </w:r>
      <w:r w:rsidRPr="00B976F9">
        <w:rPr>
          <w:rFonts w:ascii="inherit" w:eastAsia="Times New Roman" w:hAnsi="inherit" w:cs="Tahoma"/>
          <w:sz w:val="26"/>
          <w:szCs w:val="26"/>
          <w:bdr w:val="none" w:sz="0" w:space="0" w:color="auto" w:frame="1"/>
          <w:lang w:eastAsia="ru-RU"/>
        </w:rPr>
        <w:t xml:space="preserve"> </w:t>
      </w:r>
      <w:r w:rsidRPr="00B976F9">
        <w:rPr>
          <w:rFonts w:eastAsia="Times New Roman"/>
          <w:sz w:val="26"/>
          <w:szCs w:val="26"/>
          <w:lang w:eastAsia="ru-RU"/>
        </w:rPr>
        <w:t>Администрации</w:t>
      </w:r>
      <w:r w:rsidRPr="00B976F9">
        <w:rPr>
          <w:rFonts w:ascii="inherit" w:eastAsia="Times New Roman" w:hAnsi="inherit" w:cs="Tahoma"/>
          <w:sz w:val="26"/>
          <w:szCs w:val="26"/>
          <w:bdr w:val="none" w:sz="0" w:space="0" w:color="auto" w:frame="1"/>
          <w:lang w:eastAsia="ru-RU"/>
        </w:rPr>
        <w:t>.</w:t>
      </w:r>
    </w:p>
    <w:p w:rsidR="00B976F9" w:rsidRPr="00B976F9" w:rsidRDefault="00B976F9" w:rsidP="00B976F9">
      <w:pPr>
        <w:ind w:firstLine="708"/>
        <w:jc w:val="both"/>
        <w:rPr>
          <w:rFonts w:eastAsia="Times New Roman"/>
          <w:sz w:val="26"/>
          <w:szCs w:val="26"/>
          <w:lang w:eastAsia="ru-RU"/>
        </w:rPr>
      </w:pPr>
      <w:bookmarkStart w:id="4" w:name="sub_10241"/>
      <w:bookmarkStart w:id="5" w:name="sub_10242"/>
      <w:bookmarkEnd w:id="3"/>
      <w:r w:rsidRPr="00B976F9">
        <w:rPr>
          <w:rFonts w:eastAsia="Times New Roman"/>
          <w:sz w:val="26"/>
          <w:szCs w:val="26"/>
          <w:lang w:eastAsia="ru-RU"/>
        </w:rPr>
        <w:t>2.4.8. В случае выдачи (направления) результата предоставления муниципальной услуги з</w:t>
      </w:r>
      <w:r w:rsidRPr="00B976F9">
        <w:rPr>
          <w:rFonts w:eastAsia="Times New Roman"/>
          <w:sz w:val="26"/>
          <w:szCs w:val="26"/>
          <w:lang w:eastAsia="ru-RU"/>
        </w:rPr>
        <w:t>а</w:t>
      </w:r>
      <w:r w:rsidRPr="00B976F9">
        <w:rPr>
          <w:rFonts w:eastAsia="Times New Roman"/>
          <w:sz w:val="26"/>
          <w:szCs w:val="26"/>
          <w:lang w:eastAsia="ru-RU"/>
        </w:rPr>
        <w:t>явителю по почте, по электронной почте, факсу или путем личной передачи, ответ с запрашиваемой информацией направляется (выдается) не позднее, 3-х рабочих дней с м</w:t>
      </w:r>
      <w:r w:rsidRPr="00B976F9">
        <w:rPr>
          <w:rFonts w:eastAsia="Times New Roman"/>
          <w:sz w:val="26"/>
          <w:szCs w:val="26"/>
          <w:lang w:eastAsia="ru-RU"/>
        </w:rPr>
        <w:t>о</w:t>
      </w:r>
      <w:r w:rsidRPr="00B976F9">
        <w:rPr>
          <w:rFonts w:eastAsia="Times New Roman"/>
          <w:sz w:val="26"/>
          <w:szCs w:val="26"/>
          <w:lang w:eastAsia="ru-RU"/>
        </w:rPr>
        <w:t>мента регистрации результата предоставления муниципальной услуги в  системе делопр</w:t>
      </w:r>
      <w:r w:rsidRPr="00B976F9">
        <w:rPr>
          <w:rFonts w:eastAsia="Times New Roman"/>
          <w:sz w:val="26"/>
          <w:szCs w:val="26"/>
          <w:lang w:eastAsia="ru-RU"/>
        </w:rPr>
        <w:t>о</w:t>
      </w:r>
      <w:r w:rsidRPr="00B976F9">
        <w:rPr>
          <w:rFonts w:eastAsia="Times New Roman"/>
          <w:sz w:val="26"/>
          <w:szCs w:val="26"/>
          <w:lang w:eastAsia="ru-RU"/>
        </w:rPr>
        <w:t xml:space="preserve">изводства  администрации </w:t>
      </w:r>
      <w:r w:rsidRPr="00B976F9">
        <w:rPr>
          <w:rFonts w:eastAsia="Times New Roman"/>
          <w:spacing w:val="2"/>
          <w:sz w:val="26"/>
          <w:szCs w:val="26"/>
          <w:shd w:val="clear" w:color="auto" w:fill="FFFFFF"/>
          <w:lang w:eastAsia="ru-RU"/>
        </w:rPr>
        <w:t xml:space="preserve">Хасанского муниципального района, </w:t>
      </w:r>
      <w:r w:rsidRPr="00B976F9">
        <w:rPr>
          <w:rFonts w:eastAsia="Times New Roman"/>
          <w:sz w:val="26"/>
          <w:szCs w:val="26"/>
          <w:lang w:eastAsia="ru-RU"/>
        </w:rPr>
        <w:t>в электронном журнале поступления и исполнения запросов.</w:t>
      </w:r>
    </w:p>
    <w:bookmarkEnd w:id="4"/>
    <w:bookmarkEnd w:id="5"/>
    <w:p w:rsidR="00B976F9" w:rsidRPr="00B976F9" w:rsidRDefault="00B976F9" w:rsidP="00B976F9">
      <w:pPr>
        <w:widowControl w:val="0"/>
        <w:ind w:firstLine="708"/>
        <w:jc w:val="both"/>
        <w:rPr>
          <w:rFonts w:eastAsia="Times New Roman"/>
          <w:b/>
          <w:sz w:val="26"/>
          <w:szCs w:val="26"/>
          <w:lang w:eastAsia="ru-RU"/>
        </w:rPr>
      </w:pPr>
      <w:r w:rsidRPr="00B976F9">
        <w:rPr>
          <w:rFonts w:eastAsia="Times New Roman"/>
          <w:b/>
          <w:spacing w:val="2"/>
          <w:sz w:val="26"/>
          <w:szCs w:val="26"/>
          <w:shd w:val="clear" w:color="auto" w:fill="FFFFFF"/>
          <w:lang w:eastAsia="ru-RU"/>
        </w:rPr>
        <w:t>2.5.</w:t>
      </w:r>
      <w:r w:rsidRPr="00B976F9">
        <w:rPr>
          <w:rFonts w:eastAsia="Times New Roman"/>
          <w:color w:val="2D2D2D"/>
          <w:spacing w:val="2"/>
          <w:sz w:val="26"/>
          <w:szCs w:val="26"/>
          <w:shd w:val="clear" w:color="auto" w:fill="FFFFFF"/>
          <w:lang w:eastAsia="ru-RU"/>
        </w:rPr>
        <w:t> </w:t>
      </w:r>
      <w:r w:rsidRPr="00B976F9">
        <w:rPr>
          <w:rFonts w:eastAsia="Times New Roman"/>
          <w:b/>
          <w:sz w:val="26"/>
          <w:szCs w:val="26"/>
          <w:lang w:eastAsia="ru-RU"/>
        </w:rPr>
        <w:t>Перечень нормативных правовых актов, регулирующих отношения, возн</w:t>
      </w:r>
      <w:r w:rsidRPr="00B976F9">
        <w:rPr>
          <w:rFonts w:eastAsia="Times New Roman"/>
          <w:b/>
          <w:sz w:val="26"/>
          <w:szCs w:val="26"/>
          <w:lang w:eastAsia="ru-RU"/>
        </w:rPr>
        <w:t>и</w:t>
      </w:r>
      <w:r w:rsidRPr="00B976F9">
        <w:rPr>
          <w:rFonts w:eastAsia="Times New Roman"/>
          <w:b/>
          <w:sz w:val="26"/>
          <w:szCs w:val="26"/>
          <w:lang w:eastAsia="ru-RU"/>
        </w:rPr>
        <w:t>кающие в связи с предоставлением муниципальной услуги</w:t>
      </w:r>
    </w:p>
    <w:p w:rsidR="00B976F9" w:rsidRPr="00B976F9" w:rsidRDefault="00B976F9" w:rsidP="00B976F9">
      <w:pPr>
        <w:ind w:firstLine="709"/>
        <w:jc w:val="both"/>
        <w:rPr>
          <w:rFonts w:eastAsia="Times New Roman"/>
          <w:b/>
          <w:spacing w:val="2"/>
          <w:sz w:val="26"/>
          <w:szCs w:val="26"/>
          <w:shd w:val="clear" w:color="auto" w:fill="FFFFFF"/>
          <w:lang w:eastAsia="ru-RU"/>
        </w:rPr>
      </w:pPr>
      <w:r w:rsidRPr="00B976F9">
        <w:rPr>
          <w:rFonts w:eastAsia="Times New Roman"/>
          <w:spacing w:val="2"/>
          <w:sz w:val="26"/>
          <w:szCs w:val="26"/>
          <w:shd w:val="clear" w:color="auto" w:fill="FFFFFF"/>
          <w:lang w:eastAsia="ru-RU"/>
        </w:rPr>
        <w:t xml:space="preserve">Предоставление муниципальной услуги осуществляется в соответствии                         с нормативными правовыми актами, </w:t>
      </w:r>
      <w:r w:rsidRPr="00B976F9">
        <w:rPr>
          <w:rFonts w:eastAsia="Times New Roman"/>
          <w:sz w:val="26"/>
          <w:szCs w:val="26"/>
          <w:lang w:eastAsia="ru-RU"/>
        </w:rPr>
        <w:t xml:space="preserve">список которых приведен в Приложении № 2                     </w:t>
      </w:r>
      <w:r w:rsidRPr="00B976F9">
        <w:rPr>
          <w:rFonts w:eastAsia="Times New Roman"/>
          <w:spacing w:val="2"/>
          <w:sz w:val="26"/>
          <w:szCs w:val="26"/>
          <w:shd w:val="clear" w:color="auto" w:fill="FFFFFF"/>
          <w:lang w:eastAsia="ru-RU"/>
        </w:rPr>
        <w:t>к настоящему Регламенту.</w:t>
      </w:r>
    </w:p>
    <w:p w:rsidR="00B976F9" w:rsidRPr="00B976F9" w:rsidRDefault="00B976F9" w:rsidP="00B976F9">
      <w:pPr>
        <w:widowControl w:val="0"/>
        <w:ind w:firstLine="708"/>
        <w:jc w:val="both"/>
        <w:rPr>
          <w:rFonts w:eastAsia="Times New Roman"/>
          <w:b/>
          <w:sz w:val="26"/>
          <w:szCs w:val="26"/>
          <w:lang w:eastAsia="ru-RU"/>
        </w:rPr>
      </w:pPr>
      <w:r w:rsidRPr="00B976F9">
        <w:rPr>
          <w:rFonts w:eastAsia="Times New Roman"/>
          <w:b/>
          <w:spacing w:val="2"/>
          <w:sz w:val="26"/>
          <w:szCs w:val="26"/>
          <w:shd w:val="clear" w:color="auto" w:fill="FFFFFF"/>
          <w:lang w:eastAsia="ru-RU"/>
        </w:rPr>
        <w:t>2.6. </w:t>
      </w:r>
      <w:r w:rsidRPr="00B976F9">
        <w:rPr>
          <w:rFonts w:eastAsia="Times New Roman"/>
          <w:b/>
          <w:sz w:val="26"/>
          <w:szCs w:val="26"/>
          <w:lang w:eastAsia="ru-RU"/>
        </w:rPr>
        <w:t>Исчерпывающий перечень документов, необходимых в соответствии с зак</w:t>
      </w:r>
      <w:r w:rsidRPr="00B976F9">
        <w:rPr>
          <w:rFonts w:eastAsia="Times New Roman"/>
          <w:b/>
          <w:sz w:val="26"/>
          <w:szCs w:val="26"/>
          <w:lang w:eastAsia="ru-RU"/>
        </w:rPr>
        <w:t>о</w:t>
      </w:r>
      <w:r w:rsidRPr="00B976F9">
        <w:rPr>
          <w:rFonts w:eastAsia="Times New Roman"/>
          <w:b/>
          <w:sz w:val="26"/>
          <w:szCs w:val="26"/>
          <w:lang w:eastAsia="ru-RU"/>
        </w:rPr>
        <w:t>нодательными или иными нормативными правовыми актами для предоставления муниципал</w:t>
      </w:r>
      <w:r w:rsidRPr="00B976F9">
        <w:rPr>
          <w:rFonts w:eastAsia="Times New Roman"/>
          <w:b/>
          <w:sz w:val="26"/>
          <w:szCs w:val="26"/>
          <w:lang w:eastAsia="ru-RU"/>
        </w:rPr>
        <w:t>ь</w:t>
      </w:r>
      <w:r w:rsidRPr="00B976F9">
        <w:rPr>
          <w:rFonts w:eastAsia="Times New Roman"/>
          <w:b/>
          <w:sz w:val="26"/>
          <w:szCs w:val="26"/>
          <w:lang w:eastAsia="ru-RU"/>
        </w:rPr>
        <w:t>ной услуги, порядок их предоставления</w:t>
      </w:r>
    </w:p>
    <w:p w:rsidR="00B976F9" w:rsidRPr="00B976F9" w:rsidRDefault="00B976F9" w:rsidP="004103D1">
      <w:pPr>
        <w:widowControl w:val="0"/>
        <w:numPr>
          <w:ilvl w:val="0"/>
          <w:numId w:val="27"/>
        </w:numPr>
        <w:tabs>
          <w:tab w:val="left" w:pos="1134"/>
        </w:tabs>
        <w:suppressAutoHyphens/>
        <w:autoSpaceDE w:val="0"/>
        <w:ind w:left="0" w:firstLine="709"/>
        <w:jc w:val="both"/>
        <w:rPr>
          <w:rFonts w:eastAsia="Arial"/>
          <w:sz w:val="26"/>
          <w:szCs w:val="26"/>
          <w:lang w:eastAsia="ar-SA"/>
        </w:rPr>
      </w:pPr>
      <w:r w:rsidRPr="00B976F9">
        <w:rPr>
          <w:rFonts w:eastAsia="Arial"/>
          <w:sz w:val="26"/>
          <w:szCs w:val="26"/>
          <w:lang w:eastAsia="ar-SA"/>
        </w:rPr>
        <w:t>2.6.1</w:t>
      </w:r>
      <w:r w:rsidRPr="00B976F9">
        <w:rPr>
          <w:rFonts w:eastAsia="Arial"/>
          <w:b/>
          <w:sz w:val="26"/>
          <w:szCs w:val="26"/>
          <w:lang w:eastAsia="ar-SA"/>
        </w:rPr>
        <w:t>.</w:t>
      </w:r>
      <w:r w:rsidRPr="00B976F9">
        <w:rPr>
          <w:rFonts w:ascii="Arial" w:eastAsia="Arial" w:hAnsi="Arial" w:cs="Arial"/>
          <w:b/>
          <w:sz w:val="26"/>
          <w:szCs w:val="26"/>
          <w:lang w:eastAsia="ar-SA"/>
        </w:rPr>
        <w:t> </w:t>
      </w:r>
      <w:r w:rsidRPr="00B976F9">
        <w:rPr>
          <w:rFonts w:eastAsia="Arial"/>
          <w:sz w:val="26"/>
          <w:szCs w:val="26"/>
          <w:lang w:eastAsia="ar-SA"/>
        </w:rPr>
        <w:t xml:space="preserve">Для получения муниципальной услуги заявитель </w:t>
      </w:r>
      <w:r w:rsidRPr="00B976F9">
        <w:rPr>
          <w:rFonts w:eastAsia="Arial" w:cs="Arial"/>
          <w:sz w:val="26"/>
          <w:szCs w:val="26"/>
          <w:lang w:eastAsia="ar-SA"/>
        </w:rPr>
        <w:t>должен представить самостоятельно </w:t>
      </w:r>
      <w:r w:rsidRPr="00B976F9">
        <w:rPr>
          <w:rFonts w:eastAsia="Arial"/>
          <w:sz w:val="26"/>
          <w:szCs w:val="26"/>
          <w:lang w:eastAsia="ar-SA"/>
        </w:rPr>
        <w:t>(документы предъявляются заявителем в оригинале либо в копиях, заверенных нотариально):</w:t>
      </w:r>
    </w:p>
    <w:p w:rsidR="00B976F9" w:rsidRPr="00B976F9" w:rsidRDefault="00B976F9" w:rsidP="00B976F9">
      <w:pPr>
        <w:widowControl w:val="0"/>
        <w:ind w:firstLine="708"/>
        <w:jc w:val="both"/>
        <w:rPr>
          <w:rFonts w:eastAsia="Times New Roman"/>
          <w:sz w:val="26"/>
          <w:szCs w:val="26"/>
          <w:lang w:eastAsia="ru-RU"/>
        </w:rPr>
      </w:pPr>
      <w:r w:rsidRPr="00B976F9">
        <w:rPr>
          <w:rFonts w:eastAsia="Times New Roman"/>
          <w:sz w:val="26"/>
          <w:szCs w:val="26"/>
          <w:lang w:eastAsia="ru-RU"/>
        </w:rPr>
        <w:t xml:space="preserve">а) заявление по форме, приведенной в Приложении № 3 к настоящему Регламенту; </w:t>
      </w:r>
    </w:p>
    <w:p w:rsidR="00B976F9" w:rsidRPr="00B976F9" w:rsidRDefault="00B976F9" w:rsidP="00B976F9">
      <w:pPr>
        <w:widowControl w:val="0"/>
        <w:ind w:firstLine="708"/>
        <w:jc w:val="both"/>
        <w:rPr>
          <w:rFonts w:eastAsia="Times New Roman"/>
          <w:sz w:val="26"/>
          <w:szCs w:val="26"/>
          <w:lang w:eastAsia="ru-RU"/>
        </w:rPr>
      </w:pPr>
      <w:r w:rsidRPr="00B976F9">
        <w:rPr>
          <w:rFonts w:eastAsia="Times New Roman"/>
          <w:sz w:val="26"/>
          <w:szCs w:val="26"/>
          <w:lang w:eastAsia="ru-RU"/>
        </w:rPr>
        <w:t>б) документ, удостоверяющий личность заявителя;</w:t>
      </w:r>
    </w:p>
    <w:p w:rsidR="00B976F9" w:rsidRPr="00B976F9" w:rsidRDefault="00B976F9" w:rsidP="00B976F9">
      <w:pPr>
        <w:widowControl w:val="0"/>
        <w:ind w:firstLine="708"/>
        <w:jc w:val="both"/>
        <w:rPr>
          <w:rFonts w:eastAsia="Times New Roman"/>
          <w:sz w:val="26"/>
          <w:szCs w:val="26"/>
          <w:lang w:eastAsia="ru-RU"/>
        </w:rPr>
      </w:pPr>
      <w:r w:rsidRPr="00B976F9">
        <w:rPr>
          <w:rFonts w:eastAsia="Times New Roman"/>
          <w:sz w:val="26"/>
          <w:szCs w:val="26"/>
          <w:lang w:eastAsia="ru-RU"/>
        </w:rPr>
        <w:t>в) документы, подтверждающие наличие уважительной причины для выдачи разр</w:t>
      </w:r>
      <w:r w:rsidRPr="00B976F9">
        <w:rPr>
          <w:rFonts w:eastAsia="Times New Roman"/>
          <w:sz w:val="26"/>
          <w:szCs w:val="26"/>
          <w:lang w:eastAsia="ru-RU"/>
        </w:rPr>
        <w:t>е</w:t>
      </w:r>
      <w:r w:rsidRPr="00B976F9">
        <w:rPr>
          <w:rFonts w:eastAsia="Times New Roman"/>
          <w:sz w:val="26"/>
          <w:szCs w:val="26"/>
          <w:lang w:eastAsia="ru-RU"/>
        </w:rPr>
        <w:t>шения на вступление в брак;</w:t>
      </w:r>
    </w:p>
    <w:p w:rsidR="00B976F9" w:rsidRPr="00B976F9" w:rsidRDefault="00B976F9" w:rsidP="00B976F9">
      <w:pPr>
        <w:tabs>
          <w:tab w:val="center" w:pos="426"/>
        </w:tabs>
        <w:ind w:firstLine="709"/>
        <w:jc w:val="both"/>
        <w:rPr>
          <w:rFonts w:eastAsia="Times New Roman"/>
          <w:sz w:val="26"/>
          <w:szCs w:val="26"/>
          <w:lang w:eastAsia="ru-RU"/>
        </w:rPr>
      </w:pPr>
      <w:bookmarkStart w:id="6" w:name="sub_10027"/>
      <w:r w:rsidRPr="00B976F9">
        <w:rPr>
          <w:rFonts w:eastAsia="Times New Roman"/>
          <w:sz w:val="26"/>
          <w:szCs w:val="26"/>
          <w:lang w:eastAsia="ru-RU"/>
        </w:rPr>
        <w:t>2.6.2. При личном обращении заявителя с заявлением о предоставлении муниципал</w:t>
      </w:r>
      <w:r w:rsidRPr="00B976F9">
        <w:rPr>
          <w:rFonts w:eastAsia="Times New Roman"/>
          <w:sz w:val="26"/>
          <w:szCs w:val="26"/>
          <w:lang w:eastAsia="ru-RU"/>
        </w:rPr>
        <w:t>ь</w:t>
      </w:r>
      <w:r w:rsidRPr="00B976F9">
        <w:rPr>
          <w:rFonts w:eastAsia="Times New Roman"/>
          <w:sz w:val="26"/>
          <w:szCs w:val="26"/>
          <w:lang w:eastAsia="ru-RU"/>
        </w:rPr>
        <w:t>ной услуги и (или) за получением результата муниципальной услуги предъявляется док</w:t>
      </w:r>
      <w:r w:rsidRPr="00B976F9">
        <w:rPr>
          <w:rFonts w:eastAsia="Times New Roman"/>
          <w:sz w:val="26"/>
          <w:szCs w:val="26"/>
          <w:lang w:eastAsia="ru-RU"/>
        </w:rPr>
        <w:t>у</w:t>
      </w:r>
      <w:r w:rsidRPr="00B976F9">
        <w:rPr>
          <w:rFonts w:eastAsia="Times New Roman"/>
          <w:sz w:val="26"/>
          <w:szCs w:val="26"/>
          <w:lang w:eastAsia="ru-RU"/>
        </w:rPr>
        <w:t>мент, удост</w:t>
      </w:r>
      <w:r w:rsidRPr="00B976F9">
        <w:rPr>
          <w:rFonts w:eastAsia="Times New Roman"/>
          <w:sz w:val="26"/>
          <w:szCs w:val="26"/>
          <w:lang w:eastAsia="ru-RU"/>
        </w:rPr>
        <w:t>о</w:t>
      </w:r>
      <w:r w:rsidRPr="00B976F9">
        <w:rPr>
          <w:rFonts w:eastAsia="Times New Roman"/>
          <w:sz w:val="26"/>
          <w:szCs w:val="26"/>
          <w:lang w:eastAsia="ru-RU"/>
        </w:rPr>
        <w:t xml:space="preserve">веряющий личность заявителя. Данный документ предъявляется заявителем </w:t>
      </w:r>
      <w:r w:rsidRPr="00B976F9">
        <w:rPr>
          <w:rFonts w:eastAsia="Times New Roman"/>
          <w:bCs/>
          <w:sz w:val="26"/>
          <w:szCs w:val="26"/>
          <w:lang w:eastAsia="ru-RU"/>
        </w:rPr>
        <w:t>для</w:t>
      </w:r>
      <w:r w:rsidRPr="00B976F9">
        <w:rPr>
          <w:rFonts w:eastAsia="Times New Roman"/>
          <w:sz w:val="26"/>
          <w:szCs w:val="26"/>
          <w:lang w:eastAsia="ru-RU"/>
        </w:rPr>
        <w:t xml:space="preserve"> </w:t>
      </w:r>
      <w:r w:rsidRPr="00B976F9">
        <w:rPr>
          <w:rFonts w:eastAsia="Times New Roman"/>
          <w:bCs/>
          <w:sz w:val="26"/>
          <w:szCs w:val="26"/>
          <w:lang w:eastAsia="ru-RU"/>
        </w:rPr>
        <w:t>удостоверения</w:t>
      </w:r>
      <w:r w:rsidRPr="00B976F9">
        <w:rPr>
          <w:rFonts w:eastAsia="Times New Roman"/>
          <w:sz w:val="26"/>
          <w:szCs w:val="26"/>
          <w:lang w:eastAsia="ru-RU"/>
        </w:rPr>
        <w:t xml:space="preserve"> </w:t>
      </w:r>
      <w:r w:rsidRPr="00B976F9">
        <w:rPr>
          <w:rFonts w:eastAsia="Times New Roman"/>
          <w:bCs/>
          <w:sz w:val="26"/>
          <w:szCs w:val="26"/>
          <w:lang w:eastAsia="ru-RU"/>
        </w:rPr>
        <w:t>личности заявителя  и</w:t>
      </w:r>
      <w:r w:rsidRPr="00B976F9">
        <w:rPr>
          <w:rFonts w:eastAsia="Times New Roman"/>
          <w:sz w:val="26"/>
          <w:szCs w:val="26"/>
          <w:lang w:eastAsia="ru-RU"/>
        </w:rPr>
        <w:t xml:space="preserve"> для сличения данных содержащихся в заявлении, и возвращается владельцу в день их приема.</w:t>
      </w:r>
    </w:p>
    <w:p w:rsidR="00B976F9" w:rsidRPr="00B976F9" w:rsidRDefault="00B976F9" w:rsidP="00B976F9">
      <w:pPr>
        <w:tabs>
          <w:tab w:val="left" w:pos="709"/>
        </w:tabs>
        <w:autoSpaceDE w:val="0"/>
        <w:autoSpaceDN w:val="0"/>
        <w:adjustRightInd w:val="0"/>
        <w:jc w:val="both"/>
        <w:rPr>
          <w:rFonts w:eastAsia="Times New Roman"/>
          <w:b/>
          <w:sz w:val="26"/>
          <w:szCs w:val="26"/>
          <w:lang w:eastAsia="ru-RU"/>
        </w:rPr>
      </w:pPr>
      <w:r w:rsidRPr="00B976F9">
        <w:rPr>
          <w:rFonts w:eastAsia="Times New Roman"/>
          <w:b/>
          <w:color w:val="FF0000"/>
          <w:sz w:val="26"/>
          <w:szCs w:val="26"/>
          <w:lang w:eastAsia="ru-RU"/>
        </w:rPr>
        <w:tab/>
      </w:r>
      <w:r w:rsidRPr="00B976F9">
        <w:rPr>
          <w:rFonts w:eastAsia="Times New Roman"/>
          <w:b/>
          <w:sz w:val="26"/>
          <w:szCs w:val="26"/>
          <w:lang w:eastAsia="ru-RU"/>
        </w:rPr>
        <w:t>2.7. </w:t>
      </w:r>
      <w:bookmarkEnd w:id="6"/>
      <w:r w:rsidRPr="00B976F9">
        <w:rPr>
          <w:rFonts w:eastAsia="Times New Roman"/>
          <w:b/>
          <w:sz w:val="26"/>
          <w:szCs w:val="26"/>
          <w:lang w:eastAsia="ru-RU"/>
        </w:rPr>
        <w:t>Исчерпывающий перечень документов, которые заявитель вправе предст</w:t>
      </w:r>
      <w:r w:rsidRPr="00B976F9">
        <w:rPr>
          <w:rFonts w:eastAsia="Times New Roman"/>
          <w:b/>
          <w:sz w:val="26"/>
          <w:szCs w:val="26"/>
          <w:lang w:eastAsia="ru-RU"/>
        </w:rPr>
        <w:t>а</w:t>
      </w:r>
      <w:r w:rsidRPr="00B976F9">
        <w:rPr>
          <w:rFonts w:eastAsia="Times New Roman"/>
          <w:b/>
          <w:sz w:val="26"/>
          <w:szCs w:val="26"/>
          <w:lang w:eastAsia="ru-RU"/>
        </w:rPr>
        <w:t>вить по собственной инициативе, так как они подлежат представлению в рамках ме</w:t>
      </w:r>
      <w:r w:rsidRPr="00B976F9">
        <w:rPr>
          <w:rFonts w:eastAsia="Times New Roman"/>
          <w:b/>
          <w:sz w:val="26"/>
          <w:szCs w:val="26"/>
          <w:lang w:eastAsia="ru-RU"/>
        </w:rPr>
        <w:t>ж</w:t>
      </w:r>
      <w:r w:rsidRPr="00B976F9">
        <w:rPr>
          <w:rFonts w:eastAsia="Times New Roman"/>
          <w:b/>
          <w:sz w:val="26"/>
          <w:szCs w:val="26"/>
          <w:lang w:eastAsia="ru-RU"/>
        </w:rPr>
        <w:t>ведомственного информационного взаимодействия</w:t>
      </w:r>
      <w:r w:rsidRPr="00B976F9">
        <w:rPr>
          <w:rFonts w:eastAsia="Times New Roman"/>
          <w:sz w:val="26"/>
          <w:szCs w:val="26"/>
          <w:lang w:eastAsia="ru-RU"/>
        </w:rPr>
        <w:t>:</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Для предоставления муниципальной услуги предъявление  дополнительных</w:t>
      </w:r>
      <w:r w:rsidRPr="00B976F9">
        <w:rPr>
          <w:rFonts w:eastAsia="Times New Roman"/>
          <w:b/>
          <w:sz w:val="26"/>
          <w:szCs w:val="26"/>
          <w:lang w:eastAsia="ru-RU"/>
        </w:rPr>
        <w:t xml:space="preserve"> </w:t>
      </w:r>
      <w:r w:rsidRPr="00B976F9">
        <w:rPr>
          <w:rFonts w:eastAsia="Times New Roman"/>
          <w:sz w:val="26"/>
          <w:szCs w:val="26"/>
          <w:lang w:eastAsia="ru-RU"/>
        </w:rPr>
        <w:t>докуме</w:t>
      </w:r>
      <w:r w:rsidRPr="00B976F9">
        <w:rPr>
          <w:rFonts w:eastAsia="Times New Roman"/>
          <w:sz w:val="26"/>
          <w:szCs w:val="26"/>
          <w:lang w:eastAsia="ru-RU"/>
        </w:rPr>
        <w:t>н</w:t>
      </w:r>
      <w:r w:rsidRPr="00B976F9">
        <w:rPr>
          <w:rFonts w:eastAsia="Times New Roman"/>
          <w:sz w:val="26"/>
          <w:szCs w:val="26"/>
          <w:lang w:eastAsia="ru-RU"/>
        </w:rPr>
        <w:t xml:space="preserve">тов не предусмотрено. </w:t>
      </w:r>
    </w:p>
    <w:p w:rsidR="006153EB" w:rsidRDefault="00B976F9" w:rsidP="006153EB">
      <w:pPr>
        <w:ind w:firstLine="709"/>
        <w:jc w:val="both"/>
        <w:rPr>
          <w:rFonts w:eastAsia="Times New Roman"/>
          <w:b/>
          <w:sz w:val="26"/>
          <w:szCs w:val="26"/>
          <w:lang w:eastAsia="ru-RU"/>
        </w:rPr>
      </w:pPr>
      <w:r w:rsidRPr="00B976F9">
        <w:rPr>
          <w:rFonts w:eastAsia="Times New Roman"/>
          <w:b/>
          <w:sz w:val="26"/>
          <w:szCs w:val="26"/>
          <w:lang w:eastAsia="ru-RU"/>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w:t>
      </w:r>
      <w:r w:rsidRPr="00B976F9">
        <w:rPr>
          <w:rFonts w:eastAsia="Times New Roman"/>
          <w:b/>
          <w:sz w:val="26"/>
          <w:szCs w:val="26"/>
          <w:lang w:eastAsia="ru-RU"/>
        </w:rPr>
        <w:t>о</w:t>
      </w:r>
      <w:r w:rsidRPr="00B976F9">
        <w:rPr>
          <w:rFonts w:eastAsia="Times New Roman"/>
          <w:b/>
          <w:sz w:val="26"/>
          <w:szCs w:val="26"/>
          <w:lang w:eastAsia="ru-RU"/>
        </w:rPr>
        <w:t>рых не предусмотрено нормативными правовыми актами, регулирующими отнош</w:t>
      </w:r>
      <w:r w:rsidRPr="00B976F9">
        <w:rPr>
          <w:rFonts w:eastAsia="Times New Roman"/>
          <w:b/>
          <w:sz w:val="26"/>
          <w:szCs w:val="26"/>
          <w:lang w:eastAsia="ru-RU"/>
        </w:rPr>
        <w:t>е</w:t>
      </w:r>
      <w:r w:rsidRPr="00B976F9">
        <w:rPr>
          <w:rFonts w:eastAsia="Times New Roman"/>
          <w:b/>
          <w:sz w:val="26"/>
          <w:szCs w:val="26"/>
          <w:lang w:eastAsia="ru-RU"/>
        </w:rPr>
        <w:t>ния, возникшие в связи с предоставлением муниципальной услуги:</w:t>
      </w:r>
    </w:p>
    <w:p w:rsidR="006153EB" w:rsidRDefault="00B976F9" w:rsidP="006153EB">
      <w:pPr>
        <w:ind w:firstLine="709"/>
        <w:jc w:val="both"/>
        <w:rPr>
          <w:rFonts w:eastAsia="Times New Roman"/>
          <w:bCs/>
          <w:sz w:val="26"/>
          <w:szCs w:val="26"/>
          <w:lang w:eastAsia="ru-RU"/>
        </w:rPr>
      </w:pPr>
      <w:r w:rsidRPr="00B976F9">
        <w:rPr>
          <w:rFonts w:eastAsia="Times New Roman"/>
          <w:bCs/>
          <w:spacing w:val="2"/>
          <w:sz w:val="26"/>
          <w:szCs w:val="26"/>
          <w:shd w:val="clear" w:color="auto" w:fill="FFFFFF"/>
          <w:lang w:eastAsia="ru-RU"/>
        </w:rPr>
        <w:t>Специалистам структурного подразделения Администрации з</w:t>
      </w:r>
      <w:r w:rsidRPr="00B976F9">
        <w:rPr>
          <w:rFonts w:eastAsia="Times New Roman"/>
          <w:bCs/>
          <w:sz w:val="26"/>
          <w:szCs w:val="26"/>
          <w:lang w:eastAsia="ru-RU"/>
        </w:rPr>
        <w:t>апрещено требовать от заявителя представления документов и информации или осуществления действий (соглас</w:t>
      </w:r>
      <w:r w:rsidRPr="00B976F9">
        <w:rPr>
          <w:rFonts w:eastAsia="Times New Roman"/>
          <w:bCs/>
          <w:sz w:val="26"/>
          <w:szCs w:val="26"/>
          <w:lang w:eastAsia="ru-RU"/>
        </w:rPr>
        <w:t>о</w:t>
      </w:r>
      <w:r w:rsidRPr="00B976F9">
        <w:rPr>
          <w:rFonts w:eastAsia="Times New Roman"/>
          <w:bCs/>
          <w:sz w:val="26"/>
          <w:szCs w:val="26"/>
          <w:lang w:eastAsia="ru-RU"/>
        </w:rPr>
        <w:t>ваний), представление или осуществление которых не предусмотрено настоящим Регламе</w:t>
      </w:r>
      <w:r w:rsidRPr="00B976F9">
        <w:rPr>
          <w:rFonts w:eastAsia="Times New Roman"/>
          <w:bCs/>
          <w:sz w:val="26"/>
          <w:szCs w:val="26"/>
          <w:lang w:eastAsia="ru-RU"/>
        </w:rPr>
        <w:t>н</w:t>
      </w:r>
      <w:r w:rsidRPr="00B976F9">
        <w:rPr>
          <w:rFonts w:eastAsia="Times New Roman"/>
          <w:bCs/>
          <w:sz w:val="26"/>
          <w:szCs w:val="26"/>
          <w:lang w:eastAsia="ru-RU"/>
        </w:rPr>
        <w:t>том, в том числе информацию, которая находится в распоряжении органов, предоставля</w:t>
      </w:r>
      <w:r w:rsidRPr="00B976F9">
        <w:rPr>
          <w:rFonts w:eastAsia="Times New Roman"/>
          <w:bCs/>
          <w:sz w:val="26"/>
          <w:szCs w:val="26"/>
          <w:lang w:eastAsia="ru-RU"/>
        </w:rPr>
        <w:t>ю</w:t>
      </w:r>
      <w:r w:rsidRPr="00B976F9">
        <w:rPr>
          <w:rFonts w:eastAsia="Times New Roman"/>
          <w:bCs/>
          <w:sz w:val="26"/>
          <w:szCs w:val="26"/>
          <w:lang w:eastAsia="ru-RU"/>
        </w:rPr>
        <w:t>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w:t>
      </w:r>
      <w:r w:rsidRPr="00B976F9">
        <w:rPr>
          <w:rFonts w:eastAsia="Times New Roman"/>
          <w:bCs/>
          <w:sz w:val="26"/>
          <w:szCs w:val="26"/>
          <w:lang w:eastAsia="ru-RU"/>
        </w:rPr>
        <w:t>у</w:t>
      </w:r>
      <w:r w:rsidRPr="00B976F9">
        <w:rPr>
          <w:rFonts w:eastAsia="Times New Roman"/>
          <w:bCs/>
          <w:sz w:val="26"/>
          <w:szCs w:val="26"/>
          <w:lang w:eastAsia="ru-RU"/>
        </w:rPr>
        <w:t>дарственным органам или органам местного самоуправления организаций, участву</w:t>
      </w:r>
      <w:r w:rsidRPr="00B976F9">
        <w:rPr>
          <w:rFonts w:eastAsia="Times New Roman"/>
          <w:bCs/>
          <w:sz w:val="26"/>
          <w:szCs w:val="26"/>
          <w:lang w:eastAsia="ru-RU"/>
        </w:rPr>
        <w:t>ю</w:t>
      </w:r>
      <w:r w:rsidRPr="00B976F9">
        <w:rPr>
          <w:rFonts w:eastAsia="Times New Roman"/>
          <w:bCs/>
          <w:sz w:val="26"/>
          <w:szCs w:val="26"/>
          <w:lang w:eastAsia="ru-RU"/>
        </w:rPr>
        <w:t>щих в предоставлении  муниципальной услуги (далее – органов участвующих в предоста</w:t>
      </w:r>
      <w:r w:rsidRPr="00B976F9">
        <w:rPr>
          <w:rFonts w:eastAsia="Times New Roman"/>
          <w:bCs/>
          <w:sz w:val="26"/>
          <w:szCs w:val="26"/>
          <w:lang w:eastAsia="ru-RU"/>
        </w:rPr>
        <w:t>в</w:t>
      </w:r>
      <w:r w:rsidRPr="00B976F9">
        <w:rPr>
          <w:rFonts w:eastAsia="Times New Roman"/>
          <w:bCs/>
          <w:sz w:val="26"/>
          <w:szCs w:val="26"/>
          <w:lang w:eastAsia="ru-RU"/>
        </w:rPr>
        <w:t>лении услуги).</w:t>
      </w:r>
    </w:p>
    <w:p w:rsidR="00B976F9" w:rsidRPr="00B976F9" w:rsidRDefault="00B976F9" w:rsidP="006153EB">
      <w:pPr>
        <w:ind w:firstLine="709"/>
        <w:jc w:val="both"/>
        <w:rPr>
          <w:rFonts w:eastAsia="Times New Roman"/>
          <w:bCs/>
          <w:sz w:val="26"/>
          <w:szCs w:val="26"/>
          <w:lang w:eastAsia="ru-RU"/>
        </w:rPr>
      </w:pPr>
      <w:r w:rsidRPr="00B976F9">
        <w:rPr>
          <w:rFonts w:eastAsia="Times New Roman"/>
          <w:bCs/>
          <w:sz w:val="26"/>
          <w:szCs w:val="26"/>
          <w:lang w:eastAsia="ru-RU"/>
        </w:rPr>
        <w:t>В случае нарушения органами, участвующими в предоставлении услуги, требов</w:t>
      </w:r>
      <w:r w:rsidRPr="00B976F9">
        <w:rPr>
          <w:rFonts w:eastAsia="Times New Roman"/>
          <w:bCs/>
          <w:sz w:val="26"/>
          <w:szCs w:val="26"/>
          <w:lang w:eastAsia="ru-RU"/>
        </w:rPr>
        <w:t>а</w:t>
      </w:r>
      <w:r w:rsidRPr="00B976F9">
        <w:rPr>
          <w:rFonts w:eastAsia="Times New Roman"/>
          <w:bCs/>
          <w:sz w:val="26"/>
          <w:szCs w:val="26"/>
          <w:lang w:eastAsia="ru-RU"/>
        </w:rPr>
        <w:t>ний    п. 3 ч. 1 ст. 6 Федерального закона от 27 июля 2010 года № 210-ФЗ «Об организации пред</w:t>
      </w:r>
      <w:r w:rsidRPr="00B976F9">
        <w:rPr>
          <w:rFonts w:eastAsia="Times New Roman"/>
          <w:bCs/>
          <w:sz w:val="26"/>
          <w:szCs w:val="26"/>
          <w:lang w:eastAsia="ru-RU"/>
        </w:rPr>
        <w:t>о</w:t>
      </w:r>
      <w:r w:rsidRPr="00B976F9">
        <w:rPr>
          <w:rFonts w:eastAsia="Times New Roman"/>
          <w:bCs/>
          <w:sz w:val="26"/>
          <w:szCs w:val="26"/>
          <w:lang w:eastAsia="ru-RU"/>
        </w:rPr>
        <w:t>ставления государственных и муниципальных услуг», структурное подразделение Админ</w:t>
      </w:r>
      <w:r w:rsidRPr="00B976F9">
        <w:rPr>
          <w:rFonts w:eastAsia="Times New Roman"/>
          <w:bCs/>
          <w:sz w:val="26"/>
          <w:szCs w:val="26"/>
          <w:lang w:eastAsia="ru-RU"/>
        </w:rPr>
        <w:t>и</w:t>
      </w:r>
      <w:r w:rsidRPr="00B976F9">
        <w:rPr>
          <w:rFonts w:eastAsia="Times New Roman"/>
          <w:bCs/>
          <w:sz w:val="26"/>
          <w:szCs w:val="26"/>
          <w:lang w:eastAsia="ru-RU"/>
        </w:rPr>
        <w:t>страции  направляет обращение в Прокуратуру и уведомляет заявителя о ходе предоставл</w:t>
      </w:r>
      <w:r w:rsidRPr="00B976F9">
        <w:rPr>
          <w:rFonts w:eastAsia="Times New Roman"/>
          <w:bCs/>
          <w:sz w:val="26"/>
          <w:szCs w:val="26"/>
          <w:lang w:eastAsia="ru-RU"/>
        </w:rPr>
        <w:t>е</w:t>
      </w:r>
      <w:r w:rsidRPr="00B976F9">
        <w:rPr>
          <w:rFonts w:eastAsia="Times New Roman"/>
          <w:bCs/>
          <w:sz w:val="26"/>
          <w:szCs w:val="26"/>
          <w:lang w:eastAsia="ru-RU"/>
        </w:rPr>
        <w:t>ния муниципал</w:t>
      </w:r>
      <w:r w:rsidRPr="00B976F9">
        <w:rPr>
          <w:rFonts w:eastAsia="Times New Roman"/>
          <w:bCs/>
          <w:sz w:val="26"/>
          <w:szCs w:val="26"/>
          <w:lang w:eastAsia="ru-RU"/>
        </w:rPr>
        <w:t>ь</w:t>
      </w:r>
      <w:r w:rsidRPr="00B976F9">
        <w:rPr>
          <w:rFonts w:eastAsia="Times New Roman"/>
          <w:bCs/>
          <w:sz w:val="26"/>
          <w:szCs w:val="26"/>
          <w:lang w:eastAsia="ru-RU"/>
        </w:rPr>
        <w:t>ной услуги.</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lastRenderedPageBreak/>
        <w:t>2.9. Исчерпывающий перечень оснований для отказа в приеме документов, н</w:t>
      </w:r>
      <w:r w:rsidRPr="00B976F9">
        <w:rPr>
          <w:rFonts w:eastAsia="Times New Roman"/>
          <w:b/>
          <w:sz w:val="26"/>
          <w:szCs w:val="26"/>
          <w:lang w:eastAsia="ru-RU"/>
        </w:rPr>
        <w:t>е</w:t>
      </w:r>
      <w:r w:rsidRPr="00B976F9">
        <w:rPr>
          <w:rFonts w:eastAsia="Times New Roman"/>
          <w:b/>
          <w:sz w:val="26"/>
          <w:szCs w:val="26"/>
          <w:lang w:eastAsia="ru-RU"/>
        </w:rPr>
        <w:t>обход</w:t>
      </w:r>
      <w:r w:rsidRPr="00B976F9">
        <w:rPr>
          <w:rFonts w:eastAsia="Times New Roman"/>
          <w:b/>
          <w:sz w:val="26"/>
          <w:szCs w:val="26"/>
          <w:lang w:eastAsia="ru-RU"/>
        </w:rPr>
        <w:t>и</w:t>
      </w:r>
      <w:r w:rsidRPr="00B976F9">
        <w:rPr>
          <w:rFonts w:eastAsia="Times New Roman"/>
          <w:b/>
          <w:sz w:val="26"/>
          <w:szCs w:val="26"/>
          <w:lang w:eastAsia="ru-RU"/>
        </w:rPr>
        <w:t>мых для предоставления муниципальной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pacing w:val="2"/>
          <w:sz w:val="26"/>
          <w:szCs w:val="26"/>
          <w:shd w:val="clear" w:color="auto" w:fill="FFFFFF"/>
          <w:lang w:eastAsia="ru-RU"/>
        </w:rPr>
        <w:t>Основаниями для отказа в приеме документов,</w:t>
      </w:r>
      <w:r w:rsidRPr="00B976F9">
        <w:rPr>
          <w:rFonts w:eastAsia="Times New Roman"/>
          <w:sz w:val="26"/>
          <w:szCs w:val="26"/>
          <w:lang w:eastAsia="ru-RU"/>
        </w:rPr>
        <w:t xml:space="preserve"> необходимых для предоставления муниц</w:t>
      </w:r>
      <w:r w:rsidRPr="00B976F9">
        <w:rPr>
          <w:rFonts w:eastAsia="Times New Roman"/>
          <w:sz w:val="26"/>
          <w:szCs w:val="26"/>
          <w:lang w:eastAsia="ru-RU"/>
        </w:rPr>
        <w:t>и</w:t>
      </w:r>
      <w:r w:rsidRPr="00B976F9">
        <w:rPr>
          <w:rFonts w:eastAsia="Times New Roman"/>
          <w:sz w:val="26"/>
          <w:szCs w:val="26"/>
          <w:lang w:eastAsia="ru-RU"/>
        </w:rPr>
        <w:t>пальной услуги является:</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а) не представление либо представление не в полном объеме заявителем документов, ук</w:t>
      </w:r>
      <w:r w:rsidRPr="00B976F9">
        <w:rPr>
          <w:rFonts w:eastAsia="Times New Roman"/>
          <w:sz w:val="26"/>
          <w:szCs w:val="26"/>
          <w:lang w:eastAsia="ru-RU"/>
        </w:rPr>
        <w:t>а</w:t>
      </w:r>
      <w:r w:rsidRPr="00B976F9">
        <w:rPr>
          <w:rFonts w:eastAsia="Times New Roman"/>
          <w:sz w:val="26"/>
          <w:szCs w:val="26"/>
          <w:lang w:eastAsia="ru-RU"/>
        </w:rPr>
        <w:t>занных в подпункте 2.6.1</w:t>
      </w:r>
      <w:r w:rsidRPr="00B976F9">
        <w:rPr>
          <w:rFonts w:eastAsia="Times New Roman"/>
          <w:b/>
          <w:sz w:val="26"/>
          <w:szCs w:val="26"/>
          <w:lang w:eastAsia="ru-RU"/>
        </w:rPr>
        <w:t xml:space="preserve"> </w:t>
      </w:r>
      <w:r w:rsidRPr="00B976F9">
        <w:rPr>
          <w:rFonts w:eastAsia="Times New Roman"/>
          <w:sz w:val="26"/>
          <w:szCs w:val="26"/>
          <w:lang w:eastAsia="ru-RU"/>
        </w:rPr>
        <w:t>настоящего Регламента;</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б) обращение за получением муниципальной услуги лица не определенного в пункте    1.2 настоящего Регламента;</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в) обращение заявителя, у которого отсутствуют полномочия обращения за муниц</w:t>
      </w:r>
      <w:r w:rsidRPr="00B976F9">
        <w:rPr>
          <w:rFonts w:eastAsia="Times New Roman"/>
          <w:sz w:val="26"/>
          <w:szCs w:val="26"/>
          <w:lang w:eastAsia="ru-RU"/>
        </w:rPr>
        <w:t>и</w:t>
      </w:r>
      <w:r w:rsidRPr="00B976F9">
        <w:rPr>
          <w:rFonts w:eastAsia="Times New Roman"/>
          <w:sz w:val="26"/>
          <w:szCs w:val="26"/>
          <w:lang w:eastAsia="ru-RU"/>
        </w:rPr>
        <w:t>пальной услугой;</w:t>
      </w:r>
    </w:p>
    <w:p w:rsidR="00B976F9" w:rsidRPr="00B976F9" w:rsidRDefault="00B976F9" w:rsidP="00B976F9">
      <w:pPr>
        <w:widowControl w:val="0"/>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г) нарушение заявителем (представителем заявителя) требования подпунктом 2.6.2. настоящего Регламента об обязательном предъявлении документа, удостоверяющего ли</w:t>
      </w:r>
      <w:r w:rsidRPr="00B976F9">
        <w:rPr>
          <w:rFonts w:eastAsia="Times New Roman"/>
          <w:sz w:val="26"/>
          <w:szCs w:val="26"/>
          <w:lang w:eastAsia="ru-RU"/>
        </w:rPr>
        <w:t>ч</w:t>
      </w:r>
      <w:r w:rsidRPr="00B976F9">
        <w:rPr>
          <w:rFonts w:eastAsia="Times New Roman"/>
          <w:sz w:val="26"/>
          <w:szCs w:val="26"/>
          <w:lang w:eastAsia="ru-RU"/>
        </w:rPr>
        <w:t>ность;</w:t>
      </w:r>
    </w:p>
    <w:p w:rsidR="00B976F9" w:rsidRPr="00B976F9" w:rsidRDefault="00B976F9" w:rsidP="00B976F9">
      <w:pPr>
        <w:widowControl w:val="0"/>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д) текст, представленного заявителем  запроса не поддается прочтению, исполнен к</w:t>
      </w:r>
      <w:r w:rsidRPr="00B976F9">
        <w:rPr>
          <w:rFonts w:eastAsia="Times New Roman"/>
          <w:sz w:val="26"/>
          <w:szCs w:val="26"/>
          <w:lang w:eastAsia="ru-RU"/>
        </w:rPr>
        <w:t>а</w:t>
      </w:r>
      <w:r w:rsidRPr="00B976F9">
        <w:rPr>
          <w:rFonts w:eastAsia="Times New Roman"/>
          <w:sz w:val="26"/>
          <w:szCs w:val="26"/>
          <w:lang w:eastAsia="ru-RU"/>
        </w:rPr>
        <w:t>ранд</w:t>
      </w:r>
      <w:r w:rsidRPr="00B976F9">
        <w:rPr>
          <w:rFonts w:eastAsia="Times New Roman"/>
          <w:sz w:val="26"/>
          <w:szCs w:val="26"/>
          <w:lang w:eastAsia="ru-RU"/>
        </w:rPr>
        <w:t>а</w:t>
      </w:r>
      <w:r w:rsidRPr="00B976F9">
        <w:rPr>
          <w:rFonts w:eastAsia="Times New Roman"/>
          <w:sz w:val="26"/>
          <w:szCs w:val="26"/>
          <w:lang w:eastAsia="ru-RU"/>
        </w:rPr>
        <w:t>шом, имеет подчистки исправления;</w:t>
      </w:r>
    </w:p>
    <w:p w:rsidR="00B976F9" w:rsidRPr="00B976F9" w:rsidRDefault="00B976F9" w:rsidP="00B976F9">
      <w:pPr>
        <w:widowControl w:val="0"/>
        <w:autoSpaceDE w:val="0"/>
        <w:autoSpaceDN w:val="0"/>
        <w:adjustRightInd w:val="0"/>
        <w:ind w:firstLine="709"/>
        <w:contextualSpacing/>
        <w:jc w:val="both"/>
        <w:rPr>
          <w:rFonts w:eastAsia="Calibri"/>
          <w:sz w:val="26"/>
          <w:szCs w:val="26"/>
          <w:lang w:eastAsia="en-US"/>
        </w:rPr>
      </w:pPr>
      <w:r w:rsidRPr="00B976F9">
        <w:rPr>
          <w:rFonts w:eastAsia="Calibri"/>
          <w:sz w:val="26"/>
          <w:szCs w:val="26"/>
          <w:lang w:eastAsia="en-US"/>
        </w:rPr>
        <w:t>е) в случае, если в результате проверки усиленной квалифицированной электронной подписи (далее – УКЭП), используемой при подаче запроса в электронной форме, выявлено несоблюдение установленных условий признания ее действительности.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Муниципальный служащий, уполномоченный на прием запросов при личном обр</w:t>
      </w:r>
      <w:r w:rsidRPr="00B976F9">
        <w:rPr>
          <w:rFonts w:eastAsia="Times New Roman"/>
          <w:sz w:val="26"/>
          <w:szCs w:val="26"/>
          <w:lang w:eastAsia="ru-RU"/>
        </w:rPr>
        <w:t>а</w:t>
      </w:r>
      <w:r w:rsidRPr="00B976F9">
        <w:rPr>
          <w:rFonts w:eastAsia="Times New Roman"/>
          <w:sz w:val="26"/>
          <w:szCs w:val="26"/>
          <w:lang w:eastAsia="ru-RU"/>
        </w:rPr>
        <w:t>щении заявителя, уведомляет заявителя о наличии оснований для отказа в приеме докуме</w:t>
      </w:r>
      <w:r w:rsidRPr="00B976F9">
        <w:rPr>
          <w:rFonts w:eastAsia="Times New Roman"/>
          <w:sz w:val="26"/>
          <w:szCs w:val="26"/>
          <w:lang w:eastAsia="ru-RU"/>
        </w:rPr>
        <w:t>н</w:t>
      </w:r>
      <w:r w:rsidRPr="00B976F9">
        <w:rPr>
          <w:rFonts w:eastAsia="Times New Roman"/>
          <w:sz w:val="26"/>
          <w:szCs w:val="26"/>
          <w:lang w:eastAsia="ru-RU"/>
        </w:rPr>
        <w:t>тов, объясняет заявителю содержание выявленных недостатков в представленных докуме</w:t>
      </w:r>
      <w:r w:rsidRPr="00B976F9">
        <w:rPr>
          <w:rFonts w:eastAsia="Times New Roman"/>
          <w:sz w:val="26"/>
          <w:szCs w:val="26"/>
          <w:lang w:eastAsia="ru-RU"/>
        </w:rPr>
        <w:t>н</w:t>
      </w:r>
      <w:r w:rsidRPr="00B976F9">
        <w:rPr>
          <w:rFonts w:eastAsia="Times New Roman"/>
          <w:sz w:val="26"/>
          <w:szCs w:val="26"/>
          <w:lang w:eastAsia="ru-RU"/>
        </w:rPr>
        <w:t>тах и предлагает принять меры по их устранению.</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2.10. Исчерпывающий перечень оснований для приостановления или отказа в пред</w:t>
      </w:r>
      <w:r w:rsidRPr="00B976F9">
        <w:rPr>
          <w:rFonts w:eastAsia="Times New Roman"/>
          <w:b/>
          <w:sz w:val="26"/>
          <w:szCs w:val="26"/>
          <w:lang w:eastAsia="ru-RU"/>
        </w:rPr>
        <w:t>о</w:t>
      </w:r>
      <w:r w:rsidRPr="00B976F9">
        <w:rPr>
          <w:rFonts w:eastAsia="Times New Roman"/>
          <w:b/>
          <w:sz w:val="26"/>
          <w:szCs w:val="26"/>
          <w:lang w:eastAsia="ru-RU"/>
        </w:rPr>
        <w:t>ставлении муниципальной услуги</w:t>
      </w:r>
    </w:p>
    <w:p w:rsidR="00B976F9" w:rsidRPr="00B976F9" w:rsidRDefault="00B976F9" w:rsidP="00B976F9">
      <w:pPr>
        <w:ind w:firstLine="709"/>
        <w:jc w:val="both"/>
        <w:rPr>
          <w:rFonts w:eastAsia="Times New Roman"/>
          <w:spacing w:val="2"/>
          <w:sz w:val="26"/>
          <w:szCs w:val="26"/>
          <w:lang w:eastAsia="ru-RU"/>
        </w:rPr>
      </w:pPr>
      <w:r w:rsidRPr="00B976F9">
        <w:rPr>
          <w:rFonts w:eastAsia="Times New Roman"/>
          <w:spacing w:val="2"/>
          <w:sz w:val="26"/>
          <w:szCs w:val="26"/>
          <w:lang w:eastAsia="ru-RU"/>
        </w:rPr>
        <w:t>2.10.1. Оснований для приостановления предоставления муниципальной услуги з</w:t>
      </w:r>
      <w:r w:rsidRPr="00B976F9">
        <w:rPr>
          <w:rFonts w:eastAsia="Times New Roman"/>
          <w:spacing w:val="2"/>
          <w:sz w:val="26"/>
          <w:szCs w:val="26"/>
          <w:lang w:eastAsia="ru-RU"/>
        </w:rPr>
        <w:t>а</w:t>
      </w:r>
      <w:r w:rsidRPr="00B976F9">
        <w:rPr>
          <w:rFonts w:eastAsia="Times New Roman"/>
          <w:spacing w:val="2"/>
          <w:sz w:val="26"/>
          <w:szCs w:val="26"/>
          <w:lang w:eastAsia="ru-RU"/>
        </w:rPr>
        <w:t>конодательством Российской Федерации и законодательством Приморского края не предусмотрено.</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 xml:space="preserve">2.10.2. Основаниями для отказа в предоставлении муниципальной услуги являются: </w:t>
      </w:r>
    </w:p>
    <w:p w:rsidR="00B976F9" w:rsidRPr="00B976F9" w:rsidRDefault="00B976F9" w:rsidP="00B976F9">
      <w:pPr>
        <w:ind w:firstLine="709"/>
        <w:jc w:val="both"/>
        <w:rPr>
          <w:rFonts w:eastAsia="Times New Roman"/>
          <w:sz w:val="26"/>
          <w:szCs w:val="26"/>
          <w:lang w:eastAsia="ru-RU"/>
        </w:rPr>
      </w:pPr>
      <w:r w:rsidRPr="00B976F9">
        <w:rPr>
          <w:rFonts w:eastAsia="Times New Roman"/>
          <w:bCs/>
          <w:sz w:val="26"/>
          <w:szCs w:val="26"/>
          <w:lang w:eastAsia="ru-RU"/>
        </w:rPr>
        <w:t>а) </w:t>
      </w:r>
      <w:r w:rsidRPr="00B976F9">
        <w:rPr>
          <w:rFonts w:eastAsia="Times New Roman"/>
          <w:sz w:val="26"/>
          <w:szCs w:val="26"/>
          <w:lang w:eastAsia="ru-RU"/>
        </w:rPr>
        <w:t>отсутствие в заявлении фамилии, имени, отчества (последнее - при наличии), па</w:t>
      </w:r>
      <w:r w:rsidRPr="00B976F9">
        <w:rPr>
          <w:rFonts w:eastAsia="Times New Roman"/>
          <w:sz w:val="26"/>
          <w:szCs w:val="26"/>
          <w:lang w:eastAsia="ru-RU"/>
        </w:rPr>
        <w:t>с</w:t>
      </w:r>
      <w:r w:rsidRPr="00B976F9">
        <w:rPr>
          <w:rFonts w:eastAsia="Times New Roman"/>
          <w:sz w:val="26"/>
          <w:szCs w:val="26"/>
          <w:lang w:eastAsia="ru-RU"/>
        </w:rPr>
        <w:t>портных данных, почтового адреса и/или электронного адреса, лица, обратившегося с зая</w:t>
      </w:r>
      <w:r w:rsidRPr="00B976F9">
        <w:rPr>
          <w:rFonts w:eastAsia="Times New Roman"/>
          <w:sz w:val="26"/>
          <w:szCs w:val="26"/>
          <w:lang w:eastAsia="ru-RU"/>
        </w:rPr>
        <w:t>в</w:t>
      </w:r>
      <w:r w:rsidRPr="00B976F9">
        <w:rPr>
          <w:rFonts w:eastAsia="Times New Roman"/>
          <w:sz w:val="26"/>
          <w:szCs w:val="26"/>
          <w:lang w:eastAsia="ru-RU"/>
        </w:rPr>
        <w:t>лением;</w:t>
      </w:r>
    </w:p>
    <w:p w:rsidR="00B976F9" w:rsidRPr="00B976F9" w:rsidRDefault="00B976F9" w:rsidP="00B976F9">
      <w:pPr>
        <w:widowControl w:val="0"/>
        <w:ind w:firstLine="708"/>
        <w:jc w:val="both"/>
        <w:rPr>
          <w:rFonts w:eastAsia="Times New Roman"/>
          <w:sz w:val="26"/>
          <w:szCs w:val="26"/>
          <w:lang w:eastAsia="ru-RU"/>
        </w:rPr>
      </w:pPr>
      <w:r w:rsidRPr="00B976F9">
        <w:rPr>
          <w:rFonts w:eastAsia="Times New Roman"/>
          <w:sz w:val="26"/>
          <w:szCs w:val="26"/>
          <w:lang w:eastAsia="ru-RU"/>
        </w:rPr>
        <w:t>б) отсутствие оснований для выдачи разрешения на вступление в брак;</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в) возраст несовершеннолетнего заявителя не достиг шестнадцати лет;</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г) обращение заявителя  с запросом о прекращении исполнения обращения.</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2.11. Исчерпывающий перечень услуг, которые являются необходимыми и об</w:t>
      </w:r>
      <w:r w:rsidRPr="00B976F9">
        <w:rPr>
          <w:rFonts w:eastAsia="Times New Roman"/>
          <w:b/>
          <w:sz w:val="26"/>
          <w:szCs w:val="26"/>
          <w:lang w:eastAsia="ru-RU"/>
        </w:rPr>
        <w:t>я</w:t>
      </w:r>
      <w:r w:rsidRPr="00B976F9">
        <w:rPr>
          <w:rFonts w:eastAsia="Times New Roman"/>
          <w:b/>
          <w:sz w:val="26"/>
          <w:szCs w:val="26"/>
          <w:lang w:eastAsia="ru-RU"/>
        </w:rPr>
        <w:t>зательными для предоставления муниципальной услуги, в том числе сведения о док</w:t>
      </w:r>
      <w:r w:rsidRPr="00B976F9">
        <w:rPr>
          <w:rFonts w:eastAsia="Times New Roman"/>
          <w:b/>
          <w:sz w:val="26"/>
          <w:szCs w:val="26"/>
          <w:lang w:eastAsia="ru-RU"/>
        </w:rPr>
        <w:t>у</w:t>
      </w:r>
      <w:r w:rsidRPr="00B976F9">
        <w:rPr>
          <w:rFonts w:eastAsia="Times New Roman"/>
          <w:b/>
          <w:sz w:val="26"/>
          <w:szCs w:val="26"/>
          <w:lang w:eastAsia="ru-RU"/>
        </w:rPr>
        <w:t>менте (документах), выдаваемом (выдаваемых) организациями, участвующими в предоставлении мун</w:t>
      </w:r>
      <w:r w:rsidRPr="00B976F9">
        <w:rPr>
          <w:rFonts w:eastAsia="Times New Roman"/>
          <w:b/>
          <w:sz w:val="26"/>
          <w:szCs w:val="26"/>
          <w:lang w:eastAsia="ru-RU"/>
        </w:rPr>
        <w:t>и</w:t>
      </w:r>
      <w:r w:rsidRPr="00B976F9">
        <w:rPr>
          <w:rFonts w:eastAsia="Times New Roman"/>
          <w:b/>
          <w:sz w:val="26"/>
          <w:szCs w:val="26"/>
          <w:lang w:eastAsia="ru-RU"/>
        </w:rPr>
        <w:t>ципальной услуги</w:t>
      </w:r>
    </w:p>
    <w:p w:rsidR="00B976F9" w:rsidRPr="00B976F9" w:rsidRDefault="00B976F9" w:rsidP="00B976F9">
      <w:pPr>
        <w:ind w:firstLine="709"/>
        <w:jc w:val="both"/>
        <w:rPr>
          <w:rFonts w:eastAsia="Times New Roman"/>
          <w:bCs/>
          <w:sz w:val="26"/>
          <w:szCs w:val="26"/>
          <w:lang w:eastAsia="ru-RU"/>
        </w:rPr>
      </w:pPr>
      <w:r w:rsidRPr="00B976F9">
        <w:rPr>
          <w:rFonts w:eastAsia="Times New Roman"/>
          <w:bCs/>
          <w:sz w:val="26"/>
          <w:szCs w:val="26"/>
          <w:lang w:eastAsia="ru-RU"/>
        </w:rPr>
        <w:t>Предоставление муниципальной услуги не требует иных услуг, необходимых и об</w:t>
      </w:r>
      <w:r w:rsidRPr="00B976F9">
        <w:rPr>
          <w:rFonts w:eastAsia="Times New Roman"/>
          <w:bCs/>
          <w:sz w:val="26"/>
          <w:szCs w:val="26"/>
          <w:lang w:eastAsia="ru-RU"/>
        </w:rPr>
        <w:t>я</w:t>
      </w:r>
      <w:r w:rsidRPr="00B976F9">
        <w:rPr>
          <w:rFonts w:eastAsia="Times New Roman"/>
          <w:bCs/>
          <w:sz w:val="26"/>
          <w:szCs w:val="26"/>
          <w:lang w:eastAsia="ru-RU"/>
        </w:rPr>
        <w:t>зател</w:t>
      </w:r>
      <w:r w:rsidRPr="00B976F9">
        <w:rPr>
          <w:rFonts w:eastAsia="Times New Roman"/>
          <w:bCs/>
          <w:sz w:val="26"/>
          <w:szCs w:val="26"/>
          <w:lang w:eastAsia="ru-RU"/>
        </w:rPr>
        <w:t>ь</w:t>
      </w:r>
      <w:r w:rsidRPr="00B976F9">
        <w:rPr>
          <w:rFonts w:eastAsia="Times New Roman"/>
          <w:bCs/>
          <w:sz w:val="26"/>
          <w:szCs w:val="26"/>
          <w:lang w:eastAsia="ru-RU"/>
        </w:rPr>
        <w:t>ных для предоставления муниципальной услуги, а также участие иных организаций в предоставл</w:t>
      </w:r>
      <w:r w:rsidRPr="00B976F9">
        <w:rPr>
          <w:rFonts w:eastAsia="Times New Roman"/>
          <w:bCs/>
          <w:sz w:val="26"/>
          <w:szCs w:val="26"/>
          <w:lang w:eastAsia="ru-RU"/>
        </w:rPr>
        <w:t>е</w:t>
      </w:r>
      <w:r w:rsidRPr="00B976F9">
        <w:rPr>
          <w:rFonts w:eastAsia="Times New Roman"/>
          <w:bCs/>
          <w:sz w:val="26"/>
          <w:szCs w:val="26"/>
          <w:lang w:eastAsia="ru-RU"/>
        </w:rPr>
        <w:t>нии муниципальной услуги.</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2.12.</w:t>
      </w:r>
      <w:r w:rsidRPr="00B976F9">
        <w:rPr>
          <w:rFonts w:eastAsia="Times New Roman"/>
          <w:sz w:val="26"/>
          <w:szCs w:val="26"/>
          <w:lang w:eastAsia="ru-RU"/>
        </w:rPr>
        <w:t> </w:t>
      </w:r>
      <w:r w:rsidRPr="00B976F9">
        <w:rPr>
          <w:rFonts w:eastAsia="Times New Roman"/>
          <w:b/>
          <w:sz w:val="26"/>
          <w:szCs w:val="26"/>
          <w:lang w:eastAsia="ru-RU"/>
        </w:rPr>
        <w:t>Порядок, размер и основания взимания с заявителя при предоставлении муниципальной пошлины или иной платы, взимаемой за предоставление муниц</w:t>
      </w:r>
      <w:r w:rsidRPr="00B976F9">
        <w:rPr>
          <w:rFonts w:eastAsia="Times New Roman"/>
          <w:b/>
          <w:sz w:val="26"/>
          <w:szCs w:val="26"/>
          <w:lang w:eastAsia="ru-RU"/>
        </w:rPr>
        <w:t>и</w:t>
      </w:r>
      <w:r w:rsidRPr="00B976F9">
        <w:rPr>
          <w:rFonts w:eastAsia="Times New Roman"/>
          <w:b/>
          <w:sz w:val="26"/>
          <w:szCs w:val="26"/>
          <w:lang w:eastAsia="ru-RU"/>
        </w:rPr>
        <w:t>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Муниципальная пошлина и иная плата за предоставление муниципальной услуги, не взим</w:t>
      </w:r>
      <w:r w:rsidRPr="00B976F9">
        <w:rPr>
          <w:rFonts w:eastAsia="Times New Roman"/>
          <w:sz w:val="26"/>
          <w:szCs w:val="26"/>
          <w:lang w:eastAsia="ru-RU"/>
        </w:rPr>
        <w:t>а</w:t>
      </w:r>
      <w:r w:rsidRPr="00B976F9">
        <w:rPr>
          <w:rFonts w:eastAsia="Times New Roman"/>
          <w:sz w:val="26"/>
          <w:szCs w:val="26"/>
          <w:lang w:eastAsia="ru-RU"/>
        </w:rPr>
        <w:t>ется. Муниципальная услуга предоставляется бесплатно.</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2.13.</w:t>
      </w:r>
      <w:r w:rsidRPr="00B976F9">
        <w:rPr>
          <w:rFonts w:eastAsia="Times New Roman"/>
          <w:sz w:val="26"/>
          <w:szCs w:val="26"/>
          <w:lang w:eastAsia="ru-RU"/>
        </w:rPr>
        <w:t> </w:t>
      </w:r>
      <w:r w:rsidRPr="00B976F9">
        <w:rPr>
          <w:rFonts w:eastAsia="Times New Roman"/>
          <w:b/>
          <w:sz w:val="26"/>
          <w:szCs w:val="26"/>
          <w:lang w:eastAsia="ru-RU"/>
        </w:rPr>
        <w:t>Порядок, размер и основания взимания с заявителя платы за предоставл</w:t>
      </w:r>
      <w:r w:rsidRPr="00B976F9">
        <w:rPr>
          <w:rFonts w:eastAsia="Times New Roman"/>
          <w:b/>
          <w:sz w:val="26"/>
          <w:szCs w:val="26"/>
          <w:lang w:eastAsia="ru-RU"/>
        </w:rPr>
        <w:t>е</w:t>
      </w:r>
      <w:r w:rsidRPr="00B976F9">
        <w:rPr>
          <w:rFonts w:eastAsia="Times New Roman"/>
          <w:b/>
          <w:sz w:val="26"/>
          <w:szCs w:val="26"/>
          <w:lang w:eastAsia="ru-RU"/>
        </w:rPr>
        <w:t>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w:t>
      </w:r>
      <w:r w:rsidRPr="00B976F9">
        <w:rPr>
          <w:rFonts w:eastAsia="Times New Roman"/>
          <w:b/>
          <w:sz w:val="26"/>
          <w:szCs w:val="26"/>
          <w:lang w:eastAsia="ru-RU"/>
        </w:rPr>
        <w:t>а</w:t>
      </w:r>
      <w:r w:rsidRPr="00B976F9">
        <w:rPr>
          <w:rFonts w:eastAsia="Times New Roman"/>
          <w:b/>
          <w:sz w:val="26"/>
          <w:szCs w:val="26"/>
          <w:lang w:eastAsia="ru-RU"/>
        </w:rPr>
        <w:t>ты</w:t>
      </w:r>
    </w:p>
    <w:p w:rsidR="00B976F9" w:rsidRPr="00B976F9" w:rsidRDefault="00B976F9" w:rsidP="00B976F9">
      <w:pPr>
        <w:ind w:firstLine="709"/>
        <w:jc w:val="both"/>
        <w:rPr>
          <w:rFonts w:eastAsia="Times New Roman"/>
          <w:bCs/>
          <w:sz w:val="26"/>
          <w:szCs w:val="26"/>
          <w:lang w:eastAsia="ru-RU"/>
        </w:rPr>
      </w:pPr>
      <w:r w:rsidRPr="00B976F9">
        <w:rPr>
          <w:rFonts w:eastAsia="Times New Roman"/>
          <w:spacing w:val="2"/>
          <w:sz w:val="26"/>
          <w:szCs w:val="26"/>
          <w:shd w:val="clear" w:color="auto" w:fill="FFFFFF"/>
          <w:lang w:eastAsia="ru-RU"/>
        </w:rPr>
        <w:lastRenderedPageBreak/>
        <w:t>Предоставление муниципальной услуги не требует иных необходимых и обязател</w:t>
      </w:r>
      <w:r w:rsidRPr="00B976F9">
        <w:rPr>
          <w:rFonts w:eastAsia="Times New Roman"/>
          <w:spacing w:val="2"/>
          <w:sz w:val="26"/>
          <w:szCs w:val="26"/>
          <w:shd w:val="clear" w:color="auto" w:fill="FFFFFF"/>
          <w:lang w:eastAsia="ru-RU"/>
        </w:rPr>
        <w:t>ь</w:t>
      </w:r>
      <w:r w:rsidRPr="00B976F9">
        <w:rPr>
          <w:rFonts w:eastAsia="Times New Roman"/>
          <w:spacing w:val="2"/>
          <w:sz w:val="26"/>
          <w:szCs w:val="26"/>
          <w:shd w:val="clear" w:color="auto" w:fill="FFFFFF"/>
          <w:lang w:eastAsia="ru-RU"/>
        </w:rPr>
        <w:t xml:space="preserve">ных услуг, </w:t>
      </w:r>
      <w:r w:rsidRPr="00B976F9">
        <w:rPr>
          <w:rFonts w:eastAsia="Times New Roman"/>
          <w:bCs/>
          <w:sz w:val="26"/>
          <w:szCs w:val="26"/>
          <w:lang w:eastAsia="ru-RU"/>
        </w:rPr>
        <w:t xml:space="preserve">а также участие иных организаций в предоставлении муниципальной услуги </w:t>
      </w:r>
      <w:r w:rsidRPr="00B976F9">
        <w:rPr>
          <w:rFonts w:eastAsia="Times New Roman"/>
          <w:spacing w:val="2"/>
          <w:sz w:val="26"/>
          <w:szCs w:val="26"/>
          <w:shd w:val="clear" w:color="auto" w:fill="FFFFFF"/>
          <w:lang w:eastAsia="ru-RU"/>
        </w:rPr>
        <w:t xml:space="preserve">в связи с чем, плата с заявителя за предоставление услуг, которые являются необходимыми и обязательными для </w:t>
      </w:r>
      <w:r w:rsidRPr="00B976F9">
        <w:rPr>
          <w:rFonts w:eastAsia="Times New Roman"/>
          <w:bCs/>
          <w:sz w:val="26"/>
          <w:szCs w:val="26"/>
          <w:lang w:eastAsia="ru-RU"/>
        </w:rPr>
        <w:t>предоставления муниципальной услуги не взимается.</w:t>
      </w:r>
    </w:p>
    <w:p w:rsidR="00B976F9" w:rsidRPr="00B976F9" w:rsidRDefault="00B976F9" w:rsidP="00B976F9">
      <w:pPr>
        <w:ind w:firstLine="709"/>
        <w:jc w:val="both"/>
        <w:rPr>
          <w:rFonts w:eastAsia="Times New Roman"/>
          <w:b/>
          <w:sz w:val="26"/>
          <w:szCs w:val="26"/>
          <w:lang w:eastAsia="ru-RU"/>
        </w:rPr>
      </w:pPr>
      <w:r w:rsidRPr="00B976F9">
        <w:rPr>
          <w:rFonts w:eastAsia="Times New Roman"/>
          <w:b/>
          <w:spacing w:val="2"/>
          <w:sz w:val="26"/>
          <w:szCs w:val="26"/>
          <w:shd w:val="clear" w:color="auto" w:fill="FFFFFF"/>
          <w:lang w:eastAsia="ru-RU"/>
        </w:rPr>
        <w:t>2.14.</w:t>
      </w:r>
      <w:r w:rsidRPr="00B976F9">
        <w:rPr>
          <w:rFonts w:eastAsia="Times New Roman"/>
          <w:spacing w:val="2"/>
          <w:sz w:val="26"/>
          <w:szCs w:val="26"/>
          <w:shd w:val="clear" w:color="auto" w:fill="FFFFFF"/>
          <w:lang w:eastAsia="ru-RU"/>
        </w:rPr>
        <w:t> </w:t>
      </w:r>
      <w:r w:rsidRPr="00B976F9">
        <w:rPr>
          <w:rFonts w:eastAsia="Times New Roman"/>
          <w:b/>
          <w:sz w:val="26"/>
          <w:szCs w:val="26"/>
          <w:lang w:eastAsia="ru-RU"/>
        </w:rPr>
        <w:t>Максимальный срок ожидания в очереди при подаче запроса о предоста</w:t>
      </w:r>
      <w:r w:rsidRPr="00B976F9">
        <w:rPr>
          <w:rFonts w:eastAsia="Times New Roman"/>
          <w:b/>
          <w:sz w:val="26"/>
          <w:szCs w:val="26"/>
          <w:lang w:eastAsia="ru-RU"/>
        </w:rPr>
        <w:t>в</w:t>
      </w:r>
      <w:r w:rsidRPr="00B976F9">
        <w:rPr>
          <w:rFonts w:eastAsia="Times New Roman"/>
          <w:b/>
          <w:sz w:val="26"/>
          <w:szCs w:val="26"/>
          <w:lang w:eastAsia="ru-RU"/>
        </w:rPr>
        <w:t>лении муниципальной услуги и при получении результата предоставления муниц</w:t>
      </w:r>
      <w:r w:rsidRPr="00B976F9">
        <w:rPr>
          <w:rFonts w:eastAsia="Times New Roman"/>
          <w:b/>
          <w:sz w:val="26"/>
          <w:szCs w:val="26"/>
          <w:lang w:eastAsia="ru-RU"/>
        </w:rPr>
        <w:t>и</w:t>
      </w:r>
      <w:r w:rsidRPr="00B976F9">
        <w:rPr>
          <w:rFonts w:eastAsia="Times New Roman"/>
          <w:b/>
          <w:sz w:val="26"/>
          <w:szCs w:val="26"/>
          <w:lang w:eastAsia="ru-RU"/>
        </w:rPr>
        <w:t>пальной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2.14.1. Максимальный срок ожидания в очереди при подаче запроса о предоставл</w:t>
      </w:r>
      <w:r w:rsidRPr="00B976F9">
        <w:rPr>
          <w:rFonts w:eastAsia="Times New Roman"/>
          <w:sz w:val="26"/>
          <w:szCs w:val="26"/>
          <w:lang w:eastAsia="ru-RU"/>
        </w:rPr>
        <w:t>е</w:t>
      </w:r>
      <w:r w:rsidRPr="00B976F9">
        <w:rPr>
          <w:rFonts w:eastAsia="Times New Roman"/>
          <w:sz w:val="26"/>
          <w:szCs w:val="26"/>
          <w:lang w:eastAsia="ru-RU"/>
        </w:rPr>
        <w:t>нии муниципальной услуги и при получении результата предоставления муниципальной услуги не должен превышать 15 минут.</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2.15. Срок регистрации запроса о предоставлении муниципальной услуги, в том числе в электронной форме</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2.15.1. Запрос о предоставлении муниципальной услуги, поданный заявителем при личном обращении в  Администрацию или МФЦ, регистрируется в день обращения заяв</w:t>
      </w:r>
      <w:r w:rsidRPr="00B976F9">
        <w:rPr>
          <w:rFonts w:eastAsia="Times New Roman"/>
          <w:sz w:val="26"/>
          <w:szCs w:val="26"/>
          <w:lang w:eastAsia="ru-RU"/>
        </w:rPr>
        <w:t>и</w:t>
      </w:r>
      <w:r w:rsidRPr="00B976F9">
        <w:rPr>
          <w:rFonts w:eastAsia="Times New Roman"/>
          <w:sz w:val="26"/>
          <w:szCs w:val="26"/>
          <w:lang w:eastAsia="ru-RU"/>
        </w:rPr>
        <w:t>теля. При этом продолжительность приема при личном обращении заявителя не должна превышать 15 минут.</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2.15.2. Запрос о предоставлении муниципальной услуги, поступивший в Админ</w:t>
      </w:r>
      <w:r w:rsidRPr="00B976F9">
        <w:rPr>
          <w:rFonts w:eastAsia="Times New Roman"/>
          <w:sz w:val="26"/>
          <w:szCs w:val="26"/>
          <w:lang w:eastAsia="ru-RU"/>
        </w:rPr>
        <w:t>и</w:t>
      </w:r>
      <w:r w:rsidRPr="00B976F9">
        <w:rPr>
          <w:rFonts w:eastAsia="Times New Roman"/>
          <w:sz w:val="26"/>
          <w:szCs w:val="26"/>
          <w:lang w:eastAsia="ru-RU"/>
        </w:rPr>
        <w:t>страцию</w:t>
      </w:r>
      <w:r w:rsidRPr="00B976F9">
        <w:rPr>
          <w:rFonts w:eastAsia="Times New Roman"/>
          <w:sz w:val="26"/>
          <w:szCs w:val="26"/>
          <w:vertAlign w:val="superscript"/>
          <w:lang w:eastAsia="ru-RU"/>
        </w:rPr>
        <w:t xml:space="preserve"> </w:t>
      </w:r>
      <w:r w:rsidRPr="00B976F9">
        <w:rPr>
          <w:rFonts w:eastAsia="Times New Roman"/>
          <w:sz w:val="26"/>
          <w:szCs w:val="26"/>
          <w:lang w:eastAsia="ru-RU"/>
        </w:rPr>
        <w:t>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запроса.</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2.15.3. Запрос, отправленный по почте, регистрируется в день получения почтовой корр</w:t>
      </w:r>
      <w:r w:rsidRPr="00B976F9">
        <w:rPr>
          <w:rFonts w:eastAsia="Times New Roman"/>
          <w:sz w:val="26"/>
          <w:szCs w:val="26"/>
          <w:lang w:eastAsia="ru-RU"/>
        </w:rPr>
        <w:t>е</w:t>
      </w:r>
      <w:r w:rsidRPr="00B976F9">
        <w:rPr>
          <w:rFonts w:eastAsia="Times New Roman"/>
          <w:sz w:val="26"/>
          <w:szCs w:val="26"/>
          <w:lang w:eastAsia="ru-RU"/>
        </w:rPr>
        <w:t>спонденции.</w:t>
      </w:r>
    </w:p>
    <w:p w:rsidR="00B976F9" w:rsidRPr="00B976F9" w:rsidRDefault="00B976F9" w:rsidP="00B976F9">
      <w:pPr>
        <w:shd w:val="clear" w:color="auto" w:fill="FFFFFF"/>
        <w:ind w:firstLine="709"/>
        <w:jc w:val="both"/>
        <w:textAlignment w:val="baseline"/>
        <w:rPr>
          <w:rFonts w:eastAsia="Times New Roman"/>
          <w:b/>
          <w:sz w:val="26"/>
          <w:szCs w:val="26"/>
          <w:lang w:eastAsia="ru-RU"/>
        </w:rPr>
      </w:pPr>
      <w:bookmarkStart w:id="7" w:name="sub_10215"/>
      <w:r w:rsidRPr="00B976F9">
        <w:rPr>
          <w:rFonts w:eastAsia="Times New Roman"/>
          <w:b/>
          <w:spacing w:val="2"/>
          <w:sz w:val="26"/>
          <w:szCs w:val="26"/>
          <w:lang w:eastAsia="ru-RU"/>
        </w:rPr>
        <w:t>2.16.</w:t>
      </w:r>
      <w:r w:rsidRPr="00B976F9">
        <w:rPr>
          <w:rFonts w:eastAsia="Times New Roman"/>
          <w:spacing w:val="2"/>
          <w:sz w:val="26"/>
          <w:szCs w:val="26"/>
          <w:lang w:eastAsia="ru-RU"/>
        </w:rPr>
        <w:t> </w:t>
      </w:r>
      <w:r w:rsidRPr="00B976F9">
        <w:rPr>
          <w:rFonts w:eastAsia="Times New Roman"/>
          <w:b/>
          <w:sz w:val="26"/>
          <w:szCs w:val="26"/>
          <w:lang w:eastAsia="ru-RU"/>
        </w:rPr>
        <w:t>Требовании к помещениям, в которых предоставляется муниципальная услуга, к залу ожидания, местам для заполнения запросов о предоставлении муниц</w:t>
      </w:r>
      <w:r w:rsidRPr="00B976F9">
        <w:rPr>
          <w:rFonts w:eastAsia="Times New Roman"/>
          <w:b/>
          <w:sz w:val="26"/>
          <w:szCs w:val="26"/>
          <w:lang w:eastAsia="ru-RU"/>
        </w:rPr>
        <w:t>и</w:t>
      </w:r>
      <w:r w:rsidRPr="00B976F9">
        <w:rPr>
          <w:rFonts w:eastAsia="Times New Roman"/>
          <w:b/>
          <w:sz w:val="26"/>
          <w:szCs w:val="26"/>
          <w:lang w:eastAsia="ru-RU"/>
        </w:rPr>
        <w:t>пальной услуги, информационным стендам с образцами их заполнения и перечнем д</w:t>
      </w:r>
      <w:r w:rsidRPr="00B976F9">
        <w:rPr>
          <w:rFonts w:eastAsia="Times New Roman"/>
          <w:b/>
          <w:sz w:val="26"/>
          <w:szCs w:val="26"/>
          <w:lang w:eastAsia="ru-RU"/>
        </w:rPr>
        <w:t>о</w:t>
      </w:r>
      <w:r w:rsidRPr="00B976F9">
        <w:rPr>
          <w:rFonts w:eastAsia="Times New Roman"/>
          <w:b/>
          <w:sz w:val="26"/>
          <w:szCs w:val="26"/>
          <w:lang w:eastAsia="ru-RU"/>
        </w:rPr>
        <w:t>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w:t>
      </w:r>
      <w:r w:rsidRPr="00B976F9">
        <w:rPr>
          <w:rFonts w:eastAsia="Times New Roman"/>
          <w:b/>
          <w:sz w:val="26"/>
          <w:szCs w:val="26"/>
          <w:lang w:eastAsia="ru-RU"/>
        </w:rPr>
        <w:t>о</w:t>
      </w:r>
      <w:r w:rsidRPr="00B976F9">
        <w:rPr>
          <w:rFonts w:eastAsia="Times New Roman"/>
          <w:b/>
          <w:sz w:val="26"/>
          <w:szCs w:val="26"/>
          <w:lang w:eastAsia="ru-RU"/>
        </w:rPr>
        <w:t>нодательством Российской Федерации о социальной защите инвалидов</w:t>
      </w:r>
    </w:p>
    <w:p w:rsidR="00B976F9" w:rsidRPr="00B976F9" w:rsidRDefault="00B976F9" w:rsidP="00B976F9">
      <w:pPr>
        <w:ind w:firstLine="600"/>
        <w:jc w:val="both"/>
        <w:rPr>
          <w:rFonts w:eastAsia="Times New Roman"/>
          <w:sz w:val="26"/>
          <w:szCs w:val="26"/>
          <w:lang w:eastAsia="ru-RU"/>
        </w:rPr>
      </w:pPr>
      <w:r w:rsidRPr="00B976F9">
        <w:rPr>
          <w:rFonts w:eastAsia="Times New Roman"/>
          <w:sz w:val="26"/>
          <w:szCs w:val="26"/>
          <w:lang w:eastAsia="ru-RU"/>
        </w:rP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w:t>
      </w:r>
      <w:r w:rsidRPr="00B976F9">
        <w:rPr>
          <w:rFonts w:eastAsia="Times New Roman"/>
          <w:sz w:val="26"/>
          <w:szCs w:val="26"/>
          <w:lang w:eastAsia="ru-RU"/>
        </w:rPr>
        <w:t>н</w:t>
      </w:r>
      <w:r w:rsidRPr="00B976F9">
        <w:rPr>
          <w:rFonts w:eastAsia="Times New Roman"/>
          <w:sz w:val="26"/>
          <w:szCs w:val="26"/>
          <w:lang w:eastAsia="ru-RU"/>
        </w:rPr>
        <w:t>формационным стендам.</w:t>
      </w:r>
    </w:p>
    <w:p w:rsidR="00B976F9" w:rsidRPr="00B976F9" w:rsidRDefault="00B976F9" w:rsidP="00B976F9">
      <w:pPr>
        <w:ind w:firstLine="600"/>
        <w:jc w:val="both"/>
        <w:rPr>
          <w:rFonts w:eastAsia="Times New Roman"/>
          <w:sz w:val="26"/>
          <w:szCs w:val="26"/>
          <w:lang w:eastAsia="ru-RU"/>
        </w:rPr>
      </w:pPr>
      <w:r w:rsidRPr="00B976F9">
        <w:rPr>
          <w:rFonts w:eastAsia="Times New Roman"/>
          <w:sz w:val="26"/>
          <w:szCs w:val="26"/>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w:t>
      </w:r>
      <w:r w:rsidRPr="00B976F9">
        <w:rPr>
          <w:rFonts w:eastAsia="Times New Roman"/>
          <w:sz w:val="26"/>
          <w:szCs w:val="26"/>
          <w:lang w:eastAsia="ru-RU"/>
        </w:rPr>
        <w:t>а</w:t>
      </w:r>
      <w:r w:rsidRPr="00B976F9">
        <w:rPr>
          <w:rFonts w:eastAsia="Times New Roman"/>
          <w:sz w:val="26"/>
          <w:szCs w:val="26"/>
          <w:lang w:eastAsia="ru-RU"/>
        </w:rPr>
        <w:t>цию о наим</w:t>
      </w:r>
      <w:r w:rsidRPr="00B976F9">
        <w:rPr>
          <w:rFonts w:eastAsia="Times New Roman"/>
          <w:sz w:val="26"/>
          <w:szCs w:val="26"/>
          <w:lang w:eastAsia="ru-RU"/>
        </w:rPr>
        <w:t>е</w:t>
      </w:r>
      <w:r w:rsidRPr="00B976F9">
        <w:rPr>
          <w:rFonts w:eastAsia="Times New Roman"/>
          <w:sz w:val="26"/>
          <w:szCs w:val="26"/>
          <w:lang w:eastAsia="ru-RU"/>
        </w:rPr>
        <w:t>новании и режиме работы структурного подразделения Администрации, МФЦ.</w:t>
      </w:r>
    </w:p>
    <w:p w:rsidR="00B976F9" w:rsidRPr="00B976F9" w:rsidRDefault="00B976F9" w:rsidP="00B976F9">
      <w:pPr>
        <w:ind w:firstLine="600"/>
        <w:jc w:val="both"/>
        <w:rPr>
          <w:rFonts w:eastAsia="Times New Roman"/>
          <w:sz w:val="26"/>
          <w:szCs w:val="26"/>
          <w:lang w:eastAsia="ru-RU"/>
        </w:rPr>
      </w:pPr>
      <w:r w:rsidRPr="00B976F9">
        <w:rPr>
          <w:rFonts w:eastAsia="Times New Roman"/>
          <w:sz w:val="26"/>
          <w:szCs w:val="26"/>
          <w:lang w:eastAsia="ru-RU"/>
        </w:rPr>
        <w:t>Вход и выход из объекта оборудуются соответствующими указателями с автономн</w:t>
      </w:r>
      <w:r w:rsidRPr="00B976F9">
        <w:rPr>
          <w:rFonts w:eastAsia="Times New Roman"/>
          <w:sz w:val="26"/>
          <w:szCs w:val="26"/>
          <w:lang w:eastAsia="ru-RU"/>
        </w:rPr>
        <w:t>ы</w:t>
      </w:r>
      <w:r w:rsidRPr="00B976F9">
        <w:rPr>
          <w:rFonts w:eastAsia="Times New Roman"/>
          <w:sz w:val="26"/>
          <w:szCs w:val="26"/>
          <w:lang w:eastAsia="ru-RU"/>
        </w:rPr>
        <w:t>ми и</w:t>
      </w:r>
      <w:r w:rsidRPr="00B976F9">
        <w:rPr>
          <w:rFonts w:eastAsia="Times New Roman"/>
          <w:sz w:val="26"/>
          <w:szCs w:val="26"/>
          <w:lang w:eastAsia="ru-RU"/>
        </w:rPr>
        <w:t>с</w:t>
      </w:r>
      <w:r w:rsidRPr="00B976F9">
        <w:rPr>
          <w:rFonts w:eastAsia="Times New Roman"/>
          <w:sz w:val="26"/>
          <w:szCs w:val="26"/>
          <w:lang w:eastAsia="ru-RU"/>
        </w:rPr>
        <w:t>точниками бесперебойного питания.</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Зал ожидания укомплектовываются столами, стульями (кресельные секции, кресла, скамьи).</w:t>
      </w:r>
    </w:p>
    <w:p w:rsidR="00B976F9" w:rsidRPr="00B976F9" w:rsidRDefault="00B976F9" w:rsidP="00B976F9">
      <w:pPr>
        <w:tabs>
          <w:tab w:val="left" w:pos="2544"/>
          <w:tab w:val="left" w:pos="5688"/>
          <w:tab w:val="left" w:pos="8174"/>
        </w:tabs>
        <w:ind w:firstLine="580"/>
        <w:jc w:val="both"/>
        <w:rPr>
          <w:rFonts w:eastAsia="Times New Roman"/>
          <w:sz w:val="26"/>
          <w:szCs w:val="26"/>
          <w:lang w:eastAsia="ru-RU"/>
        </w:rPr>
      </w:pPr>
      <w:r w:rsidRPr="00B976F9">
        <w:rPr>
          <w:rFonts w:eastAsia="Times New Roman"/>
          <w:sz w:val="26"/>
          <w:szCs w:val="26"/>
          <w:lang w:eastAsia="ru-RU"/>
        </w:rPr>
        <w:t>Места для заполнения запросов о предоставлении муниципальной услуги обеспечив</w:t>
      </w:r>
      <w:r w:rsidRPr="00B976F9">
        <w:rPr>
          <w:rFonts w:eastAsia="Times New Roman"/>
          <w:sz w:val="26"/>
          <w:szCs w:val="26"/>
          <w:lang w:eastAsia="ru-RU"/>
        </w:rPr>
        <w:t>а</w:t>
      </w:r>
      <w:r w:rsidRPr="00B976F9">
        <w:rPr>
          <w:rFonts w:eastAsia="Times New Roman"/>
          <w:sz w:val="26"/>
          <w:szCs w:val="26"/>
          <w:lang w:eastAsia="ru-RU"/>
        </w:rPr>
        <w:t>ются бланками запросов,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976F9" w:rsidRPr="00B976F9" w:rsidRDefault="00B976F9" w:rsidP="00B976F9">
      <w:pPr>
        <w:tabs>
          <w:tab w:val="left" w:pos="9619"/>
        </w:tabs>
        <w:ind w:firstLine="580"/>
        <w:jc w:val="both"/>
        <w:rPr>
          <w:rFonts w:eastAsia="Times New Roman"/>
          <w:sz w:val="26"/>
          <w:szCs w:val="26"/>
          <w:lang w:eastAsia="ru-RU"/>
        </w:rPr>
      </w:pPr>
      <w:r w:rsidRPr="00B976F9">
        <w:rPr>
          <w:rFonts w:eastAsia="Times New Roman"/>
          <w:sz w:val="26"/>
          <w:szCs w:val="26"/>
          <w:lang w:eastAsia="ru-RU"/>
        </w:rPr>
        <w:t>Помещения для приема заявителей, оборудуются информационными стендами или термин</w:t>
      </w:r>
      <w:r w:rsidRPr="00B976F9">
        <w:rPr>
          <w:rFonts w:eastAsia="Times New Roman"/>
          <w:sz w:val="26"/>
          <w:szCs w:val="26"/>
          <w:lang w:eastAsia="ru-RU"/>
        </w:rPr>
        <w:t>а</w:t>
      </w:r>
      <w:r w:rsidRPr="00B976F9">
        <w:rPr>
          <w:rFonts w:eastAsia="Times New Roman"/>
          <w:sz w:val="26"/>
          <w:szCs w:val="26"/>
          <w:lang w:eastAsia="ru-RU"/>
        </w:rPr>
        <w:t>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w:t>
      </w:r>
      <w:r w:rsidRPr="00B976F9">
        <w:rPr>
          <w:rFonts w:eastAsia="Times New Roman"/>
          <w:sz w:val="26"/>
          <w:szCs w:val="26"/>
          <w:lang w:eastAsia="ru-RU"/>
        </w:rPr>
        <w:t>й</w:t>
      </w:r>
      <w:r w:rsidRPr="00B976F9">
        <w:rPr>
          <w:rFonts w:eastAsia="Times New Roman"/>
          <w:sz w:val="26"/>
          <w:szCs w:val="26"/>
          <w:lang w:eastAsia="ru-RU"/>
        </w:rPr>
        <w:t>ной информации должно соответствовать оптимальному зрительному и слуховому воспр</w:t>
      </w:r>
      <w:r w:rsidRPr="00B976F9">
        <w:rPr>
          <w:rFonts w:eastAsia="Times New Roman"/>
          <w:sz w:val="26"/>
          <w:szCs w:val="26"/>
          <w:lang w:eastAsia="ru-RU"/>
        </w:rPr>
        <w:t>и</w:t>
      </w:r>
      <w:r w:rsidRPr="00B976F9">
        <w:rPr>
          <w:rFonts w:eastAsia="Times New Roman"/>
          <w:sz w:val="26"/>
          <w:szCs w:val="26"/>
          <w:lang w:eastAsia="ru-RU"/>
        </w:rPr>
        <w:t>ятию этой информации гражданами.</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lastRenderedPageBreak/>
        <w:t>Прием документов и выдача результатов предоставления муниципальной услуги ос</w:t>
      </w:r>
      <w:r w:rsidRPr="00B976F9">
        <w:rPr>
          <w:rFonts w:eastAsia="Times New Roman"/>
          <w:sz w:val="26"/>
          <w:szCs w:val="26"/>
          <w:lang w:eastAsia="ru-RU"/>
        </w:rPr>
        <w:t>у</w:t>
      </w:r>
      <w:r w:rsidRPr="00B976F9">
        <w:rPr>
          <w:rFonts w:eastAsia="Times New Roman"/>
          <w:sz w:val="26"/>
          <w:szCs w:val="26"/>
          <w:lang w:eastAsia="ru-RU"/>
        </w:rPr>
        <w:t>ществляется в специально оборудованных для этих целей помещениях, которые должны обеспечивать во</w:t>
      </w:r>
      <w:r w:rsidRPr="00B976F9">
        <w:rPr>
          <w:rFonts w:eastAsia="Times New Roman"/>
          <w:sz w:val="26"/>
          <w:szCs w:val="26"/>
          <w:lang w:eastAsia="ru-RU"/>
        </w:rPr>
        <w:t>з</w:t>
      </w:r>
      <w:r w:rsidRPr="00B976F9">
        <w:rPr>
          <w:rFonts w:eastAsia="Times New Roman"/>
          <w:sz w:val="26"/>
          <w:szCs w:val="26"/>
          <w:lang w:eastAsia="ru-RU"/>
        </w:rPr>
        <w:t>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w:t>
      </w:r>
      <w:r w:rsidRPr="00B976F9">
        <w:rPr>
          <w:rFonts w:eastAsia="Times New Roman"/>
          <w:sz w:val="26"/>
          <w:szCs w:val="26"/>
          <w:lang w:eastAsia="ru-RU"/>
        </w:rPr>
        <w:t>ю</w:t>
      </w:r>
      <w:r w:rsidRPr="00B976F9">
        <w:rPr>
          <w:rFonts w:eastAsia="Times New Roman"/>
          <w:sz w:val="26"/>
          <w:szCs w:val="26"/>
          <w:lang w:eastAsia="ru-RU"/>
        </w:rPr>
        <w:t>щих в предоставлении муниципальной услуги.</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Муниципальные служащие структурного подразделения Администрации, ответстве</w:t>
      </w:r>
      <w:r w:rsidRPr="00B976F9">
        <w:rPr>
          <w:rFonts w:eastAsia="Times New Roman"/>
          <w:sz w:val="26"/>
          <w:szCs w:val="26"/>
          <w:lang w:eastAsia="ru-RU"/>
        </w:rPr>
        <w:t>н</w:t>
      </w:r>
      <w:r w:rsidRPr="00B976F9">
        <w:rPr>
          <w:rFonts w:eastAsia="Times New Roman"/>
          <w:sz w:val="26"/>
          <w:szCs w:val="26"/>
          <w:lang w:eastAsia="ru-RU"/>
        </w:rPr>
        <w:t>ные за предоставление муниципальной услуги, на рабочих местах обеспечиваются табли</w:t>
      </w:r>
      <w:r w:rsidRPr="00B976F9">
        <w:rPr>
          <w:rFonts w:eastAsia="Times New Roman"/>
          <w:sz w:val="26"/>
          <w:szCs w:val="26"/>
          <w:lang w:eastAsia="ru-RU"/>
        </w:rPr>
        <w:t>ч</w:t>
      </w:r>
      <w:r w:rsidRPr="00B976F9">
        <w:rPr>
          <w:rFonts w:eastAsia="Times New Roman"/>
          <w:sz w:val="26"/>
          <w:szCs w:val="26"/>
          <w:lang w:eastAsia="ru-RU"/>
        </w:rPr>
        <w:t>ками с указанием фамилии, имени, отчества (отчество указывается при его наличии) и з</w:t>
      </w:r>
      <w:r w:rsidRPr="00B976F9">
        <w:rPr>
          <w:rFonts w:eastAsia="Times New Roman"/>
          <w:sz w:val="26"/>
          <w:szCs w:val="26"/>
          <w:lang w:eastAsia="ru-RU"/>
        </w:rPr>
        <w:t>а</w:t>
      </w:r>
      <w:r w:rsidRPr="00B976F9">
        <w:rPr>
          <w:rFonts w:eastAsia="Times New Roman"/>
          <w:sz w:val="26"/>
          <w:szCs w:val="26"/>
          <w:lang w:eastAsia="ru-RU"/>
        </w:rPr>
        <w:t>нимаемой должности.</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2.16.2. Требования к обеспечению доступности для инвалидов объектов, зала ожид</w:t>
      </w:r>
      <w:r w:rsidRPr="00B976F9">
        <w:rPr>
          <w:rFonts w:eastAsia="Times New Roman"/>
          <w:sz w:val="26"/>
          <w:szCs w:val="26"/>
          <w:lang w:eastAsia="ru-RU"/>
        </w:rPr>
        <w:t>а</w:t>
      </w:r>
      <w:r w:rsidRPr="00B976F9">
        <w:rPr>
          <w:rFonts w:eastAsia="Times New Roman"/>
          <w:sz w:val="26"/>
          <w:szCs w:val="26"/>
          <w:lang w:eastAsia="ru-RU"/>
        </w:rPr>
        <w:t>ния, места для заполнения запросов о предоставлении муниципальной услуги, информац</w:t>
      </w:r>
      <w:r w:rsidRPr="00B976F9">
        <w:rPr>
          <w:rFonts w:eastAsia="Times New Roman"/>
          <w:sz w:val="26"/>
          <w:szCs w:val="26"/>
          <w:lang w:eastAsia="ru-RU"/>
        </w:rPr>
        <w:t>и</w:t>
      </w:r>
      <w:r w:rsidRPr="00B976F9">
        <w:rPr>
          <w:rFonts w:eastAsia="Times New Roman"/>
          <w:sz w:val="26"/>
          <w:szCs w:val="26"/>
          <w:lang w:eastAsia="ru-RU"/>
        </w:rPr>
        <w:t>онных стендов.</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Для лиц с ограниченными возможностями здоровья обеспечиваются:</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возможность беспрепятственного входа в объекты и выхода из них;</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возможность самостоятельного передвижения по территории объекта в целях дост</w:t>
      </w:r>
      <w:r w:rsidRPr="00B976F9">
        <w:rPr>
          <w:rFonts w:eastAsia="Times New Roman"/>
          <w:sz w:val="26"/>
          <w:szCs w:val="26"/>
          <w:lang w:eastAsia="ru-RU"/>
        </w:rPr>
        <w:t>у</w:t>
      </w:r>
      <w:r w:rsidRPr="00B976F9">
        <w:rPr>
          <w:rFonts w:eastAsia="Times New Roman"/>
          <w:sz w:val="26"/>
          <w:szCs w:val="26"/>
          <w:lang w:eastAsia="ru-RU"/>
        </w:rPr>
        <w:t>па к месту предоставления муниципальной услуги, в том числе с помощью работников об</w:t>
      </w:r>
      <w:r w:rsidRPr="00B976F9">
        <w:rPr>
          <w:rFonts w:eastAsia="Times New Roman"/>
          <w:sz w:val="26"/>
          <w:szCs w:val="26"/>
          <w:lang w:eastAsia="ru-RU"/>
        </w:rPr>
        <w:t>ъ</w:t>
      </w:r>
      <w:r w:rsidRPr="00B976F9">
        <w:rPr>
          <w:rFonts w:eastAsia="Times New Roman"/>
          <w:sz w:val="26"/>
          <w:szCs w:val="26"/>
          <w:lang w:eastAsia="ru-RU"/>
        </w:rPr>
        <w:t>екта, предоставляющих муниципальные услуги, ассистивных и вспомогательных технол</w:t>
      </w:r>
      <w:r w:rsidRPr="00B976F9">
        <w:rPr>
          <w:rFonts w:eastAsia="Times New Roman"/>
          <w:sz w:val="26"/>
          <w:szCs w:val="26"/>
          <w:lang w:eastAsia="ru-RU"/>
        </w:rPr>
        <w:t>о</w:t>
      </w:r>
      <w:r w:rsidRPr="00B976F9">
        <w:rPr>
          <w:rFonts w:eastAsia="Times New Roman"/>
          <w:sz w:val="26"/>
          <w:szCs w:val="26"/>
          <w:lang w:eastAsia="ru-RU"/>
        </w:rPr>
        <w:t>гий, а также сменн</w:t>
      </w:r>
      <w:r w:rsidRPr="00B976F9">
        <w:rPr>
          <w:rFonts w:eastAsia="Times New Roman"/>
          <w:sz w:val="26"/>
          <w:szCs w:val="26"/>
          <w:lang w:eastAsia="ru-RU"/>
        </w:rPr>
        <w:t>о</w:t>
      </w:r>
      <w:r w:rsidRPr="00B976F9">
        <w:rPr>
          <w:rFonts w:eastAsia="Times New Roman"/>
          <w:sz w:val="26"/>
          <w:szCs w:val="26"/>
          <w:lang w:eastAsia="ru-RU"/>
        </w:rPr>
        <w:t>го кресла-коляски;</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содействие инвалиду при входе в объект и выходе из него, информирование инвал</w:t>
      </w:r>
      <w:r w:rsidRPr="00B976F9">
        <w:rPr>
          <w:rFonts w:eastAsia="Times New Roman"/>
          <w:sz w:val="26"/>
          <w:szCs w:val="26"/>
          <w:lang w:eastAsia="ru-RU"/>
        </w:rPr>
        <w:t>и</w:t>
      </w:r>
      <w:r w:rsidRPr="00B976F9">
        <w:rPr>
          <w:rFonts w:eastAsia="Times New Roman"/>
          <w:sz w:val="26"/>
          <w:szCs w:val="26"/>
          <w:lang w:eastAsia="ru-RU"/>
        </w:rPr>
        <w:t>да о д</w:t>
      </w:r>
      <w:r w:rsidRPr="00B976F9">
        <w:rPr>
          <w:rFonts w:eastAsia="Times New Roman"/>
          <w:sz w:val="26"/>
          <w:szCs w:val="26"/>
          <w:lang w:eastAsia="ru-RU"/>
        </w:rPr>
        <w:t>о</w:t>
      </w:r>
      <w:r w:rsidRPr="00B976F9">
        <w:rPr>
          <w:rFonts w:eastAsia="Times New Roman"/>
          <w:sz w:val="26"/>
          <w:szCs w:val="26"/>
          <w:lang w:eastAsia="ru-RU"/>
        </w:rPr>
        <w:t>ступных маршрутах общественного транспорта;</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сопровождение инвалидов, имеющих стойкие расстройства функции зрения и сам</w:t>
      </w:r>
      <w:r w:rsidRPr="00B976F9">
        <w:rPr>
          <w:rFonts w:eastAsia="Times New Roman"/>
          <w:sz w:val="26"/>
          <w:szCs w:val="26"/>
          <w:lang w:eastAsia="ru-RU"/>
        </w:rPr>
        <w:t>о</w:t>
      </w:r>
      <w:r w:rsidRPr="00B976F9">
        <w:rPr>
          <w:rFonts w:eastAsia="Times New Roman"/>
          <w:sz w:val="26"/>
          <w:szCs w:val="26"/>
          <w:lang w:eastAsia="ru-RU"/>
        </w:rPr>
        <w:t>стоятел</w:t>
      </w:r>
      <w:r w:rsidRPr="00B976F9">
        <w:rPr>
          <w:rFonts w:eastAsia="Times New Roman"/>
          <w:sz w:val="26"/>
          <w:szCs w:val="26"/>
          <w:lang w:eastAsia="ru-RU"/>
        </w:rPr>
        <w:t>ь</w:t>
      </w:r>
      <w:r w:rsidRPr="00B976F9">
        <w:rPr>
          <w:rFonts w:eastAsia="Times New Roman"/>
          <w:sz w:val="26"/>
          <w:szCs w:val="26"/>
          <w:lang w:eastAsia="ru-RU"/>
        </w:rPr>
        <w:t>ного передвижения по территории объекта и оказание им помощи в помещениях, где предоставл</w:t>
      </w:r>
      <w:r w:rsidRPr="00B976F9">
        <w:rPr>
          <w:rFonts w:eastAsia="Times New Roman"/>
          <w:sz w:val="26"/>
          <w:szCs w:val="26"/>
          <w:lang w:eastAsia="ru-RU"/>
        </w:rPr>
        <w:t>я</w:t>
      </w:r>
      <w:r w:rsidRPr="00B976F9">
        <w:rPr>
          <w:rFonts w:eastAsia="Times New Roman"/>
          <w:sz w:val="26"/>
          <w:szCs w:val="26"/>
          <w:lang w:eastAsia="ru-RU"/>
        </w:rPr>
        <w:t>ется муниципальная услуга;</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надлежащее размещение носителей информации, необходимой для обеспечения бе</w:t>
      </w:r>
      <w:r w:rsidRPr="00B976F9">
        <w:rPr>
          <w:rFonts w:eastAsia="Times New Roman"/>
          <w:sz w:val="26"/>
          <w:szCs w:val="26"/>
          <w:lang w:eastAsia="ru-RU"/>
        </w:rPr>
        <w:t>с</w:t>
      </w:r>
      <w:r w:rsidRPr="00B976F9">
        <w:rPr>
          <w:rFonts w:eastAsia="Times New Roman"/>
          <w:sz w:val="26"/>
          <w:szCs w:val="26"/>
          <w:lang w:eastAsia="ru-RU"/>
        </w:rPr>
        <w:t>препятственного доступа инвалидов к объектам и услугам, с учетом ограничений их жизн</w:t>
      </w:r>
      <w:r w:rsidRPr="00B976F9">
        <w:rPr>
          <w:rFonts w:eastAsia="Times New Roman"/>
          <w:sz w:val="26"/>
          <w:szCs w:val="26"/>
          <w:lang w:eastAsia="ru-RU"/>
        </w:rPr>
        <w:t>е</w:t>
      </w:r>
      <w:r w:rsidRPr="00B976F9">
        <w:rPr>
          <w:rFonts w:eastAsia="Times New Roman"/>
          <w:sz w:val="26"/>
          <w:szCs w:val="26"/>
          <w:lang w:eastAsia="ru-RU"/>
        </w:rPr>
        <w:t>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w:t>
      </w:r>
      <w:r w:rsidRPr="00B976F9">
        <w:rPr>
          <w:rFonts w:eastAsia="Times New Roman"/>
          <w:sz w:val="26"/>
          <w:szCs w:val="26"/>
          <w:lang w:eastAsia="ru-RU"/>
        </w:rPr>
        <w:t>р</w:t>
      </w:r>
      <w:r w:rsidRPr="00B976F9">
        <w:rPr>
          <w:rFonts w:eastAsia="Times New Roman"/>
          <w:sz w:val="26"/>
          <w:szCs w:val="26"/>
          <w:lang w:eastAsia="ru-RU"/>
        </w:rPr>
        <w:t>мации знаками, выполненными р</w:t>
      </w:r>
      <w:r w:rsidRPr="00B976F9">
        <w:rPr>
          <w:rFonts w:eastAsia="Times New Roman"/>
          <w:sz w:val="26"/>
          <w:szCs w:val="26"/>
          <w:lang w:eastAsia="ru-RU"/>
        </w:rPr>
        <w:t>е</w:t>
      </w:r>
      <w:r w:rsidRPr="00B976F9">
        <w:rPr>
          <w:rFonts w:eastAsia="Times New Roman"/>
          <w:sz w:val="26"/>
          <w:szCs w:val="26"/>
          <w:lang w:eastAsia="ru-RU"/>
        </w:rPr>
        <w:t>льефно-точечным шрифтом Брайля;</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допуск сурдопереводчика и тифлосурдопереводчика;</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 допуск собаки-проводника в здания, где предоставляется муниципальная услуга, при нал</w:t>
      </w:r>
      <w:r w:rsidRPr="00B976F9">
        <w:rPr>
          <w:rFonts w:eastAsia="Times New Roman"/>
          <w:sz w:val="26"/>
          <w:szCs w:val="26"/>
          <w:lang w:eastAsia="ru-RU"/>
        </w:rPr>
        <w:t>и</w:t>
      </w:r>
      <w:r w:rsidRPr="00B976F9">
        <w:rPr>
          <w:rFonts w:eastAsia="Times New Roman"/>
          <w:sz w:val="26"/>
          <w:szCs w:val="26"/>
          <w:lang w:eastAsia="ru-RU"/>
        </w:rPr>
        <w:t>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w:t>
      </w:r>
      <w:r w:rsidRPr="00B976F9">
        <w:rPr>
          <w:rFonts w:eastAsia="Times New Roman"/>
          <w:sz w:val="26"/>
          <w:szCs w:val="26"/>
          <w:lang w:val="en-US" w:eastAsia="ru-RU"/>
        </w:rPr>
        <w:t> </w:t>
      </w:r>
      <w:r w:rsidRPr="00B976F9">
        <w:rPr>
          <w:rFonts w:eastAsia="Times New Roman"/>
          <w:sz w:val="26"/>
          <w:szCs w:val="26"/>
          <w:lang w:eastAsia="ru-RU"/>
        </w:rPr>
        <w:t>оказание инвалидам помощи в преодолении барьеров, мешающих получению ими муниц</w:t>
      </w:r>
      <w:r w:rsidRPr="00B976F9">
        <w:rPr>
          <w:rFonts w:eastAsia="Times New Roman"/>
          <w:sz w:val="26"/>
          <w:szCs w:val="26"/>
          <w:lang w:eastAsia="ru-RU"/>
        </w:rPr>
        <w:t>и</w:t>
      </w:r>
      <w:r w:rsidRPr="00B976F9">
        <w:rPr>
          <w:rFonts w:eastAsia="Times New Roman"/>
          <w:sz w:val="26"/>
          <w:szCs w:val="26"/>
          <w:lang w:eastAsia="ru-RU"/>
        </w:rPr>
        <w:t>пальной услуги наравне с другими лицами.</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В залах ожидания должно быть предусмотрено не менее одного места для инвалида, передв</w:t>
      </w:r>
      <w:r w:rsidRPr="00B976F9">
        <w:rPr>
          <w:rFonts w:eastAsia="Times New Roman"/>
          <w:sz w:val="26"/>
          <w:szCs w:val="26"/>
          <w:lang w:eastAsia="ru-RU"/>
        </w:rPr>
        <w:t>и</w:t>
      </w:r>
      <w:r w:rsidRPr="00B976F9">
        <w:rPr>
          <w:rFonts w:eastAsia="Times New Roman"/>
          <w:sz w:val="26"/>
          <w:szCs w:val="26"/>
          <w:lang w:eastAsia="ru-RU"/>
        </w:rPr>
        <w:t>гающегося на кресле-коляске или пользующегося костылями (тростью), а также для его сопрово</w:t>
      </w:r>
      <w:r w:rsidRPr="00B976F9">
        <w:rPr>
          <w:rFonts w:eastAsia="Times New Roman"/>
          <w:sz w:val="26"/>
          <w:szCs w:val="26"/>
          <w:lang w:eastAsia="ru-RU"/>
        </w:rPr>
        <w:t>ж</w:t>
      </w:r>
      <w:r w:rsidRPr="00B976F9">
        <w:rPr>
          <w:rFonts w:eastAsia="Times New Roman"/>
          <w:sz w:val="26"/>
          <w:szCs w:val="26"/>
          <w:lang w:eastAsia="ru-RU"/>
        </w:rPr>
        <w:t>дающего.</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Информационные стенды, а также столы (стойки) для оформления документов разм</w:t>
      </w:r>
      <w:r w:rsidRPr="00B976F9">
        <w:rPr>
          <w:rFonts w:eastAsia="Times New Roman"/>
          <w:sz w:val="26"/>
          <w:szCs w:val="26"/>
          <w:lang w:eastAsia="ru-RU"/>
        </w:rPr>
        <w:t>е</w:t>
      </w:r>
      <w:r w:rsidRPr="00B976F9">
        <w:rPr>
          <w:rFonts w:eastAsia="Times New Roman"/>
          <w:sz w:val="26"/>
          <w:szCs w:val="26"/>
          <w:lang w:eastAsia="ru-RU"/>
        </w:rPr>
        <w:t>щаются в местах, обеспечивающих свободный доступ к ним лиц, имеющих ограничения к передвижению, в том числе инвалидов - колясочников.</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w:t>
      </w:r>
      <w:r w:rsidRPr="00B976F9">
        <w:rPr>
          <w:rFonts w:eastAsia="Times New Roman"/>
          <w:sz w:val="26"/>
          <w:szCs w:val="26"/>
          <w:lang w:eastAsia="ru-RU"/>
        </w:rPr>
        <w:t>ю</w:t>
      </w:r>
      <w:r w:rsidRPr="00B976F9">
        <w:rPr>
          <w:rFonts w:eastAsia="Times New Roman"/>
          <w:sz w:val="26"/>
          <w:szCs w:val="26"/>
          <w:lang w:eastAsia="ru-RU"/>
        </w:rPr>
        <w:t>щие план размещения данных помещений, а также план эвакуации граждан в случае пож</w:t>
      </w:r>
      <w:r w:rsidRPr="00B976F9">
        <w:rPr>
          <w:rFonts w:eastAsia="Times New Roman"/>
          <w:sz w:val="26"/>
          <w:szCs w:val="26"/>
          <w:lang w:eastAsia="ru-RU"/>
        </w:rPr>
        <w:t>а</w:t>
      </w:r>
      <w:r w:rsidRPr="00B976F9">
        <w:rPr>
          <w:rFonts w:eastAsia="Times New Roman"/>
          <w:sz w:val="26"/>
          <w:szCs w:val="26"/>
          <w:lang w:eastAsia="ru-RU"/>
        </w:rPr>
        <w:t>ра.</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t>Территория, прилегающая к объекту, оборудуется, по возможности, местами для па</w:t>
      </w:r>
      <w:r w:rsidRPr="00B976F9">
        <w:rPr>
          <w:rFonts w:eastAsia="Times New Roman"/>
          <w:sz w:val="26"/>
          <w:szCs w:val="26"/>
          <w:lang w:eastAsia="ru-RU"/>
        </w:rPr>
        <w:t>р</w:t>
      </w:r>
      <w:r w:rsidRPr="00B976F9">
        <w:rPr>
          <w:rFonts w:eastAsia="Times New Roman"/>
          <w:sz w:val="26"/>
          <w:szCs w:val="26"/>
          <w:lang w:eastAsia="ru-RU"/>
        </w:rPr>
        <w:t>ковки а</w:t>
      </w:r>
      <w:r w:rsidRPr="00B976F9">
        <w:rPr>
          <w:rFonts w:eastAsia="Times New Roman"/>
          <w:sz w:val="26"/>
          <w:szCs w:val="26"/>
          <w:lang w:eastAsia="ru-RU"/>
        </w:rPr>
        <w:t>в</w:t>
      </w:r>
      <w:r w:rsidRPr="00B976F9">
        <w:rPr>
          <w:rFonts w:eastAsia="Times New Roman"/>
          <w:sz w:val="26"/>
          <w:szCs w:val="26"/>
          <w:lang w:eastAsia="ru-RU"/>
        </w:rPr>
        <w:t>тотранспортных средств, включая автотранспортные средства инвалидов.</w:t>
      </w:r>
    </w:p>
    <w:p w:rsidR="00B976F9" w:rsidRPr="00B976F9" w:rsidRDefault="00B976F9" w:rsidP="00B976F9">
      <w:pPr>
        <w:ind w:firstLine="580"/>
        <w:jc w:val="both"/>
        <w:rPr>
          <w:rFonts w:eastAsia="Times New Roman"/>
          <w:sz w:val="26"/>
          <w:szCs w:val="26"/>
          <w:lang w:eastAsia="ru-RU"/>
        </w:rPr>
      </w:pPr>
      <w:r w:rsidRPr="00B976F9">
        <w:rPr>
          <w:rFonts w:eastAsia="Times New Roman"/>
          <w:sz w:val="26"/>
          <w:szCs w:val="26"/>
          <w:lang w:eastAsia="ru-RU"/>
        </w:rPr>
        <w:lastRenderedPageBreak/>
        <w:t>Личный уход за получателем муниципальной услуги из числа инвалидов (медици</w:t>
      </w:r>
      <w:r w:rsidRPr="00B976F9">
        <w:rPr>
          <w:rFonts w:eastAsia="Times New Roman"/>
          <w:sz w:val="26"/>
          <w:szCs w:val="26"/>
          <w:lang w:eastAsia="ru-RU"/>
        </w:rPr>
        <w:t>н</w:t>
      </w:r>
      <w:r w:rsidRPr="00B976F9">
        <w:rPr>
          <w:rFonts w:eastAsia="Times New Roman"/>
          <w:sz w:val="26"/>
          <w:szCs w:val="26"/>
          <w:lang w:eastAsia="ru-RU"/>
        </w:rPr>
        <w:t>ские пр</w:t>
      </w:r>
      <w:r w:rsidRPr="00B976F9">
        <w:rPr>
          <w:rFonts w:eastAsia="Times New Roman"/>
          <w:sz w:val="26"/>
          <w:szCs w:val="26"/>
          <w:lang w:eastAsia="ru-RU"/>
        </w:rPr>
        <w:t>о</w:t>
      </w:r>
      <w:r w:rsidRPr="00B976F9">
        <w:rPr>
          <w:rFonts w:eastAsia="Times New Roman"/>
          <w:sz w:val="26"/>
          <w:szCs w:val="26"/>
          <w:lang w:eastAsia="ru-RU"/>
        </w:rPr>
        <w:t>цедуры, помощь в принятии пищи и лекарств, в выполнении санитарно-гигиенических процедур) обеспечивается инвалидом самостоятельно либо при помощи с</w:t>
      </w:r>
      <w:r w:rsidRPr="00B976F9">
        <w:rPr>
          <w:rFonts w:eastAsia="Times New Roman"/>
          <w:sz w:val="26"/>
          <w:szCs w:val="26"/>
          <w:lang w:eastAsia="ru-RU"/>
        </w:rPr>
        <w:t>о</w:t>
      </w:r>
      <w:r w:rsidRPr="00B976F9">
        <w:rPr>
          <w:rFonts w:eastAsia="Times New Roman"/>
          <w:sz w:val="26"/>
          <w:szCs w:val="26"/>
          <w:lang w:eastAsia="ru-RU"/>
        </w:rPr>
        <w:t>провождающих лиц.</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 xml:space="preserve">2.16.3. Специалисты </w:t>
      </w:r>
      <w:r w:rsidRPr="00B976F9">
        <w:rPr>
          <w:rFonts w:eastAsia="Times New Roman"/>
          <w:spacing w:val="2"/>
          <w:sz w:val="26"/>
          <w:szCs w:val="26"/>
          <w:shd w:val="clear" w:color="auto" w:fill="FFFFFF"/>
          <w:lang w:eastAsia="ru-RU"/>
        </w:rPr>
        <w:t>Администрации</w:t>
      </w:r>
      <w:r w:rsidRPr="00B976F9">
        <w:rPr>
          <w:rFonts w:eastAsia="Times New Roman"/>
          <w:sz w:val="26"/>
          <w:szCs w:val="26"/>
          <w:lang w:eastAsia="ru-RU"/>
        </w:rPr>
        <w:t xml:space="preserve"> осуществляют, при необходимости, помощь инвалидам и иным маломобильным группам населения при их передвижении по помещен</w:t>
      </w:r>
      <w:r w:rsidRPr="00B976F9">
        <w:rPr>
          <w:rFonts w:eastAsia="Times New Roman"/>
          <w:sz w:val="26"/>
          <w:szCs w:val="26"/>
          <w:lang w:eastAsia="ru-RU"/>
        </w:rPr>
        <w:t>и</w:t>
      </w:r>
      <w:r w:rsidRPr="00B976F9">
        <w:rPr>
          <w:rFonts w:eastAsia="Times New Roman"/>
          <w:sz w:val="26"/>
          <w:szCs w:val="26"/>
          <w:lang w:eastAsia="ru-RU"/>
        </w:rPr>
        <w:t>ям объекта,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w:t>
      </w:r>
      <w:r w:rsidRPr="00B976F9">
        <w:rPr>
          <w:rFonts w:eastAsia="Times New Roman"/>
          <w:sz w:val="26"/>
          <w:szCs w:val="26"/>
          <w:lang w:eastAsia="ru-RU"/>
        </w:rPr>
        <w:t>м</w:t>
      </w:r>
      <w:r w:rsidRPr="00B976F9">
        <w:rPr>
          <w:rFonts w:eastAsia="Times New Roman"/>
          <w:sz w:val="26"/>
          <w:szCs w:val="26"/>
          <w:lang w:eastAsia="ru-RU"/>
        </w:rPr>
        <w:t>ление необходимых документов, о совершении других необходимых для получения мун</w:t>
      </w:r>
      <w:r w:rsidRPr="00B976F9">
        <w:rPr>
          <w:rFonts w:eastAsia="Times New Roman"/>
          <w:sz w:val="26"/>
          <w:szCs w:val="26"/>
          <w:lang w:eastAsia="ru-RU"/>
        </w:rPr>
        <w:t>и</w:t>
      </w:r>
      <w:r w:rsidRPr="00B976F9">
        <w:rPr>
          <w:rFonts w:eastAsia="Times New Roman"/>
          <w:sz w:val="26"/>
          <w:szCs w:val="26"/>
          <w:lang w:eastAsia="ru-RU"/>
        </w:rPr>
        <w:t>ципальной услуги действий, а также обеспечение посадки в транспортное средство и в</w:t>
      </w:r>
      <w:r w:rsidRPr="00B976F9">
        <w:rPr>
          <w:rFonts w:eastAsia="Times New Roman"/>
          <w:sz w:val="26"/>
          <w:szCs w:val="26"/>
          <w:lang w:eastAsia="ru-RU"/>
        </w:rPr>
        <w:t>ы</w:t>
      </w:r>
      <w:r w:rsidRPr="00B976F9">
        <w:rPr>
          <w:rFonts w:eastAsia="Times New Roman"/>
          <w:sz w:val="26"/>
          <w:szCs w:val="26"/>
          <w:lang w:eastAsia="ru-RU"/>
        </w:rPr>
        <w:t>садки из него, в том числе с использованием кресла-коляски.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2.16.4. Положения подпункта 2.16.2 настоящего Регламента в части обеспечения д</w:t>
      </w:r>
      <w:r w:rsidRPr="00B976F9">
        <w:rPr>
          <w:rFonts w:eastAsia="Times New Roman"/>
          <w:sz w:val="26"/>
          <w:szCs w:val="26"/>
          <w:lang w:eastAsia="ru-RU"/>
        </w:rPr>
        <w:t>о</w:t>
      </w:r>
      <w:r w:rsidRPr="00B976F9">
        <w:rPr>
          <w:rFonts w:eastAsia="Times New Roman"/>
          <w:sz w:val="26"/>
          <w:szCs w:val="26"/>
          <w:lang w:eastAsia="ru-RU"/>
        </w:rPr>
        <w:t>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w:t>
      </w:r>
      <w:r w:rsidRPr="00B976F9">
        <w:rPr>
          <w:rFonts w:eastAsia="Times New Roman"/>
          <w:sz w:val="26"/>
          <w:szCs w:val="26"/>
          <w:lang w:eastAsia="ru-RU"/>
        </w:rPr>
        <w:t>н</w:t>
      </w:r>
      <w:r w:rsidRPr="00B976F9">
        <w:rPr>
          <w:rFonts w:eastAsia="Times New Roman"/>
          <w:sz w:val="26"/>
          <w:szCs w:val="26"/>
          <w:lang w:eastAsia="ru-RU"/>
        </w:rPr>
        <w:t>ным объектам.</w:t>
      </w:r>
    </w:p>
    <w:p w:rsidR="00B976F9" w:rsidRPr="00B976F9" w:rsidRDefault="00B976F9" w:rsidP="00C244A5">
      <w:pPr>
        <w:widowControl w:val="0"/>
        <w:suppressAutoHyphens/>
        <w:autoSpaceDE w:val="0"/>
        <w:ind w:left="709"/>
        <w:jc w:val="both"/>
        <w:rPr>
          <w:rFonts w:eastAsia="Arial" w:cs="Arial"/>
          <w:b/>
          <w:sz w:val="26"/>
          <w:szCs w:val="26"/>
          <w:lang w:eastAsia="ar-SA"/>
        </w:rPr>
      </w:pPr>
      <w:bookmarkStart w:id="8" w:name="sub_10216"/>
      <w:bookmarkEnd w:id="7"/>
      <w:r w:rsidRPr="00B976F9">
        <w:rPr>
          <w:rFonts w:eastAsia="Arial"/>
          <w:b/>
          <w:sz w:val="26"/>
          <w:szCs w:val="26"/>
          <w:lang w:eastAsia="ar-SA"/>
        </w:rPr>
        <w:t>2.17.</w:t>
      </w:r>
      <w:bookmarkStart w:id="9" w:name="sub_12161"/>
      <w:bookmarkEnd w:id="8"/>
      <w:r w:rsidRPr="00B976F9">
        <w:rPr>
          <w:rFonts w:eastAsia="Arial"/>
          <w:b/>
          <w:sz w:val="26"/>
          <w:szCs w:val="26"/>
          <w:lang w:eastAsia="ar-SA"/>
        </w:rPr>
        <w:t> </w:t>
      </w:r>
      <w:r w:rsidRPr="00B976F9">
        <w:rPr>
          <w:rFonts w:eastAsia="Arial" w:cs="Arial"/>
          <w:b/>
          <w:sz w:val="26"/>
          <w:szCs w:val="26"/>
          <w:lang w:eastAsia="ar-SA"/>
        </w:rPr>
        <w:t>Показатели доступности и качества муниципальной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2.17.1.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w:t>
      </w:r>
      <w:r w:rsidRPr="00B976F9">
        <w:rPr>
          <w:rFonts w:eastAsia="Times New Roman"/>
          <w:sz w:val="26"/>
          <w:szCs w:val="26"/>
          <w:lang w:eastAsia="ru-RU"/>
        </w:rPr>
        <w:t>и</w:t>
      </w:r>
      <w:r w:rsidRPr="00B976F9">
        <w:rPr>
          <w:rFonts w:eastAsia="Times New Roman"/>
          <w:sz w:val="26"/>
          <w:szCs w:val="26"/>
          <w:lang w:eastAsia="ru-RU"/>
        </w:rPr>
        <w:t xml:space="preserve">пальной услуги в соответствии со стандартом ее предоставления и оцениваются следующим образом: </w:t>
      </w:r>
    </w:p>
    <w:p w:rsidR="00B976F9" w:rsidRPr="00B976F9" w:rsidRDefault="00B976F9" w:rsidP="00C244A5">
      <w:pPr>
        <w:numPr>
          <w:ilvl w:val="0"/>
          <w:numId w:val="28"/>
        </w:numPr>
        <w:tabs>
          <w:tab w:val="left" w:pos="1134"/>
        </w:tabs>
        <w:autoSpaceDE w:val="0"/>
        <w:autoSpaceDN w:val="0"/>
        <w:adjustRightInd w:val="0"/>
        <w:ind w:left="0" w:firstLine="709"/>
        <w:contextualSpacing/>
        <w:jc w:val="both"/>
        <w:rPr>
          <w:rFonts w:eastAsia="Calibri"/>
          <w:sz w:val="26"/>
          <w:szCs w:val="26"/>
          <w:lang w:eastAsia="en-US"/>
        </w:rPr>
      </w:pPr>
      <w:r w:rsidRPr="00B976F9">
        <w:rPr>
          <w:rFonts w:eastAsia="Calibri"/>
          <w:sz w:val="26"/>
          <w:szCs w:val="26"/>
          <w:lang w:eastAsia="en-US"/>
        </w:rPr>
        <w:t xml:space="preserve">доступность: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(доля) заявителей (представителей заявителя), ожидающих получения муниц</w:t>
      </w:r>
      <w:r w:rsidRPr="00B976F9">
        <w:rPr>
          <w:rFonts w:eastAsia="Calibri"/>
          <w:sz w:val="26"/>
          <w:szCs w:val="26"/>
          <w:lang w:eastAsia="en-US"/>
        </w:rPr>
        <w:t>и</w:t>
      </w:r>
      <w:r w:rsidRPr="00B976F9">
        <w:rPr>
          <w:rFonts w:eastAsia="Calibri"/>
          <w:sz w:val="26"/>
          <w:szCs w:val="26"/>
          <w:lang w:eastAsia="en-US"/>
        </w:rPr>
        <w:t xml:space="preserve">пальной услуги в очереди не более 15 минут, - 100 процентов;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(доля) заявителей (представителей заявителя), удовлетворенных полнотой и д</w:t>
      </w:r>
      <w:r w:rsidRPr="00B976F9">
        <w:rPr>
          <w:rFonts w:eastAsia="Calibri"/>
          <w:sz w:val="26"/>
          <w:szCs w:val="26"/>
          <w:lang w:eastAsia="en-US"/>
        </w:rPr>
        <w:t>о</w:t>
      </w:r>
      <w:r w:rsidRPr="00B976F9">
        <w:rPr>
          <w:rFonts w:eastAsia="Calibri"/>
          <w:sz w:val="26"/>
          <w:szCs w:val="26"/>
          <w:lang w:eastAsia="en-US"/>
        </w:rPr>
        <w:t>ступн</w:t>
      </w:r>
      <w:r w:rsidRPr="00B976F9">
        <w:rPr>
          <w:rFonts w:eastAsia="Calibri"/>
          <w:sz w:val="26"/>
          <w:szCs w:val="26"/>
          <w:lang w:eastAsia="en-US"/>
        </w:rPr>
        <w:t>о</w:t>
      </w:r>
      <w:r w:rsidRPr="00B976F9">
        <w:rPr>
          <w:rFonts w:eastAsia="Calibri"/>
          <w:sz w:val="26"/>
          <w:szCs w:val="26"/>
          <w:lang w:eastAsia="en-US"/>
        </w:rPr>
        <w:t xml:space="preserve">стью информации о порядке предоставления муниципальной услуги, - 90 процентов;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xml:space="preserve">% (доля) случаев предоставления муниципальной услуги в установленные сроки со дня поступления запроса - 100 процентов;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(доля) случаев предоставления муниципальной услуги, за получением которой з</w:t>
      </w:r>
      <w:r w:rsidRPr="00B976F9">
        <w:rPr>
          <w:rFonts w:eastAsia="Calibri"/>
          <w:sz w:val="26"/>
          <w:szCs w:val="26"/>
          <w:lang w:eastAsia="en-US"/>
        </w:rPr>
        <w:t>а</w:t>
      </w:r>
      <w:r w:rsidRPr="00B976F9">
        <w:rPr>
          <w:rFonts w:eastAsia="Calibri"/>
          <w:sz w:val="26"/>
          <w:szCs w:val="26"/>
          <w:lang w:eastAsia="en-US"/>
        </w:rPr>
        <w:t>явитель (уполномоченный представитель) обратился с запросом о предоставлении муниц</w:t>
      </w:r>
      <w:r w:rsidRPr="00B976F9">
        <w:rPr>
          <w:rFonts w:eastAsia="Calibri"/>
          <w:sz w:val="26"/>
          <w:szCs w:val="26"/>
          <w:lang w:eastAsia="en-US"/>
        </w:rPr>
        <w:t>и</w:t>
      </w:r>
      <w:r w:rsidRPr="00B976F9">
        <w:rPr>
          <w:rFonts w:eastAsia="Calibri"/>
          <w:sz w:val="26"/>
          <w:szCs w:val="26"/>
          <w:lang w:eastAsia="en-US"/>
        </w:rPr>
        <w:t>пальной услуги через МФЦ – 90 процентов;</w:t>
      </w:r>
    </w:p>
    <w:p w:rsidR="00B976F9" w:rsidRPr="00B976F9" w:rsidRDefault="00B976F9" w:rsidP="00C244A5">
      <w:pPr>
        <w:numPr>
          <w:ilvl w:val="0"/>
          <w:numId w:val="28"/>
        </w:numPr>
        <w:tabs>
          <w:tab w:val="left" w:pos="1134"/>
        </w:tabs>
        <w:autoSpaceDE w:val="0"/>
        <w:autoSpaceDN w:val="0"/>
        <w:adjustRightInd w:val="0"/>
        <w:ind w:left="0" w:firstLine="709"/>
        <w:contextualSpacing/>
        <w:jc w:val="both"/>
        <w:rPr>
          <w:rFonts w:eastAsia="Calibri"/>
          <w:sz w:val="26"/>
          <w:szCs w:val="26"/>
          <w:lang w:eastAsia="en-US"/>
        </w:rPr>
      </w:pPr>
      <w:r w:rsidRPr="00B976F9">
        <w:rPr>
          <w:rFonts w:eastAsia="Calibri"/>
          <w:sz w:val="26"/>
          <w:szCs w:val="26"/>
          <w:lang w:eastAsia="en-US"/>
        </w:rPr>
        <w:t xml:space="preserve">качество: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(доля) заявителей (представителей заявителя), удовлетворенных качеством инфо</w:t>
      </w:r>
      <w:r w:rsidRPr="00B976F9">
        <w:rPr>
          <w:rFonts w:eastAsia="Calibri"/>
          <w:sz w:val="26"/>
          <w:szCs w:val="26"/>
          <w:lang w:eastAsia="en-US"/>
        </w:rPr>
        <w:t>р</w:t>
      </w:r>
      <w:r w:rsidRPr="00B976F9">
        <w:rPr>
          <w:rFonts w:eastAsia="Calibri"/>
          <w:sz w:val="26"/>
          <w:szCs w:val="26"/>
          <w:lang w:eastAsia="en-US"/>
        </w:rPr>
        <w:t>мирования о порядке предоставления муниципальной услуги, в том числе в электро</w:t>
      </w:r>
      <w:r w:rsidRPr="00B976F9">
        <w:rPr>
          <w:rFonts w:eastAsia="Calibri"/>
          <w:sz w:val="26"/>
          <w:szCs w:val="26"/>
          <w:lang w:eastAsia="en-US"/>
        </w:rPr>
        <w:t>н</w:t>
      </w:r>
      <w:r w:rsidRPr="00B976F9">
        <w:rPr>
          <w:rFonts w:eastAsia="Calibri"/>
          <w:sz w:val="26"/>
          <w:szCs w:val="26"/>
          <w:lang w:eastAsia="en-US"/>
        </w:rPr>
        <w:t xml:space="preserve">ном виде - 90 процентов; </w:t>
      </w:r>
    </w:p>
    <w:p w:rsidR="00B976F9" w:rsidRPr="00B976F9" w:rsidRDefault="00B976F9" w:rsidP="00C244A5">
      <w:pPr>
        <w:autoSpaceDE w:val="0"/>
        <w:autoSpaceDN w:val="0"/>
        <w:adjustRightInd w:val="0"/>
        <w:ind w:firstLine="709"/>
        <w:jc w:val="both"/>
        <w:rPr>
          <w:rFonts w:eastAsia="Calibri"/>
          <w:sz w:val="26"/>
          <w:szCs w:val="26"/>
          <w:lang w:eastAsia="en-US"/>
        </w:rPr>
      </w:pPr>
      <w:r w:rsidRPr="00B976F9">
        <w:rPr>
          <w:rFonts w:eastAsia="Calibri"/>
          <w:sz w:val="26"/>
          <w:szCs w:val="26"/>
          <w:lang w:eastAsia="en-US"/>
        </w:rPr>
        <w:t>% (доля) заявителей (представителей заявителя), удовлетворенных качеством пред</w:t>
      </w:r>
      <w:r w:rsidRPr="00B976F9">
        <w:rPr>
          <w:rFonts w:eastAsia="Calibri"/>
          <w:sz w:val="26"/>
          <w:szCs w:val="26"/>
          <w:lang w:eastAsia="en-US"/>
        </w:rPr>
        <w:t>о</w:t>
      </w:r>
      <w:r w:rsidRPr="00B976F9">
        <w:rPr>
          <w:rFonts w:eastAsia="Calibri"/>
          <w:sz w:val="26"/>
          <w:szCs w:val="26"/>
          <w:lang w:eastAsia="en-US"/>
        </w:rPr>
        <w:t>ста</w:t>
      </w:r>
      <w:r w:rsidRPr="00B976F9">
        <w:rPr>
          <w:rFonts w:eastAsia="Calibri"/>
          <w:sz w:val="26"/>
          <w:szCs w:val="26"/>
          <w:lang w:eastAsia="en-US"/>
        </w:rPr>
        <w:t>в</w:t>
      </w:r>
      <w:r w:rsidRPr="00B976F9">
        <w:rPr>
          <w:rFonts w:eastAsia="Calibri"/>
          <w:sz w:val="26"/>
          <w:szCs w:val="26"/>
          <w:lang w:eastAsia="en-US"/>
        </w:rPr>
        <w:t xml:space="preserve">ления муниципальной услуги, - 90 процентов. </w:t>
      </w:r>
    </w:p>
    <w:bookmarkEnd w:id="9"/>
    <w:p w:rsidR="00B976F9" w:rsidRPr="006C5A86" w:rsidRDefault="00B976F9" w:rsidP="00B976F9">
      <w:pPr>
        <w:suppressAutoHyphens/>
        <w:ind w:firstLine="724"/>
        <w:jc w:val="center"/>
        <w:rPr>
          <w:rFonts w:eastAsia="Times New Roman"/>
          <w:b/>
          <w:sz w:val="16"/>
          <w:szCs w:val="16"/>
          <w:lang w:eastAsia="ru-RU"/>
        </w:rPr>
      </w:pPr>
    </w:p>
    <w:p w:rsidR="00B976F9" w:rsidRPr="00B976F9" w:rsidRDefault="00B976F9" w:rsidP="00B976F9">
      <w:pPr>
        <w:suppressAutoHyphens/>
        <w:ind w:firstLine="724"/>
        <w:jc w:val="center"/>
        <w:rPr>
          <w:rFonts w:eastAsia="Times New Roman"/>
          <w:b/>
          <w:sz w:val="26"/>
          <w:szCs w:val="26"/>
          <w:lang w:eastAsia="ru-RU"/>
        </w:rPr>
      </w:pPr>
      <w:r w:rsidRPr="00B976F9">
        <w:rPr>
          <w:rFonts w:eastAsia="Times New Roman"/>
          <w:b/>
          <w:sz w:val="26"/>
          <w:szCs w:val="26"/>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C244A5">
        <w:rPr>
          <w:rFonts w:eastAsia="Times New Roman"/>
          <w:b/>
          <w:sz w:val="26"/>
          <w:szCs w:val="26"/>
          <w:lang w:eastAsia="ru-RU"/>
        </w:rPr>
        <w:t xml:space="preserve"> </w:t>
      </w:r>
      <w:r w:rsidRPr="00B976F9">
        <w:rPr>
          <w:rFonts w:eastAsia="Times New Roman"/>
          <w:b/>
          <w:sz w:val="26"/>
          <w:szCs w:val="26"/>
          <w:lang w:eastAsia="ru-RU"/>
        </w:rPr>
        <w:t>а также особенности выполнения административных процедур в многофункциональных центрах</w:t>
      </w:r>
    </w:p>
    <w:p w:rsidR="00B976F9" w:rsidRPr="004103D1" w:rsidRDefault="00B976F9" w:rsidP="00B976F9">
      <w:pPr>
        <w:ind w:firstLine="708"/>
        <w:jc w:val="both"/>
        <w:rPr>
          <w:rFonts w:eastAsia="Times New Roman"/>
          <w:b/>
          <w:sz w:val="16"/>
          <w:szCs w:val="16"/>
          <w:lang w:eastAsia="ru-RU"/>
        </w:rPr>
      </w:pPr>
    </w:p>
    <w:p w:rsidR="00B976F9" w:rsidRPr="00B976F9" w:rsidRDefault="00B976F9" w:rsidP="00B976F9">
      <w:pPr>
        <w:ind w:firstLine="708"/>
        <w:jc w:val="both"/>
        <w:rPr>
          <w:rFonts w:eastAsia="Times New Roman"/>
          <w:b/>
          <w:sz w:val="26"/>
          <w:szCs w:val="26"/>
          <w:lang w:eastAsia="ru-RU"/>
        </w:rPr>
      </w:pPr>
      <w:r w:rsidRPr="00B976F9">
        <w:rPr>
          <w:rFonts w:eastAsia="Times New Roman"/>
          <w:b/>
          <w:sz w:val="26"/>
          <w:szCs w:val="26"/>
          <w:lang w:eastAsia="ru-RU"/>
        </w:rPr>
        <w:t xml:space="preserve">3.1. Исчерпывающий перечень административных процедур муниципальной услуги </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Предоставление муниципальной услуги включает следующие административные процед</w:t>
      </w:r>
      <w:r w:rsidRPr="00B976F9">
        <w:rPr>
          <w:rFonts w:eastAsia="Times New Roman"/>
          <w:sz w:val="26"/>
          <w:szCs w:val="26"/>
          <w:lang w:eastAsia="ru-RU"/>
        </w:rPr>
        <w:t>у</w:t>
      </w:r>
      <w:r w:rsidRPr="00B976F9">
        <w:rPr>
          <w:rFonts w:eastAsia="Times New Roman"/>
          <w:sz w:val="26"/>
          <w:szCs w:val="26"/>
          <w:lang w:eastAsia="ru-RU"/>
        </w:rPr>
        <w:t>ры:</w:t>
      </w:r>
    </w:p>
    <w:p w:rsidR="00B976F9" w:rsidRPr="00B976F9" w:rsidRDefault="00B976F9" w:rsidP="00C244A5">
      <w:pPr>
        <w:shd w:val="clear" w:color="auto" w:fill="FFFFFF"/>
        <w:ind w:firstLine="709"/>
        <w:jc w:val="both"/>
        <w:textAlignment w:val="baseline"/>
        <w:rPr>
          <w:rFonts w:eastAsia="Times New Roman"/>
          <w:sz w:val="26"/>
          <w:szCs w:val="26"/>
          <w:lang w:eastAsia="ru-RU"/>
        </w:rPr>
      </w:pPr>
      <w:r w:rsidRPr="00B976F9">
        <w:rPr>
          <w:rFonts w:eastAsia="Times New Roman"/>
          <w:sz w:val="26"/>
          <w:szCs w:val="26"/>
          <w:lang w:eastAsia="ru-RU"/>
        </w:rPr>
        <w:lastRenderedPageBreak/>
        <w:t>1) прием и регистрация заявления о выдачи разрешения на вступление в брак, лицам д</w:t>
      </w:r>
      <w:r w:rsidRPr="00B976F9">
        <w:rPr>
          <w:rFonts w:eastAsia="Times New Roman"/>
          <w:sz w:val="26"/>
          <w:szCs w:val="26"/>
          <w:lang w:eastAsia="ru-RU"/>
        </w:rPr>
        <w:t>о</w:t>
      </w:r>
      <w:r w:rsidRPr="00B976F9">
        <w:rPr>
          <w:rFonts w:eastAsia="Times New Roman"/>
          <w:sz w:val="26"/>
          <w:szCs w:val="26"/>
          <w:lang w:eastAsia="ru-RU"/>
        </w:rPr>
        <w:t>стигшим возраста шестнадцати лет;</w:t>
      </w:r>
    </w:p>
    <w:p w:rsidR="00B976F9" w:rsidRPr="00B976F9" w:rsidRDefault="00B976F9" w:rsidP="00C244A5">
      <w:pPr>
        <w:shd w:val="clear" w:color="auto" w:fill="FFFFFF"/>
        <w:ind w:firstLine="709"/>
        <w:jc w:val="both"/>
        <w:textAlignment w:val="baseline"/>
        <w:rPr>
          <w:rFonts w:eastAsia="Times New Roman"/>
          <w:sz w:val="26"/>
          <w:szCs w:val="26"/>
          <w:lang w:eastAsia="ru-RU"/>
        </w:rPr>
      </w:pPr>
      <w:r w:rsidRPr="00B976F9">
        <w:rPr>
          <w:rFonts w:eastAsia="Times New Roman"/>
          <w:sz w:val="26"/>
          <w:szCs w:val="26"/>
          <w:lang w:eastAsia="ru-RU"/>
        </w:rPr>
        <w:t>2) рассмотрение и проверка заявления и документов, подготовка результата пред</w:t>
      </w:r>
      <w:r w:rsidRPr="00B976F9">
        <w:rPr>
          <w:rFonts w:eastAsia="Times New Roman"/>
          <w:sz w:val="26"/>
          <w:szCs w:val="26"/>
          <w:lang w:eastAsia="ru-RU"/>
        </w:rPr>
        <w:t>о</w:t>
      </w:r>
      <w:r w:rsidRPr="00B976F9">
        <w:rPr>
          <w:rFonts w:eastAsia="Times New Roman"/>
          <w:sz w:val="26"/>
          <w:szCs w:val="26"/>
          <w:lang w:eastAsia="ru-RU"/>
        </w:rPr>
        <w:t>ставления муниципальной услуги;</w:t>
      </w:r>
    </w:p>
    <w:p w:rsidR="00B976F9" w:rsidRPr="00B976F9" w:rsidRDefault="00B976F9" w:rsidP="00C244A5">
      <w:pPr>
        <w:shd w:val="clear" w:color="auto" w:fill="FFFFFF"/>
        <w:ind w:firstLine="709"/>
        <w:jc w:val="both"/>
        <w:rPr>
          <w:rFonts w:eastAsia="Times New Roman"/>
          <w:color w:val="000000"/>
          <w:sz w:val="26"/>
          <w:szCs w:val="26"/>
          <w:lang w:eastAsia="ru-RU"/>
        </w:rPr>
      </w:pPr>
      <w:r w:rsidRPr="00B976F9">
        <w:rPr>
          <w:rFonts w:eastAsia="Times New Roman"/>
          <w:sz w:val="26"/>
          <w:szCs w:val="26"/>
          <w:lang w:eastAsia="ru-RU"/>
        </w:rPr>
        <w:t>3) </w:t>
      </w:r>
      <w:r w:rsidRPr="00B976F9">
        <w:rPr>
          <w:rFonts w:eastAsia="Times New Roman"/>
          <w:color w:val="000000"/>
          <w:sz w:val="26"/>
          <w:szCs w:val="26"/>
          <w:lang w:eastAsia="ru-RU"/>
        </w:rPr>
        <w:t>подготовка проекта постановления Администрации  о разрешении на всту</w:t>
      </w:r>
      <w:r w:rsidRPr="00B976F9">
        <w:rPr>
          <w:rFonts w:eastAsia="Times New Roman"/>
          <w:color w:val="000000"/>
          <w:sz w:val="26"/>
          <w:szCs w:val="26"/>
          <w:lang w:eastAsia="ru-RU"/>
        </w:rPr>
        <w:t>п</w:t>
      </w:r>
      <w:r w:rsidRPr="00B976F9">
        <w:rPr>
          <w:rFonts w:eastAsia="Times New Roman"/>
          <w:color w:val="000000"/>
          <w:sz w:val="26"/>
          <w:szCs w:val="26"/>
          <w:lang w:eastAsia="ru-RU"/>
        </w:rPr>
        <w:t>ление в брак лицам, достигшим возраста шестнадцати лет или, в случае отказа – выдача уведомл</w:t>
      </w:r>
      <w:r w:rsidRPr="00B976F9">
        <w:rPr>
          <w:rFonts w:eastAsia="Times New Roman"/>
          <w:color w:val="000000"/>
          <w:sz w:val="26"/>
          <w:szCs w:val="26"/>
          <w:lang w:eastAsia="ru-RU"/>
        </w:rPr>
        <w:t>е</w:t>
      </w:r>
      <w:r w:rsidRPr="00B976F9">
        <w:rPr>
          <w:rFonts w:eastAsia="Times New Roman"/>
          <w:color w:val="000000"/>
          <w:sz w:val="26"/>
          <w:szCs w:val="26"/>
          <w:lang w:eastAsia="ru-RU"/>
        </w:rPr>
        <w:t>ния об отказе в предоставлении услуги;</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t>4) выдача (направление) заявителю результата муниципальной услуги (далее – «Выдача результата муниципальной услуги»).</w:t>
      </w:r>
    </w:p>
    <w:p w:rsidR="00B976F9" w:rsidRPr="00B976F9" w:rsidRDefault="00B976F9" w:rsidP="00C244A5">
      <w:pPr>
        <w:widowControl w:val="0"/>
        <w:suppressAutoHyphens/>
        <w:autoSpaceDE w:val="0"/>
        <w:ind w:firstLine="709"/>
        <w:jc w:val="both"/>
        <w:rPr>
          <w:rFonts w:eastAsia="Arial"/>
          <w:b/>
          <w:spacing w:val="2"/>
          <w:sz w:val="26"/>
          <w:szCs w:val="26"/>
          <w:shd w:val="clear" w:color="auto" w:fill="FFFFFF"/>
          <w:lang w:eastAsia="ar-SA"/>
        </w:rPr>
      </w:pPr>
      <w:r w:rsidRPr="00B976F9">
        <w:rPr>
          <w:rFonts w:eastAsia="Arial"/>
          <w:b/>
          <w:sz w:val="26"/>
          <w:szCs w:val="26"/>
          <w:lang w:eastAsia="ar-SA"/>
        </w:rPr>
        <w:t>3.2. </w:t>
      </w:r>
      <w:r w:rsidRPr="00B976F9">
        <w:rPr>
          <w:rFonts w:eastAsia="Arial"/>
          <w:b/>
          <w:spacing w:val="2"/>
          <w:sz w:val="26"/>
          <w:szCs w:val="26"/>
          <w:shd w:val="clear" w:color="auto" w:fill="FFFFFF"/>
          <w:lang w:eastAsia="ar-SA"/>
        </w:rPr>
        <w:t>Административные процедуры осуществляются в последовательности, представленной в Блок-схеме предоставления муниципальной услуги, согласно Приложению № 5 к настоящему Регламенту.</w:t>
      </w:r>
    </w:p>
    <w:p w:rsidR="00B976F9" w:rsidRPr="00B976F9" w:rsidRDefault="00B976F9" w:rsidP="00B976F9">
      <w:pPr>
        <w:shd w:val="clear" w:color="auto" w:fill="FFFFFF"/>
        <w:ind w:firstLine="708"/>
        <w:jc w:val="both"/>
        <w:textAlignment w:val="baseline"/>
        <w:rPr>
          <w:rFonts w:eastAsia="Times New Roman"/>
          <w:b/>
          <w:bCs/>
          <w:spacing w:val="2"/>
          <w:sz w:val="26"/>
          <w:szCs w:val="26"/>
          <w:lang w:eastAsia="ru-RU"/>
        </w:rPr>
      </w:pPr>
      <w:r w:rsidRPr="00B976F9">
        <w:rPr>
          <w:rFonts w:eastAsia="Times New Roman"/>
          <w:b/>
          <w:bCs/>
          <w:spacing w:val="2"/>
          <w:sz w:val="26"/>
          <w:szCs w:val="26"/>
          <w:lang w:eastAsia="ru-RU"/>
        </w:rPr>
        <w:t>3.3. Последовательность выполнения административной процедуры «Прием и рег</w:t>
      </w:r>
      <w:r w:rsidRPr="00B976F9">
        <w:rPr>
          <w:rFonts w:eastAsia="Times New Roman"/>
          <w:b/>
          <w:bCs/>
          <w:spacing w:val="2"/>
          <w:sz w:val="26"/>
          <w:szCs w:val="26"/>
          <w:lang w:eastAsia="ru-RU"/>
        </w:rPr>
        <w:t>и</w:t>
      </w:r>
      <w:r w:rsidRPr="00B976F9">
        <w:rPr>
          <w:rFonts w:eastAsia="Times New Roman"/>
          <w:b/>
          <w:bCs/>
          <w:spacing w:val="2"/>
          <w:sz w:val="26"/>
          <w:szCs w:val="26"/>
          <w:lang w:eastAsia="ru-RU"/>
        </w:rPr>
        <w:t>страция заявления о предоставлении муниципальной услуги»</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3.3.1. Основанием для начала административной процедуры «Прием и регистрация заявления</w:t>
      </w:r>
      <w:r w:rsidRPr="00B976F9">
        <w:rPr>
          <w:rFonts w:eastAsia="Times New Roman"/>
          <w:bCs/>
          <w:spacing w:val="2"/>
          <w:sz w:val="26"/>
          <w:szCs w:val="26"/>
          <w:lang w:eastAsia="ru-RU"/>
        </w:rPr>
        <w:t xml:space="preserve"> о предоставлении муниципальной услуги</w:t>
      </w:r>
      <w:r w:rsidRPr="00B976F9">
        <w:rPr>
          <w:rFonts w:eastAsia="Times New Roman"/>
          <w:sz w:val="26"/>
          <w:szCs w:val="26"/>
          <w:lang w:eastAsia="ru-RU"/>
        </w:rPr>
        <w:t>» является поступление в Администр</w:t>
      </w:r>
      <w:r w:rsidRPr="00B976F9">
        <w:rPr>
          <w:rFonts w:eastAsia="Times New Roman"/>
          <w:sz w:val="26"/>
          <w:szCs w:val="26"/>
          <w:lang w:eastAsia="ru-RU"/>
        </w:rPr>
        <w:t>а</w:t>
      </w:r>
      <w:r w:rsidRPr="00B976F9">
        <w:rPr>
          <w:rFonts w:eastAsia="Times New Roman"/>
          <w:sz w:val="26"/>
          <w:szCs w:val="26"/>
          <w:lang w:eastAsia="ru-RU"/>
        </w:rPr>
        <w:t>цию письме</w:t>
      </w:r>
      <w:r w:rsidRPr="00B976F9">
        <w:rPr>
          <w:rFonts w:eastAsia="Times New Roman"/>
          <w:sz w:val="26"/>
          <w:szCs w:val="26"/>
          <w:lang w:eastAsia="ru-RU"/>
        </w:rPr>
        <w:t>н</w:t>
      </w:r>
      <w:r w:rsidRPr="00B976F9">
        <w:rPr>
          <w:rFonts w:eastAsia="Times New Roman"/>
          <w:sz w:val="26"/>
          <w:szCs w:val="26"/>
          <w:lang w:eastAsia="ru-RU"/>
        </w:rPr>
        <w:t>ного заявления получателя муниципальной услуги, форма которого приведена в Приложении № 3 к настоящему Регламенту посредствам:</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1) личного обращения в Администрацию;</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2) личного обращения в МФЦ.</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3) почтовой или электронной связи</w:t>
      </w:r>
      <w:r w:rsidRPr="00B976F9">
        <w:rPr>
          <w:rFonts w:eastAsia="Times New Roman"/>
          <w:color w:val="2D2D2D"/>
          <w:spacing w:val="2"/>
          <w:sz w:val="26"/>
          <w:szCs w:val="26"/>
          <w:shd w:val="clear" w:color="auto" w:fill="FFFFFF"/>
          <w:lang w:eastAsia="ru-RU"/>
        </w:rPr>
        <w:t xml:space="preserve"> </w:t>
      </w:r>
      <w:r w:rsidRPr="00B976F9">
        <w:rPr>
          <w:rFonts w:eastAsia="Times New Roman"/>
          <w:spacing w:val="2"/>
          <w:sz w:val="26"/>
          <w:szCs w:val="26"/>
          <w:shd w:val="clear" w:color="auto" w:fill="FFFFFF"/>
          <w:lang w:eastAsia="ru-RU"/>
        </w:rPr>
        <w:t>по адресам, указанным в Приложении № 1 к  настоящ</w:t>
      </w:r>
      <w:r w:rsidRPr="00B976F9">
        <w:rPr>
          <w:rFonts w:eastAsia="Times New Roman"/>
          <w:spacing w:val="2"/>
          <w:sz w:val="26"/>
          <w:szCs w:val="26"/>
          <w:shd w:val="clear" w:color="auto" w:fill="FFFFFF"/>
          <w:lang w:eastAsia="ru-RU"/>
        </w:rPr>
        <w:t>е</w:t>
      </w:r>
      <w:r w:rsidRPr="00B976F9">
        <w:rPr>
          <w:rFonts w:eastAsia="Times New Roman"/>
          <w:spacing w:val="2"/>
          <w:sz w:val="26"/>
          <w:szCs w:val="26"/>
          <w:shd w:val="clear" w:color="auto" w:fill="FFFFFF"/>
          <w:lang w:eastAsia="ru-RU"/>
        </w:rPr>
        <w:t>му Регламенту</w:t>
      </w:r>
      <w:r w:rsidRPr="00B976F9">
        <w:rPr>
          <w:rFonts w:eastAsia="Times New Roman"/>
          <w:sz w:val="26"/>
          <w:szCs w:val="26"/>
          <w:lang w:eastAsia="ru-RU"/>
        </w:rPr>
        <w:t>;</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4) в электронной форме через Единый портал.</w:t>
      </w:r>
    </w:p>
    <w:p w:rsidR="00B976F9" w:rsidRPr="00C244A5" w:rsidRDefault="00B976F9" w:rsidP="00C244A5">
      <w:pPr>
        <w:shd w:val="clear" w:color="auto" w:fill="FFFFFF"/>
        <w:ind w:firstLine="708"/>
        <w:jc w:val="both"/>
        <w:textAlignment w:val="baseline"/>
        <w:rPr>
          <w:rFonts w:eastAsia="Times New Roman"/>
          <w:sz w:val="26"/>
          <w:szCs w:val="26"/>
          <w:lang w:eastAsia="ru-RU"/>
        </w:rPr>
      </w:pPr>
      <w:bookmarkStart w:id="10" w:name="sub_10311"/>
      <w:r w:rsidRPr="00C244A5">
        <w:rPr>
          <w:rFonts w:eastAsia="Times New Roman"/>
          <w:sz w:val="26"/>
          <w:szCs w:val="26"/>
          <w:lang w:eastAsia="ru-RU"/>
        </w:rPr>
        <w:t>3.3.2. Выполнение  административной процедуры «Прием и регистрация заявления о предоставлении муниципальной услуги» осуществляет муниципальный служащий  Адм</w:t>
      </w:r>
      <w:r w:rsidRPr="00C244A5">
        <w:rPr>
          <w:rFonts w:eastAsia="Times New Roman"/>
          <w:sz w:val="26"/>
          <w:szCs w:val="26"/>
          <w:lang w:eastAsia="ru-RU"/>
        </w:rPr>
        <w:t>и</w:t>
      </w:r>
      <w:r w:rsidRPr="00C244A5">
        <w:rPr>
          <w:rFonts w:eastAsia="Times New Roman"/>
          <w:sz w:val="26"/>
          <w:szCs w:val="26"/>
          <w:lang w:eastAsia="ru-RU"/>
        </w:rPr>
        <w:t>нистрации, уполномоченный на совершение входящих в состав административной проц</w:t>
      </w:r>
      <w:r w:rsidRPr="00C244A5">
        <w:rPr>
          <w:rFonts w:eastAsia="Times New Roman"/>
          <w:sz w:val="26"/>
          <w:szCs w:val="26"/>
          <w:lang w:eastAsia="ru-RU"/>
        </w:rPr>
        <w:t>е</w:t>
      </w:r>
      <w:r w:rsidRPr="00C244A5">
        <w:rPr>
          <w:rFonts w:eastAsia="Times New Roman"/>
          <w:sz w:val="26"/>
          <w:szCs w:val="26"/>
          <w:lang w:eastAsia="ru-RU"/>
        </w:rPr>
        <w:t>дуры административных действий (далее – муниципальный служащий  Администрации, о</w:t>
      </w:r>
      <w:r w:rsidRPr="00C244A5">
        <w:rPr>
          <w:rFonts w:eastAsia="Times New Roman"/>
          <w:sz w:val="26"/>
          <w:szCs w:val="26"/>
          <w:lang w:eastAsia="ru-RU"/>
        </w:rPr>
        <w:t>т</w:t>
      </w:r>
      <w:r w:rsidRPr="00C244A5">
        <w:rPr>
          <w:rFonts w:eastAsia="Times New Roman"/>
          <w:sz w:val="26"/>
          <w:szCs w:val="26"/>
          <w:lang w:eastAsia="ru-RU"/>
        </w:rPr>
        <w:t>ветственный за прием и регистрацию запросов).</w:t>
      </w:r>
    </w:p>
    <w:bookmarkEnd w:id="10"/>
    <w:p w:rsidR="00B976F9" w:rsidRPr="00B976F9" w:rsidRDefault="00B976F9" w:rsidP="00B976F9">
      <w:pPr>
        <w:shd w:val="clear" w:color="auto" w:fill="FFFFFF"/>
        <w:ind w:firstLine="708"/>
        <w:jc w:val="both"/>
        <w:textAlignment w:val="baseline"/>
        <w:rPr>
          <w:rFonts w:eastAsia="Times New Roman"/>
          <w:bCs/>
          <w:spacing w:val="2"/>
          <w:sz w:val="26"/>
          <w:szCs w:val="26"/>
          <w:lang w:eastAsia="ru-RU"/>
        </w:rPr>
      </w:pPr>
      <w:r w:rsidRPr="00B976F9">
        <w:rPr>
          <w:rFonts w:eastAsia="Times New Roman"/>
          <w:sz w:val="26"/>
          <w:szCs w:val="26"/>
          <w:lang w:eastAsia="ru-RU"/>
        </w:rPr>
        <w:t xml:space="preserve">3.3.3. Административная процедура </w:t>
      </w:r>
      <w:r w:rsidRPr="00B976F9">
        <w:rPr>
          <w:rFonts w:eastAsia="Times New Roman"/>
          <w:bCs/>
          <w:spacing w:val="2"/>
          <w:sz w:val="26"/>
          <w:szCs w:val="26"/>
          <w:lang w:eastAsia="ru-RU"/>
        </w:rPr>
        <w:t>«Прием и регистрация заявления о предоставл</w:t>
      </w:r>
      <w:r w:rsidRPr="00B976F9">
        <w:rPr>
          <w:rFonts w:eastAsia="Times New Roman"/>
          <w:bCs/>
          <w:spacing w:val="2"/>
          <w:sz w:val="26"/>
          <w:szCs w:val="26"/>
          <w:lang w:eastAsia="ru-RU"/>
        </w:rPr>
        <w:t>е</w:t>
      </w:r>
      <w:r w:rsidRPr="00B976F9">
        <w:rPr>
          <w:rFonts w:eastAsia="Times New Roman"/>
          <w:bCs/>
          <w:spacing w:val="2"/>
          <w:sz w:val="26"/>
          <w:szCs w:val="26"/>
          <w:lang w:eastAsia="ru-RU"/>
        </w:rPr>
        <w:t>нии м</w:t>
      </w:r>
      <w:r w:rsidRPr="00B976F9">
        <w:rPr>
          <w:rFonts w:eastAsia="Times New Roman"/>
          <w:bCs/>
          <w:spacing w:val="2"/>
          <w:sz w:val="26"/>
          <w:szCs w:val="26"/>
          <w:lang w:eastAsia="ru-RU"/>
        </w:rPr>
        <w:t>у</w:t>
      </w:r>
      <w:r w:rsidRPr="00B976F9">
        <w:rPr>
          <w:rFonts w:eastAsia="Times New Roman"/>
          <w:bCs/>
          <w:spacing w:val="2"/>
          <w:sz w:val="26"/>
          <w:szCs w:val="26"/>
          <w:lang w:eastAsia="ru-RU"/>
        </w:rPr>
        <w:t>ниципальной услуги»</w:t>
      </w:r>
      <w:r w:rsidRPr="00B976F9">
        <w:rPr>
          <w:rFonts w:eastAsia="Times New Roman"/>
          <w:b/>
          <w:bCs/>
          <w:spacing w:val="2"/>
          <w:sz w:val="26"/>
          <w:szCs w:val="26"/>
          <w:lang w:eastAsia="ru-RU"/>
        </w:rPr>
        <w:t xml:space="preserve"> </w:t>
      </w:r>
      <w:r w:rsidRPr="00B976F9">
        <w:rPr>
          <w:rFonts w:eastAsia="Times New Roman"/>
          <w:bCs/>
          <w:spacing w:val="2"/>
          <w:sz w:val="26"/>
          <w:szCs w:val="26"/>
          <w:lang w:eastAsia="ru-RU"/>
        </w:rPr>
        <w:t>включает в себя</w:t>
      </w:r>
      <w:r w:rsidRPr="00B976F9">
        <w:rPr>
          <w:rFonts w:eastAsia="Times New Roman"/>
          <w:b/>
          <w:bCs/>
          <w:spacing w:val="2"/>
          <w:sz w:val="26"/>
          <w:szCs w:val="26"/>
          <w:lang w:eastAsia="ru-RU"/>
        </w:rPr>
        <w:t xml:space="preserve"> </w:t>
      </w:r>
      <w:r w:rsidRPr="00B976F9">
        <w:rPr>
          <w:rFonts w:eastAsia="Times New Roman"/>
          <w:bCs/>
          <w:spacing w:val="2"/>
          <w:sz w:val="26"/>
          <w:szCs w:val="26"/>
          <w:lang w:eastAsia="ru-RU"/>
        </w:rPr>
        <w:t xml:space="preserve">следующие </w:t>
      </w:r>
      <w:r w:rsidRPr="00B976F9">
        <w:rPr>
          <w:rFonts w:eastAsia="Times New Roman"/>
          <w:sz w:val="26"/>
          <w:szCs w:val="26"/>
          <w:lang w:eastAsia="ru-RU"/>
        </w:rPr>
        <w:t>административные действия и сроки выполн</w:t>
      </w:r>
      <w:r w:rsidRPr="00B976F9">
        <w:rPr>
          <w:rFonts w:eastAsia="Times New Roman"/>
          <w:sz w:val="26"/>
          <w:szCs w:val="26"/>
          <w:lang w:eastAsia="ru-RU"/>
        </w:rPr>
        <w:t>е</w:t>
      </w:r>
      <w:r w:rsidRPr="00B976F9">
        <w:rPr>
          <w:rFonts w:eastAsia="Times New Roman"/>
          <w:sz w:val="26"/>
          <w:szCs w:val="26"/>
          <w:lang w:eastAsia="ru-RU"/>
        </w:rPr>
        <w:t>ния</w:t>
      </w:r>
      <w:r w:rsidRPr="00B976F9">
        <w:rPr>
          <w:rFonts w:eastAsia="Times New Roman"/>
          <w:bCs/>
          <w:spacing w:val="2"/>
          <w:sz w:val="26"/>
          <w:szCs w:val="26"/>
          <w:lang w:eastAsia="ru-RU"/>
        </w:rPr>
        <w:t>:</w:t>
      </w:r>
    </w:p>
    <w:p w:rsidR="00B976F9" w:rsidRPr="00B976F9" w:rsidRDefault="00B976F9" w:rsidP="00B976F9">
      <w:pPr>
        <w:shd w:val="clear" w:color="auto" w:fill="FFFFFF"/>
        <w:ind w:firstLine="708"/>
        <w:jc w:val="both"/>
        <w:textAlignment w:val="baseline"/>
        <w:rPr>
          <w:rFonts w:eastAsia="Times New Roman"/>
          <w:sz w:val="26"/>
          <w:szCs w:val="26"/>
          <w:lang w:eastAsia="ru-RU"/>
        </w:rPr>
      </w:pPr>
      <w:r w:rsidRPr="00B976F9">
        <w:rPr>
          <w:rFonts w:eastAsia="Times New Roman"/>
          <w:sz w:val="26"/>
          <w:szCs w:val="26"/>
          <w:lang w:eastAsia="ru-RU"/>
        </w:rPr>
        <w:t>Муниципальный служащий Администрации, ответственный за прием и регистрацию запр</w:t>
      </w:r>
      <w:r w:rsidRPr="00B976F9">
        <w:rPr>
          <w:rFonts w:eastAsia="Times New Roman"/>
          <w:sz w:val="26"/>
          <w:szCs w:val="26"/>
          <w:lang w:eastAsia="ru-RU"/>
        </w:rPr>
        <w:t>о</w:t>
      </w:r>
      <w:r w:rsidRPr="00B976F9">
        <w:rPr>
          <w:rFonts w:eastAsia="Times New Roman"/>
          <w:sz w:val="26"/>
          <w:szCs w:val="26"/>
          <w:lang w:eastAsia="ru-RU"/>
        </w:rPr>
        <w:t>сов, проверяет соответствие представленного запроса  требованиям, установленным под</w:t>
      </w:r>
      <w:hyperlink w:anchor="P115" w:history="1">
        <w:r w:rsidRPr="00B976F9">
          <w:rPr>
            <w:rFonts w:eastAsia="Times New Roman"/>
            <w:sz w:val="26"/>
            <w:szCs w:val="26"/>
            <w:lang w:eastAsia="ru-RU"/>
          </w:rPr>
          <w:t xml:space="preserve">пунктом </w:t>
        </w:r>
      </w:hyperlink>
      <w:r w:rsidRPr="00B976F9">
        <w:rPr>
          <w:rFonts w:eastAsia="Times New Roman"/>
          <w:sz w:val="26"/>
          <w:szCs w:val="26"/>
          <w:lang w:eastAsia="ru-RU"/>
        </w:rPr>
        <w:t>2.6.1 настоящего Регламента.</w:t>
      </w:r>
    </w:p>
    <w:p w:rsidR="00B976F9" w:rsidRPr="00B976F9" w:rsidRDefault="00B976F9" w:rsidP="00B976F9">
      <w:pPr>
        <w:shd w:val="clear" w:color="auto" w:fill="FFFFFF"/>
        <w:ind w:firstLine="708"/>
        <w:jc w:val="both"/>
        <w:textAlignment w:val="baseline"/>
        <w:rPr>
          <w:rFonts w:eastAsia="Times New Roman"/>
          <w:sz w:val="26"/>
          <w:szCs w:val="26"/>
          <w:lang w:eastAsia="ru-RU"/>
        </w:rPr>
      </w:pPr>
      <w:r w:rsidRPr="00B976F9">
        <w:rPr>
          <w:rFonts w:eastAsia="Times New Roman"/>
          <w:sz w:val="26"/>
          <w:szCs w:val="26"/>
          <w:lang w:eastAsia="ru-RU"/>
        </w:rPr>
        <w:t>При выявлении оснований, указанных в под</w:t>
      </w:r>
      <w:hyperlink w:anchor="P128" w:history="1">
        <w:r w:rsidRPr="00B976F9">
          <w:rPr>
            <w:rFonts w:eastAsia="Times New Roman"/>
            <w:sz w:val="26"/>
            <w:szCs w:val="26"/>
            <w:lang w:eastAsia="ru-RU"/>
          </w:rPr>
          <w:t xml:space="preserve">пункте </w:t>
        </w:r>
      </w:hyperlink>
      <w:r w:rsidRPr="00B976F9">
        <w:rPr>
          <w:rFonts w:eastAsia="Times New Roman"/>
          <w:sz w:val="26"/>
          <w:szCs w:val="26"/>
          <w:lang w:eastAsia="ru-RU"/>
        </w:rPr>
        <w:t>2.9 настоящего Регламента, заяв</w:t>
      </w:r>
      <w:r w:rsidRPr="00B976F9">
        <w:rPr>
          <w:rFonts w:eastAsia="Times New Roman"/>
          <w:sz w:val="26"/>
          <w:szCs w:val="26"/>
          <w:lang w:eastAsia="ru-RU"/>
        </w:rPr>
        <w:t>и</w:t>
      </w:r>
      <w:r w:rsidRPr="00B976F9">
        <w:rPr>
          <w:rFonts w:eastAsia="Times New Roman"/>
          <w:sz w:val="26"/>
          <w:szCs w:val="26"/>
          <w:lang w:eastAsia="ru-RU"/>
        </w:rPr>
        <w:t>телю будет отказано в приеме документов, необходимых для предоставления муниципал</w:t>
      </w:r>
      <w:r w:rsidRPr="00B976F9">
        <w:rPr>
          <w:rFonts w:eastAsia="Times New Roman"/>
          <w:sz w:val="26"/>
          <w:szCs w:val="26"/>
          <w:lang w:eastAsia="ru-RU"/>
        </w:rPr>
        <w:t>ь</w:t>
      </w:r>
      <w:r w:rsidRPr="00B976F9">
        <w:rPr>
          <w:rFonts w:eastAsia="Times New Roman"/>
          <w:sz w:val="26"/>
          <w:szCs w:val="26"/>
          <w:lang w:eastAsia="ru-RU"/>
        </w:rPr>
        <w:t>ной услуги.</w:t>
      </w:r>
    </w:p>
    <w:p w:rsidR="00B976F9" w:rsidRPr="00B976F9" w:rsidRDefault="00B976F9" w:rsidP="00B976F9">
      <w:pPr>
        <w:shd w:val="clear" w:color="auto" w:fill="FFFFFF"/>
        <w:ind w:firstLine="708"/>
        <w:jc w:val="both"/>
        <w:textAlignment w:val="baseline"/>
        <w:rPr>
          <w:rFonts w:eastAsia="Times New Roman"/>
          <w:sz w:val="26"/>
          <w:szCs w:val="26"/>
          <w:lang w:eastAsia="ru-RU"/>
        </w:rPr>
      </w:pPr>
      <w:r w:rsidRPr="00B976F9">
        <w:rPr>
          <w:rFonts w:eastAsia="Times New Roman"/>
          <w:sz w:val="26"/>
          <w:szCs w:val="26"/>
          <w:lang w:eastAsia="ru-RU"/>
        </w:rPr>
        <w:t>При отсутствии у заявителя оформленного запроса или в случае оформления запроса ненадлежащим образом муниципальный служащий Администрации, ответственный за пр</w:t>
      </w:r>
      <w:r w:rsidRPr="00B976F9">
        <w:rPr>
          <w:rFonts w:eastAsia="Times New Roman"/>
          <w:sz w:val="26"/>
          <w:szCs w:val="26"/>
          <w:lang w:eastAsia="ru-RU"/>
        </w:rPr>
        <w:t>и</w:t>
      </w:r>
      <w:r w:rsidRPr="00B976F9">
        <w:rPr>
          <w:rFonts w:eastAsia="Times New Roman"/>
          <w:sz w:val="26"/>
          <w:szCs w:val="26"/>
          <w:lang w:eastAsia="ru-RU"/>
        </w:rPr>
        <w:t>ем и регистр</w:t>
      </w:r>
      <w:r w:rsidRPr="00B976F9">
        <w:rPr>
          <w:rFonts w:eastAsia="Times New Roman"/>
          <w:sz w:val="26"/>
          <w:szCs w:val="26"/>
          <w:lang w:eastAsia="ru-RU"/>
        </w:rPr>
        <w:t>а</w:t>
      </w:r>
      <w:r w:rsidRPr="00B976F9">
        <w:rPr>
          <w:rFonts w:eastAsia="Times New Roman"/>
          <w:sz w:val="26"/>
          <w:szCs w:val="26"/>
          <w:lang w:eastAsia="ru-RU"/>
        </w:rPr>
        <w:t>цию запросов, помогает заявителю оформить запрос.</w:t>
      </w:r>
    </w:p>
    <w:p w:rsidR="00B976F9" w:rsidRPr="00B976F9" w:rsidRDefault="00B976F9" w:rsidP="00B976F9">
      <w:pPr>
        <w:shd w:val="clear" w:color="auto" w:fill="FFFFFF"/>
        <w:ind w:firstLine="708"/>
        <w:jc w:val="both"/>
        <w:textAlignment w:val="baseline"/>
        <w:rPr>
          <w:rFonts w:eastAsia="Times New Roman"/>
          <w:sz w:val="26"/>
          <w:szCs w:val="26"/>
          <w:lang w:eastAsia="ru-RU"/>
        </w:rPr>
      </w:pPr>
      <w:r w:rsidRPr="00B976F9">
        <w:rPr>
          <w:rFonts w:eastAsia="Times New Roman"/>
          <w:sz w:val="26"/>
          <w:szCs w:val="26"/>
          <w:lang w:eastAsia="ru-RU"/>
        </w:rPr>
        <w:t>Муниципальный служащий Администрации, ответственный за прием и регистрацию запр</w:t>
      </w:r>
      <w:r w:rsidRPr="00B976F9">
        <w:rPr>
          <w:rFonts w:eastAsia="Times New Roman"/>
          <w:sz w:val="26"/>
          <w:szCs w:val="26"/>
          <w:lang w:eastAsia="ru-RU"/>
        </w:rPr>
        <w:t>о</w:t>
      </w:r>
      <w:r w:rsidRPr="00B976F9">
        <w:rPr>
          <w:rFonts w:eastAsia="Times New Roman"/>
          <w:sz w:val="26"/>
          <w:szCs w:val="26"/>
          <w:lang w:eastAsia="ru-RU"/>
        </w:rPr>
        <w:t>сов, регистрирует запрос в соответствии с под</w:t>
      </w:r>
      <w:hyperlink w:anchor="P151" w:history="1">
        <w:r w:rsidRPr="00B976F9">
          <w:rPr>
            <w:rFonts w:eastAsia="Times New Roman"/>
            <w:sz w:val="26"/>
            <w:szCs w:val="26"/>
            <w:lang w:eastAsia="ru-RU"/>
          </w:rPr>
          <w:t xml:space="preserve">пунктом </w:t>
        </w:r>
      </w:hyperlink>
      <w:r w:rsidRPr="00B976F9">
        <w:rPr>
          <w:rFonts w:eastAsia="Times New Roman"/>
          <w:sz w:val="26"/>
          <w:szCs w:val="26"/>
          <w:lang w:eastAsia="ru-RU"/>
        </w:rPr>
        <w:t>2.15 настоящего Регламента в течение 1 р</w:t>
      </w:r>
      <w:r w:rsidRPr="00B976F9">
        <w:rPr>
          <w:rFonts w:eastAsia="Times New Roman"/>
          <w:sz w:val="26"/>
          <w:szCs w:val="26"/>
          <w:lang w:eastAsia="ru-RU"/>
        </w:rPr>
        <w:t>а</w:t>
      </w:r>
      <w:r w:rsidRPr="00B976F9">
        <w:rPr>
          <w:rFonts w:eastAsia="Times New Roman"/>
          <w:sz w:val="26"/>
          <w:szCs w:val="26"/>
          <w:lang w:eastAsia="ru-RU"/>
        </w:rPr>
        <w:t>бочего дня.</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При поступлении Интернет-обращения (запроса) заявителя с указанием адреса электронной почты и (или) почтового адреса ему направляется уведомление о приеме Интернет-обращения (запроса) к рассмотрению в день регистрации запроса.</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Интернет-обращение (запрос) заявителя распечатывается, и в дальнейшем работа с ним ведется в установленном порядке.</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t>Результатом процедуры является проставление на запросе регистрационного номера и даты регистрации и передача зарегистрированного запроса руководителю структурного подразделения Администрации.</w:t>
      </w:r>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lastRenderedPageBreak/>
        <w:t>Результат выполнения административной процедуры фиксируется в системе делопроизводства Администрации, электронном журнале поступления и исполнения запросов.</w:t>
      </w:r>
      <w:bookmarkStart w:id="11" w:name="sub_10314"/>
    </w:p>
    <w:p w:rsidR="00B976F9" w:rsidRPr="00B976F9" w:rsidRDefault="00B976F9" w:rsidP="00C244A5">
      <w:pPr>
        <w:widowControl w:val="0"/>
        <w:suppressAutoHyphens/>
        <w:autoSpaceDE w:val="0"/>
        <w:ind w:firstLine="709"/>
        <w:jc w:val="both"/>
        <w:rPr>
          <w:rFonts w:eastAsia="Arial"/>
          <w:sz w:val="26"/>
          <w:szCs w:val="26"/>
          <w:lang w:eastAsia="ar-SA"/>
        </w:rPr>
      </w:pPr>
      <w:r w:rsidRPr="00B976F9">
        <w:rPr>
          <w:rFonts w:eastAsia="Arial"/>
          <w:sz w:val="26"/>
          <w:szCs w:val="26"/>
          <w:lang w:eastAsia="ar-SA"/>
        </w:rPr>
        <w:t xml:space="preserve">Критерием принятия решения в рамках административной процедуры </w:t>
      </w:r>
      <w:r w:rsidRPr="00B976F9">
        <w:rPr>
          <w:rFonts w:eastAsia="Arial"/>
          <w:bCs/>
          <w:spacing w:val="2"/>
          <w:sz w:val="26"/>
          <w:szCs w:val="26"/>
          <w:lang w:eastAsia="ar-SA"/>
        </w:rPr>
        <w:t>«Прием и регистрация заявления о предоставлении муниципальной услуги»</w:t>
      </w:r>
      <w:r w:rsidRPr="00B976F9">
        <w:rPr>
          <w:rFonts w:eastAsia="Arial"/>
          <w:b/>
          <w:bCs/>
          <w:spacing w:val="2"/>
          <w:sz w:val="26"/>
          <w:szCs w:val="26"/>
          <w:lang w:eastAsia="ar-SA"/>
        </w:rPr>
        <w:t xml:space="preserve"> </w:t>
      </w:r>
      <w:r w:rsidRPr="00B976F9">
        <w:rPr>
          <w:rFonts w:eastAsia="Arial"/>
          <w:sz w:val="26"/>
          <w:szCs w:val="26"/>
          <w:lang w:eastAsia="ar-SA"/>
        </w:rPr>
        <w:t>является соответствие документов требованиям, указанным в подпункте</w:t>
      </w:r>
      <w:hyperlink w:anchor="sub_12611" w:history="1">
        <w:r w:rsidRPr="00B976F9">
          <w:rPr>
            <w:rFonts w:eastAsia="Arial"/>
            <w:bCs/>
            <w:sz w:val="26"/>
            <w:szCs w:val="26"/>
            <w:lang w:eastAsia="ar-SA"/>
          </w:rPr>
          <w:t xml:space="preserve"> 2.6.1</w:t>
        </w:r>
      </w:hyperlink>
      <w:r w:rsidRPr="00B976F9">
        <w:rPr>
          <w:rFonts w:eastAsia="Arial"/>
          <w:sz w:val="26"/>
          <w:szCs w:val="26"/>
          <w:lang w:eastAsia="ar-SA"/>
        </w:rPr>
        <w:t xml:space="preserve"> настоящего Регламента.</w:t>
      </w:r>
      <w:bookmarkStart w:id="12" w:name="sub_10315"/>
      <w:bookmarkEnd w:id="11"/>
    </w:p>
    <w:bookmarkEnd w:id="12"/>
    <w:p w:rsidR="00B976F9" w:rsidRPr="00B976F9" w:rsidRDefault="00B976F9" w:rsidP="00C244A5">
      <w:pPr>
        <w:keepNext/>
        <w:shd w:val="clear" w:color="auto" w:fill="FFFFFF"/>
        <w:overflowPunct w:val="0"/>
        <w:autoSpaceDE w:val="0"/>
        <w:autoSpaceDN w:val="0"/>
        <w:adjustRightInd w:val="0"/>
        <w:ind w:firstLine="709"/>
        <w:jc w:val="both"/>
        <w:textAlignment w:val="baseline"/>
        <w:rPr>
          <w:rFonts w:eastAsia="Times New Roman"/>
          <w:b/>
          <w:bCs/>
          <w:sz w:val="26"/>
          <w:szCs w:val="26"/>
          <w:lang w:eastAsia="ru-RU"/>
        </w:rPr>
      </w:pPr>
      <w:r w:rsidRPr="00B976F9">
        <w:rPr>
          <w:rFonts w:eastAsia="Times New Roman"/>
          <w:b/>
          <w:spacing w:val="2"/>
          <w:sz w:val="26"/>
          <w:szCs w:val="26"/>
          <w:lang w:eastAsia="ru-RU"/>
        </w:rPr>
        <w:t xml:space="preserve">3.4. Последовательность выполнения административной процедуры </w:t>
      </w:r>
      <w:r w:rsidRPr="00B976F9">
        <w:rPr>
          <w:rFonts w:eastAsia="Times New Roman"/>
          <w:b/>
          <w:bCs/>
          <w:sz w:val="26"/>
          <w:szCs w:val="26"/>
          <w:lang w:eastAsia="ru-RU"/>
        </w:rPr>
        <w:t>«Рассмо</w:t>
      </w:r>
      <w:r w:rsidRPr="00B976F9">
        <w:rPr>
          <w:rFonts w:eastAsia="Times New Roman"/>
          <w:b/>
          <w:bCs/>
          <w:sz w:val="26"/>
          <w:szCs w:val="26"/>
          <w:lang w:eastAsia="ru-RU"/>
        </w:rPr>
        <w:t>т</w:t>
      </w:r>
      <w:r w:rsidRPr="00B976F9">
        <w:rPr>
          <w:rFonts w:eastAsia="Times New Roman"/>
          <w:b/>
          <w:bCs/>
          <w:sz w:val="26"/>
          <w:szCs w:val="26"/>
          <w:lang w:eastAsia="ru-RU"/>
        </w:rPr>
        <w:t>рение и проверка заявления и документов, подготовка результата предоставления м</w:t>
      </w:r>
      <w:r w:rsidRPr="00B976F9">
        <w:rPr>
          <w:rFonts w:eastAsia="Times New Roman"/>
          <w:b/>
          <w:bCs/>
          <w:sz w:val="26"/>
          <w:szCs w:val="26"/>
          <w:lang w:eastAsia="ru-RU"/>
        </w:rPr>
        <w:t>у</w:t>
      </w:r>
      <w:r w:rsidRPr="00B976F9">
        <w:rPr>
          <w:rFonts w:eastAsia="Times New Roman"/>
          <w:b/>
          <w:bCs/>
          <w:sz w:val="26"/>
          <w:szCs w:val="26"/>
          <w:lang w:eastAsia="ru-RU"/>
        </w:rPr>
        <w:t>ниц</w:t>
      </w:r>
      <w:r w:rsidRPr="00B976F9">
        <w:rPr>
          <w:rFonts w:eastAsia="Times New Roman"/>
          <w:b/>
          <w:bCs/>
          <w:sz w:val="26"/>
          <w:szCs w:val="26"/>
          <w:lang w:eastAsia="ru-RU"/>
        </w:rPr>
        <w:t>и</w:t>
      </w:r>
      <w:r w:rsidRPr="00B976F9">
        <w:rPr>
          <w:rFonts w:eastAsia="Times New Roman"/>
          <w:b/>
          <w:bCs/>
          <w:sz w:val="26"/>
          <w:szCs w:val="26"/>
          <w:lang w:eastAsia="ru-RU"/>
        </w:rPr>
        <w:t>пальной услуги»</w:t>
      </w:r>
      <w:bookmarkStart w:id="13" w:name="sub_10331"/>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Основанием для начала административной процедуры «Рассмотрение и проверка з</w:t>
      </w:r>
      <w:r w:rsidRPr="00B976F9">
        <w:rPr>
          <w:rFonts w:eastAsia="Times New Roman"/>
          <w:sz w:val="26"/>
          <w:szCs w:val="26"/>
          <w:lang w:eastAsia="ru-RU"/>
        </w:rPr>
        <w:t>а</w:t>
      </w:r>
      <w:r w:rsidRPr="00B976F9">
        <w:rPr>
          <w:rFonts w:eastAsia="Times New Roman"/>
          <w:sz w:val="26"/>
          <w:szCs w:val="26"/>
          <w:lang w:eastAsia="ru-RU"/>
        </w:rPr>
        <w:t>явления и документов, подготовка результата предоставления муниципальной услуги» я</w:t>
      </w:r>
      <w:r w:rsidRPr="00B976F9">
        <w:rPr>
          <w:rFonts w:eastAsia="Times New Roman"/>
          <w:sz w:val="26"/>
          <w:szCs w:val="26"/>
          <w:lang w:eastAsia="ru-RU"/>
        </w:rPr>
        <w:t>в</w:t>
      </w:r>
      <w:r w:rsidRPr="00B976F9">
        <w:rPr>
          <w:rFonts w:eastAsia="Times New Roman"/>
          <w:sz w:val="26"/>
          <w:szCs w:val="26"/>
          <w:lang w:eastAsia="ru-RU"/>
        </w:rPr>
        <w:t>ляется получение зарегистрированного заявления о предоставлении муниципальной услуги</w:t>
      </w:r>
      <w:r w:rsidRPr="00B976F9">
        <w:rPr>
          <w:rFonts w:eastAsia="Times New Roman"/>
          <w:b/>
          <w:sz w:val="26"/>
          <w:szCs w:val="26"/>
          <w:lang w:eastAsia="ru-RU"/>
        </w:rPr>
        <w:t xml:space="preserve"> </w:t>
      </w:r>
      <w:r w:rsidRPr="00B976F9">
        <w:rPr>
          <w:rFonts w:eastAsia="Times New Roman"/>
          <w:sz w:val="26"/>
          <w:szCs w:val="26"/>
          <w:lang w:eastAsia="ru-RU"/>
        </w:rPr>
        <w:t>руководителем структу</w:t>
      </w:r>
      <w:r w:rsidRPr="00B976F9">
        <w:rPr>
          <w:rFonts w:eastAsia="Times New Roman"/>
          <w:sz w:val="26"/>
          <w:szCs w:val="26"/>
          <w:lang w:eastAsia="ru-RU"/>
        </w:rPr>
        <w:t>р</w:t>
      </w:r>
      <w:r w:rsidRPr="00B976F9">
        <w:rPr>
          <w:rFonts w:eastAsia="Times New Roman"/>
          <w:sz w:val="26"/>
          <w:szCs w:val="26"/>
          <w:lang w:eastAsia="ru-RU"/>
        </w:rPr>
        <w:t xml:space="preserve">ного подразделения Администрации. </w:t>
      </w:r>
    </w:p>
    <w:p w:rsidR="00B976F9" w:rsidRPr="00B976F9" w:rsidRDefault="00B976F9" w:rsidP="00B976F9">
      <w:pPr>
        <w:shd w:val="clear" w:color="auto" w:fill="FFFFFF"/>
        <w:jc w:val="both"/>
        <w:rPr>
          <w:rFonts w:eastAsia="Times New Roman"/>
          <w:color w:val="000000"/>
          <w:sz w:val="26"/>
          <w:szCs w:val="26"/>
          <w:lang w:eastAsia="ru-RU"/>
        </w:rPr>
      </w:pPr>
      <w:r w:rsidRPr="00B976F9">
        <w:rPr>
          <w:rFonts w:eastAsia="Times New Roman"/>
          <w:sz w:val="26"/>
          <w:szCs w:val="26"/>
          <w:lang w:eastAsia="ru-RU"/>
        </w:rPr>
        <w:t>Специалист структурного подразделения Администрации</w:t>
      </w:r>
      <w:r w:rsidRPr="00B976F9">
        <w:rPr>
          <w:rFonts w:eastAsia="Times New Roman"/>
          <w:color w:val="000000"/>
          <w:sz w:val="26"/>
          <w:szCs w:val="26"/>
          <w:lang w:eastAsia="ru-RU"/>
        </w:rPr>
        <w:t>, ответственный за подготовку выдачи разрешения на регистрацию брака лицам, достигшим возраста шестнадцати лет, п</w:t>
      </w:r>
      <w:r w:rsidRPr="00B976F9">
        <w:rPr>
          <w:rFonts w:eastAsia="Times New Roman"/>
          <w:color w:val="000000"/>
          <w:sz w:val="26"/>
          <w:szCs w:val="26"/>
          <w:lang w:eastAsia="ru-RU"/>
        </w:rPr>
        <w:t>о</w:t>
      </w:r>
      <w:r w:rsidRPr="00B976F9">
        <w:rPr>
          <w:rFonts w:eastAsia="Times New Roman"/>
          <w:color w:val="000000"/>
          <w:sz w:val="26"/>
          <w:szCs w:val="26"/>
          <w:lang w:eastAsia="ru-RU"/>
        </w:rPr>
        <w:t xml:space="preserve">сле получения документов, </w:t>
      </w:r>
      <w:r w:rsidRPr="00B976F9">
        <w:rPr>
          <w:rFonts w:eastAsia="Times New Roman"/>
          <w:sz w:val="26"/>
          <w:szCs w:val="26"/>
          <w:lang w:eastAsia="ru-RU"/>
        </w:rPr>
        <w:t xml:space="preserve">в течение 2-х рабочих дней </w:t>
      </w:r>
      <w:r w:rsidRPr="00B976F9">
        <w:rPr>
          <w:rFonts w:eastAsia="Times New Roman"/>
          <w:color w:val="000000"/>
          <w:sz w:val="26"/>
          <w:szCs w:val="26"/>
          <w:lang w:eastAsia="ru-RU"/>
        </w:rPr>
        <w:t>осуществляет проверку полноты и достоверности документов, выявляет наличие оснований для отказа в предоставлении м</w:t>
      </w:r>
      <w:r w:rsidRPr="00B976F9">
        <w:rPr>
          <w:rFonts w:eastAsia="Times New Roman"/>
          <w:color w:val="000000"/>
          <w:sz w:val="26"/>
          <w:szCs w:val="26"/>
          <w:lang w:eastAsia="ru-RU"/>
        </w:rPr>
        <w:t>у</w:t>
      </w:r>
      <w:r w:rsidRPr="00B976F9">
        <w:rPr>
          <w:rFonts w:eastAsia="Times New Roman"/>
          <w:color w:val="000000"/>
          <w:sz w:val="26"/>
          <w:szCs w:val="26"/>
          <w:lang w:eastAsia="ru-RU"/>
        </w:rPr>
        <w:t>ниципальной услуги.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Результатом процедуры является:</w:t>
      </w:r>
    </w:p>
    <w:p w:rsidR="00B976F9" w:rsidRPr="00B976F9"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B976F9">
        <w:rPr>
          <w:rFonts w:eastAsia="Arial"/>
          <w:sz w:val="26"/>
          <w:szCs w:val="26"/>
          <w:lang w:eastAsia="ar-SA"/>
        </w:rPr>
        <w:t>подготовка разрешения в форме постановления администрации Хасанского муниципального района о вступлении в брак лицу, достигшему возраста шестнадцати лет;</w:t>
      </w:r>
    </w:p>
    <w:p w:rsidR="00B976F9" w:rsidRPr="00B976F9"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B976F9">
        <w:rPr>
          <w:rFonts w:eastAsia="Arial"/>
          <w:sz w:val="26"/>
          <w:szCs w:val="26"/>
          <w:lang w:eastAsia="ar-SA"/>
        </w:rPr>
        <w:t>подготовка уведомления об отказе на вступление в брак лицу, достигшим возраста шестнадцати лет в предоставлении муниципальной услуги, в соответствии с под</w:t>
      </w:r>
      <w:hyperlink w:anchor="P133" w:history="1">
        <w:r w:rsidRPr="00B976F9">
          <w:rPr>
            <w:rFonts w:eastAsia="Arial"/>
            <w:sz w:val="26"/>
            <w:szCs w:val="26"/>
            <w:lang w:eastAsia="ar-SA"/>
          </w:rPr>
          <w:t>пунктом 2.10</w:t>
        </w:r>
      </w:hyperlink>
      <w:r w:rsidRPr="00B976F9">
        <w:rPr>
          <w:rFonts w:eastAsia="Arial"/>
          <w:sz w:val="26"/>
          <w:szCs w:val="26"/>
          <w:lang w:eastAsia="ar-SA"/>
        </w:rPr>
        <w:t xml:space="preserve"> настоящего Регламента, с уведомлением об этом заявителя в течение 5 рабочих дней с момента регистрации.</w:t>
      </w:r>
    </w:p>
    <w:p w:rsidR="00B976F9" w:rsidRPr="00B976F9" w:rsidRDefault="00B976F9" w:rsidP="004103D1">
      <w:pPr>
        <w:widowControl w:val="0"/>
        <w:tabs>
          <w:tab w:val="left" w:pos="709"/>
        </w:tabs>
        <w:suppressAutoHyphens/>
        <w:autoSpaceDE w:val="0"/>
        <w:ind w:firstLine="709"/>
        <w:jc w:val="both"/>
        <w:rPr>
          <w:rFonts w:eastAsia="Arial"/>
          <w:b/>
          <w:sz w:val="26"/>
          <w:szCs w:val="26"/>
          <w:lang w:eastAsia="ar-SA"/>
        </w:rPr>
      </w:pPr>
      <w:bookmarkStart w:id="14" w:name="sub_1007"/>
      <w:bookmarkEnd w:id="13"/>
      <w:r w:rsidRPr="00B976F9">
        <w:rPr>
          <w:rFonts w:eastAsia="Arial"/>
          <w:b/>
          <w:bCs/>
          <w:spacing w:val="2"/>
          <w:sz w:val="26"/>
          <w:szCs w:val="26"/>
          <w:lang w:eastAsia="ar-SA"/>
        </w:rPr>
        <w:t xml:space="preserve">3.5. Последовательность выполнения административной процедуры </w:t>
      </w:r>
      <w:r w:rsidRPr="00B976F9">
        <w:rPr>
          <w:rFonts w:eastAsia="Arial"/>
          <w:b/>
          <w:sz w:val="26"/>
          <w:szCs w:val="26"/>
          <w:lang w:eastAsia="ar-SA"/>
        </w:rPr>
        <w:t>«П</w:t>
      </w:r>
      <w:r w:rsidRPr="00B976F9">
        <w:rPr>
          <w:rFonts w:eastAsia="Times New Roman"/>
          <w:b/>
          <w:color w:val="000000"/>
          <w:sz w:val="26"/>
          <w:szCs w:val="26"/>
          <w:lang w:eastAsia="ru-RU"/>
        </w:rPr>
        <w:t>одготовка проекта постановления Администрации  о разрешении на вступление в брак лицам, достигшим возраста шестнадцати лет или, в случае отказа – выдача уведомления об</w:t>
      </w:r>
      <w:r w:rsidRPr="00B976F9">
        <w:rPr>
          <w:rFonts w:eastAsia="Arial"/>
          <w:b/>
          <w:color w:val="000000"/>
          <w:sz w:val="26"/>
          <w:szCs w:val="26"/>
          <w:lang w:eastAsia="ar-SA"/>
        </w:rPr>
        <w:t xml:space="preserve"> отказе в предоставлении услуги</w:t>
      </w:r>
      <w:r w:rsidRPr="00B976F9">
        <w:rPr>
          <w:rFonts w:eastAsia="Arial"/>
          <w:b/>
          <w:sz w:val="26"/>
          <w:szCs w:val="26"/>
          <w:lang w:eastAsia="ar-SA"/>
        </w:rPr>
        <w:t>»</w:t>
      </w:r>
      <w:bookmarkStart w:id="15" w:name="sub_10341"/>
      <w:bookmarkEnd w:id="14"/>
    </w:p>
    <w:p w:rsidR="00B976F9" w:rsidRPr="00B976F9" w:rsidRDefault="00B976F9" w:rsidP="00B976F9">
      <w:pPr>
        <w:shd w:val="clear" w:color="auto" w:fill="FFFFFF"/>
        <w:jc w:val="both"/>
        <w:rPr>
          <w:rFonts w:eastAsia="Times New Roman"/>
          <w:color w:val="000000"/>
          <w:sz w:val="26"/>
          <w:szCs w:val="26"/>
          <w:lang w:eastAsia="ru-RU"/>
        </w:rPr>
      </w:pPr>
      <w:r w:rsidRPr="00B976F9">
        <w:rPr>
          <w:rFonts w:eastAsia="Times New Roman"/>
          <w:color w:val="000000"/>
          <w:sz w:val="26"/>
          <w:szCs w:val="26"/>
          <w:lang w:eastAsia="ru-RU"/>
        </w:rPr>
        <w:t xml:space="preserve">            При наличии оснований для отказа в предоставлении муниципальной услуги специ</w:t>
      </w:r>
      <w:r w:rsidRPr="00B976F9">
        <w:rPr>
          <w:rFonts w:eastAsia="Times New Roman"/>
          <w:color w:val="000000"/>
          <w:sz w:val="26"/>
          <w:szCs w:val="26"/>
          <w:lang w:eastAsia="ru-RU"/>
        </w:rPr>
        <w:t>а</w:t>
      </w:r>
      <w:r w:rsidRPr="00B976F9">
        <w:rPr>
          <w:rFonts w:eastAsia="Times New Roman"/>
          <w:color w:val="000000"/>
          <w:sz w:val="26"/>
          <w:szCs w:val="26"/>
          <w:lang w:eastAsia="ru-RU"/>
        </w:rPr>
        <w:t>лист структурного подразделения Администрации,  в течение 5 (пяти) рабочих дней со дня регистрации заявления готовит соответствующее уведомление с указанием оснований для отказа в предоставл</w:t>
      </w:r>
      <w:r w:rsidRPr="00B976F9">
        <w:rPr>
          <w:rFonts w:eastAsia="Times New Roman"/>
          <w:color w:val="000000"/>
          <w:sz w:val="26"/>
          <w:szCs w:val="26"/>
          <w:lang w:eastAsia="ru-RU"/>
        </w:rPr>
        <w:t>е</w:t>
      </w:r>
      <w:r w:rsidRPr="00B976F9">
        <w:rPr>
          <w:rFonts w:eastAsia="Times New Roman"/>
          <w:color w:val="000000"/>
          <w:sz w:val="26"/>
          <w:szCs w:val="26"/>
          <w:lang w:eastAsia="ru-RU"/>
        </w:rPr>
        <w:t>нии муниципальной услуги по форме,  согласно Приложению № 4 к регламенту. Уведомление об отказе в предоставлении муниципальной услуги должно с</w:t>
      </w:r>
      <w:r w:rsidRPr="00B976F9">
        <w:rPr>
          <w:rFonts w:eastAsia="Times New Roman"/>
          <w:color w:val="000000"/>
          <w:sz w:val="26"/>
          <w:szCs w:val="26"/>
          <w:lang w:eastAsia="ru-RU"/>
        </w:rPr>
        <w:t>о</w:t>
      </w:r>
      <w:r w:rsidRPr="00B976F9">
        <w:rPr>
          <w:rFonts w:eastAsia="Times New Roman"/>
          <w:color w:val="000000"/>
          <w:sz w:val="26"/>
          <w:szCs w:val="26"/>
          <w:lang w:eastAsia="ru-RU"/>
        </w:rPr>
        <w:t>держать ссылки на нормы действующего законодательства Российской Федерации, регл</w:t>
      </w:r>
      <w:r w:rsidRPr="00B976F9">
        <w:rPr>
          <w:rFonts w:eastAsia="Times New Roman"/>
          <w:color w:val="000000"/>
          <w:sz w:val="26"/>
          <w:szCs w:val="26"/>
          <w:lang w:eastAsia="ru-RU"/>
        </w:rPr>
        <w:t>а</w:t>
      </w:r>
      <w:r w:rsidRPr="00B976F9">
        <w:rPr>
          <w:rFonts w:eastAsia="Times New Roman"/>
          <w:color w:val="000000"/>
          <w:sz w:val="26"/>
          <w:szCs w:val="26"/>
          <w:lang w:eastAsia="ru-RU"/>
        </w:rPr>
        <w:t>мент. Проект уведомления, визируется специалистом структурного подразделения Админ</w:t>
      </w:r>
      <w:r w:rsidRPr="00B976F9">
        <w:rPr>
          <w:rFonts w:eastAsia="Times New Roman"/>
          <w:color w:val="000000"/>
          <w:sz w:val="26"/>
          <w:szCs w:val="26"/>
          <w:lang w:eastAsia="ru-RU"/>
        </w:rPr>
        <w:t>и</w:t>
      </w:r>
      <w:r w:rsidRPr="00B976F9">
        <w:rPr>
          <w:rFonts w:eastAsia="Times New Roman"/>
          <w:color w:val="000000"/>
          <w:sz w:val="26"/>
          <w:szCs w:val="26"/>
          <w:lang w:eastAsia="ru-RU"/>
        </w:rPr>
        <w:t>страции, ответственным за предоставление муниципальной услуги,  и передается на по</w:t>
      </w:r>
      <w:r w:rsidRPr="00B976F9">
        <w:rPr>
          <w:rFonts w:eastAsia="Times New Roman"/>
          <w:color w:val="000000"/>
          <w:sz w:val="26"/>
          <w:szCs w:val="26"/>
          <w:lang w:eastAsia="ru-RU"/>
        </w:rPr>
        <w:t>д</w:t>
      </w:r>
      <w:r w:rsidRPr="00B976F9">
        <w:rPr>
          <w:rFonts w:eastAsia="Times New Roman"/>
          <w:color w:val="000000"/>
          <w:sz w:val="26"/>
          <w:szCs w:val="26"/>
          <w:lang w:eastAsia="ru-RU"/>
        </w:rPr>
        <w:t xml:space="preserve">пись главе Хасанского муниципального района. </w:t>
      </w:r>
    </w:p>
    <w:p w:rsidR="00B976F9" w:rsidRPr="00B976F9" w:rsidRDefault="00B976F9" w:rsidP="00B976F9">
      <w:pPr>
        <w:shd w:val="clear" w:color="auto" w:fill="FFFFFF"/>
        <w:jc w:val="both"/>
        <w:rPr>
          <w:rFonts w:eastAsia="Times New Roman"/>
          <w:color w:val="000000"/>
          <w:sz w:val="26"/>
          <w:szCs w:val="26"/>
          <w:lang w:eastAsia="ru-RU"/>
        </w:rPr>
      </w:pPr>
      <w:r w:rsidRPr="00B976F9">
        <w:rPr>
          <w:rFonts w:eastAsia="Times New Roman"/>
          <w:color w:val="000000"/>
          <w:sz w:val="26"/>
          <w:szCs w:val="26"/>
          <w:lang w:eastAsia="ru-RU"/>
        </w:rPr>
        <w:t xml:space="preserve">            В случае отсутствия оснований для отказа в выдаче разрешения  на регистрацию брака лицам, достигшим возраста шестнадцати лет, специалист структурного подраздел</w:t>
      </w:r>
      <w:r w:rsidRPr="00B976F9">
        <w:rPr>
          <w:rFonts w:eastAsia="Times New Roman"/>
          <w:color w:val="000000"/>
          <w:sz w:val="26"/>
          <w:szCs w:val="26"/>
          <w:lang w:eastAsia="ru-RU"/>
        </w:rPr>
        <w:t>е</w:t>
      </w:r>
      <w:r w:rsidRPr="00B976F9">
        <w:rPr>
          <w:rFonts w:eastAsia="Times New Roman"/>
          <w:color w:val="000000"/>
          <w:sz w:val="26"/>
          <w:szCs w:val="26"/>
          <w:lang w:eastAsia="ru-RU"/>
        </w:rPr>
        <w:t>ния Администрации, ответственный за подготовку выдачи разрешения, готовит проект п</w:t>
      </w:r>
      <w:r w:rsidRPr="00B976F9">
        <w:rPr>
          <w:rFonts w:eastAsia="Times New Roman"/>
          <w:color w:val="000000"/>
          <w:sz w:val="26"/>
          <w:szCs w:val="26"/>
          <w:lang w:eastAsia="ru-RU"/>
        </w:rPr>
        <w:t>о</w:t>
      </w:r>
      <w:r w:rsidRPr="00B976F9">
        <w:rPr>
          <w:rFonts w:eastAsia="Times New Roman"/>
          <w:color w:val="000000"/>
          <w:sz w:val="26"/>
          <w:szCs w:val="26"/>
          <w:lang w:eastAsia="ru-RU"/>
        </w:rPr>
        <w:t>становления, в устано</w:t>
      </w:r>
      <w:r w:rsidRPr="00B976F9">
        <w:rPr>
          <w:rFonts w:eastAsia="Times New Roman"/>
          <w:color w:val="000000"/>
          <w:sz w:val="26"/>
          <w:szCs w:val="26"/>
          <w:lang w:eastAsia="ru-RU"/>
        </w:rPr>
        <w:t>в</w:t>
      </w:r>
      <w:r w:rsidRPr="00B976F9">
        <w:rPr>
          <w:rFonts w:eastAsia="Times New Roman"/>
          <w:color w:val="000000"/>
          <w:sz w:val="26"/>
          <w:szCs w:val="26"/>
          <w:lang w:eastAsia="ru-RU"/>
        </w:rPr>
        <w:t>ленном законом порядке.</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Результатом процедуры является:</w:t>
      </w:r>
    </w:p>
    <w:p w:rsidR="00B976F9" w:rsidRPr="00B976F9"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B976F9">
        <w:rPr>
          <w:rFonts w:eastAsia="Arial"/>
          <w:sz w:val="26"/>
          <w:szCs w:val="26"/>
          <w:lang w:eastAsia="ar-SA"/>
        </w:rPr>
        <w:t xml:space="preserve">   разрешение на вступление в брак лицам, достигшим возраста шестнадцати лет;</w:t>
      </w:r>
    </w:p>
    <w:p w:rsidR="00B976F9" w:rsidRPr="00B976F9"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B976F9">
        <w:rPr>
          <w:rFonts w:eastAsia="Arial"/>
          <w:sz w:val="26"/>
          <w:szCs w:val="26"/>
          <w:lang w:eastAsia="ar-SA"/>
        </w:rPr>
        <w:t xml:space="preserve">   отказ на вступление в брак лицам, достигшим возраста шестнадцати лет.</w:t>
      </w:r>
    </w:p>
    <w:p w:rsidR="00B976F9" w:rsidRPr="00B976F9" w:rsidRDefault="00B976F9" w:rsidP="004103D1">
      <w:pPr>
        <w:widowControl w:val="0"/>
        <w:suppressAutoHyphens/>
        <w:autoSpaceDE w:val="0"/>
        <w:ind w:firstLine="709"/>
        <w:jc w:val="both"/>
        <w:rPr>
          <w:rFonts w:eastAsia="Arial"/>
          <w:b/>
          <w:sz w:val="26"/>
          <w:szCs w:val="26"/>
          <w:lang w:eastAsia="ar-SA"/>
        </w:rPr>
      </w:pPr>
      <w:r w:rsidRPr="00B976F9">
        <w:rPr>
          <w:rFonts w:eastAsia="Arial"/>
          <w:b/>
          <w:bCs/>
          <w:spacing w:val="2"/>
          <w:sz w:val="26"/>
          <w:szCs w:val="26"/>
          <w:lang w:eastAsia="ar-SA"/>
        </w:rPr>
        <w:t xml:space="preserve">3.6. Последовательность выполнения административной процедуры </w:t>
      </w:r>
      <w:r w:rsidRPr="00B976F9">
        <w:rPr>
          <w:rFonts w:eastAsia="Arial"/>
          <w:b/>
          <w:sz w:val="26"/>
          <w:szCs w:val="26"/>
          <w:lang w:eastAsia="ar-SA"/>
        </w:rPr>
        <w:t>««Выдача результата муниципальной услуги»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Основанием для начала административной процедуры «Выдача результата муниципальной услуги» является получение разрешения или отказа на вступление в брак лицам, достигшим возраста шестнадцати лет.</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lastRenderedPageBreak/>
        <w:t>Муниципальный служащий структурного подразделения Администрации, отве</w:t>
      </w:r>
      <w:r w:rsidRPr="00B976F9">
        <w:rPr>
          <w:rFonts w:eastAsia="Times New Roman"/>
          <w:sz w:val="26"/>
          <w:szCs w:val="26"/>
          <w:lang w:eastAsia="ru-RU"/>
        </w:rPr>
        <w:t>т</w:t>
      </w:r>
      <w:r w:rsidRPr="00B976F9">
        <w:rPr>
          <w:rFonts w:eastAsia="Times New Roman"/>
          <w:sz w:val="26"/>
          <w:szCs w:val="26"/>
          <w:lang w:eastAsia="ru-RU"/>
        </w:rPr>
        <w:t>ственный за направление заявителям результата муниципальной услуги в течение 2-х раб</w:t>
      </w:r>
      <w:r w:rsidRPr="00B976F9">
        <w:rPr>
          <w:rFonts w:eastAsia="Times New Roman"/>
          <w:sz w:val="26"/>
          <w:szCs w:val="26"/>
          <w:lang w:eastAsia="ru-RU"/>
        </w:rPr>
        <w:t>о</w:t>
      </w:r>
      <w:r w:rsidRPr="00B976F9">
        <w:rPr>
          <w:rFonts w:eastAsia="Times New Roman"/>
          <w:sz w:val="26"/>
          <w:szCs w:val="26"/>
          <w:lang w:eastAsia="ru-RU"/>
        </w:rPr>
        <w:t>чих дней осуществляет выдачу (направление) разрешения или уведомления об отказе в предоставлении услуги .</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Готовые разрешения или  уведомления об отказе в предоставлении муниципальной услуги высылаются непосредственно в адрес заявителя по почте простыми письмами. а также могут быть выданы ему под роспись при предъявлении документа, удостоверяющего личность, либо доверенному лицу (при предъявлении доверенности, оформленной в уст</w:t>
      </w:r>
      <w:r w:rsidRPr="00B976F9">
        <w:rPr>
          <w:rFonts w:eastAsia="Times New Roman"/>
          <w:sz w:val="26"/>
          <w:szCs w:val="26"/>
          <w:lang w:eastAsia="ru-RU"/>
        </w:rPr>
        <w:t>а</w:t>
      </w:r>
      <w:r w:rsidRPr="00B976F9">
        <w:rPr>
          <w:rFonts w:eastAsia="Times New Roman"/>
          <w:sz w:val="26"/>
          <w:szCs w:val="26"/>
          <w:lang w:eastAsia="ru-RU"/>
        </w:rPr>
        <w:t>новленном порядке).</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Результат выполнения административной процедуры фиксируется в системе дел</w:t>
      </w:r>
      <w:r w:rsidRPr="00B976F9">
        <w:rPr>
          <w:rFonts w:eastAsia="Times New Roman"/>
          <w:sz w:val="26"/>
          <w:szCs w:val="26"/>
          <w:lang w:eastAsia="ru-RU"/>
        </w:rPr>
        <w:t>о</w:t>
      </w:r>
      <w:r w:rsidRPr="00B976F9">
        <w:rPr>
          <w:rFonts w:eastAsia="Times New Roman"/>
          <w:sz w:val="26"/>
          <w:szCs w:val="26"/>
          <w:lang w:eastAsia="ru-RU"/>
        </w:rPr>
        <w:t>произво</w:t>
      </w:r>
      <w:r w:rsidRPr="00B976F9">
        <w:rPr>
          <w:rFonts w:eastAsia="Times New Roman"/>
          <w:sz w:val="26"/>
          <w:szCs w:val="26"/>
          <w:lang w:eastAsia="ru-RU"/>
        </w:rPr>
        <w:t>д</w:t>
      </w:r>
      <w:r w:rsidRPr="00B976F9">
        <w:rPr>
          <w:rFonts w:eastAsia="Times New Roman"/>
          <w:sz w:val="26"/>
          <w:szCs w:val="26"/>
          <w:lang w:eastAsia="ru-RU"/>
        </w:rPr>
        <w:t>ства  Администрации, в электронном журнале выдачи исполненных запросов.</w:t>
      </w:r>
    </w:p>
    <w:p w:rsidR="00B976F9" w:rsidRPr="00B976F9" w:rsidRDefault="00B976F9" w:rsidP="00B976F9">
      <w:pPr>
        <w:autoSpaceDE w:val="0"/>
        <w:autoSpaceDN w:val="0"/>
        <w:adjustRightInd w:val="0"/>
        <w:ind w:firstLine="709"/>
        <w:jc w:val="both"/>
        <w:rPr>
          <w:rFonts w:eastAsia="Times New Roman"/>
          <w:b/>
          <w:sz w:val="26"/>
          <w:szCs w:val="26"/>
          <w:lang w:eastAsia="ru-RU"/>
        </w:rPr>
      </w:pPr>
      <w:bookmarkStart w:id="16" w:name="sub_10344"/>
      <w:bookmarkEnd w:id="15"/>
      <w:r w:rsidRPr="00B976F9">
        <w:rPr>
          <w:rFonts w:eastAsia="Times New Roman"/>
          <w:b/>
          <w:sz w:val="26"/>
          <w:szCs w:val="26"/>
          <w:lang w:eastAsia="ru-RU"/>
        </w:rPr>
        <w:t>3.7. Особенности предоставления муниципальной услуги в электронной форме</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Муниципальная услуга в электронной форме не предоставляется.</w:t>
      </w:r>
    </w:p>
    <w:p w:rsidR="00B976F9" w:rsidRPr="00B976F9" w:rsidRDefault="00B976F9" w:rsidP="00B976F9">
      <w:pPr>
        <w:autoSpaceDE w:val="0"/>
        <w:autoSpaceDN w:val="0"/>
        <w:adjustRightInd w:val="0"/>
        <w:ind w:firstLine="709"/>
        <w:jc w:val="both"/>
        <w:rPr>
          <w:rFonts w:eastAsia="Times New Roman"/>
          <w:b/>
          <w:sz w:val="26"/>
          <w:szCs w:val="26"/>
          <w:lang w:eastAsia="ru-RU"/>
        </w:rPr>
      </w:pPr>
      <w:r w:rsidRPr="00B976F9">
        <w:rPr>
          <w:rFonts w:eastAsia="Times New Roman"/>
          <w:b/>
          <w:sz w:val="26"/>
          <w:szCs w:val="26"/>
          <w:lang w:eastAsia="ru-RU"/>
        </w:rPr>
        <w:t>3.8. Особенности предоставления муниципальной услуги в МФЦ</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3.8.1.</w:t>
      </w:r>
      <w:r w:rsidRPr="00B976F9">
        <w:rPr>
          <w:rFonts w:eastAsia="Times New Roman"/>
          <w:b/>
          <w:sz w:val="26"/>
          <w:szCs w:val="26"/>
          <w:lang w:eastAsia="ru-RU"/>
        </w:rPr>
        <w:t> </w:t>
      </w:r>
      <w:r w:rsidRPr="00B976F9">
        <w:rPr>
          <w:rFonts w:eastAsia="Times New Roman"/>
          <w:sz w:val="26"/>
          <w:szCs w:val="26"/>
          <w:lang w:eastAsia="ru-RU"/>
        </w:rPr>
        <w:t>В соответствии с заключенным соглашением о взаимодействии между уполн</w:t>
      </w:r>
      <w:r w:rsidRPr="00B976F9">
        <w:rPr>
          <w:rFonts w:eastAsia="Times New Roman"/>
          <w:sz w:val="26"/>
          <w:szCs w:val="26"/>
          <w:lang w:eastAsia="ru-RU"/>
        </w:rPr>
        <w:t>о</w:t>
      </w:r>
      <w:r w:rsidRPr="00B976F9">
        <w:rPr>
          <w:rFonts w:eastAsia="Times New Roman"/>
          <w:sz w:val="26"/>
          <w:szCs w:val="26"/>
          <w:lang w:eastAsia="ru-RU"/>
        </w:rPr>
        <w:t>моче</w:t>
      </w:r>
      <w:r w:rsidRPr="00B976F9">
        <w:rPr>
          <w:rFonts w:eastAsia="Times New Roman"/>
          <w:sz w:val="26"/>
          <w:szCs w:val="26"/>
          <w:lang w:eastAsia="ru-RU"/>
        </w:rPr>
        <w:t>н</w:t>
      </w:r>
      <w:r w:rsidRPr="00B976F9">
        <w:rPr>
          <w:rFonts w:eastAsia="Times New Roman"/>
          <w:sz w:val="26"/>
          <w:szCs w:val="26"/>
          <w:lang w:eastAsia="ru-RU"/>
        </w:rPr>
        <w:t>ным МФЦ (далее – УМФЦ) и уполномоченным Администрацией, МФЦ осуществляет следующие административные процедуры:</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1) Информирование (консультация) по порядку предоставления муниципальной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2) Прием и регистрация запроса и документов от заявителя для получения муниц</w:t>
      </w:r>
      <w:r w:rsidRPr="00B976F9">
        <w:rPr>
          <w:rFonts w:eastAsia="Times New Roman"/>
          <w:sz w:val="26"/>
          <w:szCs w:val="26"/>
          <w:lang w:eastAsia="ru-RU"/>
        </w:rPr>
        <w:t>и</w:t>
      </w:r>
      <w:r w:rsidRPr="00B976F9">
        <w:rPr>
          <w:rFonts w:eastAsia="Times New Roman"/>
          <w:sz w:val="26"/>
          <w:szCs w:val="26"/>
          <w:lang w:eastAsia="ru-RU"/>
        </w:rPr>
        <w:t>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3) Составление и выдачу заявителям документов на бумажном носителе, подтве</w:t>
      </w:r>
      <w:r w:rsidRPr="00B976F9">
        <w:rPr>
          <w:rFonts w:eastAsia="Times New Roman"/>
          <w:sz w:val="26"/>
          <w:szCs w:val="26"/>
          <w:lang w:eastAsia="ru-RU"/>
        </w:rPr>
        <w:t>р</w:t>
      </w:r>
      <w:r w:rsidRPr="00B976F9">
        <w:rPr>
          <w:rFonts w:eastAsia="Times New Roman"/>
          <w:sz w:val="26"/>
          <w:szCs w:val="26"/>
          <w:lang w:eastAsia="ru-RU"/>
        </w:rPr>
        <w:t>ждающих содержание электронных документов, направленных в МФЦ по результатам предоставления мун</w:t>
      </w:r>
      <w:r w:rsidRPr="00B976F9">
        <w:rPr>
          <w:rFonts w:eastAsia="Times New Roman"/>
          <w:sz w:val="26"/>
          <w:szCs w:val="26"/>
          <w:lang w:eastAsia="ru-RU"/>
        </w:rPr>
        <w:t>и</w:t>
      </w:r>
      <w:r w:rsidRPr="00B976F9">
        <w:rPr>
          <w:rFonts w:eastAsia="Times New Roman"/>
          <w:sz w:val="26"/>
          <w:szCs w:val="26"/>
          <w:lang w:eastAsia="ru-RU"/>
        </w:rPr>
        <w:t>ципальной услуги.</w:t>
      </w:r>
    </w:p>
    <w:p w:rsidR="00B976F9" w:rsidRPr="00B976F9" w:rsidRDefault="00B976F9" w:rsidP="00B976F9">
      <w:pPr>
        <w:autoSpaceDE w:val="0"/>
        <w:autoSpaceDN w:val="0"/>
        <w:adjustRightInd w:val="0"/>
        <w:ind w:firstLine="709"/>
        <w:jc w:val="both"/>
        <w:rPr>
          <w:rFonts w:eastAsia="Times New Roman"/>
          <w:sz w:val="26"/>
          <w:szCs w:val="26"/>
          <w:lang w:eastAsia="ru-RU"/>
        </w:rPr>
      </w:pPr>
      <w:r w:rsidRPr="00B976F9">
        <w:rPr>
          <w:rFonts w:eastAsia="Times New Roman"/>
          <w:sz w:val="26"/>
          <w:szCs w:val="26"/>
          <w:lang w:eastAsia="ru-RU"/>
        </w:rPr>
        <w:t>3.8.2. Осуществление административной процедуры «Информирование (консульт</w:t>
      </w:r>
      <w:r w:rsidRPr="00B976F9">
        <w:rPr>
          <w:rFonts w:eastAsia="Times New Roman"/>
          <w:sz w:val="26"/>
          <w:szCs w:val="26"/>
          <w:lang w:eastAsia="ru-RU"/>
        </w:rPr>
        <w:t>а</w:t>
      </w:r>
      <w:r w:rsidRPr="00B976F9">
        <w:rPr>
          <w:rFonts w:eastAsia="Times New Roman"/>
          <w:sz w:val="26"/>
          <w:szCs w:val="26"/>
          <w:lang w:eastAsia="ru-RU"/>
        </w:rPr>
        <w:t xml:space="preserve">ция) по порядку предоставления муниципальной услуги». </w:t>
      </w:r>
    </w:p>
    <w:p w:rsidR="00B976F9" w:rsidRPr="00B976F9" w:rsidRDefault="00B976F9" w:rsidP="00B976F9">
      <w:pPr>
        <w:suppressAutoHyphens/>
        <w:ind w:firstLine="284"/>
        <w:jc w:val="both"/>
        <w:rPr>
          <w:rFonts w:eastAsia="Times New Roman"/>
          <w:sz w:val="26"/>
          <w:szCs w:val="26"/>
          <w:lang w:eastAsia="ru-RU"/>
        </w:rPr>
      </w:pPr>
      <w:r w:rsidRPr="00B976F9">
        <w:rPr>
          <w:rFonts w:eastAsia="Times New Roman"/>
          <w:sz w:val="26"/>
          <w:szCs w:val="26"/>
          <w:lang w:eastAsia="ru-RU"/>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срок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информации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режим работы и адреса иных МФЦ и привлекаемых организаций, находящихся на территории Приморского края;</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 xml:space="preserve">иную информацию, необходимую для получения муниципальной услуги, за </w:t>
      </w:r>
      <w:r w:rsidRPr="004103D1">
        <w:rPr>
          <w:rFonts w:eastAsia="Arial"/>
          <w:sz w:val="26"/>
          <w:szCs w:val="26"/>
          <w:lang w:eastAsia="ar-SA"/>
        </w:rPr>
        <w:lastRenderedPageBreak/>
        <w:t>исключением вопросов, предполагающим правовую экспертизу пакета документов или правовую оценку обращения.</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3.8.3. Осуществление административной процедуры «Прием и регистрация запроса и документов».</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При личном обращении заявителя за предоставлением муниципальной услуги, специалист приема МФЦ, принимающий запрос и необходимые документы, должен удостовериться в личности заявителя (представителя заявителя).</w:t>
      </w:r>
      <w:r w:rsidRPr="00B976F9">
        <w:rPr>
          <w:rFonts w:eastAsia="Times New Roman"/>
          <w:sz w:val="26"/>
          <w:szCs w:val="26"/>
          <w:lang w:eastAsia="ru-RU"/>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а) в случае наличия оснований для отказа в приеме документов, определенных в подпункте 29 настоящего Регламента, уведомляет заявителя о возможности получения отказа в предоставлении муниципальной услуги;</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B976F9" w:rsidRPr="00B976F9" w:rsidRDefault="00B976F9" w:rsidP="00B976F9">
      <w:pPr>
        <w:suppressAutoHyphens/>
        <w:ind w:firstLine="709"/>
        <w:jc w:val="both"/>
        <w:rPr>
          <w:rFonts w:eastAsia="Times New Roman"/>
          <w:sz w:val="26"/>
          <w:szCs w:val="26"/>
          <w:lang w:eastAsia="ru-RU"/>
        </w:rPr>
      </w:pPr>
      <w:r w:rsidRPr="00B976F9">
        <w:rPr>
          <w:rFonts w:eastAsia="Times New Roman"/>
          <w:sz w:val="26"/>
          <w:szCs w:val="26"/>
          <w:lang w:eastAsia="ru-RU"/>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w:t>
      </w:r>
      <w:r w:rsidRPr="00B976F9">
        <w:rPr>
          <w:rFonts w:eastAsia="Times New Roman"/>
          <w:sz w:val="26"/>
          <w:szCs w:val="26"/>
          <w:lang w:eastAsia="ru-RU"/>
        </w:rPr>
        <w:t>а</w:t>
      </w:r>
      <w:r w:rsidRPr="00B976F9">
        <w:rPr>
          <w:rFonts w:eastAsia="Times New Roman"/>
          <w:sz w:val="26"/>
          <w:szCs w:val="26"/>
          <w:lang w:eastAsia="ru-RU"/>
        </w:rPr>
        <w:t>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w:t>
      </w:r>
      <w:r w:rsidRPr="00B976F9">
        <w:rPr>
          <w:rFonts w:eastAsia="Times New Roman"/>
          <w:sz w:val="26"/>
          <w:szCs w:val="26"/>
          <w:lang w:eastAsia="ru-RU"/>
        </w:rPr>
        <w:t>а</w:t>
      </w:r>
      <w:r w:rsidRPr="00B976F9">
        <w:rPr>
          <w:rFonts w:eastAsia="Times New Roman"/>
          <w:sz w:val="26"/>
          <w:szCs w:val="26"/>
          <w:lang w:eastAsia="ru-RU"/>
        </w:rPr>
        <w:t>цию, указанную в расписке и расписаться, после чего создает электронные образы подп</w:t>
      </w:r>
      <w:r w:rsidRPr="00B976F9">
        <w:rPr>
          <w:rFonts w:eastAsia="Times New Roman"/>
          <w:sz w:val="26"/>
          <w:szCs w:val="26"/>
          <w:lang w:eastAsia="ru-RU"/>
        </w:rPr>
        <w:t>и</w:t>
      </w:r>
      <w:r w:rsidRPr="00B976F9">
        <w:rPr>
          <w:rFonts w:eastAsia="Times New Roman"/>
          <w:sz w:val="26"/>
          <w:szCs w:val="26"/>
          <w:lang w:eastAsia="ru-RU"/>
        </w:rPr>
        <w:t>санного заявления, представленных з</w:t>
      </w:r>
      <w:r w:rsidRPr="00B976F9">
        <w:rPr>
          <w:rFonts w:eastAsia="Times New Roman"/>
          <w:sz w:val="26"/>
          <w:szCs w:val="26"/>
          <w:lang w:eastAsia="ru-RU"/>
        </w:rPr>
        <w:t>а</w:t>
      </w:r>
      <w:r w:rsidRPr="00B976F9">
        <w:rPr>
          <w:rFonts w:eastAsia="Times New Roman"/>
          <w:sz w:val="26"/>
          <w:szCs w:val="26"/>
          <w:lang w:eastAsia="ru-RU"/>
        </w:rPr>
        <w:t>явителем документов (сканирует документы в форме, которой они были предоставлены заявителем в соответствии с требованиями Регламентов) и расписки, подписанной заявителем. Запрос, документы, представленные заявителем, и расписка после сканирования возвращаются заявителю.</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Принятые у заявителя документы, запрос и расписка передаются в электронном виде в уполномоченный орган по защищенным каналам связи с досылкой на бумажных носит</w:t>
      </w:r>
      <w:r w:rsidRPr="00B976F9">
        <w:rPr>
          <w:rFonts w:eastAsia="Times New Roman"/>
          <w:sz w:val="26"/>
          <w:szCs w:val="26"/>
          <w:lang w:eastAsia="ru-RU"/>
        </w:rPr>
        <w:t>е</w:t>
      </w:r>
      <w:r w:rsidRPr="00B976F9">
        <w:rPr>
          <w:rFonts w:eastAsia="Times New Roman"/>
          <w:sz w:val="26"/>
          <w:szCs w:val="26"/>
          <w:lang w:eastAsia="ru-RU"/>
        </w:rPr>
        <w:t>лях, документов указанных в подпунктах «г», «д» подпункта 2.6.1 настоящего Регламента.</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3.8.4. Осуществление административной процедуры «Составление и выдачу заявит</w:t>
      </w:r>
      <w:r w:rsidRPr="00B976F9">
        <w:rPr>
          <w:rFonts w:eastAsia="Times New Roman"/>
          <w:sz w:val="26"/>
          <w:szCs w:val="26"/>
          <w:lang w:eastAsia="ru-RU"/>
        </w:rPr>
        <w:t>е</w:t>
      </w:r>
      <w:r w:rsidRPr="00B976F9">
        <w:rPr>
          <w:rFonts w:eastAsia="Times New Roman"/>
          <w:sz w:val="26"/>
          <w:szCs w:val="26"/>
          <w:lang w:eastAsia="ru-RU"/>
        </w:rPr>
        <w:t>лям документов на бумажном носителе, подтверждающих содержание электронных док</w:t>
      </w:r>
      <w:r w:rsidRPr="00B976F9">
        <w:rPr>
          <w:rFonts w:eastAsia="Times New Roman"/>
          <w:sz w:val="26"/>
          <w:szCs w:val="26"/>
          <w:lang w:eastAsia="ru-RU"/>
        </w:rPr>
        <w:t>у</w:t>
      </w:r>
      <w:r w:rsidRPr="00B976F9">
        <w:rPr>
          <w:rFonts w:eastAsia="Times New Roman"/>
          <w:sz w:val="26"/>
          <w:szCs w:val="26"/>
          <w:lang w:eastAsia="ru-RU"/>
        </w:rPr>
        <w:t>ментов, напра</w:t>
      </w:r>
      <w:r w:rsidRPr="00B976F9">
        <w:rPr>
          <w:rFonts w:eastAsia="Times New Roman"/>
          <w:sz w:val="26"/>
          <w:szCs w:val="26"/>
          <w:lang w:eastAsia="ru-RU"/>
        </w:rPr>
        <w:t>в</w:t>
      </w:r>
      <w:r w:rsidRPr="00B976F9">
        <w:rPr>
          <w:rFonts w:eastAsia="Times New Roman"/>
          <w:sz w:val="26"/>
          <w:szCs w:val="26"/>
          <w:lang w:eastAsia="ru-RU"/>
        </w:rPr>
        <w:t>ленных в МФЦ по результатам предоставления муниципальной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w:t>
      </w:r>
      <w:r w:rsidRPr="00B976F9">
        <w:rPr>
          <w:rFonts w:eastAsia="Times New Roman"/>
          <w:sz w:val="26"/>
          <w:szCs w:val="26"/>
          <w:lang w:eastAsia="ru-RU"/>
        </w:rPr>
        <w:t>е</w:t>
      </w:r>
      <w:r w:rsidRPr="00B976F9">
        <w:rPr>
          <w:rFonts w:eastAsia="Times New Roman"/>
          <w:sz w:val="26"/>
          <w:szCs w:val="26"/>
          <w:lang w:eastAsia="ru-RU"/>
        </w:rPr>
        <w:t xml:space="preserve">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w:t>
      </w:r>
      <w:r w:rsidRPr="00B976F9">
        <w:rPr>
          <w:rFonts w:eastAsia="Times New Roman"/>
          <w:sz w:val="26"/>
          <w:szCs w:val="26"/>
          <w:lang w:eastAsia="ru-RU"/>
        </w:rPr>
        <w:t>а</w:t>
      </w:r>
      <w:r w:rsidRPr="00B976F9">
        <w:rPr>
          <w:rFonts w:eastAsia="Times New Roman"/>
          <w:sz w:val="26"/>
          <w:szCs w:val="26"/>
          <w:lang w:eastAsia="ru-RU"/>
        </w:rPr>
        <w:t>вителя заяв</w:t>
      </w:r>
      <w:r w:rsidRPr="00B976F9">
        <w:rPr>
          <w:rFonts w:eastAsia="Times New Roman"/>
          <w:sz w:val="26"/>
          <w:szCs w:val="26"/>
          <w:lang w:eastAsia="ru-RU"/>
        </w:rPr>
        <w:t>и</w:t>
      </w:r>
      <w:r w:rsidRPr="00B976F9">
        <w:rPr>
          <w:rFonts w:eastAsia="Times New Roman"/>
          <w:sz w:val="26"/>
          <w:szCs w:val="26"/>
          <w:lang w:eastAsia="ru-RU"/>
        </w:rPr>
        <w:t>теля).</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w:t>
      </w:r>
      <w:r w:rsidRPr="00B976F9">
        <w:rPr>
          <w:rFonts w:eastAsia="Times New Roman"/>
          <w:sz w:val="26"/>
          <w:szCs w:val="26"/>
          <w:lang w:eastAsia="ru-RU"/>
        </w:rPr>
        <w:t>н</w:t>
      </w:r>
      <w:r w:rsidRPr="00B976F9">
        <w:rPr>
          <w:rFonts w:eastAsia="Times New Roman"/>
          <w:sz w:val="26"/>
          <w:szCs w:val="26"/>
          <w:lang w:eastAsia="ru-RU"/>
        </w:rPr>
        <w:t xml:space="preserve">тов, при этом уполномоченный специалист МФЦ при подготовке экземпляра электронного </w:t>
      </w:r>
      <w:r w:rsidRPr="00B976F9">
        <w:rPr>
          <w:rFonts w:eastAsia="Times New Roman"/>
          <w:sz w:val="26"/>
          <w:szCs w:val="26"/>
          <w:lang w:eastAsia="ru-RU"/>
        </w:rPr>
        <w:lastRenderedPageBreak/>
        <w:t>документа на бумажном носителе, направленного по результатам предоставления муниц</w:t>
      </w:r>
      <w:r w:rsidRPr="00B976F9">
        <w:rPr>
          <w:rFonts w:eastAsia="Times New Roman"/>
          <w:sz w:val="26"/>
          <w:szCs w:val="26"/>
          <w:lang w:eastAsia="ru-RU"/>
        </w:rPr>
        <w:t>и</w:t>
      </w:r>
      <w:r w:rsidRPr="00B976F9">
        <w:rPr>
          <w:rFonts w:eastAsia="Times New Roman"/>
          <w:sz w:val="26"/>
          <w:szCs w:val="26"/>
          <w:lang w:eastAsia="ru-RU"/>
        </w:rPr>
        <w:t>пальной услуги,  обеспечив</w:t>
      </w:r>
      <w:r w:rsidRPr="00B976F9">
        <w:rPr>
          <w:rFonts w:eastAsia="Times New Roman"/>
          <w:sz w:val="26"/>
          <w:szCs w:val="26"/>
          <w:lang w:eastAsia="ru-RU"/>
        </w:rPr>
        <w:t>а</w:t>
      </w:r>
      <w:r w:rsidRPr="00B976F9">
        <w:rPr>
          <w:rFonts w:eastAsia="Times New Roman"/>
          <w:sz w:val="26"/>
          <w:szCs w:val="26"/>
          <w:lang w:eastAsia="ru-RU"/>
        </w:rPr>
        <w:t>ет:</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а) проверку действительности электронной подписи должностного лица уполном</w:t>
      </w:r>
      <w:r w:rsidRPr="00B976F9">
        <w:rPr>
          <w:rFonts w:eastAsia="Times New Roman"/>
          <w:sz w:val="26"/>
          <w:szCs w:val="26"/>
          <w:lang w:eastAsia="ru-RU"/>
        </w:rPr>
        <w:t>о</w:t>
      </w:r>
      <w:r w:rsidRPr="00B976F9">
        <w:rPr>
          <w:rFonts w:eastAsia="Times New Roman"/>
          <w:sz w:val="26"/>
          <w:szCs w:val="26"/>
          <w:lang w:eastAsia="ru-RU"/>
        </w:rPr>
        <w:t>ченного органа, подписавшего электронный документ, полученный МФЦ по результатам предоставления муниципальной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б) изготовление, заверение экземпляра электронного документа на бумажном носит</w:t>
      </w:r>
      <w:r w:rsidRPr="00B976F9">
        <w:rPr>
          <w:rFonts w:eastAsia="Times New Roman"/>
          <w:sz w:val="26"/>
          <w:szCs w:val="26"/>
          <w:lang w:eastAsia="ru-RU"/>
        </w:rPr>
        <w:t>е</w:t>
      </w:r>
      <w:r w:rsidRPr="00B976F9">
        <w:rPr>
          <w:rFonts w:eastAsia="Times New Roman"/>
          <w:sz w:val="26"/>
          <w:szCs w:val="26"/>
          <w:lang w:eastAsia="ru-RU"/>
        </w:rPr>
        <w:t>ле с и</w:t>
      </w:r>
      <w:r w:rsidRPr="00B976F9">
        <w:rPr>
          <w:rFonts w:eastAsia="Times New Roman"/>
          <w:sz w:val="26"/>
          <w:szCs w:val="26"/>
          <w:lang w:eastAsia="ru-RU"/>
        </w:rPr>
        <w:t>с</w:t>
      </w:r>
      <w:r w:rsidRPr="00B976F9">
        <w:rPr>
          <w:rFonts w:eastAsia="Times New Roman"/>
          <w:sz w:val="26"/>
          <w:szCs w:val="26"/>
          <w:lang w:eastAsia="ru-RU"/>
        </w:rPr>
        <w:t>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w:t>
      </w:r>
      <w:r w:rsidRPr="00B976F9">
        <w:rPr>
          <w:rFonts w:eastAsia="Times New Roman"/>
          <w:sz w:val="26"/>
          <w:szCs w:val="26"/>
          <w:lang w:eastAsia="ru-RU"/>
        </w:rPr>
        <w:t>й</w:t>
      </w:r>
      <w:r w:rsidRPr="00B976F9">
        <w:rPr>
          <w:rFonts w:eastAsia="Times New Roman"/>
          <w:sz w:val="26"/>
          <w:szCs w:val="26"/>
          <w:lang w:eastAsia="ru-RU"/>
        </w:rPr>
        <w:t xml:space="preserve">ской Федерации); </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в) учет выдачи экземпляров электронных документов на бумажном носителе.</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Уполномоченный специалист МФЦ, передает документы, являющиеся результатом пред</w:t>
      </w:r>
      <w:r w:rsidRPr="00B976F9">
        <w:rPr>
          <w:rFonts w:eastAsia="Times New Roman"/>
          <w:sz w:val="26"/>
          <w:szCs w:val="26"/>
          <w:lang w:eastAsia="ru-RU"/>
        </w:rPr>
        <w:t>о</w:t>
      </w:r>
      <w:r w:rsidRPr="00B976F9">
        <w:rPr>
          <w:rFonts w:eastAsia="Times New Roman"/>
          <w:sz w:val="26"/>
          <w:szCs w:val="26"/>
          <w:lang w:eastAsia="ru-RU"/>
        </w:rPr>
        <w:t xml:space="preserve">ставления муниципальной услуги, заявителю (или его представителю) и предлагает заявителю ознакомиться с ними. </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В соответствии с заключенным соглашением о взаимодействии между УМФЦ и уполном</w:t>
      </w:r>
      <w:r w:rsidRPr="00B976F9">
        <w:rPr>
          <w:rFonts w:eastAsia="Times New Roman"/>
          <w:sz w:val="26"/>
          <w:szCs w:val="26"/>
          <w:lang w:eastAsia="ru-RU"/>
        </w:rPr>
        <w:t>о</w:t>
      </w:r>
      <w:r w:rsidRPr="00B976F9">
        <w:rPr>
          <w:rFonts w:eastAsia="Times New Roman"/>
          <w:sz w:val="26"/>
          <w:szCs w:val="26"/>
          <w:lang w:eastAsia="ru-RU"/>
        </w:rPr>
        <w:t>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w:t>
      </w:r>
      <w:r w:rsidRPr="00B976F9">
        <w:rPr>
          <w:rFonts w:eastAsia="Times New Roman"/>
          <w:sz w:val="26"/>
          <w:szCs w:val="26"/>
          <w:lang w:eastAsia="ru-RU"/>
        </w:rPr>
        <w:t>н</w:t>
      </w:r>
      <w:r w:rsidRPr="00B976F9">
        <w:rPr>
          <w:rFonts w:eastAsia="Times New Roman"/>
          <w:sz w:val="26"/>
          <w:szCs w:val="26"/>
          <w:lang w:eastAsia="ru-RU"/>
        </w:rPr>
        <w:t>ных систем уполномоченного орг</w:t>
      </w:r>
      <w:r w:rsidRPr="00B976F9">
        <w:rPr>
          <w:rFonts w:eastAsia="Times New Roman"/>
          <w:sz w:val="26"/>
          <w:szCs w:val="26"/>
          <w:lang w:eastAsia="ru-RU"/>
        </w:rPr>
        <w:t>а</w:t>
      </w:r>
      <w:r w:rsidRPr="00B976F9">
        <w:rPr>
          <w:rFonts w:eastAsia="Times New Roman"/>
          <w:sz w:val="26"/>
          <w:szCs w:val="26"/>
          <w:lang w:eastAsia="ru-RU"/>
        </w:rPr>
        <w:t>на, том числе с использованием информационно-технологической и коммуникационной инфр</w:t>
      </w:r>
      <w:r w:rsidRPr="00B976F9">
        <w:rPr>
          <w:rFonts w:eastAsia="Times New Roman"/>
          <w:sz w:val="26"/>
          <w:szCs w:val="26"/>
          <w:lang w:eastAsia="ru-RU"/>
        </w:rPr>
        <w:t>а</w:t>
      </w:r>
      <w:r w:rsidRPr="00B976F9">
        <w:rPr>
          <w:rFonts w:eastAsia="Times New Roman"/>
          <w:sz w:val="26"/>
          <w:szCs w:val="26"/>
          <w:lang w:eastAsia="ru-RU"/>
        </w:rPr>
        <w:t>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w:t>
      </w:r>
      <w:r w:rsidRPr="00B976F9">
        <w:rPr>
          <w:rFonts w:eastAsia="Times New Roman"/>
          <w:sz w:val="26"/>
          <w:szCs w:val="26"/>
          <w:lang w:eastAsia="ru-RU"/>
        </w:rPr>
        <w:t>в</w:t>
      </w:r>
      <w:r w:rsidRPr="00B976F9">
        <w:rPr>
          <w:rFonts w:eastAsia="Times New Roman"/>
          <w:sz w:val="26"/>
          <w:szCs w:val="26"/>
          <w:lang w:eastAsia="ru-RU"/>
        </w:rPr>
        <w:t>ленными Правительством Российской Федерации. И если иное не предусмотрено правил</w:t>
      </w:r>
      <w:r w:rsidRPr="00B976F9">
        <w:rPr>
          <w:rFonts w:eastAsia="Times New Roman"/>
          <w:sz w:val="26"/>
          <w:szCs w:val="26"/>
          <w:lang w:eastAsia="ru-RU"/>
        </w:rPr>
        <w:t>а</w:t>
      </w:r>
      <w:r w:rsidRPr="00B976F9">
        <w:rPr>
          <w:rFonts w:eastAsia="Times New Roman"/>
          <w:sz w:val="26"/>
          <w:szCs w:val="26"/>
          <w:lang w:eastAsia="ru-RU"/>
        </w:rPr>
        <w:t>ми организации деятельности многофункциональных центров, утверждаемыми Правител</w:t>
      </w:r>
      <w:r w:rsidRPr="00B976F9">
        <w:rPr>
          <w:rFonts w:eastAsia="Times New Roman"/>
          <w:sz w:val="26"/>
          <w:szCs w:val="26"/>
          <w:lang w:eastAsia="ru-RU"/>
        </w:rPr>
        <w:t>ь</w:t>
      </w:r>
      <w:r w:rsidRPr="00B976F9">
        <w:rPr>
          <w:rFonts w:eastAsia="Times New Roman"/>
          <w:sz w:val="26"/>
          <w:szCs w:val="26"/>
          <w:lang w:eastAsia="ru-RU"/>
        </w:rPr>
        <w:t>ством Российской Федерации, составленные на бумажном носителе и заверенные МФЦ в</w:t>
      </w:r>
      <w:r w:rsidRPr="00B976F9">
        <w:rPr>
          <w:rFonts w:eastAsia="Times New Roman"/>
          <w:sz w:val="26"/>
          <w:szCs w:val="26"/>
          <w:lang w:eastAsia="ru-RU"/>
        </w:rPr>
        <w:t>ы</w:t>
      </w:r>
      <w:r w:rsidRPr="00B976F9">
        <w:rPr>
          <w:rFonts w:eastAsia="Times New Roman"/>
          <w:sz w:val="26"/>
          <w:szCs w:val="26"/>
          <w:lang w:eastAsia="ru-RU"/>
        </w:rPr>
        <w:t>писки из информационных систем органов, предоставляющих муниципальные услуги, пр</w:t>
      </w:r>
      <w:r w:rsidRPr="00B976F9">
        <w:rPr>
          <w:rFonts w:eastAsia="Times New Roman"/>
          <w:sz w:val="26"/>
          <w:szCs w:val="26"/>
          <w:lang w:eastAsia="ru-RU"/>
        </w:rPr>
        <w:t>и</w:t>
      </w:r>
      <w:r w:rsidRPr="00B976F9">
        <w:rPr>
          <w:rFonts w:eastAsia="Times New Roman"/>
          <w:sz w:val="26"/>
          <w:szCs w:val="26"/>
          <w:lang w:eastAsia="ru-RU"/>
        </w:rPr>
        <w:t>ра</w:t>
      </w:r>
      <w:r w:rsidRPr="00B976F9">
        <w:rPr>
          <w:rFonts w:eastAsia="Times New Roman"/>
          <w:sz w:val="26"/>
          <w:szCs w:val="26"/>
          <w:lang w:eastAsia="ru-RU"/>
        </w:rPr>
        <w:t>в</w:t>
      </w:r>
      <w:r w:rsidRPr="00B976F9">
        <w:rPr>
          <w:rFonts w:eastAsia="Times New Roman"/>
          <w:sz w:val="26"/>
          <w:szCs w:val="26"/>
          <w:lang w:eastAsia="ru-RU"/>
        </w:rPr>
        <w:t>ниваются к выпискам из информационных систем на бумажном носителе, составленным самим о</w:t>
      </w:r>
      <w:r w:rsidRPr="00B976F9">
        <w:rPr>
          <w:rFonts w:eastAsia="Times New Roman"/>
          <w:sz w:val="26"/>
          <w:szCs w:val="26"/>
          <w:lang w:eastAsia="ru-RU"/>
        </w:rPr>
        <w:t>р</w:t>
      </w:r>
      <w:r w:rsidRPr="00B976F9">
        <w:rPr>
          <w:rFonts w:eastAsia="Times New Roman"/>
          <w:sz w:val="26"/>
          <w:szCs w:val="26"/>
          <w:lang w:eastAsia="ru-RU"/>
        </w:rPr>
        <w:t>ганом, предоставляющим муниципальные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w:t>
      </w:r>
      <w:r w:rsidRPr="00B976F9">
        <w:rPr>
          <w:rFonts w:eastAsia="Times New Roman"/>
          <w:sz w:val="26"/>
          <w:szCs w:val="26"/>
          <w:lang w:eastAsia="ru-RU"/>
        </w:rPr>
        <w:t>е</w:t>
      </w:r>
      <w:r w:rsidRPr="00B976F9">
        <w:rPr>
          <w:rFonts w:eastAsia="Times New Roman"/>
          <w:sz w:val="26"/>
          <w:szCs w:val="26"/>
          <w:lang w:eastAsia="ru-RU"/>
        </w:rPr>
        <w:t>нию муниц</w:t>
      </w:r>
      <w:r w:rsidRPr="00B976F9">
        <w:rPr>
          <w:rFonts w:eastAsia="Times New Roman"/>
          <w:sz w:val="26"/>
          <w:szCs w:val="26"/>
          <w:lang w:eastAsia="ru-RU"/>
        </w:rPr>
        <w:t>и</w:t>
      </w:r>
      <w:r w:rsidRPr="00B976F9">
        <w:rPr>
          <w:rFonts w:eastAsia="Times New Roman"/>
          <w:sz w:val="26"/>
          <w:szCs w:val="26"/>
          <w:lang w:eastAsia="ru-RU"/>
        </w:rPr>
        <w:t>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w:t>
      </w:r>
      <w:r w:rsidRPr="00B976F9">
        <w:rPr>
          <w:rFonts w:eastAsia="Times New Roman"/>
          <w:sz w:val="26"/>
          <w:szCs w:val="26"/>
          <w:lang w:eastAsia="ru-RU"/>
        </w:rPr>
        <w:t>т</w:t>
      </w:r>
      <w:r w:rsidRPr="00B976F9">
        <w:rPr>
          <w:rFonts w:eastAsia="Times New Roman"/>
          <w:sz w:val="26"/>
          <w:szCs w:val="26"/>
          <w:lang w:eastAsia="ru-RU"/>
        </w:rPr>
        <w:t>ветствующих документов по результатам предоставления такой муниципальной услуги л</w:t>
      </w:r>
      <w:r w:rsidRPr="00B976F9">
        <w:rPr>
          <w:rFonts w:eastAsia="Times New Roman"/>
          <w:sz w:val="26"/>
          <w:szCs w:val="26"/>
          <w:lang w:eastAsia="ru-RU"/>
        </w:rPr>
        <w:t>и</w:t>
      </w:r>
      <w:r w:rsidRPr="00B976F9">
        <w:rPr>
          <w:rFonts w:eastAsia="Times New Roman"/>
          <w:sz w:val="26"/>
          <w:szCs w:val="26"/>
          <w:lang w:eastAsia="ru-RU"/>
        </w:rPr>
        <w:t>бо совершение надписей или иных юридически значимых действий, являющихся результ</w:t>
      </w:r>
      <w:r w:rsidRPr="00B976F9">
        <w:rPr>
          <w:rFonts w:eastAsia="Times New Roman"/>
          <w:sz w:val="26"/>
          <w:szCs w:val="26"/>
          <w:lang w:eastAsia="ru-RU"/>
        </w:rPr>
        <w:t>а</w:t>
      </w:r>
      <w:r w:rsidRPr="00B976F9">
        <w:rPr>
          <w:rFonts w:eastAsia="Times New Roman"/>
          <w:sz w:val="26"/>
          <w:szCs w:val="26"/>
          <w:lang w:eastAsia="ru-RU"/>
        </w:rPr>
        <w:t>том предоставления муниципальной услуги.</w:t>
      </w:r>
    </w:p>
    <w:p w:rsidR="00B976F9" w:rsidRPr="00B976F9" w:rsidRDefault="00B976F9" w:rsidP="00B976F9">
      <w:pPr>
        <w:ind w:firstLine="708"/>
        <w:jc w:val="both"/>
        <w:rPr>
          <w:rFonts w:eastAsia="Times New Roman"/>
          <w:sz w:val="26"/>
          <w:szCs w:val="26"/>
          <w:lang w:eastAsia="ru-RU"/>
        </w:rPr>
      </w:pPr>
    </w:p>
    <w:bookmarkEnd w:id="16"/>
    <w:p w:rsidR="00B976F9" w:rsidRPr="00B976F9" w:rsidRDefault="00B976F9" w:rsidP="00B976F9">
      <w:pPr>
        <w:jc w:val="center"/>
        <w:rPr>
          <w:rFonts w:eastAsia="Times New Roman"/>
          <w:sz w:val="26"/>
          <w:szCs w:val="26"/>
          <w:lang w:eastAsia="ru-RU"/>
        </w:rPr>
      </w:pPr>
      <w:r w:rsidRPr="00B976F9">
        <w:rPr>
          <w:rFonts w:eastAsia="Times New Roman"/>
          <w:b/>
          <w:sz w:val="26"/>
          <w:szCs w:val="26"/>
          <w:lang w:eastAsia="ru-RU"/>
        </w:rPr>
        <w:t>4.</w:t>
      </w:r>
      <w:r w:rsidRPr="00B976F9">
        <w:rPr>
          <w:rFonts w:eastAsia="Times New Roman"/>
          <w:b/>
          <w:sz w:val="26"/>
          <w:szCs w:val="26"/>
          <w:lang w:val="en-US" w:eastAsia="ru-RU"/>
        </w:rPr>
        <w:t> </w:t>
      </w:r>
      <w:r w:rsidRPr="00B976F9">
        <w:rPr>
          <w:rFonts w:eastAsia="Times New Roman"/>
          <w:b/>
          <w:sz w:val="26"/>
          <w:szCs w:val="26"/>
          <w:lang w:eastAsia="ru-RU"/>
        </w:rPr>
        <w:t xml:space="preserve">Формы контроля за исполнением Административного регламента </w:t>
      </w:r>
    </w:p>
    <w:p w:rsidR="00B976F9" w:rsidRPr="004103D1" w:rsidRDefault="00B976F9" w:rsidP="00B976F9">
      <w:pPr>
        <w:ind w:firstLine="709"/>
        <w:jc w:val="both"/>
        <w:rPr>
          <w:rFonts w:eastAsia="Times New Roman"/>
          <w:b/>
          <w:sz w:val="16"/>
          <w:szCs w:val="16"/>
          <w:lang w:eastAsia="ru-RU"/>
        </w:rPr>
      </w:pP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4.1. Порядок осуществления текущего контроля за соблюдением и исполнением положений настоящего Регламента и иных нормативных правовых актов, устанавл</w:t>
      </w:r>
      <w:r w:rsidRPr="00B976F9">
        <w:rPr>
          <w:rFonts w:eastAsia="Times New Roman"/>
          <w:b/>
          <w:sz w:val="26"/>
          <w:szCs w:val="26"/>
          <w:lang w:eastAsia="ru-RU"/>
        </w:rPr>
        <w:t>и</w:t>
      </w:r>
      <w:r w:rsidRPr="00B976F9">
        <w:rPr>
          <w:rFonts w:eastAsia="Times New Roman"/>
          <w:b/>
          <w:sz w:val="26"/>
          <w:szCs w:val="26"/>
          <w:lang w:eastAsia="ru-RU"/>
        </w:rPr>
        <w:t>вающих требования к предоставлению муниципальной услуги, а также принятием ими решений</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4.1.1. Текущий контроль осуществляется с целью предупреждения осуществления действий и принятия решений, не соответствующих положениям настоящего Регламента и иных нормативных правовых актов, устанавливающих требования к предоставлению мун</w:t>
      </w:r>
      <w:r w:rsidRPr="00B976F9">
        <w:rPr>
          <w:rFonts w:eastAsia="Times New Roman"/>
          <w:sz w:val="26"/>
          <w:szCs w:val="26"/>
          <w:lang w:eastAsia="ru-RU"/>
        </w:rPr>
        <w:t>и</w:t>
      </w:r>
      <w:r w:rsidRPr="00B976F9">
        <w:rPr>
          <w:rFonts w:eastAsia="Times New Roman"/>
          <w:sz w:val="26"/>
          <w:szCs w:val="26"/>
          <w:lang w:eastAsia="ru-RU"/>
        </w:rPr>
        <w:t>ципальной услуги.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4.1.2. </w:t>
      </w:r>
      <w:r w:rsidRPr="00B976F9">
        <w:rPr>
          <w:rFonts w:eastAsia="Arial"/>
          <w:color w:val="2D2D2D"/>
          <w:spacing w:val="2"/>
          <w:sz w:val="26"/>
          <w:szCs w:val="26"/>
          <w:shd w:val="clear" w:color="auto" w:fill="FFFFFF"/>
          <w:lang w:eastAsia="ar-SA"/>
        </w:rPr>
        <w:t>Текущий контроль за соблюдением и исполнением ответственными лицами положений настоящего Регламента</w:t>
      </w:r>
      <w:r w:rsidRPr="00B976F9">
        <w:rPr>
          <w:rFonts w:eastAsia="Arial"/>
          <w:sz w:val="26"/>
          <w:szCs w:val="26"/>
          <w:lang w:eastAsia="ar-SA"/>
        </w:rPr>
        <w:t xml:space="preserve"> и иных нормативных правовых актов, устанавливающих требования к предоставлению муниципальной услуги, осуществляет должностное лицо Администрации, уполномоченное на осуществление данного контроля.</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 xml:space="preserve">В целях исполнения настоящего подпункта руководитель Администрации определяет лиц, уполномоченных на осуществление </w:t>
      </w:r>
      <w:r w:rsidRPr="00B976F9">
        <w:rPr>
          <w:rFonts w:eastAsia="Arial"/>
          <w:spacing w:val="2"/>
          <w:sz w:val="26"/>
          <w:szCs w:val="26"/>
          <w:shd w:val="clear" w:color="auto" w:fill="FFFFFF"/>
          <w:lang w:eastAsia="ar-SA"/>
        </w:rPr>
        <w:t xml:space="preserve">текущего контроля за соблюдением и </w:t>
      </w:r>
      <w:r w:rsidRPr="00B976F9">
        <w:rPr>
          <w:rFonts w:eastAsia="Arial"/>
          <w:spacing w:val="2"/>
          <w:sz w:val="26"/>
          <w:szCs w:val="26"/>
          <w:shd w:val="clear" w:color="auto" w:fill="FFFFFF"/>
          <w:lang w:eastAsia="ar-SA"/>
        </w:rPr>
        <w:lastRenderedPageBreak/>
        <w:t>исполнением ответственными лицами положений настоящего Регламента</w:t>
      </w:r>
      <w:r w:rsidRPr="00B976F9">
        <w:rPr>
          <w:rFonts w:ascii="Arial" w:eastAsia="Arial" w:hAnsi="Arial" w:cs="Arial"/>
          <w:sz w:val="26"/>
          <w:szCs w:val="26"/>
          <w:lang w:eastAsia="ar-SA"/>
        </w:rPr>
        <w:t xml:space="preserve"> </w:t>
      </w:r>
      <w:r w:rsidRPr="00B976F9">
        <w:rPr>
          <w:rFonts w:eastAsia="Arial"/>
          <w:sz w:val="26"/>
          <w:szCs w:val="26"/>
          <w:lang w:eastAsia="ar-SA"/>
        </w:rPr>
        <w:t>и иных нормативных правовых актов, устанавливающих требования к предоставлению муниципальной услуги, а также принятием ими решений.</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4.1.3. Текущий контроль осуществляется путем проведения выборочных проверок соблюдения и исполнения ответственными специалистами Администрации, непосредстве</w:t>
      </w:r>
      <w:r w:rsidRPr="00B976F9">
        <w:rPr>
          <w:rFonts w:eastAsia="Times New Roman"/>
          <w:sz w:val="26"/>
          <w:szCs w:val="26"/>
          <w:lang w:eastAsia="ru-RU"/>
        </w:rPr>
        <w:t>н</w:t>
      </w:r>
      <w:r w:rsidRPr="00B976F9">
        <w:rPr>
          <w:rFonts w:eastAsia="Times New Roman"/>
          <w:sz w:val="26"/>
          <w:szCs w:val="26"/>
          <w:lang w:eastAsia="ru-RU"/>
        </w:rPr>
        <w:t>но обеспечивающими предоставление муниципальной услуги, положений настоящего Р</w:t>
      </w:r>
      <w:r w:rsidRPr="00B976F9">
        <w:rPr>
          <w:rFonts w:eastAsia="Times New Roman"/>
          <w:sz w:val="26"/>
          <w:szCs w:val="26"/>
          <w:lang w:eastAsia="ru-RU"/>
        </w:rPr>
        <w:t>е</w:t>
      </w:r>
      <w:r w:rsidRPr="00B976F9">
        <w:rPr>
          <w:rFonts w:eastAsia="Times New Roman"/>
          <w:sz w:val="26"/>
          <w:szCs w:val="26"/>
          <w:lang w:eastAsia="ru-RU"/>
        </w:rPr>
        <w:t>гламента и иных нормативных правовых актов, устанавливающих требования к предоста</w:t>
      </w:r>
      <w:r w:rsidRPr="00B976F9">
        <w:rPr>
          <w:rFonts w:eastAsia="Times New Roman"/>
          <w:sz w:val="26"/>
          <w:szCs w:val="26"/>
          <w:lang w:eastAsia="ru-RU"/>
        </w:rPr>
        <w:t>в</w:t>
      </w:r>
      <w:r w:rsidRPr="00B976F9">
        <w:rPr>
          <w:rFonts w:eastAsia="Times New Roman"/>
          <w:sz w:val="26"/>
          <w:szCs w:val="26"/>
          <w:lang w:eastAsia="ru-RU"/>
        </w:rPr>
        <w:t>лению муниципальной услуги.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4.1.4. Периодичность осуществления текущего контроля устанавливается руковод</w:t>
      </w:r>
      <w:r w:rsidRPr="00B976F9">
        <w:rPr>
          <w:rFonts w:eastAsia="Times New Roman"/>
          <w:sz w:val="26"/>
          <w:szCs w:val="26"/>
          <w:lang w:eastAsia="ru-RU"/>
        </w:rPr>
        <w:t>и</w:t>
      </w:r>
      <w:r w:rsidRPr="00B976F9">
        <w:rPr>
          <w:rFonts w:eastAsia="Times New Roman"/>
          <w:sz w:val="26"/>
          <w:szCs w:val="26"/>
          <w:lang w:eastAsia="ru-RU"/>
        </w:rPr>
        <w:t>телем Администрации.</w:t>
      </w:r>
    </w:p>
    <w:p w:rsidR="00B976F9" w:rsidRPr="00B976F9" w:rsidRDefault="00B976F9" w:rsidP="004103D1">
      <w:pPr>
        <w:widowControl w:val="0"/>
        <w:suppressAutoHyphens/>
        <w:autoSpaceDE w:val="0"/>
        <w:ind w:firstLine="709"/>
        <w:jc w:val="both"/>
        <w:rPr>
          <w:rFonts w:eastAsia="Times New Roman"/>
          <w:b/>
          <w:sz w:val="26"/>
          <w:szCs w:val="26"/>
          <w:lang w:eastAsia="ru-RU"/>
        </w:rPr>
      </w:pPr>
      <w:r w:rsidRPr="00B976F9">
        <w:rPr>
          <w:rFonts w:eastAsia="Arial"/>
          <w:b/>
          <w:sz w:val="26"/>
          <w:szCs w:val="26"/>
          <w:lang w:eastAsia="ar-SA"/>
        </w:rPr>
        <w:t>4.2. П</w:t>
      </w:r>
      <w:r w:rsidRPr="00B976F9">
        <w:rPr>
          <w:rFonts w:eastAsia="Times New Roman"/>
          <w:b/>
          <w:sz w:val="26"/>
          <w:szCs w:val="26"/>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76F9" w:rsidRPr="00B976F9" w:rsidRDefault="00B976F9" w:rsidP="004103D1">
      <w:pPr>
        <w:ind w:firstLine="709"/>
        <w:jc w:val="both"/>
        <w:rPr>
          <w:rFonts w:eastAsia="Times New Roman"/>
          <w:sz w:val="26"/>
          <w:szCs w:val="26"/>
          <w:lang w:eastAsia="ru-RU"/>
        </w:rPr>
      </w:pPr>
      <w:bookmarkStart w:id="17" w:name="sub_10042"/>
      <w:r w:rsidRPr="00B976F9">
        <w:rPr>
          <w:rFonts w:eastAsia="Times New Roman"/>
          <w:sz w:val="26"/>
          <w:szCs w:val="26"/>
          <w:lang w:eastAsia="ru-RU"/>
        </w:rPr>
        <w:t>4.2.1. В рамках предоставления муниципальной услуги осуществляются плановые и внепл</w:t>
      </w:r>
      <w:r w:rsidRPr="00B976F9">
        <w:rPr>
          <w:rFonts w:eastAsia="Times New Roman"/>
          <w:sz w:val="26"/>
          <w:szCs w:val="26"/>
          <w:lang w:eastAsia="ru-RU"/>
        </w:rPr>
        <w:t>а</w:t>
      </w:r>
      <w:r w:rsidRPr="00B976F9">
        <w:rPr>
          <w:rFonts w:eastAsia="Times New Roman"/>
          <w:sz w:val="26"/>
          <w:szCs w:val="26"/>
          <w:lang w:eastAsia="ru-RU"/>
        </w:rPr>
        <w:t>новые проверки полноты и качества предоставления муниципальной услуги.</w:t>
      </w:r>
      <w:bookmarkEnd w:id="17"/>
    </w:p>
    <w:p w:rsidR="00B976F9" w:rsidRPr="00B976F9" w:rsidRDefault="00B976F9" w:rsidP="004103D1">
      <w:pPr>
        <w:ind w:firstLine="709"/>
        <w:jc w:val="both"/>
        <w:rPr>
          <w:rFonts w:eastAsia="Times New Roman"/>
          <w:sz w:val="26"/>
          <w:szCs w:val="26"/>
          <w:lang w:eastAsia="ru-RU"/>
        </w:rPr>
      </w:pPr>
      <w:r w:rsidRPr="00B976F9">
        <w:rPr>
          <w:rFonts w:eastAsia="Times New Roman"/>
          <w:sz w:val="26"/>
          <w:szCs w:val="26"/>
          <w:lang w:eastAsia="ru-RU"/>
        </w:rPr>
        <w:t>Плановые проверки предоставления муниципальной услуги проводятся на основании еж</w:t>
      </w:r>
      <w:r w:rsidRPr="00B976F9">
        <w:rPr>
          <w:rFonts w:eastAsia="Times New Roman"/>
          <w:sz w:val="26"/>
          <w:szCs w:val="26"/>
          <w:lang w:eastAsia="ru-RU"/>
        </w:rPr>
        <w:t>е</w:t>
      </w:r>
      <w:r w:rsidRPr="00B976F9">
        <w:rPr>
          <w:rFonts w:eastAsia="Times New Roman"/>
          <w:sz w:val="26"/>
          <w:szCs w:val="26"/>
          <w:lang w:eastAsia="ru-RU"/>
        </w:rPr>
        <w:t>годного плана. Периодичность осуществления плановых проверок указывается в плане.</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Ежегодный план утверждается распоряжением Администрации.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 xml:space="preserve">Основанием проведения внеплановой проверки является поступление в Администрацию обращения о нарушении полноты и качества предоставления муниципальной услуги. Проведение внеплановой проверки осуществляется по распоряжению руководителя Администрации. </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4.3. Ответственность за решения и действия (бездействие), принимаемые (ос</w:t>
      </w:r>
      <w:r w:rsidRPr="00B976F9">
        <w:rPr>
          <w:rFonts w:eastAsia="Times New Roman"/>
          <w:b/>
          <w:sz w:val="26"/>
          <w:szCs w:val="26"/>
          <w:lang w:eastAsia="ru-RU"/>
        </w:rPr>
        <w:t>у</w:t>
      </w:r>
      <w:r w:rsidRPr="00B976F9">
        <w:rPr>
          <w:rFonts w:eastAsia="Times New Roman"/>
          <w:b/>
          <w:sz w:val="26"/>
          <w:szCs w:val="26"/>
          <w:lang w:eastAsia="ru-RU"/>
        </w:rPr>
        <w:t>ществл</w:t>
      </w:r>
      <w:r w:rsidRPr="00B976F9">
        <w:rPr>
          <w:rFonts w:eastAsia="Times New Roman"/>
          <w:b/>
          <w:sz w:val="26"/>
          <w:szCs w:val="26"/>
          <w:lang w:eastAsia="ru-RU"/>
        </w:rPr>
        <w:t>я</w:t>
      </w:r>
      <w:r w:rsidRPr="00B976F9">
        <w:rPr>
          <w:rFonts w:eastAsia="Times New Roman"/>
          <w:b/>
          <w:sz w:val="26"/>
          <w:szCs w:val="26"/>
          <w:lang w:eastAsia="ru-RU"/>
        </w:rPr>
        <w:t>емые) в ходе предоставления муниципальной услуги</w:t>
      </w:r>
    </w:p>
    <w:p w:rsidR="00B976F9" w:rsidRPr="00B976F9" w:rsidRDefault="00B976F9" w:rsidP="00B976F9">
      <w:pPr>
        <w:ind w:firstLine="708"/>
        <w:jc w:val="both"/>
        <w:rPr>
          <w:rFonts w:eastAsia="Times New Roman"/>
          <w:sz w:val="26"/>
          <w:szCs w:val="26"/>
          <w:lang w:eastAsia="ru-RU"/>
        </w:rPr>
      </w:pPr>
      <w:r w:rsidRPr="00B976F9">
        <w:rPr>
          <w:rFonts w:eastAsia="Times New Roman"/>
          <w:sz w:val="26"/>
          <w:szCs w:val="26"/>
          <w:lang w:eastAsia="ru-RU"/>
        </w:rPr>
        <w:t>4.3.1. Руководить структурного подразделения Администрации, муниципальные сл</w:t>
      </w:r>
      <w:r w:rsidRPr="00B976F9">
        <w:rPr>
          <w:rFonts w:eastAsia="Times New Roman"/>
          <w:sz w:val="26"/>
          <w:szCs w:val="26"/>
          <w:lang w:eastAsia="ru-RU"/>
        </w:rPr>
        <w:t>у</w:t>
      </w:r>
      <w:r w:rsidRPr="00B976F9">
        <w:rPr>
          <w:rFonts w:eastAsia="Times New Roman"/>
          <w:sz w:val="26"/>
          <w:szCs w:val="26"/>
          <w:lang w:eastAsia="ru-RU"/>
        </w:rPr>
        <w:t>жащие структурного подразделения Администрации, непосредственно осуществляющие административные действия и принятие решений при предоставлении муниципальной услуги, несут ответственность за соблюдение сроков и порядка приема докуме</w:t>
      </w:r>
      <w:r w:rsidRPr="00B976F9">
        <w:rPr>
          <w:rFonts w:eastAsia="Times New Roman"/>
          <w:sz w:val="26"/>
          <w:szCs w:val="26"/>
          <w:lang w:eastAsia="ru-RU"/>
        </w:rPr>
        <w:t>н</w:t>
      </w:r>
      <w:r w:rsidRPr="00B976F9">
        <w:rPr>
          <w:rFonts w:eastAsia="Times New Roman"/>
          <w:sz w:val="26"/>
          <w:szCs w:val="26"/>
          <w:lang w:eastAsia="ru-RU"/>
        </w:rPr>
        <w:t>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муниципальной услуги, подготовки ответа в предоставлении муниципал</w:t>
      </w:r>
      <w:r w:rsidRPr="00B976F9">
        <w:rPr>
          <w:rFonts w:eastAsia="Times New Roman"/>
          <w:sz w:val="26"/>
          <w:szCs w:val="26"/>
          <w:lang w:eastAsia="ru-RU"/>
        </w:rPr>
        <w:t>ь</w:t>
      </w:r>
      <w:r w:rsidRPr="00B976F9">
        <w:rPr>
          <w:rFonts w:eastAsia="Times New Roman"/>
          <w:sz w:val="26"/>
          <w:szCs w:val="26"/>
          <w:lang w:eastAsia="ru-RU"/>
        </w:rPr>
        <w:t xml:space="preserve">ной услуги, за соблюдение сроков и порядка выдачи документов. </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В частности, муниципальные служащие</w:t>
      </w:r>
      <w:r w:rsidRPr="00B976F9">
        <w:rPr>
          <w:rFonts w:ascii="Arial" w:eastAsia="Arial" w:hAnsi="Arial" w:cs="Arial"/>
          <w:sz w:val="26"/>
          <w:szCs w:val="26"/>
          <w:lang w:eastAsia="ar-SA"/>
        </w:rPr>
        <w:t xml:space="preserve"> </w:t>
      </w:r>
      <w:r w:rsidRPr="00B976F9">
        <w:rPr>
          <w:rFonts w:eastAsia="Arial"/>
          <w:sz w:val="26"/>
          <w:szCs w:val="26"/>
          <w:lang w:eastAsia="ar-SA"/>
        </w:rPr>
        <w:t>структурного подразделения Администрации, непосредственно осуществляющие административные действия и принятие решений при предоставлении муниципальной услуги несут персональную ответственность:</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а) за правильность оформления, соблюдение сроков и порядка приема документов;</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б) за проведение проверки полноты и достоверности сведений, предоставленных заявителем;</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в) за правильность оформления и порядка подготовки информации;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г) за соблюдение сроков;</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д) за соблюдение сроков и порядка выдачи результатов предоставления муниципальной услуги.</w:t>
      </w:r>
    </w:p>
    <w:p w:rsidR="00B976F9" w:rsidRPr="00B976F9" w:rsidRDefault="00B976F9" w:rsidP="004103D1">
      <w:pPr>
        <w:widowControl w:val="0"/>
        <w:suppressAutoHyphens/>
        <w:autoSpaceDE w:val="0"/>
        <w:ind w:firstLine="709"/>
        <w:jc w:val="both"/>
        <w:rPr>
          <w:rFonts w:eastAsia="Arial"/>
          <w:sz w:val="26"/>
          <w:szCs w:val="26"/>
          <w:lang w:eastAsia="ar-SA"/>
        </w:rPr>
      </w:pPr>
      <w:r w:rsidRPr="00B976F9">
        <w:rPr>
          <w:rFonts w:eastAsia="Arial"/>
          <w:sz w:val="26"/>
          <w:szCs w:val="26"/>
          <w:lang w:eastAsia="ar-SA"/>
        </w:rPr>
        <w:t xml:space="preserve">Руководитель структурного подразделения Администрации, подписавший документ, сформированный по результатам предоставления муниципальной услуги, несет персональную ответственность за актуальность содержащихся в таком документе сведений, их соответствие и правомерность выдачи (направления) такого документа лицу, </w:t>
      </w:r>
      <w:r w:rsidRPr="00B976F9">
        <w:rPr>
          <w:rFonts w:eastAsia="Arial"/>
          <w:sz w:val="26"/>
          <w:szCs w:val="26"/>
          <w:lang w:eastAsia="ar-SA"/>
        </w:rPr>
        <w:lastRenderedPageBreak/>
        <w:t>представившему запрос.</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4.3.2. Руководитель структурного подразделения Администрации, муниципальные служащие структурного подразделения Администрации, непосредственно осуществляющие административные действия и принятие решений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w:t>
      </w:r>
      <w:r w:rsidRPr="00B976F9">
        <w:rPr>
          <w:rFonts w:eastAsia="Times New Roman"/>
          <w:sz w:val="26"/>
          <w:szCs w:val="26"/>
          <w:lang w:eastAsia="ru-RU"/>
        </w:rPr>
        <w:t>у</w:t>
      </w:r>
      <w:r w:rsidRPr="00B976F9">
        <w:rPr>
          <w:rFonts w:eastAsia="Times New Roman"/>
          <w:sz w:val="26"/>
          <w:szCs w:val="26"/>
          <w:lang w:eastAsia="ru-RU"/>
        </w:rPr>
        <w:t xml:space="preserve">жебную или иную тайну, охраняемую в соответствии с </w:t>
      </w:r>
      <w:hyperlink r:id="rId18" w:history="1">
        <w:r w:rsidRPr="00B976F9">
          <w:rPr>
            <w:rFonts w:eastAsia="Times New Roman"/>
            <w:sz w:val="26"/>
            <w:szCs w:val="26"/>
            <w:lang w:eastAsia="ru-RU"/>
          </w:rPr>
          <w:t>законодательством</w:t>
        </w:r>
      </w:hyperlink>
      <w:r w:rsidRPr="00B976F9">
        <w:rPr>
          <w:rFonts w:eastAsia="Times New Roman"/>
          <w:sz w:val="26"/>
          <w:szCs w:val="26"/>
          <w:lang w:eastAsia="ru-RU"/>
        </w:rPr>
        <w:t xml:space="preserve"> Российской Ф</w:t>
      </w:r>
      <w:r w:rsidRPr="00B976F9">
        <w:rPr>
          <w:rFonts w:eastAsia="Times New Roman"/>
          <w:sz w:val="26"/>
          <w:szCs w:val="26"/>
          <w:lang w:eastAsia="ru-RU"/>
        </w:rPr>
        <w:t>е</w:t>
      </w:r>
      <w:r w:rsidRPr="00B976F9">
        <w:rPr>
          <w:rFonts w:eastAsia="Times New Roman"/>
          <w:sz w:val="26"/>
          <w:szCs w:val="26"/>
          <w:lang w:eastAsia="ru-RU"/>
        </w:rPr>
        <w:t>дерации, и несут за это ответственность, установле</w:t>
      </w:r>
      <w:r w:rsidRPr="00B976F9">
        <w:rPr>
          <w:rFonts w:eastAsia="Times New Roman"/>
          <w:sz w:val="26"/>
          <w:szCs w:val="26"/>
          <w:lang w:eastAsia="ru-RU"/>
        </w:rPr>
        <w:t>н</w:t>
      </w:r>
      <w:r w:rsidRPr="00B976F9">
        <w:rPr>
          <w:rFonts w:eastAsia="Times New Roman"/>
          <w:sz w:val="26"/>
          <w:szCs w:val="26"/>
          <w:lang w:eastAsia="ru-RU"/>
        </w:rPr>
        <w:t>ную законодательством.</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4.3.3. Руководитель МФЦ осуществляет контроль за:</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надлежащим исполнением настоящего Регламента работниками МФЦ;</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полнотой принимаемых работниками МФЦ от заявителя документов и качеством оформле</w:t>
      </w:r>
      <w:r w:rsidRPr="004103D1">
        <w:rPr>
          <w:rFonts w:eastAsia="Arial"/>
          <w:sz w:val="26"/>
          <w:szCs w:val="26"/>
          <w:lang w:eastAsia="ar-SA"/>
        </w:rPr>
        <w:t>н</w:t>
      </w:r>
      <w:r w:rsidRPr="004103D1">
        <w:rPr>
          <w:rFonts w:eastAsia="Arial"/>
          <w:sz w:val="26"/>
          <w:szCs w:val="26"/>
          <w:lang w:eastAsia="ar-SA"/>
        </w:rPr>
        <w:t>ных документов для передачи их в структурное подразделение Администрации ;</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своевременностью и полнотой передачи в структурное подразделение Администрации  пр</w:t>
      </w:r>
      <w:r w:rsidRPr="004103D1">
        <w:rPr>
          <w:rFonts w:eastAsia="Arial"/>
          <w:sz w:val="26"/>
          <w:szCs w:val="26"/>
          <w:lang w:eastAsia="ar-SA"/>
        </w:rPr>
        <w:t>и</w:t>
      </w:r>
      <w:r w:rsidRPr="004103D1">
        <w:rPr>
          <w:rFonts w:eastAsia="Arial"/>
          <w:sz w:val="26"/>
          <w:szCs w:val="26"/>
          <w:lang w:eastAsia="ar-SA"/>
        </w:rPr>
        <w:t>нятых от заявителя документов;</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своевременностью и полнотой доведения до заявителя принятых от структурного подразделения администрации Хасанского муниципального района  документов, являющихся результатом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обеспечением сохранности принятых от заявителя документов и соблюдением работниками МФЦ требований к сбору и обработке персональных данных заявителя и иных лиц.</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Работники структурного подразделения МФЦ несут ответственность за:</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качество приема комплекта документов у заявителя в случае, если несоответствие предста</w:t>
      </w:r>
      <w:r w:rsidRPr="004103D1">
        <w:rPr>
          <w:rFonts w:eastAsia="Arial"/>
          <w:sz w:val="26"/>
          <w:szCs w:val="26"/>
          <w:lang w:eastAsia="ar-SA"/>
        </w:rPr>
        <w:t>в</w:t>
      </w:r>
      <w:r w:rsidRPr="004103D1">
        <w:rPr>
          <w:rFonts w:eastAsia="Arial"/>
          <w:sz w:val="26"/>
          <w:szCs w:val="26"/>
          <w:lang w:eastAsia="ar-SA"/>
        </w:rPr>
        <w:t>ленных документов, указанных в настоящем Регламенте, явилось основанием для отказа заявителю в предоставлении муниципальной услуги, за исключением комплекта документов принятых по настоянию заявителя;</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своевременность информирования заявителя о результате предоставления муниципальной услуги.</w:t>
      </w:r>
    </w:p>
    <w:p w:rsidR="00B976F9" w:rsidRPr="00B976F9" w:rsidRDefault="00B976F9" w:rsidP="00B976F9">
      <w:pPr>
        <w:ind w:firstLine="709"/>
        <w:jc w:val="both"/>
        <w:rPr>
          <w:rFonts w:eastAsia="Times New Roman"/>
          <w:b/>
          <w:sz w:val="26"/>
          <w:szCs w:val="26"/>
          <w:lang w:eastAsia="ru-RU"/>
        </w:rPr>
      </w:pPr>
      <w:r w:rsidRPr="00B976F9">
        <w:rPr>
          <w:rFonts w:eastAsia="Times New Roman"/>
          <w:sz w:val="26"/>
          <w:szCs w:val="26"/>
          <w:lang w:eastAsia="ru-RU"/>
        </w:rPr>
        <w:t>Персональная ответственность руководителя МФЦ и работников МФЦ закрепляется в должностных инструкциях в соответствии с требованиями законодательства.</w:t>
      </w:r>
    </w:p>
    <w:p w:rsidR="00B976F9" w:rsidRPr="00B976F9" w:rsidRDefault="00B976F9" w:rsidP="00B976F9">
      <w:pPr>
        <w:ind w:firstLine="709"/>
        <w:jc w:val="both"/>
        <w:rPr>
          <w:rFonts w:eastAsia="Times New Roman"/>
          <w:b/>
          <w:sz w:val="26"/>
          <w:szCs w:val="26"/>
          <w:lang w:eastAsia="ru-RU"/>
        </w:rPr>
      </w:pPr>
      <w:r w:rsidRPr="00B976F9">
        <w:rPr>
          <w:rFonts w:eastAsia="Times New Roman"/>
          <w:b/>
          <w:sz w:val="26"/>
          <w:szCs w:val="26"/>
          <w:lang w:eastAsia="ru-RU"/>
        </w:rPr>
        <w:t>4.4. Требования к порядку и формам контроля за предоставлением муниципал</w:t>
      </w:r>
      <w:r w:rsidRPr="00B976F9">
        <w:rPr>
          <w:rFonts w:eastAsia="Times New Roman"/>
          <w:b/>
          <w:sz w:val="26"/>
          <w:szCs w:val="26"/>
          <w:lang w:eastAsia="ru-RU"/>
        </w:rPr>
        <w:t>ь</w:t>
      </w:r>
      <w:r w:rsidRPr="00B976F9">
        <w:rPr>
          <w:rFonts w:eastAsia="Times New Roman"/>
          <w:b/>
          <w:sz w:val="26"/>
          <w:szCs w:val="26"/>
          <w:lang w:eastAsia="ru-RU"/>
        </w:rPr>
        <w:t>ной услуги, в том числе со стороны граждан, их объединений и организаций</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4.4.1. Контроль за соблюдением порядка предоставления муниципальной услуги, в том чи</w:t>
      </w:r>
      <w:r w:rsidRPr="00B976F9">
        <w:rPr>
          <w:rFonts w:eastAsia="Times New Roman"/>
          <w:sz w:val="26"/>
          <w:szCs w:val="26"/>
          <w:lang w:eastAsia="ru-RU"/>
        </w:rPr>
        <w:t>с</w:t>
      </w:r>
      <w:r w:rsidRPr="00B976F9">
        <w:rPr>
          <w:rFonts w:eastAsia="Times New Roman"/>
          <w:sz w:val="26"/>
          <w:szCs w:val="26"/>
          <w:lang w:eastAsia="ru-RU"/>
        </w:rPr>
        <w:t>ле со стороны граждан, их объединений и организаций, является самостоятельной формой ко</w:t>
      </w:r>
      <w:r w:rsidRPr="00B976F9">
        <w:rPr>
          <w:rFonts w:eastAsia="Times New Roman"/>
          <w:sz w:val="26"/>
          <w:szCs w:val="26"/>
          <w:lang w:eastAsia="ru-RU"/>
        </w:rPr>
        <w:t>н</w:t>
      </w:r>
      <w:r w:rsidRPr="00B976F9">
        <w:rPr>
          <w:rFonts w:eastAsia="Times New Roman"/>
          <w:sz w:val="26"/>
          <w:szCs w:val="26"/>
          <w:lang w:eastAsia="ru-RU"/>
        </w:rPr>
        <w:t>троля.</w:t>
      </w:r>
      <w:bookmarkStart w:id="18" w:name="sub_10044"/>
    </w:p>
    <w:bookmarkEnd w:id="18"/>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4.4.2. Контроль за предоставлением муниципальной услуги со стороны граждан (об</w:t>
      </w:r>
      <w:r w:rsidRPr="00B976F9">
        <w:rPr>
          <w:rFonts w:eastAsia="Times New Roman"/>
          <w:sz w:val="26"/>
          <w:szCs w:val="26"/>
          <w:lang w:eastAsia="ru-RU"/>
        </w:rPr>
        <w:t>ъ</w:t>
      </w:r>
      <w:r w:rsidRPr="00B976F9">
        <w:rPr>
          <w:rFonts w:eastAsia="Times New Roman"/>
          <w:sz w:val="26"/>
          <w:szCs w:val="26"/>
          <w:lang w:eastAsia="ru-RU"/>
        </w:rPr>
        <w:t>единений, организаций) осуществляется в порядке и формах, установленных законодател</w:t>
      </w:r>
      <w:r w:rsidRPr="00B976F9">
        <w:rPr>
          <w:rFonts w:eastAsia="Times New Roman"/>
          <w:sz w:val="26"/>
          <w:szCs w:val="26"/>
          <w:lang w:eastAsia="ru-RU"/>
        </w:rPr>
        <w:t>ь</w:t>
      </w:r>
      <w:r w:rsidRPr="00B976F9">
        <w:rPr>
          <w:rFonts w:eastAsia="Times New Roman"/>
          <w:sz w:val="26"/>
          <w:szCs w:val="26"/>
          <w:lang w:eastAsia="ru-RU"/>
        </w:rPr>
        <w:t>ством Росси</w:t>
      </w:r>
      <w:r w:rsidRPr="00B976F9">
        <w:rPr>
          <w:rFonts w:eastAsia="Times New Roman"/>
          <w:sz w:val="26"/>
          <w:szCs w:val="26"/>
          <w:lang w:eastAsia="ru-RU"/>
        </w:rPr>
        <w:t>й</w:t>
      </w:r>
      <w:r w:rsidRPr="00B976F9">
        <w:rPr>
          <w:rFonts w:eastAsia="Times New Roman"/>
          <w:sz w:val="26"/>
          <w:szCs w:val="26"/>
          <w:lang w:eastAsia="ru-RU"/>
        </w:rPr>
        <w:t>ской Федерации.</w:t>
      </w:r>
    </w:p>
    <w:p w:rsidR="00B976F9" w:rsidRPr="00B976F9" w:rsidRDefault="00B976F9" w:rsidP="00B976F9">
      <w:pPr>
        <w:ind w:firstLine="709"/>
        <w:jc w:val="both"/>
        <w:rPr>
          <w:rFonts w:eastAsia="Times New Roman"/>
          <w:sz w:val="26"/>
          <w:szCs w:val="26"/>
          <w:lang w:eastAsia="ru-RU"/>
        </w:rPr>
      </w:pPr>
      <w:r w:rsidRPr="00B976F9">
        <w:rPr>
          <w:rFonts w:eastAsia="Times New Roman"/>
          <w:sz w:val="26"/>
          <w:szCs w:val="26"/>
          <w:lang w:eastAsia="ru-RU"/>
        </w:rPr>
        <w:t>4.4.3. Граждане, их объединения и организации вправе получать информацию о п</w:t>
      </w:r>
      <w:r w:rsidRPr="00B976F9">
        <w:rPr>
          <w:rFonts w:eastAsia="Times New Roman"/>
          <w:sz w:val="26"/>
          <w:szCs w:val="26"/>
          <w:lang w:eastAsia="ru-RU"/>
        </w:rPr>
        <w:t>о</w:t>
      </w:r>
      <w:r w:rsidRPr="00B976F9">
        <w:rPr>
          <w:rFonts w:eastAsia="Times New Roman"/>
          <w:sz w:val="26"/>
          <w:szCs w:val="26"/>
          <w:lang w:eastAsia="ru-RU"/>
        </w:rPr>
        <w:t>рядке предоставления муниципальной услуги, а также направлять замечания и предложения по улучш</w:t>
      </w:r>
      <w:r w:rsidRPr="00B976F9">
        <w:rPr>
          <w:rFonts w:eastAsia="Times New Roman"/>
          <w:sz w:val="26"/>
          <w:szCs w:val="26"/>
          <w:lang w:eastAsia="ru-RU"/>
        </w:rPr>
        <w:t>е</w:t>
      </w:r>
      <w:r w:rsidRPr="00B976F9">
        <w:rPr>
          <w:rFonts w:eastAsia="Times New Roman"/>
          <w:sz w:val="26"/>
          <w:szCs w:val="26"/>
          <w:lang w:eastAsia="ru-RU"/>
        </w:rPr>
        <w:t>нию качества и доступности предоставления муниципальной услуги.</w:t>
      </w:r>
    </w:p>
    <w:p w:rsidR="00B976F9" w:rsidRPr="00B976F9" w:rsidRDefault="00B976F9" w:rsidP="00B976F9">
      <w:pPr>
        <w:ind w:firstLine="708"/>
        <w:jc w:val="both"/>
        <w:rPr>
          <w:rFonts w:eastAsia="Times New Roman"/>
          <w:sz w:val="26"/>
          <w:szCs w:val="26"/>
          <w:lang w:eastAsia="ru-RU"/>
        </w:rPr>
      </w:pPr>
      <w:bookmarkStart w:id="19" w:name="sub_10045"/>
      <w:r w:rsidRPr="00B976F9">
        <w:rPr>
          <w:rFonts w:eastAsia="Times New Roman"/>
          <w:sz w:val="26"/>
          <w:szCs w:val="26"/>
          <w:lang w:eastAsia="ru-RU"/>
        </w:rPr>
        <w:t>4.4.4. Контроль за предоставлением муниципальной услуги со стороны граждан, их объединений и организаций осуществляется начальником управления по социальной пол</w:t>
      </w:r>
      <w:r w:rsidRPr="00B976F9">
        <w:rPr>
          <w:rFonts w:eastAsia="Times New Roman"/>
          <w:sz w:val="26"/>
          <w:szCs w:val="26"/>
          <w:lang w:eastAsia="ru-RU"/>
        </w:rPr>
        <w:t>и</w:t>
      </w:r>
      <w:r w:rsidRPr="00B976F9">
        <w:rPr>
          <w:rFonts w:eastAsia="Times New Roman"/>
          <w:sz w:val="26"/>
          <w:szCs w:val="26"/>
          <w:lang w:eastAsia="ru-RU"/>
        </w:rPr>
        <w:t>тике админ</w:t>
      </w:r>
      <w:r w:rsidRPr="00B976F9">
        <w:rPr>
          <w:rFonts w:eastAsia="Times New Roman"/>
          <w:sz w:val="26"/>
          <w:szCs w:val="26"/>
          <w:lang w:eastAsia="ru-RU"/>
        </w:rPr>
        <w:t>и</w:t>
      </w:r>
      <w:r w:rsidRPr="00B976F9">
        <w:rPr>
          <w:rFonts w:eastAsia="Times New Roman"/>
          <w:sz w:val="26"/>
          <w:szCs w:val="26"/>
          <w:lang w:eastAsia="ru-RU"/>
        </w:rPr>
        <w:t>страции Хасанского муниципального района в форме приема, рассмотрения и оперативного реаг</w:t>
      </w:r>
      <w:r w:rsidRPr="00B976F9">
        <w:rPr>
          <w:rFonts w:eastAsia="Times New Roman"/>
          <w:sz w:val="26"/>
          <w:szCs w:val="26"/>
          <w:lang w:eastAsia="ru-RU"/>
        </w:rPr>
        <w:t>и</w:t>
      </w:r>
      <w:r w:rsidRPr="00B976F9">
        <w:rPr>
          <w:rFonts w:eastAsia="Times New Roman"/>
          <w:sz w:val="26"/>
          <w:szCs w:val="26"/>
          <w:lang w:eastAsia="ru-RU"/>
        </w:rPr>
        <w:t>рования на обращения и жалобы заявителей по вопросам, связанным с предоставлением муниц</w:t>
      </w:r>
      <w:r w:rsidRPr="00B976F9">
        <w:rPr>
          <w:rFonts w:eastAsia="Times New Roman"/>
          <w:sz w:val="26"/>
          <w:szCs w:val="26"/>
          <w:lang w:eastAsia="ru-RU"/>
        </w:rPr>
        <w:t>и</w:t>
      </w:r>
      <w:r w:rsidRPr="00B976F9">
        <w:rPr>
          <w:rFonts w:eastAsia="Times New Roman"/>
          <w:sz w:val="26"/>
          <w:szCs w:val="26"/>
          <w:lang w:eastAsia="ru-RU"/>
        </w:rPr>
        <w:t>пальной услуги.</w:t>
      </w:r>
    </w:p>
    <w:bookmarkEnd w:id="19"/>
    <w:p w:rsidR="00B976F9" w:rsidRPr="006C5A86" w:rsidRDefault="00B976F9" w:rsidP="00B976F9">
      <w:pPr>
        <w:ind w:firstLine="547"/>
        <w:jc w:val="center"/>
        <w:rPr>
          <w:rFonts w:eastAsia="Times New Roman"/>
          <w:b/>
          <w:sz w:val="16"/>
          <w:szCs w:val="16"/>
          <w:lang w:eastAsia="ru-RU"/>
        </w:rPr>
      </w:pPr>
    </w:p>
    <w:p w:rsidR="00B976F9" w:rsidRPr="00B976F9" w:rsidRDefault="00B976F9" w:rsidP="00B976F9">
      <w:pPr>
        <w:ind w:firstLine="720"/>
        <w:jc w:val="center"/>
        <w:rPr>
          <w:rFonts w:eastAsia="Times New Roman"/>
          <w:b/>
          <w:sz w:val="26"/>
          <w:szCs w:val="26"/>
          <w:lang w:eastAsia="ru-RU"/>
        </w:rPr>
      </w:pPr>
      <w:r w:rsidRPr="00B976F9">
        <w:rPr>
          <w:rFonts w:eastAsia="Times New Roman"/>
          <w:b/>
          <w:sz w:val="26"/>
          <w:szCs w:val="26"/>
          <w:lang w:eastAsia="ru-RU"/>
        </w:rPr>
        <w:t>5. Досудебный (внесудебный) порядок обжалования</w:t>
      </w:r>
    </w:p>
    <w:p w:rsidR="00B976F9" w:rsidRPr="00B976F9" w:rsidRDefault="00B976F9" w:rsidP="00B976F9">
      <w:pPr>
        <w:ind w:firstLine="720"/>
        <w:jc w:val="center"/>
        <w:rPr>
          <w:rFonts w:eastAsia="Times New Roman"/>
          <w:b/>
          <w:sz w:val="26"/>
          <w:szCs w:val="26"/>
          <w:lang w:eastAsia="ru-RU"/>
        </w:rPr>
      </w:pPr>
      <w:r w:rsidRPr="00B976F9">
        <w:rPr>
          <w:rFonts w:eastAsia="Times New Roman"/>
          <w:b/>
          <w:sz w:val="26"/>
          <w:szCs w:val="26"/>
          <w:lang w:eastAsia="ru-RU"/>
        </w:rPr>
        <w:t>решений и действий (бездействия) органа, должностных лиц органа либо мун</w:t>
      </w:r>
      <w:r w:rsidRPr="00B976F9">
        <w:rPr>
          <w:rFonts w:eastAsia="Times New Roman"/>
          <w:b/>
          <w:sz w:val="26"/>
          <w:szCs w:val="26"/>
          <w:lang w:eastAsia="ru-RU"/>
        </w:rPr>
        <w:t>и</w:t>
      </w:r>
      <w:r w:rsidRPr="00B976F9">
        <w:rPr>
          <w:rFonts w:eastAsia="Times New Roman"/>
          <w:b/>
          <w:sz w:val="26"/>
          <w:szCs w:val="26"/>
          <w:lang w:eastAsia="ru-RU"/>
        </w:rPr>
        <w:t xml:space="preserve">ципальных служащих, должностных лиц многофункционального центра, работника многофункционального центра </w:t>
      </w:r>
    </w:p>
    <w:p w:rsidR="00B976F9" w:rsidRPr="00B976F9" w:rsidRDefault="00B976F9" w:rsidP="00B976F9">
      <w:pPr>
        <w:tabs>
          <w:tab w:val="left" w:pos="709"/>
          <w:tab w:val="left" w:pos="851"/>
          <w:tab w:val="left" w:pos="1134"/>
        </w:tabs>
        <w:ind w:firstLine="547"/>
        <w:jc w:val="both"/>
        <w:rPr>
          <w:rFonts w:eastAsia="Times New Roman"/>
          <w:b/>
          <w:sz w:val="26"/>
          <w:szCs w:val="26"/>
          <w:lang w:eastAsia="ru-RU"/>
        </w:rPr>
      </w:pPr>
      <w:bookmarkStart w:id="20" w:name="sub_10051"/>
      <w:r w:rsidRPr="00B976F9">
        <w:rPr>
          <w:rFonts w:eastAsia="Times New Roman"/>
          <w:sz w:val="26"/>
          <w:szCs w:val="26"/>
          <w:lang w:eastAsia="ru-RU"/>
        </w:rPr>
        <w:lastRenderedPageBreak/>
        <w:t xml:space="preserve">   </w:t>
      </w:r>
      <w:r w:rsidRPr="00B976F9">
        <w:rPr>
          <w:rFonts w:eastAsia="Times New Roman"/>
          <w:b/>
          <w:sz w:val="26"/>
          <w:szCs w:val="26"/>
          <w:lang w:eastAsia="ru-RU"/>
        </w:rPr>
        <w:t>5.1. Порядок подачи и рассмотрения жалоб</w:t>
      </w:r>
    </w:p>
    <w:p w:rsidR="00B976F9" w:rsidRPr="00B976F9" w:rsidRDefault="00B976F9" w:rsidP="00B976F9">
      <w:pPr>
        <w:tabs>
          <w:tab w:val="left" w:pos="709"/>
          <w:tab w:val="left" w:pos="1134"/>
        </w:tabs>
        <w:ind w:firstLine="547"/>
        <w:jc w:val="both"/>
        <w:rPr>
          <w:rFonts w:eastAsia="Times New Roman"/>
          <w:b/>
          <w:sz w:val="26"/>
          <w:szCs w:val="26"/>
          <w:lang w:eastAsia="ru-RU"/>
        </w:rPr>
      </w:pPr>
      <w:r w:rsidRPr="00B976F9">
        <w:rPr>
          <w:rFonts w:eastAsia="Times New Roman"/>
          <w:b/>
          <w:sz w:val="26"/>
          <w:szCs w:val="26"/>
          <w:lang w:eastAsia="ru-RU"/>
        </w:rPr>
        <w:t xml:space="preserve">   </w:t>
      </w:r>
      <w:r w:rsidRPr="00B976F9">
        <w:rPr>
          <w:rFonts w:eastAsia="Times New Roman"/>
          <w:sz w:val="26"/>
          <w:szCs w:val="26"/>
          <w:lang w:eastAsia="ru-RU"/>
        </w:rPr>
        <w:t>5.1.</w:t>
      </w:r>
      <w:r w:rsidRPr="00B976F9">
        <w:rPr>
          <w:rFonts w:eastAsia="Times New Roman"/>
          <w:iCs/>
          <w:sz w:val="26"/>
          <w:szCs w:val="26"/>
          <w:lang w:eastAsia="ru-RU"/>
        </w:rPr>
        <w:t>1. Решения и действия (бездействие) структурного подразделения Администр</w:t>
      </w:r>
      <w:r w:rsidRPr="00B976F9">
        <w:rPr>
          <w:rFonts w:eastAsia="Times New Roman"/>
          <w:iCs/>
          <w:sz w:val="26"/>
          <w:szCs w:val="26"/>
          <w:lang w:eastAsia="ru-RU"/>
        </w:rPr>
        <w:t>а</w:t>
      </w:r>
      <w:r w:rsidRPr="00B976F9">
        <w:rPr>
          <w:rFonts w:eastAsia="Times New Roman"/>
          <w:iCs/>
          <w:sz w:val="26"/>
          <w:szCs w:val="26"/>
          <w:lang w:eastAsia="ru-RU"/>
        </w:rPr>
        <w:t>ции, должностных лиц или муниципальных служащих, многофункционального центра, р</w:t>
      </w:r>
      <w:r w:rsidRPr="00B976F9">
        <w:rPr>
          <w:rFonts w:eastAsia="Times New Roman"/>
          <w:iCs/>
          <w:sz w:val="26"/>
          <w:szCs w:val="26"/>
          <w:lang w:eastAsia="ru-RU"/>
        </w:rPr>
        <w:t>а</w:t>
      </w:r>
      <w:r w:rsidRPr="00B976F9">
        <w:rPr>
          <w:rFonts w:eastAsia="Times New Roman"/>
          <w:iCs/>
          <w:sz w:val="26"/>
          <w:szCs w:val="26"/>
          <w:lang w:eastAsia="ru-RU"/>
        </w:rPr>
        <w:t>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w:t>
      </w:r>
      <w:r w:rsidRPr="00B976F9">
        <w:rPr>
          <w:rFonts w:eastAsia="Times New Roman"/>
          <w:iCs/>
          <w:sz w:val="26"/>
          <w:szCs w:val="26"/>
          <w:lang w:eastAsia="ru-RU"/>
        </w:rPr>
        <w:t>а</w:t>
      </w:r>
      <w:r w:rsidRPr="00B976F9">
        <w:rPr>
          <w:rFonts w:eastAsia="Times New Roman"/>
          <w:iCs/>
          <w:sz w:val="26"/>
          <w:szCs w:val="26"/>
          <w:lang w:eastAsia="ru-RU"/>
        </w:rPr>
        <w:t>явителем в досудебном (внесудебном) порядке.</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5.1.2. Досудебный (внесудебный) порядок обжалования, установленный настоящим разд</w:t>
      </w:r>
      <w:r w:rsidRPr="00B976F9">
        <w:rPr>
          <w:rFonts w:eastAsia="Times New Roman"/>
          <w:iCs/>
          <w:sz w:val="26"/>
          <w:szCs w:val="26"/>
          <w:lang w:eastAsia="ru-RU"/>
        </w:rPr>
        <w:t>е</w:t>
      </w:r>
      <w:r w:rsidRPr="00B976F9">
        <w:rPr>
          <w:rFonts w:eastAsia="Times New Roman"/>
          <w:iCs/>
          <w:sz w:val="26"/>
          <w:szCs w:val="26"/>
          <w:lang w:eastAsia="ru-RU"/>
        </w:rPr>
        <w:t>лом, применяется ко всем административным процедурам, перечисленным в разделе 3 настоящего Регламента.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Заявитель, либо его уполномоченный представитель вправе обратиться с жалобой в след</w:t>
      </w:r>
      <w:r w:rsidRPr="00B976F9">
        <w:rPr>
          <w:rFonts w:eastAsia="Times New Roman"/>
          <w:iCs/>
          <w:sz w:val="26"/>
          <w:szCs w:val="26"/>
          <w:lang w:eastAsia="ru-RU"/>
        </w:rPr>
        <w:t>у</w:t>
      </w:r>
      <w:r w:rsidRPr="00B976F9">
        <w:rPr>
          <w:rFonts w:eastAsia="Times New Roman"/>
          <w:iCs/>
          <w:sz w:val="26"/>
          <w:szCs w:val="26"/>
          <w:lang w:eastAsia="ru-RU"/>
        </w:rPr>
        <w:t>ющих случаях:</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w:t>
      </w:r>
      <w:r w:rsidRPr="004103D1">
        <w:rPr>
          <w:rFonts w:eastAsia="Arial"/>
          <w:sz w:val="26"/>
          <w:szCs w:val="26"/>
          <w:lang w:eastAsia="ar-SA"/>
        </w:rPr>
        <w:t>о</w:t>
      </w:r>
      <w:r w:rsidRPr="004103D1">
        <w:rPr>
          <w:rFonts w:eastAsia="Arial"/>
          <w:sz w:val="26"/>
          <w:szCs w:val="26"/>
          <w:lang w:eastAsia="ar-SA"/>
        </w:rPr>
        <w:t>кратном обращении заявителя;</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нарушения срока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Хасанского муниципального района для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Хасанского муниципального района для предоставления муниципальной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Хасанского муниц</w:t>
      </w:r>
      <w:r w:rsidRPr="004103D1">
        <w:rPr>
          <w:rFonts w:eastAsia="Arial"/>
          <w:sz w:val="26"/>
          <w:szCs w:val="26"/>
          <w:lang w:eastAsia="ar-SA"/>
        </w:rPr>
        <w:t>и</w:t>
      </w:r>
      <w:r w:rsidRPr="004103D1">
        <w:rPr>
          <w:rFonts w:eastAsia="Arial"/>
          <w:sz w:val="26"/>
          <w:szCs w:val="26"/>
          <w:lang w:eastAsia="ar-SA"/>
        </w:rPr>
        <w:t>пального района;</w:t>
      </w:r>
      <w:r w:rsidRPr="004103D1">
        <w:rPr>
          <w:rFonts w:eastAsia="Arial"/>
          <w:sz w:val="26"/>
          <w:szCs w:val="26"/>
          <w:lang w:eastAsia="ar-SA"/>
        </w:rPr>
        <w:tab/>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Хасанского муниципального района;</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отказа администрации Хасанского муниципального района, должностных лиц, муниципальных служащих администрации Хасанского муниципального района, должностных лиц и специалистов многофункционального центра, работника многофункционального це</w:t>
      </w:r>
      <w:r w:rsidRPr="004103D1">
        <w:rPr>
          <w:rFonts w:eastAsia="Arial"/>
          <w:sz w:val="26"/>
          <w:szCs w:val="26"/>
          <w:lang w:eastAsia="ar-SA"/>
        </w:rPr>
        <w:t>н</w:t>
      </w:r>
      <w:r w:rsidRPr="004103D1">
        <w:rPr>
          <w:rFonts w:eastAsia="Arial"/>
          <w:sz w:val="26"/>
          <w:szCs w:val="26"/>
          <w:lang w:eastAsia="ar-SA"/>
        </w:rPr>
        <w:t>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w:t>
      </w:r>
      <w:r w:rsidRPr="004103D1">
        <w:rPr>
          <w:rFonts w:eastAsia="Arial"/>
          <w:sz w:val="26"/>
          <w:szCs w:val="26"/>
          <w:lang w:eastAsia="ar-SA"/>
        </w:rPr>
        <w:t>с</w:t>
      </w:r>
      <w:r w:rsidRPr="004103D1">
        <w:rPr>
          <w:rFonts w:eastAsia="Arial"/>
          <w:sz w:val="26"/>
          <w:szCs w:val="26"/>
          <w:lang w:eastAsia="ar-SA"/>
        </w:rPr>
        <w:t>правлений;</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нарушения срока или порядка выдачи документов по результатам предоставления муниц</w:t>
      </w:r>
      <w:r w:rsidRPr="004103D1">
        <w:rPr>
          <w:rFonts w:eastAsia="Arial"/>
          <w:sz w:val="26"/>
          <w:szCs w:val="26"/>
          <w:lang w:eastAsia="ar-SA"/>
        </w:rPr>
        <w:t>и</w:t>
      </w:r>
      <w:r w:rsidRPr="004103D1">
        <w:rPr>
          <w:rFonts w:eastAsia="Arial"/>
          <w:sz w:val="26"/>
          <w:szCs w:val="26"/>
          <w:lang w:eastAsia="ar-SA"/>
        </w:rPr>
        <w:t>пальной услуги;</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Хасанского муниципального района.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5.1.3. Жалоба на решения и действия (бездействие) структурного подразделения А</w:t>
      </w:r>
      <w:r w:rsidRPr="00B976F9">
        <w:rPr>
          <w:rFonts w:eastAsia="Times New Roman"/>
          <w:iCs/>
          <w:sz w:val="26"/>
          <w:szCs w:val="26"/>
          <w:lang w:eastAsia="ru-RU"/>
        </w:rPr>
        <w:t>д</w:t>
      </w:r>
      <w:r w:rsidRPr="00B976F9">
        <w:rPr>
          <w:rFonts w:eastAsia="Times New Roman"/>
          <w:iCs/>
          <w:sz w:val="26"/>
          <w:szCs w:val="26"/>
          <w:lang w:eastAsia="ru-RU"/>
        </w:rPr>
        <w:t>министрации, должностных лиц или муниципальных служащих Администрации, дол</w:t>
      </w:r>
      <w:r w:rsidRPr="00B976F9">
        <w:rPr>
          <w:rFonts w:eastAsia="Times New Roman"/>
          <w:iCs/>
          <w:sz w:val="26"/>
          <w:szCs w:val="26"/>
          <w:lang w:eastAsia="ru-RU"/>
        </w:rPr>
        <w:t>ж</w:t>
      </w:r>
      <w:r w:rsidRPr="00B976F9">
        <w:rPr>
          <w:rFonts w:eastAsia="Times New Roman"/>
          <w:iCs/>
          <w:sz w:val="26"/>
          <w:szCs w:val="26"/>
          <w:lang w:eastAsia="ru-RU"/>
        </w:rPr>
        <w:t>ностных лиц и специалистов многофункционального центра, работника многофункци</w:t>
      </w:r>
      <w:r w:rsidRPr="00B976F9">
        <w:rPr>
          <w:rFonts w:eastAsia="Times New Roman"/>
          <w:iCs/>
          <w:sz w:val="26"/>
          <w:szCs w:val="26"/>
          <w:lang w:eastAsia="ru-RU"/>
        </w:rPr>
        <w:t>о</w:t>
      </w:r>
      <w:r w:rsidRPr="00B976F9">
        <w:rPr>
          <w:rFonts w:eastAsia="Times New Roman"/>
          <w:iCs/>
          <w:sz w:val="26"/>
          <w:szCs w:val="26"/>
          <w:lang w:eastAsia="ru-RU"/>
        </w:rPr>
        <w:t>нального центра подается в письменной форме на бумажном носителе, в электронной фо</w:t>
      </w:r>
      <w:r w:rsidRPr="00B976F9">
        <w:rPr>
          <w:rFonts w:eastAsia="Times New Roman"/>
          <w:iCs/>
          <w:sz w:val="26"/>
          <w:szCs w:val="26"/>
          <w:lang w:eastAsia="ru-RU"/>
        </w:rPr>
        <w:t>р</w:t>
      </w:r>
      <w:r w:rsidRPr="00B976F9">
        <w:rPr>
          <w:rFonts w:eastAsia="Times New Roman"/>
          <w:iCs/>
          <w:sz w:val="26"/>
          <w:szCs w:val="26"/>
          <w:lang w:eastAsia="ru-RU"/>
        </w:rPr>
        <w:t>ме в орган, предоставляющий мун</w:t>
      </w:r>
      <w:r w:rsidRPr="00B976F9">
        <w:rPr>
          <w:rFonts w:eastAsia="Times New Roman"/>
          <w:iCs/>
          <w:sz w:val="26"/>
          <w:szCs w:val="26"/>
          <w:lang w:eastAsia="ru-RU"/>
        </w:rPr>
        <w:t>и</w:t>
      </w:r>
      <w:r w:rsidRPr="00B976F9">
        <w:rPr>
          <w:rFonts w:eastAsia="Times New Roman"/>
          <w:iCs/>
          <w:sz w:val="26"/>
          <w:szCs w:val="26"/>
          <w:lang w:eastAsia="ru-RU"/>
        </w:rPr>
        <w:t>ципальную услугу, многофункциональный центр либо в орган местного самоуправления публично-правового образования, являющийся учредит</w:t>
      </w:r>
      <w:r w:rsidRPr="00B976F9">
        <w:rPr>
          <w:rFonts w:eastAsia="Times New Roman"/>
          <w:iCs/>
          <w:sz w:val="26"/>
          <w:szCs w:val="26"/>
          <w:lang w:eastAsia="ru-RU"/>
        </w:rPr>
        <w:t>е</w:t>
      </w:r>
      <w:r w:rsidRPr="00B976F9">
        <w:rPr>
          <w:rFonts w:eastAsia="Times New Roman"/>
          <w:iCs/>
          <w:sz w:val="26"/>
          <w:szCs w:val="26"/>
          <w:lang w:eastAsia="ru-RU"/>
        </w:rPr>
        <w:t>лем многофункционального центра (далее - учред</w:t>
      </w:r>
      <w:r w:rsidRPr="00B976F9">
        <w:rPr>
          <w:rFonts w:eastAsia="Times New Roman"/>
          <w:iCs/>
          <w:sz w:val="26"/>
          <w:szCs w:val="26"/>
          <w:lang w:eastAsia="ru-RU"/>
        </w:rPr>
        <w:t>и</w:t>
      </w:r>
      <w:r w:rsidRPr="00B976F9">
        <w:rPr>
          <w:rFonts w:eastAsia="Times New Roman"/>
          <w:iCs/>
          <w:sz w:val="26"/>
          <w:szCs w:val="26"/>
          <w:lang w:eastAsia="ru-RU"/>
        </w:rPr>
        <w:t>тель многофункционального центра).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lastRenderedPageBreak/>
        <w:t>Жалоба на решения и действия (бездействие) работника многофункционального це</w:t>
      </w:r>
      <w:r w:rsidRPr="00B976F9">
        <w:rPr>
          <w:rFonts w:eastAsia="Times New Roman"/>
          <w:iCs/>
          <w:sz w:val="26"/>
          <w:szCs w:val="26"/>
          <w:lang w:eastAsia="ru-RU"/>
        </w:rPr>
        <w:t>н</w:t>
      </w:r>
      <w:r w:rsidRPr="00B976F9">
        <w:rPr>
          <w:rFonts w:eastAsia="Times New Roman"/>
          <w:iCs/>
          <w:sz w:val="26"/>
          <w:szCs w:val="26"/>
          <w:lang w:eastAsia="ru-RU"/>
        </w:rPr>
        <w:t>тра п</w:t>
      </w:r>
      <w:r w:rsidRPr="00B976F9">
        <w:rPr>
          <w:rFonts w:eastAsia="Times New Roman"/>
          <w:iCs/>
          <w:sz w:val="26"/>
          <w:szCs w:val="26"/>
          <w:lang w:eastAsia="ru-RU"/>
        </w:rPr>
        <w:t>о</w:t>
      </w:r>
      <w:r w:rsidRPr="00B976F9">
        <w:rPr>
          <w:rFonts w:eastAsia="Times New Roman"/>
          <w:iCs/>
          <w:sz w:val="26"/>
          <w:szCs w:val="26"/>
          <w:lang w:eastAsia="ru-RU"/>
        </w:rPr>
        <w:t>дается руководителю этого многофункционального центра.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Жалоба на решения и действия (бездействие) многофункционального центра подае</w:t>
      </w:r>
      <w:r w:rsidRPr="00B976F9">
        <w:rPr>
          <w:rFonts w:eastAsia="Times New Roman"/>
          <w:iCs/>
          <w:sz w:val="26"/>
          <w:szCs w:val="26"/>
          <w:lang w:eastAsia="ru-RU"/>
        </w:rPr>
        <w:t>т</w:t>
      </w:r>
      <w:r w:rsidRPr="00B976F9">
        <w:rPr>
          <w:rFonts w:eastAsia="Times New Roman"/>
          <w:iCs/>
          <w:sz w:val="26"/>
          <w:szCs w:val="26"/>
          <w:lang w:eastAsia="ru-RU"/>
        </w:rPr>
        <w:t>ся учр</w:t>
      </w:r>
      <w:r w:rsidRPr="00B976F9">
        <w:rPr>
          <w:rFonts w:eastAsia="Times New Roman"/>
          <w:iCs/>
          <w:sz w:val="26"/>
          <w:szCs w:val="26"/>
          <w:lang w:eastAsia="ru-RU"/>
        </w:rPr>
        <w:t>е</w:t>
      </w:r>
      <w:r w:rsidRPr="00B976F9">
        <w:rPr>
          <w:rFonts w:eastAsia="Times New Roman"/>
          <w:iCs/>
          <w:sz w:val="26"/>
          <w:szCs w:val="26"/>
          <w:lang w:eastAsia="ru-RU"/>
        </w:rPr>
        <w:t>дителю многофункционального центра или должностному лицу, уполномоченному нормативным правовым актом Приморского края.</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Жалоба на решения и действия (бездействие) Администрации, должностных лиц или муниципальных служащих Администрации подается в администрацию Хасанского мун</w:t>
      </w:r>
      <w:r w:rsidRPr="00B976F9">
        <w:rPr>
          <w:rFonts w:eastAsia="Times New Roman"/>
          <w:iCs/>
          <w:sz w:val="26"/>
          <w:szCs w:val="26"/>
          <w:lang w:eastAsia="ru-RU"/>
        </w:rPr>
        <w:t>и</w:t>
      </w:r>
      <w:r w:rsidRPr="00B976F9">
        <w:rPr>
          <w:rFonts w:eastAsia="Times New Roman"/>
          <w:iCs/>
          <w:sz w:val="26"/>
          <w:szCs w:val="26"/>
          <w:lang w:eastAsia="ru-RU"/>
        </w:rPr>
        <w:t>ципального района.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Личный прием заявителей проводится по адресу: Приморский край, Хасанский ра</w:t>
      </w:r>
      <w:r w:rsidRPr="00B976F9">
        <w:rPr>
          <w:rFonts w:eastAsia="Times New Roman"/>
          <w:iCs/>
          <w:sz w:val="26"/>
          <w:szCs w:val="26"/>
          <w:lang w:eastAsia="ru-RU"/>
        </w:rPr>
        <w:t>й</w:t>
      </w:r>
      <w:r w:rsidRPr="00B976F9">
        <w:rPr>
          <w:rFonts w:eastAsia="Times New Roman"/>
          <w:iCs/>
          <w:sz w:val="26"/>
          <w:szCs w:val="26"/>
          <w:lang w:eastAsia="ru-RU"/>
        </w:rPr>
        <w:t>он, пгт Славянка, ул. Молодежная, 1, согласно ежемесячному графику, утвержденному гл</w:t>
      </w:r>
      <w:r w:rsidRPr="00B976F9">
        <w:rPr>
          <w:rFonts w:eastAsia="Times New Roman"/>
          <w:iCs/>
          <w:sz w:val="26"/>
          <w:szCs w:val="26"/>
          <w:lang w:eastAsia="ru-RU"/>
        </w:rPr>
        <w:t>а</w:t>
      </w:r>
      <w:r w:rsidRPr="00B976F9">
        <w:rPr>
          <w:rFonts w:eastAsia="Times New Roman"/>
          <w:iCs/>
          <w:sz w:val="26"/>
          <w:szCs w:val="26"/>
          <w:lang w:eastAsia="ru-RU"/>
        </w:rPr>
        <w:t>вой админ</w:t>
      </w:r>
      <w:r w:rsidRPr="00B976F9">
        <w:rPr>
          <w:rFonts w:eastAsia="Times New Roman"/>
          <w:iCs/>
          <w:sz w:val="26"/>
          <w:szCs w:val="26"/>
          <w:lang w:eastAsia="ru-RU"/>
        </w:rPr>
        <w:t>и</w:t>
      </w:r>
      <w:r w:rsidRPr="00B976F9">
        <w:rPr>
          <w:rFonts w:eastAsia="Times New Roman"/>
          <w:iCs/>
          <w:sz w:val="26"/>
          <w:szCs w:val="26"/>
          <w:lang w:eastAsia="ru-RU"/>
        </w:rPr>
        <w:t>страции Хасанского муниципального района и размещенному на официальном сайте администр</w:t>
      </w:r>
      <w:r w:rsidRPr="00B976F9">
        <w:rPr>
          <w:rFonts w:eastAsia="Times New Roman"/>
          <w:iCs/>
          <w:sz w:val="26"/>
          <w:szCs w:val="26"/>
          <w:lang w:eastAsia="ru-RU"/>
        </w:rPr>
        <w:t>а</w:t>
      </w:r>
      <w:r w:rsidRPr="00B976F9">
        <w:rPr>
          <w:rFonts w:eastAsia="Times New Roman"/>
          <w:iCs/>
          <w:sz w:val="26"/>
          <w:szCs w:val="26"/>
          <w:lang w:eastAsia="ru-RU"/>
        </w:rPr>
        <w:t>ции Хасанского муниципального района.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подачи жалобы на личном приеме гражданин (уполномоченный заявитель) пре</w:t>
      </w:r>
      <w:r w:rsidRPr="00B976F9">
        <w:rPr>
          <w:rFonts w:eastAsia="Times New Roman"/>
          <w:iCs/>
          <w:sz w:val="26"/>
          <w:szCs w:val="26"/>
          <w:lang w:eastAsia="ru-RU"/>
        </w:rPr>
        <w:t>д</w:t>
      </w:r>
      <w:r w:rsidRPr="00B976F9">
        <w:rPr>
          <w:rFonts w:eastAsia="Times New Roman"/>
          <w:iCs/>
          <w:sz w:val="26"/>
          <w:szCs w:val="26"/>
          <w:lang w:eastAsia="ru-RU"/>
        </w:rPr>
        <w:t>ставляет документ, удостоверяющий его личность, в соответствии с законодательством Российской Федерации.</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если жалоба подается через представителя заявителя, также представляется док</w:t>
      </w:r>
      <w:r w:rsidRPr="00B976F9">
        <w:rPr>
          <w:rFonts w:eastAsia="Times New Roman"/>
          <w:iCs/>
          <w:sz w:val="26"/>
          <w:szCs w:val="26"/>
          <w:lang w:eastAsia="ru-RU"/>
        </w:rPr>
        <w:t>у</w:t>
      </w:r>
      <w:r w:rsidRPr="00B976F9">
        <w:rPr>
          <w:rFonts w:eastAsia="Times New Roman"/>
          <w:iCs/>
          <w:sz w:val="26"/>
          <w:szCs w:val="26"/>
          <w:lang w:eastAsia="ru-RU"/>
        </w:rPr>
        <w:t>мент, подтверждающий полномочия на осуществление действий от имени заявителя. В качестве документа, подтверждающего</w:t>
      </w:r>
      <w:r w:rsidR="006C5A86">
        <w:rPr>
          <w:rFonts w:eastAsia="Times New Roman"/>
          <w:iCs/>
          <w:sz w:val="26"/>
          <w:szCs w:val="26"/>
          <w:lang w:eastAsia="ru-RU"/>
        </w:rPr>
        <w:t xml:space="preserve"> </w:t>
      </w:r>
      <w:r w:rsidRPr="00B976F9">
        <w:rPr>
          <w:rFonts w:eastAsia="Times New Roman"/>
          <w:iCs/>
          <w:sz w:val="26"/>
          <w:szCs w:val="26"/>
          <w:lang w:eastAsia="ru-RU"/>
        </w:rPr>
        <w:t>полномочия на осуществление действий от имени заявителя, может быть представл</w:t>
      </w:r>
      <w:r w:rsidRPr="00B976F9">
        <w:rPr>
          <w:rFonts w:eastAsia="Times New Roman"/>
          <w:iCs/>
          <w:sz w:val="26"/>
          <w:szCs w:val="26"/>
          <w:lang w:eastAsia="ru-RU"/>
        </w:rPr>
        <w:t>е</w:t>
      </w:r>
      <w:r w:rsidRPr="00B976F9">
        <w:rPr>
          <w:rFonts w:eastAsia="Times New Roman"/>
          <w:iCs/>
          <w:sz w:val="26"/>
          <w:szCs w:val="26"/>
          <w:lang w:eastAsia="ru-RU"/>
        </w:rPr>
        <w:t>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а) оформленная в соответствии с законодательством Российской Федерации довере</w:t>
      </w:r>
      <w:r w:rsidRPr="00B976F9">
        <w:rPr>
          <w:rFonts w:eastAsia="Times New Roman"/>
          <w:iCs/>
          <w:sz w:val="26"/>
          <w:szCs w:val="26"/>
          <w:lang w:eastAsia="ru-RU"/>
        </w:rPr>
        <w:t>н</w:t>
      </w:r>
      <w:r w:rsidRPr="00B976F9">
        <w:rPr>
          <w:rFonts w:eastAsia="Times New Roman"/>
          <w:iCs/>
          <w:sz w:val="26"/>
          <w:szCs w:val="26"/>
          <w:lang w:eastAsia="ru-RU"/>
        </w:rPr>
        <w:t>ность (для физических лиц);</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б) оформленная в соответствии с законодательством Российской Федерации довере</w:t>
      </w:r>
      <w:r w:rsidRPr="00B976F9">
        <w:rPr>
          <w:rFonts w:eastAsia="Times New Roman"/>
          <w:iCs/>
          <w:sz w:val="26"/>
          <w:szCs w:val="26"/>
          <w:lang w:eastAsia="ru-RU"/>
        </w:rPr>
        <w:t>н</w:t>
      </w:r>
      <w:r w:rsidRPr="00B976F9">
        <w:rPr>
          <w:rFonts w:eastAsia="Times New Roman"/>
          <w:iCs/>
          <w:sz w:val="26"/>
          <w:szCs w:val="26"/>
          <w:lang w:eastAsia="ru-RU"/>
        </w:rPr>
        <w:t>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При поступлении жалобы в многофункциональный центр, жалоба передается в А</w:t>
      </w:r>
      <w:r w:rsidRPr="00B976F9">
        <w:rPr>
          <w:rFonts w:eastAsia="Times New Roman"/>
          <w:iCs/>
          <w:sz w:val="26"/>
          <w:szCs w:val="26"/>
          <w:lang w:eastAsia="ru-RU"/>
        </w:rPr>
        <w:t>д</w:t>
      </w:r>
      <w:r w:rsidRPr="00B976F9">
        <w:rPr>
          <w:rFonts w:eastAsia="Times New Roman"/>
          <w:iCs/>
          <w:sz w:val="26"/>
          <w:szCs w:val="26"/>
          <w:lang w:eastAsia="ru-RU"/>
        </w:rPr>
        <w:t>министрацию в порядке и сроки, установленные соглашением о взаимодействии, но не позднее следующего рабочего дня со дня поступления жалобы.</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5.1.4. Жалоба должна содержать:</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наименование органа, предоставляющего муниципальную услугу,  должностного лица органа, предоставляющего муниципальную услугу, должностного лица либо специалиста  многофункционального центра его руководителя и (или) работника многофункци</w:t>
      </w:r>
      <w:r w:rsidRPr="004103D1">
        <w:rPr>
          <w:rFonts w:eastAsia="Arial"/>
          <w:sz w:val="26"/>
          <w:szCs w:val="26"/>
          <w:lang w:eastAsia="ar-SA"/>
        </w:rPr>
        <w:t>о</w:t>
      </w:r>
      <w:r w:rsidRPr="004103D1">
        <w:rPr>
          <w:rFonts w:eastAsia="Arial"/>
          <w:sz w:val="26"/>
          <w:szCs w:val="26"/>
          <w:lang w:eastAsia="ar-SA"/>
        </w:rPr>
        <w:t>нального центра, решения и действия (бездействие) которых обжалуются;</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w:t>
      </w:r>
      <w:r w:rsidRPr="004103D1">
        <w:rPr>
          <w:rFonts w:eastAsia="Arial"/>
          <w:sz w:val="26"/>
          <w:szCs w:val="26"/>
          <w:lang w:eastAsia="ar-SA"/>
        </w:rPr>
        <w:t>и</w:t>
      </w:r>
      <w:r w:rsidRPr="004103D1">
        <w:rPr>
          <w:rFonts w:eastAsia="Arial"/>
          <w:sz w:val="26"/>
          <w:szCs w:val="26"/>
          <w:lang w:eastAsia="ar-SA"/>
        </w:rPr>
        <w:t>пальную услугу, либо муниципального служащего, многофункционального центра, рабо</w:t>
      </w:r>
      <w:r w:rsidRPr="004103D1">
        <w:rPr>
          <w:rFonts w:eastAsia="Arial"/>
          <w:sz w:val="26"/>
          <w:szCs w:val="26"/>
          <w:lang w:eastAsia="ar-SA"/>
        </w:rPr>
        <w:t>т</w:t>
      </w:r>
      <w:r w:rsidRPr="004103D1">
        <w:rPr>
          <w:rFonts w:eastAsia="Arial"/>
          <w:sz w:val="26"/>
          <w:szCs w:val="26"/>
          <w:lang w:eastAsia="ar-SA"/>
        </w:rPr>
        <w:t>ника многофункционального центра;</w:t>
      </w:r>
    </w:p>
    <w:p w:rsidR="00B976F9" w:rsidRPr="004103D1" w:rsidRDefault="00B976F9" w:rsidP="004103D1">
      <w:pPr>
        <w:widowControl w:val="0"/>
        <w:numPr>
          <w:ilvl w:val="0"/>
          <w:numId w:val="35"/>
        </w:numPr>
        <w:tabs>
          <w:tab w:val="left" w:pos="993"/>
        </w:tabs>
        <w:suppressAutoHyphens/>
        <w:autoSpaceDE w:val="0"/>
        <w:ind w:left="0" w:firstLine="709"/>
        <w:jc w:val="both"/>
        <w:rPr>
          <w:rFonts w:eastAsia="Arial"/>
          <w:sz w:val="26"/>
          <w:szCs w:val="26"/>
          <w:lang w:eastAsia="ar-SA"/>
        </w:rPr>
      </w:pPr>
      <w:r w:rsidRPr="004103D1">
        <w:rPr>
          <w:rFonts w:eastAsia="Arial"/>
          <w:sz w:val="26"/>
          <w:szCs w:val="26"/>
          <w:lang w:eastAsia="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w:t>
      </w:r>
      <w:r w:rsidRPr="004103D1">
        <w:rPr>
          <w:rFonts w:eastAsia="Arial"/>
          <w:sz w:val="26"/>
          <w:szCs w:val="26"/>
          <w:lang w:eastAsia="ar-SA"/>
        </w:rPr>
        <w:t>к</w:t>
      </w:r>
      <w:r w:rsidRPr="004103D1">
        <w:rPr>
          <w:rFonts w:eastAsia="Arial"/>
          <w:sz w:val="26"/>
          <w:szCs w:val="26"/>
          <w:lang w:eastAsia="ar-SA"/>
        </w:rPr>
        <w:t>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w:t>
      </w:r>
      <w:r w:rsidRPr="004103D1">
        <w:rPr>
          <w:rFonts w:eastAsia="Arial"/>
          <w:sz w:val="26"/>
          <w:szCs w:val="26"/>
          <w:lang w:eastAsia="ar-SA"/>
        </w:rPr>
        <w:t>о</w:t>
      </w:r>
      <w:r w:rsidRPr="004103D1">
        <w:rPr>
          <w:rFonts w:eastAsia="Arial"/>
          <w:sz w:val="26"/>
          <w:szCs w:val="26"/>
          <w:lang w:eastAsia="ar-SA"/>
        </w:rPr>
        <w:t>пии.</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5.1.5. Жалоба подлежит регистрации в день ее поступления в Администрацию, мн</w:t>
      </w:r>
      <w:r w:rsidRPr="00B976F9">
        <w:rPr>
          <w:rFonts w:eastAsia="Times New Roman"/>
          <w:iCs/>
          <w:sz w:val="26"/>
          <w:szCs w:val="26"/>
          <w:lang w:eastAsia="ru-RU"/>
        </w:rPr>
        <w:t>о</w:t>
      </w:r>
      <w:r w:rsidRPr="00B976F9">
        <w:rPr>
          <w:rFonts w:eastAsia="Times New Roman"/>
          <w:iCs/>
          <w:sz w:val="26"/>
          <w:szCs w:val="26"/>
          <w:lang w:eastAsia="ru-RU"/>
        </w:rPr>
        <w:t>гофун</w:t>
      </w:r>
      <w:r w:rsidRPr="00B976F9">
        <w:rPr>
          <w:rFonts w:eastAsia="Times New Roman"/>
          <w:iCs/>
          <w:sz w:val="26"/>
          <w:szCs w:val="26"/>
          <w:lang w:eastAsia="ru-RU"/>
        </w:rPr>
        <w:t>к</w:t>
      </w:r>
      <w:r w:rsidRPr="00B976F9">
        <w:rPr>
          <w:rFonts w:eastAsia="Times New Roman"/>
          <w:iCs/>
          <w:sz w:val="26"/>
          <w:szCs w:val="26"/>
          <w:lang w:eastAsia="ru-RU"/>
        </w:rPr>
        <w:t>циональный центр, учредителю многофункционального центра, должностному лицу, уполномоче</w:t>
      </w:r>
      <w:r w:rsidRPr="00B976F9">
        <w:rPr>
          <w:rFonts w:eastAsia="Times New Roman"/>
          <w:iCs/>
          <w:sz w:val="26"/>
          <w:szCs w:val="26"/>
          <w:lang w:eastAsia="ru-RU"/>
        </w:rPr>
        <w:t>н</w:t>
      </w:r>
      <w:r w:rsidRPr="00B976F9">
        <w:rPr>
          <w:rFonts w:eastAsia="Times New Roman"/>
          <w:iCs/>
          <w:sz w:val="26"/>
          <w:szCs w:val="26"/>
          <w:lang w:eastAsia="ru-RU"/>
        </w:rPr>
        <w:t>ному нормативным правовым актом Приморского края.</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lastRenderedPageBreak/>
        <w:t>Жалоба, поступившая в орган, предоставляющий муниципальную услугу, мн</w:t>
      </w:r>
      <w:r w:rsidRPr="00B976F9">
        <w:rPr>
          <w:rFonts w:eastAsia="Times New Roman"/>
          <w:iCs/>
          <w:sz w:val="26"/>
          <w:szCs w:val="26"/>
          <w:lang w:eastAsia="ru-RU"/>
        </w:rPr>
        <w:t>о</w:t>
      </w:r>
      <w:r w:rsidRPr="00B976F9">
        <w:rPr>
          <w:rFonts w:eastAsia="Times New Roman"/>
          <w:iCs/>
          <w:sz w:val="26"/>
          <w:szCs w:val="26"/>
          <w:lang w:eastAsia="ru-RU"/>
        </w:rPr>
        <w:t>гофункциональный центр, учредителю многофункционального центра, подлежит рассмо</w:t>
      </w:r>
      <w:r w:rsidRPr="00B976F9">
        <w:rPr>
          <w:rFonts w:eastAsia="Times New Roman"/>
          <w:iCs/>
          <w:sz w:val="26"/>
          <w:szCs w:val="26"/>
          <w:lang w:eastAsia="ru-RU"/>
        </w:rPr>
        <w:t>т</w:t>
      </w:r>
      <w:r w:rsidRPr="00B976F9">
        <w:rPr>
          <w:rFonts w:eastAsia="Times New Roman"/>
          <w:iCs/>
          <w:sz w:val="26"/>
          <w:szCs w:val="26"/>
          <w:lang w:eastAsia="ru-RU"/>
        </w:rPr>
        <w:t>рению должностн</w:t>
      </w:r>
      <w:r w:rsidRPr="00B976F9">
        <w:rPr>
          <w:rFonts w:eastAsia="Times New Roman"/>
          <w:iCs/>
          <w:sz w:val="26"/>
          <w:szCs w:val="26"/>
          <w:lang w:eastAsia="ru-RU"/>
        </w:rPr>
        <w:t>ы</w:t>
      </w:r>
      <w:r w:rsidRPr="00B976F9">
        <w:rPr>
          <w:rFonts w:eastAsia="Times New Roman"/>
          <w:iCs/>
          <w:sz w:val="26"/>
          <w:szCs w:val="26"/>
          <w:lang w:eastAsia="ru-RU"/>
        </w:rPr>
        <w:t>ми лицами, указанными в пункте 5.1.3 настоящего Регламента, в течение пятнадцати рабочих дней со дня ее регистрации.</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w:t>
      </w:r>
      <w:r w:rsidRPr="00B976F9">
        <w:rPr>
          <w:rFonts w:eastAsia="Times New Roman"/>
          <w:iCs/>
          <w:sz w:val="26"/>
          <w:szCs w:val="26"/>
          <w:lang w:eastAsia="ru-RU"/>
        </w:rPr>
        <w:t>о</w:t>
      </w:r>
      <w:r w:rsidRPr="00B976F9">
        <w:rPr>
          <w:rFonts w:eastAsia="Times New Roman"/>
          <w:iCs/>
          <w:sz w:val="26"/>
          <w:szCs w:val="26"/>
          <w:lang w:eastAsia="ru-RU"/>
        </w:rPr>
        <w:t>вания нарушения установленного срока таких исправлений - в течение пяти рабочих дней со дня ее регистрации.</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По результатам рассмотрения жалобы должностные лица, указанные в пункте 5.1.3 насто</w:t>
      </w:r>
      <w:r w:rsidRPr="00B976F9">
        <w:rPr>
          <w:rFonts w:eastAsia="Times New Roman"/>
          <w:iCs/>
          <w:sz w:val="26"/>
          <w:szCs w:val="26"/>
          <w:lang w:eastAsia="ru-RU"/>
        </w:rPr>
        <w:t>я</w:t>
      </w:r>
      <w:r w:rsidRPr="00B976F9">
        <w:rPr>
          <w:rFonts w:eastAsia="Times New Roman"/>
          <w:iCs/>
          <w:sz w:val="26"/>
          <w:szCs w:val="26"/>
          <w:lang w:eastAsia="ru-RU"/>
        </w:rPr>
        <w:t>щего Регламента, принимают одно из следующих решений:</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а) жалоба удовлетворяется, в том числе в форме отмены принятого решения, испра</w:t>
      </w:r>
      <w:r w:rsidRPr="00B976F9">
        <w:rPr>
          <w:rFonts w:eastAsia="Times New Roman"/>
          <w:iCs/>
          <w:sz w:val="26"/>
          <w:szCs w:val="26"/>
          <w:lang w:eastAsia="ru-RU"/>
        </w:rPr>
        <w:t>в</w:t>
      </w:r>
      <w:r w:rsidRPr="00B976F9">
        <w:rPr>
          <w:rFonts w:eastAsia="Times New Roman"/>
          <w:iCs/>
          <w:sz w:val="26"/>
          <w:szCs w:val="26"/>
          <w:lang w:eastAsia="ru-RU"/>
        </w:rPr>
        <w:t>ления структурным подразделением Администрации, многофункциональным центром д</w:t>
      </w:r>
      <w:r w:rsidRPr="00B976F9">
        <w:rPr>
          <w:rFonts w:eastAsia="Times New Roman"/>
          <w:iCs/>
          <w:sz w:val="26"/>
          <w:szCs w:val="26"/>
          <w:lang w:eastAsia="ru-RU"/>
        </w:rPr>
        <w:t>о</w:t>
      </w:r>
      <w:r w:rsidRPr="00B976F9">
        <w:rPr>
          <w:rFonts w:eastAsia="Times New Roman"/>
          <w:iCs/>
          <w:sz w:val="26"/>
          <w:szCs w:val="26"/>
          <w:lang w:eastAsia="ru-RU"/>
        </w:rPr>
        <w:t>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B976F9">
        <w:rPr>
          <w:rFonts w:eastAsia="Times New Roman"/>
          <w:iCs/>
          <w:sz w:val="26"/>
          <w:szCs w:val="26"/>
          <w:lang w:eastAsia="ru-RU"/>
        </w:rPr>
        <w:t>у</w:t>
      </w:r>
      <w:r w:rsidRPr="00B976F9">
        <w:rPr>
          <w:rFonts w:eastAsia="Times New Roman"/>
          <w:iCs/>
          <w:sz w:val="26"/>
          <w:szCs w:val="26"/>
          <w:lang w:eastAsia="ru-RU"/>
        </w:rPr>
        <w:t>смотрено нормативными правовыми актами Российской Федерации, нормативными прав</w:t>
      </w:r>
      <w:r w:rsidRPr="00B976F9">
        <w:rPr>
          <w:rFonts w:eastAsia="Times New Roman"/>
          <w:iCs/>
          <w:sz w:val="26"/>
          <w:szCs w:val="26"/>
          <w:lang w:eastAsia="ru-RU"/>
        </w:rPr>
        <w:t>о</w:t>
      </w:r>
      <w:r w:rsidRPr="00B976F9">
        <w:rPr>
          <w:rFonts w:eastAsia="Times New Roman"/>
          <w:iCs/>
          <w:sz w:val="26"/>
          <w:szCs w:val="26"/>
          <w:lang w:eastAsia="ru-RU"/>
        </w:rPr>
        <w:t>выми актами Приморского края, муниципальными правовыми актами Хасанского муниц</w:t>
      </w:r>
      <w:r w:rsidRPr="00B976F9">
        <w:rPr>
          <w:rFonts w:eastAsia="Times New Roman"/>
          <w:iCs/>
          <w:sz w:val="26"/>
          <w:szCs w:val="26"/>
          <w:lang w:eastAsia="ru-RU"/>
        </w:rPr>
        <w:t>и</w:t>
      </w:r>
      <w:r w:rsidRPr="00B976F9">
        <w:rPr>
          <w:rFonts w:eastAsia="Times New Roman"/>
          <w:iCs/>
          <w:sz w:val="26"/>
          <w:szCs w:val="26"/>
          <w:lang w:eastAsia="ru-RU"/>
        </w:rPr>
        <w:t>пального района;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б) в удовлетворении жалобы отказывается.</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w:t>
      </w:r>
      <w:r w:rsidRPr="00B976F9">
        <w:rPr>
          <w:rFonts w:eastAsia="Times New Roman"/>
          <w:iCs/>
          <w:sz w:val="26"/>
          <w:szCs w:val="26"/>
          <w:lang w:eastAsia="ru-RU"/>
        </w:rPr>
        <w:t>о</w:t>
      </w:r>
      <w:r w:rsidRPr="00B976F9">
        <w:rPr>
          <w:rFonts w:eastAsia="Times New Roman"/>
          <w:iCs/>
          <w:sz w:val="26"/>
          <w:szCs w:val="26"/>
          <w:lang w:eastAsia="ru-RU"/>
        </w:rPr>
        <w:t>ванный ответ о резул</w:t>
      </w:r>
      <w:r w:rsidRPr="00B976F9">
        <w:rPr>
          <w:rFonts w:eastAsia="Times New Roman"/>
          <w:iCs/>
          <w:sz w:val="26"/>
          <w:szCs w:val="26"/>
          <w:lang w:eastAsia="ru-RU"/>
        </w:rPr>
        <w:t>ь</w:t>
      </w:r>
      <w:r w:rsidRPr="00B976F9">
        <w:rPr>
          <w:rFonts w:eastAsia="Times New Roman"/>
          <w:iCs/>
          <w:sz w:val="26"/>
          <w:szCs w:val="26"/>
          <w:lang w:eastAsia="ru-RU"/>
        </w:rPr>
        <w:t>татах рассмотрения жалобы.</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Ответ на жалобу направляется в форме электронного документа по адресу электро</w:t>
      </w:r>
      <w:r w:rsidRPr="00B976F9">
        <w:rPr>
          <w:rFonts w:eastAsia="Times New Roman"/>
          <w:iCs/>
          <w:sz w:val="26"/>
          <w:szCs w:val="26"/>
          <w:lang w:eastAsia="ru-RU"/>
        </w:rPr>
        <w:t>н</w:t>
      </w:r>
      <w:r w:rsidRPr="00B976F9">
        <w:rPr>
          <w:rFonts w:eastAsia="Times New Roman"/>
          <w:iCs/>
          <w:sz w:val="26"/>
          <w:szCs w:val="26"/>
          <w:lang w:eastAsia="ru-RU"/>
        </w:rPr>
        <w:t>ной почты, указанному в жалобе, поступившей в форме электронного документа, и в пис</w:t>
      </w:r>
      <w:r w:rsidRPr="00B976F9">
        <w:rPr>
          <w:rFonts w:eastAsia="Times New Roman"/>
          <w:iCs/>
          <w:sz w:val="26"/>
          <w:szCs w:val="26"/>
          <w:lang w:eastAsia="ru-RU"/>
        </w:rPr>
        <w:t>ь</w:t>
      </w:r>
      <w:r w:rsidRPr="00B976F9">
        <w:rPr>
          <w:rFonts w:eastAsia="Times New Roman"/>
          <w:iCs/>
          <w:sz w:val="26"/>
          <w:szCs w:val="26"/>
          <w:lang w:eastAsia="ru-RU"/>
        </w:rPr>
        <w:t>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w:t>
      </w:r>
      <w:r w:rsidRPr="00B976F9">
        <w:rPr>
          <w:rFonts w:eastAsia="Times New Roman"/>
          <w:iCs/>
          <w:sz w:val="26"/>
          <w:szCs w:val="26"/>
          <w:lang w:eastAsia="ru-RU"/>
        </w:rPr>
        <w:t>о</w:t>
      </w:r>
      <w:r w:rsidRPr="00B976F9">
        <w:rPr>
          <w:rFonts w:eastAsia="Times New Roman"/>
          <w:iCs/>
          <w:sz w:val="26"/>
          <w:szCs w:val="26"/>
          <w:lang w:eastAsia="ru-RU"/>
        </w:rPr>
        <w:t>го круга лиц, в частности на ж</w:t>
      </w:r>
      <w:r w:rsidRPr="00B976F9">
        <w:rPr>
          <w:rFonts w:eastAsia="Times New Roman"/>
          <w:iCs/>
          <w:sz w:val="26"/>
          <w:szCs w:val="26"/>
          <w:lang w:eastAsia="ru-RU"/>
        </w:rPr>
        <w:t>а</w:t>
      </w:r>
      <w:r w:rsidRPr="00B976F9">
        <w:rPr>
          <w:rFonts w:eastAsia="Times New Roman"/>
          <w:iCs/>
          <w:sz w:val="26"/>
          <w:szCs w:val="26"/>
          <w:lang w:eastAsia="ru-RU"/>
        </w:rPr>
        <w:t>лобу, в которой обжалуется судебное решение, вынесенное в отношении неопределенного круга лиц, ответ, в том числе с разъяснением порядка обжал</w:t>
      </w:r>
      <w:r w:rsidRPr="00B976F9">
        <w:rPr>
          <w:rFonts w:eastAsia="Times New Roman"/>
          <w:iCs/>
          <w:sz w:val="26"/>
          <w:szCs w:val="26"/>
          <w:lang w:eastAsia="ru-RU"/>
        </w:rPr>
        <w:t>о</w:t>
      </w:r>
      <w:r w:rsidRPr="00B976F9">
        <w:rPr>
          <w:rFonts w:eastAsia="Times New Roman"/>
          <w:iCs/>
          <w:sz w:val="26"/>
          <w:szCs w:val="26"/>
          <w:lang w:eastAsia="ru-RU"/>
        </w:rPr>
        <w:t>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w:t>
      </w:r>
      <w:r w:rsidRPr="00B976F9">
        <w:rPr>
          <w:rFonts w:eastAsia="Times New Roman"/>
          <w:iCs/>
          <w:sz w:val="26"/>
          <w:szCs w:val="26"/>
          <w:lang w:eastAsia="ru-RU"/>
        </w:rPr>
        <w:t>й</w:t>
      </w:r>
      <w:r w:rsidRPr="00B976F9">
        <w:rPr>
          <w:rFonts w:eastAsia="Times New Roman"/>
          <w:iCs/>
          <w:sz w:val="26"/>
          <w:szCs w:val="26"/>
          <w:lang w:eastAsia="ru-RU"/>
        </w:rPr>
        <w:t>ской Федерации» на официальном сайте администрации Хасанского муниципального рай</w:t>
      </w:r>
      <w:r w:rsidRPr="00B976F9">
        <w:rPr>
          <w:rFonts w:eastAsia="Times New Roman"/>
          <w:iCs/>
          <w:sz w:val="26"/>
          <w:szCs w:val="26"/>
          <w:lang w:eastAsia="ru-RU"/>
        </w:rPr>
        <w:t>о</w:t>
      </w:r>
      <w:r w:rsidRPr="00B976F9">
        <w:rPr>
          <w:rFonts w:eastAsia="Times New Roman"/>
          <w:iCs/>
          <w:sz w:val="26"/>
          <w:szCs w:val="26"/>
          <w:lang w:eastAsia="ru-RU"/>
        </w:rPr>
        <w:t>на.</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если текст письменной жалобы не позволяет определить суть жалобы, ответ на ж</w:t>
      </w:r>
      <w:r w:rsidRPr="00B976F9">
        <w:rPr>
          <w:rFonts w:eastAsia="Times New Roman"/>
          <w:iCs/>
          <w:sz w:val="26"/>
          <w:szCs w:val="26"/>
          <w:lang w:eastAsia="ru-RU"/>
        </w:rPr>
        <w:t>а</w:t>
      </w:r>
      <w:r w:rsidRPr="00B976F9">
        <w:rPr>
          <w:rFonts w:eastAsia="Times New Roman"/>
          <w:iCs/>
          <w:sz w:val="26"/>
          <w:szCs w:val="26"/>
          <w:lang w:eastAsia="ru-RU"/>
        </w:rPr>
        <w:t>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w:t>
      </w:r>
      <w:r w:rsidRPr="00B976F9">
        <w:rPr>
          <w:rFonts w:eastAsia="Times New Roman"/>
          <w:iCs/>
          <w:sz w:val="26"/>
          <w:szCs w:val="26"/>
          <w:lang w:eastAsia="ru-RU"/>
        </w:rPr>
        <w:t>е</w:t>
      </w:r>
      <w:r w:rsidRPr="00B976F9">
        <w:rPr>
          <w:rFonts w:eastAsia="Times New Roman"/>
          <w:iCs/>
          <w:sz w:val="26"/>
          <w:szCs w:val="26"/>
          <w:lang w:eastAsia="ru-RU"/>
        </w:rPr>
        <w:t>тенцией, о чем в течение 7 дней со дня её регистрации сообщается заявителю, направивш</w:t>
      </w:r>
      <w:r w:rsidRPr="00B976F9">
        <w:rPr>
          <w:rFonts w:eastAsia="Times New Roman"/>
          <w:iCs/>
          <w:sz w:val="26"/>
          <w:szCs w:val="26"/>
          <w:lang w:eastAsia="ru-RU"/>
        </w:rPr>
        <w:t>е</w:t>
      </w:r>
      <w:r w:rsidRPr="00B976F9">
        <w:rPr>
          <w:rFonts w:eastAsia="Times New Roman"/>
          <w:iCs/>
          <w:sz w:val="26"/>
          <w:szCs w:val="26"/>
          <w:lang w:eastAsia="ru-RU"/>
        </w:rPr>
        <w:t>му обращение.</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w:t>
      </w:r>
      <w:r w:rsidRPr="00B976F9">
        <w:rPr>
          <w:rFonts w:eastAsia="Times New Roman"/>
          <w:iCs/>
          <w:sz w:val="26"/>
          <w:szCs w:val="26"/>
          <w:lang w:eastAsia="ru-RU"/>
        </w:rPr>
        <w:t>и</w:t>
      </w:r>
      <w:r w:rsidRPr="00B976F9">
        <w:rPr>
          <w:rFonts w:eastAsia="Times New Roman"/>
          <w:iCs/>
          <w:sz w:val="26"/>
          <w:szCs w:val="26"/>
          <w:lang w:eastAsia="ru-RU"/>
        </w:rPr>
        <w:t>страции Хасанского м</w:t>
      </w:r>
      <w:r w:rsidRPr="00B976F9">
        <w:rPr>
          <w:rFonts w:eastAsia="Times New Roman"/>
          <w:iCs/>
          <w:sz w:val="26"/>
          <w:szCs w:val="26"/>
          <w:lang w:eastAsia="ru-RU"/>
        </w:rPr>
        <w:t>у</w:t>
      </w:r>
      <w:r w:rsidRPr="00B976F9">
        <w:rPr>
          <w:rFonts w:eastAsia="Times New Roman"/>
          <w:iCs/>
          <w:sz w:val="26"/>
          <w:szCs w:val="26"/>
          <w:lang w:eastAsia="ru-RU"/>
        </w:rPr>
        <w:t>ниципального района, гражданину, направившему жалобу, в течение 7 дней со дня её регистрации сообщается электронный адрес официального сайта админ</w:t>
      </w:r>
      <w:r w:rsidRPr="00B976F9">
        <w:rPr>
          <w:rFonts w:eastAsia="Times New Roman"/>
          <w:iCs/>
          <w:sz w:val="26"/>
          <w:szCs w:val="26"/>
          <w:lang w:eastAsia="ru-RU"/>
        </w:rPr>
        <w:t>и</w:t>
      </w:r>
      <w:r w:rsidRPr="00B976F9">
        <w:rPr>
          <w:rFonts w:eastAsia="Times New Roman"/>
          <w:iCs/>
          <w:sz w:val="26"/>
          <w:szCs w:val="26"/>
          <w:lang w:eastAsia="ru-RU"/>
        </w:rPr>
        <w:t>страции Хасанского муниципального района, на котором размещен ответ на вопрос, п</w:t>
      </w:r>
      <w:r w:rsidRPr="00B976F9">
        <w:rPr>
          <w:rFonts w:eastAsia="Times New Roman"/>
          <w:iCs/>
          <w:sz w:val="26"/>
          <w:szCs w:val="26"/>
          <w:lang w:eastAsia="ru-RU"/>
        </w:rPr>
        <w:t>о</w:t>
      </w:r>
      <w:r w:rsidRPr="00B976F9">
        <w:rPr>
          <w:rFonts w:eastAsia="Times New Roman"/>
          <w:iCs/>
          <w:sz w:val="26"/>
          <w:szCs w:val="26"/>
          <w:lang w:eastAsia="ru-RU"/>
        </w:rPr>
        <w:t>ставленный в жалобе, при этом жалоба, содерж</w:t>
      </w:r>
      <w:r w:rsidRPr="00B976F9">
        <w:rPr>
          <w:rFonts w:eastAsia="Times New Roman"/>
          <w:iCs/>
          <w:sz w:val="26"/>
          <w:szCs w:val="26"/>
          <w:lang w:eastAsia="ru-RU"/>
        </w:rPr>
        <w:t>а</w:t>
      </w:r>
      <w:r w:rsidRPr="00B976F9">
        <w:rPr>
          <w:rFonts w:eastAsia="Times New Roman"/>
          <w:iCs/>
          <w:sz w:val="26"/>
          <w:szCs w:val="26"/>
          <w:lang w:eastAsia="ru-RU"/>
        </w:rPr>
        <w:t>щая обжалование судебного решения, не возвращается.</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Должностные лица, указанные в пункте 5.1.3 настоящего Регламента, отказывают в удовл</w:t>
      </w:r>
      <w:r w:rsidRPr="00B976F9">
        <w:rPr>
          <w:rFonts w:eastAsia="Times New Roman"/>
          <w:iCs/>
          <w:sz w:val="26"/>
          <w:szCs w:val="26"/>
          <w:lang w:eastAsia="ru-RU"/>
        </w:rPr>
        <w:t>е</w:t>
      </w:r>
      <w:r w:rsidRPr="00B976F9">
        <w:rPr>
          <w:rFonts w:eastAsia="Times New Roman"/>
          <w:iCs/>
          <w:sz w:val="26"/>
          <w:szCs w:val="26"/>
          <w:lang w:eastAsia="ru-RU"/>
        </w:rPr>
        <w:t>творении жалобы в следующих случаях:</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а) наличие вступившего в законную силу решения суда, арбитражного суда по жал</w:t>
      </w:r>
      <w:r w:rsidRPr="00B976F9">
        <w:rPr>
          <w:rFonts w:eastAsia="Times New Roman"/>
          <w:iCs/>
          <w:sz w:val="26"/>
          <w:szCs w:val="26"/>
          <w:lang w:eastAsia="ru-RU"/>
        </w:rPr>
        <w:t>о</w:t>
      </w:r>
      <w:r w:rsidRPr="00B976F9">
        <w:rPr>
          <w:rFonts w:eastAsia="Times New Roman"/>
          <w:iCs/>
          <w:sz w:val="26"/>
          <w:szCs w:val="26"/>
          <w:lang w:eastAsia="ru-RU"/>
        </w:rPr>
        <w:t>бе о том же предмете и по тем же основаниям;</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lastRenderedPageBreak/>
        <w:t>б) подача жалобы лицом, полномочия которого не подтверждены в порядке, устано</w:t>
      </w:r>
      <w:r w:rsidRPr="00B976F9">
        <w:rPr>
          <w:rFonts w:eastAsia="Times New Roman"/>
          <w:iCs/>
          <w:sz w:val="26"/>
          <w:szCs w:val="26"/>
          <w:lang w:eastAsia="ru-RU"/>
        </w:rPr>
        <w:t>в</w:t>
      </w:r>
      <w:r w:rsidRPr="00B976F9">
        <w:rPr>
          <w:rFonts w:eastAsia="Times New Roman"/>
          <w:iCs/>
          <w:sz w:val="26"/>
          <w:szCs w:val="26"/>
          <w:lang w:eastAsia="ru-RU"/>
        </w:rPr>
        <w:t>ленном законодательством Российской Федерации и настоящим административным регл</w:t>
      </w:r>
      <w:r w:rsidRPr="00B976F9">
        <w:rPr>
          <w:rFonts w:eastAsia="Times New Roman"/>
          <w:iCs/>
          <w:sz w:val="26"/>
          <w:szCs w:val="26"/>
          <w:lang w:eastAsia="ru-RU"/>
        </w:rPr>
        <w:t>а</w:t>
      </w:r>
      <w:r w:rsidRPr="00B976F9">
        <w:rPr>
          <w:rFonts w:eastAsia="Times New Roman"/>
          <w:iCs/>
          <w:sz w:val="26"/>
          <w:szCs w:val="26"/>
          <w:lang w:eastAsia="ru-RU"/>
        </w:rPr>
        <w:t>ментом;</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При получении жалобы, в которой содержатся нецензурные либо оскорбительные выраж</w:t>
      </w:r>
      <w:r w:rsidRPr="00B976F9">
        <w:rPr>
          <w:rFonts w:eastAsia="Times New Roman"/>
          <w:iCs/>
          <w:sz w:val="26"/>
          <w:szCs w:val="26"/>
          <w:lang w:eastAsia="ru-RU"/>
        </w:rPr>
        <w:t>е</w:t>
      </w:r>
      <w:r w:rsidRPr="00B976F9">
        <w:rPr>
          <w:rFonts w:eastAsia="Times New Roman"/>
          <w:iCs/>
          <w:sz w:val="26"/>
          <w:szCs w:val="26"/>
          <w:lang w:eastAsia="ru-RU"/>
        </w:rPr>
        <w:t>ния, угрозы жизни, здоровью и имуществу должностного лица, а также членов его семьи, должностные лица, указанные в пункте 5.1.3 настоящего Регламента, вправе ост</w:t>
      </w:r>
      <w:r w:rsidRPr="00B976F9">
        <w:rPr>
          <w:rFonts w:eastAsia="Times New Roman"/>
          <w:iCs/>
          <w:sz w:val="26"/>
          <w:szCs w:val="26"/>
          <w:lang w:eastAsia="ru-RU"/>
        </w:rPr>
        <w:t>а</w:t>
      </w:r>
      <w:r w:rsidRPr="00B976F9">
        <w:rPr>
          <w:rFonts w:eastAsia="Times New Roman"/>
          <w:iCs/>
          <w:sz w:val="26"/>
          <w:szCs w:val="26"/>
          <w:lang w:eastAsia="ru-RU"/>
        </w:rPr>
        <w:t>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w:t>
      </w:r>
      <w:r w:rsidRPr="00B976F9">
        <w:rPr>
          <w:rFonts w:eastAsia="Times New Roman"/>
          <w:iCs/>
          <w:sz w:val="26"/>
          <w:szCs w:val="26"/>
          <w:lang w:eastAsia="ru-RU"/>
        </w:rPr>
        <w:t>и</w:t>
      </w:r>
      <w:r w:rsidRPr="00B976F9">
        <w:rPr>
          <w:rFonts w:eastAsia="Times New Roman"/>
          <w:iCs/>
          <w:sz w:val="26"/>
          <w:szCs w:val="26"/>
          <w:lang w:eastAsia="ru-RU"/>
        </w:rPr>
        <w:t>мости злоупотребления правом.</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w:t>
      </w:r>
      <w:r w:rsidRPr="00B976F9">
        <w:rPr>
          <w:rFonts w:eastAsia="Times New Roman"/>
          <w:iCs/>
          <w:sz w:val="26"/>
          <w:szCs w:val="26"/>
          <w:lang w:eastAsia="ru-RU"/>
        </w:rPr>
        <w:t>и</w:t>
      </w:r>
      <w:r w:rsidRPr="00B976F9">
        <w:rPr>
          <w:rFonts w:eastAsia="Times New Roman"/>
          <w:iCs/>
          <w:sz w:val="26"/>
          <w:szCs w:val="26"/>
          <w:lang w:eastAsia="ru-RU"/>
        </w:rPr>
        <w:t>страции жалобы сообщается гражданину, направившему жалобу, если его фамилия и почтовый а</w:t>
      </w:r>
      <w:r w:rsidRPr="00B976F9">
        <w:rPr>
          <w:rFonts w:eastAsia="Times New Roman"/>
          <w:iCs/>
          <w:sz w:val="26"/>
          <w:szCs w:val="26"/>
          <w:lang w:eastAsia="ru-RU"/>
        </w:rPr>
        <w:t>д</w:t>
      </w:r>
      <w:r w:rsidRPr="00B976F9">
        <w:rPr>
          <w:rFonts w:eastAsia="Times New Roman"/>
          <w:iCs/>
          <w:sz w:val="26"/>
          <w:szCs w:val="26"/>
          <w:lang w:eastAsia="ru-RU"/>
        </w:rPr>
        <w:t>рес поддаются прочтению.</w:t>
      </w:r>
    </w:p>
    <w:p w:rsidR="00B976F9" w:rsidRPr="00B976F9" w:rsidRDefault="004103D1" w:rsidP="00B976F9">
      <w:pPr>
        <w:autoSpaceDE w:val="0"/>
        <w:autoSpaceDN w:val="0"/>
        <w:adjustRightInd w:val="0"/>
        <w:ind w:right="-2" w:firstLine="709"/>
        <w:jc w:val="both"/>
        <w:rPr>
          <w:rFonts w:eastAsia="Times New Roman"/>
          <w:iCs/>
          <w:sz w:val="26"/>
          <w:szCs w:val="26"/>
          <w:lang w:eastAsia="ru-RU"/>
        </w:rPr>
      </w:pPr>
      <w:r>
        <w:rPr>
          <w:rFonts w:eastAsia="Times New Roman"/>
          <w:iCs/>
          <w:sz w:val="26"/>
          <w:szCs w:val="26"/>
          <w:lang w:eastAsia="ru-RU"/>
        </w:rPr>
        <w:t>В случае</w:t>
      </w:r>
      <w:r w:rsidR="00B976F9" w:rsidRPr="00B976F9">
        <w:rPr>
          <w:rFonts w:eastAsia="Times New Roman"/>
          <w:iCs/>
          <w:sz w:val="26"/>
          <w:szCs w:val="26"/>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w:t>
      </w:r>
      <w:r w:rsidR="00B976F9" w:rsidRPr="00B976F9">
        <w:rPr>
          <w:rFonts w:eastAsia="Times New Roman"/>
          <w:iCs/>
          <w:sz w:val="26"/>
          <w:szCs w:val="26"/>
          <w:lang w:eastAsia="ru-RU"/>
        </w:rPr>
        <w:t>е</w:t>
      </w:r>
      <w:r w:rsidR="00B976F9" w:rsidRPr="00B976F9">
        <w:rPr>
          <w:rFonts w:eastAsia="Times New Roman"/>
          <w:iCs/>
          <w:sz w:val="26"/>
          <w:szCs w:val="26"/>
          <w:lang w:eastAsia="ru-RU"/>
        </w:rPr>
        <w:t>мыми жалобами, и при этом в жалобе не приводятся новые доводы или обстоятельства должностные лица, указанные в пункте 5.1.3 настоящего Регламента, вправе принять реш</w:t>
      </w:r>
      <w:r w:rsidR="00B976F9" w:rsidRPr="00B976F9">
        <w:rPr>
          <w:rFonts w:eastAsia="Times New Roman"/>
          <w:iCs/>
          <w:sz w:val="26"/>
          <w:szCs w:val="26"/>
          <w:lang w:eastAsia="ru-RU"/>
        </w:rPr>
        <w:t>е</w:t>
      </w:r>
      <w:r w:rsidR="00B976F9" w:rsidRPr="00B976F9">
        <w:rPr>
          <w:rFonts w:eastAsia="Times New Roman"/>
          <w:iCs/>
          <w:sz w:val="26"/>
          <w:szCs w:val="26"/>
          <w:lang w:eastAsia="ru-RU"/>
        </w:rPr>
        <w:t>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w:t>
      </w:r>
      <w:r w:rsidR="00B976F9" w:rsidRPr="00B976F9">
        <w:rPr>
          <w:rFonts w:eastAsia="Times New Roman"/>
          <w:iCs/>
          <w:sz w:val="26"/>
          <w:szCs w:val="26"/>
          <w:lang w:eastAsia="ru-RU"/>
        </w:rPr>
        <w:t>о</w:t>
      </w:r>
      <w:r w:rsidR="00B976F9" w:rsidRPr="00B976F9">
        <w:rPr>
          <w:rFonts w:eastAsia="Times New Roman"/>
          <w:iCs/>
          <w:sz w:val="26"/>
          <w:szCs w:val="26"/>
          <w:lang w:eastAsia="ru-RU"/>
        </w:rPr>
        <w:t>го самоуправления или одному и тому же должностному лицу. О данном решении гражд</w:t>
      </w:r>
      <w:r w:rsidR="00B976F9" w:rsidRPr="00B976F9">
        <w:rPr>
          <w:rFonts w:eastAsia="Times New Roman"/>
          <w:iCs/>
          <w:sz w:val="26"/>
          <w:szCs w:val="26"/>
          <w:lang w:eastAsia="ru-RU"/>
        </w:rPr>
        <w:t>а</w:t>
      </w:r>
      <w:r w:rsidR="00B976F9" w:rsidRPr="00B976F9">
        <w:rPr>
          <w:rFonts w:eastAsia="Times New Roman"/>
          <w:iCs/>
          <w:sz w:val="26"/>
          <w:szCs w:val="26"/>
          <w:lang w:eastAsia="ru-RU"/>
        </w:rPr>
        <w:t>нин, направивший жалобу, уведомляется в течение тридцати дней со дня регистрации ж</w:t>
      </w:r>
      <w:r w:rsidR="00B976F9" w:rsidRPr="00B976F9">
        <w:rPr>
          <w:rFonts w:eastAsia="Times New Roman"/>
          <w:iCs/>
          <w:sz w:val="26"/>
          <w:szCs w:val="26"/>
          <w:lang w:eastAsia="ru-RU"/>
        </w:rPr>
        <w:t>а</w:t>
      </w:r>
      <w:r w:rsidR="00B976F9" w:rsidRPr="00B976F9">
        <w:rPr>
          <w:rFonts w:eastAsia="Times New Roman"/>
          <w:iCs/>
          <w:sz w:val="26"/>
          <w:szCs w:val="26"/>
          <w:lang w:eastAsia="ru-RU"/>
        </w:rPr>
        <w:t>лобы.</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976F9" w:rsidRPr="00B976F9" w:rsidRDefault="00B976F9" w:rsidP="00B976F9">
      <w:pPr>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5.1.6. В случае установления в ходе или по результатам рассмотрения жалобы пр</w:t>
      </w:r>
      <w:r w:rsidRPr="00B976F9">
        <w:rPr>
          <w:rFonts w:eastAsia="Times New Roman"/>
          <w:iCs/>
          <w:sz w:val="26"/>
          <w:szCs w:val="26"/>
          <w:lang w:eastAsia="ru-RU"/>
        </w:rPr>
        <w:t>и</w:t>
      </w:r>
      <w:r w:rsidRPr="00B976F9">
        <w:rPr>
          <w:rFonts w:eastAsia="Times New Roman"/>
          <w:iCs/>
          <w:sz w:val="26"/>
          <w:szCs w:val="26"/>
          <w:lang w:eastAsia="ru-RU"/>
        </w:rPr>
        <w:t>знаков состава административного правонарушения, предусмотренного статьей 5.63 Коде</w:t>
      </w:r>
      <w:r w:rsidRPr="00B976F9">
        <w:rPr>
          <w:rFonts w:eastAsia="Times New Roman"/>
          <w:iCs/>
          <w:sz w:val="26"/>
          <w:szCs w:val="26"/>
          <w:lang w:eastAsia="ru-RU"/>
        </w:rPr>
        <w:t>к</w:t>
      </w:r>
      <w:r w:rsidRPr="00B976F9">
        <w:rPr>
          <w:rFonts w:eastAsia="Times New Roman"/>
          <w:iCs/>
          <w:sz w:val="26"/>
          <w:szCs w:val="26"/>
          <w:lang w:eastAsia="ru-RU"/>
        </w:rPr>
        <w:t>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w:t>
      </w:r>
      <w:r w:rsidRPr="00B976F9">
        <w:rPr>
          <w:rFonts w:eastAsia="Times New Roman"/>
          <w:iCs/>
          <w:sz w:val="26"/>
          <w:szCs w:val="26"/>
          <w:lang w:eastAsia="ru-RU"/>
        </w:rPr>
        <w:t>ю</w:t>
      </w:r>
      <w:r w:rsidRPr="00B976F9">
        <w:rPr>
          <w:rFonts w:eastAsia="Times New Roman"/>
          <w:iCs/>
          <w:sz w:val="26"/>
          <w:szCs w:val="26"/>
          <w:lang w:eastAsia="ru-RU"/>
        </w:rPr>
        <w:t>щиеся материалы в органы прокуратуры.</w:t>
      </w:r>
    </w:p>
    <w:p w:rsidR="00B976F9" w:rsidRPr="00B976F9" w:rsidRDefault="00B976F9" w:rsidP="00B976F9">
      <w:pPr>
        <w:tabs>
          <w:tab w:val="left" w:pos="709"/>
        </w:tabs>
        <w:autoSpaceDE w:val="0"/>
        <w:autoSpaceDN w:val="0"/>
        <w:adjustRightInd w:val="0"/>
        <w:ind w:right="-2" w:firstLine="709"/>
        <w:jc w:val="both"/>
        <w:rPr>
          <w:rFonts w:eastAsia="Times New Roman"/>
          <w:iCs/>
          <w:sz w:val="26"/>
          <w:szCs w:val="26"/>
          <w:lang w:eastAsia="ru-RU"/>
        </w:rPr>
      </w:pPr>
      <w:r w:rsidRPr="00B976F9">
        <w:rPr>
          <w:rFonts w:eastAsia="Times New Roman"/>
          <w:iCs/>
          <w:sz w:val="26"/>
          <w:szCs w:val="26"/>
          <w:lang w:eastAsia="ru-RU"/>
        </w:rPr>
        <w:t>5.1.7 Решения, действия (бездействие) администрации Хасанского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w:t>
      </w:r>
      <w:r w:rsidRPr="00B976F9">
        <w:rPr>
          <w:rFonts w:eastAsia="Times New Roman"/>
          <w:iCs/>
          <w:sz w:val="26"/>
          <w:szCs w:val="26"/>
          <w:lang w:eastAsia="ru-RU"/>
        </w:rPr>
        <w:t>д</w:t>
      </w:r>
      <w:r w:rsidRPr="00B976F9">
        <w:rPr>
          <w:rFonts w:eastAsia="Times New Roman"/>
          <w:iCs/>
          <w:sz w:val="26"/>
          <w:szCs w:val="26"/>
          <w:lang w:eastAsia="ru-RU"/>
        </w:rPr>
        <w:t>министрации Хасанского муниципального района по результатам рассмотрения жалоб м</w:t>
      </w:r>
      <w:r w:rsidRPr="00B976F9">
        <w:rPr>
          <w:rFonts w:eastAsia="Times New Roman"/>
          <w:iCs/>
          <w:sz w:val="26"/>
          <w:szCs w:val="26"/>
          <w:lang w:eastAsia="ru-RU"/>
        </w:rPr>
        <w:t>о</w:t>
      </w:r>
      <w:r w:rsidRPr="00B976F9">
        <w:rPr>
          <w:rFonts w:eastAsia="Times New Roman"/>
          <w:iCs/>
          <w:sz w:val="26"/>
          <w:szCs w:val="26"/>
          <w:lang w:eastAsia="ru-RU"/>
        </w:rPr>
        <w:t>гут быть обжалованы в судебном порядке.</w:t>
      </w:r>
    </w:p>
    <w:p w:rsidR="00B976F9" w:rsidRPr="00B976F9" w:rsidRDefault="00B976F9" w:rsidP="00B976F9">
      <w:pPr>
        <w:tabs>
          <w:tab w:val="left" w:pos="709"/>
        </w:tabs>
        <w:autoSpaceDE w:val="0"/>
        <w:autoSpaceDN w:val="0"/>
        <w:adjustRightInd w:val="0"/>
        <w:ind w:right="-2" w:firstLine="709"/>
        <w:jc w:val="both"/>
        <w:rPr>
          <w:rFonts w:eastAsia="Times New Roman"/>
          <w:iCs/>
          <w:sz w:val="26"/>
          <w:szCs w:val="26"/>
          <w:lang w:eastAsia="ru-RU"/>
        </w:rPr>
      </w:pPr>
    </w:p>
    <w:bookmarkEnd w:id="20"/>
    <w:p w:rsidR="00B976F9" w:rsidRPr="00B976F9" w:rsidRDefault="00B976F9" w:rsidP="00B976F9">
      <w:pPr>
        <w:ind w:firstLine="709"/>
        <w:jc w:val="center"/>
        <w:rPr>
          <w:rFonts w:eastAsia="Times New Roman"/>
          <w:b/>
          <w:sz w:val="26"/>
          <w:szCs w:val="26"/>
          <w:lang w:eastAsia="ru-RU"/>
        </w:rPr>
      </w:pPr>
      <w:r w:rsidRPr="00B976F9">
        <w:rPr>
          <w:rFonts w:eastAsia="Times New Roman"/>
          <w:b/>
          <w:sz w:val="26"/>
          <w:szCs w:val="26"/>
          <w:lang w:eastAsia="ru-RU"/>
        </w:rPr>
        <w:t xml:space="preserve">6. Административная ответственность </w:t>
      </w:r>
    </w:p>
    <w:p w:rsidR="00B976F9" w:rsidRPr="00B976F9" w:rsidRDefault="00B976F9" w:rsidP="00B976F9">
      <w:pPr>
        <w:ind w:firstLine="709"/>
        <w:jc w:val="center"/>
        <w:rPr>
          <w:rFonts w:eastAsia="Times New Roman"/>
          <w:b/>
          <w:sz w:val="26"/>
          <w:szCs w:val="26"/>
          <w:lang w:eastAsia="ru-RU"/>
        </w:rPr>
      </w:pPr>
      <w:r w:rsidRPr="00B976F9">
        <w:rPr>
          <w:rFonts w:eastAsia="Times New Roman"/>
          <w:b/>
          <w:sz w:val="26"/>
          <w:szCs w:val="26"/>
          <w:lang w:eastAsia="ru-RU"/>
        </w:rPr>
        <w:t>за нарушение административного регламента</w:t>
      </w:r>
    </w:p>
    <w:p w:rsidR="00B976F9" w:rsidRPr="004103D1" w:rsidRDefault="00B976F9" w:rsidP="00B976F9">
      <w:pPr>
        <w:ind w:firstLine="709"/>
        <w:jc w:val="center"/>
        <w:rPr>
          <w:rFonts w:eastAsia="Times New Roman"/>
          <w:sz w:val="16"/>
          <w:szCs w:val="16"/>
          <w:lang w:eastAsia="ru-RU"/>
        </w:rPr>
      </w:pPr>
    </w:p>
    <w:p w:rsidR="00B976F9" w:rsidRPr="00B976F9" w:rsidRDefault="00B976F9" w:rsidP="00B976F9">
      <w:pPr>
        <w:autoSpaceDE w:val="0"/>
        <w:autoSpaceDN w:val="0"/>
        <w:adjustRightInd w:val="0"/>
        <w:ind w:firstLine="539"/>
        <w:jc w:val="both"/>
        <w:rPr>
          <w:rFonts w:eastAsia="Times New Roman"/>
          <w:sz w:val="26"/>
          <w:szCs w:val="26"/>
          <w:lang w:eastAsia="ru-RU"/>
        </w:rPr>
      </w:pPr>
      <w:r w:rsidRPr="00B976F9">
        <w:rPr>
          <w:rFonts w:eastAsia="Times New Roman"/>
          <w:sz w:val="26"/>
          <w:szCs w:val="26"/>
          <w:lang w:eastAsia="ru-RU"/>
        </w:rPr>
        <w:t>Нарушение должностным лицом органа местного самоуправления муниципального образования Приморского края, осуществляющим деятельность по предоставлению мун</w:t>
      </w:r>
      <w:r w:rsidRPr="00B976F9">
        <w:rPr>
          <w:rFonts w:eastAsia="Times New Roman"/>
          <w:sz w:val="26"/>
          <w:szCs w:val="26"/>
          <w:lang w:eastAsia="ru-RU"/>
        </w:rPr>
        <w:t>и</w:t>
      </w:r>
      <w:r w:rsidRPr="00B976F9">
        <w:rPr>
          <w:rFonts w:eastAsia="Times New Roman"/>
          <w:sz w:val="26"/>
          <w:szCs w:val="26"/>
          <w:lang w:eastAsia="ru-RU"/>
        </w:rPr>
        <w:t>ципальной услуги, настоящего Регламента, повлекшее непредставление муниципальной услуги заявителю либо предоставление муниципальной услуги заявителю с нарушением установленных сроков, если эти де</w:t>
      </w:r>
      <w:r w:rsidRPr="00B976F9">
        <w:rPr>
          <w:rFonts w:eastAsia="Times New Roman"/>
          <w:sz w:val="26"/>
          <w:szCs w:val="26"/>
          <w:lang w:eastAsia="ru-RU"/>
        </w:rPr>
        <w:t>й</w:t>
      </w:r>
      <w:r w:rsidRPr="00B976F9">
        <w:rPr>
          <w:rFonts w:eastAsia="Times New Roman"/>
          <w:sz w:val="26"/>
          <w:szCs w:val="26"/>
          <w:lang w:eastAsia="ru-RU"/>
        </w:rPr>
        <w:t>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w:t>
      </w:r>
      <w:r w:rsidRPr="00B976F9">
        <w:rPr>
          <w:rFonts w:eastAsia="Times New Roman"/>
          <w:sz w:val="26"/>
          <w:szCs w:val="26"/>
          <w:lang w:eastAsia="ru-RU"/>
        </w:rPr>
        <w:t>и</w:t>
      </w:r>
      <w:r w:rsidRPr="00B976F9">
        <w:rPr>
          <w:rFonts w:eastAsia="Times New Roman"/>
          <w:sz w:val="26"/>
          <w:szCs w:val="26"/>
          <w:lang w:eastAsia="ru-RU"/>
        </w:rPr>
        <w:t>морском крае».</w:t>
      </w:r>
    </w:p>
    <w:p w:rsidR="00B976F9" w:rsidRPr="006153EB" w:rsidRDefault="00B976F9" w:rsidP="006153EB">
      <w:pPr>
        <w:shd w:val="clear" w:color="auto" w:fill="FFFFFF"/>
        <w:ind w:left="5670"/>
        <w:jc w:val="both"/>
        <w:rPr>
          <w:rFonts w:eastAsia="Times New Roman"/>
          <w:sz w:val="26"/>
          <w:szCs w:val="26"/>
          <w:lang w:eastAsia="ar-SA"/>
        </w:rPr>
      </w:pPr>
      <w:r w:rsidRPr="00B976F9">
        <w:rPr>
          <w:rFonts w:eastAsia="Times New Roman"/>
          <w:color w:val="FF0000"/>
          <w:sz w:val="26"/>
          <w:szCs w:val="26"/>
          <w:lang w:eastAsia="ru-RU"/>
        </w:rPr>
        <w:br w:type="page"/>
      </w:r>
      <w:r w:rsidRPr="006153EB">
        <w:rPr>
          <w:rFonts w:eastAsia="Times New Roman"/>
          <w:color w:val="000000"/>
          <w:sz w:val="26"/>
          <w:szCs w:val="26"/>
          <w:lang w:eastAsia="ru-RU"/>
        </w:rPr>
        <w:lastRenderedPageBreak/>
        <w:t>Приложение</w:t>
      </w:r>
      <w:r w:rsidRPr="006153EB">
        <w:rPr>
          <w:rFonts w:eastAsia="Times New Roman"/>
          <w:sz w:val="26"/>
          <w:szCs w:val="26"/>
          <w:lang w:eastAsia="ar-SA"/>
        </w:rPr>
        <w:t xml:space="preserve"> № 1</w:t>
      </w:r>
    </w:p>
    <w:p w:rsidR="00B976F9" w:rsidRPr="006153EB" w:rsidRDefault="00B976F9" w:rsidP="006153EB">
      <w:pPr>
        <w:shd w:val="clear" w:color="auto" w:fill="FFFFFF"/>
        <w:ind w:left="5670"/>
        <w:jc w:val="both"/>
        <w:rPr>
          <w:rFonts w:eastAsia="Times New Roman"/>
          <w:color w:val="000000"/>
          <w:sz w:val="26"/>
          <w:szCs w:val="26"/>
          <w:lang w:eastAsia="ru-RU"/>
        </w:rPr>
      </w:pPr>
      <w:r w:rsidRPr="006153EB">
        <w:rPr>
          <w:rFonts w:eastAsia="Times New Roman"/>
          <w:color w:val="000000"/>
          <w:sz w:val="26"/>
          <w:szCs w:val="26"/>
          <w:lang w:eastAsia="ru-RU"/>
        </w:rPr>
        <w:t>к административному регламенту пред</w:t>
      </w:r>
      <w:r w:rsidRPr="006153EB">
        <w:rPr>
          <w:rFonts w:eastAsia="Times New Roman"/>
          <w:color w:val="000000"/>
          <w:sz w:val="26"/>
          <w:szCs w:val="26"/>
          <w:lang w:eastAsia="ru-RU"/>
        </w:rPr>
        <w:t>о</w:t>
      </w:r>
      <w:r w:rsidRPr="006153EB">
        <w:rPr>
          <w:rFonts w:eastAsia="Times New Roman"/>
          <w:color w:val="000000"/>
          <w:sz w:val="26"/>
          <w:szCs w:val="26"/>
          <w:lang w:eastAsia="ru-RU"/>
        </w:rPr>
        <w:t>ставления</w:t>
      </w:r>
      <w:r w:rsidR="006153EB">
        <w:rPr>
          <w:rFonts w:eastAsia="Times New Roman"/>
          <w:color w:val="000000"/>
          <w:sz w:val="26"/>
          <w:szCs w:val="26"/>
          <w:lang w:eastAsia="ru-RU"/>
        </w:rPr>
        <w:t xml:space="preserve"> </w:t>
      </w:r>
      <w:r w:rsidRPr="006153EB">
        <w:rPr>
          <w:rFonts w:eastAsia="Times New Roman"/>
          <w:color w:val="000000"/>
          <w:sz w:val="26"/>
          <w:szCs w:val="26"/>
          <w:lang w:eastAsia="ru-RU"/>
        </w:rPr>
        <w:t>муниципальной услуги «В</w:t>
      </w:r>
      <w:r w:rsidRPr="006153EB">
        <w:rPr>
          <w:rFonts w:eastAsia="Times New Roman"/>
          <w:color w:val="000000"/>
          <w:sz w:val="26"/>
          <w:szCs w:val="26"/>
          <w:lang w:eastAsia="ru-RU"/>
        </w:rPr>
        <w:t>ы</w:t>
      </w:r>
      <w:r w:rsidRPr="006153EB">
        <w:rPr>
          <w:rFonts w:eastAsia="Times New Roman"/>
          <w:color w:val="000000"/>
          <w:sz w:val="26"/>
          <w:szCs w:val="26"/>
          <w:lang w:eastAsia="ru-RU"/>
        </w:rPr>
        <w:t>дача разрешения на</w:t>
      </w:r>
      <w:r w:rsidR="006153EB">
        <w:rPr>
          <w:rFonts w:eastAsia="Times New Roman"/>
          <w:color w:val="000000"/>
          <w:sz w:val="26"/>
          <w:szCs w:val="26"/>
          <w:lang w:eastAsia="ru-RU"/>
        </w:rPr>
        <w:t xml:space="preserve"> </w:t>
      </w:r>
      <w:r w:rsidRPr="006153EB">
        <w:rPr>
          <w:rFonts w:eastAsia="Times New Roman"/>
          <w:color w:val="000000"/>
          <w:sz w:val="26"/>
          <w:szCs w:val="26"/>
          <w:lang w:eastAsia="ru-RU"/>
        </w:rPr>
        <w:t>регистрацию брака лицам, достигшим возраста</w:t>
      </w:r>
      <w:r w:rsidR="006153EB">
        <w:rPr>
          <w:rFonts w:eastAsia="Times New Roman"/>
          <w:color w:val="000000"/>
          <w:sz w:val="26"/>
          <w:szCs w:val="26"/>
          <w:lang w:eastAsia="ru-RU"/>
        </w:rPr>
        <w:t xml:space="preserve"> </w:t>
      </w:r>
      <w:r w:rsidRPr="006153EB">
        <w:rPr>
          <w:rFonts w:eastAsia="Times New Roman"/>
          <w:color w:val="000000"/>
          <w:sz w:val="26"/>
          <w:szCs w:val="26"/>
          <w:lang w:eastAsia="ru-RU"/>
        </w:rPr>
        <w:t>шестнадцати лет», утвержденным пост</w:t>
      </w:r>
      <w:r w:rsidRPr="006153EB">
        <w:rPr>
          <w:rFonts w:eastAsia="Times New Roman"/>
          <w:color w:val="000000"/>
          <w:sz w:val="26"/>
          <w:szCs w:val="26"/>
          <w:lang w:eastAsia="ru-RU"/>
        </w:rPr>
        <w:t>а</w:t>
      </w:r>
      <w:r w:rsidRPr="006153EB">
        <w:rPr>
          <w:rFonts w:eastAsia="Times New Roman"/>
          <w:color w:val="000000"/>
          <w:sz w:val="26"/>
          <w:szCs w:val="26"/>
          <w:lang w:eastAsia="ru-RU"/>
        </w:rPr>
        <w:t>новлением</w:t>
      </w:r>
    </w:p>
    <w:p w:rsidR="00B976F9" w:rsidRPr="006153EB" w:rsidRDefault="00B976F9" w:rsidP="006153EB">
      <w:pPr>
        <w:shd w:val="clear" w:color="auto" w:fill="FFFFFF"/>
        <w:ind w:left="5670"/>
        <w:jc w:val="both"/>
        <w:rPr>
          <w:rFonts w:eastAsia="Times New Roman"/>
          <w:color w:val="000000"/>
          <w:sz w:val="26"/>
          <w:szCs w:val="26"/>
          <w:lang w:eastAsia="ru-RU"/>
        </w:rPr>
      </w:pPr>
      <w:r w:rsidRPr="006153EB">
        <w:rPr>
          <w:rFonts w:eastAsia="Times New Roman"/>
          <w:color w:val="000000"/>
          <w:sz w:val="26"/>
          <w:szCs w:val="26"/>
          <w:lang w:eastAsia="ru-RU"/>
        </w:rPr>
        <w:t>администрации Хасанского муниципал</w:t>
      </w:r>
      <w:r w:rsidRPr="006153EB">
        <w:rPr>
          <w:rFonts w:eastAsia="Times New Roman"/>
          <w:color w:val="000000"/>
          <w:sz w:val="26"/>
          <w:szCs w:val="26"/>
          <w:lang w:eastAsia="ru-RU"/>
        </w:rPr>
        <w:t>ь</w:t>
      </w:r>
      <w:r w:rsidRPr="006153EB">
        <w:rPr>
          <w:rFonts w:eastAsia="Times New Roman"/>
          <w:color w:val="000000"/>
          <w:sz w:val="26"/>
          <w:szCs w:val="26"/>
          <w:lang w:eastAsia="ru-RU"/>
        </w:rPr>
        <w:t>ного района</w:t>
      </w:r>
      <w:r w:rsidR="006153EB" w:rsidRPr="006153EB">
        <w:rPr>
          <w:rFonts w:eastAsia="Times New Roman"/>
          <w:color w:val="000000"/>
          <w:sz w:val="26"/>
          <w:szCs w:val="26"/>
          <w:lang w:eastAsia="ru-RU"/>
        </w:rPr>
        <w:t xml:space="preserve"> </w:t>
      </w:r>
      <w:r w:rsidRPr="006153EB">
        <w:rPr>
          <w:rFonts w:eastAsia="Times New Roman"/>
          <w:color w:val="000000"/>
          <w:sz w:val="26"/>
          <w:szCs w:val="26"/>
          <w:lang w:eastAsia="ru-RU"/>
        </w:rPr>
        <w:t xml:space="preserve">от 22.08.2022г.   </w:t>
      </w:r>
      <w:r w:rsidRPr="006153EB">
        <w:rPr>
          <w:rFonts w:eastAsia="Times New Roman"/>
          <w:sz w:val="26"/>
          <w:szCs w:val="26"/>
          <w:lang w:eastAsia="ru-RU"/>
        </w:rPr>
        <w:t>№ 556-па</w:t>
      </w:r>
    </w:p>
    <w:p w:rsidR="00B976F9" w:rsidRPr="006153EB" w:rsidRDefault="00B976F9" w:rsidP="00B976F9">
      <w:pPr>
        <w:tabs>
          <w:tab w:val="num" w:pos="432"/>
        </w:tabs>
        <w:ind w:left="1066" w:hanging="357"/>
        <w:jc w:val="center"/>
        <w:rPr>
          <w:rFonts w:eastAsia="Times New Roman"/>
          <w:b/>
          <w:sz w:val="26"/>
          <w:szCs w:val="26"/>
          <w:lang w:eastAsia="ar-SA"/>
        </w:rPr>
      </w:pPr>
    </w:p>
    <w:p w:rsidR="00B976F9" w:rsidRPr="006153EB" w:rsidRDefault="00B976F9" w:rsidP="00B976F9">
      <w:pPr>
        <w:tabs>
          <w:tab w:val="num" w:pos="432"/>
        </w:tabs>
        <w:ind w:left="1066" w:hanging="357"/>
        <w:jc w:val="center"/>
        <w:rPr>
          <w:rFonts w:eastAsia="Times New Roman"/>
          <w:b/>
          <w:sz w:val="26"/>
          <w:szCs w:val="26"/>
          <w:lang w:eastAsia="ar-SA"/>
        </w:rPr>
      </w:pPr>
      <w:r w:rsidRPr="006153EB">
        <w:rPr>
          <w:rFonts w:eastAsia="Times New Roman"/>
          <w:b/>
          <w:sz w:val="26"/>
          <w:szCs w:val="26"/>
          <w:lang w:eastAsia="ar-SA"/>
        </w:rPr>
        <w:t xml:space="preserve">Справочная информация о месте нахождения, графике работы, </w:t>
      </w:r>
    </w:p>
    <w:p w:rsidR="00B976F9" w:rsidRDefault="00B976F9" w:rsidP="00B976F9">
      <w:pPr>
        <w:tabs>
          <w:tab w:val="num" w:pos="432"/>
        </w:tabs>
        <w:ind w:left="1066" w:hanging="357"/>
        <w:jc w:val="center"/>
        <w:rPr>
          <w:rFonts w:eastAsia="Times New Roman"/>
          <w:b/>
          <w:sz w:val="26"/>
          <w:szCs w:val="26"/>
          <w:lang w:eastAsia="ar-SA"/>
        </w:rPr>
      </w:pPr>
      <w:r w:rsidRPr="006153EB">
        <w:rPr>
          <w:rFonts w:eastAsia="Times New Roman"/>
          <w:b/>
          <w:sz w:val="26"/>
          <w:szCs w:val="26"/>
          <w:lang w:eastAsia="ar-SA"/>
        </w:rPr>
        <w:t>контактных телефонах, адресах электронной почты, органа, предоставляющего муниципальную услугу и многофункциональных центров предоставления государстве</w:t>
      </w:r>
      <w:r w:rsidRPr="006153EB">
        <w:rPr>
          <w:rFonts w:eastAsia="Times New Roman"/>
          <w:b/>
          <w:sz w:val="26"/>
          <w:szCs w:val="26"/>
          <w:lang w:eastAsia="ar-SA"/>
        </w:rPr>
        <w:t>н</w:t>
      </w:r>
      <w:r w:rsidRPr="006153EB">
        <w:rPr>
          <w:rFonts w:eastAsia="Times New Roman"/>
          <w:b/>
          <w:sz w:val="26"/>
          <w:szCs w:val="26"/>
          <w:lang w:eastAsia="ar-SA"/>
        </w:rPr>
        <w:t>ных и муниципальных услуг</w:t>
      </w:r>
    </w:p>
    <w:p w:rsidR="006153EB" w:rsidRDefault="006153EB" w:rsidP="00B976F9">
      <w:pPr>
        <w:tabs>
          <w:tab w:val="num" w:pos="432"/>
        </w:tabs>
        <w:ind w:left="1066" w:hanging="357"/>
        <w:jc w:val="center"/>
        <w:rPr>
          <w:rFonts w:eastAsia="Times New Roman"/>
          <w:b/>
          <w:sz w:val="26"/>
          <w:szCs w:val="26"/>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607"/>
        <w:gridCol w:w="2044"/>
        <w:gridCol w:w="1938"/>
      </w:tblGrid>
      <w:tr w:rsidR="006153EB" w:rsidRPr="006153EB" w:rsidTr="006153EB">
        <w:tc>
          <w:tcPr>
            <w:tcW w:w="1398" w:type="pct"/>
          </w:tcPr>
          <w:p w:rsidR="006153EB" w:rsidRPr="006153EB" w:rsidRDefault="006153EB" w:rsidP="009B7ABD">
            <w:pPr>
              <w:jc w:val="center"/>
              <w:rPr>
                <w:rFonts w:ascii="Arial" w:eastAsia="Times New Roman" w:hAnsi="Arial" w:cs="Arial"/>
                <w:spacing w:val="2"/>
                <w:sz w:val="24"/>
                <w:szCs w:val="24"/>
                <w:shd w:val="clear" w:color="auto" w:fill="FFFFFF"/>
                <w:lang w:eastAsia="ru-RU"/>
              </w:rPr>
            </w:pPr>
            <w:r w:rsidRPr="006153EB">
              <w:rPr>
                <w:rFonts w:eastAsia="Times New Roman"/>
                <w:b/>
                <w:spacing w:val="2"/>
                <w:sz w:val="24"/>
                <w:szCs w:val="24"/>
                <w:lang w:eastAsia="ru-RU"/>
              </w:rPr>
              <w:t>Полное наименование, руководитель</w:t>
            </w:r>
          </w:p>
        </w:tc>
        <w:tc>
          <w:tcPr>
            <w:tcW w:w="1712" w:type="pct"/>
          </w:tcPr>
          <w:p w:rsidR="006153EB" w:rsidRPr="006153EB" w:rsidRDefault="006153EB" w:rsidP="009B7ABD">
            <w:pPr>
              <w:jc w:val="center"/>
              <w:rPr>
                <w:rFonts w:ascii="Arial" w:eastAsia="Times New Roman" w:hAnsi="Arial" w:cs="Arial"/>
                <w:spacing w:val="2"/>
                <w:sz w:val="24"/>
                <w:szCs w:val="24"/>
                <w:shd w:val="clear" w:color="auto" w:fill="FFFFFF"/>
                <w:lang w:eastAsia="ru-RU"/>
              </w:rPr>
            </w:pPr>
            <w:r w:rsidRPr="006153EB">
              <w:rPr>
                <w:rFonts w:eastAsia="Times New Roman"/>
                <w:b/>
                <w:spacing w:val="2"/>
                <w:sz w:val="24"/>
                <w:szCs w:val="24"/>
                <w:lang w:eastAsia="ru-RU"/>
              </w:rPr>
              <w:t>Место нахождение,</w:t>
            </w:r>
            <w:r w:rsidRPr="006153EB">
              <w:rPr>
                <w:rFonts w:eastAsia="Times New Roman"/>
                <w:b/>
                <w:spacing w:val="2"/>
                <w:sz w:val="24"/>
                <w:szCs w:val="24"/>
                <w:lang w:eastAsia="ru-RU"/>
              </w:rPr>
              <w:br/>
              <w:t xml:space="preserve">телефон, </w:t>
            </w:r>
            <w:r w:rsidRPr="006153EB">
              <w:rPr>
                <w:rFonts w:eastAsia="Times New Roman"/>
                <w:b/>
                <w:sz w:val="24"/>
                <w:szCs w:val="24"/>
                <w:lang w:eastAsia="ar-SA"/>
              </w:rPr>
              <w:t>адрес электронной почты</w:t>
            </w:r>
            <w:r w:rsidRPr="006153EB">
              <w:rPr>
                <w:rFonts w:eastAsia="Times New Roman"/>
                <w:b/>
                <w:spacing w:val="2"/>
                <w:sz w:val="24"/>
                <w:szCs w:val="24"/>
                <w:lang w:eastAsia="ru-RU"/>
              </w:rPr>
              <w:t>, сайт</w:t>
            </w:r>
          </w:p>
        </w:tc>
        <w:tc>
          <w:tcPr>
            <w:tcW w:w="970" w:type="pct"/>
          </w:tcPr>
          <w:p w:rsidR="006153EB" w:rsidRPr="006153EB" w:rsidRDefault="006153EB" w:rsidP="009B7ABD">
            <w:pPr>
              <w:ind w:firstLine="46"/>
              <w:jc w:val="center"/>
              <w:rPr>
                <w:rFonts w:ascii="Arial" w:eastAsia="Times New Roman" w:hAnsi="Arial" w:cs="Arial"/>
                <w:spacing w:val="2"/>
                <w:sz w:val="24"/>
                <w:szCs w:val="24"/>
                <w:shd w:val="clear" w:color="auto" w:fill="FFFFFF"/>
                <w:lang w:eastAsia="ru-RU"/>
              </w:rPr>
            </w:pPr>
            <w:r w:rsidRPr="006153EB">
              <w:rPr>
                <w:rFonts w:eastAsia="Times New Roman"/>
                <w:b/>
                <w:spacing w:val="2"/>
                <w:sz w:val="24"/>
                <w:szCs w:val="24"/>
                <w:lang w:eastAsia="ru-RU"/>
              </w:rPr>
              <w:t>График  раб</w:t>
            </w:r>
            <w:r w:rsidRPr="006153EB">
              <w:rPr>
                <w:rFonts w:eastAsia="Times New Roman"/>
                <w:b/>
                <w:spacing w:val="2"/>
                <w:sz w:val="24"/>
                <w:szCs w:val="24"/>
                <w:lang w:eastAsia="ru-RU"/>
              </w:rPr>
              <w:t>о</w:t>
            </w:r>
            <w:r w:rsidRPr="006153EB">
              <w:rPr>
                <w:rFonts w:eastAsia="Times New Roman"/>
                <w:b/>
                <w:spacing w:val="2"/>
                <w:sz w:val="24"/>
                <w:szCs w:val="24"/>
                <w:lang w:eastAsia="ru-RU"/>
              </w:rPr>
              <w:t>ты</w:t>
            </w:r>
          </w:p>
        </w:tc>
        <w:tc>
          <w:tcPr>
            <w:tcW w:w="921" w:type="pct"/>
          </w:tcPr>
          <w:p w:rsidR="006153EB" w:rsidRPr="006153EB" w:rsidRDefault="006153EB" w:rsidP="009B7ABD">
            <w:pPr>
              <w:jc w:val="center"/>
              <w:rPr>
                <w:rFonts w:ascii="Arial" w:eastAsia="Times New Roman" w:hAnsi="Arial" w:cs="Arial"/>
                <w:spacing w:val="2"/>
                <w:sz w:val="24"/>
                <w:szCs w:val="24"/>
                <w:shd w:val="clear" w:color="auto" w:fill="FFFFFF"/>
                <w:lang w:eastAsia="ru-RU"/>
              </w:rPr>
            </w:pPr>
            <w:r w:rsidRPr="006153EB">
              <w:rPr>
                <w:rFonts w:eastAsia="Times New Roman"/>
                <w:b/>
                <w:spacing w:val="2"/>
                <w:sz w:val="24"/>
                <w:szCs w:val="24"/>
                <w:lang w:eastAsia="ru-RU"/>
              </w:rPr>
              <w:t>Часы приема</w:t>
            </w:r>
          </w:p>
        </w:tc>
      </w:tr>
      <w:tr w:rsidR="006153EB" w:rsidRPr="006153EB" w:rsidTr="006153EB">
        <w:trPr>
          <w:trHeight w:val="2295"/>
        </w:trPr>
        <w:tc>
          <w:tcPr>
            <w:tcW w:w="1398" w:type="pct"/>
          </w:tcPr>
          <w:p w:rsidR="006153EB" w:rsidRPr="006153EB" w:rsidRDefault="006153EB" w:rsidP="009B7ABD">
            <w:pPr>
              <w:spacing w:before="240"/>
              <w:jc w:val="center"/>
              <w:rPr>
                <w:rFonts w:eastAsia="Times New Roman"/>
                <w:spacing w:val="2"/>
                <w:sz w:val="24"/>
                <w:szCs w:val="24"/>
                <w:shd w:val="clear" w:color="auto" w:fill="FFFFFF"/>
                <w:lang w:eastAsia="ru-RU"/>
              </w:rPr>
            </w:pPr>
            <w:r w:rsidRPr="006153EB">
              <w:rPr>
                <w:rFonts w:eastAsia="Times New Roman"/>
                <w:spacing w:val="2"/>
                <w:sz w:val="24"/>
                <w:szCs w:val="24"/>
                <w:shd w:val="clear" w:color="auto" w:fill="FFFFFF"/>
                <w:lang w:eastAsia="ru-RU"/>
              </w:rPr>
              <w:t>Администрация</w:t>
            </w:r>
          </w:p>
          <w:p w:rsidR="006153EB" w:rsidRPr="006153EB" w:rsidRDefault="006153EB" w:rsidP="009B7ABD">
            <w:pPr>
              <w:jc w:val="center"/>
              <w:rPr>
                <w:rFonts w:eastAsia="Times New Roman"/>
                <w:spacing w:val="2"/>
                <w:sz w:val="24"/>
                <w:szCs w:val="24"/>
                <w:shd w:val="clear" w:color="auto" w:fill="FFFFFF"/>
                <w:lang w:eastAsia="ru-RU"/>
              </w:rPr>
            </w:pPr>
            <w:r w:rsidRPr="006153EB">
              <w:rPr>
                <w:rFonts w:eastAsia="Times New Roman"/>
                <w:spacing w:val="2"/>
                <w:sz w:val="24"/>
                <w:szCs w:val="24"/>
                <w:shd w:val="clear" w:color="auto" w:fill="FFFFFF"/>
                <w:lang w:eastAsia="ru-RU"/>
              </w:rPr>
              <w:t xml:space="preserve">Хасанского </w:t>
            </w:r>
          </w:p>
          <w:p w:rsidR="006153EB" w:rsidRPr="006153EB" w:rsidRDefault="006153EB" w:rsidP="009B7ABD">
            <w:pPr>
              <w:jc w:val="center"/>
              <w:rPr>
                <w:rFonts w:eastAsia="Times New Roman"/>
                <w:spacing w:val="2"/>
                <w:sz w:val="24"/>
                <w:szCs w:val="24"/>
                <w:shd w:val="clear" w:color="auto" w:fill="FFFFFF"/>
                <w:lang w:eastAsia="ru-RU"/>
              </w:rPr>
            </w:pPr>
            <w:r w:rsidRPr="006153EB">
              <w:rPr>
                <w:rFonts w:eastAsia="Times New Roman"/>
                <w:spacing w:val="2"/>
                <w:sz w:val="24"/>
                <w:szCs w:val="24"/>
                <w:shd w:val="clear" w:color="auto" w:fill="FFFFFF"/>
                <w:lang w:eastAsia="ru-RU"/>
              </w:rPr>
              <w:t>муниципального</w:t>
            </w:r>
          </w:p>
          <w:p w:rsidR="006153EB" w:rsidRPr="006153EB" w:rsidRDefault="006153EB" w:rsidP="009B7ABD">
            <w:pPr>
              <w:jc w:val="center"/>
              <w:rPr>
                <w:rFonts w:eastAsia="Times New Roman"/>
                <w:spacing w:val="2"/>
                <w:sz w:val="24"/>
                <w:szCs w:val="24"/>
                <w:shd w:val="clear" w:color="auto" w:fill="FFFFFF"/>
                <w:lang w:eastAsia="ru-RU"/>
              </w:rPr>
            </w:pPr>
            <w:r w:rsidRPr="006153EB">
              <w:rPr>
                <w:rFonts w:eastAsia="Times New Roman"/>
                <w:spacing w:val="2"/>
                <w:sz w:val="24"/>
                <w:szCs w:val="24"/>
                <w:shd w:val="clear" w:color="auto" w:fill="FFFFFF"/>
                <w:lang w:eastAsia="ru-RU"/>
              </w:rPr>
              <w:t>района</w:t>
            </w:r>
          </w:p>
          <w:p w:rsidR="006153EB" w:rsidRPr="006153EB" w:rsidRDefault="006153EB" w:rsidP="009B7ABD">
            <w:pPr>
              <w:jc w:val="center"/>
              <w:rPr>
                <w:rFonts w:eastAsia="Times New Roman"/>
                <w:spacing w:val="2"/>
                <w:sz w:val="24"/>
                <w:szCs w:val="24"/>
                <w:shd w:val="clear" w:color="auto" w:fill="FFFFFF"/>
                <w:lang w:eastAsia="ru-RU"/>
              </w:rPr>
            </w:pPr>
          </w:p>
          <w:p w:rsidR="006153EB" w:rsidRPr="006153EB" w:rsidRDefault="006153EB" w:rsidP="009B7ABD">
            <w:pPr>
              <w:jc w:val="center"/>
              <w:rPr>
                <w:rFonts w:eastAsia="Times New Roman"/>
                <w:color w:val="2D2D2D"/>
                <w:spacing w:val="2"/>
                <w:sz w:val="24"/>
                <w:szCs w:val="24"/>
                <w:shd w:val="clear" w:color="auto" w:fill="FFFFFF"/>
                <w:lang w:eastAsia="ru-RU"/>
              </w:rPr>
            </w:pPr>
            <w:r w:rsidRPr="006153EB">
              <w:rPr>
                <w:rFonts w:eastAsia="Times New Roman"/>
                <w:color w:val="2D2D2D"/>
                <w:spacing w:val="2"/>
                <w:sz w:val="24"/>
                <w:szCs w:val="24"/>
                <w:shd w:val="clear" w:color="auto" w:fill="FFFFFF"/>
                <w:lang w:eastAsia="ru-RU"/>
              </w:rPr>
              <w:t xml:space="preserve"> </w:t>
            </w:r>
          </w:p>
          <w:p w:rsidR="006153EB" w:rsidRPr="006153EB" w:rsidRDefault="006153EB" w:rsidP="009B7ABD">
            <w:pPr>
              <w:jc w:val="center"/>
              <w:rPr>
                <w:rFonts w:eastAsia="Times New Roman"/>
                <w:color w:val="2D2D2D"/>
                <w:spacing w:val="2"/>
                <w:sz w:val="24"/>
                <w:szCs w:val="24"/>
                <w:shd w:val="clear" w:color="auto" w:fill="FFFFFF"/>
                <w:lang w:eastAsia="ru-RU"/>
              </w:rPr>
            </w:pPr>
          </w:p>
        </w:tc>
        <w:tc>
          <w:tcPr>
            <w:tcW w:w="1712" w:type="pct"/>
          </w:tcPr>
          <w:p w:rsidR="006153EB" w:rsidRPr="006153EB" w:rsidRDefault="006153EB" w:rsidP="009B7ABD">
            <w:pPr>
              <w:spacing w:before="240"/>
              <w:ind w:firstLine="68"/>
              <w:jc w:val="center"/>
              <w:rPr>
                <w:rFonts w:eastAsia="Times New Roman"/>
                <w:sz w:val="24"/>
                <w:szCs w:val="24"/>
                <w:lang w:eastAsia="ru-RU"/>
              </w:rPr>
            </w:pPr>
            <w:r w:rsidRPr="006153EB">
              <w:rPr>
                <w:rFonts w:eastAsia="Times New Roman"/>
                <w:sz w:val="24"/>
                <w:szCs w:val="24"/>
                <w:lang w:eastAsia="ru-RU"/>
              </w:rPr>
              <w:t xml:space="preserve">692701, </w:t>
            </w:r>
          </w:p>
          <w:p w:rsidR="006153EB" w:rsidRPr="006153EB" w:rsidRDefault="006153EB" w:rsidP="009B7ABD">
            <w:pPr>
              <w:ind w:firstLine="210"/>
              <w:jc w:val="center"/>
              <w:rPr>
                <w:rFonts w:eastAsia="Times New Roman"/>
                <w:sz w:val="24"/>
                <w:szCs w:val="24"/>
                <w:lang w:eastAsia="ru-RU"/>
              </w:rPr>
            </w:pPr>
            <w:r w:rsidRPr="006153EB">
              <w:rPr>
                <w:rFonts w:eastAsia="Times New Roman"/>
                <w:sz w:val="24"/>
                <w:szCs w:val="24"/>
                <w:lang w:eastAsia="ru-RU"/>
              </w:rPr>
              <w:t>Приморский край, Хаса</w:t>
            </w:r>
            <w:r w:rsidRPr="006153EB">
              <w:rPr>
                <w:rFonts w:eastAsia="Times New Roman"/>
                <w:sz w:val="24"/>
                <w:szCs w:val="24"/>
                <w:lang w:eastAsia="ru-RU"/>
              </w:rPr>
              <w:t>н</w:t>
            </w:r>
            <w:r w:rsidRPr="006153EB">
              <w:rPr>
                <w:rFonts w:eastAsia="Times New Roman"/>
                <w:sz w:val="24"/>
                <w:szCs w:val="24"/>
                <w:lang w:eastAsia="ru-RU"/>
              </w:rPr>
              <w:t xml:space="preserve">ский район, </w:t>
            </w:r>
          </w:p>
          <w:p w:rsidR="006153EB" w:rsidRPr="006153EB" w:rsidRDefault="006153EB" w:rsidP="009B7ABD">
            <w:pPr>
              <w:ind w:firstLine="68"/>
              <w:jc w:val="center"/>
              <w:rPr>
                <w:rFonts w:eastAsia="Times New Roman"/>
                <w:sz w:val="24"/>
                <w:szCs w:val="24"/>
                <w:lang w:eastAsia="ru-RU"/>
              </w:rPr>
            </w:pPr>
            <w:r w:rsidRPr="006153EB">
              <w:rPr>
                <w:rFonts w:eastAsia="Times New Roman"/>
                <w:sz w:val="24"/>
                <w:szCs w:val="24"/>
                <w:lang w:eastAsia="ru-RU"/>
              </w:rPr>
              <w:t xml:space="preserve">пгт Славянка,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ул. Молодёжная, 1,</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т/факс (42331) 46479,</w:t>
            </w:r>
          </w:p>
          <w:p w:rsidR="006153EB" w:rsidRPr="006153EB" w:rsidRDefault="006153EB" w:rsidP="009B7ABD">
            <w:pPr>
              <w:jc w:val="center"/>
              <w:rPr>
                <w:rFonts w:ascii="Arial" w:eastAsia="Times New Roman" w:hAnsi="Arial" w:cs="Arial"/>
                <w:color w:val="2D2D2D"/>
                <w:spacing w:val="2"/>
                <w:sz w:val="24"/>
                <w:szCs w:val="24"/>
                <w:shd w:val="clear" w:color="auto" w:fill="FFFFFF"/>
                <w:lang w:eastAsia="ru-RU"/>
              </w:rPr>
            </w:pPr>
            <w:r w:rsidRPr="006153EB">
              <w:rPr>
                <w:rFonts w:eastAsia="Times New Roman"/>
                <w:sz w:val="24"/>
                <w:szCs w:val="24"/>
                <w:lang w:eastAsia="ru-RU"/>
              </w:rPr>
              <w:t xml:space="preserve"> (42331)46490</w:t>
            </w:r>
          </w:p>
        </w:tc>
        <w:tc>
          <w:tcPr>
            <w:tcW w:w="970" w:type="pct"/>
            <w:vMerge w:val="restar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 xml:space="preserve">Понедельник-четверг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 9.00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пятница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 9.00 до 17.00,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перерыв </w:t>
            </w:r>
          </w:p>
          <w:p w:rsidR="006153EB" w:rsidRPr="006153EB" w:rsidRDefault="006153EB" w:rsidP="009B7ABD">
            <w:pPr>
              <w:jc w:val="center"/>
              <w:rPr>
                <w:rFonts w:ascii="Arial" w:eastAsia="Times New Roman" w:hAnsi="Arial" w:cs="Arial"/>
                <w:color w:val="2D2D2D"/>
                <w:spacing w:val="2"/>
                <w:sz w:val="24"/>
                <w:szCs w:val="24"/>
                <w:shd w:val="clear" w:color="auto" w:fill="FFFFFF"/>
                <w:lang w:eastAsia="ru-RU"/>
              </w:rPr>
            </w:pPr>
            <w:r w:rsidRPr="006153EB">
              <w:rPr>
                <w:rFonts w:eastAsia="Times New Roman"/>
                <w:sz w:val="24"/>
                <w:szCs w:val="24"/>
                <w:lang w:eastAsia="ru-RU"/>
              </w:rPr>
              <w:t>с 13.00 до 14.00</w:t>
            </w:r>
          </w:p>
        </w:tc>
        <w:tc>
          <w:tcPr>
            <w:tcW w:w="921" w:type="pct"/>
            <w:vMerge w:val="restart"/>
          </w:tcPr>
          <w:p w:rsidR="006153EB" w:rsidRPr="006153EB" w:rsidRDefault="006153EB" w:rsidP="009B7ABD">
            <w:pPr>
              <w:spacing w:before="240"/>
              <w:jc w:val="center"/>
              <w:rPr>
                <w:rFonts w:eastAsia="Times New Roman"/>
                <w:color w:val="2D2D2D"/>
                <w:spacing w:val="2"/>
                <w:sz w:val="24"/>
                <w:szCs w:val="24"/>
                <w:shd w:val="clear" w:color="auto" w:fill="FFFFFF"/>
                <w:lang w:eastAsia="ru-RU"/>
              </w:rPr>
            </w:pPr>
            <w:r w:rsidRPr="006153EB">
              <w:rPr>
                <w:rFonts w:eastAsia="Times New Roman"/>
                <w:color w:val="2D2D2D"/>
                <w:spacing w:val="2"/>
                <w:sz w:val="24"/>
                <w:szCs w:val="24"/>
                <w:shd w:val="clear" w:color="auto" w:fill="FFFFFF"/>
                <w:lang w:eastAsia="ru-RU"/>
              </w:rPr>
              <w:t>Утверждаются графиком при</w:t>
            </w:r>
            <w:r w:rsidRPr="006153EB">
              <w:rPr>
                <w:rFonts w:eastAsia="Times New Roman"/>
                <w:color w:val="2D2D2D"/>
                <w:spacing w:val="2"/>
                <w:sz w:val="24"/>
                <w:szCs w:val="24"/>
                <w:shd w:val="clear" w:color="auto" w:fill="FFFFFF"/>
                <w:lang w:eastAsia="ru-RU"/>
              </w:rPr>
              <w:t>е</w:t>
            </w:r>
            <w:r w:rsidRPr="006153EB">
              <w:rPr>
                <w:rFonts w:eastAsia="Times New Roman"/>
                <w:color w:val="2D2D2D"/>
                <w:spacing w:val="2"/>
                <w:sz w:val="24"/>
                <w:szCs w:val="24"/>
                <w:shd w:val="clear" w:color="auto" w:fill="FFFFFF"/>
                <w:lang w:eastAsia="ru-RU"/>
              </w:rPr>
              <w:t>ма по полуг</w:t>
            </w:r>
            <w:r w:rsidRPr="006153EB">
              <w:rPr>
                <w:rFonts w:eastAsia="Times New Roman"/>
                <w:color w:val="2D2D2D"/>
                <w:spacing w:val="2"/>
                <w:sz w:val="24"/>
                <w:szCs w:val="24"/>
                <w:shd w:val="clear" w:color="auto" w:fill="FFFFFF"/>
                <w:lang w:eastAsia="ru-RU"/>
              </w:rPr>
              <w:t>о</w:t>
            </w:r>
            <w:r w:rsidRPr="006153EB">
              <w:rPr>
                <w:rFonts w:eastAsia="Times New Roman"/>
                <w:color w:val="2D2D2D"/>
                <w:spacing w:val="2"/>
                <w:sz w:val="24"/>
                <w:szCs w:val="24"/>
                <w:shd w:val="clear" w:color="auto" w:fill="FFFFFF"/>
                <w:lang w:eastAsia="ru-RU"/>
              </w:rPr>
              <w:t>диям. Инфо</w:t>
            </w:r>
            <w:r w:rsidRPr="006153EB">
              <w:rPr>
                <w:rFonts w:eastAsia="Times New Roman"/>
                <w:color w:val="2D2D2D"/>
                <w:spacing w:val="2"/>
                <w:sz w:val="24"/>
                <w:szCs w:val="24"/>
                <w:shd w:val="clear" w:color="auto" w:fill="FFFFFF"/>
                <w:lang w:eastAsia="ru-RU"/>
              </w:rPr>
              <w:t>р</w:t>
            </w:r>
            <w:r w:rsidRPr="006153EB">
              <w:rPr>
                <w:rFonts w:eastAsia="Times New Roman"/>
                <w:color w:val="2D2D2D"/>
                <w:spacing w:val="2"/>
                <w:sz w:val="24"/>
                <w:szCs w:val="24"/>
                <w:shd w:val="clear" w:color="auto" w:fill="FFFFFF"/>
                <w:lang w:eastAsia="ru-RU"/>
              </w:rPr>
              <w:t>мация размещ</w:t>
            </w:r>
            <w:r w:rsidRPr="006153EB">
              <w:rPr>
                <w:rFonts w:eastAsia="Times New Roman"/>
                <w:color w:val="2D2D2D"/>
                <w:spacing w:val="2"/>
                <w:sz w:val="24"/>
                <w:szCs w:val="24"/>
                <w:shd w:val="clear" w:color="auto" w:fill="FFFFFF"/>
                <w:lang w:eastAsia="ru-RU"/>
              </w:rPr>
              <w:t>а</w:t>
            </w:r>
            <w:r w:rsidRPr="006153EB">
              <w:rPr>
                <w:rFonts w:eastAsia="Times New Roman"/>
                <w:color w:val="2D2D2D"/>
                <w:spacing w:val="2"/>
                <w:sz w:val="24"/>
                <w:szCs w:val="24"/>
                <w:shd w:val="clear" w:color="auto" w:fill="FFFFFF"/>
                <w:lang w:eastAsia="ru-RU"/>
              </w:rPr>
              <w:t>ется на офиц</w:t>
            </w:r>
            <w:r w:rsidRPr="006153EB">
              <w:rPr>
                <w:rFonts w:eastAsia="Times New Roman"/>
                <w:color w:val="2D2D2D"/>
                <w:spacing w:val="2"/>
                <w:sz w:val="24"/>
                <w:szCs w:val="24"/>
                <w:shd w:val="clear" w:color="auto" w:fill="FFFFFF"/>
                <w:lang w:eastAsia="ru-RU"/>
              </w:rPr>
              <w:t>и</w:t>
            </w:r>
            <w:r w:rsidRPr="006153EB">
              <w:rPr>
                <w:rFonts w:eastAsia="Times New Roman"/>
                <w:color w:val="2D2D2D"/>
                <w:spacing w:val="2"/>
                <w:sz w:val="24"/>
                <w:szCs w:val="24"/>
                <w:shd w:val="clear" w:color="auto" w:fill="FFFFFF"/>
                <w:lang w:eastAsia="ru-RU"/>
              </w:rPr>
              <w:t>альном сайте админ</w:t>
            </w:r>
            <w:r w:rsidRPr="006153EB">
              <w:rPr>
                <w:rFonts w:eastAsia="Times New Roman"/>
                <w:color w:val="2D2D2D"/>
                <w:spacing w:val="2"/>
                <w:sz w:val="24"/>
                <w:szCs w:val="24"/>
                <w:shd w:val="clear" w:color="auto" w:fill="FFFFFF"/>
                <w:lang w:eastAsia="ru-RU"/>
              </w:rPr>
              <w:t>и</w:t>
            </w:r>
            <w:r w:rsidRPr="006153EB">
              <w:rPr>
                <w:rFonts w:eastAsia="Times New Roman"/>
                <w:color w:val="2D2D2D"/>
                <w:spacing w:val="2"/>
                <w:sz w:val="24"/>
                <w:szCs w:val="24"/>
                <w:shd w:val="clear" w:color="auto" w:fill="FFFFFF"/>
                <w:lang w:eastAsia="ru-RU"/>
              </w:rPr>
              <w:t>страции</w:t>
            </w:r>
          </w:p>
        </w:tc>
      </w:tr>
      <w:tr w:rsidR="006153EB" w:rsidRPr="006153EB" w:rsidTr="006153EB">
        <w:tc>
          <w:tcPr>
            <w:tcW w:w="1398" w:type="pct"/>
          </w:tcPr>
          <w:p w:rsidR="006153EB" w:rsidRPr="006153EB" w:rsidRDefault="006153EB" w:rsidP="009B7ABD">
            <w:pPr>
              <w:jc w:val="center"/>
              <w:rPr>
                <w:rFonts w:eastAsia="Times New Roman"/>
                <w:spacing w:val="2"/>
                <w:sz w:val="24"/>
                <w:szCs w:val="24"/>
                <w:shd w:val="clear" w:color="auto" w:fill="FFFFFF"/>
                <w:lang w:eastAsia="ru-RU"/>
              </w:rPr>
            </w:pPr>
          </w:p>
          <w:p w:rsidR="006153EB" w:rsidRPr="006153EB" w:rsidRDefault="006153EB" w:rsidP="009B7ABD">
            <w:pPr>
              <w:spacing w:after="240"/>
              <w:jc w:val="center"/>
              <w:rPr>
                <w:rFonts w:ascii="Arial" w:eastAsia="Times New Roman" w:hAnsi="Arial" w:cs="Arial"/>
                <w:color w:val="2D2D2D"/>
                <w:spacing w:val="2"/>
                <w:sz w:val="24"/>
                <w:szCs w:val="24"/>
                <w:shd w:val="clear" w:color="auto" w:fill="FFFFFF"/>
                <w:lang w:eastAsia="ru-RU"/>
              </w:rPr>
            </w:pPr>
            <w:r w:rsidRPr="006153EB">
              <w:rPr>
                <w:rFonts w:eastAsia="Times New Roman"/>
                <w:spacing w:val="2"/>
                <w:sz w:val="24"/>
                <w:szCs w:val="24"/>
                <w:shd w:val="clear" w:color="auto" w:fill="FFFFFF"/>
                <w:lang w:eastAsia="ru-RU"/>
              </w:rPr>
              <w:t>Глава Хасанского мун</w:t>
            </w:r>
            <w:r w:rsidRPr="006153EB">
              <w:rPr>
                <w:rFonts w:eastAsia="Times New Roman"/>
                <w:spacing w:val="2"/>
                <w:sz w:val="24"/>
                <w:szCs w:val="24"/>
                <w:shd w:val="clear" w:color="auto" w:fill="FFFFFF"/>
                <w:lang w:eastAsia="ru-RU"/>
              </w:rPr>
              <w:t>и</w:t>
            </w:r>
            <w:r w:rsidRPr="006153EB">
              <w:rPr>
                <w:rFonts w:eastAsia="Times New Roman"/>
                <w:spacing w:val="2"/>
                <w:sz w:val="24"/>
                <w:szCs w:val="24"/>
                <w:shd w:val="clear" w:color="auto" w:fill="FFFFFF"/>
                <w:lang w:eastAsia="ru-RU"/>
              </w:rPr>
              <w:t>ципального района</w:t>
            </w:r>
            <w:r w:rsidRPr="006153EB">
              <w:rPr>
                <w:rFonts w:ascii="Arial" w:eastAsia="Times New Roman" w:hAnsi="Arial" w:cs="Arial"/>
                <w:spacing w:val="2"/>
                <w:sz w:val="24"/>
                <w:szCs w:val="24"/>
                <w:shd w:val="clear" w:color="auto" w:fill="FFFFFF"/>
                <w:lang w:eastAsia="ru-RU"/>
              </w:rPr>
              <w:t xml:space="preserve"> </w:t>
            </w:r>
          </w:p>
        </w:tc>
        <w:tc>
          <w:tcPr>
            <w:tcW w:w="1712" w:type="pct"/>
          </w:tcPr>
          <w:p w:rsidR="006153EB" w:rsidRPr="006153EB" w:rsidRDefault="006153EB" w:rsidP="009B7ABD">
            <w:pPr>
              <w:rPr>
                <w:rFonts w:eastAsia="Times New Roman"/>
                <w:sz w:val="24"/>
                <w:szCs w:val="24"/>
                <w:lang w:val="en-US" w:eastAsia="ru-RU"/>
              </w:rPr>
            </w:pPr>
            <w:r w:rsidRPr="006153EB">
              <w:rPr>
                <w:rFonts w:eastAsia="Times New Roman"/>
                <w:sz w:val="24"/>
                <w:szCs w:val="24"/>
                <w:lang w:val="en-US" w:eastAsia="ru-RU"/>
              </w:rPr>
              <w:t xml:space="preserve">email: </w:t>
            </w:r>
            <w:hyperlink r:id="rId19" w:history="1">
              <w:r w:rsidRPr="006153EB">
                <w:rPr>
                  <w:rFonts w:eastAsia="Times New Roman"/>
                  <w:sz w:val="24"/>
                  <w:szCs w:val="24"/>
                  <w:lang w:val="en-US" w:eastAsia="ru-RU"/>
                </w:rPr>
                <w:t>h</w:t>
              </w:r>
              <w:r w:rsidRPr="006153EB">
                <w:rPr>
                  <w:rFonts w:eastAsia="Times New Roman"/>
                  <w:sz w:val="24"/>
                  <w:szCs w:val="24"/>
                  <w:lang w:val="en-US" w:eastAsia="ru-RU"/>
                </w:rPr>
                <w:t>a</w:t>
              </w:r>
              <w:r w:rsidRPr="006153EB">
                <w:rPr>
                  <w:rFonts w:eastAsia="Times New Roman"/>
                  <w:sz w:val="24"/>
                  <w:szCs w:val="24"/>
                  <w:lang w:val="en-US" w:eastAsia="ru-RU"/>
                </w:rPr>
                <w:t>san_official@mail.primorye.ru</w:t>
              </w:r>
            </w:hyperlink>
          </w:p>
          <w:p w:rsidR="006153EB" w:rsidRPr="006153EB" w:rsidRDefault="006153EB" w:rsidP="009B7ABD">
            <w:pPr>
              <w:rPr>
                <w:rFonts w:eastAsia="Times New Roman"/>
                <w:color w:val="2D2D2D"/>
                <w:spacing w:val="2"/>
                <w:sz w:val="24"/>
                <w:szCs w:val="24"/>
                <w:shd w:val="clear" w:color="auto" w:fill="FFFFFF"/>
                <w:lang w:eastAsia="ru-RU"/>
              </w:rPr>
            </w:pPr>
            <w:r w:rsidRPr="006153EB">
              <w:rPr>
                <w:rFonts w:eastAsia="Times New Roman"/>
                <w:spacing w:val="2"/>
                <w:sz w:val="24"/>
                <w:szCs w:val="24"/>
                <w:shd w:val="clear" w:color="auto" w:fill="FFFFFF"/>
                <w:lang w:eastAsia="ru-RU"/>
              </w:rPr>
              <w:t xml:space="preserve">сайт: </w:t>
            </w:r>
            <w:r w:rsidRPr="006153EB">
              <w:rPr>
                <w:rFonts w:eastAsia="Times New Roman"/>
                <w:spacing w:val="2"/>
                <w:sz w:val="24"/>
                <w:szCs w:val="24"/>
                <w:shd w:val="clear" w:color="auto" w:fill="FFFFFF"/>
                <w:lang w:val="en-US" w:eastAsia="ru-RU"/>
              </w:rPr>
              <w:t>http</w:t>
            </w:r>
            <w:r w:rsidRPr="006153EB">
              <w:rPr>
                <w:rFonts w:eastAsia="Times New Roman"/>
                <w:spacing w:val="2"/>
                <w:sz w:val="24"/>
                <w:szCs w:val="24"/>
                <w:shd w:val="clear" w:color="auto" w:fill="FFFFFF"/>
                <w:lang w:eastAsia="ru-RU"/>
              </w:rPr>
              <w:t>://</w:t>
            </w:r>
            <w:r w:rsidRPr="006153EB">
              <w:rPr>
                <w:rFonts w:eastAsia="Times New Roman"/>
                <w:spacing w:val="2"/>
                <w:sz w:val="24"/>
                <w:szCs w:val="24"/>
                <w:shd w:val="clear" w:color="auto" w:fill="FFFFFF"/>
                <w:lang w:val="en-US" w:eastAsia="ru-RU"/>
              </w:rPr>
              <w:t>prim</w:t>
            </w:r>
            <w:r w:rsidRPr="006153EB">
              <w:rPr>
                <w:rFonts w:eastAsia="Times New Roman"/>
                <w:spacing w:val="2"/>
                <w:sz w:val="24"/>
                <w:szCs w:val="24"/>
                <w:shd w:val="clear" w:color="auto" w:fill="FFFFFF"/>
                <w:lang w:eastAsia="ru-RU"/>
              </w:rPr>
              <w:t>-</w:t>
            </w:r>
            <w:r w:rsidRPr="006153EB">
              <w:rPr>
                <w:rFonts w:eastAsia="Times New Roman"/>
                <w:spacing w:val="2"/>
                <w:sz w:val="24"/>
                <w:szCs w:val="24"/>
                <w:shd w:val="clear" w:color="auto" w:fill="FFFFFF"/>
                <w:lang w:val="en-US" w:eastAsia="ru-RU"/>
              </w:rPr>
              <w:t>hasan</w:t>
            </w:r>
            <w:r w:rsidRPr="006153EB">
              <w:rPr>
                <w:rFonts w:eastAsia="Times New Roman"/>
                <w:spacing w:val="2"/>
                <w:sz w:val="24"/>
                <w:szCs w:val="24"/>
                <w:shd w:val="clear" w:color="auto" w:fill="FFFFFF"/>
                <w:lang w:eastAsia="ru-RU"/>
              </w:rPr>
              <w:t>.</w:t>
            </w:r>
            <w:r w:rsidRPr="006153EB">
              <w:rPr>
                <w:rFonts w:eastAsia="Times New Roman"/>
                <w:spacing w:val="2"/>
                <w:sz w:val="24"/>
                <w:szCs w:val="24"/>
                <w:shd w:val="clear" w:color="auto" w:fill="FFFFFF"/>
                <w:lang w:val="en-US" w:eastAsia="ru-RU"/>
              </w:rPr>
              <w:t>ru</w:t>
            </w:r>
            <w:r w:rsidRPr="006153EB">
              <w:rPr>
                <w:rFonts w:eastAsia="Times New Roman"/>
                <w:color w:val="2D2D2D"/>
                <w:spacing w:val="2"/>
                <w:sz w:val="24"/>
                <w:szCs w:val="24"/>
                <w:shd w:val="clear" w:color="auto" w:fill="FFFFFF"/>
                <w:lang w:eastAsia="ru-RU"/>
              </w:rPr>
              <w:t xml:space="preserve"> </w:t>
            </w:r>
          </w:p>
        </w:tc>
        <w:tc>
          <w:tcPr>
            <w:tcW w:w="970" w:type="pct"/>
            <w:vMerge/>
          </w:tcPr>
          <w:p w:rsidR="006153EB" w:rsidRPr="006153EB" w:rsidRDefault="006153EB" w:rsidP="009B7ABD">
            <w:pPr>
              <w:ind w:firstLine="397"/>
              <w:jc w:val="center"/>
              <w:rPr>
                <w:rFonts w:ascii="Arial" w:eastAsia="Times New Roman" w:hAnsi="Arial" w:cs="Arial"/>
                <w:color w:val="2D2D2D"/>
                <w:spacing w:val="2"/>
                <w:sz w:val="24"/>
                <w:szCs w:val="24"/>
                <w:shd w:val="clear" w:color="auto" w:fill="FFFFFF"/>
                <w:lang w:eastAsia="ru-RU"/>
              </w:rPr>
            </w:pPr>
          </w:p>
        </w:tc>
        <w:tc>
          <w:tcPr>
            <w:tcW w:w="921" w:type="pct"/>
            <w:vMerge/>
          </w:tcPr>
          <w:p w:rsidR="006153EB" w:rsidRPr="006153EB" w:rsidRDefault="006153EB" w:rsidP="009B7ABD">
            <w:pPr>
              <w:ind w:firstLine="397"/>
              <w:jc w:val="center"/>
              <w:rPr>
                <w:rFonts w:ascii="Arial" w:eastAsia="Times New Roman" w:hAnsi="Arial" w:cs="Arial"/>
                <w:color w:val="2D2D2D"/>
                <w:spacing w:val="2"/>
                <w:sz w:val="24"/>
                <w:szCs w:val="24"/>
                <w:shd w:val="clear" w:color="auto" w:fill="FFFFFF"/>
                <w:lang w:eastAsia="ru-RU"/>
              </w:rPr>
            </w:pPr>
          </w:p>
        </w:tc>
      </w:tr>
      <w:tr w:rsidR="006153EB" w:rsidRPr="006153EB" w:rsidTr="006153EB">
        <w:tc>
          <w:tcPr>
            <w:tcW w:w="1398" w:type="pct"/>
          </w:tcPr>
          <w:p w:rsidR="006153EB" w:rsidRPr="006153EB" w:rsidRDefault="006153EB" w:rsidP="009B7ABD">
            <w:pPr>
              <w:jc w:val="center"/>
              <w:rPr>
                <w:rFonts w:eastAsia="Times New Roman"/>
                <w:color w:val="2D2D2D"/>
                <w:spacing w:val="2"/>
                <w:sz w:val="24"/>
                <w:szCs w:val="24"/>
                <w:shd w:val="clear" w:color="auto" w:fill="FFFFFF"/>
                <w:lang w:eastAsia="ru-RU"/>
              </w:rPr>
            </w:pPr>
          </w:p>
          <w:p w:rsidR="006153EB" w:rsidRPr="006153EB" w:rsidRDefault="006153EB" w:rsidP="009B7ABD">
            <w:pPr>
              <w:jc w:val="center"/>
              <w:rPr>
                <w:rFonts w:eastAsia="Times New Roman"/>
                <w:spacing w:val="2"/>
                <w:sz w:val="24"/>
                <w:szCs w:val="24"/>
                <w:shd w:val="clear" w:color="auto" w:fill="FFFFFF"/>
                <w:lang w:eastAsia="ru-RU"/>
              </w:rPr>
            </w:pPr>
            <w:r w:rsidRPr="006153EB">
              <w:rPr>
                <w:rFonts w:eastAsia="Times New Roman"/>
                <w:spacing w:val="2"/>
                <w:sz w:val="24"/>
                <w:szCs w:val="24"/>
                <w:shd w:val="clear" w:color="auto" w:fill="FFFFFF"/>
                <w:lang w:eastAsia="ru-RU"/>
              </w:rPr>
              <w:t>Отдел культуры, спорта и молодежной политики администрации Хаса</w:t>
            </w:r>
            <w:r w:rsidRPr="006153EB">
              <w:rPr>
                <w:rFonts w:eastAsia="Times New Roman"/>
                <w:spacing w:val="2"/>
                <w:sz w:val="24"/>
                <w:szCs w:val="24"/>
                <w:shd w:val="clear" w:color="auto" w:fill="FFFFFF"/>
                <w:lang w:eastAsia="ru-RU"/>
              </w:rPr>
              <w:t>н</w:t>
            </w:r>
            <w:r w:rsidRPr="006153EB">
              <w:rPr>
                <w:rFonts w:eastAsia="Times New Roman"/>
                <w:spacing w:val="2"/>
                <w:sz w:val="24"/>
                <w:szCs w:val="24"/>
                <w:shd w:val="clear" w:color="auto" w:fill="FFFFFF"/>
                <w:lang w:eastAsia="ru-RU"/>
              </w:rPr>
              <w:t>ского муниципального района</w:t>
            </w:r>
          </w:p>
        </w:tc>
        <w:tc>
          <w:tcPr>
            <w:tcW w:w="1712" w:type="pct"/>
          </w:tcPr>
          <w:p w:rsidR="006153EB" w:rsidRPr="006153EB" w:rsidRDefault="006153EB" w:rsidP="009B7ABD">
            <w:pPr>
              <w:ind w:firstLine="68"/>
              <w:jc w:val="center"/>
              <w:rPr>
                <w:rFonts w:eastAsia="Times New Roman"/>
                <w:sz w:val="24"/>
                <w:szCs w:val="24"/>
                <w:lang w:eastAsia="ru-RU"/>
              </w:rPr>
            </w:pPr>
          </w:p>
          <w:p w:rsidR="006153EB" w:rsidRPr="006153EB" w:rsidRDefault="006153EB" w:rsidP="009B7ABD">
            <w:pPr>
              <w:ind w:firstLine="68"/>
              <w:jc w:val="center"/>
              <w:rPr>
                <w:rFonts w:eastAsia="Times New Roman"/>
                <w:sz w:val="24"/>
                <w:szCs w:val="24"/>
                <w:lang w:eastAsia="ru-RU"/>
              </w:rPr>
            </w:pPr>
            <w:r w:rsidRPr="006153EB">
              <w:rPr>
                <w:rFonts w:eastAsia="Times New Roman"/>
                <w:sz w:val="24"/>
                <w:szCs w:val="24"/>
                <w:lang w:eastAsia="ru-RU"/>
              </w:rPr>
              <w:t xml:space="preserve">692701, </w:t>
            </w:r>
          </w:p>
          <w:p w:rsidR="006153EB" w:rsidRPr="006153EB" w:rsidRDefault="006153EB" w:rsidP="009B7ABD">
            <w:pPr>
              <w:ind w:firstLine="210"/>
              <w:jc w:val="center"/>
              <w:rPr>
                <w:rFonts w:eastAsia="Times New Roman"/>
                <w:sz w:val="24"/>
                <w:szCs w:val="24"/>
                <w:lang w:eastAsia="ru-RU"/>
              </w:rPr>
            </w:pPr>
            <w:r w:rsidRPr="006153EB">
              <w:rPr>
                <w:rFonts w:eastAsia="Times New Roman"/>
                <w:sz w:val="24"/>
                <w:szCs w:val="24"/>
                <w:lang w:eastAsia="ru-RU"/>
              </w:rPr>
              <w:t>Приморский край, Хаса</w:t>
            </w:r>
            <w:r w:rsidRPr="006153EB">
              <w:rPr>
                <w:rFonts w:eastAsia="Times New Roman"/>
                <w:sz w:val="24"/>
                <w:szCs w:val="24"/>
                <w:lang w:eastAsia="ru-RU"/>
              </w:rPr>
              <w:t>н</w:t>
            </w:r>
            <w:r w:rsidRPr="006153EB">
              <w:rPr>
                <w:rFonts w:eastAsia="Times New Roman"/>
                <w:sz w:val="24"/>
                <w:szCs w:val="24"/>
                <w:lang w:eastAsia="ru-RU"/>
              </w:rPr>
              <w:t xml:space="preserve">ский район, </w:t>
            </w:r>
          </w:p>
          <w:p w:rsidR="006153EB" w:rsidRPr="006153EB" w:rsidRDefault="006153EB" w:rsidP="009B7ABD">
            <w:pPr>
              <w:ind w:firstLine="68"/>
              <w:jc w:val="center"/>
              <w:rPr>
                <w:rFonts w:eastAsia="Times New Roman"/>
                <w:sz w:val="24"/>
                <w:szCs w:val="24"/>
                <w:lang w:eastAsia="ru-RU"/>
              </w:rPr>
            </w:pPr>
            <w:r w:rsidRPr="006153EB">
              <w:rPr>
                <w:rFonts w:eastAsia="Times New Roman"/>
                <w:sz w:val="24"/>
                <w:szCs w:val="24"/>
                <w:lang w:eastAsia="ru-RU"/>
              </w:rPr>
              <w:t xml:space="preserve">пгт Славянка, </w:t>
            </w:r>
          </w:p>
          <w:p w:rsidR="006153EB" w:rsidRPr="006153EB" w:rsidRDefault="006153EB" w:rsidP="009B7ABD">
            <w:pPr>
              <w:jc w:val="center"/>
              <w:rPr>
                <w:rFonts w:eastAsia="Times New Roman"/>
                <w:b/>
                <w:sz w:val="24"/>
                <w:szCs w:val="24"/>
                <w:lang w:eastAsia="ru-RU"/>
              </w:rPr>
            </w:pPr>
            <w:r w:rsidRPr="006153EB">
              <w:rPr>
                <w:rFonts w:eastAsia="Times New Roman"/>
                <w:bCs/>
                <w:color w:val="000000"/>
                <w:sz w:val="24"/>
                <w:szCs w:val="24"/>
                <w:shd w:val="clear" w:color="auto" w:fill="FFFFFF"/>
                <w:lang w:eastAsia="ru-RU"/>
              </w:rPr>
              <w:t>ул. Молодежная 1</w:t>
            </w:r>
            <w:r w:rsidRPr="006153EB">
              <w:rPr>
                <w:rFonts w:eastAsia="Times New Roman"/>
                <w:b/>
                <w:sz w:val="24"/>
                <w:szCs w:val="24"/>
                <w:lang w:eastAsia="ru-RU"/>
              </w:rPr>
              <w:t>,</w:t>
            </w:r>
          </w:p>
          <w:p w:rsidR="006153EB" w:rsidRPr="006153EB" w:rsidRDefault="006153EB" w:rsidP="009B7ABD">
            <w:pPr>
              <w:jc w:val="center"/>
              <w:rPr>
                <w:rFonts w:eastAsia="Times New Roman"/>
                <w:b/>
                <w:sz w:val="24"/>
                <w:szCs w:val="24"/>
                <w:lang w:eastAsia="ru-RU"/>
              </w:rPr>
            </w:pPr>
            <w:r w:rsidRPr="006153EB">
              <w:rPr>
                <w:rFonts w:eastAsia="Times New Roman"/>
                <w:bCs/>
                <w:sz w:val="24"/>
                <w:szCs w:val="24"/>
                <w:lang w:eastAsia="ru-RU"/>
              </w:rPr>
              <w:t>т/факс</w:t>
            </w:r>
            <w:r w:rsidRPr="006153EB">
              <w:rPr>
                <w:rFonts w:eastAsia="Times New Roman"/>
                <w:sz w:val="24"/>
                <w:szCs w:val="24"/>
                <w:lang w:eastAsia="ru-RU"/>
              </w:rPr>
              <w:t> (42331) 47218</w:t>
            </w:r>
          </w:p>
          <w:p w:rsidR="006153EB" w:rsidRPr="006153EB" w:rsidRDefault="006153EB" w:rsidP="009B7ABD">
            <w:pPr>
              <w:ind w:firstLine="397"/>
              <w:jc w:val="center"/>
              <w:rPr>
                <w:rFonts w:eastAsia="Times New Roman"/>
                <w:sz w:val="24"/>
                <w:szCs w:val="24"/>
                <w:lang w:eastAsia="ru-RU"/>
              </w:rPr>
            </w:pPr>
          </w:p>
        </w:tc>
        <w:tc>
          <w:tcPr>
            <w:tcW w:w="970" w:type="pct"/>
            <w:vMerge w:val="restart"/>
          </w:tcPr>
          <w:p w:rsidR="006153EB" w:rsidRPr="006153EB" w:rsidRDefault="006153EB" w:rsidP="009B7ABD">
            <w:pPr>
              <w:jc w:val="center"/>
              <w:rPr>
                <w:rFonts w:eastAsia="Times New Roman"/>
                <w:sz w:val="24"/>
                <w:szCs w:val="24"/>
                <w:lang w:eastAsia="ru-RU"/>
              </w:rPr>
            </w:pP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Понедельник-четверг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 9.00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пятница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 9.00 до 17.00,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перерыв </w:t>
            </w:r>
          </w:p>
          <w:p w:rsidR="006153EB" w:rsidRPr="006153EB" w:rsidRDefault="006153EB" w:rsidP="009B7ABD">
            <w:pPr>
              <w:ind w:right="-85"/>
              <w:rPr>
                <w:rFonts w:ascii="Arial" w:eastAsia="Times New Roman" w:hAnsi="Arial" w:cs="Arial"/>
                <w:color w:val="2D2D2D"/>
                <w:spacing w:val="2"/>
                <w:sz w:val="24"/>
                <w:szCs w:val="24"/>
                <w:shd w:val="clear" w:color="auto" w:fill="FFFFFF"/>
                <w:lang w:eastAsia="ru-RU"/>
              </w:rPr>
            </w:pPr>
            <w:r w:rsidRPr="006153EB">
              <w:rPr>
                <w:rFonts w:eastAsia="Times New Roman"/>
                <w:sz w:val="24"/>
                <w:szCs w:val="24"/>
                <w:lang w:eastAsia="ru-RU"/>
              </w:rPr>
              <w:t xml:space="preserve"> с 13.00 до 14.00</w:t>
            </w:r>
          </w:p>
        </w:tc>
        <w:tc>
          <w:tcPr>
            <w:tcW w:w="921" w:type="pct"/>
            <w:vMerge w:val="restart"/>
          </w:tcPr>
          <w:p w:rsidR="006153EB" w:rsidRPr="006153EB" w:rsidRDefault="006153EB" w:rsidP="009B7ABD">
            <w:pPr>
              <w:jc w:val="center"/>
              <w:rPr>
                <w:rFonts w:eastAsia="Times New Roman"/>
                <w:b/>
                <w:sz w:val="24"/>
                <w:szCs w:val="24"/>
                <w:lang w:eastAsia="ru-RU"/>
              </w:rPr>
            </w:pP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Начальник о</w:t>
            </w:r>
            <w:r w:rsidRPr="006153EB">
              <w:rPr>
                <w:rFonts w:eastAsia="Times New Roman"/>
                <w:sz w:val="24"/>
                <w:szCs w:val="24"/>
                <w:lang w:eastAsia="ru-RU"/>
              </w:rPr>
              <w:t>т</w:t>
            </w:r>
            <w:r w:rsidRPr="006153EB">
              <w:rPr>
                <w:rFonts w:eastAsia="Times New Roman"/>
                <w:sz w:val="24"/>
                <w:szCs w:val="24"/>
                <w:lang w:eastAsia="ru-RU"/>
              </w:rPr>
              <w:t xml:space="preserve">дела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понедельник, вторник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с 09.00 до 18.00</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Специалисты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val="en-US" w:eastAsia="ru-RU"/>
              </w:rPr>
              <w:t>c</w:t>
            </w:r>
            <w:r w:rsidRPr="006153EB">
              <w:rPr>
                <w:rFonts w:eastAsia="Times New Roman"/>
                <w:sz w:val="24"/>
                <w:szCs w:val="24"/>
                <w:lang w:eastAsia="ru-RU"/>
              </w:rPr>
              <w:t>реда,</w:t>
            </w:r>
            <w:r w:rsidR="006C5A86">
              <w:rPr>
                <w:rFonts w:eastAsia="Times New Roman"/>
                <w:sz w:val="24"/>
                <w:szCs w:val="24"/>
                <w:lang w:eastAsia="ru-RU"/>
              </w:rPr>
              <w:t xml:space="preserve"> </w:t>
            </w:r>
            <w:r w:rsidRPr="006153EB">
              <w:rPr>
                <w:rFonts w:eastAsia="Times New Roman"/>
                <w:sz w:val="24"/>
                <w:szCs w:val="24"/>
                <w:lang w:eastAsia="ru-RU"/>
              </w:rPr>
              <w:t>четверг</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с 09. 00 до 18.00</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перерыв </w:t>
            </w:r>
          </w:p>
          <w:p w:rsidR="006153EB" w:rsidRPr="006153EB" w:rsidRDefault="006153EB" w:rsidP="009B7ABD">
            <w:pPr>
              <w:jc w:val="center"/>
              <w:rPr>
                <w:rFonts w:ascii="Arial" w:eastAsia="Times New Roman" w:hAnsi="Arial" w:cs="Arial"/>
                <w:color w:val="2D2D2D"/>
                <w:spacing w:val="2"/>
                <w:sz w:val="24"/>
                <w:szCs w:val="24"/>
                <w:shd w:val="clear" w:color="auto" w:fill="FFFFFF"/>
                <w:lang w:eastAsia="ru-RU"/>
              </w:rPr>
            </w:pPr>
            <w:r w:rsidRPr="006153EB">
              <w:rPr>
                <w:rFonts w:eastAsia="Times New Roman"/>
                <w:sz w:val="24"/>
                <w:szCs w:val="24"/>
                <w:lang w:eastAsia="ru-RU"/>
              </w:rPr>
              <w:t xml:space="preserve"> 13.00 до 14.00</w:t>
            </w:r>
          </w:p>
        </w:tc>
      </w:tr>
      <w:tr w:rsidR="006153EB" w:rsidRPr="006153EB" w:rsidTr="006153EB">
        <w:tc>
          <w:tcPr>
            <w:tcW w:w="1398" w:type="pct"/>
          </w:tcPr>
          <w:p w:rsidR="006153EB" w:rsidRPr="006153EB" w:rsidRDefault="006153EB" w:rsidP="009B7ABD">
            <w:pPr>
              <w:jc w:val="center"/>
              <w:rPr>
                <w:rFonts w:eastAsia="Times New Roman"/>
                <w:color w:val="2D2D2D"/>
                <w:spacing w:val="2"/>
                <w:sz w:val="24"/>
                <w:szCs w:val="24"/>
                <w:shd w:val="clear" w:color="auto" w:fill="FFFFFF"/>
                <w:lang w:eastAsia="ru-RU"/>
              </w:rPr>
            </w:pPr>
            <w:r w:rsidRPr="006153EB">
              <w:rPr>
                <w:rFonts w:eastAsia="Times New Roman"/>
                <w:color w:val="2D2D2D"/>
                <w:spacing w:val="2"/>
                <w:sz w:val="24"/>
                <w:szCs w:val="24"/>
                <w:shd w:val="clear" w:color="auto" w:fill="FFFFFF"/>
                <w:lang w:eastAsia="ru-RU"/>
              </w:rPr>
              <w:t>Начальник отдела</w:t>
            </w:r>
          </w:p>
          <w:p w:rsidR="006153EB" w:rsidRPr="006153EB" w:rsidRDefault="006153EB" w:rsidP="009B7ABD">
            <w:pPr>
              <w:jc w:val="center"/>
              <w:rPr>
                <w:rFonts w:eastAsia="Times New Roman"/>
                <w:color w:val="2D2D2D"/>
                <w:spacing w:val="2"/>
                <w:sz w:val="24"/>
                <w:szCs w:val="24"/>
                <w:shd w:val="clear" w:color="auto" w:fill="FFFFFF"/>
                <w:lang w:eastAsia="ru-RU"/>
              </w:rPr>
            </w:pPr>
          </w:p>
        </w:tc>
        <w:tc>
          <w:tcPr>
            <w:tcW w:w="1712" w:type="pct"/>
          </w:tcPr>
          <w:p w:rsidR="006153EB" w:rsidRPr="006153EB" w:rsidRDefault="006153EB" w:rsidP="009B7ABD">
            <w:pPr>
              <w:shd w:val="clear" w:color="auto" w:fill="FFFFFF"/>
              <w:jc w:val="both"/>
              <w:rPr>
                <w:rFonts w:eastAsia="Times New Roman"/>
                <w:sz w:val="24"/>
                <w:szCs w:val="24"/>
                <w:lang w:val="en-US" w:eastAsia="ru-RU"/>
              </w:rPr>
            </w:pPr>
            <w:r w:rsidRPr="006153EB">
              <w:rPr>
                <w:rFonts w:eastAsia="Times New Roman"/>
                <w:sz w:val="24"/>
                <w:szCs w:val="24"/>
                <w:lang w:val="en-US" w:eastAsia="ru-RU"/>
              </w:rPr>
              <w:t xml:space="preserve">email: </w:t>
            </w:r>
            <w:hyperlink r:id="rId20" w:history="1">
              <w:r w:rsidRPr="006153EB">
                <w:rPr>
                  <w:rFonts w:eastAsia="Times New Roman"/>
                  <w:sz w:val="24"/>
                  <w:szCs w:val="24"/>
                  <w:lang w:val="en-US" w:eastAsia="ru-RU"/>
                </w:rPr>
                <w:t>usphmr@mail.ru</w:t>
              </w:r>
            </w:hyperlink>
          </w:p>
          <w:p w:rsidR="006153EB" w:rsidRPr="006153EB" w:rsidRDefault="006153EB" w:rsidP="009B7ABD">
            <w:pPr>
              <w:shd w:val="clear" w:color="auto" w:fill="FFFFFF"/>
              <w:jc w:val="both"/>
              <w:rPr>
                <w:rFonts w:eastAsia="Times New Roman"/>
                <w:sz w:val="24"/>
                <w:szCs w:val="24"/>
                <w:lang w:val="en-US" w:eastAsia="ru-RU"/>
              </w:rPr>
            </w:pPr>
            <w:r w:rsidRPr="006153EB">
              <w:rPr>
                <w:rFonts w:eastAsia="Times New Roman"/>
                <w:spacing w:val="2"/>
                <w:sz w:val="24"/>
                <w:szCs w:val="24"/>
                <w:shd w:val="clear" w:color="auto" w:fill="FFFFFF"/>
                <w:lang w:eastAsia="ru-RU"/>
              </w:rPr>
              <w:t>сайт</w:t>
            </w:r>
            <w:r w:rsidRPr="006153EB">
              <w:rPr>
                <w:rFonts w:eastAsia="Times New Roman"/>
                <w:spacing w:val="2"/>
                <w:sz w:val="24"/>
                <w:szCs w:val="24"/>
                <w:shd w:val="clear" w:color="auto" w:fill="FFFFFF"/>
                <w:lang w:val="en-US" w:eastAsia="ru-RU"/>
              </w:rPr>
              <w:t>: http://prim-hasan.ru</w:t>
            </w:r>
          </w:p>
        </w:tc>
        <w:tc>
          <w:tcPr>
            <w:tcW w:w="970" w:type="pct"/>
            <w:vMerge/>
          </w:tcPr>
          <w:p w:rsidR="006153EB" w:rsidRPr="006153EB" w:rsidRDefault="006153EB" w:rsidP="009B7ABD">
            <w:pPr>
              <w:jc w:val="center"/>
              <w:rPr>
                <w:rFonts w:eastAsia="Times New Roman"/>
                <w:sz w:val="24"/>
                <w:szCs w:val="24"/>
                <w:lang w:val="en-US" w:eastAsia="ru-RU"/>
              </w:rPr>
            </w:pPr>
          </w:p>
        </w:tc>
        <w:tc>
          <w:tcPr>
            <w:tcW w:w="921" w:type="pct"/>
            <w:vMerge/>
          </w:tcPr>
          <w:p w:rsidR="006153EB" w:rsidRPr="006153EB" w:rsidRDefault="006153EB" w:rsidP="009B7ABD">
            <w:pPr>
              <w:jc w:val="center"/>
              <w:rPr>
                <w:rFonts w:eastAsia="Times New Roman"/>
                <w:b/>
                <w:sz w:val="24"/>
                <w:szCs w:val="24"/>
                <w:lang w:val="en-US" w:eastAsia="ru-RU"/>
              </w:rPr>
            </w:pPr>
          </w:p>
        </w:tc>
      </w:tr>
      <w:tr w:rsidR="006153EB" w:rsidRPr="006153EB" w:rsidTr="006153EB">
        <w:tc>
          <w:tcPr>
            <w:tcW w:w="5000" w:type="pct"/>
            <w:gridSpan w:val="4"/>
          </w:tcPr>
          <w:p w:rsidR="006153EB" w:rsidRPr="006153EB" w:rsidRDefault="006153EB" w:rsidP="009B7ABD">
            <w:pPr>
              <w:ind w:firstLine="397"/>
              <w:jc w:val="center"/>
              <w:rPr>
                <w:rFonts w:ascii="Arial" w:eastAsia="Times New Roman" w:hAnsi="Arial" w:cs="Arial"/>
                <w:b/>
                <w:color w:val="2D2D2D"/>
                <w:spacing w:val="2"/>
                <w:sz w:val="24"/>
                <w:szCs w:val="24"/>
                <w:shd w:val="clear" w:color="auto" w:fill="FFFFFF"/>
                <w:lang w:eastAsia="ru-RU"/>
              </w:rPr>
            </w:pPr>
            <w:r w:rsidRPr="006153EB">
              <w:rPr>
                <w:rFonts w:eastAsia="Times New Roman"/>
                <w:b/>
                <w:sz w:val="24"/>
                <w:szCs w:val="24"/>
                <w:lang w:eastAsia="ru-RU"/>
              </w:rPr>
              <w:t>Информация о Хасанском отделении  краевого государственного автономного учрежд</w:t>
            </w:r>
            <w:r w:rsidRPr="006153EB">
              <w:rPr>
                <w:rFonts w:eastAsia="Times New Roman"/>
                <w:b/>
                <w:sz w:val="24"/>
                <w:szCs w:val="24"/>
                <w:lang w:eastAsia="ru-RU"/>
              </w:rPr>
              <w:t>е</w:t>
            </w:r>
            <w:r w:rsidRPr="006153EB">
              <w:rPr>
                <w:rFonts w:eastAsia="Times New Roman"/>
                <w:b/>
                <w:sz w:val="24"/>
                <w:szCs w:val="24"/>
                <w:lang w:eastAsia="ru-RU"/>
              </w:rPr>
              <w:t>ния Приморского края «Многофункциональный центр»</w:t>
            </w:r>
          </w:p>
        </w:tc>
      </w:tr>
      <w:tr w:rsidR="006153EB" w:rsidRPr="006153EB" w:rsidTr="006153EB">
        <w:trPr>
          <w:trHeight w:val="2693"/>
        </w:trPr>
        <w:tc>
          <w:tcPr>
            <w:tcW w:w="1398" w:type="pct"/>
          </w:tcPr>
          <w:p w:rsidR="006153EB" w:rsidRPr="006153EB" w:rsidRDefault="006153EB" w:rsidP="006C5A86">
            <w:pPr>
              <w:spacing w:before="240"/>
              <w:jc w:val="center"/>
              <w:rPr>
                <w:rFonts w:eastAsia="Times New Roman"/>
                <w:b/>
                <w:sz w:val="24"/>
                <w:szCs w:val="24"/>
                <w:lang w:eastAsia="ru-RU"/>
              </w:rPr>
            </w:pPr>
            <w:r w:rsidRPr="006153EB">
              <w:rPr>
                <w:rFonts w:eastAsia="Times New Roman"/>
                <w:sz w:val="24"/>
                <w:szCs w:val="24"/>
                <w:lang w:eastAsia="ru-RU"/>
              </w:rPr>
              <w:t>Хасанское отделение пг</w:t>
            </w:r>
            <w:r w:rsidRPr="006153EB">
              <w:rPr>
                <w:rFonts w:eastAsia="Times New Roman"/>
                <w:sz w:val="24"/>
                <w:szCs w:val="24"/>
                <w:lang w:eastAsia="ru-RU"/>
              </w:rPr>
              <w:t>т</w:t>
            </w:r>
            <w:r w:rsidR="006C5A86">
              <w:rPr>
                <w:rFonts w:eastAsia="Times New Roman"/>
                <w:sz w:val="24"/>
                <w:szCs w:val="24"/>
                <w:lang w:eastAsia="ru-RU"/>
              </w:rPr>
              <w:t xml:space="preserve"> </w:t>
            </w:r>
            <w:r w:rsidRPr="006153EB">
              <w:rPr>
                <w:rFonts w:eastAsia="Times New Roman"/>
                <w:sz w:val="24"/>
                <w:szCs w:val="24"/>
                <w:lang w:eastAsia="ru-RU"/>
              </w:rPr>
              <w:t>Славянка  краевого гос</w:t>
            </w:r>
            <w:r w:rsidRPr="006153EB">
              <w:rPr>
                <w:rFonts w:eastAsia="Times New Roman"/>
                <w:sz w:val="24"/>
                <w:szCs w:val="24"/>
                <w:lang w:eastAsia="ru-RU"/>
              </w:rPr>
              <w:t>у</w:t>
            </w:r>
            <w:r w:rsidRPr="006153EB">
              <w:rPr>
                <w:rFonts w:eastAsia="Times New Roman"/>
                <w:sz w:val="24"/>
                <w:szCs w:val="24"/>
                <w:lang w:eastAsia="ru-RU"/>
              </w:rPr>
              <w:t>дарственного автономн</w:t>
            </w:r>
            <w:r w:rsidRPr="006153EB">
              <w:rPr>
                <w:rFonts w:eastAsia="Times New Roman"/>
                <w:sz w:val="24"/>
                <w:szCs w:val="24"/>
                <w:lang w:eastAsia="ru-RU"/>
              </w:rPr>
              <w:t>о</w:t>
            </w:r>
            <w:r w:rsidRPr="006153EB">
              <w:rPr>
                <w:rFonts w:eastAsia="Times New Roman"/>
                <w:sz w:val="24"/>
                <w:szCs w:val="24"/>
                <w:lang w:eastAsia="ru-RU"/>
              </w:rPr>
              <w:t>го учреждения Примо</w:t>
            </w:r>
            <w:r w:rsidRPr="006153EB">
              <w:rPr>
                <w:rFonts w:eastAsia="Times New Roman"/>
                <w:sz w:val="24"/>
                <w:szCs w:val="24"/>
                <w:lang w:eastAsia="ru-RU"/>
              </w:rPr>
              <w:t>р</w:t>
            </w:r>
            <w:r w:rsidRPr="006153EB">
              <w:rPr>
                <w:rFonts w:eastAsia="Times New Roman"/>
                <w:sz w:val="24"/>
                <w:szCs w:val="24"/>
                <w:lang w:eastAsia="ru-RU"/>
              </w:rPr>
              <w:t>ского края «Многофун</w:t>
            </w:r>
            <w:r w:rsidRPr="006153EB">
              <w:rPr>
                <w:rFonts w:eastAsia="Times New Roman"/>
                <w:sz w:val="24"/>
                <w:szCs w:val="24"/>
                <w:lang w:eastAsia="ru-RU"/>
              </w:rPr>
              <w:t>к</w:t>
            </w:r>
            <w:r w:rsidRPr="006153EB">
              <w:rPr>
                <w:rFonts w:eastAsia="Times New Roman"/>
                <w:sz w:val="24"/>
                <w:szCs w:val="24"/>
                <w:lang w:eastAsia="ru-RU"/>
              </w:rPr>
              <w:t>циональный центр»</w:t>
            </w:r>
          </w:p>
        </w:tc>
        <w:tc>
          <w:tcPr>
            <w:tcW w:w="1712" w:type="pc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 xml:space="preserve">692701,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Приморский край,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Хасанский район,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пгт Славянка,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ул. Чкалова, д.10.</w:t>
            </w:r>
          </w:p>
          <w:p w:rsidR="006153EB" w:rsidRPr="006153EB" w:rsidRDefault="006153EB" w:rsidP="009B7ABD">
            <w:pPr>
              <w:ind w:left="-102"/>
              <w:jc w:val="center"/>
              <w:rPr>
                <w:rFonts w:eastAsia="Times New Roman"/>
                <w:sz w:val="24"/>
                <w:szCs w:val="24"/>
                <w:lang w:eastAsia="ru-RU"/>
              </w:rPr>
            </w:pPr>
            <w:r w:rsidRPr="006153EB">
              <w:rPr>
                <w:rFonts w:eastAsia="Times New Roman"/>
                <w:color w:val="333333"/>
                <w:sz w:val="24"/>
                <w:szCs w:val="24"/>
                <w:shd w:val="clear" w:color="auto" w:fill="FFFFFF"/>
                <w:lang w:eastAsia="ru-RU"/>
              </w:rPr>
              <w:t>(423)222-11-11</w:t>
            </w:r>
          </w:p>
          <w:p w:rsidR="006153EB" w:rsidRPr="006153EB" w:rsidRDefault="006153EB" w:rsidP="009B7ABD">
            <w:pPr>
              <w:ind w:left="-102"/>
              <w:jc w:val="center"/>
              <w:rPr>
                <w:rFonts w:eastAsia="Times New Roman"/>
                <w:color w:val="0000FF"/>
                <w:sz w:val="24"/>
                <w:szCs w:val="24"/>
                <w:u w:val="single"/>
                <w:lang w:eastAsia="ru-RU"/>
              </w:rPr>
            </w:pPr>
            <w:r w:rsidRPr="006153EB">
              <w:rPr>
                <w:rFonts w:eastAsia="Times New Roman"/>
                <w:sz w:val="24"/>
                <w:szCs w:val="24"/>
                <w:lang w:eastAsia="ru-RU"/>
              </w:rPr>
              <w:t xml:space="preserve"> </w:t>
            </w:r>
          </w:p>
        </w:tc>
        <w:tc>
          <w:tcPr>
            <w:tcW w:w="970" w:type="pct"/>
            <w:vMerge w:val="restar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Понедельник, вторник</w:t>
            </w:r>
          </w:p>
          <w:p w:rsidR="006153EB" w:rsidRPr="006153EB" w:rsidRDefault="006153EB" w:rsidP="009B7ABD">
            <w:pPr>
              <w:ind w:right="-85"/>
              <w:rPr>
                <w:rFonts w:eastAsia="Times New Roman"/>
                <w:sz w:val="24"/>
                <w:szCs w:val="24"/>
                <w:lang w:eastAsia="ru-RU"/>
              </w:rPr>
            </w:pPr>
            <w:r w:rsidRPr="006153EB">
              <w:rPr>
                <w:rFonts w:eastAsia="Times New Roman"/>
                <w:sz w:val="24"/>
                <w:szCs w:val="24"/>
                <w:lang w:eastAsia="ru-RU"/>
              </w:rPr>
              <w:t xml:space="preserve">с 09.00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среда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10.00 до 19.00,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четверг</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09.00 до 19.00, пятница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lastRenderedPageBreak/>
              <w:t xml:space="preserve">с 09.00 до 17.00,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суббота </w:t>
            </w:r>
          </w:p>
          <w:p w:rsidR="006153EB" w:rsidRPr="006153EB" w:rsidRDefault="006153EB" w:rsidP="009B7ABD">
            <w:pPr>
              <w:ind w:right="-85"/>
              <w:jc w:val="center"/>
              <w:rPr>
                <w:rFonts w:eastAsia="Times New Roman"/>
                <w:bCs/>
                <w:color w:val="000000"/>
                <w:sz w:val="24"/>
                <w:szCs w:val="24"/>
                <w:lang w:eastAsia="ru-RU"/>
              </w:rPr>
            </w:pPr>
            <w:r w:rsidRPr="006153EB">
              <w:rPr>
                <w:rFonts w:eastAsia="Times New Roman"/>
                <w:sz w:val="24"/>
                <w:szCs w:val="24"/>
                <w:lang w:eastAsia="ru-RU"/>
              </w:rPr>
              <w:t xml:space="preserve">с 09.00 до 13:00, </w:t>
            </w:r>
          </w:p>
          <w:p w:rsidR="006153EB" w:rsidRPr="006153EB" w:rsidRDefault="006153EB" w:rsidP="009B7ABD">
            <w:pPr>
              <w:ind w:right="-85" w:firstLine="47"/>
              <w:jc w:val="center"/>
              <w:rPr>
                <w:rFonts w:ascii="Arial" w:eastAsia="Times New Roman" w:hAnsi="Arial" w:cs="Arial"/>
                <w:color w:val="2D2D2D"/>
                <w:spacing w:val="2"/>
                <w:sz w:val="24"/>
                <w:szCs w:val="24"/>
                <w:shd w:val="clear" w:color="auto" w:fill="FFFFFF"/>
                <w:lang w:eastAsia="ru-RU"/>
              </w:rPr>
            </w:pPr>
            <w:r w:rsidRPr="006153EB">
              <w:rPr>
                <w:rFonts w:eastAsia="Times New Roman"/>
                <w:bCs/>
                <w:color w:val="000000"/>
                <w:sz w:val="24"/>
                <w:szCs w:val="24"/>
                <w:lang w:eastAsia="ru-RU"/>
              </w:rPr>
              <w:t>воскресенье – выходной</w:t>
            </w:r>
          </w:p>
        </w:tc>
        <w:tc>
          <w:tcPr>
            <w:tcW w:w="921" w:type="pct"/>
            <w:vMerge w:val="restart"/>
          </w:tcPr>
          <w:p w:rsidR="006153EB" w:rsidRPr="006153EB" w:rsidRDefault="006153EB" w:rsidP="009B7ABD">
            <w:pPr>
              <w:ind w:firstLine="165"/>
              <w:jc w:val="center"/>
              <w:rPr>
                <w:rFonts w:ascii="Arial" w:eastAsia="Times New Roman" w:hAnsi="Arial" w:cs="Arial"/>
                <w:color w:val="2D2D2D"/>
                <w:spacing w:val="2"/>
                <w:sz w:val="24"/>
                <w:szCs w:val="24"/>
                <w:shd w:val="clear" w:color="auto" w:fill="FFFFFF"/>
                <w:lang w:eastAsia="ru-RU"/>
              </w:rPr>
            </w:pPr>
          </w:p>
        </w:tc>
      </w:tr>
      <w:tr w:rsidR="006153EB" w:rsidRPr="006153EB" w:rsidTr="006153EB">
        <w:trPr>
          <w:trHeight w:val="1134"/>
        </w:trPr>
        <w:tc>
          <w:tcPr>
            <w:tcW w:w="1398" w:type="pc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lastRenderedPageBreak/>
              <w:t>Начальник отделения</w:t>
            </w:r>
          </w:p>
        </w:tc>
        <w:tc>
          <w:tcPr>
            <w:tcW w:w="1712" w:type="pct"/>
          </w:tcPr>
          <w:p w:rsidR="006153EB" w:rsidRPr="006153EB" w:rsidRDefault="006153EB" w:rsidP="009B7ABD">
            <w:pPr>
              <w:ind w:left="-102"/>
              <w:rPr>
                <w:rFonts w:eastAsia="Times New Roman"/>
                <w:b/>
                <w:spacing w:val="2"/>
                <w:sz w:val="24"/>
                <w:szCs w:val="24"/>
                <w:shd w:val="clear" w:color="auto" w:fill="FFFFFF"/>
                <w:lang w:val="en-US" w:eastAsia="ru-RU"/>
              </w:rPr>
            </w:pPr>
            <w:r w:rsidRPr="006153EB">
              <w:rPr>
                <w:rFonts w:eastAsia="Times New Roman"/>
                <w:sz w:val="24"/>
                <w:szCs w:val="24"/>
                <w:lang w:val="en-US" w:eastAsia="ru-RU"/>
              </w:rPr>
              <w:t xml:space="preserve">  email: </w:t>
            </w:r>
            <w:hyperlink r:id="rId21" w:history="1">
              <w:r w:rsidRPr="006153EB">
                <w:rPr>
                  <w:rFonts w:eastAsia="Times New Roman"/>
                  <w:sz w:val="24"/>
                  <w:szCs w:val="24"/>
                  <w:lang w:val="en-US" w:eastAsia="ru-RU"/>
                </w:rPr>
                <w:t>mfc_hasan@mail.ru</w:t>
              </w:r>
            </w:hyperlink>
          </w:p>
          <w:p w:rsidR="006153EB" w:rsidRPr="006153EB" w:rsidRDefault="006153EB" w:rsidP="009B7ABD">
            <w:pPr>
              <w:rPr>
                <w:rFonts w:eastAsia="Times New Roman"/>
                <w:sz w:val="24"/>
                <w:szCs w:val="24"/>
                <w:lang w:val="en-US" w:eastAsia="ru-RU"/>
              </w:rPr>
            </w:pPr>
            <w:r w:rsidRPr="006153EB">
              <w:rPr>
                <w:rFonts w:eastAsia="Times New Roman"/>
                <w:sz w:val="24"/>
                <w:szCs w:val="24"/>
                <w:lang w:eastAsia="ru-RU"/>
              </w:rPr>
              <w:t>сайт</w:t>
            </w:r>
            <w:r w:rsidRPr="006153EB">
              <w:rPr>
                <w:rFonts w:eastAsia="Times New Roman"/>
                <w:sz w:val="24"/>
                <w:szCs w:val="24"/>
                <w:lang w:val="en-US" w:eastAsia="ru-RU"/>
              </w:rPr>
              <w:t>: www.mfc-25.ru</w:t>
            </w:r>
          </w:p>
        </w:tc>
        <w:tc>
          <w:tcPr>
            <w:tcW w:w="970" w:type="pct"/>
            <w:vMerge/>
          </w:tcPr>
          <w:p w:rsidR="006153EB" w:rsidRPr="006153EB" w:rsidRDefault="006153EB" w:rsidP="009B7ABD">
            <w:pPr>
              <w:spacing w:before="240"/>
              <w:jc w:val="center"/>
              <w:rPr>
                <w:rFonts w:eastAsia="Times New Roman"/>
                <w:sz w:val="24"/>
                <w:szCs w:val="24"/>
                <w:lang w:val="en-US" w:eastAsia="ru-RU"/>
              </w:rPr>
            </w:pPr>
          </w:p>
        </w:tc>
        <w:tc>
          <w:tcPr>
            <w:tcW w:w="921" w:type="pct"/>
            <w:vMerge/>
          </w:tcPr>
          <w:p w:rsidR="006153EB" w:rsidRPr="006153EB" w:rsidRDefault="006153EB" w:rsidP="009B7ABD">
            <w:pPr>
              <w:ind w:firstLine="165"/>
              <w:jc w:val="center"/>
              <w:rPr>
                <w:rFonts w:ascii="Arial" w:eastAsia="Times New Roman" w:hAnsi="Arial" w:cs="Arial"/>
                <w:color w:val="2D2D2D"/>
                <w:spacing w:val="2"/>
                <w:sz w:val="24"/>
                <w:szCs w:val="24"/>
                <w:shd w:val="clear" w:color="auto" w:fill="FFFFFF"/>
                <w:lang w:val="en-US" w:eastAsia="ru-RU"/>
              </w:rPr>
            </w:pPr>
          </w:p>
        </w:tc>
      </w:tr>
      <w:tr w:rsidR="006153EB" w:rsidRPr="006153EB" w:rsidTr="006153EB">
        <w:tc>
          <w:tcPr>
            <w:tcW w:w="1398" w:type="pct"/>
          </w:tcPr>
          <w:p w:rsidR="006153EB" w:rsidRPr="006153EB" w:rsidRDefault="006153EB" w:rsidP="006C5A86">
            <w:pPr>
              <w:spacing w:before="240"/>
              <w:jc w:val="center"/>
              <w:rPr>
                <w:rFonts w:eastAsia="Times New Roman"/>
                <w:sz w:val="24"/>
                <w:szCs w:val="24"/>
                <w:lang w:eastAsia="ru-RU"/>
              </w:rPr>
            </w:pPr>
            <w:r w:rsidRPr="006153EB">
              <w:rPr>
                <w:rFonts w:eastAsia="Times New Roman"/>
                <w:sz w:val="24"/>
                <w:szCs w:val="24"/>
                <w:lang w:eastAsia="ru-RU"/>
              </w:rPr>
              <w:lastRenderedPageBreak/>
              <w:t>Хасанское отделение т</w:t>
            </w:r>
            <w:r w:rsidRPr="006153EB">
              <w:rPr>
                <w:rFonts w:eastAsia="Times New Roman"/>
                <w:bCs/>
                <w:color w:val="000000"/>
                <w:sz w:val="24"/>
                <w:szCs w:val="24"/>
                <w:lang w:eastAsia="ru-RU"/>
              </w:rPr>
              <w:t>е</w:t>
            </w:r>
            <w:r w:rsidRPr="006153EB">
              <w:rPr>
                <w:rFonts w:eastAsia="Times New Roman"/>
                <w:bCs/>
                <w:color w:val="000000"/>
                <w:sz w:val="24"/>
                <w:szCs w:val="24"/>
                <w:lang w:eastAsia="ru-RU"/>
              </w:rPr>
              <w:t>р</w:t>
            </w:r>
            <w:r w:rsidRPr="006153EB">
              <w:rPr>
                <w:rFonts w:eastAsia="Times New Roman"/>
                <w:bCs/>
                <w:color w:val="000000"/>
                <w:sz w:val="24"/>
                <w:szCs w:val="24"/>
                <w:lang w:eastAsia="ru-RU"/>
              </w:rPr>
              <w:t>риториальное обособле</w:t>
            </w:r>
            <w:r w:rsidRPr="006153EB">
              <w:rPr>
                <w:rFonts w:eastAsia="Times New Roman"/>
                <w:bCs/>
                <w:color w:val="000000"/>
                <w:sz w:val="24"/>
                <w:szCs w:val="24"/>
                <w:lang w:eastAsia="ru-RU"/>
              </w:rPr>
              <w:t>н</w:t>
            </w:r>
            <w:r w:rsidRPr="006153EB">
              <w:rPr>
                <w:rFonts w:eastAsia="Times New Roman"/>
                <w:bCs/>
                <w:color w:val="000000"/>
                <w:sz w:val="24"/>
                <w:szCs w:val="24"/>
                <w:lang w:eastAsia="ru-RU"/>
              </w:rPr>
              <w:t>ное структурное подра</w:t>
            </w:r>
            <w:r w:rsidRPr="006153EB">
              <w:rPr>
                <w:rFonts w:eastAsia="Times New Roman"/>
                <w:bCs/>
                <w:color w:val="000000"/>
                <w:sz w:val="24"/>
                <w:szCs w:val="24"/>
                <w:lang w:eastAsia="ru-RU"/>
              </w:rPr>
              <w:t>з</w:t>
            </w:r>
            <w:r w:rsidRPr="006153EB">
              <w:rPr>
                <w:rFonts w:eastAsia="Times New Roman"/>
                <w:bCs/>
                <w:color w:val="000000"/>
                <w:sz w:val="24"/>
                <w:szCs w:val="24"/>
                <w:lang w:eastAsia="ru-RU"/>
              </w:rPr>
              <w:t>деление пгт</w:t>
            </w:r>
            <w:r w:rsidR="006C5A86">
              <w:rPr>
                <w:rFonts w:eastAsia="Times New Roman"/>
                <w:bCs/>
                <w:color w:val="000000"/>
                <w:sz w:val="24"/>
                <w:szCs w:val="24"/>
                <w:lang w:eastAsia="ru-RU"/>
              </w:rPr>
              <w:t xml:space="preserve"> </w:t>
            </w:r>
            <w:r w:rsidRPr="006153EB">
              <w:rPr>
                <w:rFonts w:eastAsia="Times New Roman"/>
                <w:bCs/>
                <w:color w:val="000000"/>
                <w:sz w:val="24"/>
                <w:szCs w:val="24"/>
                <w:lang w:eastAsia="ru-RU"/>
              </w:rPr>
              <w:t xml:space="preserve">Зарубино </w:t>
            </w:r>
            <w:r w:rsidRPr="006153EB">
              <w:rPr>
                <w:rFonts w:eastAsia="Times New Roman"/>
                <w:sz w:val="24"/>
                <w:szCs w:val="24"/>
                <w:lang w:eastAsia="ru-RU"/>
              </w:rPr>
              <w:t>краевого государственн</w:t>
            </w:r>
            <w:r w:rsidRPr="006153EB">
              <w:rPr>
                <w:rFonts w:eastAsia="Times New Roman"/>
                <w:sz w:val="24"/>
                <w:szCs w:val="24"/>
                <w:lang w:eastAsia="ru-RU"/>
              </w:rPr>
              <w:t>о</w:t>
            </w:r>
            <w:r w:rsidRPr="006153EB">
              <w:rPr>
                <w:rFonts w:eastAsia="Times New Roman"/>
                <w:sz w:val="24"/>
                <w:szCs w:val="24"/>
                <w:lang w:eastAsia="ru-RU"/>
              </w:rPr>
              <w:t>го автономного учрежд</w:t>
            </w:r>
            <w:r w:rsidRPr="006153EB">
              <w:rPr>
                <w:rFonts w:eastAsia="Times New Roman"/>
                <w:sz w:val="24"/>
                <w:szCs w:val="24"/>
                <w:lang w:eastAsia="ru-RU"/>
              </w:rPr>
              <w:t>е</w:t>
            </w:r>
            <w:r w:rsidRPr="006153EB">
              <w:rPr>
                <w:rFonts w:eastAsia="Times New Roman"/>
                <w:sz w:val="24"/>
                <w:szCs w:val="24"/>
                <w:lang w:eastAsia="ru-RU"/>
              </w:rPr>
              <w:t>ния Приморского края «Многофункциональный центр»</w:t>
            </w:r>
          </w:p>
        </w:tc>
        <w:tc>
          <w:tcPr>
            <w:tcW w:w="1712" w:type="pct"/>
          </w:tcPr>
          <w:p w:rsidR="006153EB" w:rsidRPr="006153EB" w:rsidRDefault="006153EB" w:rsidP="009B7ABD">
            <w:pPr>
              <w:spacing w:before="240"/>
              <w:jc w:val="center"/>
              <w:rPr>
                <w:rFonts w:eastAsia="Times New Roman"/>
                <w:sz w:val="24"/>
                <w:szCs w:val="24"/>
                <w:lang w:eastAsia="ru-RU"/>
              </w:rPr>
            </w:pPr>
            <w:r w:rsidRPr="006153EB">
              <w:rPr>
                <w:rFonts w:eastAsia="Times New Roman"/>
                <w:color w:val="000000"/>
                <w:sz w:val="24"/>
                <w:szCs w:val="24"/>
                <w:lang w:eastAsia="ru-RU"/>
              </w:rPr>
              <w:t>692725</w:t>
            </w:r>
            <w:r w:rsidRPr="006153EB">
              <w:rPr>
                <w:rFonts w:eastAsia="Times New Roman"/>
                <w:sz w:val="24"/>
                <w:szCs w:val="24"/>
                <w:lang w:eastAsia="ru-RU"/>
              </w:rPr>
              <w:t xml:space="preserve">,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Приморский край,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Хасанский район, </w:t>
            </w:r>
          </w:p>
          <w:p w:rsidR="006153EB" w:rsidRPr="006153EB" w:rsidRDefault="006153EB" w:rsidP="009B7ABD">
            <w:pPr>
              <w:jc w:val="center"/>
              <w:rPr>
                <w:rFonts w:eastAsia="Times New Roman"/>
                <w:bCs/>
                <w:color w:val="000000"/>
                <w:sz w:val="24"/>
                <w:szCs w:val="24"/>
                <w:lang w:eastAsia="ru-RU"/>
              </w:rPr>
            </w:pPr>
            <w:r w:rsidRPr="006153EB">
              <w:rPr>
                <w:rFonts w:eastAsia="Times New Roman"/>
                <w:bCs/>
                <w:color w:val="000000"/>
                <w:sz w:val="24"/>
                <w:szCs w:val="24"/>
                <w:lang w:eastAsia="ru-RU"/>
              </w:rPr>
              <w:t xml:space="preserve">пгт Зарубино, </w:t>
            </w:r>
          </w:p>
          <w:p w:rsidR="006153EB" w:rsidRPr="006153EB" w:rsidRDefault="006153EB" w:rsidP="009B7ABD">
            <w:pPr>
              <w:ind w:left="-102"/>
              <w:jc w:val="center"/>
              <w:rPr>
                <w:rFonts w:eastAsia="Times New Roman"/>
                <w:bCs/>
                <w:color w:val="000000"/>
                <w:sz w:val="24"/>
                <w:szCs w:val="24"/>
                <w:lang w:eastAsia="ru-RU"/>
              </w:rPr>
            </w:pPr>
            <w:r w:rsidRPr="006153EB">
              <w:rPr>
                <w:rFonts w:eastAsia="Times New Roman"/>
                <w:bCs/>
                <w:color w:val="000000"/>
                <w:sz w:val="24"/>
                <w:szCs w:val="24"/>
                <w:lang w:eastAsia="ru-RU"/>
              </w:rPr>
              <w:t xml:space="preserve">ул. Строительная, 19-а. </w:t>
            </w:r>
          </w:p>
          <w:p w:rsidR="006153EB" w:rsidRPr="006153EB" w:rsidRDefault="006153EB" w:rsidP="009B7ABD">
            <w:pPr>
              <w:jc w:val="center"/>
              <w:rPr>
                <w:rFonts w:eastAsia="Times New Roman"/>
                <w:sz w:val="24"/>
                <w:szCs w:val="24"/>
                <w:lang w:eastAsia="ru-RU"/>
              </w:rPr>
            </w:pPr>
            <w:r w:rsidRPr="006153EB">
              <w:rPr>
                <w:rFonts w:eastAsia="Times New Roman"/>
                <w:color w:val="333333"/>
                <w:sz w:val="24"/>
                <w:szCs w:val="24"/>
                <w:shd w:val="clear" w:color="auto" w:fill="FFFFFF"/>
                <w:lang w:eastAsia="ru-RU"/>
              </w:rPr>
              <w:t>т.(423)222-11-11</w:t>
            </w:r>
          </w:p>
        </w:tc>
        <w:tc>
          <w:tcPr>
            <w:tcW w:w="970" w:type="pc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Понедельник, вторник,</w:t>
            </w:r>
            <w:r w:rsidR="006C5A86">
              <w:rPr>
                <w:rFonts w:eastAsia="Times New Roman"/>
                <w:sz w:val="24"/>
                <w:szCs w:val="24"/>
                <w:lang w:eastAsia="ru-RU"/>
              </w:rPr>
              <w:t xml:space="preserve"> </w:t>
            </w:r>
            <w:r w:rsidRPr="006153EB">
              <w:rPr>
                <w:rFonts w:eastAsia="Times New Roman"/>
                <w:sz w:val="24"/>
                <w:szCs w:val="24"/>
                <w:lang w:eastAsia="ru-RU"/>
              </w:rPr>
              <w:t>четверг</w:t>
            </w:r>
          </w:p>
          <w:p w:rsidR="006153EB" w:rsidRPr="006153EB" w:rsidRDefault="006153EB" w:rsidP="009B7ABD">
            <w:pPr>
              <w:ind w:right="-85"/>
              <w:rPr>
                <w:rFonts w:eastAsia="Times New Roman"/>
                <w:sz w:val="24"/>
                <w:szCs w:val="24"/>
                <w:lang w:eastAsia="ru-RU"/>
              </w:rPr>
            </w:pPr>
            <w:r w:rsidRPr="006153EB">
              <w:rPr>
                <w:rFonts w:eastAsia="Times New Roman"/>
                <w:sz w:val="24"/>
                <w:szCs w:val="24"/>
                <w:lang w:eastAsia="ru-RU"/>
              </w:rPr>
              <w:t xml:space="preserve">с 09.00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среда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10.00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пятница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09.00 до 17.00, </w:t>
            </w:r>
          </w:p>
          <w:p w:rsidR="006153EB" w:rsidRPr="006153EB" w:rsidRDefault="006153EB" w:rsidP="009B7ABD">
            <w:pPr>
              <w:ind w:firstLine="6"/>
              <w:jc w:val="center"/>
              <w:rPr>
                <w:rFonts w:eastAsia="Times New Roman"/>
                <w:color w:val="2D2D2D"/>
                <w:spacing w:val="2"/>
                <w:sz w:val="24"/>
                <w:szCs w:val="24"/>
                <w:shd w:val="clear" w:color="auto" w:fill="FFFFFF"/>
                <w:lang w:eastAsia="ru-RU"/>
              </w:rPr>
            </w:pPr>
            <w:r w:rsidRPr="006153EB">
              <w:rPr>
                <w:rFonts w:eastAsia="Times New Roman"/>
                <w:bCs/>
                <w:color w:val="000000"/>
                <w:sz w:val="24"/>
                <w:szCs w:val="24"/>
                <w:lang w:eastAsia="ru-RU"/>
              </w:rPr>
              <w:t>суббота, воскр</w:t>
            </w:r>
            <w:r w:rsidRPr="006153EB">
              <w:rPr>
                <w:rFonts w:eastAsia="Times New Roman"/>
                <w:bCs/>
                <w:color w:val="000000"/>
                <w:sz w:val="24"/>
                <w:szCs w:val="24"/>
                <w:lang w:eastAsia="ru-RU"/>
              </w:rPr>
              <w:t>е</w:t>
            </w:r>
            <w:r w:rsidRPr="006153EB">
              <w:rPr>
                <w:rFonts w:eastAsia="Times New Roman"/>
                <w:bCs/>
                <w:color w:val="000000"/>
                <w:sz w:val="24"/>
                <w:szCs w:val="24"/>
                <w:lang w:eastAsia="ru-RU"/>
              </w:rPr>
              <w:t>сенье – выхо</w:t>
            </w:r>
            <w:r w:rsidRPr="006153EB">
              <w:rPr>
                <w:rFonts w:eastAsia="Times New Roman"/>
                <w:bCs/>
                <w:color w:val="000000"/>
                <w:sz w:val="24"/>
                <w:szCs w:val="24"/>
                <w:lang w:eastAsia="ru-RU"/>
              </w:rPr>
              <w:t>д</w:t>
            </w:r>
            <w:r w:rsidRPr="006153EB">
              <w:rPr>
                <w:rFonts w:eastAsia="Times New Roman"/>
                <w:bCs/>
                <w:color w:val="000000"/>
                <w:sz w:val="24"/>
                <w:szCs w:val="24"/>
                <w:lang w:eastAsia="ru-RU"/>
              </w:rPr>
              <w:t>ной</w:t>
            </w:r>
          </w:p>
        </w:tc>
        <w:tc>
          <w:tcPr>
            <w:tcW w:w="921" w:type="pct"/>
          </w:tcPr>
          <w:p w:rsidR="006153EB" w:rsidRPr="006153EB" w:rsidRDefault="006153EB" w:rsidP="009B7ABD">
            <w:pPr>
              <w:shd w:val="clear" w:color="auto" w:fill="FFFFFF"/>
              <w:rPr>
                <w:rFonts w:eastAsia="Times New Roman"/>
                <w:color w:val="2D2D2D"/>
                <w:spacing w:val="2"/>
                <w:sz w:val="24"/>
                <w:szCs w:val="24"/>
                <w:shd w:val="clear" w:color="auto" w:fill="FFFFFF"/>
                <w:lang w:eastAsia="ru-RU"/>
              </w:rPr>
            </w:pPr>
          </w:p>
        </w:tc>
      </w:tr>
      <w:tr w:rsidR="006153EB" w:rsidRPr="006153EB" w:rsidTr="006153EB">
        <w:tc>
          <w:tcPr>
            <w:tcW w:w="1398" w:type="pct"/>
          </w:tcPr>
          <w:p w:rsidR="006153EB" w:rsidRPr="006153EB" w:rsidRDefault="006153EB" w:rsidP="009B7ABD">
            <w:pPr>
              <w:spacing w:before="240"/>
              <w:jc w:val="center"/>
              <w:rPr>
                <w:rFonts w:eastAsia="Times New Roman"/>
                <w:bCs/>
                <w:color w:val="000000"/>
                <w:sz w:val="24"/>
                <w:szCs w:val="24"/>
                <w:lang w:eastAsia="ru-RU"/>
              </w:rPr>
            </w:pPr>
            <w:r w:rsidRPr="006153EB">
              <w:rPr>
                <w:rFonts w:eastAsia="Times New Roman"/>
                <w:sz w:val="24"/>
                <w:szCs w:val="24"/>
                <w:lang w:eastAsia="ru-RU"/>
              </w:rPr>
              <w:t>Хасанское отделение т</w:t>
            </w:r>
            <w:r w:rsidRPr="006153EB">
              <w:rPr>
                <w:rFonts w:eastAsia="Times New Roman"/>
                <w:bCs/>
                <w:color w:val="000000"/>
                <w:sz w:val="24"/>
                <w:szCs w:val="24"/>
                <w:lang w:eastAsia="ru-RU"/>
              </w:rPr>
              <w:t>е</w:t>
            </w:r>
            <w:r w:rsidRPr="006153EB">
              <w:rPr>
                <w:rFonts w:eastAsia="Times New Roman"/>
                <w:bCs/>
                <w:color w:val="000000"/>
                <w:sz w:val="24"/>
                <w:szCs w:val="24"/>
                <w:lang w:eastAsia="ru-RU"/>
              </w:rPr>
              <w:t>р</w:t>
            </w:r>
            <w:r w:rsidRPr="006153EB">
              <w:rPr>
                <w:rFonts w:eastAsia="Times New Roman"/>
                <w:bCs/>
                <w:color w:val="000000"/>
                <w:sz w:val="24"/>
                <w:szCs w:val="24"/>
                <w:lang w:eastAsia="ru-RU"/>
              </w:rPr>
              <w:t>риториальное обособле</w:t>
            </w:r>
            <w:r w:rsidRPr="006153EB">
              <w:rPr>
                <w:rFonts w:eastAsia="Times New Roman"/>
                <w:bCs/>
                <w:color w:val="000000"/>
                <w:sz w:val="24"/>
                <w:szCs w:val="24"/>
                <w:lang w:eastAsia="ru-RU"/>
              </w:rPr>
              <w:t>н</w:t>
            </w:r>
            <w:r w:rsidRPr="006153EB">
              <w:rPr>
                <w:rFonts w:eastAsia="Times New Roman"/>
                <w:bCs/>
                <w:color w:val="000000"/>
                <w:sz w:val="24"/>
                <w:szCs w:val="24"/>
                <w:lang w:eastAsia="ru-RU"/>
              </w:rPr>
              <w:t>ное структурное подра</w:t>
            </w:r>
            <w:r w:rsidRPr="006153EB">
              <w:rPr>
                <w:rFonts w:eastAsia="Times New Roman"/>
                <w:bCs/>
                <w:color w:val="000000"/>
                <w:sz w:val="24"/>
                <w:szCs w:val="24"/>
                <w:lang w:eastAsia="ru-RU"/>
              </w:rPr>
              <w:t>з</w:t>
            </w:r>
            <w:r w:rsidRPr="006153EB">
              <w:rPr>
                <w:rFonts w:eastAsia="Times New Roman"/>
                <w:bCs/>
                <w:color w:val="000000"/>
                <w:sz w:val="24"/>
                <w:szCs w:val="24"/>
                <w:lang w:eastAsia="ru-RU"/>
              </w:rPr>
              <w:t xml:space="preserve">деление </w:t>
            </w:r>
          </w:p>
          <w:p w:rsidR="006153EB" w:rsidRPr="006153EB" w:rsidRDefault="006153EB" w:rsidP="006C5A86">
            <w:pPr>
              <w:jc w:val="center"/>
              <w:rPr>
                <w:rFonts w:eastAsia="Times New Roman"/>
                <w:sz w:val="24"/>
                <w:szCs w:val="24"/>
                <w:lang w:eastAsia="ru-RU"/>
              </w:rPr>
            </w:pPr>
            <w:r w:rsidRPr="006153EB">
              <w:rPr>
                <w:rFonts w:eastAsia="Times New Roman"/>
                <w:bCs/>
                <w:color w:val="000000"/>
                <w:sz w:val="24"/>
                <w:szCs w:val="24"/>
                <w:lang w:eastAsia="ru-RU"/>
              </w:rPr>
              <w:t>пгт Краскино</w:t>
            </w:r>
            <w:r w:rsidRPr="006153EB">
              <w:rPr>
                <w:rFonts w:eastAsia="Times New Roman"/>
                <w:sz w:val="24"/>
                <w:szCs w:val="24"/>
                <w:lang w:eastAsia="ru-RU"/>
              </w:rPr>
              <w:t xml:space="preserve"> краевого государственного авт</w:t>
            </w:r>
            <w:r w:rsidRPr="006153EB">
              <w:rPr>
                <w:rFonts w:eastAsia="Times New Roman"/>
                <w:sz w:val="24"/>
                <w:szCs w:val="24"/>
                <w:lang w:eastAsia="ru-RU"/>
              </w:rPr>
              <w:t>о</w:t>
            </w:r>
            <w:r w:rsidRPr="006153EB">
              <w:rPr>
                <w:rFonts w:eastAsia="Times New Roman"/>
                <w:sz w:val="24"/>
                <w:szCs w:val="24"/>
                <w:lang w:eastAsia="ru-RU"/>
              </w:rPr>
              <w:t>номного учреждения Приморского края «Мн</w:t>
            </w:r>
            <w:r w:rsidRPr="006153EB">
              <w:rPr>
                <w:rFonts w:eastAsia="Times New Roman"/>
                <w:sz w:val="24"/>
                <w:szCs w:val="24"/>
                <w:lang w:eastAsia="ru-RU"/>
              </w:rPr>
              <w:t>о</w:t>
            </w:r>
            <w:r w:rsidRPr="006153EB">
              <w:rPr>
                <w:rFonts w:eastAsia="Times New Roman"/>
                <w:sz w:val="24"/>
                <w:szCs w:val="24"/>
                <w:lang w:eastAsia="ru-RU"/>
              </w:rPr>
              <w:t>гофункциональный центр»</w:t>
            </w:r>
          </w:p>
        </w:tc>
        <w:tc>
          <w:tcPr>
            <w:tcW w:w="1712" w:type="pct"/>
          </w:tcPr>
          <w:p w:rsidR="006153EB" w:rsidRPr="006153EB" w:rsidRDefault="006153EB" w:rsidP="009B7ABD">
            <w:pPr>
              <w:spacing w:before="240"/>
              <w:jc w:val="center"/>
              <w:rPr>
                <w:rFonts w:eastAsia="Times New Roman"/>
                <w:sz w:val="24"/>
                <w:szCs w:val="24"/>
                <w:lang w:eastAsia="ru-RU"/>
              </w:rPr>
            </w:pPr>
            <w:r w:rsidRPr="006153EB">
              <w:rPr>
                <w:rFonts w:eastAsia="Times New Roman"/>
                <w:color w:val="000000"/>
                <w:sz w:val="24"/>
                <w:szCs w:val="24"/>
                <w:lang w:eastAsia="ru-RU"/>
              </w:rPr>
              <w:t>692715</w:t>
            </w:r>
            <w:r w:rsidRPr="006153EB">
              <w:rPr>
                <w:rFonts w:eastAsia="Times New Roman"/>
                <w:sz w:val="24"/>
                <w:szCs w:val="24"/>
                <w:lang w:eastAsia="ru-RU"/>
              </w:rPr>
              <w:t xml:space="preserve">,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Приморский край,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Хасанский район, </w:t>
            </w:r>
          </w:p>
          <w:p w:rsidR="006153EB" w:rsidRPr="006153EB" w:rsidRDefault="006153EB" w:rsidP="009B7ABD">
            <w:pPr>
              <w:jc w:val="center"/>
              <w:rPr>
                <w:rFonts w:eastAsia="Times New Roman"/>
                <w:bCs/>
                <w:color w:val="000000"/>
                <w:sz w:val="24"/>
                <w:szCs w:val="24"/>
                <w:lang w:eastAsia="ru-RU"/>
              </w:rPr>
            </w:pPr>
            <w:r w:rsidRPr="006153EB">
              <w:rPr>
                <w:rFonts w:eastAsia="Times New Roman"/>
                <w:bCs/>
                <w:color w:val="000000"/>
                <w:sz w:val="24"/>
                <w:szCs w:val="24"/>
                <w:lang w:eastAsia="ru-RU"/>
              </w:rPr>
              <w:t xml:space="preserve">пгт Краскино, </w:t>
            </w:r>
          </w:p>
          <w:p w:rsidR="006153EB" w:rsidRPr="006153EB" w:rsidRDefault="006153EB" w:rsidP="009B7ABD">
            <w:pPr>
              <w:jc w:val="center"/>
              <w:rPr>
                <w:rFonts w:eastAsia="Times New Roman"/>
                <w:bCs/>
                <w:color w:val="000000"/>
                <w:sz w:val="24"/>
                <w:szCs w:val="24"/>
                <w:lang w:eastAsia="ru-RU"/>
              </w:rPr>
            </w:pPr>
            <w:r w:rsidRPr="006153EB">
              <w:rPr>
                <w:rFonts w:eastAsia="Times New Roman"/>
                <w:bCs/>
                <w:color w:val="000000"/>
                <w:sz w:val="24"/>
                <w:szCs w:val="24"/>
                <w:lang w:eastAsia="ru-RU"/>
              </w:rPr>
              <w:t>ул. Хасанская, 15</w:t>
            </w:r>
          </w:p>
          <w:p w:rsidR="006153EB" w:rsidRPr="006153EB" w:rsidRDefault="006153EB" w:rsidP="009B7ABD">
            <w:pPr>
              <w:jc w:val="center"/>
              <w:rPr>
                <w:rFonts w:eastAsia="Times New Roman"/>
                <w:sz w:val="24"/>
                <w:szCs w:val="24"/>
                <w:lang w:eastAsia="ru-RU"/>
              </w:rPr>
            </w:pPr>
            <w:r w:rsidRPr="006153EB">
              <w:rPr>
                <w:rFonts w:eastAsia="Times New Roman"/>
                <w:color w:val="333333"/>
                <w:sz w:val="24"/>
                <w:szCs w:val="24"/>
                <w:shd w:val="clear" w:color="auto" w:fill="FFFFFF"/>
                <w:lang w:eastAsia="ru-RU"/>
              </w:rPr>
              <w:t>т.(423)222-11-11</w:t>
            </w:r>
          </w:p>
        </w:tc>
        <w:tc>
          <w:tcPr>
            <w:tcW w:w="970" w:type="pc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Понедельник, вторник,</w:t>
            </w:r>
            <w:r w:rsidR="006C5A86">
              <w:rPr>
                <w:rFonts w:eastAsia="Times New Roman"/>
                <w:sz w:val="24"/>
                <w:szCs w:val="24"/>
                <w:lang w:eastAsia="ru-RU"/>
              </w:rPr>
              <w:t xml:space="preserve"> </w:t>
            </w:r>
            <w:r w:rsidRPr="006153EB">
              <w:rPr>
                <w:rFonts w:eastAsia="Times New Roman"/>
                <w:sz w:val="24"/>
                <w:szCs w:val="24"/>
                <w:lang w:eastAsia="ru-RU"/>
              </w:rPr>
              <w:t>четверг</w:t>
            </w:r>
          </w:p>
          <w:p w:rsidR="006153EB" w:rsidRPr="006153EB" w:rsidRDefault="006153EB" w:rsidP="009B7ABD">
            <w:pPr>
              <w:ind w:right="-85"/>
              <w:rPr>
                <w:rFonts w:eastAsia="Times New Roman"/>
                <w:sz w:val="24"/>
                <w:szCs w:val="24"/>
                <w:lang w:eastAsia="ru-RU"/>
              </w:rPr>
            </w:pPr>
            <w:r w:rsidRPr="006153EB">
              <w:rPr>
                <w:rFonts w:eastAsia="Times New Roman"/>
                <w:sz w:val="24"/>
                <w:szCs w:val="24"/>
                <w:lang w:eastAsia="ru-RU"/>
              </w:rPr>
              <w:t xml:space="preserve">с 09.00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среда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10.00 до 18.00,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пятница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 09.00 до 17.00,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перерыв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 с 13.00 до 14.00</w:t>
            </w:r>
          </w:p>
          <w:p w:rsidR="006153EB" w:rsidRPr="006153EB" w:rsidRDefault="006153EB" w:rsidP="009B7ABD">
            <w:pPr>
              <w:ind w:firstLine="6"/>
              <w:jc w:val="center"/>
              <w:rPr>
                <w:rFonts w:eastAsia="Times New Roman"/>
                <w:color w:val="2D2D2D"/>
                <w:spacing w:val="2"/>
                <w:sz w:val="24"/>
                <w:szCs w:val="24"/>
                <w:shd w:val="clear" w:color="auto" w:fill="FFFFFF"/>
                <w:lang w:eastAsia="ru-RU"/>
              </w:rPr>
            </w:pPr>
            <w:r w:rsidRPr="006153EB">
              <w:rPr>
                <w:rFonts w:eastAsia="Times New Roman"/>
                <w:bCs/>
                <w:color w:val="000000"/>
                <w:sz w:val="24"/>
                <w:szCs w:val="24"/>
                <w:lang w:eastAsia="ru-RU"/>
              </w:rPr>
              <w:t>суббота, воскр</w:t>
            </w:r>
            <w:r w:rsidRPr="006153EB">
              <w:rPr>
                <w:rFonts w:eastAsia="Times New Roman"/>
                <w:bCs/>
                <w:color w:val="000000"/>
                <w:sz w:val="24"/>
                <w:szCs w:val="24"/>
                <w:lang w:eastAsia="ru-RU"/>
              </w:rPr>
              <w:t>е</w:t>
            </w:r>
            <w:r w:rsidRPr="006153EB">
              <w:rPr>
                <w:rFonts w:eastAsia="Times New Roman"/>
                <w:bCs/>
                <w:color w:val="000000"/>
                <w:sz w:val="24"/>
                <w:szCs w:val="24"/>
                <w:lang w:eastAsia="ru-RU"/>
              </w:rPr>
              <w:t>сенье – выхо</w:t>
            </w:r>
            <w:r w:rsidRPr="006153EB">
              <w:rPr>
                <w:rFonts w:eastAsia="Times New Roman"/>
                <w:bCs/>
                <w:color w:val="000000"/>
                <w:sz w:val="24"/>
                <w:szCs w:val="24"/>
                <w:lang w:eastAsia="ru-RU"/>
              </w:rPr>
              <w:t>д</w:t>
            </w:r>
            <w:r w:rsidRPr="006153EB">
              <w:rPr>
                <w:rFonts w:eastAsia="Times New Roman"/>
                <w:bCs/>
                <w:color w:val="000000"/>
                <w:sz w:val="24"/>
                <w:szCs w:val="24"/>
                <w:lang w:eastAsia="ru-RU"/>
              </w:rPr>
              <w:t>ной</w:t>
            </w:r>
          </w:p>
        </w:tc>
        <w:tc>
          <w:tcPr>
            <w:tcW w:w="921" w:type="pct"/>
          </w:tcPr>
          <w:p w:rsidR="006153EB" w:rsidRPr="006153EB" w:rsidRDefault="006153EB" w:rsidP="009B7ABD">
            <w:pPr>
              <w:jc w:val="center"/>
              <w:rPr>
                <w:rFonts w:eastAsia="Times New Roman"/>
                <w:color w:val="2D2D2D"/>
                <w:spacing w:val="2"/>
                <w:sz w:val="24"/>
                <w:szCs w:val="24"/>
                <w:shd w:val="clear" w:color="auto" w:fill="FFFFFF"/>
                <w:lang w:eastAsia="ru-RU"/>
              </w:rPr>
            </w:pPr>
          </w:p>
        </w:tc>
      </w:tr>
      <w:tr w:rsidR="006153EB" w:rsidRPr="006153EB" w:rsidTr="006153EB">
        <w:tc>
          <w:tcPr>
            <w:tcW w:w="1398" w:type="pct"/>
          </w:tcPr>
          <w:p w:rsidR="006153EB" w:rsidRPr="006153EB" w:rsidRDefault="006153EB" w:rsidP="009B7ABD">
            <w:pPr>
              <w:spacing w:before="240"/>
              <w:jc w:val="center"/>
              <w:rPr>
                <w:rFonts w:eastAsia="Times New Roman"/>
                <w:bCs/>
                <w:color w:val="000000"/>
                <w:sz w:val="24"/>
                <w:szCs w:val="24"/>
                <w:lang w:eastAsia="ru-RU"/>
              </w:rPr>
            </w:pPr>
            <w:r w:rsidRPr="006153EB">
              <w:rPr>
                <w:rFonts w:eastAsia="Times New Roman"/>
                <w:sz w:val="24"/>
                <w:szCs w:val="24"/>
                <w:lang w:eastAsia="ru-RU"/>
              </w:rPr>
              <w:t>Хасанское отделение т</w:t>
            </w:r>
            <w:r w:rsidRPr="006153EB">
              <w:rPr>
                <w:rFonts w:eastAsia="Times New Roman"/>
                <w:bCs/>
                <w:color w:val="000000"/>
                <w:sz w:val="24"/>
                <w:szCs w:val="24"/>
                <w:lang w:eastAsia="ru-RU"/>
              </w:rPr>
              <w:t>е</w:t>
            </w:r>
            <w:r w:rsidRPr="006153EB">
              <w:rPr>
                <w:rFonts w:eastAsia="Times New Roman"/>
                <w:bCs/>
                <w:color w:val="000000"/>
                <w:sz w:val="24"/>
                <w:szCs w:val="24"/>
                <w:lang w:eastAsia="ru-RU"/>
              </w:rPr>
              <w:t>р</w:t>
            </w:r>
            <w:r w:rsidRPr="006153EB">
              <w:rPr>
                <w:rFonts w:eastAsia="Times New Roman"/>
                <w:bCs/>
                <w:color w:val="000000"/>
                <w:sz w:val="24"/>
                <w:szCs w:val="24"/>
                <w:lang w:eastAsia="ru-RU"/>
              </w:rPr>
              <w:t>риториальное обособле</w:t>
            </w:r>
            <w:r w:rsidRPr="006153EB">
              <w:rPr>
                <w:rFonts w:eastAsia="Times New Roman"/>
                <w:bCs/>
                <w:color w:val="000000"/>
                <w:sz w:val="24"/>
                <w:szCs w:val="24"/>
                <w:lang w:eastAsia="ru-RU"/>
              </w:rPr>
              <w:t>н</w:t>
            </w:r>
            <w:r w:rsidRPr="006153EB">
              <w:rPr>
                <w:rFonts w:eastAsia="Times New Roman"/>
                <w:bCs/>
                <w:color w:val="000000"/>
                <w:sz w:val="24"/>
                <w:szCs w:val="24"/>
                <w:lang w:eastAsia="ru-RU"/>
              </w:rPr>
              <w:t>ное структурное подра</w:t>
            </w:r>
            <w:r w:rsidRPr="006153EB">
              <w:rPr>
                <w:rFonts w:eastAsia="Times New Roman"/>
                <w:bCs/>
                <w:color w:val="000000"/>
                <w:sz w:val="24"/>
                <w:szCs w:val="24"/>
                <w:lang w:eastAsia="ru-RU"/>
              </w:rPr>
              <w:t>з</w:t>
            </w:r>
            <w:r w:rsidRPr="006153EB">
              <w:rPr>
                <w:rFonts w:eastAsia="Times New Roman"/>
                <w:bCs/>
                <w:color w:val="000000"/>
                <w:sz w:val="24"/>
                <w:szCs w:val="24"/>
                <w:lang w:eastAsia="ru-RU"/>
              </w:rPr>
              <w:t xml:space="preserve">деление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с.</w:t>
            </w:r>
            <w:r w:rsidR="006C5A86">
              <w:rPr>
                <w:rFonts w:eastAsia="Times New Roman"/>
                <w:sz w:val="24"/>
                <w:szCs w:val="24"/>
                <w:lang w:eastAsia="ru-RU"/>
              </w:rPr>
              <w:t xml:space="preserve"> </w:t>
            </w:r>
            <w:r w:rsidRPr="006153EB">
              <w:rPr>
                <w:rFonts w:eastAsia="Times New Roman"/>
                <w:sz w:val="24"/>
                <w:szCs w:val="24"/>
                <w:lang w:eastAsia="ru-RU"/>
              </w:rPr>
              <w:t>Барабаш краевого гос</w:t>
            </w:r>
            <w:r w:rsidRPr="006153EB">
              <w:rPr>
                <w:rFonts w:eastAsia="Times New Roman"/>
                <w:sz w:val="24"/>
                <w:szCs w:val="24"/>
                <w:lang w:eastAsia="ru-RU"/>
              </w:rPr>
              <w:t>у</w:t>
            </w:r>
            <w:r w:rsidRPr="006153EB">
              <w:rPr>
                <w:rFonts w:eastAsia="Times New Roman"/>
                <w:sz w:val="24"/>
                <w:szCs w:val="24"/>
                <w:lang w:eastAsia="ru-RU"/>
              </w:rPr>
              <w:t>дарственного автономн</w:t>
            </w:r>
            <w:r w:rsidRPr="006153EB">
              <w:rPr>
                <w:rFonts w:eastAsia="Times New Roman"/>
                <w:sz w:val="24"/>
                <w:szCs w:val="24"/>
                <w:lang w:eastAsia="ru-RU"/>
              </w:rPr>
              <w:t>о</w:t>
            </w:r>
            <w:r w:rsidRPr="006153EB">
              <w:rPr>
                <w:rFonts w:eastAsia="Times New Roman"/>
                <w:sz w:val="24"/>
                <w:szCs w:val="24"/>
                <w:lang w:eastAsia="ru-RU"/>
              </w:rPr>
              <w:t>го учреждения Примо</w:t>
            </w:r>
            <w:r w:rsidRPr="006153EB">
              <w:rPr>
                <w:rFonts w:eastAsia="Times New Roman"/>
                <w:sz w:val="24"/>
                <w:szCs w:val="24"/>
                <w:lang w:eastAsia="ru-RU"/>
              </w:rPr>
              <w:t>р</w:t>
            </w:r>
            <w:r w:rsidRPr="006153EB">
              <w:rPr>
                <w:rFonts w:eastAsia="Times New Roman"/>
                <w:sz w:val="24"/>
                <w:szCs w:val="24"/>
                <w:lang w:eastAsia="ru-RU"/>
              </w:rPr>
              <w:t>ского края «Многофун</w:t>
            </w:r>
            <w:r w:rsidRPr="006153EB">
              <w:rPr>
                <w:rFonts w:eastAsia="Times New Roman"/>
                <w:sz w:val="24"/>
                <w:szCs w:val="24"/>
                <w:lang w:eastAsia="ru-RU"/>
              </w:rPr>
              <w:t>к</w:t>
            </w:r>
            <w:r w:rsidRPr="006153EB">
              <w:rPr>
                <w:rFonts w:eastAsia="Times New Roman"/>
                <w:sz w:val="24"/>
                <w:szCs w:val="24"/>
                <w:lang w:eastAsia="ru-RU"/>
              </w:rPr>
              <w:t>циональный центр»</w:t>
            </w:r>
          </w:p>
        </w:tc>
        <w:tc>
          <w:tcPr>
            <w:tcW w:w="1712" w:type="pct"/>
          </w:tcPr>
          <w:p w:rsidR="006153EB" w:rsidRPr="006153EB" w:rsidRDefault="006153EB" w:rsidP="009B7ABD">
            <w:pPr>
              <w:spacing w:before="240"/>
              <w:jc w:val="center"/>
              <w:rPr>
                <w:rFonts w:eastAsia="Times New Roman"/>
                <w:sz w:val="24"/>
                <w:szCs w:val="24"/>
                <w:lang w:eastAsia="ru-RU"/>
              </w:rPr>
            </w:pPr>
            <w:r w:rsidRPr="006153EB">
              <w:rPr>
                <w:rFonts w:eastAsia="Times New Roman"/>
                <w:color w:val="000000"/>
                <w:sz w:val="24"/>
                <w:szCs w:val="24"/>
                <w:lang w:eastAsia="ru-RU"/>
              </w:rPr>
              <w:t>692723</w:t>
            </w:r>
            <w:r w:rsidRPr="006153EB">
              <w:rPr>
                <w:rFonts w:eastAsia="Times New Roman"/>
                <w:sz w:val="24"/>
                <w:szCs w:val="24"/>
                <w:lang w:eastAsia="ru-RU"/>
              </w:rPr>
              <w:t xml:space="preserve">,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Приморский край, Хасанский район, </w:t>
            </w:r>
          </w:p>
          <w:p w:rsidR="006153EB" w:rsidRPr="006153EB" w:rsidRDefault="006153EB" w:rsidP="009B7ABD">
            <w:pPr>
              <w:jc w:val="center"/>
              <w:rPr>
                <w:rFonts w:eastAsia="Times New Roman"/>
                <w:bCs/>
                <w:color w:val="000000"/>
                <w:sz w:val="24"/>
                <w:szCs w:val="24"/>
                <w:lang w:eastAsia="ru-RU"/>
              </w:rPr>
            </w:pPr>
            <w:r w:rsidRPr="006153EB">
              <w:rPr>
                <w:rFonts w:eastAsia="Times New Roman"/>
                <w:bCs/>
                <w:color w:val="000000"/>
                <w:sz w:val="24"/>
                <w:szCs w:val="24"/>
                <w:lang w:eastAsia="ru-RU"/>
              </w:rPr>
              <w:t xml:space="preserve">с. Барабаш, </w:t>
            </w:r>
          </w:p>
          <w:p w:rsidR="006153EB" w:rsidRPr="006153EB" w:rsidRDefault="006153EB" w:rsidP="009B7ABD">
            <w:pPr>
              <w:jc w:val="center"/>
              <w:rPr>
                <w:rFonts w:eastAsia="Times New Roman"/>
                <w:bCs/>
                <w:color w:val="000000"/>
                <w:sz w:val="24"/>
                <w:szCs w:val="24"/>
                <w:lang w:eastAsia="ru-RU"/>
              </w:rPr>
            </w:pPr>
            <w:r w:rsidRPr="006153EB">
              <w:rPr>
                <w:rFonts w:eastAsia="Times New Roman"/>
                <w:bCs/>
                <w:color w:val="000000"/>
                <w:sz w:val="24"/>
                <w:szCs w:val="24"/>
                <w:lang w:eastAsia="ru-RU"/>
              </w:rPr>
              <w:t xml:space="preserve">ул. Восточная Слобода, 1. </w:t>
            </w:r>
          </w:p>
          <w:p w:rsidR="006153EB" w:rsidRPr="006153EB" w:rsidRDefault="006153EB" w:rsidP="009B7ABD">
            <w:pPr>
              <w:jc w:val="center"/>
              <w:rPr>
                <w:rFonts w:eastAsia="Times New Roman"/>
                <w:sz w:val="24"/>
                <w:szCs w:val="24"/>
                <w:lang w:eastAsia="ru-RU"/>
              </w:rPr>
            </w:pPr>
            <w:r w:rsidRPr="006153EB">
              <w:rPr>
                <w:rFonts w:eastAsia="Times New Roman"/>
                <w:color w:val="333333"/>
                <w:sz w:val="24"/>
                <w:szCs w:val="24"/>
                <w:shd w:val="clear" w:color="auto" w:fill="FFFFFF"/>
                <w:lang w:eastAsia="ru-RU"/>
              </w:rPr>
              <w:t>т.(423)222-11-11</w:t>
            </w:r>
          </w:p>
        </w:tc>
        <w:tc>
          <w:tcPr>
            <w:tcW w:w="970" w:type="pct"/>
          </w:tcPr>
          <w:p w:rsidR="006153EB" w:rsidRPr="006153EB" w:rsidRDefault="006153EB" w:rsidP="009B7ABD">
            <w:pPr>
              <w:spacing w:before="240"/>
              <w:jc w:val="center"/>
              <w:rPr>
                <w:rFonts w:eastAsia="Times New Roman"/>
                <w:sz w:val="24"/>
                <w:szCs w:val="24"/>
                <w:lang w:eastAsia="ru-RU"/>
              </w:rPr>
            </w:pPr>
            <w:r w:rsidRPr="006153EB">
              <w:rPr>
                <w:rFonts w:eastAsia="Times New Roman"/>
                <w:sz w:val="24"/>
                <w:szCs w:val="24"/>
                <w:lang w:eastAsia="ru-RU"/>
              </w:rPr>
              <w:t>Понедельник, вторник,</w:t>
            </w:r>
            <w:r w:rsidR="006C5A86">
              <w:rPr>
                <w:rFonts w:eastAsia="Times New Roman"/>
                <w:sz w:val="24"/>
                <w:szCs w:val="24"/>
                <w:lang w:eastAsia="ru-RU"/>
              </w:rPr>
              <w:t xml:space="preserve"> </w:t>
            </w:r>
            <w:r w:rsidRPr="006153EB">
              <w:rPr>
                <w:rFonts w:eastAsia="Times New Roman"/>
                <w:sz w:val="24"/>
                <w:szCs w:val="24"/>
                <w:lang w:eastAsia="ru-RU"/>
              </w:rPr>
              <w:t>четверг, пятница</w:t>
            </w:r>
          </w:p>
          <w:p w:rsidR="006153EB" w:rsidRPr="006153EB" w:rsidRDefault="006153EB" w:rsidP="009B7ABD">
            <w:pPr>
              <w:ind w:right="-85"/>
              <w:rPr>
                <w:rFonts w:eastAsia="Times New Roman"/>
                <w:sz w:val="24"/>
                <w:szCs w:val="24"/>
                <w:lang w:eastAsia="ru-RU"/>
              </w:rPr>
            </w:pPr>
            <w:r w:rsidRPr="006153EB">
              <w:rPr>
                <w:rFonts w:eastAsia="Times New Roman"/>
                <w:sz w:val="24"/>
                <w:szCs w:val="24"/>
                <w:lang w:eastAsia="ru-RU"/>
              </w:rPr>
              <w:t xml:space="preserve">с 09.00 до 17.00, </w:t>
            </w:r>
          </w:p>
          <w:p w:rsidR="006153EB" w:rsidRPr="006153EB" w:rsidRDefault="006153EB" w:rsidP="009B7ABD">
            <w:pPr>
              <w:jc w:val="center"/>
              <w:rPr>
                <w:rFonts w:eastAsia="Times New Roman"/>
                <w:sz w:val="24"/>
                <w:szCs w:val="24"/>
                <w:lang w:eastAsia="ru-RU"/>
              </w:rPr>
            </w:pPr>
            <w:r w:rsidRPr="006153EB">
              <w:rPr>
                <w:rFonts w:eastAsia="Times New Roman"/>
                <w:sz w:val="24"/>
                <w:szCs w:val="24"/>
                <w:lang w:eastAsia="ru-RU"/>
              </w:rPr>
              <w:t xml:space="preserve">среда </w:t>
            </w:r>
          </w:p>
          <w:p w:rsidR="006153EB" w:rsidRPr="006153EB" w:rsidRDefault="006153EB" w:rsidP="009B7ABD">
            <w:pPr>
              <w:ind w:right="-85"/>
              <w:jc w:val="center"/>
              <w:rPr>
                <w:rFonts w:eastAsia="Times New Roman"/>
                <w:sz w:val="24"/>
                <w:szCs w:val="24"/>
                <w:lang w:eastAsia="ru-RU"/>
              </w:rPr>
            </w:pPr>
            <w:r w:rsidRPr="006153EB">
              <w:rPr>
                <w:rFonts w:eastAsia="Times New Roman"/>
                <w:sz w:val="24"/>
                <w:szCs w:val="24"/>
                <w:lang w:eastAsia="ru-RU"/>
              </w:rPr>
              <w:t xml:space="preserve">с 10.00 до 17.00, </w:t>
            </w:r>
          </w:p>
          <w:p w:rsidR="006153EB" w:rsidRPr="006153EB" w:rsidRDefault="006153EB" w:rsidP="009B7ABD">
            <w:pPr>
              <w:ind w:firstLine="6"/>
              <w:jc w:val="center"/>
              <w:rPr>
                <w:rFonts w:eastAsia="Times New Roman"/>
                <w:color w:val="2D2D2D"/>
                <w:spacing w:val="2"/>
                <w:sz w:val="24"/>
                <w:szCs w:val="24"/>
                <w:shd w:val="clear" w:color="auto" w:fill="FFFFFF"/>
                <w:lang w:eastAsia="ru-RU"/>
              </w:rPr>
            </w:pPr>
            <w:r w:rsidRPr="006153EB">
              <w:rPr>
                <w:rFonts w:eastAsia="Times New Roman"/>
                <w:bCs/>
                <w:color w:val="000000"/>
                <w:sz w:val="24"/>
                <w:szCs w:val="24"/>
                <w:lang w:eastAsia="ru-RU"/>
              </w:rPr>
              <w:t>суббота, воскр</w:t>
            </w:r>
            <w:r w:rsidRPr="006153EB">
              <w:rPr>
                <w:rFonts w:eastAsia="Times New Roman"/>
                <w:bCs/>
                <w:color w:val="000000"/>
                <w:sz w:val="24"/>
                <w:szCs w:val="24"/>
                <w:lang w:eastAsia="ru-RU"/>
              </w:rPr>
              <w:t>е</w:t>
            </w:r>
            <w:r w:rsidRPr="006153EB">
              <w:rPr>
                <w:rFonts w:eastAsia="Times New Roman"/>
                <w:bCs/>
                <w:color w:val="000000"/>
                <w:sz w:val="24"/>
                <w:szCs w:val="24"/>
                <w:lang w:eastAsia="ru-RU"/>
              </w:rPr>
              <w:t>сенье – выхо</w:t>
            </w:r>
            <w:r w:rsidRPr="006153EB">
              <w:rPr>
                <w:rFonts w:eastAsia="Times New Roman"/>
                <w:bCs/>
                <w:color w:val="000000"/>
                <w:sz w:val="24"/>
                <w:szCs w:val="24"/>
                <w:lang w:eastAsia="ru-RU"/>
              </w:rPr>
              <w:t>д</w:t>
            </w:r>
            <w:r w:rsidRPr="006153EB">
              <w:rPr>
                <w:rFonts w:eastAsia="Times New Roman"/>
                <w:bCs/>
                <w:color w:val="000000"/>
                <w:sz w:val="24"/>
                <w:szCs w:val="24"/>
                <w:lang w:eastAsia="ru-RU"/>
              </w:rPr>
              <w:t>ной</w:t>
            </w:r>
          </w:p>
        </w:tc>
        <w:tc>
          <w:tcPr>
            <w:tcW w:w="921" w:type="pct"/>
          </w:tcPr>
          <w:p w:rsidR="006153EB" w:rsidRPr="006153EB" w:rsidRDefault="006153EB" w:rsidP="009B7ABD">
            <w:pPr>
              <w:jc w:val="center"/>
              <w:rPr>
                <w:rFonts w:eastAsia="Times New Roman"/>
                <w:color w:val="2D2D2D"/>
                <w:spacing w:val="2"/>
                <w:sz w:val="24"/>
                <w:szCs w:val="24"/>
                <w:shd w:val="clear" w:color="auto" w:fill="FFFFFF"/>
                <w:lang w:eastAsia="ru-RU"/>
              </w:rPr>
            </w:pPr>
          </w:p>
        </w:tc>
      </w:tr>
      <w:tr w:rsidR="006153EB" w:rsidRPr="006153EB" w:rsidTr="006153EB">
        <w:tc>
          <w:tcPr>
            <w:tcW w:w="5000" w:type="pct"/>
            <w:gridSpan w:val="4"/>
          </w:tcPr>
          <w:p w:rsidR="006153EB" w:rsidRPr="006153EB" w:rsidRDefault="006153EB" w:rsidP="009B7ABD">
            <w:pPr>
              <w:ind w:firstLine="6"/>
              <w:jc w:val="both"/>
              <w:rPr>
                <w:rFonts w:eastAsia="Times New Roman"/>
                <w:sz w:val="24"/>
                <w:szCs w:val="24"/>
                <w:lang w:eastAsia="ru-RU"/>
              </w:rPr>
            </w:pPr>
            <w:r w:rsidRPr="006153EB">
              <w:rPr>
                <w:rFonts w:eastAsia="Times New Roman"/>
                <w:sz w:val="24"/>
                <w:szCs w:val="24"/>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w:t>
            </w:r>
            <w:r w:rsidRPr="006153EB">
              <w:rPr>
                <w:rFonts w:eastAsia="Times New Roman"/>
                <w:sz w:val="24"/>
                <w:szCs w:val="24"/>
                <w:lang w:eastAsia="ru-RU"/>
              </w:rPr>
              <w:t>н</w:t>
            </w:r>
            <w:r w:rsidRPr="006153EB">
              <w:rPr>
                <w:rFonts w:eastAsia="Times New Roman"/>
                <w:sz w:val="24"/>
                <w:szCs w:val="24"/>
                <w:lang w:eastAsia="ru-RU"/>
              </w:rPr>
              <w:t xml:space="preserve">формационно-телекоммуникационной сети Интернет по адресу: </w:t>
            </w:r>
            <w:hyperlink r:id="rId22" w:history="1">
              <w:r w:rsidRPr="006C5A86">
                <w:rPr>
                  <w:rFonts w:eastAsia="Times New Roman"/>
                  <w:sz w:val="24"/>
                  <w:szCs w:val="24"/>
                  <w:lang w:eastAsia="ru-RU"/>
                </w:rPr>
                <w:t>www.mfc-25.ru</w:t>
              </w:r>
            </w:hyperlink>
          </w:p>
          <w:p w:rsidR="006153EB" w:rsidRPr="006153EB" w:rsidRDefault="006153EB" w:rsidP="009B7ABD">
            <w:pPr>
              <w:ind w:firstLine="6"/>
              <w:jc w:val="both"/>
              <w:rPr>
                <w:rFonts w:eastAsia="Times New Roman"/>
                <w:sz w:val="24"/>
                <w:szCs w:val="24"/>
                <w:lang w:eastAsia="ru-RU"/>
              </w:rPr>
            </w:pPr>
            <w:r w:rsidRPr="006153EB">
              <w:rPr>
                <w:rFonts w:eastAsia="Times New Roman"/>
                <w:sz w:val="24"/>
                <w:szCs w:val="24"/>
                <w:lang w:eastAsia="ru-RU"/>
              </w:rPr>
              <w:t>Единый телефон сети МФЦ, расположенных на территории Приморского края: 8</w:t>
            </w:r>
            <w:r w:rsidRPr="006153EB">
              <w:rPr>
                <w:rFonts w:eastAsia="Times New Roman"/>
                <w:color w:val="333333"/>
                <w:sz w:val="24"/>
                <w:szCs w:val="24"/>
                <w:shd w:val="clear" w:color="auto" w:fill="FFFFFF"/>
                <w:lang w:eastAsia="ru-RU"/>
              </w:rPr>
              <w:t>(423)222-11-11</w:t>
            </w:r>
            <w:r w:rsidRPr="006153EB">
              <w:rPr>
                <w:rFonts w:eastAsia="Times New Roman"/>
                <w:sz w:val="24"/>
                <w:szCs w:val="24"/>
                <w:lang w:eastAsia="ru-RU"/>
              </w:rPr>
              <w:t xml:space="preserve"> </w:t>
            </w:r>
          </w:p>
          <w:p w:rsidR="006153EB" w:rsidRPr="006153EB" w:rsidRDefault="006153EB" w:rsidP="009B7ABD">
            <w:pPr>
              <w:ind w:firstLine="6"/>
              <w:jc w:val="both"/>
              <w:rPr>
                <w:rFonts w:eastAsia="Times New Roman"/>
                <w:bCs/>
                <w:color w:val="000000"/>
                <w:sz w:val="24"/>
                <w:szCs w:val="24"/>
                <w:lang w:eastAsia="ru-RU"/>
              </w:rPr>
            </w:pPr>
            <w:r w:rsidRPr="006153EB">
              <w:rPr>
                <w:rFonts w:eastAsia="Times New Roman"/>
                <w:sz w:val="24"/>
                <w:szCs w:val="24"/>
                <w:lang w:eastAsia="ru-RU"/>
              </w:rPr>
              <w:t xml:space="preserve">Адрес электронной почты: </w:t>
            </w:r>
            <w:r w:rsidRPr="006153EB">
              <w:rPr>
                <w:rFonts w:eastAsia="Times New Roman"/>
                <w:sz w:val="24"/>
                <w:szCs w:val="24"/>
                <w:lang w:val="en-US" w:eastAsia="ru-RU"/>
              </w:rPr>
              <w:t>info</w:t>
            </w:r>
            <w:r w:rsidRPr="006153EB">
              <w:rPr>
                <w:rFonts w:eastAsia="Times New Roman"/>
                <w:sz w:val="24"/>
                <w:szCs w:val="24"/>
                <w:lang w:eastAsia="ru-RU"/>
              </w:rPr>
              <w:t>@</w:t>
            </w:r>
            <w:r w:rsidRPr="006153EB">
              <w:rPr>
                <w:rFonts w:eastAsia="Times New Roman"/>
                <w:sz w:val="24"/>
                <w:szCs w:val="24"/>
                <w:lang w:val="en-US" w:eastAsia="ru-RU"/>
              </w:rPr>
              <w:t>mfc</w:t>
            </w:r>
            <w:r w:rsidRPr="006153EB">
              <w:rPr>
                <w:rFonts w:eastAsia="Times New Roman"/>
                <w:sz w:val="24"/>
                <w:szCs w:val="24"/>
                <w:lang w:eastAsia="ru-RU"/>
              </w:rPr>
              <w:t>-25.</w:t>
            </w:r>
            <w:r w:rsidRPr="006153EB">
              <w:rPr>
                <w:rFonts w:eastAsia="Times New Roman"/>
                <w:sz w:val="24"/>
                <w:szCs w:val="24"/>
                <w:lang w:val="en-US" w:eastAsia="ru-RU"/>
              </w:rPr>
              <w:t>ru</w:t>
            </w:r>
          </w:p>
        </w:tc>
      </w:tr>
    </w:tbl>
    <w:p w:rsidR="006153EB" w:rsidRPr="006153EB" w:rsidRDefault="006153EB" w:rsidP="006153EB">
      <w:pPr>
        <w:tabs>
          <w:tab w:val="num" w:pos="432"/>
        </w:tabs>
        <w:ind w:left="1066" w:hanging="357"/>
        <w:rPr>
          <w:rFonts w:eastAsia="Times New Roman"/>
          <w:sz w:val="26"/>
          <w:szCs w:val="26"/>
          <w:lang w:eastAsia="ru-RU"/>
        </w:rPr>
      </w:pPr>
    </w:p>
    <w:p w:rsidR="00B976F9" w:rsidRPr="006153EB" w:rsidRDefault="00B976F9" w:rsidP="00B976F9">
      <w:pPr>
        <w:widowControl w:val="0"/>
        <w:autoSpaceDE w:val="0"/>
        <w:autoSpaceDN w:val="0"/>
        <w:adjustRightInd w:val="0"/>
        <w:rPr>
          <w:rFonts w:eastAsia="Times New Roman"/>
          <w:sz w:val="26"/>
          <w:szCs w:val="26"/>
          <w:lang w:eastAsia="ru-RU"/>
        </w:rPr>
      </w:pPr>
    </w:p>
    <w:p w:rsidR="00B976F9" w:rsidRPr="00B976F9" w:rsidRDefault="00B976F9" w:rsidP="00B976F9">
      <w:pPr>
        <w:jc w:val="right"/>
        <w:rPr>
          <w:rFonts w:eastAsia="Times New Roman"/>
          <w:sz w:val="24"/>
          <w:szCs w:val="24"/>
          <w:lang w:eastAsia="ru-RU"/>
        </w:rPr>
      </w:pPr>
    </w:p>
    <w:p w:rsidR="00B976F9" w:rsidRPr="00B976F9" w:rsidRDefault="00B976F9" w:rsidP="00B976F9">
      <w:pPr>
        <w:jc w:val="right"/>
        <w:rPr>
          <w:rFonts w:eastAsia="Times New Roman"/>
          <w:sz w:val="24"/>
          <w:szCs w:val="24"/>
          <w:lang w:eastAsia="ru-RU"/>
        </w:rPr>
      </w:pPr>
    </w:p>
    <w:p w:rsidR="00B976F9" w:rsidRPr="00B976F9" w:rsidRDefault="00B976F9" w:rsidP="00B976F9">
      <w:pPr>
        <w:jc w:val="right"/>
        <w:rPr>
          <w:rFonts w:eastAsia="Times New Roman"/>
          <w:sz w:val="24"/>
          <w:szCs w:val="24"/>
          <w:lang w:eastAsia="ru-RU"/>
        </w:rPr>
      </w:pPr>
    </w:p>
    <w:p w:rsidR="00B976F9" w:rsidRPr="00B976F9" w:rsidRDefault="00B976F9" w:rsidP="00B976F9">
      <w:pPr>
        <w:jc w:val="right"/>
        <w:rPr>
          <w:rFonts w:eastAsia="Times New Roman"/>
          <w:sz w:val="24"/>
          <w:szCs w:val="24"/>
          <w:lang w:eastAsia="ru-RU"/>
        </w:rPr>
      </w:pPr>
    </w:p>
    <w:p w:rsidR="006153EB" w:rsidRDefault="00B976F9" w:rsidP="00B976F9">
      <w:pPr>
        <w:tabs>
          <w:tab w:val="left" w:pos="4253"/>
        </w:tabs>
        <w:rPr>
          <w:rFonts w:eastAsia="Times New Roman"/>
          <w:sz w:val="24"/>
          <w:szCs w:val="24"/>
          <w:lang w:eastAsia="ru-RU"/>
        </w:rPr>
        <w:sectPr w:rsidR="006153EB" w:rsidSect="00B976F9">
          <w:pgSz w:w="11907" w:h="16840" w:code="9"/>
          <w:pgMar w:top="794" w:right="794" w:bottom="794" w:left="794" w:header="0" w:footer="0" w:gutter="0"/>
          <w:cols w:space="708"/>
          <w:docGrid w:linePitch="360"/>
        </w:sectPr>
      </w:pPr>
      <w:r w:rsidRPr="00B976F9">
        <w:rPr>
          <w:rFonts w:eastAsia="Times New Roman"/>
          <w:sz w:val="24"/>
          <w:szCs w:val="24"/>
          <w:lang w:eastAsia="ru-RU"/>
        </w:rPr>
        <w:t xml:space="preserve">                                                                       </w:t>
      </w:r>
    </w:p>
    <w:p w:rsidR="00B976F9" w:rsidRPr="006153EB" w:rsidRDefault="00B976F9" w:rsidP="006C5A86">
      <w:pPr>
        <w:tabs>
          <w:tab w:val="left" w:pos="4253"/>
        </w:tabs>
        <w:ind w:left="5670"/>
        <w:jc w:val="both"/>
        <w:rPr>
          <w:rFonts w:eastAsia="Times New Roman"/>
          <w:sz w:val="26"/>
          <w:szCs w:val="26"/>
          <w:lang w:eastAsia="ru-RU"/>
        </w:rPr>
      </w:pPr>
      <w:r w:rsidRPr="006153EB">
        <w:rPr>
          <w:rFonts w:eastAsia="Times New Roman"/>
          <w:sz w:val="26"/>
          <w:szCs w:val="26"/>
          <w:lang w:eastAsia="ru-RU"/>
        </w:rPr>
        <w:lastRenderedPageBreak/>
        <w:t>Приложение № 2</w:t>
      </w:r>
    </w:p>
    <w:p w:rsidR="00B976F9" w:rsidRPr="006153EB" w:rsidRDefault="00B976F9" w:rsidP="006C5A86">
      <w:pPr>
        <w:shd w:val="clear" w:color="auto" w:fill="FFFFFF"/>
        <w:ind w:left="5670"/>
        <w:jc w:val="both"/>
        <w:rPr>
          <w:rFonts w:eastAsia="Times New Roman"/>
          <w:color w:val="000000"/>
          <w:sz w:val="26"/>
          <w:szCs w:val="26"/>
          <w:lang w:eastAsia="ru-RU"/>
        </w:rPr>
      </w:pPr>
      <w:r w:rsidRPr="006153EB">
        <w:rPr>
          <w:rFonts w:eastAsia="Times New Roman"/>
          <w:color w:val="000000"/>
          <w:sz w:val="26"/>
          <w:szCs w:val="26"/>
          <w:lang w:eastAsia="ru-RU"/>
        </w:rPr>
        <w:t>к административному регламенту пред</w:t>
      </w:r>
      <w:r w:rsidRPr="006153EB">
        <w:rPr>
          <w:rFonts w:eastAsia="Times New Roman"/>
          <w:color w:val="000000"/>
          <w:sz w:val="26"/>
          <w:szCs w:val="26"/>
          <w:lang w:eastAsia="ru-RU"/>
        </w:rPr>
        <w:t>о</w:t>
      </w:r>
      <w:r w:rsidRPr="006153EB">
        <w:rPr>
          <w:rFonts w:eastAsia="Times New Roman"/>
          <w:color w:val="000000"/>
          <w:sz w:val="26"/>
          <w:szCs w:val="26"/>
          <w:lang w:eastAsia="ru-RU"/>
        </w:rPr>
        <w:t>ставления муниципальной услуги «В</w:t>
      </w:r>
      <w:r w:rsidRPr="006153EB">
        <w:rPr>
          <w:rFonts w:eastAsia="Times New Roman"/>
          <w:color w:val="000000"/>
          <w:sz w:val="26"/>
          <w:szCs w:val="26"/>
          <w:lang w:eastAsia="ru-RU"/>
        </w:rPr>
        <w:t>ы</w:t>
      </w:r>
      <w:r w:rsidRPr="006153EB">
        <w:rPr>
          <w:rFonts w:eastAsia="Times New Roman"/>
          <w:color w:val="000000"/>
          <w:sz w:val="26"/>
          <w:szCs w:val="26"/>
          <w:lang w:eastAsia="ru-RU"/>
        </w:rPr>
        <w:t>дача разрешения на регистрацию брака лицам, достигшим возраста шестнадцати лет», утвержденным постановлением а</w:t>
      </w:r>
      <w:r w:rsidRPr="006153EB">
        <w:rPr>
          <w:rFonts w:eastAsia="Times New Roman"/>
          <w:color w:val="000000"/>
          <w:sz w:val="26"/>
          <w:szCs w:val="26"/>
          <w:lang w:eastAsia="ru-RU"/>
        </w:rPr>
        <w:t>д</w:t>
      </w:r>
      <w:r w:rsidRPr="006153EB">
        <w:rPr>
          <w:rFonts w:eastAsia="Times New Roman"/>
          <w:color w:val="000000"/>
          <w:sz w:val="26"/>
          <w:szCs w:val="26"/>
          <w:lang w:eastAsia="ru-RU"/>
        </w:rPr>
        <w:t>министрации  Хасанского муниципал</w:t>
      </w:r>
      <w:r w:rsidRPr="006153EB">
        <w:rPr>
          <w:rFonts w:eastAsia="Times New Roman"/>
          <w:color w:val="000000"/>
          <w:sz w:val="26"/>
          <w:szCs w:val="26"/>
          <w:lang w:eastAsia="ru-RU"/>
        </w:rPr>
        <w:t>ь</w:t>
      </w:r>
      <w:r w:rsidRPr="006153EB">
        <w:rPr>
          <w:rFonts w:eastAsia="Times New Roman"/>
          <w:color w:val="000000"/>
          <w:sz w:val="26"/>
          <w:szCs w:val="26"/>
          <w:lang w:eastAsia="ru-RU"/>
        </w:rPr>
        <w:t>ного ра</w:t>
      </w:r>
      <w:r w:rsidRPr="006153EB">
        <w:rPr>
          <w:rFonts w:eastAsia="Times New Roman"/>
          <w:color w:val="000000"/>
          <w:sz w:val="26"/>
          <w:szCs w:val="26"/>
          <w:lang w:eastAsia="ru-RU"/>
        </w:rPr>
        <w:t>й</w:t>
      </w:r>
      <w:r w:rsidRPr="006153EB">
        <w:rPr>
          <w:rFonts w:eastAsia="Times New Roman"/>
          <w:color w:val="000000"/>
          <w:sz w:val="26"/>
          <w:szCs w:val="26"/>
          <w:lang w:eastAsia="ru-RU"/>
        </w:rPr>
        <w:t>она от 22.08.2022</w:t>
      </w:r>
      <w:r w:rsidR="006C5A86">
        <w:rPr>
          <w:rFonts w:eastAsia="Times New Roman"/>
          <w:color w:val="000000"/>
          <w:sz w:val="26"/>
          <w:szCs w:val="26"/>
          <w:lang w:eastAsia="ru-RU"/>
        </w:rPr>
        <w:t xml:space="preserve"> </w:t>
      </w:r>
      <w:r w:rsidRPr="006153EB">
        <w:rPr>
          <w:rFonts w:eastAsia="Times New Roman"/>
          <w:color w:val="000000"/>
          <w:sz w:val="26"/>
          <w:szCs w:val="26"/>
          <w:lang w:eastAsia="ru-RU"/>
        </w:rPr>
        <w:t xml:space="preserve">г. </w:t>
      </w:r>
      <w:r w:rsidRPr="006153EB">
        <w:rPr>
          <w:rFonts w:eastAsia="Times New Roman"/>
          <w:sz w:val="26"/>
          <w:szCs w:val="26"/>
          <w:lang w:eastAsia="ru-RU"/>
        </w:rPr>
        <w:t>№ 556-па</w:t>
      </w:r>
    </w:p>
    <w:p w:rsidR="00B976F9" w:rsidRPr="006153EB" w:rsidRDefault="00B976F9" w:rsidP="00B976F9">
      <w:pPr>
        <w:autoSpaceDE w:val="0"/>
        <w:autoSpaceDN w:val="0"/>
        <w:adjustRightInd w:val="0"/>
        <w:ind w:firstLine="708"/>
        <w:jc w:val="center"/>
        <w:rPr>
          <w:rFonts w:eastAsia="Times New Roman"/>
          <w:b/>
          <w:sz w:val="26"/>
          <w:szCs w:val="26"/>
          <w:lang w:eastAsia="ru-RU"/>
        </w:rPr>
      </w:pPr>
    </w:p>
    <w:p w:rsidR="00B976F9" w:rsidRPr="006153EB" w:rsidRDefault="00B976F9" w:rsidP="00B976F9">
      <w:pPr>
        <w:autoSpaceDE w:val="0"/>
        <w:autoSpaceDN w:val="0"/>
        <w:adjustRightInd w:val="0"/>
        <w:ind w:firstLine="708"/>
        <w:jc w:val="center"/>
        <w:rPr>
          <w:rFonts w:eastAsia="Times New Roman"/>
          <w:b/>
          <w:sz w:val="26"/>
          <w:szCs w:val="26"/>
          <w:lang w:eastAsia="ru-RU"/>
        </w:rPr>
      </w:pPr>
      <w:r w:rsidRPr="006153EB">
        <w:rPr>
          <w:rFonts w:eastAsia="Times New Roman"/>
          <w:b/>
          <w:sz w:val="26"/>
          <w:szCs w:val="26"/>
          <w:lang w:eastAsia="ru-RU"/>
        </w:rPr>
        <w:t xml:space="preserve">СПИСОК </w:t>
      </w:r>
    </w:p>
    <w:p w:rsidR="00B976F9" w:rsidRPr="006153EB" w:rsidRDefault="00B976F9" w:rsidP="00B976F9">
      <w:pPr>
        <w:autoSpaceDE w:val="0"/>
        <w:autoSpaceDN w:val="0"/>
        <w:adjustRightInd w:val="0"/>
        <w:ind w:firstLine="708"/>
        <w:jc w:val="center"/>
        <w:rPr>
          <w:rFonts w:eastAsia="Times New Roman"/>
          <w:b/>
          <w:sz w:val="26"/>
          <w:szCs w:val="26"/>
          <w:lang w:eastAsia="ru-RU"/>
        </w:rPr>
      </w:pPr>
      <w:r w:rsidRPr="006153EB">
        <w:rPr>
          <w:rFonts w:eastAsia="Times New Roman"/>
          <w:b/>
          <w:sz w:val="26"/>
          <w:szCs w:val="26"/>
          <w:lang w:eastAsia="ru-RU"/>
        </w:rPr>
        <w:t>НОРМАТИВНЫХ АКТОВ, В СООТВЕТСТВИИ С КОТОРЫМИ ОСУЩЕСТВЛЯЕТСЯ ОКАЗАНИЕ МУНИЦИПАЛЬНОЙ УСЛУГИ</w:t>
      </w:r>
    </w:p>
    <w:p w:rsidR="00B976F9" w:rsidRPr="006153EB" w:rsidRDefault="00B976F9" w:rsidP="006153EB">
      <w:pPr>
        <w:widowControl w:val="0"/>
        <w:suppressAutoHyphens/>
        <w:autoSpaceDE w:val="0"/>
        <w:ind w:left="540"/>
        <w:jc w:val="both"/>
        <w:rPr>
          <w:rFonts w:eastAsia="Arial"/>
          <w:sz w:val="26"/>
          <w:szCs w:val="26"/>
          <w:lang w:eastAsia="ar-SA"/>
        </w:rPr>
      </w:pPr>
    </w:p>
    <w:p w:rsidR="00B976F9" w:rsidRPr="006153EB" w:rsidRDefault="00B976F9" w:rsidP="00BD5ADB">
      <w:pPr>
        <w:widowControl w:val="0"/>
        <w:numPr>
          <w:ilvl w:val="0"/>
          <w:numId w:val="34"/>
        </w:numPr>
        <w:suppressAutoHyphens/>
        <w:autoSpaceDE w:val="0"/>
        <w:jc w:val="both"/>
        <w:rPr>
          <w:rFonts w:eastAsia="Arial"/>
          <w:sz w:val="26"/>
          <w:szCs w:val="26"/>
          <w:lang w:eastAsia="ar-SA"/>
        </w:rPr>
      </w:pPr>
      <w:hyperlink r:id="rId23" w:history="1">
        <w:r w:rsidRPr="006153EB">
          <w:rPr>
            <w:rFonts w:eastAsia="Arial"/>
            <w:sz w:val="26"/>
            <w:szCs w:val="26"/>
            <w:lang w:eastAsia="ar-SA"/>
          </w:rPr>
          <w:t>Конституци</w:t>
        </w:r>
      </w:hyperlink>
      <w:r w:rsidRPr="006153EB">
        <w:rPr>
          <w:rFonts w:eastAsia="Arial"/>
          <w:sz w:val="26"/>
          <w:szCs w:val="26"/>
          <w:lang w:eastAsia="ar-SA"/>
        </w:rPr>
        <w:t>я Российской Федерации;</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 xml:space="preserve">Федеральный </w:t>
      </w:r>
      <w:hyperlink r:id="rId24" w:history="1">
        <w:r w:rsidRPr="006153EB">
          <w:rPr>
            <w:rFonts w:eastAsia="Arial"/>
            <w:sz w:val="26"/>
            <w:szCs w:val="26"/>
            <w:lang w:eastAsia="ar-SA"/>
          </w:rPr>
          <w:t>закон</w:t>
        </w:r>
      </w:hyperlink>
      <w:r w:rsidRPr="006153EB">
        <w:rPr>
          <w:rFonts w:eastAsia="Arial"/>
          <w:sz w:val="26"/>
          <w:szCs w:val="26"/>
          <w:lang w:eastAsia="ar-SA"/>
        </w:rPr>
        <w:t xml:space="preserve"> от 15 ноября 1997 года № 143-ФЗ «Об актах гражданского состояния»;</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 xml:space="preserve">Федеральный </w:t>
      </w:r>
      <w:hyperlink r:id="rId25" w:history="1">
        <w:r w:rsidRPr="006153EB">
          <w:rPr>
            <w:rFonts w:eastAsia="Arial"/>
            <w:sz w:val="26"/>
            <w:szCs w:val="26"/>
            <w:lang w:eastAsia="ar-SA"/>
          </w:rPr>
          <w:t>закон</w:t>
        </w:r>
      </w:hyperlink>
      <w:r w:rsidRPr="006153EB">
        <w:rPr>
          <w:rFonts w:eastAsia="Arial"/>
          <w:sz w:val="26"/>
          <w:szCs w:val="26"/>
          <w:lang w:eastAsia="ar-SA"/>
        </w:rPr>
        <w:t xml:space="preserve"> от 2 мая 2006 года № 59-ФЗ «О порядке рассмотрения обращений граждан Российской Федерации»;</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 xml:space="preserve">Федеральный </w:t>
      </w:r>
      <w:hyperlink r:id="rId26" w:history="1">
        <w:r w:rsidRPr="006153EB">
          <w:rPr>
            <w:rFonts w:eastAsia="Arial"/>
            <w:sz w:val="26"/>
            <w:szCs w:val="26"/>
            <w:lang w:eastAsia="ar-SA"/>
          </w:rPr>
          <w:t>закон</w:t>
        </w:r>
      </w:hyperlink>
      <w:r w:rsidRPr="006153EB">
        <w:rPr>
          <w:rFonts w:eastAsia="Arial"/>
          <w:sz w:val="26"/>
          <w:szCs w:val="26"/>
          <w:lang w:eastAsia="ar-SA"/>
        </w:rPr>
        <w:t xml:space="preserve"> от 27 июля 2006 года № 149-ФЗ «Об информации, информационных технологиях и о защите информации»;</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 xml:space="preserve">Федеральный </w:t>
      </w:r>
      <w:hyperlink r:id="rId27" w:history="1">
        <w:r w:rsidRPr="006153EB">
          <w:rPr>
            <w:rFonts w:eastAsia="Arial"/>
            <w:sz w:val="26"/>
            <w:szCs w:val="26"/>
            <w:lang w:eastAsia="ar-SA"/>
          </w:rPr>
          <w:t>закон</w:t>
        </w:r>
      </w:hyperlink>
      <w:r w:rsidRPr="006153EB">
        <w:rPr>
          <w:rFonts w:eastAsia="Arial"/>
          <w:sz w:val="26"/>
          <w:szCs w:val="26"/>
          <w:lang w:eastAsia="ar-SA"/>
        </w:rPr>
        <w:t xml:space="preserve"> от 6 октября 2003 года № 131-ФЗ «Об общих принципах организации местного самоуправления в Российской Федерации»;</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 xml:space="preserve">Федеральный </w:t>
      </w:r>
      <w:hyperlink r:id="rId28" w:history="1">
        <w:r w:rsidRPr="006153EB">
          <w:rPr>
            <w:rFonts w:eastAsia="Arial"/>
            <w:sz w:val="26"/>
            <w:szCs w:val="26"/>
            <w:lang w:eastAsia="ar-SA"/>
          </w:rPr>
          <w:t>закон</w:t>
        </w:r>
      </w:hyperlink>
      <w:r w:rsidRPr="006153EB">
        <w:rPr>
          <w:rFonts w:eastAsia="Arial"/>
          <w:sz w:val="26"/>
          <w:szCs w:val="26"/>
          <w:lang w:eastAsia="ar-SA"/>
        </w:rPr>
        <w:t xml:space="preserve"> от 27 июля 2010 года № 210-ФЗ «Об организации предоставления государственных и муниципальных услуг»;</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cs="Arial"/>
          <w:sz w:val="26"/>
          <w:szCs w:val="26"/>
          <w:lang w:eastAsia="ar-SA"/>
        </w:rPr>
        <w:t>Федеральный закон от 28 июля 2012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w:t>
      </w:r>
    </w:p>
    <w:p w:rsidR="00B976F9" w:rsidRPr="006153EB" w:rsidRDefault="00B976F9" w:rsidP="00BD5ADB">
      <w:pPr>
        <w:numPr>
          <w:ilvl w:val="0"/>
          <w:numId w:val="34"/>
        </w:numPr>
        <w:autoSpaceDE w:val="0"/>
        <w:autoSpaceDN w:val="0"/>
        <w:adjustRightInd w:val="0"/>
        <w:jc w:val="both"/>
        <w:rPr>
          <w:rFonts w:eastAsia="Times New Roman"/>
          <w:sz w:val="26"/>
          <w:szCs w:val="26"/>
          <w:lang w:eastAsia="ru-RU"/>
        </w:rPr>
      </w:pPr>
      <w:r w:rsidRPr="006153EB">
        <w:rPr>
          <w:rFonts w:eastAsia="Times New Roman"/>
          <w:sz w:val="26"/>
          <w:szCs w:val="26"/>
          <w:lang w:eastAsia="ru-RU"/>
        </w:rPr>
        <w:t>Семейный Кодекс Российской Федерации от 29 декабря 1995;</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r w:rsidRPr="006153EB">
        <w:rPr>
          <w:rFonts w:eastAsia="Arial"/>
          <w:sz w:val="26"/>
          <w:szCs w:val="26"/>
          <w:lang w:eastAsia="ar-SA"/>
        </w:rPr>
        <w:t>Устав Хасанского муниципального района;</w:t>
      </w:r>
    </w:p>
    <w:p w:rsidR="00B976F9" w:rsidRPr="006153EB" w:rsidRDefault="00B976F9" w:rsidP="00BD5ADB">
      <w:pPr>
        <w:widowControl w:val="0"/>
        <w:numPr>
          <w:ilvl w:val="0"/>
          <w:numId w:val="34"/>
        </w:numPr>
        <w:suppressAutoHyphens/>
        <w:autoSpaceDE w:val="0"/>
        <w:jc w:val="both"/>
        <w:rPr>
          <w:rFonts w:eastAsia="Arial"/>
          <w:sz w:val="26"/>
          <w:szCs w:val="26"/>
          <w:lang w:eastAsia="ar-SA"/>
        </w:rPr>
      </w:pPr>
      <w:hyperlink r:id="rId29" w:history="1">
        <w:r w:rsidRPr="006153EB">
          <w:rPr>
            <w:rFonts w:eastAsia="Arial"/>
            <w:sz w:val="26"/>
            <w:szCs w:val="26"/>
            <w:lang w:eastAsia="ar-SA"/>
          </w:rPr>
          <w:t>Постановление</w:t>
        </w:r>
      </w:hyperlink>
      <w:r w:rsidRPr="006153EB">
        <w:rPr>
          <w:rFonts w:eastAsia="Arial"/>
          <w:sz w:val="26"/>
          <w:szCs w:val="26"/>
          <w:lang w:eastAsia="ar-SA"/>
        </w:rPr>
        <w:t xml:space="preserve"> администрации Хасанского муниципального района от 12 июля 2016 № 277-па «Об утверждении Порядка разработки и утверждения административных регламентов предоставления муниципальных услуг».</w:t>
      </w:r>
    </w:p>
    <w:p w:rsidR="00B976F9" w:rsidRPr="00B976F9" w:rsidRDefault="00B976F9" w:rsidP="006153EB">
      <w:pPr>
        <w:rPr>
          <w:rFonts w:eastAsia="Times New Roman"/>
          <w:sz w:val="28"/>
          <w:szCs w:val="28"/>
          <w:lang w:eastAsia="ru-RU"/>
        </w:rPr>
      </w:pPr>
      <w:r w:rsidRPr="006153EB">
        <w:rPr>
          <w:rFonts w:eastAsia="Times New Roman"/>
          <w:sz w:val="26"/>
          <w:szCs w:val="26"/>
          <w:lang w:eastAsia="ru-RU"/>
        </w:rPr>
        <w:br w:type="page"/>
      </w:r>
      <w:r w:rsidRPr="00B976F9">
        <w:rPr>
          <w:rFonts w:eastAsia="Times New Roman"/>
          <w:sz w:val="24"/>
          <w:szCs w:val="24"/>
          <w:lang w:eastAsia="ru-RU"/>
        </w:rPr>
        <w:lastRenderedPageBreak/>
        <w:t xml:space="preserve">                                                                       Приложение № 3</w:t>
      </w:r>
      <w:r w:rsidRPr="00B976F9">
        <w:rPr>
          <w:rFonts w:eastAsia="Times New Roman"/>
          <w:color w:val="000000"/>
          <w:sz w:val="24"/>
          <w:szCs w:val="24"/>
          <w:lang w:eastAsia="ru-RU"/>
        </w:rPr>
        <w:t xml:space="preserve">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к административному регламенту предоставления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муниципальной услуги «Выдача разрешения на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регистрацию брака лицам, достигшим возраста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шестнадцати лет», утвержденным постановлением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администрации Хасанского муниципального района </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от </w:t>
      </w:r>
      <w:r w:rsidRPr="006C5A86">
        <w:rPr>
          <w:rFonts w:eastAsia="Times New Roman"/>
          <w:color w:val="000000"/>
          <w:sz w:val="24"/>
          <w:szCs w:val="24"/>
          <w:lang w:eastAsia="ru-RU"/>
        </w:rPr>
        <w:t>22.08.2022</w:t>
      </w:r>
      <w:r w:rsidR="006C5A86">
        <w:rPr>
          <w:rFonts w:eastAsia="Times New Roman"/>
          <w:color w:val="000000"/>
          <w:sz w:val="24"/>
          <w:szCs w:val="24"/>
          <w:lang w:eastAsia="ru-RU"/>
        </w:rPr>
        <w:t xml:space="preserve"> </w:t>
      </w:r>
      <w:r w:rsidRPr="006C5A86">
        <w:rPr>
          <w:rFonts w:eastAsia="Times New Roman"/>
          <w:color w:val="000000"/>
          <w:sz w:val="24"/>
          <w:szCs w:val="24"/>
          <w:lang w:eastAsia="ru-RU"/>
        </w:rPr>
        <w:t xml:space="preserve">г.   </w:t>
      </w:r>
      <w:r w:rsidRPr="006C5A86">
        <w:rPr>
          <w:rFonts w:eastAsia="Times New Roman"/>
          <w:sz w:val="24"/>
          <w:szCs w:val="24"/>
          <w:lang w:eastAsia="ru-RU"/>
        </w:rPr>
        <w:t>№ 556-па</w:t>
      </w:r>
    </w:p>
    <w:p w:rsidR="00B976F9" w:rsidRPr="00B976F9" w:rsidRDefault="00B976F9" w:rsidP="00B976F9">
      <w:pPr>
        <w:shd w:val="clear" w:color="auto" w:fill="FFFFFF"/>
        <w:jc w:val="center"/>
        <w:rPr>
          <w:rFonts w:eastAsia="Times New Roman"/>
          <w:color w:val="000000"/>
          <w:sz w:val="24"/>
          <w:szCs w:val="24"/>
          <w:lang w:eastAsia="ru-RU"/>
        </w:rPr>
      </w:pP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Главе  Хасанского муниципального  района                                                                                                    </w:t>
      </w:r>
    </w:p>
    <w:p w:rsidR="00B976F9" w:rsidRPr="00B976F9" w:rsidRDefault="00B976F9" w:rsidP="00B976F9">
      <w:pPr>
        <w:shd w:val="clear" w:color="auto" w:fill="FFFFFF"/>
        <w:rPr>
          <w:rFonts w:eastAsia="Times New Roman"/>
          <w:sz w:val="24"/>
          <w:szCs w:val="24"/>
          <w:lang w:eastAsia="ru-RU"/>
        </w:rPr>
      </w:pPr>
      <w:r w:rsidRPr="00B976F9">
        <w:rPr>
          <w:rFonts w:eastAsia="Times New Roman"/>
          <w:color w:val="000000"/>
          <w:sz w:val="24"/>
          <w:szCs w:val="24"/>
          <w:lang w:eastAsia="ru-RU"/>
        </w:rPr>
        <w:t xml:space="preserve">                                                                       _____________________________________________</w:t>
      </w:r>
      <w:r w:rsidRPr="00B976F9">
        <w:rPr>
          <w:rFonts w:eastAsia="Times New Roman"/>
          <w:sz w:val="24"/>
          <w:szCs w:val="24"/>
          <w:lang w:eastAsia="ru-RU"/>
        </w:rPr>
        <w:t xml:space="preserve">       </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от___________________________________________,</w:t>
      </w:r>
    </w:p>
    <w:p w:rsidR="00B976F9" w:rsidRPr="00B976F9" w:rsidRDefault="00B976F9" w:rsidP="00B976F9">
      <w:pPr>
        <w:widowControl w:val="0"/>
        <w:suppressAutoHyphens/>
        <w:rPr>
          <w:rFonts w:eastAsia="Lucida Sans Unicode"/>
          <w:kern w:val="1"/>
          <w:lang w:eastAsia="hi-IN" w:bidi="hi-IN"/>
        </w:rPr>
      </w:pPr>
      <w:r w:rsidRPr="00B976F9">
        <w:rPr>
          <w:rFonts w:eastAsia="Lucida Sans Unicode"/>
          <w:kern w:val="1"/>
          <w:lang w:eastAsia="hi-IN" w:bidi="hi-IN"/>
        </w:rPr>
        <w:t xml:space="preserve">                                                                                                           (</w:t>
      </w:r>
      <w:r w:rsidRPr="00B976F9">
        <w:rPr>
          <w:rFonts w:eastAsia="Lucida Sans Unicode"/>
          <w:i/>
          <w:kern w:val="1"/>
          <w:lang w:eastAsia="hi-IN" w:bidi="hi-IN"/>
        </w:rPr>
        <w:t>ФИО несовершеннолетнего лица</w:t>
      </w:r>
      <w:r w:rsidRPr="00B976F9">
        <w:rPr>
          <w:rFonts w:eastAsia="Lucida Sans Unicode"/>
          <w:kern w:val="1"/>
          <w:lang w:eastAsia="hi-IN" w:bidi="hi-IN"/>
        </w:rPr>
        <w:t>)</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проживающего (ей) по адресу 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тел.__________________________________________                                           </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дата  рождения________________________________</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паспорт (серия, номер) _________________________                        </w:t>
      </w:r>
    </w:p>
    <w:p w:rsidR="00B976F9" w:rsidRPr="00B976F9" w:rsidRDefault="00B976F9" w:rsidP="00B976F9">
      <w:pPr>
        <w:widowControl w:val="0"/>
        <w:tabs>
          <w:tab w:val="left" w:pos="9639"/>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выдан  (кем,</w:t>
      </w:r>
      <w:r w:rsidR="006C5A86">
        <w:rPr>
          <w:rFonts w:eastAsia="Lucida Sans Unicode"/>
          <w:kern w:val="1"/>
          <w:sz w:val="24"/>
          <w:szCs w:val="24"/>
          <w:lang w:eastAsia="hi-IN" w:bidi="hi-IN"/>
        </w:rPr>
        <w:t xml:space="preserve"> </w:t>
      </w:r>
      <w:r w:rsidRPr="00B976F9">
        <w:rPr>
          <w:rFonts w:eastAsia="Lucida Sans Unicode"/>
          <w:kern w:val="1"/>
          <w:sz w:val="24"/>
          <w:szCs w:val="24"/>
          <w:lang w:eastAsia="hi-IN" w:bidi="hi-IN"/>
        </w:rPr>
        <w:t xml:space="preserve">когда)______________________________                           </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suppressAutoHyphens/>
        <w:jc w:val="right"/>
        <w:rPr>
          <w:rFonts w:ascii="Courier New" w:eastAsia="Lucida Sans Unicode" w:hAnsi="Courier New" w:cs="Courier New"/>
          <w:kern w:val="1"/>
          <w:sz w:val="24"/>
          <w:szCs w:val="24"/>
          <w:lang w:eastAsia="hi-IN" w:bidi="hi-IN"/>
        </w:rPr>
      </w:pPr>
      <w:r w:rsidRPr="00B976F9">
        <w:rPr>
          <w:rFonts w:ascii="Courier New" w:eastAsia="Lucida Sans Unicode" w:hAnsi="Courier New" w:cs="Courier New"/>
          <w:kern w:val="1"/>
          <w:sz w:val="24"/>
          <w:szCs w:val="24"/>
          <w:lang w:eastAsia="hi-IN" w:bidi="hi-IN"/>
        </w:rPr>
        <w:t xml:space="preserve">                                          </w:t>
      </w:r>
    </w:p>
    <w:p w:rsidR="00B976F9" w:rsidRPr="00B976F9" w:rsidRDefault="00B976F9" w:rsidP="00B976F9">
      <w:pPr>
        <w:widowControl w:val="0"/>
        <w:suppressAutoHyphens/>
        <w:jc w:val="center"/>
        <w:rPr>
          <w:rFonts w:eastAsia="Lucida Sans Unicode" w:cs="Courier New"/>
          <w:b/>
          <w:bCs/>
          <w:color w:val="00000A"/>
          <w:kern w:val="1"/>
          <w:sz w:val="24"/>
          <w:szCs w:val="24"/>
          <w:lang w:eastAsia="hi-IN" w:bidi="hi-IN"/>
        </w:rPr>
      </w:pPr>
      <w:r w:rsidRPr="00B976F9">
        <w:rPr>
          <w:rFonts w:eastAsia="Lucida Sans Unicode" w:cs="Courier New"/>
          <w:b/>
          <w:bCs/>
          <w:color w:val="00000A"/>
          <w:kern w:val="1"/>
          <w:sz w:val="24"/>
          <w:szCs w:val="24"/>
          <w:lang w:eastAsia="hi-IN" w:bidi="hi-IN"/>
        </w:rPr>
        <w:t>Заявление</w:t>
      </w:r>
    </w:p>
    <w:p w:rsidR="00B976F9" w:rsidRPr="00B976F9" w:rsidRDefault="00B976F9" w:rsidP="00B976F9">
      <w:pPr>
        <w:widowControl w:val="0"/>
        <w:suppressAutoHyphens/>
        <w:jc w:val="center"/>
        <w:rPr>
          <w:rFonts w:eastAsia="Lucida Sans Unicode" w:cs="Courier New"/>
          <w:b/>
          <w:color w:val="00000A"/>
          <w:kern w:val="1"/>
          <w:sz w:val="24"/>
          <w:szCs w:val="24"/>
          <w:lang w:eastAsia="hi-IN" w:bidi="hi-IN"/>
        </w:rPr>
      </w:pP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Прошу  разрешить  мне до достижения  возраста  восемнадцати  лет  вступить  в  брак с  гр. ______________________________________________________________________________ дата рождения _________________, проживающим (ей)_________________________________ _________________________________________________________________________________</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по причине _______________________________________________________________________                                               </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w:t>
      </w:r>
      <w:r w:rsidRPr="00B976F9">
        <w:rPr>
          <w:rFonts w:ascii="Courier New" w:eastAsia="Lucida Sans Unicode" w:hAnsi="Courier New" w:cs="Courier New"/>
          <w:kern w:val="1"/>
          <w:sz w:val="24"/>
          <w:szCs w:val="24"/>
          <w:lang w:eastAsia="hi-IN" w:bidi="hi-IN"/>
        </w:rPr>
        <w:t xml:space="preserve">                                                                                                                                                     </w:t>
      </w:r>
      <w:r w:rsidRPr="00B976F9">
        <w:rPr>
          <w:rFonts w:eastAsia="Lucida Sans Unicode"/>
          <w:kern w:val="1"/>
          <w:sz w:val="24"/>
          <w:szCs w:val="24"/>
          <w:lang w:eastAsia="hi-IN" w:bidi="hi-IN"/>
        </w:rPr>
        <w:t>«___»________20__г.                                                                                           подпись__________</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В  соответствии  с Федеральным законом от 27.07.2006 № 152-ФЗ «О  персональных данных» даю свое согласие, а так же согласие  представляемого мною лица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с___________________________________________________________________________.</w:t>
      </w: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Согласие  действует  в  течение  1 года со дня подписания настоящего заявления.</w:t>
      </w: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Мне разъяснено, что данное согласие может быть отозвано мною в письменной форме.</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«___»________20__г.                                                                                           подпись__________</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autoSpaceDE w:val="0"/>
        <w:autoSpaceDN w:val="0"/>
        <w:adjustRightInd w:val="0"/>
        <w:spacing w:before="60" w:after="60"/>
        <w:ind w:firstLine="709"/>
        <w:jc w:val="both"/>
        <w:rPr>
          <w:rFonts w:eastAsia="Times New Roman"/>
          <w:sz w:val="24"/>
          <w:szCs w:val="24"/>
          <w:lang w:eastAsia="ru-RU"/>
        </w:rPr>
      </w:pPr>
      <w:r w:rsidRPr="00B976F9">
        <w:rPr>
          <w:rFonts w:eastAsia="Times New Roman"/>
          <w:sz w:val="24"/>
          <w:szCs w:val="24"/>
          <w:lang w:eastAsia="ru-RU"/>
        </w:rPr>
        <w:t>Результат муниципальной услуги выдать следующим способом:</w:t>
      </w: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посредством личного обращения</w:t>
      </w:r>
      <w:r w:rsidRPr="00B976F9">
        <w:rPr>
          <w:rFonts w:eastAsia="Calibri"/>
          <w:sz w:val="24"/>
          <w:szCs w:val="24"/>
          <w:lang w:val="en-US" w:eastAsia="en-US"/>
        </w:rPr>
        <w:t>:</w:t>
      </w:r>
    </w:p>
    <w:p w:rsidR="00B976F9" w:rsidRPr="00B976F9" w:rsidRDefault="006C5A86" w:rsidP="00BD5ADB">
      <w:pPr>
        <w:widowControl w:val="0"/>
        <w:numPr>
          <w:ilvl w:val="0"/>
          <w:numId w:val="30"/>
        </w:numPr>
        <w:autoSpaceDE w:val="0"/>
        <w:autoSpaceDN w:val="0"/>
        <w:adjustRightInd w:val="0"/>
        <w:spacing w:before="60" w:after="60"/>
        <w:ind w:left="1985" w:hanging="11"/>
        <w:contextualSpacing/>
        <w:jc w:val="both"/>
        <w:rPr>
          <w:rFonts w:eastAsia="Calibri"/>
          <w:sz w:val="24"/>
          <w:szCs w:val="24"/>
          <w:lang w:eastAsia="en-US"/>
        </w:rPr>
      </w:pPr>
      <w:r>
        <w:rPr>
          <w:rFonts w:eastAsia="Calibri"/>
          <w:i/>
          <w:sz w:val="24"/>
          <w:szCs w:val="24"/>
          <w:lang w:eastAsia="en-US"/>
        </w:rPr>
        <w:t xml:space="preserve"> </w:t>
      </w:r>
      <w:r w:rsidR="00B976F9" w:rsidRPr="006C5A86">
        <w:rPr>
          <w:rFonts w:eastAsia="Calibri"/>
          <w:sz w:val="24"/>
          <w:szCs w:val="24"/>
          <w:lang w:eastAsia="en-US"/>
        </w:rPr>
        <w:t>в форме</w:t>
      </w:r>
      <w:r w:rsidR="00B976F9" w:rsidRPr="00B976F9">
        <w:rPr>
          <w:rFonts w:eastAsia="Calibri"/>
          <w:i/>
          <w:sz w:val="24"/>
          <w:szCs w:val="24"/>
          <w:lang w:eastAsia="en-US"/>
        </w:rPr>
        <w:t xml:space="preserve"> </w:t>
      </w:r>
      <w:r w:rsidR="00B976F9" w:rsidRPr="00B976F9">
        <w:rPr>
          <w:rFonts w:eastAsia="Calibri"/>
          <w:sz w:val="24"/>
          <w:szCs w:val="24"/>
          <w:lang w:eastAsia="en-US"/>
        </w:rPr>
        <w:t>электронного документа;</w:t>
      </w:r>
    </w:p>
    <w:p w:rsidR="00B976F9" w:rsidRPr="00B976F9" w:rsidRDefault="006C5A86" w:rsidP="00BD5ADB">
      <w:pPr>
        <w:widowControl w:val="0"/>
        <w:numPr>
          <w:ilvl w:val="0"/>
          <w:numId w:val="30"/>
        </w:numPr>
        <w:autoSpaceDE w:val="0"/>
        <w:autoSpaceDN w:val="0"/>
        <w:adjustRightInd w:val="0"/>
        <w:spacing w:before="60" w:after="60"/>
        <w:ind w:left="1985" w:hanging="11"/>
        <w:contextualSpacing/>
        <w:jc w:val="both"/>
        <w:rPr>
          <w:rFonts w:eastAsia="Calibri"/>
          <w:sz w:val="24"/>
          <w:szCs w:val="24"/>
          <w:lang w:eastAsia="en-US"/>
        </w:rPr>
      </w:pPr>
      <w:r>
        <w:rPr>
          <w:rFonts w:eastAsia="Calibri"/>
          <w:sz w:val="24"/>
          <w:szCs w:val="24"/>
          <w:lang w:eastAsia="en-US"/>
        </w:rPr>
        <w:t xml:space="preserve"> </w:t>
      </w:r>
      <w:r w:rsidR="00B976F9" w:rsidRPr="00B976F9">
        <w:rPr>
          <w:rFonts w:eastAsia="Calibri"/>
          <w:sz w:val="24"/>
          <w:szCs w:val="24"/>
          <w:lang w:eastAsia="en-US"/>
        </w:rPr>
        <w:t>в форме документа на бумажном носителе;</w:t>
      </w:r>
    </w:p>
    <w:p w:rsidR="00B976F9" w:rsidRPr="00B976F9" w:rsidRDefault="00B976F9" w:rsidP="00B976F9">
      <w:pPr>
        <w:widowControl w:val="0"/>
        <w:autoSpaceDE w:val="0"/>
        <w:autoSpaceDN w:val="0"/>
        <w:adjustRightInd w:val="0"/>
        <w:spacing w:before="60" w:after="60"/>
        <w:ind w:left="1985"/>
        <w:contextualSpacing/>
        <w:jc w:val="both"/>
        <w:rPr>
          <w:rFonts w:eastAsia="Calibri"/>
          <w:sz w:val="24"/>
          <w:szCs w:val="24"/>
          <w:lang w:eastAsia="en-US"/>
        </w:rPr>
      </w:pP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почтовым отправлением на адрес, указанный в заявлении (только на бумажном нос</w:t>
      </w:r>
      <w:r w:rsidRPr="00B976F9">
        <w:rPr>
          <w:rFonts w:eastAsia="Calibri"/>
          <w:sz w:val="24"/>
          <w:szCs w:val="24"/>
          <w:lang w:eastAsia="en-US"/>
        </w:rPr>
        <w:t>и</w:t>
      </w:r>
      <w:r w:rsidRPr="00B976F9">
        <w:rPr>
          <w:rFonts w:eastAsia="Calibri"/>
          <w:sz w:val="24"/>
          <w:szCs w:val="24"/>
          <w:lang w:eastAsia="en-US"/>
        </w:rPr>
        <w:t>теле);</w:t>
      </w: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 xml:space="preserve">отправлением по электронной почте (в форме электронного документа и только в </w:t>
      </w:r>
      <w:r w:rsidRPr="00B976F9">
        <w:rPr>
          <w:rFonts w:eastAsia="Calibri"/>
          <w:sz w:val="24"/>
          <w:szCs w:val="24"/>
          <w:lang w:eastAsia="en-US"/>
        </w:rPr>
        <w:lastRenderedPageBreak/>
        <w:t>случаях прямо предусмотренных в действующих нормативных правовых актах);</w:t>
      </w: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посредством личного обращения в многофункциональный центр (только на бума</w:t>
      </w:r>
      <w:r w:rsidRPr="00B976F9">
        <w:rPr>
          <w:rFonts w:eastAsia="Calibri"/>
          <w:sz w:val="24"/>
          <w:szCs w:val="24"/>
          <w:lang w:eastAsia="en-US"/>
        </w:rPr>
        <w:t>ж</w:t>
      </w:r>
      <w:r w:rsidRPr="00B976F9">
        <w:rPr>
          <w:rFonts w:eastAsia="Calibri"/>
          <w:sz w:val="24"/>
          <w:szCs w:val="24"/>
          <w:lang w:eastAsia="en-US"/>
        </w:rPr>
        <w:t>ном носителе);</w:t>
      </w: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посредством направления через Единый портал государственных и муниципальных услуг (только в форме электронного документа);</w:t>
      </w:r>
    </w:p>
    <w:p w:rsidR="00B976F9" w:rsidRPr="00B976F9" w:rsidRDefault="00B976F9" w:rsidP="00BD5ADB">
      <w:pPr>
        <w:widowControl w:val="0"/>
        <w:numPr>
          <w:ilvl w:val="0"/>
          <w:numId w:val="30"/>
        </w:numPr>
        <w:autoSpaceDE w:val="0"/>
        <w:autoSpaceDN w:val="0"/>
        <w:adjustRightInd w:val="0"/>
        <w:spacing w:before="60" w:after="60"/>
        <w:contextualSpacing/>
        <w:jc w:val="both"/>
        <w:rPr>
          <w:rFonts w:eastAsia="Calibri"/>
          <w:sz w:val="24"/>
          <w:szCs w:val="24"/>
          <w:lang w:eastAsia="en-US"/>
        </w:rPr>
      </w:pPr>
      <w:r w:rsidRPr="00B976F9">
        <w:rPr>
          <w:rFonts w:eastAsia="Calibri"/>
          <w:sz w:val="24"/>
          <w:szCs w:val="24"/>
          <w:lang w:eastAsia="en-US"/>
        </w:rPr>
        <w:t>посредством направления через Портал государственных и муниципальных услуг (только в форме электронного документа).</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Главе  Хасанского муниципального  района                                                                                                    </w:t>
      </w:r>
    </w:p>
    <w:p w:rsidR="00B976F9" w:rsidRPr="00B976F9" w:rsidRDefault="00B976F9" w:rsidP="00B976F9">
      <w:pPr>
        <w:shd w:val="clear" w:color="auto" w:fill="FFFFFF"/>
        <w:rPr>
          <w:rFonts w:eastAsia="Times New Roman"/>
          <w:sz w:val="24"/>
          <w:szCs w:val="24"/>
          <w:lang w:eastAsia="ru-RU"/>
        </w:rPr>
      </w:pPr>
      <w:r w:rsidRPr="00B976F9">
        <w:rPr>
          <w:rFonts w:eastAsia="Times New Roman"/>
          <w:color w:val="000000"/>
          <w:sz w:val="24"/>
          <w:szCs w:val="24"/>
          <w:lang w:eastAsia="ru-RU"/>
        </w:rPr>
        <w:t xml:space="preserve">                                                                       _____________________________________________</w:t>
      </w:r>
      <w:r w:rsidRPr="00B976F9">
        <w:rPr>
          <w:rFonts w:eastAsia="Times New Roman"/>
          <w:sz w:val="24"/>
          <w:szCs w:val="24"/>
          <w:lang w:eastAsia="ru-RU"/>
        </w:rPr>
        <w:t xml:space="preserve">       </w:t>
      </w:r>
    </w:p>
    <w:p w:rsidR="00B976F9" w:rsidRPr="00B976F9" w:rsidRDefault="00B976F9" w:rsidP="00B976F9">
      <w:pPr>
        <w:widowControl w:val="0"/>
        <w:tabs>
          <w:tab w:val="left" w:pos="567"/>
          <w:tab w:val="left" w:pos="4253"/>
        </w:tabs>
        <w:suppressAutoHyphens/>
        <w:spacing w:before="240"/>
        <w:rPr>
          <w:rFonts w:eastAsia="Lucida Sans Unicode"/>
          <w:kern w:val="1"/>
          <w:sz w:val="24"/>
          <w:szCs w:val="24"/>
          <w:lang w:eastAsia="hi-IN" w:bidi="hi-IN"/>
        </w:rPr>
      </w:pPr>
      <w:r w:rsidRPr="00B976F9">
        <w:rPr>
          <w:rFonts w:eastAsia="Lucida Sans Unicode"/>
          <w:kern w:val="1"/>
          <w:sz w:val="24"/>
          <w:szCs w:val="24"/>
          <w:lang w:eastAsia="hi-IN" w:bidi="hi-IN"/>
        </w:rPr>
        <w:t xml:space="preserve">                                                                       от___________________________________________,</w:t>
      </w:r>
    </w:p>
    <w:p w:rsidR="00B976F9" w:rsidRPr="00B976F9" w:rsidRDefault="00B976F9" w:rsidP="00B976F9">
      <w:pPr>
        <w:widowControl w:val="0"/>
        <w:tabs>
          <w:tab w:val="left" w:pos="4253"/>
        </w:tabs>
        <w:suppressAutoHyphens/>
        <w:rPr>
          <w:rFonts w:eastAsia="Lucida Sans Unicode"/>
          <w:i/>
          <w:kern w:val="1"/>
          <w:lang w:eastAsia="hi-IN" w:bidi="hi-IN"/>
        </w:rPr>
      </w:pPr>
      <w:r w:rsidRPr="00B976F9">
        <w:rPr>
          <w:rFonts w:eastAsia="Lucida Sans Unicode"/>
          <w:kern w:val="1"/>
          <w:lang w:eastAsia="hi-IN" w:bidi="hi-IN"/>
        </w:rPr>
        <w:t xml:space="preserve">                                                                                   (</w:t>
      </w:r>
      <w:r w:rsidRPr="00B976F9">
        <w:rPr>
          <w:rFonts w:eastAsia="Lucida Sans Unicode"/>
          <w:i/>
          <w:kern w:val="1"/>
          <w:lang w:eastAsia="hi-IN" w:bidi="hi-IN"/>
        </w:rPr>
        <w:t xml:space="preserve">ФИО лица, </w:t>
      </w:r>
      <w:r w:rsidRPr="00B976F9">
        <w:rPr>
          <w:rFonts w:eastAsia="Lucida Sans Unicode"/>
          <w:bCs/>
          <w:i/>
          <w:kern w:val="1"/>
          <w:lang w:eastAsia="hi-IN" w:bidi="hi-IN"/>
        </w:rPr>
        <w:t xml:space="preserve">желающего вступить в брак с </w:t>
      </w:r>
      <w:r w:rsidRPr="00B976F9">
        <w:rPr>
          <w:rFonts w:eastAsia="Lucida Sans Unicode"/>
          <w:i/>
          <w:kern w:val="1"/>
          <w:lang w:eastAsia="hi-IN" w:bidi="hi-IN"/>
        </w:rPr>
        <w:t>несовершеннолетним)</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проживающего (ей) по адресу 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тел.__________________________________________                                           </w:t>
      </w:r>
    </w:p>
    <w:p w:rsidR="00B976F9" w:rsidRPr="00B976F9" w:rsidRDefault="00B976F9" w:rsidP="00B976F9">
      <w:pPr>
        <w:widowControl w:val="0"/>
        <w:tabs>
          <w:tab w:val="left" w:pos="4253"/>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дата  рождения________________________________</w:t>
      </w:r>
    </w:p>
    <w:p w:rsidR="00B976F9" w:rsidRPr="00B976F9" w:rsidRDefault="00B976F9" w:rsidP="00B976F9">
      <w:pPr>
        <w:widowControl w:val="0"/>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паспорт (серия, номер) _________________________                        </w:t>
      </w:r>
    </w:p>
    <w:p w:rsidR="00B976F9" w:rsidRPr="00B976F9" w:rsidRDefault="00B976F9" w:rsidP="00B976F9">
      <w:pPr>
        <w:widowControl w:val="0"/>
        <w:tabs>
          <w:tab w:val="left" w:pos="9639"/>
        </w:tabs>
        <w:suppressAutoHyphens/>
        <w:rPr>
          <w:rFonts w:eastAsia="Lucida Sans Unicode"/>
          <w:kern w:val="1"/>
          <w:sz w:val="24"/>
          <w:szCs w:val="24"/>
          <w:lang w:eastAsia="hi-IN" w:bidi="hi-IN"/>
        </w:rPr>
      </w:pPr>
      <w:r w:rsidRPr="00B976F9">
        <w:rPr>
          <w:rFonts w:eastAsia="Lucida Sans Unicode"/>
          <w:kern w:val="1"/>
          <w:sz w:val="24"/>
          <w:szCs w:val="24"/>
          <w:lang w:eastAsia="hi-IN" w:bidi="hi-IN"/>
        </w:rPr>
        <w:t xml:space="preserve">                                                                       выдан  (кем,</w:t>
      </w:r>
      <w:r w:rsidR="006C5A86">
        <w:rPr>
          <w:rFonts w:eastAsia="Lucida Sans Unicode"/>
          <w:kern w:val="1"/>
          <w:sz w:val="24"/>
          <w:szCs w:val="24"/>
          <w:lang w:eastAsia="hi-IN" w:bidi="hi-IN"/>
        </w:rPr>
        <w:t xml:space="preserve"> </w:t>
      </w:r>
      <w:r w:rsidRPr="00B976F9">
        <w:rPr>
          <w:rFonts w:eastAsia="Lucida Sans Unicode"/>
          <w:kern w:val="1"/>
          <w:sz w:val="24"/>
          <w:szCs w:val="24"/>
          <w:lang w:eastAsia="hi-IN" w:bidi="hi-IN"/>
        </w:rPr>
        <w:t xml:space="preserve">когда)______________________________                           </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_____________________________________________</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center"/>
        <w:rPr>
          <w:rFonts w:eastAsia="Lucida Sans Unicode" w:cs="Courier New"/>
          <w:b/>
          <w:color w:val="00000A"/>
          <w:kern w:val="1"/>
          <w:sz w:val="24"/>
          <w:szCs w:val="24"/>
          <w:lang w:eastAsia="hi-IN" w:bidi="hi-IN"/>
        </w:rPr>
      </w:pPr>
      <w:r w:rsidRPr="00B976F9">
        <w:rPr>
          <w:rFonts w:eastAsia="Lucida Sans Unicode" w:cs="Courier New"/>
          <w:b/>
          <w:bCs/>
          <w:color w:val="00000A"/>
          <w:kern w:val="1"/>
          <w:sz w:val="24"/>
          <w:szCs w:val="24"/>
          <w:lang w:eastAsia="hi-IN" w:bidi="hi-IN"/>
        </w:rPr>
        <w:t>Заявление</w:t>
      </w:r>
    </w:p>
    <w:p w:rsidR="00B976F9" w:rsidRPr="00B976F9" w:rsidRDefault="00B976F9" w:rsidP="00B976F9">
      <w:pPr>
        <w:widowControl w:val="0"/>
        <w:suppressAutoHyphens/>
        <w:jc w:val="both"/>
        <w:rPr>
          <w:rFonts w:ascii="Courier New" w:eastAsia="Lucida Sans Unicode" w:hAnsi="Courier New" w:cs="Courier New"/>
          <w:kern w:val="1"/>
          <w:sz w:val="24"/>
          <w:szCs w:val="24"/>
          <w:lang w:eastAsia="hi-IN" w:bidi="hi-IN"/>
        </w:rPr>
      </w:pP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Прошу  разрешить  мне  вступить  в  брак  с гр.____________________________________ _________________________________________________________________________________</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дата рождения _________________, проживающий(ая) __________________________________</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_________________________________________________________________________________</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до достижения им (ею) возраста восемнадцати лет.</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по причине _______________________________________________________________________                        </w:t>
      </w:r>
    </w:p>
    <w:p w:rsidR="00B976F9" w:rsidRPr="00B976F9" w:rsidRDefault="00B976F9" w:rsidP="00B976F9">
      <w:pPr>
        <w:widowControl w:val="0"/>
        <w:suppressAutoHyphens/>
        <w:jc w:val="both"/>
        <w:rPr>
          <w:rFonts w:eastAsia="Lucida Sans Unicode" w:cs="Courier New"/>
          <w:kern w:val="1"/>
          <w:sz w:val="24"/>
          <w:szCs w:val="24"/>
          <w:lang w:eastAsia="hi-IN" w:bidi="hi-IN"/>
        </w:rPr>
      </w:pPr>
      <w:r w:rsidRPr="00B976F9">
        <w:rPr>
          <w:rFonts w:eastAsia="Lucida Sans Unicode"/>
          <w:kern w:val="1"/>
          <w:sz w:val="24"/>
          <w:szCs w:val="24"/>
          <w:lang w:eastAsia="hi-IN" w:bidi="hi-IN"/>
        </w:rPr>
        <w:t xml:space="preserve">                                                                                                                                      </w:t>
      </w:r>
      <w:r w:rsidRPr="00B976F9">
        <w:rPr>
          <w:rFonts w:ascii="Courier New" w:eastAsia="Lucida Sans Unicode" w:hAnsi="Courier New" w:cs="Courier New"/>
          <w:kern w:val="1"/>
          <w:sz w:val="24"/>
          <w:szCs w:val="24"/>
          <w:lang w:eastAsia="hi-IN" w:bidi="hi-IN"/>
        </w:rPr>
        <w:t xml:space="preserve">                                                                                                                                     </w:t>
      </w: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«___»________20__г.                                                                                           подпись__________</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В  соответствии  с Федеральным законом от 27.07.2006 № 152-ФЗ «О  персональных данных» даю свое согласие, а так же согласие  представляемого мною лица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с___________________________________________________________________________.</w:t>
      </w: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Согласие  действует  в  течение  1 года со дня подписания настоящего заявления.</w:t>
      </w:r>
    </w:p>
    <w:p w:rsidR="00B976F9" w:rsidRPr="00B976F9" w:rsidRDefault="00B976F9" w:rsidP="00B976F9">
      <w:pPr>
        <w:widowControl w:val="0"/>
        <w:tabs>
          <w:tab w:val="left" w:pos="567"/>
        </w:tabs>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 xml:space="preserve">         Мне разъяснено, что данное согласие может быть отозвано мною в письменной форме.</w:t>
      </w:r>
    </w:p>
    <w:p w:rsidR="00B976F9" w:rsidRPr="00B976F9" w:rsidRDefault="00B976F9" w:rsidP="00B976F9">
      <w:pPr>
        <w:widowControl w:val="0"/>
        <w:suppressAutoHyphens/>
        <w:jc w:val="both"/>
        <w:rPr>
          <w:rFonts w:eastAsia="Lucida Sans Unicode"/>
          <w:kern w:val="1"/>
          <w:sz w:val="24"/>
          <w:szCs w:val="24"/>
          <w:lang w:eastAsia="hi-IN" w:bidi="hi-IN"/>
        </w:rPr>
      </w:pPr>
    </w:p>
    <w:p w:rsidR="00B976F9" w:rsidRPr="00B976F9" w:rsidRDefault="00B976F9" w:rsidP="00B976F9">
      <w:pPr>
        <w:widowControl w:val="0"/>
        <w:suppressAutoHyphens/>
        <w:jc w:val="both"/>
        <w:rPr>
          <w:rFonts w:eastAsia="Lucida Sans Unicode"/>
          <w:kern w:val="1"/>
          <w:sz w:val="24"/>
          <w:szCs w:val="24"/>
          <w:lang w:eastAsia="hi-IN" w:bidi="hi-IN"/>
        </w:rPr>
      </w:pPr>
      <w:r w:rsidRPr="00B976F9">
        <w:rPr>
          <w:rFonts w:eastAsia="Lucida Sans Unicode"/>
          <w:kern w:val="1"/>
          <w:sz w:val="24"/>
          <w:szCs w:val="24"/>
          <w:lang w:eastAsia="hi-IN" w:bidi="hi-IN"/>
        </w:rPr>
        <w:t>«___»________20__г.                                                                                           подпись__________</w:t>
      </w:r>
    </w:p>
    <w:p w:rsidR="00B976F9" w:rsidRPr="00B976F9" w:rsidRDefault="00B976F9" w:rsidP="00B976F9">
      <w:pPr>
        <w:suppressAutoHyphens/>
        <w:spacing w:before="28" w:after="28"/>
        <w:jc w:val="both"/>
        <w:rPr>
          <w:rFonts w:eastAsia="Lucida Sans Unicode" w:cs="Mangal"/>
          <w:kern w:val="1"/>
          <w:sz w:val="24"/>
          <w:szCs w:val="24"/>
          <w:lang w:eastAsia="hi-IN" w:bidi="hi-IN"/>
        </w:rPr>
      </w:pPr>
      <w:r w:rsidRPr="00B976F9">
        <w:rPr>
          <w:rFonts w:eastAsia="Lucida Sans Unicode"/>
          <w:i/>
          <w:kern w:val="1"/>
          <w:sz w:val="24"/>
          <w:szCs w:val="24"/>
          <w:lang w:eastAsia="hi-IN" w:bidi="hi-IN"/>
        </w:rPr>
        <w:softHyphen/>
      </w:r>
      <w:r w:rsidRPr="00B976F9">
        <w:rPr>
          <w:rFonts w:eastAsia="Lucida Sans Unicode"/>
          <w:i/>
          <w:kern w:val="1"/>
          <w:sz w:val="24"/>
          <w:szCs w:val="24"/>
          <w:lang w:eastAsia="hi-IN" w:bidi="hi-IN"/>
        </w:rPr>
        <w:softHyphen/>
      </w:r>
      <w:r w:rsidRPr="00B976F9">
        <w:rPr>
          <w:rFonts w:eastAsia="Lucida Sans Unicode"/>
          <w:i/>
          <w:kern w:val="1"/>
          <w:sz w:val="24"/>
          <w:szCs w:val="24"/>
          <w:lang w:eastAsia="hi-IN" w:bidi="hi-IN"/>
        </w:rPr>
        <w:softHyphen/>
      </w:r>
      <w:r w:rsidRPr="00B976F9">
        <w:rPr>
          <w:rFonts w:eastAsia="Lucida Sans Unicode" w:cs="Mangal"/>
          <w:color w:val="000000"/>
          <w:kern w:val="1"/>
          <w:sz w:val="24"/>
          <w:szCs w:val="24"/>
          <w:lang w:eastAsia="hi-IN" w:bidi="hi-IN"/>
        </w:rPr>
        <w:t xml:space="preserve">                                                                                </w:t>
      </w:r>
    </w:p>
    <w:p w:rsidR="00B976F9" w:rsidRPr="00B976F9" w:rsidRDefault="00B976F9" w:rsidP="00B976F9">
      <w:pPr>
        <w:shd w:val="clear" w:color="auto" w:fill="FFFFFF"/>
        <w:spacing w:before="100" w:beforeAutospacing="1" w:after="100" w:afterAutospacing="1"/>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6153EB" w:rsidRDefault="00B976F9" w:rsidP="00B976F9">
      <w:pPr>
        <w:tabs>
          <w:tab w:val="left" w:pos="4253"/>
          <w:tab w:val="left" w:pos="7797"/>
        </w:tabs>
        <w:autoSpaceDE w:val="0"/>
        <w:autoSpaceDN w:val="0"/>
        <w:adjustRightInd w:val="0"/>
        <w:rPr>
          <w:rFonts w:eastAsia="Times New Roman"/>
          <w:sz w:val="24"/>
          <w:szCs w:val="24"/>
          <w:lang w:eastAsia="ru-RU"/>
        </w:rPr>
        <w:sectPr w:rsidR="006153EB" w:rsidSect="00B976F9">
          <w:pgSz w:w="11907" w:h="16840" w:code="9"/>
          <w:pgMar w:top="794" w:right="794" w:bottom="794" w:left="794" w:header="0" w:footer="0" w:gutter="0"/>
          <w:cols w:space="708"/>
          <w:docGrid w:linePitch="360"/>
        </w:sectPr>
      </w:pPr>
      <w:r w:rsidRPr="00B976F9">
        <w:rPr>
          <w:rFonts w:eastAsia="Times New Roman"/>
          <w:sz w:val="24"/>
          <w:szCs w:val="24"/>
          <w:lang w:eastAsia="ru-RU"/>
        </w:rPr>
        <w:t xml:space="preserve">                                                                       </w:t>
      </w:r>
    </w:p>
    <w:p w:rsidR="00B976F9" w:rsidRPr="00B976F9" w:rsidRDefault="00B976F9" w:rsidP="006153EB">
      <w:pPr>
        <w:tabs>
          <w:tab w:val="left" w:pos="4253"/>
          <w:tab w:val="left" w:pos="7797"/>
        </w:tabs>
        <w:autoSpaceDE w:val="0"/>
        <w:autoSpaceDN w:val="0"/>
        <w:adjustRightInd w:val="0"/>
        <w:ind w:left="4253"/>
        <w:rPr>
          <w:rFonts w:eastAsia="Times New Roman"/>
          <w:sz w:val="24"/>
          <w:szCs w:val="24"/>
          <w:lang w:eastAsia="ru-RU"/>
        </w:rPr>
      </w:pPr>
      <w:r w:rsidRPr="00B976F9">
        <w:rPr>
          <w:rFonts w:eastAsia="Times New Roman"/>
          <w:sz w:val="24"/>
          <w:szCs w:val="24"/>
          <w:lang w:eastAsia="ru-RU"/>
        </w:rPr>
        <w:lastRenderedPageBreak/>
        <w:t>Приложение № 4</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к административному регламенту предоставления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муниципальной услуги «Выдача разрешения на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регистрацию брака лицам, достигшим возраста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шестнадцати лет», утвержденным постановлением </w:t>
      </w:r>
    </w:p>
    <w:p w:rsidR="00B976F9" w:rsidRPr="00B976F9" w:rsidRDefault="00B976F9" w:rsidP="00B976F9">
      <w:pPr>
        <w:shd w:val="clear" w:color="auto" w:fill="FFFFFF"/>
        <w:tabs>
          <w:tab w:val="left" w:pos="4253"/>
        </w:tabs>
        <w:rPr>
          <w:rFonts w:eastAsia="Times New Roman"/>
          <w:color w:val="000000"/>
          <w:sz w:val="24"/>
          <w:szCs w:val="24"/>
          <w:lang w:eastAsia="ru-RU"/>
        </w:rPr>
      </w:pPr>
      <w:r w:rsidRPr="00B976F9">
        <w:rPr>
          <w:rFonts w:eastAsia="Times New Roman"/>
          <w:color w:val="000000"/>
          <w:sz w:val="24"/>
          <w:szCs w:val="24"/>
          <w:lang w:eastAsia="ru-RU"/>
        </w:rPr>
        <w:t xml:space="preserve">                                                                       администрации Хасанского муниципального района </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от </w:t>
      </w:r>
      <w:r w:rsidRPr="006C5A86">
        <w:rPr>
          <w:rFonts w:eastAsia="Times New Roman"/>
          <w:color w:val="000000"/>
          <w:sz w:val="24"/>
          <w:szCs w:val="24"/>
          <w:lang w:eastAsia="ru-RU"/>
        </w:rPr>
        <w:t>22.08.2022</w:t>
      </w:r>
      <w:r w:rsidR="006C5A86">
        <w:rPr>
          <w:rFonts w:eastAsia="Times New Roman"/>
          <w:color w:val="000000"/>
          <w:sz w:val="24"/>
          <w:szCs w:val="24"/>
          <w:lang w:eastAsia="ru-RU"/>
        </w:rPr>
        <w:t xml:space="preserve"> </w:t>
      </w:r>
      <w:r w:rsidRPr="006C5A86">
        <w:rPr>
          <w:rFonts w:eastAsia="Times New Roman"/>
          <w:color w:val="000000"/>
          <w:sz w:val="24"/>
          <w:szCs w:val="24"/>
          <w:lang w:eastAsia="ru-RU"/>
        </w:rPr>
        <w:t xml:space="preserve">г.   </w:t>
      </w:r>
      <w:r w:rsidRPr="006C5A86">
        <w:rPr>
          <w:rFonts w:eastAsia="Times New Roman"/>
          <w:sz w:val="24"/>
          <w:szCs w:val="24"/>
          <w:lang w:eastAsia="ru-RU"/>
        </w:rPr>
        <w:t>№ 556-па</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      ____________________________________</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(Ф.И.О. или наименование заявителя)</w:t>
      </w:r>
    </w:p>
    <w:p w:rsidR="00B976F9" w:rsidRPr="00B976F9" w:rsidRDefault="00B976F9" w:rsidP="00B976F9">
      <w:pPr>
        <w:shd w:val="clear" w:color="auto" w:fill="FFFFFF"/>
        <w:tabs>
          <w:tab w:val="left" w:pos="4536"/>
        </w:tabs>
        <w:rPr>
          <w:rFonts w:eastAsia="Times New Roman"/>
          <w:color w:val="000000"/>
          <w:sz w:val="24"/>
          <w:szCs w:val="24"/>
          <w:lang w:eastAsia="ru-RU"/>
        </w:rPr>
      </w:pPr>
      <w:r w:rsidRPr="00B976F9">
        <w:rPr>
          <w:rFonts w:eastAsia="Times New Roman"/>
          <w:color w:val="000000"/>
          <w:sz w:val="24"/>
          <w:szCs w:val="24"/>
          <w:lang w:eastAsia="ru-RU"/>
        </w:rPr>
        <w:t xml:space="preserve">                                                                             ____________________________________</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(адрес для корреспонденции)</w:t>
      </w:r>
    </w:p>
    <w:p w:rsidR="00B976F9" w:rsidRPr="00B976F9" w:rsidRDefault="00B976F9" w:rsidP="00B976F9">
      <w:pPr>
        <w:shd w:val="clear" w:color="auto" w:fill="FFFFFF"/>
        <w:jc w:val="right"/>
        <w:rPr>
          <w:rFonts w:eastAsia="Times New Roman"/>
          <w:color w:val="000000"/>
          <w:sz w:val="24"/>
          <w:szCs w:val="24"/>
          <w:lang w:eastAsia="ru-RU"/>
        </w:rPr>
      </w:pPr>
    </w:p>
    <w:p w:rsidR="00B976F9" w:rsidRPr="00B976F9" w:rsidRDefault="00B976F9" w:rsidP="00B976F9">
      <w:pPr>
        <w:shd w:val="clear" w:color="auto" w:fill="FFFFFF"/>
        <w:spacing w:before="100" w:beforeAutospacing="1" w:after="100" w:afterAutospacing="1"/>
        <w:jc w:val="center"/>
        <w:rPr>
          <w:rFonts w:eastAsia="Times New Roman"/>
          <w:color w:val="000000"/>
          <w:sz w:val="24"/>
          <w:szCs w:val="24"/>
          <w:lang w:eastAsia="ru-RU"/>
        </w:rPr>
      </w:pPr>
      <w:r w:rsidRPr="00B976F9">
        <w:rPr>
          <w:rFonts w:eastAsia="Times New Roman"/>
          <w:color w:val="000000"/>
          <w:sz w:val="24"/>
          <w:szCs w:val="24"/>
          <w:lang w:eastAsia="ru-RU"/>
        </w:rPr>
        <w:t xml:space="preserve">                                                                   </w:t>
      </w:r>
    </w:p>
    <w:p w:rsidR="00B976F9" w:rsidRPr="00B976F9" w:rsidRDefault="00B976F9" w:rsidP="00B976F9">
      <w:pPr>
        <w:autoSpaceDE w:val="0"/>
        <w:autoSpaceDN w:val="0"/>
        <w:adjustRightInd w:val="0"/>
        <w:rPr>
          <w:rFonts w:eastAsia="Times New Roman"/>
          <w:b/>
          <w:color w:val="FF0000"/>
          <w:sz w:val="24"/>
          <w:szCs w:val="24"/>
          <w:lang w:eastAsia="ru-RU"/>
        </w:rPr>
      </w:pPr>
    </w:p>
    <w:p w:rsidR="00B976F9" w:rsidRPr="00B976F9" w:rsidRDefault="00B976F9" w:rsidP="00B976F9">
      <w:pPr>
        <w:autoSpaceDE w:val="0"/>
        <w:autoSpaceDN w:val="0"/>
        <w:adjustRightInd w:val="0"/>
        <w:ind w:firstLine="709"/>
        <w:jc w:val="center"/>
        <w:rPr>
          <w:rFonts w:eastAsia="Times New Roman"/>
          <w:b/>
          <w:sz w:val="24"/>
          <w:szCs w:val="24"/>
          <w:lang w:eastAsia="ru-RU"/>
        </w:rPr>
      </w:pPr>
      <w:r w:rsidRPr="00B976F9">
        <w:rPr>
          <w:rFonts w:eastAsia="Times New Roman"/>
          <w:b/>
          <w:sz w:val="24"/>
          <w:szCs w:val="24"/>
          <w:lang w:eastAsia="ru-RU"/>
        </w:rPr>
        <w:t>Уведомление</w:t>
      </w:r>
    </w:p>
    <w:p w:rsidR="00B976F9" w:rsidRPr="00B976F9" w:rsidRDefault="00B976F9" w:rsidP="00B976F9">
      <w:pPr>
        <w:autoSpaceDE w:val="0"/>
        <w:autoSpaceDN w:val="0"/>
        <w:adjustRightInd w:val="0"/>
        <w:ind w:firstLine="709"/>
        <w:jc w:val="center"/>
        <w:rPr>
          <w:rFonts w:eastAsia="Times New Roman"/>
          <w:b/>
          <w:sz w:val="24"/>
          <w:szCs w:val="24"/>
          <w:lang w:eastAsia="ru-RU"/>
        </w:rPr>
      </w:pPr>
      <w:r w:rsidRPr="00B976F9">
        <w:rPr>
          <w:rFonts w:eastAsia="Times New Roman"/>
          <w:b/>
          <w:sz w:val="24"/>
          <w:szCs w:val="24"/>
          <w:lang w:eastAsia="ru-RU"/>
        </w:rPr>
        <w:t>об отказе в разрешении вступить в брак</w:t>
      </w:r>
    </w:p>
    <w:p w:rsidR="00B976F9" w:rsidRPr="00B976F9" w:rsidRDefault="00B976F9" w:rsidP="00B976F9">
      <w:pPr>
        <w:autoSpaceDE w:val="0"/>
        <w:autoSpaceDN w:val="0"/>
        <w:adjustRightInd w:val="0"/>
        <w:ind w:firstLine="709"/>
        <w:jc w:val="center"/>
        <w:rPr>
          <w:rFonts w:eastAsia="Times New Roman"/>
          <w:b/>
          <w:sz w:val="24"/>
          <w:szCs w:val="24"/>
          <w:lang w:eastAsia="ru-RU"/>
        </w:rPr>
      </w:pPr>
    </w:p>
    <w:p w:rsidR="00B976F9" w:rsidRPr="00B976F9" w:rsidRDefault="00B976F9" w:rsidP="00B976F9">
      <w:pPr>
        <w:autoSpaceDE w:val="0"/>
        <w:autoSpaceDN w:val="0"/>
        <w:adjustRightInd w:val="0"/>
        <w:ind w:firstLine="709"/>
        <w:jc w:val="both"/>
        <w:rPr>
          <w:rFonts w:eastAsia="Times New Roman"/>
          <w:sz w:val="24"/>
          <w:szCs w:val="24"/>
          <w:lang w:eastAsia="ru-RU"/>
        </w:rPr>
      </w:pPr>
      <w:r w:rsidRPr="00B976F9">
        <w:rPr>
          <w:rFonts w:eastAsia="Times New Roman"/>
          <w:sz w:val="24"/>
          <w:szCs w:val="24"/>
          <w:lang w:eastAsia="ru-RU"/>
        </w:rPr>
        <w:t>Администрация Хасанского муниципального района уведомляет Вас, что в результате ра</w:t>
      </w:r>
      <w:r w:rsidRPr="00B976F9">
        <w:rPr>
          <w:rFonts w:eastAsia="Times New Roman"/>
          <w:sz w:val="24"/>
          <w:szCs w:val="24"/>
          <w:lang w:eastAsia="ru-RU"/>
        </w:rPr>
        <w:t>с</w:t>
      </w:r>
      <w:r w:rsidRPr="00B976F9">
        <w:rPr>
          <w:rFonts w:eastAsia="Times New Roman"/>
          <w:sz w:val="24"/>
          <w:szCs w:val="24"/>
          <w:lang w:eastAsia="ru-RU"/>
        </w:rPr>
        <w:t>смотрения заявления о выдаче разрешения вступить в брак лица, достигшего возраста шестнадцати лет принято решение об отказе в разрешении вступить в брак с гражданином (гражда</w:t>
      </w:r>
      <w:r w:rsidRPr="00B976F9">
        <w:rPr>
          <w:rFonts w:eastAsia="Times New Roman"/>
          <w:sz w:val="24"/>
          <w:szCs w:val="24"/>
          <w:lang w:eastAsia="ru-RU"/>
        </w:rPr>
        <w:t>н</w:t>
      </w:r>
      <w:r w:rsidRPr="00B976F9">
        <w:rPr>
          <w:rFonts w:eastAsia="Times New Roman"/>
          <w:sz w:val="24"/>
          <w:szCs w:val="24"/>
          <w:lang w:eastAsia="ru-RU"/>
        </w:rPr>
        <w:t>кой)______________________________________________________________________</w:t>
      </w:r>
    </w:p>
    <w:p w:rsidR="00B976F9" w:rsidRPr="00B976F9" w:rsidRDefault="00B976F9" w:rsidP="00B976F9">
      <w:pPr>
        <w:autoSpaceDE w:val="0"/>
        <w:autoSpaceDN w:val="0"/>
        <w:adjustRightInd w:val="0"/>
        <w:jc w:val="both"/>
        <w:rPr>
          <w:rFonts w:eastAsia="Times New Roman"/>
          <w:sz w:val="24"/>
          <w:szCs w:val="24"/>
          <w:lang w:eastAsia="ru-RU"/>
        </w:rPr>
      </w:pPr>
      <w:r w:rsidRPr="00B976F9">
        <w:rPr>
          <w:rFonts w:eastAsia="Times New Roman"/>
          <w:sz w:val="24"/>
          <w:szCs w:val="24"/>
          <w:lang w:eastAsia="ru-RU"/>
        </w:rPr>
        <w:t>по следующим основаниям  _________________________________________________________</w:t>
      </w:r>
    </w:p>
    <w:p w:rsidR="00B976F9" w:rsidRPr="00B976F9" w:rsidRDefault="00B976F9" w:rsidP="00B976F9">
      <w:pPr>
        <w:autoSpaceDE w:val="0"/>
        <w:autoSpaceDN w:val="0"/>
        <w:adjustRightInd w:val="0"/>
        <w:jc w:val="both"/>
        <w:rPr>
          <w:rFonts w:eastAsia="Times New Roman"/>
          <w:sz w:val="24"/>
          <w:szCs w:val="24"/>
          <w:lang w:eastAsia="ru-RU"/>
        </w:rPr>
      </w:pPr>
      <w:r w:rsidRPr="00B976F9">
        <w:rPr>
          <w:rFonts w:eastAsia="Times New Roman"/>
          <w:sz w:val="24"/>
          <w:szCs w:val="24"/>
          <w:lang w:eastAsia="ru-RU"/>
        </w:rPr>
        <w:t>_________________________________________________________________________________</w:t>
      </w:r>
    </w:p>
    <w:p w:rsidR="00B976F9" w:rsidRPr="00B976F9" w:rsidRDefault="00B976F9" w:rsidP="00B976F9">
      <w:pPr>
        <w:autoSpaceDE w:val="0"/>
        <w:autoSpaceDN w:val="0"/>
        <w:adjustRightInd w:val="0"/>
        <w:jc w:val="both"/>
        <w:rPr>
          <w:rFonts w:eastAsia="Times New Roman"/>
          <w:sz w:val="24"/>
          <w:szCs w:val="24"/>
          <w:lang w:eastAsia="ru-RU"/>
        </w:rPr>
      </w:pPr>
      <w:r w:rsidRPr="00B976F9">
        <w:rPr>
          <w:rFonts w:eastAsia="Times New Roman"/>
          <w:sz w:val="24"/>
          <w:szCs w:val="24"/>
          <w:lang w:eastAsia="ru-RU"/>
        </w:rPr>
        <w:t xml:space="preserve">         Данное решение Вы можете обжаловать в порядке, установленном действующим законод</w:t>
      </w:r>
      <w:r w:rsidRPr="00B976F9">
        <w:rPr>
          <w:rFonts w:eastAsia="Times New Roman"/>
          <w:sz w:val="24"/>
          <w:szCs w:val="24"/>
          <w:lang w:eastAsia="ru-RU"/>
        </w:rPr>
        <w:t>а</w:t>
      </w:r>
      <w:r w:rsidRPr="00B976F9">
        <w:rPr>
          <w:rFonts w:eastAsia="Times New Roman"/>
          <w:sz w:val="24"/>
          <w:szCs w:val="24"/>
          <w:lang w:eastAsia="ru-RU"/>
        </w:rPr>
        <w:t>тельством, в течение 3-х месяцев с даты получения настоящего уведомления.</w:t>
      </w:r>
    </w:p>
    <w:p w:rsidR="00B976F9" w:rsidRPr="00B976F9" w:rsidRDefault="00B976F9" w:rsidP="00B976F9">
      <w:pPr>
        <w:autoSpaceDE w:val="0"/>
        <w:autoSpaceDN w:val="0"/>
        <w:adjustRightInd w:val="0"/>
        <w:jc w:val="both"/>
        <w:rPr>
          <w:rFonts w:eastAsia="Times New Roman"/>
          <w:sz w:val="24"/>
          <w:szCs w:val="24"/>
          <w:lang w:eastAsia="ru-RU"/>
        </w:rPr>
      </w:pPr>
    </w:p>
    <w:p w:rsidR="00B976F9" w:rsidRPr="00B976F9" w:rsidRDefault="00B976F9" w:rsidP="00B976F9">
      <w:pPr>
        <w:autoSpaceDE w:val="0"/>
        <w:autoSpaceDN w:val="0"/>
        <w:adjustRightInd w:val="0"/>
        <w:jc w:val="both"/>
        <w:rPr>
          <w:rFonts w:eastAsia="Times New Roman"/>
          <w:color w:val="FF0000"/>
          <w:sz w:val="24"/>
          <w:szCs w:val="24"/>
          <w:lang w:eastAsia="ru-RU"/>
        </w:rPr>
      </w:pPr>
    </w:p>
    <w:p w:rsidR="00B976F9" w:rsidRPr="00B976F9" w:rsidRDefault="00B976F9" w:rsidP="00B976F9">
      <w:pPr>
        <w:autoSpaceDE w:val="0"/>
        <w:autoSpaceDN w:val="0"/>
        <w:adjustRightInd w:val="0"/>
        <w:jc w:val="both"/>
        <w:rPr>
          <w:rFonts w:eastAsia="Times New Roman"/>
          <w:color w:val="FF0000"/>
          <w:sz w:val="24"/>
          <w:szCs w:val="24"/>
          <w:lang w:eastAsia="ru-RU"/>
        </w:rPr>
      </w:pPr>
    </w:p>
    <w:p w:rsidR="00B976F9" w:rsidRPr="00B976F9" w:rsidRDefault="00B976F9" w:rsidP="00B976F9">
      <w:pPr>
        <w:autoSpaceDE w:val="0"/>
        <w:autoSpaceDN w:val="0"/>
        <w:adjustRightInd w:val="0"/>
        <w:jc w:val="both"/>
        <w:rPr>
          <w:rFonts w:eastAsia="Times New Roman"/>
          <w:color w:val="FF0000"/>
          <w:sz w:val="24"/>
          <w:szCs w:val="24"/>
          <w:lang w:eastAsia="ru-RU"/>
        </w:rPr>
      </w:pPr>
    </w:p>
    <w:p w:rsidR="00B976F9" w:rsidRPr="00B976F9" w:rsidRDefault="00B976F9" w:rsidP="00B976F9">
      <w:pPr>
        <w:autoSpaceDE w:val="0"/>
        <w:autoSpaceDN w:val="0"/>
        <w:adjustRightInd w:val="0"/>
        <w:jc w:val="both"/>
        <w:rPr>
          <w:rFonts w:eastAsia="Times New Roman"/>
          <w:sz w:val="24"/>
          <w:szCs w:val="24"/>
          <w:lang w:eastAsia="ru-RU"/>
        </w:rPr>
      </w:pPr>
      <w:r w:rsidRPr="00B976F9">
        <w:rPr>
          <w:rFonts w:eastAsia="Times New Roman"/>
          <w:sz w:val="24"/>
          <w:szCs w:val="24"/>
          <w:lang w:eastAsia="ru-RU"/>
        </w:rPr>
        <w:t>Глава  Хасанского муниципального района</w:t>
      </w:r>
    </w:p>
    <w:p w:rsidR="00B976F9" w:rsidRPr="00B976F9" w:rsidRDefault="00B976F9" w:rsidP="00B976F9">
      <w:pPr>
        <w:autoSpaceDE w:val="0"/>
        <w:autoSpaceDN w:val="0"/>
        <w:adjustRightInd w:val="0"/>
        <w:jc w:val="both"/>
        <w:rPr>
          <w:rFonts w:eastAsia="Times New Roman"/>
          <w:sz w:val="24"/>
          <w:szCs w:val="24"/>
          <w:lang w:eastAsia="ru-RU"/>
        </w:rPr>
      </w:pPr>
      <w:r w:rsidRPr="00B976F9">
        <w:rPr>
          <w:rFonts w:eastAsia="Times New Roman"/>
          <w:sz w:val="24"/>
          <w:szCs w:val="24"/>
          <w:lang w:eastAsia="ru-RU"/>
        </w:rPr>
        <w:t>(или лицо его заменяющее)                                                                        ________________/ФИО/</w:t>
      </w:r>
    </w:p>
    <w:p w:rsidR="00B976F9" w:rsidRPr="00B976F9" w:rsidRDefault="00B976F9" w:rsidP="00B976F9">
      <w:pPr>
        <w:autoSpaceDE w:val="0"/>
        <w:autoSpaceDN w:val="0"/>
        <w:adjustRightInd w:val="0"/>
        <w:jc w:val="both"/>
        <w:rPr>
          <w:rFonts w:eastAsia="Times New Roman"/>
          <w:lang w:eastAsia="ru-RU"/>
        </w:rPr>
      </w:pPr>
      <w:r w:rsidRPr="00B976F9">
        <w:rPr>
          <w:rFonts w:eastAsia="Times New Roman"/>
          <w:lang w:eastAsia="ru-RU"/>
        </w:rPr>
        <w:t xml:space="preserve">                                                                                                                                                          подпись</w:t>
      </w:r>
    </w:p>
    <w:p w:rsidR="00B976F9" w:rsidRPr="00B976F9" w:rsidRDefault="00B976F9" w:rsidP="00B976F9">
      <w:pPr>
        <w:autoSpaceDE w:val="0"/>
        <w:autoSpaceDN w:val="0"/>
        <w:ind w:left="1416" w:firstLine="708"/>
        <w:jc w:val="right"/>
        <w:rPr>
          <w:rFonts w:eastAsia="Times New Roman"/>
          <w:sz w:val="24"/>
          <w:szCs w:val="24"/>
          <w:lang w:eastAsia="ru-RU"/>
        </w:rPr>
      </w:pPr>
    </w:p>
    <w:p w:rsidR="00B976F9" w:rsidRPr="00B976F9" w:rsidRDefault="00B976F9" w:rsidP="00B976F9">
      <w:pPr>
        <w:shd w:val="clear" w:color="auto" w:fill="FFFFFF"/>
        <w:spacing w:before="100" w:beforeAutospacing="1" w:after="100" w:afterAutospacing="1"/>
        <w:jc w:val="center"/>
        <w:rPr>
          <w:rFonts w:eastAsia="Times New Roman"/>
          <w:color w:val="000000"/>
          <w:sz w:val="24"/>
          <w:szCs w:val="24"/>
          <w:lang w:eastAsia="ru-RU"/>
        </w:rPr>
      </w:pPr>
    </w:p>
    <w:p w:rsidR="00B976F9" w:rsidRPr="00B976F9" w:rsidRDefault="00B976F9" w:rsidP="00B976F9">
      <w:pPr>
        <w:shd w:val="clear" w:color="auto" w:fill="FFFFFF"/>
        <w:spacing w:before="100" w:beforeAutospacing="1" w:after="100" w:afterAutospacing="1"/>
        <w:jc w:val="center"/>
        <w:rPr>
          <w:rFonts w:eastAsia="Times New Roman"/>
          <w:color w:val="000000"/>
          <w:sz w:val="24"/>
          <w:szCs w:val="24"/>
          <w:lang w:eastAsia="ru-RU"/>
        </w:rPr>
      </w:pPr>
    </w:p>
    <w:p w:rsidR="00B976F9" w:rsidRPr="00B976F9" w:rsidRDefault="00B976F9" w:rsidP="00B976F9">
      <w:pPr>
        <w:shd w:val="clear" w:color="auto" w:fill="FFFFFF"/>
        <w:spacing w:before="100" w:beforeAutospacing="1" w:after="100" w:afterAutospacing="1"/>
        <w:jc w:val="center"/>
        <w:rPr>
          <w:rFonts w:eastAsia="Times New Roman"/>
          <w:color w:val="000000"/>
          <w:sz w:val="24"/>
          <w:szCs w:val="24"/>
          <w:lang w:eastAsia="ru-RU"/>
        </w:rPr>
      </w:pPr>
    </w:p>
    <w:p w:rsidR="00B976F9" w:rsidRPr="00B976F9" w:rsidRDefault="00B976F9" w:rsidP="00B976F9">
      <w:pPr>
        <w:shd w:val="clear" w:color="auto" w:fill="FFFFFF"/>
        <w:spacing w:before="100" w:beforeAutospacing="1" w:after="100" w:afterAutospacing="1"/>
        <w:rPr>
          <w:rFonts w:eastAsia="Times New Roman"/>
          <w:color w:val="000000"/>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7797"/>
        </w:tabs>
        <w:autoSpaceDE w:val="0"/>
        <w:autoSpaceDN w:val="0"/>
        <w:adjustRightInd w:val="0"/>
        <w:jc w:val="right"/>
        <w:rPr>
          <w:rFonts w:eastAsia="Times New Roman"/>
          <w:sz w:val="24"/>
          <w:szCs w:val="24"/>
          <w:lang w:eastAsia="ru-RU"/>
        </w:rPr>
      </w:pPr>
    </w:p>
    <w:p w:rsidR="00B976F9" w:rsidRPr="00B976F9" w:rsidRDefault="00B976F9" w:rsidP="00B976F9">
      <w:pPr>
        <w:tabs>
          <w:tab w:val="left" w:pos="4253"/>
        </w:tabs>
        <w:autoSpaceDE w:val="0"/>
        <w:autoSpaceDN w:val="0"/>
        <w:adjustRightInd w:val="0"/>
        <w:rPr>
          <w:rFonts w:eastAsia="Times New Roman"/>
          <w:sz w:val="24"/>
          <w:szCs w:val="24"/>
          <w:lang w:eastAsia="ru-RU"/>
        </w:rPr>
      </w:pPr>
      <w:r w:rsidRPr="00B976F9">
        <w:rPr>
          <w:rFonts w:eastAsia="Times New Roman"/>
          <w:sz w:val="24"/>
          <w:szCs w:val="24"/>
          <w:lang w:eastAsia="ru-RU"/>
        </w:rPr>
        <w:lastRenderedPageBreak/>
        <w:t xml:space="preserve">                                                                       Приложение № 5</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к административному регламенту предоставления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муниципальной услуги «Выдача разрешения на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регистрацию брака лицам, достигшим возраста </w:t>
      </w:r>
    </w:p>
    <w:p w:rsidR="00B976F9" w:rsidRPr="00B976F9" w:rsidRDefault="00B976F9" w:rsidP="00B976F9">
      <w:pPr>
        <w:shd w:val="clear" w:color="auto" w:fill="FFFFFF"/>
        <w:rPr>
          <w:rFonts w:eastAsia="Times New Roman"/>
          <w:color w:val="000000"/>
          <w:sz w:val="24"/>
          <w:szCs w:val="24"/>
          <w:lang w:eastAsia="ru-RU"/>
        </w:rPr>
      </w:pPr>
      <w:r w:rsidRPr="00B976F9">
        <w:rPr>
          <w:rFonts w:eastAsia="Times New Roman"/>
          <w:color w:val="000000"/>
          <w:sz w:val="24"/>
          <w:szCs w:val="24"/>
          <w:lang w:eastAsia="ru-RU"/>
        </w:rPr>
        <w:t xml:space="preserve">                                                                       шестнадцати лет», утвержденным постановлением </w:t>
      </w:r>
    </w:p>
    <w:p w:rsidR="00B976F9" w:rsidRPr="00B976F9" w:rsidRDefault="00B976F9" w:rsidP="00B976F9">
      <w:pPr>
        <w:shd w:val="clear" w:color="auto" w:fill="FFFFFF"/>
        <w:tabs>
          <w:tab w:val="left" w:pos="4253"/>
        </w:tabs>
        <w:rPr>
          <w:rFonts w:eastAsia="Times New Roman"/>
          <w:color w:val="000000"/>
          <w:sz w:val="24"/>
          <w:szCs w:val="24"/>
          <w:lang w:eastAsia="ru-RU"/>
        </w:rPr>
      </w:pPr>
      <w:r w:rsidRPr="00B976F9">
        <w:rPr>
          <w:rFonts w:eastAsia="Times New Roman"/>
          <w:color w:val="000000"/>
          <w:sz w:val="24"/>
          <w:szCs w:val="24"/>
          <w:lang w:eastAsia="ru-RU"/>
        </w:rPr>
        <w:t xml:space="preserve">                                                                       администрации Хасанского муниципального района </w:t>
      </w:r>
    </w:p>
    <w:p w:rsidR="00B976F9" w:rsidRPr="00B976F9" w:rsidRDefault="00B976F9" w:rsidP="00B976F9">
      <w:pPr>
        <w:shd w:val="clear" w:color="auto" w:fill="FFFFFF"/>
        <w:ind w:left="4253"/>
        <w:jc w:val="both"/>
        <w:rPr>
          <w:rFonts w:eastAsia="Times New Roman"/>
          <w:color w:val="000000"/>
          <w:sz w:val="24"/>
          <w:szCs w:val="24"/>
          <w:lang w:eastAsia="ru-RU"/>
        </w:rPr>
      </w:pPr>
      <w:r w:rsidRPr="00B976F9">
        <w:rPr>
          <w:rFonts w:eastAsia="Times New Roman"/>
          <w:color w:val="000000"/>
          <w:sz w:val="24"/>
          <w:szCs w:val="24"/>
          <w:lang w:eastAsia="ru-RU"/>
        </w:rPr>
        <w:t xml:space="preserve">от </w:t>
      </w:r>
      <w:r w:rsidRPr="00B976F9">
        <w:rPr>
          <w:rFonts w:eastAsia="Times New Roman"/>
          <w:color w:val="000000"/>
          <w:sz w:val="24"/>
          <w:szCs w:val="24"/>
          <w:u w:val="single"/>
          <w:lang w:eastAsia="ru-RU"/>
        </w:rPr>
        <w:t>22.08.2022г.</w:t>
      </w:r>
      <w:r w:rsidRPr="00B976F9">
        <w:rPr>
          <w:rFonts w:eastAsia="Times New Roman"/>
          <w:color w:val="000000"/>
          <w:sz w:val="24"/>
          <w:szCs w:val="24"/>
          <w:lang w:eastAsia="ru-RU"/>
        </w:rPr>
        <w:t xml:space="preserve">   </w:t>
      </w:r>
      <w:r w:rsidRPr="00B976F9">
        <w:rPr>
          <w:rFonts w:eastAsia="Times New Roman"/>
          <w:sz w:val="24"/>
          <w:szCs w:val="24"/>
          <w:lang w:eastAsia="ru-RU"/>
        </w:rPr>
        <w:t xml:space="preserve">№ </w:t>
      </w:r>
      <w:r w:rsidRPr="00B976F9">
        <w:rPr>
          <w:rFonts w:eastAsia="Times New Roman"/>
          <w:sz w:val="24"/>
          <w:szCs w:val="24"/>
          <w:u w:val="single"/>
          <w:lang w:eastAsia="ru-RU"/>
        </w:rPr>
        <w:t>556-па</w:t>
      </w:r>
    </w:p>
    <w:p w:rsidR="00B976F9" w:rsidRPr="00B976F9" w:rsidRDefault="00B976F9" w:rsidP="00B976F9">
      <w:pPr>
        <w:shd w:val="clear" w:color="auto" w:fill="FFFFFF"/>
        <w:ind w:left="4253"/>
        <w:jc w:val="both"/>
        <w:rPr>
          <w:rFonts w:eastAsia="Times New Roman"/>
          <w:sz w:val="24"/>
          <w:szCs w:val="24"/>
          <w:lang w:eastAsia="ru-RU"/>
        </w:rPr>
      </w:pPr>
    </w:p>
    <w:p w:rsidR="00B976F9" w:rsidRPr="00B976F9" w:rsidRDefault="00B976F9" w:rsidP="00B976F9">
      <w:pPr>
        <w:autoSpaceDE w:val="0"/>
        <w:autoSpaceDN w:val="0"/>
        <w:adjustRightInd w:val="0"/>
        <w:jc w:val="center"/>
        <w:rPr>
          <w:rFonts w:eastAsia="Times New Roman"/>
          <w:b/>
          <w:sz w:val="24"/>
          <w:szCs w:val="24"/>
          <w:lang w:eastAsia="ru-RU"/>
        </w:rPr>
      </w:pPr>
      <w:r w:rsidRPr="00B976F9">
        <w:rPr>
          <w:rFonts w:eastAsia="Times New Roman"/>
          <w:b/>
          <w:sz w:val="24"/>
          <w:szCs w:val="24"/>
          <w:lang w:eastAsia="ru-RU"/>
        </w:rPr>
        <w:t>БЛОК-СХЕМА</w:t>
      </w:r>
    </w:p>
    <w:p w:rsidR="00B976F9" w:rsidRPr="00B976F9" w:rsidRDefault="00B976F9" w:rsidP="00B976F9">
      <w:pPr>
        <w:autoSpaceDE w:val="0"/>
        <w:autoSpaceDN w:val="0"/>
        <w:adjustRightInd w:val="0"/>
        <w:jc w:val="center"/>
        <w:rPr>
          <w:rFonts w:eastAsia="Times New Roman"/>
          <w:b/>
          <w:sz w:val="24"/>
          <w:szCs w:val="24"/>
          <w:lang w:eastAsia="ru-RU"/>
        </w:rPr>
      </w:pPr>
      <w:r w:rsidRPr="00B976F9">
        <w:rPr>
          <w:rFonts w:eastAsia="Times New Roman"/>
          <w:b/>
          <w:sz w:val="24"/>
          <w:szCs w:val="24"/>
          <w:lang w:eastAsia="ru-RU"/>
        </w:rPr>
        <w:t>ПОСЛЕДОВАТЕЛЬНОСТИ ДЕЙСТВИЙ ПРИ ВЫПОЛНЕНИИ</w:t>
      </w:r>
    </w:p>
    <w:p w:rsidR="00B976F9" w:rsidRPr="00B976F9" w:rsidRDefault="00B976F9" w:rsidP="00B976F9">
      <w:pPr>
        <w:autoSpaceDE w:val="0"/>
        <w:autoSpaceDN w:val="0"/>
        <w:adjustRightInd w:val="0"/>
        <w:jc w:val="center"/>
        <w:rPr>
          <w:rFonts w:eastAsia="Times New Roman"/>
          <w:b/>
          <w:sz w:val="24"/>
          <w:szCs w:val="24"/>
          <w:lang w:eastAsia="ru-RU"/>
        </w:rPr>
      </w:pPr>
      <w:r w:rsidRPr="00B976F9">
        <w:rPr>
          <w:rFonts w:eastAsia="Times New Roman"/>
          <w:b/>
          <w:sz w:val="24"/>
          <w:szCs w:val="24"/>
          <w:lang w:eastAsia="ru-RU"/>
        </w:rPr>
        <w:t>АДМИНИСТРАТИВНЫХ ПРОЦЕДУР</w:t>
      </w:r>
    </w:p>
    <w:p w:rsidR="00B976F9" w:rsidRPr="00B976F9" w:rsidRDefault="00B976F9" w:rsidP="00B976F9">
      <w:pPr>
        <w:autoSpaceDE w:val="0"/>
        <w:autoSpaceDN w:val="0"/>
        <w:adjustRightInd w:val="0"/>
        <w:jc w:val="center"/>
        <w:rPr>
          <w:rFonts w:eastAsia="Times New Roman"/>
          <w:sz w:val="24"/>
          <w:szCs w:val="24"/>
          <w:lang w:eastAsia="ru-RU"/>
        </w:rPr>
      </w:pPr>
    </w:p>
    <w:p w:rsidR="00B976F9" w:rsidRPr="00B976F9" w:rsidRDefault="00B976F9" w:rsidP="00B976F9">
      <w:pPr>
        <w:autoSpaceDE w:val="0"/>
        <w:autoSpaceDN w:val="0"/>
        <w:adjustRightInd w:val="0"/>
        <w:jc w:val="center"/>
        <w:rPr>
          <w:rFonts w:eastAsia="Times New Roman"/>
          <w:sz w:val="24"/>
          <w:szCs w:val="24"/>
          <w:lang w:eastAsia="ru-RU"/>
        </w:rPr>
      </w:pPr>
      <w:r w:rsidRPr="00B976F9">
        <w:rPr>
          <w:rFonts w:eastAsia="Times New Roman"/>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68.65pt;margin-top:2.4pt;width:330.45pt;height:48.85pt;z-index:1">
            <v:textbox>
              <w:txbxContent>
                <w:p w:rsidR="00994F8A" w:rsidRDefault="00994F8A" w:rsidP="00B976F9">
                  <w:pPr>
                    <w:jc w:val="center"/>
                  </w:pPr>
                </w:p>
                <w:p w:rsidR="00994F8A" w:rsidRPr="002F59D5" w:rsidRDefault="00994F8A" w:rsidP="00B976F9">
                  <w:pPr>
                    <w:jc w:val="center"/>
                  </w:pPr>
                  <w:r w:rsidRPr="002F59D5">
                    <w:t>Начало предоставления муниципальной услуги (заявление и прилага</w:t>
                  </w:r>
                  <w:r w:rsidRPr="002F59D5">
                    <w:t>е</w:t>
                  </w:r>
                  <w:r w:rsidRPr="002F59D5">
                    <w:t>мые к нему документы</w:t>
                  </w:r>
                  <w:r>
                    <w:t>)</w:t>
                  </w:r>
                </w:p>
              </w:txbxContent>
            </v:textbox>
          </v:shape>
        </w:pict>
      </w:r>
    </w:p>
    <w:p w:rsidR="00B976F9" w:rsidRPr="00B976F9" w:rsidRDefault="00B976F9" w:rsidP="00B976F9">
      <w:pPr>
        <w:autoSpaceDE w:val="0"/>
        <w:autoSpaceDN w:val="0"/>
        <w:adjustRightInd w:val="0"/>
        <w:jc w:val="center"/>
        <w:rPr>
          <w:rFonts w:eastAsia="Times New Roman"/>
          <w:sz w:val="24"/>
          <w:szCs w:val="24"/>
          <w:lang w:eastAsia="ru-RU"/>
        </w:rPr>
      </w:pPr>
    </w:p>
    <w:p w:rsidR="00B976F9" w:rsidRPr="00B976F9" w:rsidRDefault="00B976F9" w:rsidP="00B976F9">
      <w:pPr>
        <w:autoSpaceDE w:val="0"/>
        <w:autoSpaceDN w:val="0"/>
        <w:adjustRightInd w:val="0"/>
        <w:jc w:val="center"/>
        <w:rPr>
          <w:rFonts w:eastAsia="Times New Roman"/>
          <w:sz w:val="24"/>
          <w:szCs w:val="24"/>
          <w:lang w:eastAsia="ru-RU"/>
        </w:rPr>
      </w:pPr>
    </w:p>
    <w:p w:rsidR="00B976F9" w:rsidRPr="00B976F9" w:rsidRDefault="00B976F9" w:rsidP="00B976F9">
      <w:pPr>
        <w:autoSpaceDE w:val="0"/>
        <w:autoSpaceDN w:val="0"/>
        <w:adjustRightInd w:val="0"/>
        <w:jc w:val="center"/>
        <w:rPr>
          <w:rFonts w:eastAsia="Times New Roman"/>
          <w:sz w:val="24"/>
          <w:szCs w:val="24"/>
          <w:lang w:eastAsia="ru-RU"/>
        </w:rPr>
      </w:pPr>
      <w:r w:rsidRPr="00B976F9">
        <w:rPr>
          <w:rFonts w:eastAsia="Times New Roman"/>
          <w:noProof/>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30.4pt;margin-top:9.85pt;width:.05pt;height:27.6pt;z-index:8" o:connectortype="straight">
            <v:stroke endarrow="block"/>
          </v:shape>
        </w:pict>
      </w:r>
    </w:p>
    <w:p w:rsidR="00B976F9" w:rsidRPr="00B976F9" w:rsidRDefault="00B976F9" w:rsidP="00B976F9">
      <w:pPr>
        <w:tabs>
          <w:tab w:val="left" w:pos="1418"/>
          <w:tab w:val="left" w:pos="7938"/>
        </w:tabs>
        <w:autoSpaceDE w:val="0"/>
        <w:autoSpaceDN w:val="0"/>
        <w:adjustRightInd w:val="0"/>
        <w:jc w:val="center"/>
        <w:rPr>
          <w:rFonts w:eastAsia="Times New Roman"/>
          <w:sz w:val="24"/>
          <w:szCs w:val="24"/>
          <w:lang w:eastAsia="ru-RU"/>
        </w:rPr>
      </w:pPr>
      <w:r w:rsidRPr="00B976F9">
        <w:rPr>
          <w:rFonts w:eastAsia="Times New Roman"/>
          <w:noProof/>
          <w:sz w:val="24"/>
          <w:szCs w:val="24"/>
          <w:lang w:eastAsia="ru-RU"/>
        </w:rPr>
        <w:pict>
          <v:roundrect id="_x0000_s1029" style="position:absolute;left:0;text-align:left;margin-left:71.15pt;margin-top:183.45pt;width:332.35pt;height:51.75pt;z-index:4" arcsize="10923f">
            <v:textbox>
              <w:txbxContent>
                <w:p w:rsidR="00994F8A" w:rsidRDefault="00994F8A" w:rsidP="00B976F9">
                  <w:pPr>
                    <w:jc w:val="center"/>
                  </w:pPr>
                </w:p>
                <w:p w:rsidR="00994F8A" w:rsidRPr="002F59D5" w:rsidRDefault="00994F8A" w:rsidP="00B976F9">
                  <w:pPr>
                    <w:jc w:val="center"/>
                  </w:pPr>
                  <w:r w:rsidRPr="002F59D5">
                    <w:t>Принятие решения о предоставлении (об отказе в предоставлении) м</w:t>
                  </w:r>
                  <w:r w:rsidRPr="002F59D5">
                    <w:t>у</w:t>
                  </w:r>
                  <w:r w:rsidRPr="002F59D5">
                    <w:t>ниципальной услуги</w:t>
                  </w:r>
                </w:p>
              </w:txbxContent>
            </v:textbox>
          </v:roundrect>
        </w:pict>
      </w:r>
      <w:r w:rsidRPr="00B976F9">
        <w:rPr>
          <w:rFonts w:eastAsia="Times New Roman"/>
          <w:noProof/>
          <w:sz w:val="24"/>
          <w:szCs w:val="24"/>
          <w:lang w:eastAsia="ru-RU"/>
        </w:rPr>
        <w:pict>
          <v:roundrect id="_x0000_s1028" style="position:absolute;left:0;text-align:left;margin-left:71.15pt;margin-top:104.05pt;width:332.35pt;height:53.25pt;z-index:3" arcsize="10923f">
            <v:textbox>
              <w:txbxContent>
                <w:p w:rsidR="00994F8A" w:rsidRDefault="00994F8A" w:rsidP="00B976F9">
                  <w:pPr>
                    <w:jc w:val="center"/>
                  </w:pPr>
                </w:p>
                <w:p w:rsidR="00994F8A" w:rsidRPr="002F59D5" w:rsidRDefault="00994F8A" w:rsidP="00B976F9">
                  <w:pPr>
                    <w:jc w:val="center"/>
                  </w:pPr>
                  <w:r w:rsidRPr="002F59D5">
                    <w:t>Регистрация заявления и прилагаемых к нему документов</w:t>
                  </w:r>
                </w:p>
              </w:txbxContent>
            </v:textbox>
          </v:roundrect>
        </w:pict>
      </w:r>
      <w:r w:rsidRPr="00B976F9">
        <w:rPr>
          <w:rFonts w:eastAsia="Times New Roman"/>
          <w:noProof/>
          <w:sz w:val="24"/>
          <w:szCs w:val="24"/>
          <w:lang w:eastAsia="ru-RU"/>
        </w:rPr>
        <w:pict>
          <v:roundrect id="_x0000_s1027" style="position:absolute;left:0;text-align:left;margin-left:68.65pt;margin-top:23.65pt;width:330.45pt;height:52.3pt;z-index:2" arcsize="10923f">
            <v:textbox>
              <w:txbxContent>
                <w:p w:rsidR="00994F8A" w:rsidRDefault="00994F8A" w:rsidP="00B976F9">
                  <w:pPr>
                    <w:jc w:val="center"/>
                  </w:pPr>
                </w:p>
                <w:p w:rsidR="00994F8A" w:rsidRPr="002F59D5" w:rsidRDefault="00994F8A" w:rsidP="00B976F9">
                  <w:pPr>
                    <w:jc w:val="center"/>
                  </w:pPr>
                  <w:r w:rsidRPr="002F59D5">
                    <w:t>Прием заявления и прилагаемых к нему документов</w:t>
                  </w:r>
                </w:p>
              </w:txbxContent>
            </v:textbox>
          </v:roundrect>
        </w:pic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 id="_x0000_s1034" type="#_x0000_t32" style="position:absolute;margin-left:230.45pt;margin-top:6.95pt;width:0;height:28.1pt;z-index:9" o:connectortype="straight">
            <v:stroke endarrow="block"/>
          </v:shape>
        </w:pic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 id="_x0000_s1035" type="#_x0000_t32" style="position:absolute;margin-left:230.45pt;margin-top:5.5pt;width:0;height:26.15pt;z-index:10" o:connectortype="straight">
            <v:stroke endarrow="block"/>
          </v:shape>
        </w:pic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 id="_x0000_s1042" type="#_x0000_t32" style="position:absolute;margin-left:232.9pt;margin-top:.65pt;width:0;height:21.2pt;z-index:17" o:connectortype="straight">
            <v:stroke endarrow="block"/>
          </v:shape>
        </w:pict>
      </w: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_x0000_s1030" type="#_x0000_t110" style="position:absolute;margin-left:115.05pt;margin-top:8.05pt;width:234.7pt;height:107.55pt;z-index:5">
            <v:textbox style="mso-next-textbox:#_x0000_s1030">
              <w:txbxContent>
                <w:p w:rsidR="00994F8A" w:rsidRDefault="00994F8A" w:rsidP="00B976F9"/>
                <w:p w:rsidR="00994F8A" w:rsidRPr="00D667DF" w:rsidRDefault="00994F8A" w:rsidP="00B976F9">
                  <w:pPr>
                    <w:jc w:val="center"/>
                  </w:pPr>
                  <w:r w:rsidRPr="00D667DF">
                    <w:t xml:space="preserve">Наличие оснований для отказа в </w:t>
                  </w:r>
                  <w:r>
                    <w:t>п</w:t>
                  </w:r>
                  <w:r w:rsidRPr="00D667DF">
                    <w:t>редоставлении муниципальной</w:t>
                  </w:r>
                  <w:r>
                    <w:t xml:space="preserve"> </w:t>
                  </w:r>
                  <w:r w:rsidRPr="00D667DF">
                    <w:t>услуги</w:t>
                  </w:r>
                </w:p>
              </w:txbxContent>
            </v:textbox>
          </v:shape>
        </w:pic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 id="_x0000_s1039" type="#_x0000_t32" style="position:absolute;margin-left:403.5pt;margin-top:6.15pt;width:0;height:54.25pt;z-index:14" o:connectortype="straight"/>
        </w:pict>
      </w:r>
      <w:r w:rsidRPr="00B976F9">
        <w:rPr>
          <w:rFonts w:eastAsia="Times New Roman"/>
          <w:noProof/>
          <w:sz w:val="24"/>
          <w:szCs w:val="24"/>
          <w:lang w:eastAsia="ru-RU"/>
        </w:rPr>
        <w:pict>
          <v:shape id="_x0000_s1038" type="#_x0000_t32" style="position:absolute;margin-left:68.65pt;margin-top:6.65pt;width:0;height:53.75pt;z-index:13" o:connectortype="straight"/>
        </w:pict>
      </w:r>
      <w:r w:rsidRPr="00B976F9">
        <w:rPr>
          <w:rFonts w:eastAsia="Times New Roman"/>
          <w:noProof/>
          <w:sz w:val="24"/>
          <w:szCs w:val="24"/>
          <w:lang w:eastAsia="ru-RU"/>
        </w:rPr>
        <w:pict>
          <v:shape id="_x0000_s1037" type="#_x0000_t32" style="position:absolute;margin-left:68.65pt;margin-top:6.65pt;width:51.8pt;height:0;flip:x;z-index:12" o:connectortype="straight"/>
        </w:pict>
      </w:r>
      <w:r w:rsidRPr="00B976F9">
        <w:rPr>
          <w:rFonts w:eastAsia="Times New Roman"/>
          <w:noProof/>
          <w:sz w:val="24"/>
          <w:szCs w:val="24"/>
          <w:lang w:eastAsia="ru-RU"/>
        </w:rPr>
        <w:pict>
          <v:shape id="_x0000_s1036" type="#_x0000_t32" style="position:absolute;margin-left:341.9pt;margin-top:6.15pt;width:61.6pt;height:.5pt;flip:y;z-index:11" o:connectortype="straight"/>
        </w:pic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r w:rsidRPr="00B976F9">
        <w:rPr>
          <w:rFonts w:eastAsia="Times New Roman"/>
          <w:sz w:val="24"/>
          <w:szCs w:val="24"/>
          <w:lang w:eastAsia="ru-RU"/>
        </w:rPr>
        <w:t xml:space="preserve">                     </w:t>
      </w:r>
    </w:p>
    <w:p w:rsidR="00B976F9" w:rsidRPr="00B976F9" w:rsidRDefault="00B976F9" w:rsidP="00B976F9">
      <w:pPr>
        <w:rPr>
          <w:rFonts w:eastAsia="Times New Roman"/>
          <w:sz w:val="24"/>
          <w:szCs w:val="24"/>
          <w:lang w:eastAsia="ru-RU"/>
        </w:rPr>
      </w:pPr>
      <w:r w:rsidRPr="00B976F9">
        <w:rPr>
          <w:rFonts w:eastAsia="Times New Roman"/>
          <w:sz w:val="24"/>
          <w:szCs w:val="24"/>
          <w:lang w:eastAsia="ru-RU"/>
        </w:rPr>
        <w:t xml:space="preserve">                     да                                                                                                           нет</w:t>
      </w:r>
    </w:p>
    <w:p w:rsidR="00B976F9" w:rsidRPr="00B976F9" w:rsidRDefault="00B976F9" w:rsidP="00B976F9">
      <w:pPr>
        <w:rPr>
          <w:rFonts w:eastAsia="Times New Roman"/>
          <w:sz w:val="24"/>
          <w:szCs w:val="24"/>
          <w:lang w:eastAsia="ru-RU"/>
        </w:rPr>
      </w:pPr>
      <w:r w:rsidRPr="00B976F9">
        <w:rPr>
          <w:rFonts w:eastAsia="Times New Roman"/>
          <w:noProof/>
          <w:sz w:val="24"/>
          <w:szCs w:val="24"/>
          <w:lang w:eastAsia="ru-RU"/>
        </w:rPr>
        <w:pict>
          <v:shape id="_x0000_s1041" type="#_x0000_t32" style="position:absolute;margin-left:403.5pt;margin-top:9.15pt;width:0;height:55.7pt;z-index:16" o:connectortype="straight">
            <v:stroke endarrow="block"/>
          </v:shape>
        </w:pict>
      </w:r>
      <w:r w:rsidRPr="00B976F9">
        <w:rPr>
          <w:rFonts w:eastAsia="Times New Roman"/>
          <w:noProof/>
          <w:sz w:val="24"/>
          <w:szCs w:val="24"/>
          <w:lang w:eastAsia="ru-RU"/>
        </w:rPr>
        <w:pict>
          <v:shape id="_x0000_s1040" type="#_x0000_t32" style="position:absolute;margin-left:68.65pt;margin-top:9.15pt;width:0;height:55.7pt;z-index:15" o:connectortype="straight">
            <v:stroke endarrow="block"/>
          </v:shape>
        </w:pict>
      </w:r>
      <w:r w:rsidRPr="00B976F9">
        <w:rPr>
          <w:rFonts w:eastAsia="Times New Roman"/>
          <w:sz w:val="24"/>
          <w:szCs w:val="24"/>
          <w:lang w:eastAsia="ru-RU"/>
        </w:rPr>
        <w:t xml:space="preserve">                 </w:t>
      </w: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rPr>
          <w:rFonts w:eastAsia="Times New Roman"/>
          <w:sz w:val="24"/>
          <w:szCs w:val="24"/>
          <w:lang w:eastAsia="ru-RU"/>
        </w:rPr>
      </w:pPr>
    </w:p>
    <w:p w:rsidR="00B976F9" w:rsidRPr="00B976F9" w:rsidRDefault="00B976F9" w:rsidP="00B976F9">
      <w:pPr>
        <w:tabs>
          <w:tab w:val="left" w:pos="6569"/>
        </w:tabs>
        <w:rPr>
          <w:rFonts w:eastAsia="Times New Roman"/>
          <w:sz w:val="24"/>
          <w:szCs w:val="24"/>
          <w:lang w:eastAsia="ru-RU"/>
        </w:rPr>
      </w:pPr>
      <w:r w:rsidRPr="00B976F9">
        <w:rPr>
          <w:rFonts w:eastAsia="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3.35pt;margin-top:9.65pt;width:214.05pt;height:94.2pt;z-index:6">
            <v:textbox>
              <w:txbxContent>
                <w:p w:rsidR="00994F8A" w:rsidRDefault="00994F8A" w:rsidP="00B976F9">
                  <w:pPr>
                    <w:jc w:val="center"/>
                  </w:pPr>
                </w:p>
                <w:p w:rsidR="00994F8A" w:rsidRDefault="00994F8A" w:rsidP="00B976F9">
                  <w:pPr>
                    <w:jc w:val="center"/>
                  </w:pPr>
                </w:p>
                <w:p w:rsidR="00994F8A" w:rsidRPr="002F59D5" w:rsidRDefault="00994F8A" w:rsidP="00B976F9">
                  <w:pPr>
                    <w:jc w:val="center"/>
                  </w:pPr>
                  <w:r w:rsidRPr="002F59D5">
                    <w:t>Выдача (направление) заявителю уведомл</w:t>
                  </w:r>
                  <w:r w:rsidRPr="002F59D5">
                    <w:t>е</w:t>
                  </w:r>
                  <w:r w:rsidRPr="002F59D5">
                    <w:t>ния об отказе в предоставлении муниц</w:t>
                  </w:r>
                  <w:r w:rsidRPr="002F59D5">
                    <w:t>и</w:t>
                  </w:r>
                  <w:r w:rsidRPr="002F59D5">
                    <w:t xml:space="preserve">пальной </w:t>
                  </w:r>
                  <w:r>
                    <w:t>у</w:t>
                  </w:r>
                  <w:r w:rsidRPr="002F59D5">
                    <w:t>слуги</w:t>
                  </w:r>
                </w:p>
              </w:txbxContent>
            </v:textbox>
          </v:shape>
        </w:pict>
      </w:r>
      <w:r w:rsidRPr="00B976F9">
        <w:rPr>
          <w:rFonts w:eastAsia="Times New Roman"/>
          <w:noProof/>
          <w:sz w:val="24"/>
          <w:szCs w:val="24"/>
          <w:lang w:eastAsia="ru-RU"/>
        </w:rPr>
        <w:pict>
          <v:shape id="_x0000_s1032" type="#_x0000_t176" style="position:absolute;margin-left:269.9pt;margin-top:9.65pt;width:208.1pt;height:94.2pt;z-index:7">
            <v:textbox>
              <w:txbxContent>
                <w:p w:rsidR="00994F8A" w:rsidRPr="002F59D5" w:rsidRDefault="00994F8A" w:rsidP="00B976F9">
                  <w:pPr>
                    <w:jc w:val="center"/>
                  </w:pPr>
                  <w:r w:rsidRPr="002F59D5">
                    <w:t xml:space="preserve">Выдача (направление) заявителю </w:t>
                  </w:r>
                  <w:r>
                    <w:t>результ</w:t>
                  </w:r>
                  <w:r>
                    <w:t>а</w:t>
                  </w:r>
                  <w:r>
                    <w:t xml:space="preserve">та </w:t>
                  </w:r>
                  <w:r w:rsidRPr="002F59D5">
                    <w:t xml:space="preserve"> предоставлени</w:t>
                  </w:r>
                  <w:r>
                    <w:t>я</w:t>
                  </w:r>
                  <w:r w:rsidRPr="002F59D5">
                    <w:t xml:space="preserve"> муниципальной </w:t>
                  </w:r>
                  <w:r>
                    <w:t>у</w:t>
                  </w:r>
                  <w:r w:rsidRPr="002F59D5">
                    <w:t>слуги</w:t>
                  </w:r>
                  <w:r>
                    <w:t xml:space="preserve"> (разрешение, в форме постановления а</w:t>
                  </w:r>
                  <w:r>
                    <w:t>д</w:t>
                  </w:r>
                  <w:r>
                    <w:t>министрации Хасанского муниципального района,  о вступлении в брак лицу, д</w:t>
                  </w:r>
                  <w:r>
                    <w:t>о</w:t>
                  </w:r>
                  <w:r>
                    <w:t>стигшему возраста шестнадцати лет)</w:t>
                  </w:r>
                </w:p>
                <w:p w:rsidR="00994F8A" w:rsidRPr="002F59D5" w:rsidRDefault="00994F8A" w:rsidP="00B976F9"/>
              </w:txbxContent>
            </v:textbox>
          </v:shape>
        </w:pict>
      </w:r>
      <w:r w:rsidRPr="00B976F9">
        <w:rPr>
          <w:rFonts w:eastAsia="Times New Roman"/>
          <w:sz w:val="24"/>
          <w:szCs w:val="24"/>
          <w:lang w:eastAsia="ru-RU"/>
        </w:rPr>
        <w:tab/>
      </w:r>
    </w:p>
    <w:p w:rsidR="00B976F9" w:rsidRPr="00B976F9" w:rsidRDefault="00B976F9" w:rsidP="00B976F9">
      <w:pPr>
        <w:jc w:val="center"/>
        <w:rPr>
          <w:rFonts w:eastAsia="Times New Roman"/>
          <w:sz w:val="24"/>
          <w:szCs w:val="24"/>
          <w:lang w:eastAsia="ru-RU"/>
        </w:rPr>
      </w:pPr>
    </w:p>
    <w:p w:rsidR="00B976F9" w:rsidRDefault="00B976F9" w:rsidP="00B976F9">
      <w:pPr>
        <w:jc w:val="both"/>
        <w:rPr>
          <w:rFonts w:eastAsia="Times New Roman"/>
          <w:sz w:val="28"/>
          <w:szCs w:val="28"/>
          <w:lang w:eastAsia="ru-RU"/>
        </w:rPr>
        <w:sectPr w:rsidR="00B976F9" w:rsidSect="00B976F9">
          <w:pgSz w:w="11907" w:h="16840" w:code="9"/>
          <w:pgMar w:top="794" w:right="794" w:bottom="794" w:left="794" w:header="0" w:footer="0" w:gutter="0"/>
          <w:cols w:space="708"/>
          <w:docGrid w:linePitch="360"/>
        </w:sectPr>
      </w:pPr>
    </w:p>
    <w:p w:rsidR="00B976F9" w:rsidRDefault="00B976F9" w:rsidP="00B976F9">
      <w:pPr>
        <w:jc w:val="center"/>
        <w:rPr>
          <w:rFonts w:eastAsia="Times New Roman"/>
          <w:sz w:val="24"/>
          <w:szCs w:val="24"/>
          <w:lang w:eastAsia="ru-RU"/>
        </w:rPr>
      </w:pPr>
      <w:r w:rsidRPr="00B976F9">
        <w:rPr>
          <w:rFonts w:eastAsia="Times New Roman"/>
          <w:sz w:val="24"/>
          <w:szCs w:val="24"/>
          <w:lang w:eastAsia="ru-RU"/>
        </w:rPr>
        <w:lastRenderedPageBreak/>
        <w:pict>
          <v:shape id="_x0000_i1028" type="#_x0000_t75" style="width:46.25pt;height:57.6pt;mso-position-horizontal-relative:char;mso-position-vertical-relative:line">
            <v:imagedata r:id="rId30" o:title=""/>
          </v:shape>
        </w:pict>
      </w:r>
      <w:r w:rsidRPr="00B976F9">
        <w:rPr>
          <w:rFonts w:eastAsia="Times New Roman"/>
          <w:sz w:val="24"/>
          <w:szCs w:val="24"/>
          <w:lang w:eastAsia="ru-RU"/>
        </w:rPr>
        <w:t xml:space="preserve"> </w:t>
      </w:r>
    </w:p>
    <w:p w:rsidR="006153EB" w:rsidRPr="006153EB" w:rsidRDefault="006153EB" w:rsidP="00B976F9">
      <w:pPr>
        <w:jc w:val="center"/>
        <w:rPr>
          <w:rFonts w:eastAsia="Times New Roman"/>
          <w:szCs w:val="24"/>
          <w:lang w:eastAsia="ru-RU"/>
        </w:rPr>
      </w:pPr>
    </w:p>
    <w:p w:rsidR="00B976F9" w:rsidRPr="006153EB" w:rsidRDefault="00B976F9" w:rsidP="006153EB">
      <w:pPr>
        <w:jc w:val="center"/>
        <w:rPr>
          <w:rFonts w:eastAsia="Times New Roman"/>
          <w:sz w:val="26"/>
          <w:szCs w:val="26"/>
          <w:lang w:eastAsia="ru-RU"/>
        </w:rPr>
      </w:pPr>
      <w:r w:rsidRPr="006153EB">
        <w:rPr>
          <w:rFonts w:eastAsia="Times New Roman"/>
          <w:sz w:val="26"/>
          <w:szCs w:val="26"/>
          <w:lang w:eastAsia="ru-RU"/>
        </w:rPr>
        <w:t>АДМИНИСТРАЦИЯ</w:t>
      </w:r>
    </w:p>
    <w:p w:rsidR="00B976F9" w:rsidRPr="006153EB" w:rsidRDefault="00B976F9" w:rsidP="006153EB">
      <w:pPr>
        <w:jc w:val="center"/>
        <w:rPr>
          <w:rFonts w:eastAsia="Times New Roman"/>
          <w:sz w:val="26"/>
          <w:szCs w:val="26"/>
          <w:lang w:eastAsia="ru-RU"/>
        </w:rPr>
      </w:pPr>
      <w:r w:rsidRPr="006153EB">
        <w:rPr>
          <w:rFonts w:eastAsia="Times New Roman"/>
          <w:sz w:val="26"/>
          <w:szCs w:val="26"/>
          <w:lang w:eastAsia="ru-RU"/>
        </w:rPr>
        <w:t>ХАСАНСКОГО МУНИЦИПАЛЬНОГО РАЙОНА</w:t>
      </w:r>
    </w:p>
    <w:p w:rsidR="00B976F9" w:rsidRPr="006153EB" w:rsidRDefault="00B976F9" w:rsidP="006153EB">
      <w:pPr>
        <w:jc w:val="center"/>
        <w:rPr>
          <w:rFonts w:eastAsia="Times New Roman"/>
          <w:sz w:val="26"/>
          <w:szCs w:val="26"/>
          <w:lang w:eastAsia="ru-RU"/>
        </w:rPr>
      </w:pPr>
    </w:p>
    <w:p w:rsidR="00B976F9" w:rsidRPr="006153EB" w:rsidRDefault="00B976F9" w:rsidP="00994F8A">
      <w:pPr>
        <w:jc w:val="center"/>
        <w:outlineLvl w:val="0"/>
        <w:rPr>
          <w:rFonts w:eastAsia="Times New Roman"/>
          <w:sz w:val="26"/>
          <w:szCs w:val="26"/>
          <w:lang w:eastAsia="ru-RU"/>
        </w:rPr>
      </w:pPr>
      <w:bookmarkStart w:id="21" w:name="_Toc112614077"/>
      <w:r w:rsidRPr="006153EB">
        <w:rPr>
          <w:rFonts w:eastAsia="Times New Roman"/>
          <w:sz w:val="26"/>
          <w:szCs w:val="26"/>
          <w:lang w:eastAsia="ru-RU"/>
        </w:rPr>
        <w:t>ПОСТАНОВЛЕНИЕ</w:t>
      </w:r>
      <w:bookmarkEnd w:id="21"/>
    </w:p>
    <w:p w:rsidR="00B976F9" w:rsidRPr="006153EB" w:rsidRDefault="00B976F9" w:rsidP="006153EB">
      <w:pPr>
        <w:jc w:val="center"/>
        <w:rPr>
          <w:rFonts w:eastAsia="Times New Roman"/>
          <w:sz w:val="26"/>
          <w:szCs w:val="26"/>
          <w:lang w:eastAsia="ru-RU"/>
        </w:rPr>
      </w:pPr>
      <w:r w:rsidRPr="006153EB">
        <w:rPr>
          <w:rFonts w:eastAsia="Times New Roman"/>
          <w:sz w:val="26"/>
          <w:szCs w:val="26"/>
          <w:lang w:eastAsia="ru-RU"/>
        </w:rPr>
        <w:t>пгт Славянка</w:t>
      </w:r>
    </w:p>
    <w:p w:rsidR="00B976F9" w:rsidRPr="006153EB" w:rsidRDefault="00B976F9" w:rsidP="006153EB">
      <w:pPr>
        <w:jc w:val="center"/>
        <w:rPr>
          <w:rFonts w:eastAsia="Times New Roman"/>
          <w:sz w:val="26"/>
          <w:szCs w:val="26"/>
          <w:lang w:eastAsia="ru-RU"/>
        </w:rPr>
      </w:pPr>
    </w:p>
    <w:p w:rsidR="00B976F9" w:rsidRPr="006153EB" w:rsidRDefault="00B976F9" w:rsidP="006153EB">
      <w:pPr>
        <w:jc w:val="center"/>
        <w:rPr>
          <w:rFonts w:eastAsia="Times New Roman"/>
          <w:sz w:val="26"/>
          <w:szCs w:val="26"/>
          <w:lang w:eastAsia="ru-RU"/>
        </w:rPr>
      </w:pPr>
      <w:r w:rsidRPr="006153EB">
        <w:rPr>
          <w:rFonts w:eastAsia="Times New Roman"/>
          <w:sz w:val="26"/>
          <w:szCs w:val="26"/>
          <w:lang w:eastAsia="ru-RU"/>
        </w:rPr>
        <w:t>23.08.2022</w:t>
      </w:r>
      <w:r w:rsidR="006153EB">
        <w:rPr>
          <w:rFonts w:eastAsia="Times New Roman"/>
          <w:sz w:val="26"/>
          <w:szCs w:val="26"/>
          <w:lang w:eastAsia="ru-RU"/>
        </w:rPr>
        <w:t xml:space="preserve">                                                                                                                            </w:t>
      </w:r>
      <w:r w:rsidRPr="006153EB">
        <w:rPr>
          <w:rFonts w:eastAsia="Times New Roman"/>
          <w:sz w:val="26"/>
          <w:szCs w:val="26"/>
          <w:lang w:eastAsia="ru-RU"/>
        </w:rPr>
        <w:t>№559-па</w:t>
      </w:r>
    </w:p>
    <w:p w:rsidR="00B976F9" w:rsidRPr="006153EB" w:rsidRDefault="00B976F9" w:rsidP="00B976F9">
      <w:pPr>
        <w:rPr>
          <w:rFonts w:eastAsia="Times New Roman"/>
          <w:sz w:val="26"/>
          <w:szCs w:val="26"/>
          <w:lang w:eastAsia="ru-RU"/>
        </w:rPr>
      </w:pPr>
    </w:p>
    <w:p w:rsidR="00B976F9" w:rsidRPr="006153EB" w:rsidRDefault="00B976F9" w:rsidP="006153EB">
      <w:pPr>
        <w:ind w:right="4648"/>
        <w:jc w:val="both"/>
        <w:rPr>
          <w:rFonts w:eastAsia="Times New Roman"/>
          <w:sz w:val="26"/>
          <w:szCs w:val="26"/>
          <w:lang w:eastAsia="ru-RU"/>
        </w:rPr>
      </w:pPr>
      <w:r w:rsidRPr="006153EB">
        <w:rPr>
          <w:rFonts w:eastAsia="Times New Roman"/>
          <w:sz w:val="26"/>
          <w:szCs w:val="26"/>
          <w:lang w:eastAsia="ru-RU"/>
        </w:rPr>
        <w:t>Об утверждении муниципальной программы Х</w:t>
      </w:r>
      <w:r w:rsidRPr="006153EB">
        <w:rPr>
          <w:rFonts w:eastAsia="Times New Roman"/>
          <w:sz w:val="26"/>
          <w:szCs w:val="26"/>
          <w:lang w:eastAsia="ru-RU"/>
        </w:rPr>
        <w:t>а</w:t>
      </w:r>
      <w:r w:rsidRPr="006153EB">
        <w:rPr>
          <w:rFonts w:eastAsia="Times New Roman"/>
          <w:sz w:val="26"/>
          <w:szCs w:val="26"/>
          <w:lang w:eastAsia="ru-RU"/>
        </w:rPr>
        <w:t>санского муниципального округа</w:t>
      </w:r>
      <w:r w:rsidR="006153EB">
        <w:rPr>
          <w:rFonts w:eastAsia="Times New Roman"/>
          <w:sz w:val="26"/>
          <w:szCs w:val="26"/>
          <w:lang w:eastAsia="ru-RU"/>
        </w:rPr>
        <w:t xml:space="preserve"> </w:t>
      </w:r>
      <w:r w:rsidRPr="006153EB">
        <w:rPr>
          <w:rFonts w:eastAsia="Times New Roman"/>
          <w:sz w:val="26"/>
          <w:szCs w:val="26"/>
          <w:lang w:eastAsia="ru-RU"/>
        </w:rPr>
        <w:t>«Противоде</w:t>
      </w:r>
      <w:r w:rsidRPr="006153EB">
        <w:rPr>
          <w:rFonts w:eastAsia="Times New Roman"/>
          <w:sz w:val="26"/>
          <w:szCs w:val="26"/>
          <w:lang w:eastAsia="ru-RU"/>
        </w:rPr>
        <w:t>й</w:t>
      </w:r>
      <w:r w:rsidRPr="006153EB">
        <w:rPr>
          <w:rFonts w:eastAsia="Times New Roman"/>
          <w:sz w:val="26"/>
          <w:szCs w:val="26"/>
          <w:lang w:eastAsia="ru-RU"/>
        </w:rPr>
        <w:t>ствие коррупции в Хасанском муниципальном округе» на 2023-2025 годы</w:t>
      </w:r>
    </w:p>
    <w:p w:rsidR="00B976F9" w:rsidRPr="006153EB" w:rsidRDefault="00B976F9" w:rsidP="00B976F9">
      <w:pPr>
        <w:rPr>
          <w:rFonts w:eastAsia="Times New Roman"/>
          <w:sz w:val="26"/>
          <w:szCs w:val="26"/>
          <w:lang w:eastAsia="ru-RU"/>
        </w:rPr>
      </w:pPr>
    </w:p>
    <w:p w:rsidR="00B976F9" w:rsidRPr="006153EB" w:rsidRDefault="00B976F9" w:rsidP="00B976F9">
      <w:pPr>
        <w:autoSpaceDE w:val="0"/>
        <w:autoSpaceDN w:val="0"/>
        <w:adjustRightInd w:val="0"/>
        <w:ind w:firstLine="708"/>
        <w:jc w:val="both"/>
        <w:rPr>
          <w:rFonts w:eastAsia="Calibri"/>
          <w:color w:val="000000"/>
          <w:sz w:val="26"/>
          <w:szCs w:val="26"/>
          <w:lang w:eastAsia="en-US"/>
        </w:rPr>
      </w:pPr>
      <w:r w:rsidRPr="006153EB">
        <w:rPr>
          <w:rFonts w:eastAsia="Calibri"/>
          <w:color w:val="000000"/>
          <w:sz w:val="26"/>
          <w:szCs w:val="26"/>
          <w:lang w:eastAsia="en-US"/>
        </w:rPr>
        <w:t>В соответствии с Федеральным законом от 25 декабря 2008 года № 273-ФЗ «О прот</w:t>
      </w:r>
      <w:r w:rsidRPr="006153EB">
        <w:rPr>
          <w:rFonts w:eastAsia="Calibri"/>
          <w:color w:val="000000"/>
          <w:sz w:val="26"/>
          <w:szCs w:val="26"/>
          <w:lang w:eastAsia="en-US"/>
        </w:rPr>
        <w:t>и</w:t>
      </w:r>
      <w:r w:rsidRPr="006153EB">
        <w:rPr>
          <w:rFonts w:eastAsia="Calibri"/>
          <w:color w:val="000000"/>
          <w:sz w:val="26"/>
          <w:szCs w:val="26"/>
          <w:lang w:eastAsia="en-US"/>
        </w:rPr>
        <w:t>водействии коррупции», Федеральным Законом от 2 марта 2007 года № 25-ФЗ «О муниципальной службе в Российской Федерации», Законом Приморского края от</w:t>
      </w:r>
      <w:r w:rsidRPr="006153EB">
        <w:rPr>
          <w:rFonts w:eastAsia="Calibri"/>
          <w:color w:val="000000"/>
          <w:sz w:val="26"/>
          <w:szCs w:val="26"/>
          <w:lang w:val="en-US" w:eastAsia="en-US"/>
        </w:rPr>
        <w:t> </w:t>
      </w:r>
      <w:r w:rsidRPr="006153EB">
        <w:rPr>
          <w:rFonts w:eastAsia="Calibri"/>
          <w:color w:val="000000"/>
          <w:sz w:val="26"/>
          <w:szCs w:val="26"/>
          <w:lang w:eastAsia="en-US"/>
        </w:rPr>
        <w:t>10 марта 2009 года № 387-КЗ «О противодействии коррупции в Приморском крае», п</w:t>
      </w:r>
      <w:r w:rsidRPr="006153EB">
        <w:rPr>
          <w:rFonts w:eastAsia="Calibri"/>
          <w:color w:val="000000"/>
          <w:sz w:val="26"/>
          <w:szCs w:val="26"/>
          <w:lang w:eastAsia="en-US"/>
        </w:rPr>
        <w:t>о</w:t>
      </w:r>
      <w:r w:rsidRPr="006153EB">
        <w:rPr>
          <w:rFonts w:eastAsia="Calibri"/>
          <w:color w:val="000000"/>
          <w:sz w:val="26"/>
          <w:szCs w:val="26"/>
          <w:lang w:eastAsia="en-US"/>
        </w:rPr>
        <w:t>становлением Губернатора Приморского края от 06 октября 2021 года № 99-пг «Об утверждении Программы противодействия коррупции в Приморском крае на 2021</w:t>
      </w:r>
      <w:r w:rsidRPr="006153EB">
        <w:rPr>
          <w:rFonts w:eastAsia="Calibri"/>
          <w:color w:val="000000"/>
          <w:sz w:val="26"/>
          <w:szCs w:val="26"/>
          <w:lang w:eastAsia="en-US"/>
        </w:rPr>
        <w:noBreakHyphen/>
        <w:t>2025 годы», Законом Приморского края от 22 апреля 2022 года № 80-КЗ «О Хаса</w:t>
      </w:r>
      <w:r w:rsidRPr="006153EB">
        <w:rPr>
          <w:rFonts w:eastAsia="Calibri"/>
          <w:color w:val="000000"/>
          <w:sz w:val="26"/>
          <w:szCs w:val="26"/>
          <w:lang w:eastAsia="en-US"/>
        </w:rPr>
        <w:t>н</w:t>
      </w:r>
      <w:r w:rsidRPr="006153EB">
        <w:rPr>
          <w:rFonts w:eastAsia="Calibri"/>
          <w:color w:val="000000"/>
          <w:sz w:val="26"/>
          <w:szCs w:val="26"/>
          <w:lang w:eastAsia="en-US"/>
        </w:rPr>
        <w:t>ском муниципальном округе», постановлением администрации Хасанского муниципальн</w:t>
      </w:r>
      <w:r w:rsidRPr="006153EB">
        <w:rPr>
          <w:rFonts w:eastAsia="Calibri"/>
          <w:color w:val="000000"/>
          <w:sz w:val="26"/>
          <w:szCs w:val="26"/>
          <w:lang w:eastAsia="en-US"/>
        </w:rPr>
        <w:t>о</w:t>
      </w:r>
      <w:r w:rsidRPr="006153EB">
        <w:rPr>
          <w:rFonts w:eastAsia="Calibri"/>
          <w:color w:val="000000"/>
          <w:sz w:val="26"/>
          <w:szCs w:val="26"/>
          <w:lang w:eastAsia="en-US"/>
        </w:rPr>
        <w:t>го района от 6 июня 2014 года № 669-па «Об утверждении порядка разработки, р</w:t>
      </w:r>
      <w:r w:rsidRPr="006153EB">
        <w:rPr>
          <w:rFonts w:eastAsia="Calibri"/>
          <w:color w:val="000000"/>
          <w:sz w:val="26"/>
          <w:szCs w:val="26"/>
          <w:lang w:eastAsia="en-US"/>
        </w:rPr>
        <w:t>е</w:t>
      </w:r>
      <w:r w:rsidRPr="006153EB">
        <w:rPr>
          <w:rFonts w:eastAsia="Calibri"/>
          <w:color w:val="000000"/>
          <w:sz w:val="26"/>
          <w:szCs w:val="26"/>
          <w:lang w:eastAsia="en-US"/>
        </w:rPr>
        <w:t xml:space="preserve">ализации и оценки эффективности </w:t>
      </w:r>
      <w:r w:rsidRPr="006153EB">
        <w:rPr>
          <w:rFonts w:eastAsia="Calibri"/>
          <w:bCs/>
          <w:color w:val="000000"/>
          <w:sz w:val="26"/>
          <w:szCs w:val="26"/>
          <w:lang w:eastAsia="en-US"/>
        </w:rPr>
        <w:t>муниципальных программ Хасанского муниц</w:t>
      </w:r>
      <w:r w:rsidRPr="006153EB">
        <w:rPr>
          <w:rFonts w:eastAsia="Calibri"/>
          <w:bCs/>
          <w:color w:val="000000"/>
          <w:sz w:val="26"/>
          <w:szCs w:val="26"/>
          <w:lang w:eastAsia="en-US"/>
        </w:rPr>
        <w:t>и</w:t>
      </w:r>
      <w:r w:rsidRPr="006153EB">
        <w:rPr>
          <w:rFonts w:eastAsia="Calibri"/>
          <w:bCs/>
          <w:color w:val="000000"/>
          <w:sz w:val="26"/>
          <w:szCs w:val="26"/>
          <w:lang w:eastAsia="en-US"/>
        </w:rPr>
        <w:t>пального района</w:t>
      </w:r>
      <w:r w:rsidRPr="006153EB">
        <w:rPr>
          <w:rFonts w:eastAsia="Calibri"/>
          <w:color w:val="000000"/>
          <w:sz w:val="26"/>
          <w:szCs w:val="26"/>
          <w:lang w:eastAsia="en-US"/>
        </w:rPr>
        <w:t>», с учетом методических рекомендаций по разработке муниципальных антикоррупционных программ и планов противодействия коррупции в муниципальных учреждениях Примо</w:t>
      </w:r>
      <w:r w:rsidRPr="006153EB">
        <w:rPr>
          <w:rFonts w:eastAsia="Calibri"/>
          <w:color w:val="000000"/>
          <w:sz w:val="26"/>
          <w:szCs w:val="26"/>
          <w:lang w:eastAsia="en-US"/>
        </w:rPr>
        <w:t>р</w:t>
      </w:r>
      <w:r w:rsidRPr="006153EB">
        <w:rPr>
          <w:rFonts w:eastAsia="Calibri"/>
          <w:color w:val="000000"/>
          <w:sz w:val="26"/>
          <w:szCs w:val="26"/>
          <w:lang w:eastAsia="en-US"/>
        </w:rPr>
        <w:t>ского края, разработанных департаментом по профилактике коррупционных и иных прав</w:t>
      </w:r>
      <w:r w:rsidRPr="006153EB">
        <w:rPr>
          <w:rFonts w:eastAsia="Calibri"/>
          <w:color w:val="000000"/>
          <w:sz w:val="26"/>
          <w:szCs w:val="26"/>
          <w:lang w:eastAsia="en-US"/>
        </w:rPr>
        <w:t>о</w:t>
      </w:r>
      <w:r w:rsidRPr="006153EB">
        <w:rPr>
          <w:rFonts w:eastAsia="Calibri"/>
          <w:color w:val="000000"/>
          <w:sz w:val="26"/>
          <w:szCs w:val="26"/>
          <w:lang w:eastAsia="en-US"/>
        </w:rPr>
        <w:t>нарушений Приморского края совместно с прокуратурой Приморского края, админ</w:t>
      </w:r>
      <w:r w:rsidRPr="006153EB">
        <w:rPr>
          <w:rFonts w:eastAsia="Calibri"/>
          <w:color w:val="000000"/>
          <w:sz w:val="26"/>
          <w:szCs w:val="26"/>
          <w:lang w:eastAsia="en-US"/>
        </w:rPr>
        <w:t>и</w:t>
      </w:r>
      <w:r w:rsidRPr="006153EB">
        <w:rPr>
          <w:rFonts w:eastAsia="Calibri"/>
          <w:color w:val="000000"/>
          <w:sz w:val="26"/>
          <w:szCs w:val="26"/>
          <w:lang w:eastAsia="en-US"/>
        </w:rPr>
        <w:t>страция Хаса</w:t>
      </w:r>
      <w:r w:rsidRPr="006153EB">
        <w:rPr>
          <w:rFonts w:eastAsia="Calibri"/>
          <w:color w:val="000000"/>
          <w:sz w:val="26"/>
          <w:szCs w:val="26"/>
          <w:lang w:eastAsia="en-US"/>
        </w:rPr>
        <w:t>н</w:t>
      </w:r>
      <w:r w:rsidRPr="006153EB">
        <w:rPr>
          <w:rFonts w:eastAsia="Calibri"/>
          <w:color w:val="000000"/>
          <w:sz w:val="26"/>
          <w:szCs w:val="26"/>
          <w:lang w:eastAsia="en-US"/>
        </w:rPr>
        <w:t xml:space="preserve">ского муниципального района </w:t>
      </w:r>
    </w:p>
    <w:p w:rsidR="00B976F9" w:rsidRPr="006153EB" w:rsidRDefault="00B976F9" w:rsidP="00B976F9">
      <w:pPr>
        <w:jc w:val="both"/>
        <w:rPr>
          <w:rFonts w:eastAsia="Times New Roman"/>
          <w:sz w:val="26"/>
          <w:szCs w:val="26"/>
          <w:lang w:eastAsia="ru-RU"/>
        </w:rPr>
      </w:pPr>
    </w:p>
    <w:p w:rsidR="00B976F9" w:rsidRPr="006153EB" w:rsidRDefault="00B976F9" w:rsidP="00B976F9">
      <w:pPr>
        <w:jc w:val="both"/>
        <w:rPr>
          <w:rFonts w:eastAsia="Times New Roman"/>
          <w:sz w:val="26"/>
          <w:szCs w:val="26"/>
          <w:lang w:eastAsia="ru-RU"/>
        </w:rPr>
      </w:pPr>
      <w:r w:rsidRPr="006153EB">
        <w:rPr>
          <w:rFonts w:eastAsia="Times New Roman"/>
          <w:sz w:val="26"/>
          <w:szCs w:val="26"/>
          <w:lang w:eastAsia="ru-RU"/>
        </w:rPr>
        <w:t>ПОСТАНОВЛЯЕТ:</w:t>
      </w:r>
    </w:p>
    <w:p w:rsidR="00B976F9" w:rsidRPr="006153EB" w:rsidRDefault="00B976F9" w:rsidP="00B976F9">
      <w:pPr>
        <w:ind w:firstLine="708"/>
        <w:jc w:val="both"/>
        <w:rPr>
          <w:rFonts w:eastAsia="Times New Roman"/>
          <w:sz w:val="26"/>
          <w:szCs w:val="26"/>
          <w:lang w:eastAsia="ru-RU"/>
        </w:rPr>
      </w:pPr>
    </w:p>
    <w:p w:rsidR="00B976F9" w:rsidRPr="006153EB" w:rsidRDefault="00B976F9" w:rsidP="00B976F9">
      <w:pPr>
        <w:ind w:firstLine="708"/>
        <w:jc w:val="both"/>
        <w:rPr>
          <w:rFonts w:eastAsia="Times New Roman"/>
          <w:sz w:val="26"/>
          <w:szCs w:val="26"/>
          <w:lang w:eastAsia="ru-RU"/>
        </w:rPr>
      </w:pPr>
      <w:r w:rsidRPr="006153EB">
        <w:rPr>
          <w:rFonts w:eastAsia="Times New Roman"/>
          <w:sz w:val="26"/>
          <w:szCs w:val="26"/>
          <w:lang w:eastAsia="ru-RU"/>
        </w:rPr>
        <w:t>1. Утвердить прилагаемую муниципальную программу Хасанского муниципального округа «Противодействие коррупции в Хасанском муниципальном округе» на 2023-2025 г</w:t>
      </w:r>
      <w:r w:rsidRPr="006153EB">
        <w:rPr>
          <w:rFonts w:eastAsia="Times New Roman"/>
          <w:sz w:val="26"/>
          <w:szCs w:val="26"/>
          <w:lang w:eastAsia="ru-RU"/>
        </w:rPr>
        <w:t>о</w:t>
      </w:r>
      <w:r w:rsidRPr="006153EB">
        <w:rPr>
          <w:rFonts w:eastAsia="Times New Roman"/>
          <w:sz w:val="26"/>
          <w:szCs w:val="26"/>
          <w:lang w:eastAsia="ru-RU"/>
        </w:rPr>
        <w:t>ды.</w:t>
      </w:r>
    </w:p>
    <w:p w:rsidR="00B976F9" w:rsidRPr="006153EB" w:rsidRDefault="00B976F9" w:rsidP="00B976F9">
      <w:pPr>
        <w:ind w:firstLine="708"/>
        <w:jc w:val="both"/>
        <w:rPr>
          <w:rFonts w:eastAsia="Times New Roman"/>
          <w:sz w:val="26"/>
          <w:szCs w:val="26"/>
          <w:lang w:eastAsia="ru-RU"/>
        </w:rPr>
      </w:pPr>
      <w:r w:rsidRPr="006153EB">
        <w:rPr>
          <w:rFonts w:eastAsia="Times New Roman"/>
          <w:sz w:val="26"/>
          <w:szCs w:val="26"/>
          <w:lang w:eastAsia="ru-RU"/>
        </w:rPr>
        <w:t>2. Начальнику финансового управления администрации Хасанского муниципального района (А.Б. Слепцова) предусмотреть в бюджете Хасанского муниципального округа а</w:t>
      </w:r>
      <w:r w:rsidRPr="006153EB">
        <w:rPr>
          <w:rFonts w:eastAsia="Times New Roman"/>
          <w:sz w:val="26"/>
          <w:szCs w:val="26"/>
          <w:lang w:eastAsia="ru-RU"/>
        </w:rPr>
        <w:t>с</w:t>
      </w:r>
      <w:r w:rsidRPr="006153EB">
        <w:rPr>
          <w:rFonts w:eastAsia="Times New Roman"/>
          <w:sz w:val="26"/>
          <w:szCs w:val="26"/>
          <w:lang w:eastAsia="ru-RU"/>
        </w:rPr>
        <w:t xml:space="preserve">сигнования для реализации муниципальной программы Хасанского муниципального округа «Противодействие коррупции в Хасанском муниципальном округе» на 2023-2025 годы. </w:t>
      </w:r>
    </w:p>
    <w:p w:rsidR="00B976F9" w:rsidRPr="006153EB" w:rsidRDefault="00B976F9" w:rsidP="00B976F9">
      <w:pPr>
        <w:ind w:firstLine="708"/>
        <w:jc w:val="both"/>
        <w:rPr>
          <w:rFonts w:eastAsia="Times New Roman"/>
          <w:sz w:val="26"/>
          <w:szCs w:val="26"/>
          <w:lang w:eastAsia="ru-RU"/>
        </w:rPr>
      </w:pPr>
      <w:r w:rsidRPr="006153EB">
        <w:rPr>
          <w:rFonts w:eastAsia="Times New Roman"/>
          <w:sz w:val="26"/>
          <w:szCs w:val="26"/>
          <w:lang w:eastAsia="ru-RU"/>
        </w:rPr>
        <w:t>3. Отделу информации и информационной безопасности администрации Хасанского муниципального района (М.А. Захаренко) опубликовать в Бюллетене муниципальных пр</w:t>
      </w:r>
      <w:r w:rsidRPr="006153EB">
        <w:rPr>
          <w:rFonts w:eastAsia="Times New Roman"/>
          <w:sz w:val="26"/>
          <w:szCs w:val="26"/>
          <w:lang w:eastAsia="ru-RU"/>
        </w:rPr>
        <w:t>а</w:t>
      </w:r>
      <w:r w:rsidRPr="006153EB">
        <w:rPr>
          <w:rFonts w:eastAsia="Times New Roman"/>
          <w:sz w:val="26"/>
          <w:szCs w:val="26"/>
          <w:lang w:eastAsia="ru-RU"/>
        </w:rPr>
        <w:t>вовых актов Хасанского муниципального района и разместить настоящее постановление на официальном сайте администрации Хасанского муниципального района в информационно-телекоммуникационной с</w:t>
      </w:r>
      <w:r w:rsidRPr="006153EB">
        <w:rPr>
          <w:rFonts w:eastAsia="Times New Roman"/>
          <w:sz w:val="26"/>
          <w:szCs w:val="26"/>
          <w:lang w:eastAsia="ru-RU"/>
        </w:rPr>
        <w:t>е</w:t>
      </w:r>
      <w:r w:rsidRPr="006153EB">
        <w:rPr>
          <w:rFonts w:eastAsia="Times New Roman"/>
          <w:sz w:val="26"/>
          <w:szCs w:val="26"/>
          <w:lang w:eastAsia="ru-RU"/>
        </w:rPr>
        <w:t>ти «Интернет».</w:t>
      </w:r>
    </w:p>
    <w:p w:rsidR="00B976F9" w:rsidRPr="006153EB" w:rsidRDefault="00B976F9" w:rsidP="00B976F9">
      <w:pPr>
        <w:ind w:firstLine="708"/>
        <w:jc w:val="both"/>
        <w:rPr>
          <w:rFonts w:eastAsia="Times New Roman"/>
          <w:sz w:val="26"/>
          <w:szCs w:val="26"/>
          <w:lang w:eastAsia="ru-RU"/>
        </w:rPr>
      </w:pPr>
      <w:r w:rsidRPr="006153EB">
        <w:rPr>
          <w:rFonts w:eastAsia="Times New Roman"/>
          <w:sz w:val="26"/>
          <w:szCs w:val="26"/>
          <w:lang w:eastAsia="ru-RU"/>
        </w:rPr>
        <w:t>4. Признать утратившими силу:</w:t>
      </w:r>
    </w:p>
    <w:p w:rsidR="00B976F9" w:rsidRPr="006153EB" w:rsidRDefault="00B976F9" w:rsidP="00B976F9">
      <w:pPr>
        <w:ind w:firstLine="708"/>
        <w:jc w:val="both"/>
        <w:rPr>
          <w:rFonts w:eastAsia="Times New Roman"/>
          <w:sz w:val="26"/>
          <w:szCs w:val="26"/>
          <w:lang w:eastAsia="ru-RU"/>
        </w:rPr>
      </w:pPr>
      <w:r w:rsidRPr="006153EB">
        <w:rPr>
          <w:rFonts w:eastAsia="Times New Roman"/>
          <w:sz w:val="26"/>
          <w:szCs w:val="26"/>
          <w:lang w:eastAsia="ru-RU"/>
        </w:rPr>
        <w:lastRenderedPageBreak/>
        <w:t>- постановление администрации Хасанского муниципального района от 19.08.2020 № 675-па «Об утверждении муниципальной программы Хасанского муниципального рай</w:t>
      </w:r>
      <w:r w:rsidRPr="006153EB">
        <w:rPr>
          <w:rFonts w:eastAsia="Times New Roman"/>
          <w:sz w:val="26"/>
          <w:szCs w:val="26"/>
          <w:lang w:eastAsia="ru-RU"/>
        </w:rPr>
        <w:t>о</w:t>
      </w:r>
      <w:r w:rsidRPr="006153EB">
        <w:rPr>
          <w:rFonts w:eastAsia="Times New Roman"/>
          <w:sz w:val="26"/>
          <w:szCs w:val="26"/>
          <w:lang w:eastAsia="ru-RU"/>
        </w:rPr>
        <w:t>на «Противоде</w:t>
      </w:r>
      <w:r w:rsidRPr="006153EB">
        <w:rPr>
          <w:rFonts w:eastAsia="Times New Roman"/>
          <w:sz w:val="26"/>
          <w:szCs w:val="26"/>
          <w:lang w:eastAsia="ru-RU"/>
        </w:rPr>
        <w:t>й</w:t>
      </w:r>
      <w:r w:rsidRPr="006153EB">
        <w:rPr>
          <w:rFonts w:eastAsia="Times New Roman"/>
          <w:sz w:val="26"/>
          <w:szCs w:val="26"/>
          <w:lang w:eastAsia="ru-RU"/>
        </w:rPr>
        <w:t>ствие коррупции в Хасанском муниципальном районе» на 2021-2023 годы»;</w:t>
      </w:r>
    </w:p>
    <w:p w:rsidR="00B976F9" w:rsidRPr="006153EB" w:rsidRDefault="00B976F9" w:rsidP="00B976F9">
      <w:pPr>
        <w:tabs>
          <w:tab w:val="left" w:pos="4642"/>
        </w:tabs>
        <w:ind w:firstLine="708"/>
        <w:jc w:val="both"/>
        <w:rPr>
          <w:rFonts w:eastAsia="Times New Roman"/>
          <w:sz w:val="26"/>
          <w:szCs w:val="26"/>
          <w:lang w:eastAsia="ru-RU"/>
        </w:rPr>
      </w:pPr>
      <w:r w:rsidRPr="006153EB">
        <w:rPr>
          <w:rFonts w:eastAsia="Times New Roman"/>
          <w:sz w:val="26"/>
          <w:szCs w:val="26"/>
          <w:lang w:eastAsia="ru-RU"/>
        </w:rPr>
        <w:t>-  постановление администрации Хасанского муниципального района от 20.11.2020 № 970-па «О внесении изменений в постановление от 19.08.2020 № 675-па «Об утвержд</w:t>
      </w:r>
      <w:r w:rsidRPr="006153EB">
        <w:rPr>
          <w:rFonts w:eastAsia="Times New Roman"/>
          <w:sz w:val="26"/>
          <w:szCs w:val="26"/>
          <w:lang w:eastAsia="ru-RU"/>
        </w:rPr>
        <w:t>е</w:t>
      </w:r>
      <w:r w:rsidRPr="006153EB">
        <w:rPr>
          <w:rFonts w:eastAsia="Times New Roman"/>
          <w:sz w:val="26"/>
          <w:szCs w:val="26"/>
          <w:lang w:eastAsia="ru-RU"/>
        </w:rPr>
        <w:t>нии муниципальной программы Хасанского муниципального района «Противодействие коррупции в Хасанском мун</w:t>
      </w:r>
      <w:r w:rsidRPr="006153EB">
        <w:rPr>
          <w:rFonts w:eastAsia="Times New Roman"/>
          <w:sz w:val="26"/>
          <w:szCs w:val="26"/>
          <w:lang w:eastAsia="ru-RU"/>
        </w:rPr>
        <w:t>и</w:t>
      </w:r>
      <w:r w:rsidRPr="006153EB">
        <w:rPr>
          <w:rFonts w:eastAsia="Times New Roman"/>
          <w:sz w:val="26"/>
          <w:szCs w:val="26"/>
          <w:lang w:eastAsia="ru-RU"/>
        </w:rPr>
        <w:t>ципальном районе» на 2021-2023 годы»;</w:t>
      </w:r>
    </w:p>
    <w:p w:rsidR="00B976F9" w:rsidRPr="006153EB" w:rsidRDefault="00B976F9" w:rsidP="00B976F9">
      <w:pPr>
        <w:tabs>
          <w:tab w:val="left" w:pos="4642"/>
        </w:tabs>
        <w:ind w:firstLine="708"/>
        <w:jc w:val="both"/>
        <w:rPr>
          <w:rFonts w:eastAsia="Times New Roman"/>
          <w:sz w:val="26"/>
          <w:szCs w:val="26"/>
          <w:lang w:eastAsia="ru-RU"/>
        </w:rPr>
      </w:pPr>
      <w:r w:rsidRPr="006153EB">
        <w:rPr>
          <w:rFonts w:eastAsia="Times New Roman"/>
          <w:sz w:val="26"/>
          <w:szCs w:val="26"/>
          <w:lang w:eastAsia="ru-RU"/>
        </w:rPr>
        <w:t>- постановление администрации Хасанского муниципального района от 07.07.2021 № 548-па «О внесении изменений в постановление от 19.08.2020 № 675-па «Об утвержд</w:t>
      </w:r>
      <w:r w:rsidRPr="006153EB">
        <w:rPr>
          <w:rFonts w:eastAsia="Times New Roman"/>
          <w:sz w:val="26"/>
          <w:szCs w:val="26"/>
          <w:lang w:eastAsia="ru-RU"/>
        </w:rPr>
        <w:t>е</w:t>
      </w:r>
      <w:r w:rsidRPr="006153EB">
        <w:rPr>
          <w:rFonts w:eastAsia="Times New Roman"/>
          <w:sz w:val="26"/>
          <w:szCs w:val="26"/>
          <w:lang w:eastAsia="ru-RU"/>
        </w:rPr>
        <w:t>нии муниципальной программы Хасанского муниципального района «Противодействие коррупции в Хасанском мун</w:t>
      </w:r>
      <w:r w:rsidRPr="006153EB">
        <w:rPr>
          <w:rFonts w:eastAsia="Times New Roman"/>
          <w:sz w:val="26"/>
          <w:szCs w:val="26"/>
          <w:lang w:eastAsia="ru-RU"/>
        </w:rPr>
        <w:t>и</w:t>
      </w:r>
      <w:r w:rsidRPr="006153EB">
        <w:rPr>
          <w:rFonts w:eastAsia="Times New Roman"/>
          <w:sz w:val="26"/>
          <w:szCs w:val="26"/>
          <w:lang w:eastAsia="ru-RU"/>
        </w:rPr>
        <w:t>ципальном районе» на 2021-2023 годы»;</w:t>
      </w:r>
    </w:p>
    <w:p w:rsidR="00B976F9" w:rsidRPr="006153EB" w:rsidRDefault="00B976F9" w:rsidP="00B976F9">
      <w:pPr>
        <w:tabs>
          <w:tab w:val="left" w:pos="4642"/>
        </w:tabs>
        <w:ind w:firstLine="708"/>
        <w:jc w:val="both"/>
        <w:rPr>
          <w:rFonts w:eastAsia="Times New Roman"/>
          <w:sz w:val="26"/>
          <w:szCs w:val="26"/>
          <w:lang w:eastAsia="ru-RU"/>
        </w:rPr>
      </w:pPr>
      <w:r w:rsidRPr="006153EB">
        <w:rPr>
          <w:rFonts w:eastAsia="Times New Roman"/>
          <w:sz w:val="26"/>
          <w:szCs w:val="26"/>
          <w:lang w:eastAsia="ru-RU"/>
        </w:rPr>
        <w:t>- постановление администрации Хасанского муниципального района от 29.09.2021 № 744-па «О внесении изменений в постановление от 19.08.2020 № 675-па «Об утвержд</w:t>
      </w:r>
      <w:r w:rsidRPr="006153EB">
        <w:rPr>
          <w:rFonts w:eastAsia="Times New Roman"/>
          <w:sz w:val="26"/>
          <w:szCs w:val="26"/>
          <w:lang w:eastAsia="ru-RU"/>
        </w:rPr>
        <w:t>е</w:t>
      </w:r>
      <w:r w:rsidRPr="006153EB">
        <w:rPr>
          <w:rFonts w:eastAsia="Times New Roman"/>
          <w:sz w:val="26"/>
          <w:szCs w:val="26"/>
          <w:lang w:eastAsia="ru-RU"/>
        </w:rPr>
        <w:t>нии муниципальной программы Хасанского муниципального района «Противодействие коррупции в Хасанском мун</w:t>
      </w:r>
      <w:r w:rsidRPr="006153EB">
        <w:rPr>
          <w:rFonts w:eastAsia="Times New Roman"/>
          <w:sz w:val="26"/>
          <w:szCs w:val="26"/>
          <w:lang w:eastAsia="ru-RU"/>
        </w:rPr>
        <w:t>и</w:t>
      </w:r>
      <w:r w:rsidRPr="006153EB">
        <w:rPr>
          <w:rFonts w:eastAsia="Times New Roman"/>
          <w:sz w:val="26"/>
          <w:szCs w:val="26"/>
          <w:lang w:eastAsia="ru-RU"/>
        </w:rPr>
        <w:t>ципальном районе» на 2021-2023 годы»;</w:t>
      </w:r>
    </w:p>
    <w:p w:rsidR="00B976F9" w:rsidRPr="006153EB" w:rsidRDefault="00B976F9" w:rsidP="00B976F9">
      <w:pPr>
        <w:tabs>
          <w:tab w:val="left" w:pos="4642"/>
        </w:tabs>
        <w:ind w:firstLine="708"/>
        <w:jc w:val="both"/>
        <w:rPr>
          <w:rFonts w:eastAsia="Times New Roman"/>
          <w:sz w:val="26"/>
          <w:szCs w:val="26"/>
          <w:lang w:eastAsia="ru-RU"/>
        </w:rPr>
      </w:pPr>
      <w:r w:rsidRPr="006153EB">
        <w:rPr>
          <w:rFonts w:eastAsia="Times New Roman"/>
          <w:sz w:val="26"/>
          <w:szCs w:val="26"/>
          <w:lang w:eastAsia="ru-RU"/>
        </w:rPr>
        <w:t>- постановление администрации Хасанского муниципального района от 12.07.2022 № 464-па «О внесении изменений в постановление от 19.08.2020 № 675-па «Об утвержд</w:t>
      </w:r>
      <w:r w:rsidRPr="006153EB">
        <w:rPr>
          <w:rFonts w:eastAsia="Times New Roman"/>
          <w:sz w:val="26"/>
          <w:szCs w:val="26"/>
          <w:lang w:eastAsia="ru-RU"/>
        </w:rPr>
        <w:t>е</w:t>
      </w:r>
      <w:r w:rsidRPr="006153EB">
        <w:rPr>
          <w:rFonts w:eastAsia="Times New Roman"/>
          <w:sz w:val="26"/>
          <w:szCs w:val="26"/>
          <w:lang w:eastAsia="ru-RU"/>
        </w:rPr>
        <w:t>нии муниципальной программы Хасанского муниципального района «Противодействие коррупции в Хасанском мун</w:t>
      </w:r>
      <w:r w:rsidRPr="006153EB">
        <w:rPr>
          <w:rFonts w:eastAsia="Times New Roman"/>
          <w:sz w:val="26"/>
          <w:szCs w:val="26"/>
          <w:lang w:eastAsia="ru-RU"/>
        </w:rPr>
        <w:t>и</w:t>
      </w:r>
      <w:r w:rsidRPr="006153EB">
        <w:rPr>
          <w:rFonts w:eastAsia="Times New Roman"/>
          <w:sz w:val="26"/>
          <w:szCs w:val="26"/>
          <w:lang w:eastAsia="ru-RU"/>
        </w:rPr>
        <w:t>ципальном районе» на 2021-2023 годы».</w:t>
      </w:r>
      <w:r w:rsidRPr="006153EB">
        <w:rPr>
          <w:rFonts w:eastAsia="Times New Roman"/>
          <w:sz w:val="26"/>
          <w:szCs w:val="26"/>
          <w:lang w:eastAsia="ru-RU"/>
        </w:rPr>
        <w:tab/>
      </w:r>
    </w:p>
    <w:p w:rsidR="00B976F9" w:rsidRPr="006153EB" w:rsidRDefault="00B976F9" w:rsidP="00B976F9">
      <w:pPr>
        <w:ind w:firstLine="709"/>
        <w:jc w:val="both"/>
        <w:rPr>
          <w:rFonts w:eastAsia="Times New Roman"/>
          <w:sz w:val="26"/>
          <w:szCs w:val="26"/>
          <w:lang w:eastAsia="ru-RU"/>
        </w:rPr>
      </w:pPr>
      <w:r w:rsidRPr="006153EB">
        <w:rPr>
          <w:rFonts w:eastAsia="Times New Roman"/>
          <w:sz w:val="26"/>
          <w:szCs w:val="26"/>
          <w:lang w:eastAsia="ru-RU"/>
        </w:rPr>
        <w:t>5. Настоящее постановление вступает в силу с 1 января 2023 года.</w:t>
      </w:r>
    </w:p>
    <w:p w:rsidR="00B976F9" w:rsidRPr="006153EB" w:rsidRDefault="00B976F9" w:rsidP="00B976F9">
      <w:pPr>
        <w:ind w:firstLine="709"/>
        <w:jc w:val="both"/>
        <w:rPr>
          <w:rFonts w:eastAsia="Times New Roman"/>
          <w:sz w:val="26"/>
          <w:szCs w:val="26"/>
          <w:lang w:eastAsia="ru-RU"/>
        </w:rPr>
      </w:pPr>
      <w:r w:rsidRPr="006153EB">
        <w:rPr>
          <w:rFonts w:eastAsia="Times New Roman"/>
          <w:sz w:val="26"/>
          <w:szCs w:val="26"/>
          <w:lang w:eastAsia="ru-RU"/>
        </w:rPr>
        <w:t>6. Контроль за исполнением настоящего постановления возложить на заместителя главы а</w:t>
      </w:r>
      <w:r w:rsidRPr="006153EB">
        <w:rPr>
          <w:rFonts w:eastAsia="Times New Roman"/>
          <w:sz w:val="26"/>
          <w:szCs w:val="26"/>
          <w:lang w:eastAsia="ru-RU"/>
        </w:rPr>
        <w:t>д</w:t>
      </w:r>
      <w:r w:rsidRPr="006153EB">
        <w:rPr>
          <w:rFonts w:eastAsia="Times New Roman"/>
          <w:sz w:val="26"/>
          <w:szCs w:val="26"/>
          <w:lang w:eastAsia="ru-RU"/>
        </w:rPr>
        <w:t>министрации Хасанского муниципального района А.Е. Худоложного.</w:t>
      </w:r>
    </w:p>
    <w:p w:rsidR="00B976F9" w:rsidRPr="006153EB" w:rsidRDefault="00B976F9" w:rsidP="00B976F9">
      <w:pPr>
        <w:rPr>
          <w:rFonts w:eastAsia="Times New Roman"/>
          <w:sz w:val="26"/>
          <w:szCs w:val="26"/>
          <w:lang w:eastAsia="ru-RU"/>
        </w:rPr>
      </w:pPr>
    </w:p>
    <w:p w:rsidR="00B976F9" w:rsidRPr="006153EB" w:rsidRDefault="00B976F9" w:rsidP="00B976F9">
      <w:pPr>
        <w:rPr>
          <w:rFonts w:eastAsia="Times New Roman"/>
          <w:sz w:val="26"/>
          <w:szCs w:val="26"/>
          <w:lang w:eastAsia="ru-RU"/>
        </w:rPr>
      </w:pPr>
    </w:p>
    <w:p w:rsidR="00B976F9" w:rsidRPr="006153EB" w:rsidRDefault="00B976F9" w:rsidP="00B976F9">
      <w:pPr>
        <w:rPr>
          <w:rFonts w:eastAsia="Times New Roman"/>
          <w:sz w:val="26"/>
          <w:szCs w:val="26"/>
          <w:lang w:eastAsia="ru-RU"/>
        </w:rPr>
      </w:pPr>
    </w:p>
    <w:p w:rsidR="00B976F9" w:rsidRPr="006153EB" w:rsidRDefault="00B976F9" w:rsidP="00B976F9">
      <w:pPr>
        <w:rPr>
          <w:rFonts w:eastAsia="Times New Roman"/>
          <w:sz w:val="26"/>
          <w:szCs w:val="26"/>
          <w:lang w:eastAsia="ru-RU"/>
        </w:rPr>
      </w:pPr>
      <w:r w:rsidRPr="006153EB">
        <w:rPr>
          <w:rFonts w:eastAsia="Times New Roman"/>
          <w:sz w:val="26"/>
          <w:szCs w:val="26"/>
          <w:lang w:eastAsia="ru-RU"/>
        </w:rPr>
        <w:t>Глава Хасанского</w:t>
      </w:r>
    </w:p>
    <w:p w:rsidR="00B976F9" w:rsidRPr="006153EB" w:rsidRDefault="00B976F9" w:rsidP="00B976F9">
      <w:pPr>
        <w:rPr>
          <w:rFonts w:eastAsia="Times New Roman"/>
          <w:sz w:val="26"/>
          <w:szCs w:val="26"/>
          <w:lang w:eastAsia="ru-RU"/>
        </w:rPr>
      </w:pPr>
      <w:r w:rsidRPr="006153EB">
        <w:rPr>
          <w:rFonts w:eastAsia="Times New Roman"/>
          <w:sz w:val="26"/>
          <w:szCs w:val="26"/>
          <w:lang w:eastAsia="ru-RU"/>
        </w:rPr>
        <w:t>муниципального района</w:t>
      </w:r>
      <w:r w:rsidR="006153EB">
        <w:rPr>
          <w:rFonts w:eastAsia="Times New Roman"/>
          <w:sz w:val="26"/>
          <w:szCs w:val="26"/>
          <w:lang w:eastAsia="ru-RU"/>
        </w:rPr>
        <w:t xml:space="preserve">                                                                                            </w:t>
      </w:r>
      <w:r w:rsidRPr="006153EB">
        <w:rPr>
          <w:rFonts w:eastAsia="Times New Roman"/>
          <w:sz w:val="26"/>
          <w:szCs w:val="26"/>
          <w:lang w:eastAsia="ru-RU"/>
        </w:rPr>
        <w:t>И.В. Степанов</w:t>
      </w:r>
    </w:p>
    <w:p w:rsidR="00B976F9" w:rsidRPr="00B976F9" w:rsidRDefault="00B976F9" w:rsidP="00B976F9">
      <w:pPr>
        <w:rPr>
          <w:rFonts w:eastAsia="Times New Roman"/>
          <w:sz w:val="24"/>
          <w:szCs w:val="24"/>
          <w:lang w:eastAsia="ru-RU"/>
        </w:rPr>
      </w:pPr>
    </w:p>
    <w:p w:rsidR="00B976F9" w:rsidRPr="006153EB" w:rsidRDefault="00B976F9" w:rsidP="006153EB">
      <w:pPr>
        <w:ind w:left="5670"/>
        <w:rPr>
          <w:rFonts w:eastAsia="Times New Roman"/>
          <w:sz w:val="26"/>
          <w:szCs w:val="26"/>
          <w:lang w:eastAsia="ru-RU"/>
        </w:rPr>
      </w:pPr>
      <w:r w:rsidRPr="00B976F9">
        <w:rPr>
          <w:rFonts w:eastAsia="Times New Roman"/>
          <w:sz w:val="24"/>
          <w:szCs w:val="24"/>
          <w:lang w:eastAsia="ru-RU"/>
        </w:rPr>
        <w:br w:type="page"/>
      </w:r>
      <w:r w:rsidRPr="006153EB">
        <w:rPr>
          <w:rFonts w:eastAsia="Times New Roman"/>
          <w:sz w:val="26"/>
          <w:szCs w:val="26"/>
          <w:lang w:eastAsia="ru-RU"/>
        </w:rPr>
        <w:lastRenderedPageBreak/>
        <w:t>УТВЕРЖДЕНА</w:t>
      </w:r>
    </w:p>
    <w:p w:rsidR="00B976F9" w:rsidRPr="006153EB" w:rsidRDefault="00B976F9" w:rsidP="006153EB">
      <w:pPr>
        <w:ind w:left="5670"/>
        <w:rPr>
          <w:rFonts w:eastAsia="Times New Roman"/>
          <w:sz w:val="26"/>
          <w:szCs w:val="26"/>
          <w:lang w:eastAsia="ru-RU"/>
        </w:rPr>
      </w:pPr>
      <w:r w:rsidRPr="006153EB">
        <w:rPr>
          <w:rFonts w:eastAsia="Times New Roman"/>
          <w:sz w:val="26"/>
          <w:szCs w:val="26"/>
          <w:lang w:eastAsia="ru-RU"/>
        </w:rPr>
        <w:t>постановлением администрации</w:t>
      </w:r>
    </w:p>
    <w:p w:rsidR="00B976F9" w:rsidRPr="006153EB" w:rsidRDefault="00B976F9" w:rsidP="006153EB">
      <w:pPr>
        <w:ind w:left="5670"/>
        <w:rPr>
          <w:rFonts w:eastAsia="Times New Roman"/>
          <w:sz w:val="26"/>
          <w:szCs w:val="26"/>
          <w:lang w:eastAsia="ru-RU"/>
        </w:rPr>
      </w:pPr>
      <w:r w:rsidRPr="006153EB">
        <w:rPr>
          <w:rFonts w:eastAsia="Times New Roman"/>
          <w:sz w:val="26"/>
          <w:szCs w:val="26"/>
          <w:lang w:eastAsia="ru-RU"/>
        </w:rPr>
        <w:t>Хасанского муниципального района</w:t>
      </w:r>
    </w:p>
    <w:p w:rsidR="00B976F9" w:rsidRPr="006153EB" w:rsidRDefault="00B976F9" w:rsidP="006153EB">
      <w:pPr>
        <w:ind w:left="5670"/>
        <w:rPr>
          <w:rFonts w:eastAsia="Times New Roman"/>
          <w:sz w:val="26"/>
          <w:szCs w:val="26"/>
          <w:lang w:eastAsia="ru-RU"/>
        </w:rPr>
      </w:pPr>
      <w:r w:rsidRPr="006153EB">
        <w:rPr>
          <w:rFonts w:eastAsia="Times New Roman"/>
          <w:sz w:val="26"/>
          <w:szCs w:val="26"/>
          <w:lang w:eastAsia="ru-RU"/>
        </w:rPr>
        <w:t>от 23.08.2022 № 559-па</w:t>
      </w:r>
    </w:p>
    <w:p w:rsidR="00B976F9" w:rsidRPr="006153EB" w:rsidRDefault="00B976F9" w:rsidP="00B976F9">
      <w:pPr>
        <w:rPr>
          <w:rFonts w:eastAsia="Times New Roman"/>
          <w:sz w:val="26"/>
          <w:szCs w:val="26"/>
          <w:lang w:eastAsia="ru-RU"/>
        </w:rPr>
      </w:pPr>
      <w:r w:rsidRPr="006153EB">
        <w:rPr>
          <w:rFonts w:eastAsia="Times New Roman"/>
          <w:sz w:val="26"/>
          <w:szCs w:val="26"/>
          <w:lang w:eastAsia="ru-RU"/>
        </w:rPr>
        <w:t xml:space="preserve">                                                                                                    </w:t>
      </w:r>
    </w:p>
    <w:p w:rsidR="00B976F9" w:rsidRPr="006153EB" w:rsidRDefault="00B976F9" w:rsidP="00B976F9">
      <w:pPr>
        <w:jc w:val="center"/>
        <w:rPr>
          <w:rFonts w:eastAsia="Times New Roman"/>
          <w:b/>
          <w:sz w:val="26"/>
          <w:szCs w:val="26"/>
          <w:lang w:eastAsia="ru-RU"/>
        </w:rPr>
      </w:pPr>
      <w:r w:rsidRPr="006153EB">
        <w:rPr>
          <w:rFonts w:eastAsia="Times New Roman"/>
          <w:b/>
          <w:sz w:val="26"/>
          <w:szCs w:val="26"/>
          <w:lang w:eastAsia="ru-RU"/>
        </w:rPr>
        <w:t xml:space="preserve">Муниципальная программа Хасанского муниципального округа </w:t>
      </w:r>
    </w:p>
    <w:p w:rsidR="00B976F9" w:rsidRPr="006153EB" w:rsidRDefault="00B976F9" w:rsidP="00B976F9">
      <w:pPr>
        <w:jc w:val="center"/>
        <w:rPr>
          <w:rFonts w:eastAsia="Times New Roman"/>
          <w:b/>
          <w:sz w:val="26"/>
          <w:szCs w:val="26"/>
          <w:lang w:eastAsia="ru-RU"/>
        </w:rPr>
      </w:pPr>
      <w:r w:rsidRPr="006153EB">
        <w:rPr>
          <w:rFonts w:eastAsia="Times New Roman"/>
          <w:b/>
          <w:sz w:val="26"/>
          <w:szCs w:val="26"/>
          <w:lang w:eastAsia="ru-RU"/>
        </w:rPr>
        <w:t>«Противодействие коррупции в Хасанском муниципальном округе» на 2023-2025 годы</w:t>
      </w:r>
    </w:p>
    <w:p w:rsidR="00B976F9" w:rsidRPr="006153EB" w:rsidRDefault="00B976F9" w:rsidP="00B976F9">
      <w:pPr>
        <w:rPr>
          <w:rFonts w:eastAsia="Times New Roman"/>
          <w:sz w:val="26"/>
          <w:szCs w:val="26"/>
          <w:lang w:eastAsia="ru-RU"/>
        </w:rPr>
      </w:pPr>
    </w:p>
    <w:p w:rsidR="00B976F9" w:rsidRPr="006153EB" w:rsidRDefault="00B976F9" w:rsidP="00B976F9">
      <w:pPr>
        <w:jc w:val="center"/>
        <w:rPr>
          <w:rFonts w:eastAsia="Times New Roman"/>
          <w:b/>
          <w:sz w:val="26"/>
          <w:szCs w:val="26"/>
          <w:lang w:eastAsia="en-US"/>
        </w:rPr>
      </w:pPr>
      <w:r w:rsidRPr="006153EB">
        <w:rPr>
          <w:rFonts w:eastAsia="Times New Roman"/>
          <w:b/>
          <w:sz w:val="26"/>
          <w:szCs w:val="26"/>
          <w:lang w:eastAsia="en-US"/>
        </w:rPr>
        <w:t>ПАСПОРТ</w:t>
      </w:r>
      <w:r w:rsidRPr="006153EB">
        <w:rPr>
          <w:rFonts w:eastAsia="Times New Roman"/>
          <w:b/>
          <w:sz w:val="26"/>
          <w:szCs w:val="26"/>
          <w:lang w:eastAsia="en-US"/>
        </w:rPr>
        <w:br/>
        <w:t>муниципальной программы Хасанского муниципального округа</w:t>
      </w:r>
    </w:p>
    <w:p w:rsidR="00B976F9" w:rsidRPr="006153EB" w:rsidRDefault="00B976F9" w:rsidP="00B976F9">
      <w:pPr>
        <w:jc w:val="center"/>
        <w:rPr>
          <w:rFonts w:eastAsia="Times New Roman"/>
          <w:b/>
          <w:sz w:val="26"/>
          <w:szCs w:val="26"/>
          <w:lang w:eastAsia="en-US"/>
        </w:rPr>
      </w:pPr>
      <w:r w:rsidRPr="006153EB">
        <w:rPr>
          <w:rFonts w:eastAsia="Times New Roman"/>
          <w:b/>
          <w:sz w:val="26"/>
          <w:szCs w:val="26"/>
          <w:lang w:eastAsia="en-US"/>
        </w:rPr>
        <w:t xml:space="preserve">«Противодействие коррупции в Хасанском муниципальном округе» </w:t>
      </w:r>
    </w:p>
    <w:p w:rsidR="00B976F9" w:rsidRPr="006153EB" w:rsidRDefault="00B976F9" w:rsidP="00B976F9">
      <w:pPr>
        <w:jc w:val="center"/>
        <w:rPr>
          <w:rFonts w:eastAsia="Times New Roman"/>
          <w:b/>
          <w:sz w:val="26"/>
          <w:szCs w:val="26"/>
          <w:lang w:eastAsia="en-US"/>
        </w:rPr>
      </w:pPr>
      <w:r w:rsidRPr="006153EB">
        <w:rPr>
          <w:rFonts w:eastAsia="Times New Roman"/>
          <w:b/>
          <w:sz w:val="26"/>
          <w:szCs w:val="26"/>
          <w:lang w:eastAsia="en-US"/>
        </w:rPr>
        <w:t>на 2023-2025 годы</w:t>
      </w:r>
    </w:p>
    <w:p w:rsidR="00B976F9" w:rsidRPr="00B976F9" w:rsidRDefault="00B976F9" w:rsidP="00B976F9">
      <w:pPr>
        <w:widowControl w:val="0"/>
        <w:autoSpaceDE w:val="0"/>
        <w:autoSpaceDN w:val="0"/>
        <w:adjustRightInd w:val="0"/>
        <w:ind w:firstLine="540"/>
        <w:jc w:val="cente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08"/>
        <w:gridCol w:w="7666"/>
      </w:tblGrid>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Ответственный исполн</w:t>
            </w:r>
            <w:r w:rsidRPr="006153EB">
              <w:rPr>
                <w:rFonts w:eastAsia="Times New Roman"/>
                <w:sz w:val="24"/>
                <w:szCs w:val="24"/>
                <w:lang w:eastAsia="en-US"/>
              </w:rPr>
              <w:t>и</w:t>
            </w:r>
            <w:r w:rsidRPr="006153EB">
              <w:rPr>
                <w:rFonts w:eastAsia="Times New Roman"/>
                <w:sz w:val="24"/>
                <w:szCs w:val="24"/>
                <w:lang w:eastAsia="en-US"/>
              </w:rPr>
              <w:t>тель муниципальной программы</w:t>
            </w:r>
          </w:p>
        </w:tc>
        <w:tc>
          <w:tcPr>
            <w:tcW w:w="3695" w:type="pct"/>
          </w:tcPr>
          <w:p w:rsidR="00B976F9" w:rsidRPr="006153EB" w:rsidRDefault="00B976F9" w:rsidP="00B976F9">
            <w:pPr>
              <w:jc w:val="center"/>
              <w:rPr>
                <w:rFonts w:eastAsia="Times New Roman"/>
                <w:sz w:val="24"/>
                <w:szCs w:val="24"/>
                <w:lang w:eastAsia="ru-RU"/>
              </w:rPr>
            </w:pPr>
          </w:p>
          <w:p w:rsidR="00B976F9" w:rsidRPr="006153EB" w:rsidRDefault="00B976F9" w:rsidP="00B976F9">
            <w:pPr>
              <w:jc w:val="center"/>
              <w:rPr>
                <w:rFonts w:eastAsia="Times New Roman"/>
                <w:sz w:val="24"/>
                <w:szCs w:val="24"/>
                <w:lang w:eastAsia="ru-RU"/>
              </w:rPr>
            </w:pPr>
          </w:p>
          <w:p w:rsidR="00B976F9" w:rsidRPr="006153EB" w:rsidRDefault="00B976F9" w:rsidP="00B976F9">
            <w:pPr>
              <w:jc w:val="both"/>
              <w:rPr>
                <w:rFonts w:eastAsia="Times New Roman"/>
                <w:sz w:val="24"/>
                <w:szCs w:val="24"/>
                <w:lang w:eastAsia="ru-RU"/>
              </w:rPr>
            </w:pPr>
            <w:r w:rsidRPr="006153EB">
              <w:rPr>
                <w:rFonts w:eastAsia="Times New Roman"/>
                <w:sz w:val="24"/>
                <w:szCs w:val="24"/>
                <w:lang w:eastAsia="ru-RU"/>
              </w:rPr>
              <w:t>Администрация Хасанского муниципального округа</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Исполнители муниц</w:t>
            </w:r>
            <w:r w:rsidRPr="006153EB">
              <w:rPr>
                <w:rFonts w:eastAsia="Times New Roman"/>
                <w:sz w:val="24"/>
                <w:szCs w:val="24"/>
                <w:lang w:eastAsia="en-US"/>
              </w:rPr>
              <w:t>и</w:t>
            </w:r>
            <w:r w:rsidRPr="006153EB">
              <w:rPr>
                <w:rFonts w:eastAsia="Times New Roman"/>
                <w:sz w:val="24"/>
                <w:szCs w:val="24"/>
                <w:lang w:eastAsia="en-US"/>
              </w:rPr>
              <w:t>пальной программы</w:t>
            </w:r>
          </w:p>
        </w:tc>
        <w:tc>
          <w:tcPr>
            <w:tcW w:w="3695" w:type="pct"/>
          </w:tcPr>
          <w:p w:rsidR="00B976F9" w:rsidRPr="006153EB" w:rsidRDefault="00B976F9" w:rsidP="00B976F9">
            <w:pPr>
              <w:tabs>
                <w:tab w:val="left" w:pos="248"/>
              </w:tabs>
              <w:spacing w:before="120" w:after="120"/>
              <w:jc w:val="both"/>
              <w:rPr>
                <w:rFonts w:eastAsia="Times New Roman"/>
                <w:sz w:val="24"/>
                <w:szCs w:val="24"/>
                <w:lang w:eastAsia="en-US"/>
              </w:rPr>
            </w:pPr>
            <w:r w:rsidRPr="006153EB">
              <w:rPr>
                <w:rFonts w:eastAsia="Times New Roman"/>
                <w:sz w:val="24"/>
                <w:szCs w:val="24"/>
                <w:lang w:eastAsia="en-US"/>
              </w:rPr>
              <w:t>Отдел муниципальной службы администрации Хасанского муниципал</w:t>
            </w:r>
            <w:r w:rsidRPr="006153EB">
              <w:rPr>
                <w:rFonts w:eastAsia="Times New Roman"/>
                <w:sz w:val="24"/>
                <w:szCs w:val="24"/>
                <w:lang w:eastAsia="en-US"/>
              </w:rPr>
              <w:t>ь</w:t>
            </w:r>
            <w:r w:rsidRPr="006153EB">
              <w:rPr>
                <w:rFonts w:eastAsia="Times New Roman"/>
                <w:sz w:val="24"/>
                <w:szCs w:val="24"/>
                <w:lang w:eastAsia="en-US"/>
              </w:rPr>
              <w:t>ного округа;</w:t>
            </w:r>
          </w:p>
          <w:p w:rsidR="00B976F9" w:rsidRPr="006153EB" w:rsidRDefault="00B976F9" w:rsidP="00B976F9">
            <w:pPr>
              <w:tabs>
                <w:tab w:val="left" w:pos="248"/>
              </w:tabs>
              <w:spacing w:before="120" w:after="120"/>
              <w:jc w:val="both"/>
              <w:rPr>
                <w:rFonts w:eastAsia="Times New Roman"/>
                <w:sz w:val="24"/>
                <w:szCs w:val="24"/>
                <w:lang w:eastAsia="en-US"/>
              </w:rPr>
            </w:pPr>
            <w:r w:rsidRPr="006153EB">
              <w:rPr>
                <w:rFonts w:eastAsia="Times New Roman"/>
                <w:sz w:val="24"/>
                <w:szCs w:val="24"/>
                <w:lang w:eastAsia="en-US"/>
              </w:rPr>
              <w:t>Правовое управление администрации Хасанского муниципального окр</w:t>
            </w:r>
            <w:r w:rsidRPr="006153EB">
              <w:rPr>
                <w:rFonts w:eastAsia="Times New Roman"/>
                <w:sz w:val="24"/>
                <w:szCs w:val="24"/>
                <w:lang w:eastAsia="en-US"/>
              </w:rPr>
              <w:t>у</w:t>
            </w:r>
            <w:r w:rsidRPr="006153EB">
              <w:rPr>
                <w:rFonts w:eastAsia="Times New Roman"/>
                <w:sz w:val="24"/>
                <w:szCs w:val="24"/>
                <w:lang w:eastAsia="en-US"/>
              </w:rPr>
              <w:t>га;</w:t>
            </w:r>
          </w:p>
          <w:p w:rsidR="00B976F9" w:rsidRPr="006153EB" w:rsidRDefault="00B976F9" w:rsidP="00B976F9">
            <w:pPr>
              <w:tabs>
                <w:tab w:val="left" w:pos="248"/>
              </w:tabs>
              <w:spacing w:before="120" w:after="120"/>
              <w:jc w:val="both"/>
              <w:rPr>
                <w:rFonts w:eastAsia="Times New Roman"/>
                <w:sz w:val="24"/>
                <w:szCs w:val="24"/>
                <w:lang w:eastAsia="en-US"/>
              </w:rPr>
            </w:pPr>
            <w:r w:rsidRPr="006153EB">
              <w:rPr>
                <w:rFonts w:eastAsia="Times New Roman"/>
                <w:sz w:val="24"/>
                <w:szCs w:val="24"/>
                <w:lang w:eastAsia="en-US"/>
              </w:rPr>
              <w:t>Дума Хасанского муниципального округа;</w:t>
            </w:r>
          </w:p>
          <w:p w:rsidR="00B976F9" w:rsidRPr="006153EB" w:rsidRDefault="00B976F9" w:rsidP="00B976F9">
            <w:pPr>
              <w:tabs>
                <w:tab w:val="left" w:pos="248"/>
              </w:tabs>
              <w:spacing w:before="120" w:after="120"/>
              <w:jc w:val="both"/>
              <w:rPr>
                <w:rFonts w:eastAsia="Times New Roman"/>
                <w:sz w:val="24"/>
                <w:szCs w:val="24"/>
                <w:lang w:eastAsia="en-US"/>
              </w:rPr>
            </w:pPr>
            <w:r w:rsidRPr="006153EB">
              <w:rPr>
                <w:rFonts w:eastAsia="Times New Roman"/>
                <w:sz w:val="24"/>
                <w:szCs w:val="24"/>
                <w:lang w:eastAsia="en-US"/>
              </w:rPr>
              <w:t>Контрольно-счетное управление Хасанского муниципального окр</w:t>
            </w:r>
            <w:r w:rsidRPr="006153EB">
              <w:rPr>
                <w:rFonts w:eastAsia="Times New Roman"/>
                <w:sz w:val="24"/>
                <w:szCs w:val="24"/>
                <w:lang w:eastAsia="en-US"/>
              </w:rPr>
              <w:t>у</w:t>
            </w:r>
            <w:r w:rsidRPr="006153EB">
              <w:rPr>
                <w:rFonts w:eastAsia="Times New Roman"/>
                <w:sz w:val="24"/>
                <w:szCs w:val="24"/>
                <w:lang w:eastAsia="en-US"/>
              </w:rPr>
              <w:t>га;</w:t>
            </w:r>
          </w:p>
          <w:p w:rsidR="00B976F9" w:rsidRPr="006153EB" w:rsidRDefault="00B976F9" w:rsidP="00B976F9">
            <w:pPr>
              <w:tabs>
                <w:tab w:val="left" w:pos="248"/>
              </w:tabs>
              <w:spacing w:before="120" w:after="120"/>
              <w:jc w:val="both"/>
              <w:rPr>
                <w:rFonts w:eastAsia="Times New Roman"/>
                <w:sz w:val="24"/>
                <w:szCs w:val="24"/>
                <w:lang w:eastAsia="en-US"/>
              </w:rPr>
            </w:pPr>
            <w:r w:rsidRPr="006153EB">
              <w:rPr>
                <w:rFonts w:eastAsia="Times New Roman"/>
                <w:sz w:val="24"/>
                <w:szCs w:val="24"/>
                <w:lang w:eastAsia="en-US"/>
              </w:rPr>
              <w:t>Муниципальные учреждения Хасанского муниципального округа.</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Структура муниципал</w:t>
            </w:r>
            <w:r w:rsidRPr="006153EB">
              <w:rPr>
                <w:rFonts w:eastAsia="Times New Roman"/>
                <w:sz w:val="24"/>
                <w:szCs w:val="24"/>
                <w:lang w:eastAsia="en-US"/>
              </w:rPr>
              <w:t>ь</w:t>
            </w:r>
            <w:r w:rsidRPr="006153EB">
              <w:rPr>
                <w:rFonts w:eastAsia="Times New Roman"/>
                <w:sz w:val="24"/>
                <w:szCs w:val="24"/>
                <w:lang w:eastAsia="en-US"/>
              </w:rPr>
              <w:t xml:space="preserve">ной программы: </w:t>
            </w:r>
            <w:r w:rsidRPr="006153EB">
              <w:rPr>
                <w:rFonts w:eastAsia="Times New Roman"/>
                <w:sz w:val="24"/>
                <w:szCs w:val="24"/>
                <w:lang w:eastAsia="en-US"/>
              </w:rPr>
              <w:br/>
              <w:t>подпрограммы програ</w:t>
            </w:r>
            <w:r w:rsidRPr="006153EB">
              <w:rPr>
                <w:rFonts w:eastAsia="Times New Roman"/>
                <w:sz w:val="24"/>
                <w:szCs w:val="24"/>
                <w:lang w:eastAsia="en-US"/>
              </w:rPr>
              <w:t>м</w:t>
            </w:r>
            <w:r w:rsidRPr="006153EB">
              <w:rPr>
                <w:rFonts w:eastAsia="Times New Roman"/>
                <w:sz w:val="24"/>
                <w:szCs w:val="24"/>
                <w:lang w:eastAsia="en-US"/>
              </w:rPr>
              <w:t xml:space="preserve">мы  </w:t>
            </w:r>
          </w:p>
        </w:tc>
        <w:tc>
          <w:tcPr>
            <w:tcW w:w="3695" w:type="pct"/>
          </w:tcPr>
          <w:p w:rsidR="00B976F9" w:rsidRPr="006153EB" w:rsidRDefault="00B976F9" w:rsidP="00BD5ADB">
            <w:pPr>
              <w:numPr>
                <w:ilvl w:val="0"/>
                <w:numId w:val="32"/>
              </w:numPr>
              <w:ind w:left="0" w:firstLine="0"/>
              <w:jc w:val="both"/>
              <w:rPr>
                <w:rFonts w:eastAsia="Times New Roman"/>
                <w:sz w:val="24"/>
                <w:szCs w:val="24"/>
                <w:lang w:eastAsia="ru-RU"/>
              </w:rPr>
            </w:pPr>
            <w:r w:rsidRPr="006153EB">
              <w:rPr>
                <w:rFonts w:eastAsia="Times New Roman"/>
                <w:sz w:val="24"/>
                <w:szCs w:val="24"/>
                <w:lang w:eastAsia="ru-RU"/>
              </w:rPr>
              <w:t>Настоящая муниципальная программа не предусматривает нал</w:t>
            </w:r>
            <w:r w:rsidRPr="006153EB">
              <w:rPr>
                <w:rFonts w:eastAsia="Times New Roman"/>
                <w:sz w:val="24"/>
                <w:szCs w:val="24"/>
                <w:lang w:eastAsia="ru-RU"/>
              </w:rPr>
              <w:t>и</w:t>
            </w:r>
            <w:r w:rsidRPr="006153EB">
              <w:rPr>
                <w:rFonts w:eastAsia="Times New Roman"/>
                <w:sz w:val="24"/>
                <w:szCs w:val="24"/>
                <w:lang w:eastAsia="ru-RU"/>
              </w:rPr>
              <w:t xml:space="preserve">чие подпрограмм.   </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Сведения о програ</w:t>
            </w:r>
            <w:r w:rsidRPr="006153EB">
              <w:rPr>
                <w:rFonts w:eastAsia="Times New Roman"/>
                <w:sz w:val="24"/>
                <w:szCs w:val="24"/>
                <w:lang w:eastAsia="en-US"/>
              </w:rPr>
              <w:t>м</w:t>
            </w:r>
            <w:r w:rsidRPr="006153EB">
              <w:rPr>
                <w:rFonts w:eastAsia="Times New Roman"/>
                <w:sz w:val="24"/>
                <w:szCs w:val="24"/>
                <w:lang w:eastAsia="en-US"/>
              </w:rPr>
              <w:t>мах, принятых (принима</w:t>
            </w:r>
            <w:r w:rsidRPr="006153EB">
              <w:rPr>
                <w:rFonts w:eastAsia="Times New Roman"/>
                <w:sz w:val="24"/>
                <w:szCs w:val="24"/>
                <w:lang w:eastAsia="en-US"/>
              </w:rPr>
              <w:t>е</w:t>
            </w:r>
            <w:r w:rsidRPr="006153EB">
              <w:rPr>
                <w:rFonts w:eastAsia="Times New Roman"/>
                <w:sz w:val="24"/>
                <w:szCs w:val="24"/>
                <w:lang w:eastAsia="en-US"/>
              </w:rPr>
              <w:t>мых) в соотве</w:t>
            </w:r>
            <w:r w:rsidRPr="006153EB">
              <w:rPr>
                <w:rFonts w:eastAsia="Times New Roman"/>
                <w:sz w:val="24"/>
                <w:szCs w:val="24"/>
                <w:lang w:eastAsia="en-US"/>
              </w:rPr>
              <w:t>т</w:t>
            </w:r>
            <w:r w:rsidRPr="006153EB">
              <w:rPr>
                <w:rFonts w:eastAsia="Times New Roman"/>
                <w:sz w:val="24"/>
                <w:szCs w:val="24"/>
                <w:lang w:eastAsia="en-US"/>
              </w:rPr>
              <w:t>ствии с требованиями федерал</w:t>
            </w:r>
            <w:r w:rsidRPr="006153EB">
              <w:rPr>
                <w:rFonts w:eastAsia="Times New Roman"/>
                <w:sz w:val="24"/>
                <w:szCs w:val="24"/>
                <w:lang w:eastAsia="en-US"/>
              </w:rPr>
              <w:t>ь</w:t>
            </w:r>
            <w:r w:rsidRPr="006153EB">
              <w:rPr>
                <w:rFonts w:eastAsia="Times New Roman"/>
                <w:sz w:val="24"/>
                <w:szCs w:val="24"/>
                <w:lang w:eastAsia="en-US"/>
              </w:rPr>
              <w:t>ного, краевого законод</w:t>
            </w:r>
            <w:r w:rsidRPr="006153EB">
              <w:rPr>
                <w:rFonts w:eastAsia="Times New Roman"/>
                <w:sz w:val="24"/>
                <w:szCs w:val="24"/>
                <w:lang w:eastAsia="en-US"/>
              </w:rPr>
              <w:t>а</w:t>
            </w:r>
            <w:r w:rsidRPr="006153EB">
              <w:rPr>
                <w:rFonts w:eastAsia="Times New Roman"/>
                <w:sz w:val="24"/>
                <w:szCs w:val="24"/>
                <w:lang w:eastAsia="en-US"/>
              </w:rPr>
              <w:t>тельства, в сфере реал</w:t>
            </w:r>
            <w:r w:rsidRPr="006153EB">
              <w:rPr>
                <w:rFonts w:eastAsia="Times New Roman"/>
                <w:sz w:val="24"/>
                <w:szCs w:val="24"/>
                <w:lang w:eastAsia="en-US"/>
              </w:rPr>
              <w:t>и</w:t>
            </w:r>
            <w:r w:rsidRPr="006153EB">
              <w:rPr>
                <w:rFonts w:eastAsia="Times New Roman"/>
                <w:sz w:val="24"/>
                <w:szCs w:val="24"/>
                <w:lang w:eastAsia="en-US"/>
              </w:rPr>
              <w:t>зации муниц</w:t>
            </w:r>
            <w:r w:rsidRPr="006153EB">
              <w:rPr>
                <w:rFonts w:eastAsia="Times New Roman"/>
                <w:sz w:val="24"/>
                <w:szCs w:val="24"/>
                <w:lang w:eastAsia="en-US"/>
              </w:rPr>
              <w:t>и</w:t>
            </w:r>
            <w:r w:rsidRPr="006153EB">
              <w:rPr>
                <w:rFonts w:eastAsia="Times New Roman"/>
                <w:sz w:val="24"/>
                <w:szCs w:val="24"/>
                <w:lang w:eastAsia="en-US"/>
              </w:rPr>
              <w:t>пальной программы (при нал</w:t>
            </w:r>
            <w:r w:rsidRPr="006153EB">
              <w:rPr>
                <w:rFonts w:eastAsia="Times New Roman"/>
                <w:sz w:val="24"/>
                <w:szCs w:val="24"/>
                <w:lang w:eastAsia="en-US"/>
              </w:rPr>
              <w:t>и</w:t>
            </w:r>
            <w:r w:rsidRPr="006153EB">
              <w:rPr>
                <w:rFonts w:eastAsia="Times New Roman"/>
                <w:sz w:val="24"/>
                <w:szCs w:val="24"/>
                <w:lang w:eastAsia="en-US"/>
              </w:rPr>
              <w:t>чии)</w:t>
            </w:r>
          </w:p>
        </w:tc>
        <w:tc>
          <w:tcPr>
            <w:tcW w:w="3695" w:type="pct"/>
          </w:tcPr>
          <w:p w:rsidR="00B976F9" w:rsidRPr="006153EB" w:rsidRDefault="00B976F9" w:rsidP="00B976F9">
            <w:pPr>
              <w:tabs>
                <w:tab w:val="left" w:pos="248"/>
              </w:tabs>
              <w:jc w:val="both"/>
              <w:rPr>
                <w:rFonts w:eastAsia="Times New Roman"/>
                <w:sz w:val="24"/>
                <w:szCs w:val="24"/>
                <w:lang w:eastAsia="en-US"/>
              </w:rPr>
            </w:pPr>
            <w:r w:rsidRPr="006153EB">
              <w:rPr>
                <w:rFonts w:eastAsia="Times New Roman"/>
                <w:sz w:val="24"/>
                <w:szCs w:val="24"/>
                <w:lang w:eastAsia="en-US"/>
              </w:rPr>
              <w:t>Программа противодействия коррупции в Приморском крае на 2021-2025 годы, утверждена постановлением Губернатора Примо</w:t>
            </w:r>
            <w:r w:rsidRPr="006153EB">
              <w:rPr>
                <w:rFonts w:eastAsia="Times New Roman"/>
                <w:sz w:val="24"/>
                <w:szCs w:val="24"/>
                <w:lang w:eastAsia="en-US"/>
              </w:rPr>
              <w:t>р</w:t>
            </w:r>
            <w:r w:rsidRPr="006153EB">
              <w:rPr>
                <w:rFonts w:eastAsia="Times New Roman"/>
                <w:sz w:val="24"/>
                <w:szCs w:val="24"/>
                <w:lang w:eastAsia="en-US"/>
              </w:rPr>
              <w:t>ского края от 06  октября 2021 годы  № 99-пг «Об утверждении Программы противоде</w:t>
            </w:r>
            <w:r w:rsidRPr="006153EB">
              <w:rPr>
                <w:rFonts w:eastAsia="Times New Roman"/>
                <w:sz w:val="24"/>
                <w:szCs w:val="24"/>
                <w:lang w:eastAsia="en-US"/>
              </w:rPr>
              <w:t>й</w:t>
            </w:r>
            <w:r w:rsidRPr="006153EB">
              <w:rPr>
                <w:rFonts w:eastAsia="Times New Roman"/>
                <w:sz w:val="24"/>
                <w:szCs w:val="24"/>
                <w:lang w:eastAsia="en-US"/>
              </w:rPr>
              <w:t>ствия коррупции в Приморском крае на 2021 - 2025 годы».</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 xml:space="preserve">Цель муниципальной  программы  </w:t>
            </w:r>
          </w:p>
        </w:tc>
        <w:tc>
          <w:tcPr>
            <w:tcW w:w="3695" w:type="pct"/>
          </w:tcPr>
          <w:p w:rsidR="00B976F9" w:rsidRPr="006153EB" w:rsidRDefault="00B976F9" w:rsidP="00B976F9">
            <w:pPr>
              <w:autoSpaceDE w:val="0"/>
              <w:autoSpaceDN w:val="0"/>
              <w:adjustRightInd w:val="0"/>
              <w:jc w:val="both"/>
              <w:rPr>
                <w:rFonts w:eastAsia="Times New Roman"/>
                <w:sz w:val="24"/>
                <w:szCs w:val="24"/>
                <w:lang w:eastAsia="ru-RU"/>
              </w:rPr>
            </w:pPr>
            <w:r w:rsidRPr="006153EB">
              <w:rPr>
                <w:rFonts w:eastAsia="Calibri"/>
                <w:color w:val="000000"/>
                <w:sz w:val="24"/>
                <w:szCs w:val="24"/>
                <w:lang w:eastAsia="en-US"/>
              </w:rPr>
              <w:t>- </w:t>
            </w:r>
            <w:r w:rsidRPr="006153EB">
              <w:rPr>
                <w:rFonts w:eastAsia="Times New Roman"/>
                <w:sz w:val="24"/>
                <w:szCs w:val="24"/>
                <w:lang w:eastAsia="ru-RU"/>
              </w:rPr>
              <w:t>повышение качества и эффективности государственного управл</w:t>
            </w:r>
            <w:r w:rsidRPr="006153EB">
              <w:rPr>
                <w:rFonts w:eastAsia="Times New Roman"/>
                <w:sz w:val="24"/>
                <w:szCs w:val="24"/>
                <w:lang w:eastAsia="ru-RU"/>
              </w:rPr>
              <w:t>е</w:t>
            </w:r>
            <w:r w:rsidRPr="006153EB">
              <w:rPr>
                <w:rFonts w:eastAsia="Times New Roman"/>
                <w:sz w:val="24"/>
                <w:szCs w:val="24"/>
                <w:lang w:eastAsia="ru-RU"/>
              </w:rPr>
              <w:t>ния в области противодействия коррупции;</w:t>
            </w:r>
          </w:p>
          <w:p w:rsidR="00B976F9" w:rsidRPr="006153EB" w:rsidRDefault="00B976F9" w:rsidP="00B976F9">
            <w:pPr>
              <w:autoSpaceDE w:val="0"/>
              <w:autoSpaceDN w:val="0"/>
              <w:adjustRightInd w:val="0"/>
              <w:spacing w:before="240"/>
              <w:jc w:val="both"/>
              <w:rPr>
                <w:rFonts w:eastAsia="Times New Roman"/>
                <w:sz w:val="24"/>
                <w:szCs w:val="24"/>
                <w:lang w:eastAsia="ru-RU"/>
              </w:rPr>
            </w:pPr>
            <w:r w:rsidRPr="006153EB">
              <w:rPr>
                <w:rFonts w:eastAsia="Times New Roman"/>
                <w:sz w:val="24"/>
                <w:szCs w:val="24"/>
                <w:lang w:eastAsia="ru-RU"/>
              </w:rPr>
              <w:t>- повышение удовлетворенности населения деятельностью органов мес</w:t>
            </w:r>
            <w:r w:rsidRPr="006153EB">
              <w:rPr>
                <w:rFonts w:eastAsia="Times New Roman"/>
                <w:sz w:val="24"/>
                <w:szCs w:val="24"/>
                <w:lang w:eastAsia="ru-RU"/>
              </w:rPr>
              <w:t>т</w:t>
            </w:r>
            <w:r w:rsidRPr="006153EB">
              <w:rPr>
                <w:rFonts w:eastAsia="Times New Roman"/>
                <w:sz w:val="24"/>
                <w:szCs w:val="24"/>
                <w:lang w:eastAsia="ru-RU"/>
              </w:rPr>
              <w:t>ного самоуправления в сфере противодействия коррупции.</w:t>
            </w:r>
          </w:p>
          <w:p w:rsidR="00B976F9" w:rsidRPr="006153EB" w:rsidRDefault="00B976F9" w:rsidP="00B976F9">
            <w:pPr>
              <w:widowControl w:val="0"/>
              <w:autoSpaceDE w:val="0"/>
              <w:autoSpaceDN w:val="0"/>
              <w:adjustRightInd w:val="0"/>
              <w:jc w:val="both"/>
              <w:rPr>
                <w:rFonts w:eastAsia="Times New Roman"/>
                <w:sz w:val="24"/>
                <w:szCs w:val="24"/>
                <w:lang w:eastAsia="ru-RU"/>
              </w:rPr>
            </w:pPr>
            <w:r w:rsidRPr="006153EB">
              <w:rPr>
                <w:rFonts w:eastAsia="Times New Roman"/>
                <w:sz w:val="24"/>
                <w:szCs w:val="24"/>
                <w:lang w:eastAsia="ru-RU"/>
              </w:rPr>
              <w:t xml:space="preserve"> </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bookmarkStart w:id="22" w:name="_Hlk44703631"/>
            <w:r w:rsidRPr="006153EB">
              <w:rPr>
                <w:rFonts w:eastAsia="Times New Roman"/>
                <w:sz w:val="24"/>
                <w:szCs w:val="24"/>
                <w:lang w:eastAsia="en-US"/>
              </w:rPr>
              <w:t>Задачи муниципал</w:t>
            </w:r>
            <w:r w:rsidRPr="006153EB">
              <w:rPr>
                <w:rFonts w:eastAsia="Times New Roman"/>
                <w:sz w:val="24"/>
                <w:szCs w:val="24"/>
                <w:lang w:eastAsia="en-US"/>
              </w:rPr>
              <w:t>ь</w:t>
            </w:r>
            <w:r w:rsidRPr="006153EB">
              <w:rPr>
                <w:rFonts w:eastAsia="Times New Roman"/>
                <w:sz w:val="24"/>
                <w:szCs w:val="24"/>
                <w:lang w:eastAsia="en-US"/>
              </w:rPr>
              <w:t xml:space="preserve">ной программы  </w:t>
            </w:r>
          </w:p>
        </w:tc>
        <w:tc>
          <w:tcPr>
            <w:tcW w:w="3695" w:type="pct"/>
          </w:tcPr>
          <w:p w:rsidR="00B976F9" w:rsidRPr="006153EB" w:rsidRDefault="00B976F9" w:rsidP="00BD5ADB">
            <w:pPr>
              <w:numPr>
                <w:ilvl w:val="0"/>
                <w:numId w:val="31"/>
              </w:numPr>
              <w:tabs>
                <w:tab w:val="left" w:pos="426"/>
              </w:tabs>
              <w:jc w:val="both"/>
              <w:rPr>
                <w:rFonts w:eastAsia="Times New Roman"/>
                <w:sz w:val="24"/>
                <w:szCs w:val="24"/>
                <w:lang w:eastAsia="ru-RU"/>
              </w:rPr>
            </w:pPr>
            <w:r w:rsidRPr="006153EB">
              <w:rPr>
                <w:rFonts w:eastAsia="Times New Roman"/>
                <w:sz w:val="24"/>
                <w:szCs w:val="24"/>
                <w:lang w:eastAsia="ru-RU"/>
              </w:rPr>
              <w:t>совершенствование правовых и организационных основ противоде</w:t>
            </w:r>
            <w:r w:rsidRPr="006153EB">
              <w:rPr>
                <w:rFonts w:eastAsia="Times New Roman"/>
                <w:sz w:val="24"/>
                <w:szCs w:val="24"/>
                <w:lang w:eastAsia="ru-RU"/>
              </w:rPr>
              <w:t>й</w:t>
            </w:r>
            <w:r w:rsidRPr="006153EB">
              <w:rPr>
                <w:rFonts w:eastAsia="Times New Roman"/>
                <w:sz w:val="24"/>
                <w:szCs w:val="24"/>
                <w:lang w:eastAsia="ru-RU"/>
              </w:rPr>
              <w:t>ствия коррупции;</w:t>
            </w:r>
          </w:p>
          <w:p w:rsidR="00B976F9" w:rsidRPr="006153EB" w:rsidRDefault="00B976F9" w:rsidP="00BD5ADB">
            <w:pPr>
              <w:numPr>
                <w:ilvl w:val="0"/>
                <w:numId w:val="31"/>
              </w:numPr>
              <w:tabs>
                <w:tab w:val="left" w:pos="426"/>
              </w:tabs>
              <w:jc w:val="both"/>
              <w:rPr>
                <w:rFonts w:eastAsia="Times New Roman"/>
                <w:sz w:val="24"/>
                <w:szCs w:val="24"/>
                <w:lang w:eastAsia="ru-RU"/>
              </w:rPr>
            </w:pPr>
            <w:r w:rsidRPr="006153EB">
              <w:rPr>
                <w:rFonts w:eastAsia="Times New Roman"/>
                <w:sz w:val="24"/>
                <w:szCs w:val="24"/>
                <w:lang w:eastAsia="ru-RU"/>
              </w:rPr>
              <w:t>повышение качества и эффективности деятельности, напра</w:t>
            </w:r>
            <w:r w:rsidRPr="006153EB">
              <w:rPr>
                <w:rFonts w:eastAsia="Times New Roman"/>
                <w:sz w:val="24"/>
                <w:szCs w:val="24"/>
                <w:lang w:eastAsia="ru-RU"/>
              </w:rPr>
              <w:t>в</w:t>
            </w:r>
            <w:r w:rsidRPr="006153EB">
              <w:rPr>
                <w:rFonts w:eastAsia="Times New Roman"/>
                <w:sz w:val="24"/>
                <w:szCs w:val="24"/>
                <w:lang w:eastAsia="ru-RU"/>
              </w:rPr>
              <w:t>ленной на предупреждение коррупционных правонарушений среди дол</w:t>
            </w:r>
            <w:r w:rsidRPr="006153EB">
              <w:rPr>
                <w:rFonts w:eastAsia="Times New Roman"/>
                <w:sz w:val="24"/>
                <w:szCs w:val="24"/>
                <w:lang w:eastAsia="ru-RU"/>
              </w:rPr>
              <w:t>ж</w:t>
            </w:r>
            <w:r w:rsidRPr="006153EB">
              <w:rPr>
                <w:rFonts w:eastAsia="Times New Roman"/>
                <w:sz w:val="24"/>
                <w:szCs w:val="24"/>
                <w:lang w:eastAsia="ru-RU"/>
              </w:rPr>
              <w:t>ностных лиц органов местного самоуправления и подведомственных им учреждений и предприятий (далее - подведомственные организ</w:t>
            </w:r>
            <w:r w:rsidRPr="006153EB">
              <w:rPr>
                <w:rFonts w:eastAsia="Times New Roman"/>
                <w:sz w:val="24"/>
                <w:szCs w:val="24"/>
                <w:lang w:eastAsia="ru-RU"/>
              </w:rPr>
              <w:t>а</w:t>
            </w:r>
            <w:r w:rsidRPr="006153EB">
              <w:rPr>
                <w:rFonts w:eastAsia="Times New Roman"/>
                <w:sz w:val="24"/>
                <w:szCs w:val="24"/>
                <w:lang w:eastAsia="ru-RU"/>
              </w:rPr>
              <w:t>ции);</w:t>
            </w:r>
          </w:p>
          <w:p w:rsidR="00B976F9" w:rsidRPr="006153EB" w:rsidRDefault="00B976F9" w:rsidP="00BD5ADB">
            <w:pPr>
              <w:numPr>
                <w:ilvl w:val="0"/>
                <w:numId w:val="31"/>
              </w:numPr>
              <w:tabs>
                <w:tab w:val="left" w:pos="426"/>
              </w:tabs>
              <w:jc w:val="both"/>
              <w:rPr>
                <w:rFonts w:eastAsia="Times New Roman"/>
                <w:sz w:val="24"/>
                <w:szCs w:val="24"/>
                <w:lang w:eastAsia="ru-RU"/>
              </w:rPr>
            </w:pPr>
            <w:r w:rsidRPr="006153EB">
              <w:rPr>
                <w:rFonts w:eastAsia="Times New Roman"/>
                <w:sz w:val="24"/>
                <w:szCs w:val="24"/>
                <w:lang w:eastAsia="ru-RU"/>
              </w:rPr>
              <w:t xml:space="preserve">повышение эффективности ведомственной деятельности в сфере </w:t>
            </w:r>
            <w:r w:rsidRPr="006153EB">
              <w:rPr>
                <w:rFonts w:eastAsia="Times New Roman"/>
                <w:sz w:val="24"/>
                <w:szCs w:val="24"/>
                <w:lang w:eastAsia="ru-RU"/>
              </w:rPr>
              <w:lastRenderedPageBreak/>
              <w:t>противодействия коррупции;</w:t>
            </w:r>
          </w:p>
          <w:p w:rsidR="00B976F9" w:rsidRPr="006153EB" w:rsidRDefault="00B976F9" w:rsidP="00BD5ADB">
            <w:pPr>
              <w:numPr>
                <w:ilvl w:val="0"/>
                <w:numId w:val="31"/>
              </w:numPr>
              <w:tabs>
                <w:tab w:val="left" w:pos="426"/>
              </w:tabs>
              <w:jc w:val="both"/>
              <w:rPr>
                <w:rFonts w:eastAsia="Times New Roman"/>
                <w:sz w:val="24"/>
                <w:szCs w:val="24"/>
                <w:lang w:eastAsia="ru-RU"/>
              </w:rPr>
            </w:pPr>
            <w:r w:rsidRPr="006153EB">
              <w:rPr>
                <w:rFonts w:eastAsia="Times New Roman"/>
                <w:sz w:val="24"/>
                <w:szCs w:val="24"/>
                <w:lang w:eastAsia="ru-RU"/>
              </w:rPr>
              <w:t>повышение эффективности мер по предотвращению и урегулиров</w:t>
            </w:r>
            <w:r w:rsidRPr="006153EB">
              <w:rPr>
                <w:rFonts w:eastAsia="Times New Roman"/>
                <w:sz w:val="24"/>
                <w:szCs w:val="24"/>
                <w:lang w:eastAsia="ru-RU"/>
              </w:rPr>
              <w:t>а</w:t>
            </w:r>
            <w:r w:rsidRPr="006153EB">
              <w:rPr>
                <w:rFonts w:eastAsia="Times New Roman"/>
                <w:sz w:val="24"/>
                <w:szCs w:val="24"/>
                <w:lang w:eastAsia="ru-RU"/>
              </w:rPr>
              <w:t>нию конфликта интересов;</w:t>
            </w:r>
          </w:p>
          <w:p w:rsidR="00B976F9" w:rsidRPr="006153EB" w:rsidRDefault="00B976F9" w:rsidP="00BD5ADB">
            <w:pPr>
              <w:numPr>
                <w:ilvl w:val="0"/>
                <w:numId w:val="31"/>
              </w:numPr>
              <w:tabs>
                <w:tab w:val="left" w:pos="426"/>
              </w:tabs>
              <w:jc w:val="both"/>
              <w:rPr>
                <w:rFonts w:eastAsia="Times New Roman"/>
                <w:sz w:val="24"/>
                <w:szCs w:val="24"/>
                <w:lang w:eastAsia="ru-RU"/>
              </w:rPr>
            </w:pPr>
            <w:r w:rsidRPr="006153EB">
              <w:rPr>
                <w:rFonts w:eastAsia="Times New Roman"/>
                <w:sz w:val="24"/>
                <w:szCs w:val="24"/>
                <w:lang w:eastAsia="ru-RU"/>
              </w:rPr>
              <w:t>антикоррупционное обучение и антикоррупционная пропаганда, в</w:t>
            </w:r>
            <w:r w:rsidRPr="006153EB">
              <w:rPr>
                <w:rFonts w:eastAsia="Times New Roman"/>
                <w:sz w:val="24"/>
                <w:szCs w:val="24"/>
                <w:lang w:eastAsia="ru-RU"/>
              </w:rPr>
              <w:t>о</w:t>
            </w:r>
            <w:r w:rsidRPr="006153EB">
              <w:rPr>
                <w:rFonts w:eastAsia="Times New Roman"/>
                <w:sz w:val="24"/>
                <w:szCs w:val="24"/>
                <w:lang w:eastAsia="ru-RU"/>
              </w:rPr>
              <w:t>влечение кадровых, материальных, информационных и других ресу</w:t>
            </w:r>
            <w:r w:rsidRPr="006153EB">
              <w:rPr>
                <w:rFonts w:eastAsia="Times New Roman"/>
                <w:sz w:val="24"/>
                <w:szCs w:val="24"/>
                <w:lang w:eastAsia="ru-RU"/>
              </w:rPr>
              <w:t>р</w:t>
            </w:r>
            <w:r w:rsidRPr="006153EB">
              <w:rPr>
                <w:rFonts w:eastAsia="Times New Roman"/>
                <w:sz w:val="24"/>
                <w:szCs w:val="24"/>
                <w:lang w:eastAsia="ru-RU"/>
              </w:rPr>
              <w:t>сов.</w:t>
            </w:r>
          </w:p>
        </w:tc>
      </w:tr>
      <w:bookmarkEnd w:id="22"/>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lastRenderedPageBreak/>
              <w:t>Показатели муниципал</w:t>
            </w:r>
            <w:r w:rsidRPr="006153EB">
              <w:rPr>
                <w:rFonts w:eastAsia="Times New Roman"/>
                <w:sz w:val="24"/>
                <w:szCs w:val="24"/>
                <w:lang w:eastAsia="en-US"/>
              </w:rPr>
              <w:t>ь</w:t>
            </w:r>
            <w:r w:rsidRPr="006153EB">
              <w:rPr>
                <w:rFonts w:eastAsia="Times New Roman"/>
                <w:sz w:val="24"/>
                <w:szCs w:val="24"/>
                <w:lang w:eastAsia="en-US"/>
              </w:rPr>
              <w:t>ной программы</w:t>
            </w:r>
          </w:p>
        </w:tc>
        <w:tc>
          <w:tcPr>
            <w:tcW w:w="3695" w:type="pct"/>
          </w:tcPr>
          <w:p w:rsidR="00B976F9" w:rsidRPr="006153EB" w:rsidRDefault="00B976F9" w:rsidP="00B976F9">
            <w:pPr>
              <w:autoSpaceDE w:val="0"/>
              <w:autoSpaceDN w:val="0"/>
              <w:adjustRightInd w:val="0"/>
              <w:ind w:firstLine="540"/>
              <w:jc w:val="both"/>
              <w:rPr>
                <w:rFonts w:eastAsia="Times New Roman"/>
                <w:sz w:val="24"/>
                <w:szCs w:val="24"/>
                <w:lang w:eastAsia="ru-RU"/>
              </w:rPr>
            </w:pPr>
            <w:r w:rsidRPr="006153EB">
              <w:rPr>
                <w:rFonts w:eastAsia="Times New Roman"/>
                <w:sz w:val="24"/>
                <w:szCs w:val="24"/>
                <w:lang w:eastAsia="ru-RU"/>
              </w:rPr>
              <w:t>1)  количество допущенных должностными лицами органов местн</w:t>
            </w:r>
            <w:r w:rsidRPr="006153EB">
              <w:rPr>
                <w:rFonts w:eastAsia="Times New Roman"/>
                <w:sz w:val="24"/>
                <w:szCs w:val="24"/>
                <w:lang w:eastAsia="ru-RU"/>
              </w:rPr>
              <w:t>о</w:t>
            </w:r>
            <w:r w:rsidRPr="006153EB">
              <w:rPr>
                <w:rFonts w:eastAsia="Times New Roman"/>
                <w:sz w:val="24"/>
                <w:szCs w:val="24"/>
                <w:lang w:eastAsia="ru-RU"/>
              </w:rPr>
              <w:t>го самоуправления и подведомственных им организаций коррупцио</w:t>
            </w:r>
            <w:r w:rsidRPr="006153EB">
              <w:rPr>
                <w:rFonts w:eastAsia="Times New Roman"/>
                <w:sz w:val="24"/>
                <w:szCs w:val="24"/>
                <w:lang w:eastAsia="ru-RU"/>
              </w:rPr>
              <w:t>н</w:t>
            </w:r>
            <w:r w:rsidRPr="006153EB">
              <w:rPr>
                <w:rFonts w:eastAsia="Times New Roman"/>
                <w:sz w:val="24"/>
                <w:szCs w:val="24"/>
                <w:lang w:eastAsia="ru-RU"/>
              </w:rPr>
              <w:t>ных проступков, влекущих применение мер юридической ответственн</w:t>
            </w:r>
            <w:r w:rsidRPr="006153EB">
              <w:rPr>
                <w:rFonts w:eastAsia="Times New Roman"/>
                <w:sz w:val="24"/>
                <w:szCs w:val="24"/>
                <w:lang w:eastAsia="ru-RU"/>
              </w:rPr>
              <w:t>о</w:t>
            </w:r>
            <w:r w:rsidRPr="006153EB">
              <w:rPr>
                <w:rFonts w:eastAsia="Times New Roman"/>
                <w:sz w:val="24"/>
                <w:szCs w:val="24"/>
                <w:lang w:eastAsia="ru-RU"/>
              </w:rPr>
              <w:t>сти;</w:t>
            </w:r>
          </w:p>
          <w:p w:rsidR="00B976F9" w:rsidRPr="006153EB" w:rsidRDefault="00B976F9" w:rsidP="00B976F9">
            <w:pPr>
              <w:autoSpaceDE w:val="0"/>
              <w:autoSpaceDN w:val="0"/>
              <w:adjustRightInd w:val="0"/>
              <w:ind w:firstLine="540"/>
              <w:jc w:val="both"/>
              <w:rPr>
                <w:rFonts w:eastAsia="Times New Roman"/>
                <w:sz w:val="24"/>
                <w:szCs w:val="24"/>
                <w:lang w:eastAsia="ru-RU"/>
              </w:rPr>
            </w:pPr>
          </w:p>
          <w:p w:rsidR="00B976F9" w:rsidRPr="006153EB" w:rsidRDefault="00B976F9" w:rsidP="00B976F9">
            <w:pPr>
              <w:autoSpaceDE w:val="0"/>
              <w:autoSpaceDN w:val="0"/>
              <w:adjustRightInd w:val="0"/>
              <w:ind w:firstLine="540"/>
              <w:jc w:val="both"/>
              <w:rPr>
                <w:rFonts w:eastAsia="Times New Roman"/>
                <w:sz w:val="24"/>
                <w:szCs w:val="24"/>
                <w:lang w:eastAsia="ru-RU"/>
              </w:rPr>
            </w:pPr>
            <w:r w:rsidRPr="006153EB">
              <w:rPr>
                <w:rFonts w:eastAsia="Times New Roman"/>
                <w:sz w:val="24"/>
                <w:szCs w:val="24"/>
                <w:lang w:eastAsia="ru-RU"/>
              </w:rPr>
              <w:t>2) увеличение количества направленных должностными лицами о</w:t>
            </w:r>
            <w:r w:rsidRPr="006153EB">
              <w:rPr>
                <w:rFonts w:eastAsia="Times New Roman"/>
                <w:sz w:val="24"/>
                <w:szCs w:val="24"/>
                <w:lang w:eastAsia="ru-RU"/>
              </w:rPr>
              <w:t>р</w:t>
            </w:r>
            <w:r w:rsidRPr="006153EB">
              <w:rPr>
                <w:rFonts w:eastAsia="Times New Roman"/>
                <w:sz w:val="24"/>
                <w:szCs w:val="24"/>
                <w:lang w:eastAsia="ru-RU"/>
              </w:rPr>
              <w:t>ганов местного самоуправления и подведомственных им организаций в установленном порядке уведомлений о личной заи</w:t>
            </w:r>
            <w:r w:rsidRPr="006153EB">
              <w:rPr>
                <w:rFonts w:eastAsia="Times New Roman"/>
                <w:sz w:val="24"/>
                <w:szCs w:val="24"/>
                <w:lang w:eastAsia="ru-RU"/>
              </w:rPr>
              <w:t>н</w:t>
            </w:r>
            <w:r w:rsidRPr="006153EB">
              <w:rPr>
                <w:rFonts w:eastAsia="Times New Roman"/>
                <w:sz w:val="24"/>
                <w:szCs w:val="24"/>
                <w:lang w:eastAsia="ru-RU"/>
              </w:rPr>
              <w:t>тересованности при исполнении должностных обязанностей, кот</w:t>
            </w:r>
            <w:r w:rsidRPr="006153EB">
              <w:rPr>
                <w:rFonts w:eastAsia="Times New Roman"/>
                <w:sz w:val="24"/>
                <w:szCs w:val="24"/>
                <w:lang w:eastAsia="ru-RU"/>
              </w:rPr>
              <w:t>о</w:t>
            </w:r>
            <w:r w:rsidRPr="006153EB">
              <w:rPr>
                <w:rFonts w:eastAsia="Times New Roman"/>
                <w:sz w:val="24"/>
                <w:szCs w:val="24"/>
                <w:lang w:eastAsia="ru-RU"/>
              </w:rPr>
              <w:t>рая приводит или может привести к конфликту интересов;</w:t>
            </w:r>
          </w:p>
          <w:p w:rsidR="00B976F9" w:rsidRPr="006153EB" w:rsidRDefault="00B976F9" w:rsidP="00B976F9">
            <w:pPr>
              <w:autoSpaceDE w:val="0"/>
              <w:autoSpaceDN w:val="0"/>
              <w:adjustRightInd w:val="0"/>
              <w:spacing w:before="240"/>
              <w:ind w:firstLine="540"/>
              <w:jc w:val="both"/>
              <w:rPr>
                <w:rFonts w:eastAsia="Times New Roman"/>
                <w:sz w:val="24"/>
                <w:szCs w:val="24"/>
                <w:lang w:eastAsia="ru-RU"/>
              </w:rPr>
            </w:pPr>
            <w:r w:rsidRPr="006153EB">
              <w:rPr>
                <w:rFonts w:eastAsia="Times New Roman"/>
                <w:sz w:val="24"/>
                <w:szCs w:val="24"/>
                <w:lang w:eastAsia="ru-RU"/>
              </w:rPr>
              <w:t>3) принятие должностными лицами органов местного самоуправл</w:t>
            </w:r>
            <w:r w:rsidRPr="006153EB">
              <w:rPr>
                <w:rFonts w:eastAsia="Times New Roman"/>
                <w:sz w:val="24"/>
                <w:szCs w:val="24"/>
                <w:lang w:eastAsia="ru-RU"/>
              </w:rPr>
              <w:t>е</w:t>
            </w:r>
            <w:r w:rsidRPr="006153EB">
              <w:rPr>
                <w:rFonts w:eastAsia="Times New Roman"/>
                <w:sz w:val="24"/>
                <w:szCs w:val="24"/>
                <w:lang w:eastAsia="ru-RU"/>
              </w:rPr>
              <w:t>ния и подведомственных им организаций своевременных и достаточных мер по предотвращению и урегулированию конфликта интересов;</w:t>
            </w:r>
          </w:p>
          <w:p w:rsidR="00B976F9" w:rsidRPr="006153EB" w:rsidRDefault="00B976F9" w:rsidP="00B976F9">
            <w:pPr>
              <w:autoSpaceDE w:val="0"/>
              <w:autoSpaceDN w:val="0"/>
              <w:adjustRightInd w:val="0"/>
              <w:spacing w:before="240"/>
              <w:ind w:firstLine="540"/>
              <w:jc w:val="both"/>
              <w:rPr>
                <w:rFonts w:eastAsia="Times New Roman"/>
                <w:sz w:val="24"/>
                <w:szCs w:val="24"/>
                <w:lang w:eastAsia="ru-RU"/>
              </w:rPr>
            </w:pPr>
            <w:r w:rsidRPr="006153EB">
              <w:rPr>
                <w:rFonts w:eastAsia="Times New Roman"/>
                <w:sz w:val="24"/>
                <w:szCs w:val="24"/>
                <w:lang w:eastAsia="ru-RU"/>
              </w:rPr>
              <w:t>4) количество мероприятий антикоррупционной направленности, проведенных в отчетном периоде;</w:t>
            </w:r>
          </w:p>
          <w:p w:rsidR="00B976F9" w:rsidRPr="006153EB" w:rsidRDefault="00B976F9" w:rsidP="00B976F9">
            <w:pPr>
              <w:autoSpaceDE w:val="0"/>
              <w:autoSpaceDN w:val="0"/>
              <w:adjustRightInd w:val="0"/>
              <w:spacing w:before="240"/>
              <w:ind w:firstLine="540"/>
              <w:jc w:val="both"/>
              <w:rPr>
                <w:rFonts w:eastAsia="Times New Roman"/>
                <w:sz w:val="24"/>
                <w:szCs w:val="24"/>
                <w:lang w:eastAsia="ru-RU"/>
              </w:rPr>
            </w:pPr>
            <w:r w:rsidRPr="006153EB">
              <w:rPr>
                <w:rFonts w:eastAsia="Times New Roman"/>
                <w:sz w:val="24"/>
                <w:szCs w:val="24"/>
                <w:lang w:eastAsia="ru-RU"/>
              </w:rPr>
              <w:t>5) количество публикаций в СМИ и информационных сообщений, размещенных на официальных сайтах органов местного с</w:t>
            </w:r>
            <w:r w:rsidRPr="006153EB">
              <w:rPr>
                <w:rFonts w:eastAsia="Times New Roman"/>
                <w:sz w:val="24"/>
                <w:szCs w:val="24"/>
                <w:lang w:eastAsia="ru-RU"/>
              </w:rPr>
              <w:t>а</w:t>
            </w:r>
            <w:r w:rsidRPr="006153EB">
              <w:rPr>
                <w:rFonts w:eastAsia="Times New Roman"/>
                <w:sz w:val="24"/>
                <w:szCs w:val="24"/>
                <w:lang w:eastAsia="ru-RU"/>
              </w:rPr>
              <w:t>моуправления, по вопросам противодействия коррупции (медиа</w:t>
            </w:r>
            <w:r w:rsidRPr="006153EB">
              <w:rPr>
                <w:rFonts w:eastAsia="Times New Roman"/>
                <w:sz w:val="24"/>
                <w:szCs w:val="24"/>
                <w:lang w:eastAsia="ru-RU"/>
              </w:rPr>
              <w:t>к</w:t>
            </w:r>
            <w:r w:rsidRPr="006153EB">
              <w:rPr>
                <w:rFonts w:eastAsia="Times New Roman"/>
                <w:sz w:val="24"/>
                <w:szCs w:val="24"/>
                <w:lang w:eastAsia="ru-RU"/>
              </w:rPr>
              <w:t>тивность);</w:t>
            </w:r>
          </w:p>
          <w:p w:rsidR="00B976F9" w:rsidRPr="006153EB" w:rsidRDefault="00B976F9" w:rsidP="00B976F9">
            <w:pPr>
              <w:autoSpaceDE w:val="0"/>
              <w:autoSpaceDN w:val="0"/>
              <w:adjustRightInd w:val="0"/>
              <w:spacing w:before="240"/>
              <w:ind w:firstLine="540"/>
              <w:jc w:val="both"/>
              <w:rPr>
                <w:rFonts w:eastAsia="Calibri"/>
                <w:sz w:val="24"/>
                <w:szCs w:val="24"/>
                <w:lang w:eastAsia="en-US"/>
              </w:rPr>
            </w:pPr>
            <w:r w:rsidRPr="006153EB">
              <w:rPr>
                <w:rFonts w:eastAsia="Times New Roman"/>
                <w:sz w:val="24"/>
                <w:szCs w:val="24"/>
                <w:lang w:eastAsia="ru-RU"/>
              </w:rPr>
              <w:t>6) увеличение числа граждан, удовлетворенных деятельностью о</w:t>
            </w:r>
            <w:r w:rsidRPr="006153EB">
              <w:rPr>
                <w:rFonts w:eastAsia="Times New Roman"/>
                <w:sz w:val="24"/>
                <w:szCs w:val="24"/>
                <w:lang w:eastAsia="ru-RU"/>
              </w:rPr>
              <w:t>р</w:t>
            </w:r>
            <w:r w:rsidRPr="006153EB">
              <w:rPr>
                <w:rFonts w:eastAsia="Times New Roman"/>
                <w:sz w:val="24"/>
                <w:szCs w:val="24"/>
                <w:lang w:eastAsia="ru-RU"/>
              </w:rPr>
              <w:t>ганов местного самоуправления по противодействию коррупции и р</w:t>
            </w:r>
            <w:r w:rsidRPr="006153EB">
              <w:rPr>
                <w:rFonts w:eastAsia="Times New Roman"/>
                <w:sz w:val="24"/>
                <w:szCs w:val="24"/>
                <w:lang w:eastAsia="ru-RU"/>
              </w:rPr>
              <w:t>е</w:t>
            </w:r>
            <w:r w:rsidRPr="006153EB">
              <w:rPr>
                <w:rFonts w:eastAsia="Times New Roman"/>
                <w:sz w:val="24"/>
                <w:szCs w:val="24"/>
                <w:lang w:eastAsia="ru-RU"/>
              </w:rPr>
              <w:t>зультатами противодействия коррупции (положител</w:t>
            </w:r>
            <w:r w:rsidRPr="006153EB">
              <w:rPr>
                <w:rFonts w:eastAsia="Times New Roman"/>
                <w:sz w:val="24"/>
                <w:szCs w:val="24"/>
                <w:lang w:eastAsia="ru-RU"/>
              </w:rPr>
              <w:t>ь</w:t>
            </w:r>
            <w:r w:rsidRPr="006153EB">
              <w:rPr>
                <w:rFonts w:eastAsia="Times New Roman"/>
                <w:sz w:val="24"/>
                <w:szCs w:val="24"/>
                <w:lang w:eastAsia="ru-RU"/>
              </w:rPr>
              <w:t>ная динамика).</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Сроки реализации мун</w:t>
            </w:r>
            <w:r w:rsidRPr="006153EB">
              <w:rPr>
                <w:rFonts w:eastAsia="Times New Roman"/>
                <w:sz w:val="24"/>
                <w:szCs w:val="24"/>
                <w:lang w:eastAsia="en-US"/>
              </w:rPr>
              <w:t>и</w:t>
            </w:r>
            <w:r w:rsidRPr="006153EB">
              <w:rPr>
                <w:rFonts w:eastAsia="Times New Roman"/>
                <w:sz w:val="24"/>
                <w:szCs w:val="24"/>
                <w:lang w:eastAsia="en-US"/>
              </w:rPr>
              <w:t>ципальной програ</w:t>
            </w:r>
            <w:r w:rsidRPr="006153EB">
              <w:rPr>
                <w:rFonts w:eastAsia="Times New Roman"/>
                <w:sz w:val="24"/>
                <w:szCs w:val="24"/>
                <w:lang w:eastAsia="en-US"/>
              </w:rPr>
              <w:t>м</w:t>
            </w:r>
            <w:r w:rsidRPr="006153EB">
              <w:rPr>
                <w:rFonts w:eastAsia="Times New Roman"/>
                <w:sz w:val="24"/>
                <w:szCs w:val="24"/>
                <w:lang w:eastAsia="en-US"/>
              </w:rPr>
              <w:t>мы</w:t>
            </w:r>
          </w:p>
        </w:tc>
        <w:tc>
          <w:tcPr>
            <w:tcW w:w="3695" w:type="pct"/>
          </w:tcPr>
          <w:p w:rsidR="00B976F9" w:rsidRPr="006153EB" w:rsidRDefault="00B976F9" w:rsidP="006C5A86">
            <w:pPr>
              <w:autoSpaceDE w:val="0"/>
              <w:autoSpaceDN w:val="0"/>
              <w:adjustRightInd w:val="0"/>
              <w:rPr>
                <w:rFonts w:eastAsia="Times New Roman"/>
                <w:sz w:val="24"/>
                <w:szCs w:val="24"/>
                <w:lang w:eastAsia="ru-RU"/>
              </w:rPr>
            </w:pPr>
            <w:r w:rsidRPr="006153EB">
              <w:rPr>
                <w:rFonts w:eastAsia="Times New Roman"/>
                <w:sz w:val="24"/>
                <w:szCs w:val="24"/>
                <w:lang w:eastAsia="ru-RU"/>
              </w:rPr>
              <w:t xml:space="preserve">Муниципальная программа реализуется с 2023 по 2025 годы                                  </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Объем средств бю</w:t>
            </w:r>
            <w:r w:rsidRPr="006153EB">
              <w:rPr>
                <w:rFonts w:eastAsia="Times New Roman"/>
                <w:sz w:val="24"/>
                <w:szCs w:val="24"/>
                <w:lang w:eastAsia="en-US"/>
              </w:rPr>
              <w:t>д</w:t>
            </w:r>
            <w:r w:rsidRPr="006153EB">
              <w:rPr>
                <w:rFonts w:eastAsia="Times New Roman"/>
                <w:sz w:val="24"/>
                <w:szCs w:val="24"/>
                <w:lang w:eastAsia="en-US"/>
              </w:rPr>
              <w:t>жета Хасанского муниципал</w:t>
            </w:r>
            <w:r w:rsidRPr="006153EB">
              <w:rPr>
                <w:rFonts w:eastAsia="Times New Roman"/>
                <w:sz w:val="24"/>
                <w:szCs w:val="24"/>
                <w:lang w:eastAsia="en-US"/>
              </w:rPr>
              <w:t>ь</w:t>
            </w:r>
            <w:r w:rsidRPr="006153EB">
              <w:rPr>
                <w:rFonts w:eastAsia="Times New Roman"/>
                <w:sz w:val="24"/>
                <w:szCs w:val="24"/>
                <w:lang w:eastAsia="en-US"/>
              </w:rPr>
              <w:t>ного округа на финанс</w:t>
            </w:r>
            <w:r w:rsidRPr="006153EB">
              <w:rPr>
                <w:rFonts w:eastAsia="Times New Roman"/>
                <w:sz w:val="24"/>
                <w:szCs w:val="24"/>
                <w:lang w:eastAsia="en-US"/>
              </w:rPr>
              <w:t>и</w:t>
            </w:r>
            <w:r w:rsidRPr="006153EB">
              <w:rPr>
                <w:rFonts w:eastAsia="Times New Roman"/>
                <w:sz w:val="24"/>
                <w:szCs w:val="24"/>
                <w:lang w:eastAsia="en-US"/>
              </w:rPr>
              <w:t>рование муниц</w:t>
            </w:r>
            <w:r w:rsidRPr="006153EB">
              <w:rPr>
                <w:rFonts w:eastAsia="Times New Roman"/>
                <w:sz w:val="24"/>
                <w:szCs w:val="24"/>
                <w:lang w:eastAsia="en-US"/>
              </w:rPr>
              <w:t>и</w:t>
            </w:r>
            <w:r w:rsidRPr="006153EB">
              <w:rPr>
                <w:rFonts w:eastAsia="Times New Roman"/>
                <w:sz w:val="24"/>
                <w:szCs w:val="24"/>
                <w:lang w:eastAsia="en-US"/>
              </w:rPr>
              <w:t>пальной программы   и прогно</w:t>
            </w:r>
            <w:r w:rsidRPr="006153EB">
              <w:rPr>
                <w:rFonts w:eastAsia="Times New Roman"/>
                <w:sz w:val="24"/>
                <w:szCs w:val="24"/>
                <w:lang w:eastAsia="en-US"/>
              </w:rPr>
              <w:t>з</w:t>
            </w:r>
            <w:r w:rsidRPr="006153EB">
              <w:rPr>
                <w:rFonts w:eastAsia="Times New Roman"/>
                <w:sz w:val="24"/>
                <w:szCs w:val="24"/>
                <w:lang w:eastAsia="en-US"/>
              </w:rPr>
              <w:t>ная оценка пр</w:t>
            </w:r>
            <w:r w:rsidRPr="006153EB">
              <w:rPr>
                <w:rFonts w:eastAsia="Times New Roman"/>
                <w:sz w:val="24"/>
                <w:szCs w:val="24"/>
                <w:lang w:eastAsia="en-US"/>
              </w:rPr>
              <w:t>и</w:t>
            </w:r>
            <w:r w:rsidRPr="006153EB">
              <w:rPr>
                <w:rFonts w:eastAsia="Times New Roman"/>
                <w:sz w:val="24"/>
                <w:szCs w:val="24"/>
                <w:lang w:eastAsia="en-US"/>
              </w:rPr>
              <w:t>влекаемых на реализацию ее ц</w:t>
            </w:r>
            <w:r w:rsidRPr="006153EB">
              <w:rPr>
                <w:rFonts w:eastAsia="Times New Roman"/>
                <w:sz w:val="24"/>
                <w:szCs w:val="24"/>
                <w:lang w:eastAsia="en-US"/>
              </w:rPr>
              <w:t>е</w:t>
            </w:r>
            <w:r w:rsidRPr="006153EB">
              <w:rPr>
                <w:rFonts w:eastAsia="Times New Roman"/>
                <w:sz w:val="24"/>
                <w:szCs w:val="24"/>
                <w:lang w:eastAsia="en-US"/>
              </w:rPr>
              <w:t>лей средств федерал</w:t>
            </w:r>
            <w:r w:rsidRPr="006153EB">
              <w:rPr>
                <w:rFonts w:eastAsia="Times New Roman"/>
                <w:sz w:val="24"/>
                <w:szCs w:val="24"/>
                <w:lang w:eastAsia="en-US"/>
              </w:rPr>
              <w:t>ь</w:t>
            </w:r>
            <w:r w:rsidRPr="006153EB">
              <w:rPr>
                <w:rFonts w:eastAsia="Times New Roman"/>
                <w:sz w:val="24"/>
                <w:szCs w:val="24"/>
                <w:lang w:eastAsia="en-US"/>
              </w:rPr>
              <w:t>ного бюджета, краевого бю</w:t>
            </w:r>
            <w:r w:rsidRPr="006153EB">
              <w:rPr>
                <w:rFonts w:eastAsia="Times New Roman"/>
                <w:sz w:val="24"/>
                <w:szCs w:val="24"/>
                <w:lang w:eastAsia="en-US"/>
              </w:rPr>
              <w:t>д</w:t>
            </w:r>
            <w:r w:rsidRPr="006153EB">
              <w:rPr>
                <w:rFonts w:eastAsia="Times New Roman"/>
                <w:sz w:val="24"/>
                <w:szCs w:val="24"/>
                <w:lang w:eastAsia="en-US"/>
              </w:rPr>
              <w:t>жета, иных внебюдже</w:t>
            </w:r>
            <w:r w:rsidRPr="006153EB">
              <w:rPr>
                <w:rFonts w:eastAsia="Times New Roman"/>
                <w:sz w:val="24"/>
                <w:szCs w:val="24"/>
                <w:lang w:eastAsia="en-US"/>
              </w:rPr>
              <w:t>т</w:t>
            </w:r>
            <w:r w:rsidRPr="006153EB">
              <w:rPr>
                <w:rFonts w:eastAsia="Times New Roman"/>
                <w:sz w:val="24"/>
                <w:szCs w:val="24"/>
                <w:lang w:eastAsia="en-US"/>
              </w:rPr>
              <w:t>ных исто</w:t>
            </w:r>
            <w:r w:rsidRPr="006153EB">
              <w:rPr>
                <w:rFonts w:eastAsia="Times New Roman"/>
                <w:sz w:val="24"/>
                <w:szCs w:val="24"/>
                <w:lang w:eastAsia="en-US"/>
              </w:rPr>
              <w:t>ч</w:t>
            </w:r>
            <w:r w:rsidRPr="006153EB">
              <w:rPr>
                <w:rFonts w:eastAsia="Times New Roman"/>
                <w:sz w:val="24"/>
                <w:szCs w:val="24"/>
                <w:lang w:eastAsia="en-US"/>
              </w:rPr>
              <w:t>ников</w:t>
            </w:r>
          </w:p>
          <w:p w:rsidR="00B976F9" w:rsidRPr="006153EB" w:rsidRDefault="00B976F9" w:rsidP="006C5A86">
            <w:pPr>
              <w:spacing w:before="60" w:after="60"/>
              <w:jc w:val="both"/>
              <w:rPr>
                <w:rFonts w:eastAsia="Times New Roman"/>
                <w:sz w:val="24"/>
                <w:szCs w:val="24"/>
                <w:lang w:eastAsia="en-US"/>
              </w:rPr>
            </w:pPr>
          </w:p>
        </w:tc>
        <w:tc>
          <w:tcPr>
            <w:tcW w:w="3695" w:type="pct"/>
          </w:tcPr>
          <w:p w:rsidR="00B976F9" w:rsidRPr="006153EB" w:rsidRDefault="00B976F9" w:rsidP="006C5A86">
            <w:pPr>
              <w:autoSpaceDE w:val="0"/>
              <w:autoSpaceDN w:val="0"/>
              <w:adjustRightInd w:val="0"/>
              <w:jc w:val="both"/>
              <w:rPr>
                <w:rFonts w:eastAsia="Times New Roman"/>
                <w:sz w:val="24"/>
                <w:szCs w:val="24"/>
                <w:lang w:eastAsia="ru-RU"/>
              </w:rPr>
            </w:pPr>
            <w:r w:rsidRPr="006153EB">
              <w:rPr>
                <w:rFonts w:eastAsia="Times New Roman"/>
                <w:sz w:val="24"/>
                <w:szCs w:val="24"/>
                <w:lang w:eastAsia="ru-RU"/>
              </w:rPr>
              <w:t>- финансирование мероприятий программы осуществляется за счет средств местного бюджета в пределах ассигнований, предусматр</w:t>
            </w:r>
            <w:r w:rsidRPr="006153EB">
              <w:rPr>
                <w:rFonts w:eastAsia="Times New Roman"/>
                <w:sz w:val="24"/>
                <w:szCs w:val="24"/>
                <w:lang w:eastAsia="ru-RU"/>
              </w:rPr>
              <w:t>и</w:t>
            </w:r>
            <w:r w:rsidRPr="006153EB">
              <w:rPr>
                <w:rFonts w:eastAsia="Times New Roman"/>
                <w:sz w:val="24"/>
                <w:szCs w:val="24"/>
                <w:lang w:eastAsia="ru-RU"/>
              </w:rPr>
              <w:t>ваемых на основную деятельность администрации Хасанского муниц</w:t>
            </w:r>
            <w:r w:rsidRPr="006153EB">
              <w:rPr>
                <w:rFonts w:eastAsia="Times New Roman"/>
                <w:sz w:val="24"/>
                <w:szCs w:val="24"/>
                <w:lang w:eastAsia="ru-RU"/>
              </w:rPr>
              <w:t>и</w:t>
            </w:r>
            <w:r w:rsidRPr="006153EB">
              <w:rPr>
                <w:rFonts w:eastAsia="Times New Roman"/>
                <w:sz w:val="24"/>
                <w:szCs w:val="24"/>
                <w:lang w:eastAsia="ru-RU"/>
              </w:rPr>
              <w:t>пального округа и ее структурных подразделений в соответствии с бюджетным з</w:t>
            </w:r>
            <w:r w:rsidRPr="006153EB">
              <w:rPr>
                <w:rFonts w:eastAsia="Times New Roman"/>
                <w:sz w:val="24"/>
                <w:szCs w:val="24"/>
                <w:lang w:eastAsia="ru-RU"/>
              </w:rPr>
              <w:t>а</w:t>
            </w:r>
            <w:r w:rsidRPr="006153EB">
              <w:rPr>
                <w:rFonts w:eastAsia="Times New Roman"/>
                <w:sz w:val="24"/>
                <w:szCs w:val="24"/>
                <w:lang w:eastAsia="ru-RU"/>
              </w:rPr>
              <w:t>конодательством Российской Фед</w:t>
            </w:r>
            <w:r w:rsidRPr="006153EB">
              <w:rPr>
                <w:rFonts w:eastAsia="Times New Roman"/>
                <w:sz w:val="24"/>
                <w:szCs w:val="24"/>
                <w:lang w:eastAsia="ru-RU"/>
              </w:rPr>
              <w:t>е</w:t>
            </w:r>
            <w:r w:rsidRPr="006153EB">
              <w:rPr>
                <w:rFonts w:eastAsia="Times New Roman"/>
                <w:sz w:val="24"/>
                <w:szCs w:val="24"/>
                <w:lang w:eastAsia="ru-RU"/>
              </w:rPr>
              <w:t>рации.</w:t>
            </w:r>
          </w:p>
          <w:p w:rsidR="00B976F9" w:rsidRPr="006153EB" w:rsidRDefault="00B976F9" w:rsidP="006C5A86">
            <w:pPr>
              <w:autoSpaceDE w:val="0"/>
              <w:autoSpaceDN w:val="0"/>
              <w:adjustRightInd w:val="0"/>
              <w:jc w:val="both"/>
              <w:rPr>
                <w:rFonts w:eastAsia="Times New Roman"/>
                <w:sz w:val="24"/>
                <w:szCs w:val="24"/>
                <w:lang w:eastAsia="ru-RU"/>
              </w:rPr>
            </w:pPr>
            <w:r w:rsidRPr="006153EB">
              <w:rPr>
                <w:rFonts w:eastAsia="Times New Roman"/>
                <w:sz w:val="24"/>
                <w:szCs w:val="24"/>
                <w:lang w:eastAsia="ru-RU"/>
              </w:rPr>
              <w:t>- общий объем финансирования мероприятий муниципальной пр</w:t>
            </w:r>
            <w:r w:rsidRPr="006153EB">
              <w:rPr>
                <w:rFonts w:eastAsia="Times New Roman"/>
                <w:sz w:val="24"/>
                <w:szCs w:val="24"/>
                <w:lang w:eastAsia="ru-RU"/>
              </w:rPr>
              <w:t>о</w:t>
            </w:r>
            <w:r w:rsidRPr="006153EB">
              <w:rPr>
                <w:rFonts w:eastAsia="Times New Roman"/>
                <w:sz w:val="24"/>
                <w:szCs w:val="24"/>
                <w:lang w:eastAsia="ru-RU"/>
              </w:rPr>
              <w:t>граммы за счет средств местного бюджета Хасанского муниципал</w:t>
            </w:r>
            <w:r w:rsidRPr="006153EB">
              <w:rPr>
                <w:rFonts w:eastAsia="Times New Roman"/>
                <w:sz w:val="24"/>
                <w:szCs w:val="24"/>
                <w:lang w:eastAsia="ru-RU"/>
              </w:rPr>
              <w:t>ь</w:t>
            </w:r>
            <w:r w:rsidRPr="006153EB">
              <w:rPr>
                <w:rFonts w:eastAsia="Times New Roman"/>
                <w:sz w:val="24"/>
                <w:szCs w:val="24"/>
                <w:lang w:eastAsia="ru-RU"/>
              </w:rPr>
              <w:t>ного округа составляет 210,00 тыс. рублей, в том числе по годам:</w:t>
            </w:r>
          </w:p>
          <w:p w:rsidR="00B976F9" w:rsidRPr="006153EB" w:rsidRDefault="00B976F9" w:rsidP="00B976F9">
            <w:pPr>
              <w:jc w:val="both"/>
              <w:rPr>
                <w:rFonts w:eastAsia="Times New Roman"/>
                <w:sz w:val="24"/>
                <w:szCs w:val="24"/>
                <w:lang w:eastAsia="ru-RU"/>
              </w:rPr>
            </w:pPr>
            <w:r w:rsidRPr="006153EB">
              <w:rPr>
                <w:rFonts w:eastAsia="Times New Roman"/>
                <w:sz w:val="24"/>
                <w:szCs w:val="24"/>
                <w:lang w:eastAsia="ru-RU"/>
              </w:rPr>
              <w:t xml:space="preserve">  2023 год – 70,0 тыс. рублей;</w:t>
            </w:r>
          </w:p>
          <w:p w:rsidR="00B976F9" w:rsidRPr="006153EB" w:rsidRDefault="00B976F9" w:rsidP="00B976F9">
            <w:pPr>
              <w:jc w:val="both"/>
              <w:rPr>
                <w:rFonts w:eastAsia="Times New Roman"/>
                <w:sz w:val="24"/>
                <w:szCs w:val="24"/>
                <w:lang w:eastAsia="ru-RU"/>
              </w:rPr>
            </w:pPr>
            <w:r w:rsidRPr="006153EB">
              <w:rPr>
                <w:rFonts w:eastAsia="Times New Roman"/>
                <w:sz w:val="24"/>
                <w:szCs w:val="24"/>
                <w:lang w:eastAsia="ru-RU"/>
              </w:rPr>
              <w:t xml:space="preserve">  2024 год – 70,00 тыс. рублей;</w:t>
            </w:r>
          </w:p>
          <w:p w:rsidR="00B976F9" w:rsidRPr="006153EB" w:rsidRDefault="00B976F9" w:rsidP="00B976F9">
            <w:pPr>
              <w:jc w:val="both"/>
              <w:rPr>
                <w:rFonts w:eastAsia="Times New Roman"/>
                <w:sz w:val="24"/>
                <w:szCs w:val="24"/>
                <w:lang w:eastAsia="ru-RU"/>
              </w:rPr>
            </w:pPr>
            <w:r w:rsidRPr="006153EB">
              <w:rPr>
                <w:rFonts w:eastAsia="Times New Roman"/>
                <w:sz w:val="24"/>
                <w:szCs w:val="24"/>
                <w:lang w:eastAsia="ru-RU"/>
              </w:rPr>
              <w:t xml:space="preserve">  2025 год – 70,00 тыс. рублей.</w:t>
            </w:r>
          </w:p>
          <w:p w:rsidR="00B976F9" w:rsidRPr="006153EB" w:rsidRDefault="00B976F9" w:rsidP="00B976F9">
            <w:pPr>
              <w:widowControl w:val="0"/>
              <w:autoSpaceDE w:val="0"/>
              <w:autoSpaceDN w:val="0"/>
              <w:adjustRightInd w:val="0"/>
              <w:ind w:firstLine="34"/>
              <w:jc w:val="both"/>
              <w:rPr>
                <w:rFonts w:eastAsia="Times New Roman"/>
                <w:sz w:val="24"/>
                <w:szCs w:val="24"/>
                <w:lang w:eastAsia="ru-RU"/>
              </w:rPr>
            </w:pPr>
            <w:r w:rsidRPr="006153EB">
              <w:rPr>
                <w:rFonts w:eastAsia="Times New Roman"/>
                <w:sz w:val="24"/>
                <w:szCs w:val="24"/>
                <w:lang w:eastAsia="ru-RU"/>
              </w:rPr>
              <w:t>Прогнозная оценка средств, привлекаемых на реализацию целей мун</w:t>
            </w:r>
            <w:r w:rsidRPr="006153EB">
              <w:rPr>
                <w:rFonts w:eastAsia="Times New Roman"/>
                <w:sz w:val="24"/>
                <w:szCs w:val="24"/>
                <w:lang w:eastAsia="ru-RU"/>
              </w:rPr>
              <w:t>и</w:t>
            </w:r>
            <w:r w:rsidRPr="006153EB">
              <w:rPr>
                <w:rFonts w:eastAsia="Times New Roman"/>
                <w:sz w:val="24"/>
                <w:szCs w:val="24"/>
                <w:lang w:eastAsia="ru-RU"/>
              </w:rPr>
              <w:t>ципальной программы, составляет:</w:t>
            </w:r>
          </w:p>
          <w:p w:rsidR="00B976F9" w:rsidRPr="006153EB" w:rsidRDefault="00B976F9" w:rsidP="00B976F9">
            <w:pPr>
              <w:widowControl w:val="0"/>
              <w:autoSpaceDE w:val="0"/>
              <w:autoSpaceDN w:val="0"/>
              <w:adjustRightInd w:val="0"/>
              <w:ind w:firstLine="34"/>
              <w:jc w:val="both"/>
              <w:rPr>
                <w:rFonts w:eastAsia="Times New Roman"/>
                <w:sz w:val="24"/>
                <w:szCs w:val="24"/>
                <w:lang w:eastAsia="ru-RU"/>
              </w:rPr>
            </w:pPr>
            <w:r w:rsidRPr="006153EB">
              <w:rPr>
                <w:rFonts w:eastAsia="Times New Roman"/>
                <w:sz w:val="24"/>
                <w:szCs w:val="24"/>
                <w:lang w:eastAsia="ru-RU"/>
              </w:rPr>
              <w:t>средств федерального бюджета - 0,00 тыс. рублей;</w:t>
            </w:r>
          </w:p>
          <w:p w:rsidR="00B976F9" w:rsidRPr="006153EB" w:rsidRDefault="00B976F9" w:rsidP="00B976F9">
            <w:pPr>
              <w:ind w:firstLine="34"/>
              <w:jc w:val="both"/>
              <w:rPr>
                <w:rFonts w:eastAsia="Times New Roman"/>
                <w:sz w:val="24"/>
                <w:szCs w:val="24"/>
                <w:lang w:eastAsia="ru-RU"/>
              </w:rPr>
            </w:pPr>
            <w:r w:rsidRPr="006153EB">
              <w:rPr>
                <w:rFonts w:eastAsia="Times New Roman"/>
                <w:sz w:val="24"/>
                <w:szCs w:val="24"/>
                <w:lang w:eastAsia="ru-RU"/>
              </w:rPr>
              <w:t>средств краевого бюджета – 0,00 тыс. рублей.</w:t>
            </w:r>
          </w:p>
        </w:tc>
      </w:tr>
      <w:tr w:rsidR="00B976F9" w:rsidRPr="006153EB" w:rsidTr="006153EB">
        <w:tc>
          <w:tcPr>
            <w:tcW w:w="1305" w:type="pct"/>
          </w:tcPr>
          <w:p w:rsidR="00B976F9" w:rsidRPr="006153EB" w:rsidRDefault="00B976F9" w:rsidP="006C5A86">
            <w:pPr>
              <w:spacing w:before="60" w:after="60"/>
              <w:jc w:val="both"/>
              <w:rPr>
                <w:rFonts w:eastAsia="Times New Roman"/>
                <w:sz w:val="24"/>
                <w:szCs w:val="24"/>
                <w:lang w:eastAsia="en-US"/>
              </w:rPr>
            </w:pPr>
            <w:r w:rsidRPr="006153EB">
              <w:rPr>
                <w:rFonts w:eastAsia="Times New Roman"/>
                <w:sz w:val="24"/>
                <w:szCs w:val="24"/>
                <w:lang w:eastAsia="en-US"/>
              </w:rPr>
              <w:t>Ожидаемые результ</w:t>
            </w:r>
            <w:r w:rsidRPr="006153EB">
              <w:rPr>
                <w:rFonts w:eastAsia="Times New Roman"/>
                <w:sz w:val="24"/>
                <w:szCs w:val="24"/>
                <w:lang w:eastAsia="en-US"/>
              </w:rPr>
              <w:t>а</w:t>
            </w:r>
            <w:r w:rsidRPr="006153EB">
              <w:rPr>
                <w:rFonts w:eastAsia="Times New Roman"/>
                <w:sz w:val="24"/>
                <w:szCs w:val="24"/>
                <w:lang w:eastAsia="en-US"/>
              </w:rPr>
              <w:t>ты реализации муниципал</w:t>
            </w:r>
            <w:r w:rsidRPr="006153EB">
              <w:rPr>
                <w:rFonts w:eastAsia="Times New Roman"/>
                <w:sz w:val="24"/>
                <w:szCs w:val="24"/>
                <w:lang w:eastAsia="en-US"/>
              </w:rPr>
              <w:t>ь</w:t>
            </w:r>
            <w:r w:rsidRPr="006153EB">
              <w:rPr>
                <w:rFonts w:eastAsia="Times New Roman"/>
                <w:sz w:val="24"/>
                <w:szCs w:val="24"/>
                <w:lang w:eastAsia="en-US"/>
              </w:rPr>
              <w:t>ной программы</w:t>
            </w:r>
          </w:p>
        </w:tc>
        <w:tc>
          <w:tcPr>
            <w:tcW w:w="3695" w:type="pct"/>
          </w:tcPr>
          <w:p w:rsidR="00B976F9" w:rsidRPr="006153EB" w:rsidRDefault="00B976F9" w:rsidP="00B976F9">
            <w:pPr>
              <w:autoSpaceDE w:val="0"/>
              <w:autoSpaceDN w:val="0"/>
              <w:adjustRightInd w:val="0"/>
              <w:ind w:firstLine="540"/>
              <w:jc w:val="both"/>
              <w:rPr>
                <w:rFonts w:eastAsia="Times New Roman"/>
                <w:sz w:val="24"/>
                <w:szCs w:val="24"/>
                <w:lang w:eastAsia="ru-RU"/>
              </w:rPr>
            </w:pPr>
            <w:r w:rsidRPr="006153EB">
              <w:rPr>
                <w:rFonts w:eastAsia="Times New Roman"/>
                <w:sz w:val="24"/>
                <w:szCs w:val="24"/>
                <w:lang w:eastAsia="ru-RU"/>
              </w:rPr>
              <w:t>1) </w:t>
            </w:r>
            <w:bookmarkStart w:id="23" w:name="_Hlk44703787"/>
            <w:r w:rsidRPr="006153EB">
              <w:rPr>
                <w:rFonts w:eastAsia="Times New Roman"/>
                <w:sz w:val="24"/>
                <w:szCs w:val="24"/>
                <w:lang w:eastAsia="ru-RU"/>
              </w:rPr>
              <w:t>повышение мотивации должностных лиц органов местного сам</w:t>
            </w:r>
            <w:r w:rsidRPr="006153EB">
              <w:rPr>
                <w:rFonts w:eastAsia="Times New Roman"/>
                <w:sz w:val="24"/>
                <w:szCs w:val="24"/>
                <w:lang w:eastAsia="ru-RU"/>
              </w:rPr>
              <w:t>о</w:t>
            </w:r>
            <w:r w:rsidRPr="006153EB">
              <w:rPr>
                <w:rFonts w:eastAsia="Times New Roman"/>
                <w:sz w:val="24"/>
                <w:szCs w:val="24"/>
                <w:lang w:eastAsia="ru-RU"/>
              </w:rPr>
              <w:t>управления и подведомственных им организаций к антикоррупцио</w:t>
            </w:r>
            <w:r w:rsidRPr="006153EB">
              <w:rPr>
                <w:rFonts w:eastAsia="Times New Roman"/>
                <w:sz w:val="24"/>
                <w:szCs w:val="24"/>
                <w:lang w:eastAsia="ru-RU"/>
              </w:rPr>
              <w:t>н</w:t>
            </w:r>
            <w:r w:rsidRPr="006153EB">
              <w:rPr>
                <w:rFonts w:eastAsia="Times New Roman"/>
                <w:sz w:val="24"/>
                <w:szCs w:val="24"/>
                <w:lang w:eastAsia="ru-RU"/>
              </w:rPr>
              <w:t>ному поведению при исполнении своих должностных об</w:t>
            </w:r>
            <w:r w:rsidRPr="006153EB">
              <w:rPr>
                <w:rFonts w:eastAsia="Times New Roman"/>
                <w:sz w:val="24"/>
                <w:szCs w:val="24"/>
                <w:lang w:eastAsia="ru-RU"/>
              </w:rPr>
              <w:t>я</w:t>
            </w:r>
            <w:r w:rsidRPr="006153EB">
              <w:rPr>
                <w:rFonts w:eastAsia="Times New Roman"/>
                <w:sz w:val="24"/>
                <w:szCs w:val="24"/>
                <w:lang w:eastAsia="ru-RU"/>
              </w:rPr>
              <w:t>занностей;</w:t>
            </w:r>
          </w:p>
          <w:p w:rsidR="00B976F9" w:rsidRPr="006153EB" w:rsidRDefault="00B976F9" w:rsidP="00B976F9">
            <w:pPr>
              <w:autoSpaceDE w:val="0"/>
              <w:autoSpaceDN w:val="0"/>
              <w:adjustRightInd w:val="0"/>
              <w:spacing w:before="240"/>
              <w:ind w:firstLine="540"/>
              <w:jc w:val="both"/>
              <w:rPr>
                <w:rFonts w:eastAsia="Times New Roman"/>
                <w:sz w:val="24"/>
                <w:szCs w:val="24"/>
                <w:lang w:eastAsia="ru-RU"/>
              </w:rPr>
            </w:pPr>
            <w:r w:rsidRPr="006153EB">
              <w:rPr>
                <w:rFonts w:eastAsia="Times New Roman"/>
                <w:sz w:val="24"/>
                <w:szCs w:val="24"/>
                <w:lang w:eastAsia="ru-RU"/>
              </w:rPr>
              <w:t>2) профилактика коррупционных правонарушений, допускаемых должностными лицами, органов местного самоуправления и подведо</w:t>
            </w:r>
            <w:r w:rsidRPr="006153EB">
              <w:rPr>
                <w:rFonts w:eastAsia="Times New Roman"/>
                <w:sz w:val="24"/>
                <w:szCs w:val="24"/>
                <w:lang w:eastAsia="ru-RU"/>
              </w:rPr>
              <w:t>м</w:t>
            </w:r>
            <w:r w:rsidRPr="006153EB">
              <w:rPr>
                <w:rFonts w:eastAsia="Times New Roman"/>
                <w:sz w:val="24"/>
                <w:szCs w:val="24"/>
                <w:lang w:eastAsia="ru-RU"/>
              </w:rPr>
              <w:t>ственных им организаций, и устранение причин, им сп</w:t>
            </w:r>
            <w:r w:rsidRPr="006153EB">
              <w:rPr>
                <w:rFonts w:eastAsia="Times New Roman"/>
                <w:sz w:val="24"/>
                <w:szCs w:val="24"/>
                <w:lang w:eastAsia="ru-RU"/>
              </w:rPr>
              <w:t>о</w:t>
            </w:r>
            <w:r w:rsidRPr="006153EB">
              <w:rPr>
                <w:rFonts w:eastAsia="Times New Roman"/>
                <w:sz w:val="24"/>
                <w:szCs w:val="24"/>
                <w:lang w:eastAsia="ru-RU"/>
              </w:rPr>
              <w:t>собствовавших;</w:t>
            </w:r>
          </w:p>
          <w:p w:rsidR="00B976F9" w:rsidRPr="006153EB" w:rsidRDefault="00B976F9" w:rsidP="00B976F9">
            <w:pPr>
              <w:autoSpaceDE w:val="0"/>
              <w:autoSpaceDN w:val="0"/>
              <w:adjustRightInd w:val="0"/>
              <w:spacing w:before="240"/>
              <w:ind w:firstLine="540"/>
              <w:jc w:val="both"/>
              <w:rPr>
                <w:rFonts w:eastAsia="Times New Roman"/>
                <w:sz w:val="24"/>
                <w:szCs w:val="24"/>
                <w:lang w:eastAsia="ru-RU"/>
              </w:rPr>
            </w:pPr>
            <w:r w:rsidRPr="006153EB">
              <w:rPr>
                <w:rFonts w:eastAsia="Times New Roman"/>
                <w:sz w:val="24"/>
                <w:szCs w:val="24"/>
                <w:lang w:eastAsia="ru-RU"/>
              </w:rPr>
              <w:lastRenderedPageBreak/>
              <w:t>3) повышение удовлетворенности населения деятельностью орг</w:t>
            </w:r>
            <w:r w:rsidRPr="006153EB">
              <w:rPr>
                <w:rFonts w:eastAsia="Times New Roman"/>
                <w:sz w:val="24"/>
                <w:szCs w:val="24"/>
                <w:lang w:eastAsia="ru-RU"/>
              </w:rPr>
              <w:t>а</w:t>
            </w:r>
            <w:r w:rsidRPr="006153EB">
              <w:rPr>
                <w:rFonts w:eastAsia="Times New Roman"/>
                <w:sz w:val="24"/>
                <w:szCs w:val="24"/>
                <w:lang w:eastAsia="ru-RU"/>
              </w:rPr>
              <w:t>нов местного самоуправления по противодействию коррупции;</w:t>
            </w:r>
          </w:p>
          <w:p w:rsidR="00B976F9" w:rsidRPr="006153EB" w:rsidRDefault="00B976F9" w:rsidP="006153EB">
            <w:pPr>
              <w:autoSpaceDE w:val="0"/>
              <w:autoSpaceDN w:val="0"/>
              <w:adjustRightInd w:val="0"/>
              <w:spacing w:before="240"/>
              <w:ind w:firstLine="540"/>
              <w:jc w:val="both"/>
              <w:rPr>
                <w:rFonts w:eastAsia="Calibri"/>
                <w:color w:val="000000"/>
                <w:sz w:val="24"/>
                <w:szCs w:val="24"/>
                <w:lang w:eastAsia="en-US"/>
              </w:rPr>
            </w:pPr>
            <w:r w:rsidRPr="006153EB">
              <w:rPr>
                <w:rFonts w:eastAsia="Times New Roman"/>
                <w:sz w:val="24"/>
                <w:szCs w:val="24"/>
                <w:lang w:eastAsia="ru-RU"/>
              </w:rPr>
              <w:t>4) повышение уровня антикоррупционного правосознания граждан и популяризация антикоррупционных стандартов повед</w:t>
            </w:r>
            <w:r w:rsidRPr="006153EB">
              <w:rPr>
                <w:rFonts w:eastAsia="Times New Roman"/>
                <w:sz w:val="24"/>
                <w:szCs w:val="24"/>
                <w:lang w:eastAsia="ru-RU"/>
              </w:rPr>
              <w:t>е</w:t>
            </w:r>
            <w:r w:rsidRPr="006153EB">
              <w:rPr>
                <w:rFonts w:eastAsia="Times New Roman"/>
                <w:sz w:val="24"/>
                <w:szCs w:val="24"/>
                <w:lang w:eastAsia="ru-RU"/>
              </w:rPr>
              <w:t>ния..</w:t>
            </w:r>
            <w:bookmarkEnd w:id="23"/>
          </w:p>
        </w:tc>
      </w:tr>
    </w:tbl>
    <w:p w:rsidR="00B976F9" w:rsidRPr="00B976F9" w:rsidRDefault="00B976F9" w:rsidP="00B976F9">
      <w:pPr>
        <w:rPr>
          <w:rFonts w:eastAsia="Times New Roman"/>
          <w:b/>
          <w:sz w:val="24"/>
          <w:szCs w:val="24"/>
          <w:lang w:eastAsia="ru-RU"/>
        </w:rPr>
      </w:pPr>
    </w:p>
    <w:p w:rsidR="00B976F9" w:rsidRPr="00B976F9" w:rsidRDefault="00B976F9" w:rsidP="00B976F9">
      <w:pPr>
        <w:rPr>
          <w:rFonts w:eastAsia="Times New Roman"/>
          <w:b/>
          <w:sz w:val="24"/>
          <w:szCs w:val="24"/>
          <w:lang w:eastAsia="ru-RU"/>
        </w:rPr>
      </w:pPr>
    </w:p>
    <w:p w:rsidR="00B976F9" w:rsidRPr="006153EB" w:rsidRDefault="00B976F9" w:rsidP="00B976F9">
      <w:pPr>
        <w:spacing w:after="160"/>
        <w:jc w:val="center"/>
        <w:rPr>
          <w:rFonts w:eastAsia="Times New Roman"/>
          <w:b/>
          <w:sz w:val="26"/>
          <w:szCs w:val="26"/>
          <w:lang w:eastAsia="ru-RU"/>
        </w:rPr>
      </w:pPr>
      <w:r w:rsidRPr="006153EB">
        <w:rPr>
          <w:rFonts w:eastAsia="Times New Roman"/>
          <w:b/>
          <w:sz w:val="26"/>
          <w:szCs w:val="26"/>
          <w:lang w:eastAsia="ru-RU"/>
        </w:rPr>
        <w:t xml:space="preserve">Раздел 1. Общая характеристика текущего состояния коррупции на территории </w:t>
      </w:r>
      <w:r w:rsidR="006C5A86">
        <w:rPr>
          <w:rFonts w:eastAsia="Times New Roman"/>
          <w:b/>
          <w:sz w:val="26"/>
          <w:szCs w:val="26"/>
          <w:lang w:eastAsia="ru-RU"/>
        </w:rPr>
        <w:t xml:space="preserve">                 </w:t>
      </w:r>
      <w:r w:rsidRPr="006153EB">
        <w:rPr>
          <w:rFonts w:eastAsia="Times New Roman"/>
          <w:b/>
          <w:sz w:val="26"/>
          <w:szCs w:val="26"/>
          <w:lang w:eastAsia="ru-RU"/>
        </w:rPr>
        <w:t xml:space="preserve">Хасанского муниципального округа и прогноз ее развития </w:t>
      </w:r>
    </w:p>
    <w:p w:rsidR="00B976F9" w:rsidRPr="006153EB" w:rsidRDefault="00B976F9" w:rsidP="006C5A86">
      <w:pPr>
        <w:autoSpaceDE w:val="0"/>
        <w:autoSpaceDN w:val="0"/>
        <w:adjustRightInd w:val="0"/>
        <w:ind w:firstLine="709"/>
        <w:jc w:val="both"/>
        <w:rPr>
          <w:rFonts w:eastAsia="Calibri"/>
          <w:sz w:val="26"/>
          <w:szCs w:val="26"/>
          <w:lang w:eastAsia="ru-RU"/>
        </w:rPr>
      </w:pPr>
      <w:r w:rsidRPr="006153EB">
        <w:rPr>
          <w:rFonts w:eastAsia="Times New Roman"/>
          <w:sz w:val="26"/>
          <w:szCs w:val="26"/>
          <w:lang w:eastAsia="ru-RU"/>
        </w:rPr>
        <w:t>Регулирование отношений в сфере противодействия коррупции осуществляется в соответствии с Федеральным законом от 25 декабря 2008 года № 273</w:t>
      </w:r>
      <w:r w:rsidRPr="006153EB">
        <w:rPr>
          <w:rFonts w:eastAsia="Times New Roman"/>
          <w:sz w:val="26"/>
          <w:szCs w:val="26"/>
          <w:lang w:eastAsia="ru-RU"/>
        </w:rPr>
        <w:noBreakHyphen/>
        <w:t>ФЗ «О противодействии коррупции», Указ Президента РФ от 02 июля 2021  года № 400 «О Стратегии национальной бе</w:t>
      </w:r>
      <w:r w:rsidRPr="006153EB">
        <w:rPr>
          <w:rFonts w:eastAsia="Times New Roman"/>
          <w:sz w:val="26"/>
          <w:szCs w:val="26"/>
          <w:lang w:eastAsia="ru-RU"/>
        </w:rPr>
        <w:t>з</w:t>
      </w:r>
      <w:r w:rsidRPr="006153EB">
        <w:rPr>
          <w:rFonts w:eastAsia="Times New Roman"/>
          <w:sz w:val="26"/>
          <w:szCs w:val="26"/>
          <w:lang w:eastAsia="ru-RU"/>
        </w:rPr>
        <w:t>опасности Российской Федерации», Указом Президента РФ от 16 августа 2021 года № 478 «О Национальном плане противодействия коррупции на 2021</w:t>
      </w:r>
      <w:r w:rsidRPr="006153EB">
        <w:rPr>
          <w:rFonts w:eastAsia="Times New Roman"/>
          <w:sz w:val="26"/>
          <w:szCs w:val="26"/>
          <w:lang w:eastAsia="ru-RU"/>
        </w:rPr>
        <w:noBreakHyphen/>
        <w:t xml:space="preserve">2024 годы», Законом Приморского края от 10 марта 2009 года № 387-КЗ «О противодействии коррупции в Приморском крае», </w:t>
      </w:r>
      <w:hyperlink r:id="rId31" w:history="1">
        <w:r w:rsidRPr="006153EB">
          <w:rPr>
            <w:rFonts w:eastAsia="Calibri"/>
            <w:sz w:val="26"/>
            <w:szCs w:val="26"/>
            <w:lang w:eastAsia="ru-RU"/>
          </w:rPr>
          <w:t>программой</w:t>
        </w:r>
      </w:hyperlink>
      <w:r w:rsidRPr="006153EB">
        <w:rPr>
          <w:rFonts w:eastAsia="Calibri"/>
          <w:sz w:val="26"/>
          <w:szCs w:val="26"/>
          <w:lang w:eastAsia="ru-RU"/>
        </w:rPr>
        <w:t xml:space="preserve"> противодействия ко</w:t>
      </w:r>
      <w:r w:rsidRPr="006153EB">
        <w:rPr>
          <w:rFonts w:eastAsia="Calibri"/>
          <w:sz w:val="26"/>
          <w:szCs w:val="26"/>
          <w:lang w:eastAsia="ru-RU"/>
        </w:rPr>
        <w:t>р</w:t>
      </w:r>
      <w:r w:rsidRPr="006153EB">
        <w:rPr>
          <w:rFonts w:eastAsia="Calibri"/>
          <w:sz w:val="26"/>
          <w:szCs w:val="26"/>
          <w:lang w:eastAsia="ru-RU"/>
        </w:rPr>
        <w:t>рупции в Приморском крае на 2021 - 2025 годы</w:t>
      </w:r>
      <w:r w:rsidRPr="006153EB">
        <w:rPr>
          <w:rFonts w:eastAsia="Times New Roman"/>
          <w:sz w:val="26"/>
          <w:szCs w:val="26"/>
          <w:lang w:eastAsia="ru-RU"/>
        </w:rPr>
        <w:t xml:space="preserve">, утвержденной </w:t>
      </w:r>
      <w:r w:rsidRPr="006153EB">
        <w:rPr>
          <w:rFonts w:eastAsia="Times New Roman"/>
          <w:bCs/>
          <w:sz w:val="26"/>
          <w:szCs w:val="26"/>
          <w:lang w:eastAsia="ru-RU"/>
        </w:rPr>
        <w:t>постановлением Губернат</w:t>
      </w:r>
      <w:r w:rsidRPr="006153EB">
        <w:rPr>
          <w:rFonts w:eastAsia="Times New Roman"/>
          <w:bCs/>
          <w:sz w:val="26"/>
          <w:szCs w:val="26"/>
          <w:lang w:eastAsia="ru-RU"/>
        </w:rPr>
        <w:t>о</w:t>
      </w:r>
      <w:r w:rsidRPr="006153EB">
        <w:rPr>
          <w:rFonts w:eastAsia="Times New Roman"/>
          <w:bCs/>
          <w:sz w:val="26"/>
          <w:szCs w:val="26"/>
          <w:lang w:eastAsia="ru-RU"/>
        </w:rPr>
        <w:t xml:space="preserve">ра Приморского края от 06 октября 2021 года № 99-пг, </w:t>
      </w:r>
      <w:r w:rsidRPr="006153EB">
        <w:rPr>
          <w:rFonts w:eastAsia="Times New Roman"/>
          <w:sz w:val="26"/>
          <w:szCs w:val="26"/>
          <w:lang w:eastAsia="ru-RU"/>
        </w:rPr>
        <w:t>муниципальными правовыми актами Х</w:t>
      </w:r>
      <w:r w:rsidRPr="006153EB">
        <w:rPr>
          <w:rFonts w:eastAsia="Times New Roman"/>
          <w:sz w:val="26"/>
          <w:szCs w:val="26"/>
          <w:lang w:eastAsia="ru-RU"/>
        </w:rPr>
        <w:t>а</w:t>
      </w:r>
      <w:r w:rsidRPr="006153EB">
        <w:rPr>
          <w:rFonts w:eastAsia="Times New Roman"/>
          <w:sz w:val="26"/>
          <w:szCs w:val="26"/>
          <w:lang w:eastAsia="ru-RU"/>
        </w:rPr>
        <w:t xml:space="preserve">санского муниципального округа, направленными на противодействие коррупции. </w:t>
      </w:r>
    </w:p>
    <w:p w:rsidR="00B976F9" w:rsidRPr="006153EB" w:rsidRDefault="00B976F9" w:rsidP="006C5A86">
      <w:pPr>
        <w:ind w:firstLine="709"/>
        <w:jc w:val="both"/>
        <w:rPr>
          <w:rFonts w:eastAsia="Times New Roman"/>
          <w:sz w:val="26"/>
          <w:szCs w:val="26"/>
          <w:lang w:eastAsia="ru-RU"/>
        </w:rPr>
      </w:pPr>
      <w:r w:rsidRPr="006153EB">
        <w:rPr>
          <w:rFonts w:eastAsia="Times New Roman"/>
          <w:sz w:val="26"/>
          <w:szCs w:val="26"/>
          <w:lang w:eastAsia="ru-RU"/>
        </w:rPr>
        <w:t>Одним из эффективных механизмов противодействия коррупции является формир</w:t>
      </w:r>
      <w:r w:rsidRPr="006153EB">
        <w:rPr>
          <w:rFonts w:eastAsia="Times New Roman"/>
          <w:sz w:val="26"/>
          <w:szCs w:val="26"/>
          <w:lang w:eastAsia="ru-RU"/>
        </w:rPr>
        <w:t>о</w:t>
      </w:r>
      <w:r w:rsidRPr="006153EB">
        <w:rPr>
          <w:rFonts w:eastAsia="Times New Roman"/>
          <w:sz w:val="26"/>
          <w:szCs w:val="26"/>
          <w:lang w:eastAsia="ru-RU"/>
        </w:rPr>
        <w:t>вание и проведение антикоррупционной политики в органах местного самоуправления.</w:t>
      </w:r>
    </w:p>
    <w:p w:rsidR="00B976F9" w:rsidRPr="006153EB" w:rsidRDefault="00B976F9" w:rsidP="006C5A86">
      <w:pPr>
        <w:autoSpaceDE w:val="0"/>
        <w:autoSpaceDN w:val="0"/>
        <w:adjustRightInd w:val="0"/>
        <w:ind w:firstLine="709"/>
        <w:jc w:val="both"/>
        <w:rPr>
          <w:rFonts w:eastAsia="Calibri"/>
          <w:sz w:val="26"/>
          <w:szCs w:val="26"/>
          <w:lang w:eastAsia="ru-RU"/>
        </w:rPr>
      </w:pPr>
      <w:r w:rsidRPr="006153EB">
        <w:rPr>
          <w:rFonts w:eastAsia="Calibri"/>
          <w:sz w:val="26"/>
          <w:szCs w:val="26"/>
          <w:lang w:eastAsia="ru-RU"/>
        </w:rPr>
        <w:t>Как показывает практика работы, противодействие коррупции не может сводиться только к выявлению, пресечению, расследованию коррупционных правонарушений и пр</w:t>
      </w:r>
      <w:r w:rsidRPr="006153EB">
        <w:rPr>
          <w:rFonts w:eastAsia="Calibri"/>
          <w:sz w:val="26"/>
          <w:szCs w:val="26"/>
          <w:lang w:eastAsia="ru-RU"/>
        </w:rPr>
        <w:t>и</w:t>
      </w:r>
      <w:r w:rsidRPr="006153EB">
        <w:rPr>
          <w:rFonts w:eastAsia="Calibri"/>
          <w:sz w:val="26"/>
          <w:szCs w:val="26"/>
          <w:lang w:eastAsia="ru-RU"/>
        </w:rPr>
        <w:t>влечению к отве</w:t>
      </w:r>
      <w:r w:rsidRPr="006153EB">
        <w:rPr>
          <w:rFonts w:eastAsia="Calibri"/>
          <w:sz w:val="26"/>
          <w:szCs w:val="26"/>
          <w:lang w:eastAsia="ru-RU"/>
        </w:rPr>
        <w:t>т</w:t>
      </w:r>
      <w:r w:rsidRPr="006153EB">
        <w:rPr>
          <w:rFonts w:eastAsia="Calibri"/>
          <w:sz w:val="26"/>
          <w:szCs w:val="26"/>
          <w:lang w:eastAsia="ru-RU"/>
        </w:rPr>
        <w:t>ственности лиц, виновных в них. Немаловажное место в противодействии коррупции занимает ее профилактика, представляющая собой комплекс правовых, экон</w:t>
      </w:r>
      <w:r w:rsidRPr="006153EB">
        <w:rPr>
          <w:rFonts w:eastAsia="Calibri"/>
          <w:sz w:val="26"/>
          <w:szCs w:val="26"/>
          <w:lang w:eastAsia="ru-RU"/>
        </w:rPr>
        <w:t>о</w:t>
      </w:r>
      <w:r w:rsidRPr="006153EB">
        <w:rPr>
          <w:rFonts w:eastAsia="Calibri"/>
          <w:sz w:val="26"/>
          <w:szCs w:val="26"/>
          <w:lang w:eastAsia="ru-RU"/>
        </w:rPr>
        <w:t>мических, организационных, информационных, образовательных, воспитательных, просв</w:t>
      </w:r>
      <w:r w:rsidRPr="006153EB">
        <w:rPr>
          <w:rFonts w:eastAsia="Calibri"/>
          <w:sz w:val="26"/>
          <w:szCs w:val="26"/>
          <w:lang w:eastAsia="ru-RU"/>
        </w:rPr>
        <w:t>е</w:t>
      </w:r>
      <w:r w:rsidRPr="006153EB">
        <w:rPr>
          <w:rFonts w:eastAsia="Calibri"/>
          <w:sz w:val="26"/>
          <w:szCs w:val="26"/>
          <w:lang w:eastAsia="ru-RU"/>
        </w:rPr>
        <w:t>тительских и иных мер, направленных на предупреждение коррупции, устранение ее пр</w:t>
      </w:r>
      <w:r w:rsidRPr="006153EB">
        <w:rPr>
          <w:rFonts w:eastAsia="Calibri"/>
          <w:sz w:val="26"/>
          <w:szCs w:val="26"/>
          <w:lang w:eastAsia="ru-RU"/>
        </w:rPr>
        <w:t>и</w:t>
      </w:r>
      <w:r w:rsidRPr="006153EB">
        <w:rPr>
          <w:rFonts w:eastAsia="Calibri"/>
          <w:sz w:val="26"/>
          <w:szCs w:val="26"/>
          <w:lang w:eastAsia="ru-RU"/>
        </w:rPr>
        <w:t>чин.</w:t>
      </w:r>
    </w:p>
    <w:p w:rsidR="00B976F9" w:rsidRPr="006153EB" w:rsidRDefault="00B976F9" w:rsidP="006C5A86">
      <w:pPr>
        <w:autoSpaceDE w:val="0"/>
        <w:autoSpaceDN w:val="0"/>
        <w:adjustRightInd w:val="0"/>
        <w:ind w:firstLine="709"/>
        <w:jc w:val="both"/>
        <w:rPr>
          <w:rFonts w:eastAsia="Times New Roman"/>
          <w:sz w:val="26"/>
          <w:szCs w:val="26"/>
          <w:lang w:eastAsia="ru-RU"/>
        </w:rPr>
      </w:pPr>
      <w:r w:rsidRPr="006153EB">
        <w:rPr>
          <w:rFonts w:eastAsia="Calibri"/>
          <w:sz w:val="26"/>
          <w:szCs w:val="26"/>
          <w:lang w:eastAsia="ru-RU"/>
        </w:rPr>
        <w:t>В мае 2022 года ООО «АС-Холдинг» проведен социологический опрос среди  жит</w:t>
      </w:r>
      <w:r w:rsidRPr="006153EB">
        <w:rPr>
          <w:rFonts w:eastAsia="Calibri"/>
          <w:sz w:val="26"/>
          <w:szCs w:val="26"/>
          <w:lang w:eastAsia="ru-RU"/>
        </w:rPr>
        <w:t>е</w:t>
      </w:r>
      <w:r w:rsidRPr="006153EB">
        <w:rPr>
          <w:rFonts w:eastAsia="Calibri"/>
          <w:sz w:val="26"/>
          <w:szCs w:val="26"/>
          <w:lang w:eastAsia="ru-RU"/>
        </w:rPr>
        <w:t xml:space="preserve">лей Хасанского муниципального округа </w:t>
      </w:r>
      <w:r w:rsidRPr="006153EB">
        <w:rPr>
          <w:rFonts w:eastAsia="Times New Roman"/>
          <w:sz w:val="26"/>
          <w:szCs w:val="26"/>
          <w:lang w:eastAsia="ru-RU"/>
        </w:rPr>
        <w:t>для оценки уровня коррупции и эффективности принимаемых мер по противодействию коррупции. Ниже приведены результаты исслед</w:t>
      </w:r>
      <w:r w:rsidRPr="006153EB">
        <w:rPr>
          <w:rFonts w:eastAsia="Times New Roman"/>
          <w:sz w:val="26"/>
          <w:szCs w:val="26"/>
          <w:lang w:eastAsia="ru-RU"/>
        </w:rPr>
        <w:t>о</w:t>
      </w:r>
      <w:r w:rsidRPr="006153EB">
        <w:rPr>
          <w:rFonts w:eastAsia="Times New Roman"/>
          <w:sz w:val="26"/>
          <w:szCs w:val="26"/>
          <w:lang w:eastAsia="ru-RU"/>
        </w:rPr>
        <w:t>вания.</w:t>
      </w:r>
    </w:p>
    <w:p w:rsidR="00B976F9" w:rsidRPr="006153EB" w:rsidRDefault="00B976F9" w:rsidP="00B976F9">
      <w:pPr>
        <w:autoSpaceDE w:val="0"/>
        <w:autoSpaceDN w:val="0"/>
        <w:adjustRightInd w:val="0"/>
        <w:ind w:firstLine="540"/>
        <w:jc w:val="both"/>
        <w:rPr>
          <w:rFonts w:eastAsia="Times New Roman"/>
          <w:sz w:val="26"/>
          <w:szCs w:val="26"/>
          <w:lang w:eastAsia="ru-RU"/>
        </w:rPr>
      </w:pPr>
    </w:p>
    <w:p w:rsidR="00B976F9" w:rsidRPr="00B976F9" w:rsidRDefault="00B976F9" w:rsidP="00B976F9">
      <w:pPr>
        <w:autoSpaceDE w:val="0"/>
        <w:autoSpaceDN w:val="0"/>
        <w:adjustRightInd w:val="0"/>
        <w:ind w:firstLine="540"/>
        <w:jc w:val="both"/>
        <w:rPr>
          <w:rFonts w:eastAsia="Times New Roman"/>
          <w:sz w:val="24"/>
          <w:szCs w:val="24"/>
          <w:lang w:eastAsia="ru-RU"/>
        </w:rPr>
      </w:pPr>
    </w:p>
    <w:tbl>
      <w:tblPr>
        <w:tblW w:w="5000" w:type="pct"/>
        <w:tblBorders>
          <w:top w:val="single" w:sz="4" w:space="0" w:color="92C2EA"/>
          <w:bottom w:val="single" w:sz="4" w:space="0" w:color="92C2EA"/>
          <w:insideH w:val="single" w:sz="4" w:space="0" w:color="92C2EA"/>
        </w:tblBorders>
        <w:tblLook w:val="0480" w:firstRow="0" w:lastRow="0" w:firstColumn="1" w:lastColumn="0" w:noHBand="0" w:noVBand="1"/>
      </w:tblPr>
      <w:tblGrid>
        <w:gridCol w:w="4071"/>
        <w:gridCol w:w="4070"/>
        <w:gridCol w:w="2393"/>
      </w:tblGrid>
      <w:tr w:rsidR="00B976F9" w:rsidRPr="006C5A86" w:rsidTr="009B7ABD">
        <w:trPr>
          <w:trHeight w:val="20"/>
        </w:trPr>
        <w:tc>
          <w:tcPr>
            <w:tcW w:w="1932" w:type="pct"/>
            <w:vMerge w:val="restart"/>
            <w:shd w:val="clear" w:color="auto" w:fill="DAEAF8"/>
            <w:hideMark/>
          </w:tcPr>
          <w:p w:rsidR="00B976F9" w:rsidRPr="006C5A86" w:rsidRDefault="00B976F9" w:rsidP="00B976F9">
            <w:pPr>
              <w:rPr>
                <w:rFonts w:eastAsia="Times New Roman"/>
                <w:b/>
                <w:bCs/>
                <w:color w:val="264A60"/>
                <w:sz w:val="22"/>
                <w:szCs w:val="22"/>
                <w:lang w:eastAsia="ru-RU"/>
              </w:rPr>
            </w:pPr>
            <w:r w:rsidRPr="006C5A86">
              <w:rPr>
                <w:rFonts w:eastAsia="Times New Roman"/>
                <w:b/>
                <w:bCs/>
                <w:color w:val="264A60"/>
                <w:sz w:val="22"/>
                <w:szCs w:val="22"/>
                <w:lang w:eastAsia="ru-RU"/>
              </w:rPr>
              <w:t>1. Как бы Вы оценили деятельность о</w:t>
            </w:r>
            <w:r w:rsidRPr="006C5A86">
              <w:rPr>
                <w:rFonts w:eastAsia="Times New Roman"/>
                <w:b/>
                <w:bCs/>
                <w:color w:val="264A60"/>
                <w:sz w:val="22"/>
                <w:szCs w:val="22"/>
                <w:lang w:eastAsia="ru-RU"/>
              </w:rPr>
              <w:t>р</w:t>
            </w:r>
            <w:r w:rsidRPr="006C5A86">
              <w:rPr>
                <w:rFonts w:eastAsia="Times New Roman"/>
                <w:b/>
                <w:bCs/>
                <w:color w:val="264A60"/>
                <w:sz w:val="22"/>
                <w:szCs w:val="22"/>
                <w:lang w:eastAsia="ru-RU"/>
              </w:rPr>
              <w:t>ганов власти по противодействию ко</w:t>
            </w:r>
            <w:r w:rsidRPr="006C5A86">
              <w:rPr>
                <w:rFonts w:eastAsia="Times New Roman"/>
                <w:b/>
                <w:bCs/>
                <w:color w:val="264A60"/>
                <w:sz w:val="22"/>
                <w:szCs w:val="22"/>
                <w:lang w:eastAsia="ru-RU"/>
              </w:rPr>
              <w:t>р</w:t>
            </w:r>
            <w:r w:rsidRPr="006C5A86">
              <w:rPr>
                <w:rFonts w:eastAsia="Times New Roman"/>
                <w:b/>
                <w:bCs/>
                <w:color w:val="264A60"/>
                <w:sz w:val="22"/>
                <w:szCs w:val="22"/>
                <w:lang w:eastAsia="ru-RU"/>
              </w:rPr>
              <w:t>рупции в посёлке, селе</w:t>
            </w: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положительно</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81,0%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скорее, положительно</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10,0%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скорее, отрицательно</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отрицательно</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затрудняюсь ответить</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9,0%</w:t>
            </w:r>
          </w:p>
        </w:tc>
      </w:tr>
      <w:tr w:rsidR="00B976F9" w:rsidRPr="006C5A86" w:rsidTr="009B7ABD">
        <w:trPr>
          <w:trHeight w:val="20"/>
        </w:trPr>
        <w:tc>
          <w:tcPr>
            <w:tcW w:w="1932" w:type="pct"/>
            <w:vMerge w:val="restart"/>
            <w:shd w:val="clear" w:color="auto" w:fill="auto"/>
            <w:hideMark/>
          </w:tcPr>
          <w:p w:rsidR="00B976F9" w:rsidRPr="006C5A86" w:rsidRDefault="00B976F9" w:rsidP="00B976F9">
            <w:pPr>
              <w:rPr>
                <w:rFonts w:eastAsia="Times New Roman"/>
                <w:b/>
                <w:bCs/>
                <w:color w:val="264A60"/>
                <w:sz w:val="22"/>
                <w:szCs w:val="22"/>
                <w:lang w:eastAsia="ru-RU"/>
              </w:rPr>
            </w:pPr>
            <w:r w:rsidRPr="006C5A86">
              <w:rPr>
                <w:rFonts w:eastAsia="Times New Roman"/>
                <w:b/>
                <w:bCs/>
                <w:color w:val="264A60"/>
                <w:sz w:val="22"/>
                <w:szCs w:val="22"/>
                <w:lang w:eastAsia="ru-RU"/>
              </w:rPr>
              <w:t>2. Как бы Вы оценили деятельность о</w:t>
            </w:r>
            <w:r w:rsidRPr="006C5A86">
              <w:rPr>
                <w:rFonts w:eastAsia="Times New Roman"/>
                <w:b/>
                <w:bCs/>
                <w:color w:val="264A60"/>
                <w:sz w:val="22"/>
                <w:szCs w:val="22"/>
                <w:lang w:eastAsia="ru-RU"/>
              </w:rPr>
              <w:t>р</w:t>
            </w:r>
            <w:r w:rsidRPr="006C5A86">
              <w:rPr>
                <w:rFonts w:eastAsia="Times New Roman"/>
                <w:b/>
                <w:bCs/>
                <w:color w:val="264A60"/>
                <w:sz w:val="22"/>
                <w:szCs w:val="22"/>
                <w:lang w:eastAsia="ru-RU"/>
              </w:rPr>
              <w:t>ганов власти по противодействию ко</w:t>
            </w:r>
            <w:r w:rsidRPr="006C5A86">
              <w:rPr>
                <w:rFonts w:eastAsia="Times New Roman"/>
                <w:b/>
                <w:bCs/>
                <w:color w:val="264A60"/>
                <w:sz w:val="22"/>
                <w:szCs w:val="22"/>
                <w:lang w:eastAsia="ru-RU"/>
              </w:rPr>
              <w:t>р</w:t>
            </w:r>
            <w:r w:rsidRPr="006C5A86">
              <w:rPr>
                <w:rFonts w:eastAsia="Times New Roman"/>
                <w:b/>
                <w:bCs/>
                <w:color w:val="264A60"/>
                <w:sz w:val="22"/>
                <w:szCs w:val="22"/>
                <w:lang w:eastAsia="ru-RU"/>
              </w:rPr>
              <w:t>рупции в районе в целом</w:t>
            </w: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положительно</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79,0%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скорее, положительно</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12,0%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скорее, отрицательно</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отрицательно</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затрудняюсь ответить</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9,0%</w:t>
            </w:r>
          </w:p>
        </w:tc>
      </w:tr>
      <w:tr w:rsidR="00B976F9" w:rsidRPr="006C5A86" w:rsidTr="009B7ABD">
        <w:trPr>
          <w:trHeight w:val="20"/>
        </w:trPr>
        <w:tc>
          <w:tcPr>
            <w:tcW w:w="1932" w:type="pct"/>
            <w:vMerge w:val="restart"/>
            <w:shd w:val="clear" w:color="auto" w:fill="DAEAF8"/>
            <w:hideMark/>
          </w:tcPr>
          <w:p w:rsidR="00B976F9" w:rsidRPr="006C5A86" w:rsidRDefault="00B976F9" w:rsidP="00B976F9">
            <w:pPr>
              <w:rPr>
                <w:rFonts w:eastAsia="Times New Roman"/>
                <w:b/>
                <w:bCs/>
                <w:color w:val="264A60"/>
                <w:sz w:val="22"/>
                <w:szCs w:val="22"/>
                <w:lang w:eastAsia="ru-RU"/>
              </w:rPr>
            </w:pPr>
            <w:r w:rsidRPr="006C5A86">
              <w:rPr>
                <w:rFonts w:eastAsia="Times New Roman"/>
                <w:b/>
                <w:bCs/>
                <w:color w:val="264A60"/>
                <w:sz w:val="22"/>
                <w:szCs w:val="22"/>
                <w:lang w:eastAsia="ru-RU"/>
              </w:rPr>
              <w:t>3. С каким из приведённых сужд</w:t>
            </w:r>
            <w:r w:rsidRPr="006C5A86">
              <w:rPr>
                <w:rFonts w:eastAsia="Times New Roman"/>
                <w:b/>
                <w:bCs/>
                <w:color w:val="264A60"/>
                <w:sz w:val="22"/>
                <w:szCs w:val="22"/>
                <w:lang w:eastAsia="ru-RU"/>
              </w:rPr>
              <w:t>е</w:t>
            </w:r>
            <w:r w:rsidRPr="006C5A86">
              <w:rPr>
                <w:rFonts w:eastAsia="Times New Roman"/>
                <w:b/>
                <w:bCs/>
                <w:color w:val="264A60"/>
                <w:sz w:val="22"/>
                <w:szCs w:val="22"/>
                <w:lang w:eastAsia="ru-RU"/>
              </w:rPr>
              <w:t>ний о борьбе с коррупцией в Хасанском ра</w:t>
            </w:r>
            <w:r w:rsidRPr="006C5A86">
              <w:rPr>
                <w:rFonts w:eastAsia="Times New Roman"/>
                <w:b/>
                <w:bCs/>
                <w:color w:val="264A60"/>
                <w:sz w:val="22"/>
                <w:szCs w:val="22"/>
                <w:lang w:eastAsia="ru-RU"/>
              </w:rPr>
              <w:t>й</w:t>
            </w:r>
            <w:r w:rsidRPr="006C5A86">
              <w:rPr>
                <w:rFonts w:eastAsia="Times New Roman"/>
                <w:b/>
                <w:bCs/>
                <w:color w:val="264A60"/>
                <w:sz w:val="22"/>
                <w:szCs w:val="22"/>
                <w:lang w:eastAsia="ru-RU"/>
              </w:rPr>
              <w:t>оне Вы согласны?</w:t>
            </w: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нет ответа</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руководство района хочет и может э</w:t>
            </w:r>
            <w:r w:rsidRPr="006C5A86">
              <w:rPr>
                <w:rFonts w:eastAsia="Times New Roman"/>
                <w:color w:val="264A60"/>
                <w:sz w:val="22"/>
                <w:szCs w:val="22"/>
                <w:lang w:eastAsia="ru-RU"/>
              </w:rPr>
              <w:t>ф</w:t>
            </w:r>
            <w:r w:rsidRPr="006C5A86">
              <w:rPr>
                <w:rFonts w:eastAsia="Times New Roman"/>
                <w:color w:val="264A60"/>
                <w:sz w:val="22"/>
                <w:szCs w:val="22"/>
                <w:lang w:eastAsia="ru-RU"/>
              </w:rPr>
              <w:t>фективно бороться</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99,0%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DAEAF8"/>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руководство района хочет, но не м</w:t>
            </w:r>
            <w:r w:rsidRPr="006C5A86">
              <w:rPr>
                <w:rFonts w:eastAsia="Times New Roman"/>
                <w:color w:val="264A60"/>
                <w:sz w:val="22"/>
                <w:szCs w:val="22"/>
                <w:lang w:eastAsia="ru-RU"/>
              </w:rPr>
              <w:t>о</w:t>
            </w:r>
            <w:r w:rsidRPr="006C5A86">
              <w:rPr>
                <w:rFonts w:eastAsia="Times New Roman"/>
                <w:color w:val="264A60"/>
                <w:sz w:val="22"/>
                <w:szCs w:val="22"/>
                <w:lang w:eastAsia="ru-RU"/>
              </w:rPr>
              <w:t>жет эффективно бор</w:t>
            </w:r>
          </w:p>
        </w:tc>
        <w:tc>
          <w:tcPr>
            <w:tcW w:w="1136" w:type="pct"/>
            <w:shd w:val="clear" w:color="auto" w:fill="DAEAF8"/>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2"/>
                <w:szCs w:val="22"/>
                <w:lang w:eastAsia="ru-RU"/>
              </w:rPr>
            </w:pPr>
          </w:p>
        </w:tc>
        <w:tc>
          <w:tcPr>
            <w:tcW w:w="1932" w:type="pct"/>
            <w:shd w:val="clear" w:color="auto" w:fill="auto"/>
            <w:hideMark/>
          </w:tcPr>
          <w:p w:rsidR="00B976F9" w:rsidRPr="006C5A86" w:rsidRDefault="00B976F9" w:rsidP="00B976F9">
            <w:pPr>
              <w:rPr>
                <w:rFonts w:eastAsia="Times New Roman"/>
                <w:color w:val="264A60"/>
                <w:sz w:val="22"/>
                <w:szCs w:val="22"/>
                <w:lang w:eastAsia="ru-RU"/>
              </w:rPr>
            </w:pPr>
            <w:r w:rsidRPr="006C5A86">
              <w:rPr>
                <w:rFonts w:eastAsia="Times New Roman"/>
                <w:color w:val="264A60"/>
                <w:sz w:val="22"/>
                <w:szCs w:val="22"/>
                <w:lang w:eastAsia="ru-RU"/>
              </w:rPr>
              <w:t>руководство района может, но не х</w:t>
            </w:r>
            <w:r w:rsidRPr="006C5A86">
              <w:rPr>
                <w:rFonts w:eastAsia="Times New Roman"/>
                <w:color w:val="264A60"/>
                <w:sz w:val="22"/>
                <w:szCs w:val="22"/>
                <w:lang w:eastAsia="ru-RU"/>
              </w:rPr>
              <w:t>о</w:t>
            </w:r>
            <w:r w:rsidRPr="006C5A86">
              <w:rPr>
                <w:rFonts w:eastAsia="Times New Roman"/>
                <w:color w:val="264A60"/>
                <w:sz w:val="22"/>
                <w:szCs w:val="22"/>
                <w:lang w:eastAsia="ru-RU"/>
              </w:rPr>
              <w:t>чет эффективно бор</w:t>
            </w:r>
          </w:p>
        </w:tc>
        <w:tc>
          <w:tcPr>
            <w:tcW w:w="1136" w:type="pct"/>
            <w:shd w:val="clear" w:color="auto" w:fill="auto"/>
            <w:noWrap/>
            <w:hideMark/>
          </w:tcPr>
          <w:p w:rsidR="00B976F9" w:rsidRPr="006C5A86" w:rsidRDefault="00B976F9" w:rsidP="00B976F9">
            <w:pPr>
              <w:jc w:val="right"/>
              <w:rPr>
                <w:rFonts w:eastAsia="Times New Roman"/>
                <w:color w:val="010205"/>
                <w:sz w:val="22"/>
                <w:szCs w:val="22"/>
                <w:lang w:eastAsia="ru-RU"/>
              </w:rPr>
            </w:pPr>
            <w:r w:rsidRPr="006C5A86">
              <w:rPr>
                <w:rFonts w:eastAsia="Times New Roman"/>
                <w:color w:val="010205"/>
                <w:sz w:val="22"/>
                <w:szCs w:val="22"/>
                <w:lang w:eastAsia="ru-RU"/>
              </w:rPr>
              <w:t>0,0%</w:t>
            </w:r>
          </w:p>
        </w:tc>
      </w:tr>
      <w:tr w:rsidR="00B976F9" w:rsidRPr="006C5A86" w:rsidTr="009B7ABD">
        <w:trPr>
          <w:trHeight w:val="20"/>
        </w:trPr>
        <w:tc>
          <w:tcPr>
            <w:tcW w:w="1932" w:type="pct"/>
            <w:vMerge/>
            <w:shd w:val="clear" w:color="auto" w:fill="DAEAF8"/>
            <w:hideMark/>
          </w:tcPr>
          <w:p w:rsidR="00B976F9" w:rsidRPr="006C5A86" w:rsidRDefault="00B976F9" w:rsidP="00B976F9">
            <w:pPr>
              <w:rPr>
                <w:rFonts w:eastAsia="Times New Roman"/>
                <w:b/>
                <w:bCs/>
                <w:color w:val="264A60"/>
                <w:sz w:val="26"/>
                <w:szCs w:val="26"/>
                <w:lang w:eastAsia="ru-RU"/>
              </w:rPr>
            </w:pPr>
          </w:p>
        </w:tc>
        <w:tc>
          <w:tcPr>
            <w:tcW w:w="1932" w:type="pct"/>
            <w:shd w:val="clear" w:color="auto" w:fill="DAEAF8"/>
            <w:hideMark/>
          </w:tcPr>
          <w:p w:rsidR="00B976F9" w:rsidRPr="006C5A86" w:rsidRDefault="00B976F9" w:rsidP="00B976F9">
            <w:pPr>
              <w:rPr>
                <w:rFonts w:eastAsia="Times New Roman"/>
                <w:color w:val="264A60"/>
                <w:sz w:val="26"/>
                <w:szCs w:val="26"/>
                <w:lang w:eastAsia="ru-RU"/>
              </w:rPr>
            </w:pPr>
            <w:r w:rsidRPr="006C5A86">
              <w:rPr>
                <w:rFonts w:eastAsia="Times New Roman"/>
                <w:color w:val="264A60"/>
                <w:sz w:val="26"/>
                <w:szCs w:val="26"/>
                <w:lang w:eastAsia="ru-RU"/>
              </w:rPr>
              <w:t xml:space="preserve">руководство района не хочет и не </w:t>
            </w:r>
            <w:r w:rsidRPr="006C5A86">
              <w:rPr>
                <w:rFonts w:eastAsia="Times New Roman"/>
                <w:color w:val="264A60"/>
                <w:sz w:val="26"/>
                <w:szCs w:val="26"/>
                <w:lang w:eastAsia="ru-RU"/>
              </w:rPr>
              <w:lastRenderedPageBreak/>
              <w:t>может эффективно бороться с коррупцией</w:t>
            </w:r>
          </w:p>
        </w:tc>
        <w:tc>
          <w:tcPr>
            <w:tcW w:w="1136" w:type="pct"/>
            <w:shd w:val="clear" w:color="auto" w:fill="DAEAF8"/>
            <w:noWrap/>
            <w:hideMark/>
          </w:tcPr>
          <w:p w:rsidR="00B976F9" w:rsidRPr="006C5A86" w:rsidRDefault="00B976F9" w:rsidP="00B976F9">
            <w:pPr>
              <w:jc w:val="right"/>
              <w:rPr>
                <w:rFonts w:eastAsia="Times New Roman"/>
                <w:color w:val="010205"/>
                <w:sz w:val="26"/>
                <w:szCs w:val="26"/>
                <w:lang w:eastAsia="ru-RU"/>
              </w:rPr>
            </w:pPr>
            <w:r w:rsidRPr="006C5A86">
              <w:rPr>
                <w:rFonts w:eastAsia="Times New Roman"/>
                <w:color w:val="010205"/>
                <w:sz w:val="26"/>
                <w:szCs w:val="26"/>
                <w:lang w:eastAsia="ru-RU"/>
              </w:rPr>
              <w:lastRenderedPageBreak/>
              <w:t>0,0%</w:t>
            </w:r>
          </w:p>
        </w:tc>
      </w:tr>
      <w:tr w:rsidR="00B976F9" w:rsidRPr="006C5A86" w:rsidTr="009B7ABD">
        <w:trPr>
          <w:trHeight w:val="20"/>
        </w:trPr>
        <w:tc>
          <w:tcPr>
            <w:tcW w:w="1932" w:type="pct"/>
            <w:vMerge/>
            <w:shd w:val="clear" w:color="auto" w:fill="auto"/>
            <w:hideMark/>
          </w:tcPr>
          <w:p w:rsidR="00B976F9" w:rsidRPr="006C5A86" w:rsidRDefault="00B976F9" w:rsidP="00B976F9">
            <w:pPr>
              <w:rPr>
                <w:rFonts w:eastAsia="Times New Roman"/>
                <w:b/>
                <w:bCs/>
                <w:color w:val="264A60"/>
                <w:sz w:val="26"/>
                <w:szCs w:val="26"/>
                <w:lang w:eastAsia="ru-RU"/>
              </w:rPr>
            </w:pPr>
          </w:p>
        </w:tc>
        <w:tc>
          <w:tcPr>
            <w:tcW w:w="1932" w:type="pct"/>
            <w:shd w:val="clear" w:color="auto" w:fill="auto"/>
            <w:hideMark/>
          </w:tcPr>
          <w:p w:rsidR="00B976F9" w:rsidRPr="006C5A86" w:rsidRDefault="00B976F9" w:rsidP="00B976F9">
            <w:pPr>
              <w:rPr>
                <w:rFonts w:eastAsia="Times New Roman"/>
                <w:color w:val="264A60"/>
                <w:sz w:val="26"/>
                <w:szCs w:val="26"/>
                <w:lang w:eastAsia="ru-RU"/>
              </w:rPr>
            </w:pPr>
            <w:r w:rsidRPr="006C5A86">
              <w:rPr>
                <w:rFonts w:eastAsia="Times New Roman"/>
                <w:color w:val="264A60"/>
                <w:sz w:val="26"/>
                <w:szCs w:val="26"/>
                <w:lang w:eastAsia="ru-RU"/>
              </w:rPr>
              <w:t>затрудняюсь ответить</w:t>
            </w:r>
          </w:p>
        </w:tc>
        <w:tc>
          <w:tcPr>
            <w:tcW w:w="1136" w:type="pct"/>
            <w:shd w:val="clear" w:color="auto" w:fill="auto"/>
            <w:noWrap/>
            <w:hideMark/>
          </w:tcPr>
          <w:p w:rsidR="00B976F9" w:rsidRPr="006C5A86" w:rsidRDefault="00B976F9" w:rsidP="00B976F9">
            <w:pPr>
              <w:jc w:val="right"/>
              <w:rPr>
                <w:rFonts w:eastAsia="Times New Roman"/>
                <w:color w:val="010205"/>
                <w:sz w:val="26"/>
                <w:szCs w:val="26"/>
                <w:lang w:eastAsia="ru-RU"/>
              </w:rPr>
            </w:pPr>
            <w:r w:rsidRPr="006C5A86">
              <w:rPr>
                <w:rFonts w:eastAsia="Times New Roman"/>
                <w:color w:val="010205"/>
                <w:sz w:val="26"/>
                <w:szCs w:val="26"/>
                <w:lang w:eastAsia="ru-RU"/>
              </w:rPr>
              <w:t>1,0%</w:t>
            </w:r>
          </w:p>
        </w:tc>
      </w:tr>
    </w:tbl>
    <w:p w:rsidR="00B976F9" w:rsidRPr="009B7ABD" w:rsidRDefault="00B976F9" w:rsidP="00B976F9">
      <w:pPr>
        <w:autoSpaceDE w:val="0"/>
        <w:autoSpaceDN w:val="0"/>
        <w:adjustRightInd w:val="0"/>
        <w:ind w:firstLine="540"/>
        <w:jc w:val="both"/>
        <w:rPr>
          <w:rFonts w:eastAsia="Times New Roman"/>
          <w:sz w:val="26"/>
          <w:szCs w:val="26"/>
          <w:lang w:eastAsia="ru-RU"/>
        </w:rPr>
      </w:pPr>
    </w:p>
    <w:p w:rsidR="00B976F9" w:rsidRPr="009B7ABD" w:rsidRDefault="00B976F9" w:rsidP="006C5A86">
      <w:pPr>
        <w:autoSpaceDE w:val="0"/>
        <w:autoSpaceDN w:val="0"/>
        <w:adjustRightInd w:val="0"/>
        <w:ind w:firstLine="709"/>
        <w:jc w:val="both"/>
        <w:rPr>
          <w:rFonts w:eastAsia="Calibri"/>
          <w:sz w:val="26"/>
          <w:szCs w:val="26"/>
          <w:lang w:eastAsia="ru-RU"/>
        </w:rPr>
      </w:pPr>
      <w:r w:rsidRPr="009B7ABD">
        <w:rPr>
          <w:rFonts w:eastAsia="Calibri"/>
          <w:sz w:val="26"/>
          <w:szCs w:val="26"/>
          <w:lang w:eastAsia="ru-RU"/>
        </w:rPr>
        <w:t>Анализируя приведенные показатели можно отметить положительную тенденцию мнения жителей по вопросу об уровне коррупции на территории Хасанского муниципал</w:t>
      </w:r>
      <w:r w:rsidRPr="009B7ABD">
        <w:rPr>
          <w:rFonts w:eastAsia="Calibri"/>
          <w:sz w:val="26"/>
          <w:szCs w:val="26"/>
          <w:lang w:eastAsia="ru-RU"/>
        </w:rPr>
        <w:t>ь</w:t>
      </w:r>
      <w:r w:rsidRPr="009B7ABD">
        <w:rPr>
          <w:rFonts w:eastAsia="Calibri"/>
          <w:sz w:val="26"/>
          <w:szCs w:val="26"/>
          <w:lang w:eastAsia="ru-RU"/>
        </w:rPr>
        <w:t>ного округа. Учитывая, что аналогичные муниципальные программы на территории Хаса</w:t>
      </w:r>
      <w:r w:rsidRPr="009B7ABD">
        <w:rPr>
          <w:rFonts w:eastAsia="Calibri"/>
          <w:sz w:val="26"/>
          <w:szCs w:val="26"/>
          <w:lang w:eastAsia="ru-RU"/>
        </w:rPr>
        <w:t>н</w:t>
      </w:r>
      <w:r w:rsidRPr="009B7ABD">
        <w:rPr>
          <w:rFonts w:eastAsia="Calibri"/>
          <w:sz w:val="26"/>
          <w:szCs w:val="26"/>
          <w:lang w:eastAsia="ru-RU"/>
        </w:rPr>
        <w:t>ского муниципального округа реализуются с 2011 года, позитивная динамика стала резул</w:t>
      </w:r>
      <w:r w:rsidRPr="009B7ABD">
        <w:rPr>
          <w:rFonts w:eastAsia="Calibri"/>
          <w:sz w:val="26"/>
          <w:szCs w:val="26"/>
          <w:lang w:eastAsia="ru-RU"/>
        </w:rPr>
        <w:t>ь</w:t>
      </w:r>
      <w:r w:rsidRPr="009B7ABD">
        <w:rPr>
          <w:rFonts w:eastAsia="Calibri"/>
          <w:sz w:val="26"/>
          <w:szCs w:val="26"/>
          <w:lang w:eastAsia="ru-RU"/>
        </w:rPr>
        <w:t>татом, в том числе мер, принимаемых органами местного самоуправления Хасанского м</w:t>
      </w:r>
      <w:r w:rsidRPr="009B7ABD">
        <w:rPr>
          <w:rFonts w:eastAsia="Calibri"/>
          <w:sz w:val="26"/>
          <w:szCs w:val="26"/>
          <w:lang w:eastAsia="ru-RU"/>
        </w:rPr>
        <w:t>у</w:t>
      </w:r>
      <w:r w:rsidRPr="009B7ABD">
        <w:rPr>
          <w:rFonts w:eastAsia="Calibri"/>
          <w:sz w:val="26"/>
          <w:szCs w:val="26"/>
          <w:lang w:eastAsia="ru-RU"/>
        </w:rPr>
        <w:t>ниципального округа в сфере противоде</w:t>
      </w:r>
      <w:r w:rsidRPr="009B7ABD">
        <w:rPr>
          <w:rFonts w:eastAsia="Calibri"/>
          <w:sz w:val="26"/>
          <w:szCs w:val="26"/>
          <w:lang w:eastAsia="ru-RU"/>
        </w:rPr>
        <w:t>й</w:t>
      </w:r>
      <w:r w:rsidRPr="009B7ABD">
        <w:rPr>
          <w:rFonts w:eastAsia="Calibri"/>
          <w:sz w:val="26"/>
          <w:szCs w:val="26"/>
          <w:lang w:eastAsia="ru-RU"/>
        </w:rPr>
        <w:t>ствия коррупции.</w:t>
      </w: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bCs/>
          <w:sz w:val="26"/>
          <w:szCs w:val="26"/>
          <w:lang w:eastAsia="ru-RU"/>
        </w:rPr>
        <w:t>По результатам исследования  видно, что положительно оценивают усилия власти по борьбе с коррупцией, как  в населённом пункте проживания, так и в округе в целом – 91%. Оставшиеся 9% затрудняются ответить. Отрицательные оценки отсутствуют. При этом 99% считают, что  власти округа хотят и могут бороться с  коррупцией.</w:t>
      </w:r>
    </w:p>
    <w:p w:rsidR="00B976F9" w:rsidRPr="009B7ABD" w:rsidRDefault="00B976F9" w:rsidP="006C5A86">
      <w:pPr>
        <w:ind w:firstLine="709"/>
        <w:jc w:val="both"/>
        <w:rPr>
          <w:rFonts w:eastAsia="Times New Roman"/>
          <w:bCs/>
          <w:sz w:val="26"/>
          <w:szCs w:val="26"/>
          <w:lang w:eastAsia="ru-RU"/>
        </w:rPr>
      </w:pPr>
      <w:r w:rsidRPr="009B7ABD">
        <w:rPr>
          <w:rFonts w:eastAsia="Times New Roman"/>
          <w:bCs/>
          <w:sz w:val="26"/>
          <w:szCs w:val="26"/>
          <w:lang w:eastAsia="ru-RU"/>
        </w:rPr>
        <w:t>Большинство граждан занимают активную позицию в отношении борьбы с корру</w:t>
      </w:r>
      <w:r w:rsidRPr="009B7ABD">
        <w:rPr>
          <w:rFonts w:eastAsia="Times New Roman"/>
          <w:bCs/>
          <w:sz w:val="26"/>
          <w:szCs w:val="26"/>
          <w:lang w:eastAsia="ru-RU"/>
        </w:rPr>
        <w:t>п</w:t>
      </w:r>
      <w:r w:rsidRPr="009B7ABD">
        <w:rPr>
          <w:rFonts w:eastAsia="Times New Roman"/>
          <w:bCs/>
          <w:sz w:val="26"/>
          <w:szCs w:val="26"/>
          <w:lang w:eastAsia="ru-RU"/>
        </w:rPr>
        <w:t>цией, пр</w:t>
      </w:r>
      <w:r w:rsidRPr="009B7ABD">
        <w:rPr>
          <w:rFonts w:eastAsia="Times New Roman"/>
          <w:bCs/>
          <w:sz w:val="26"/>
          <w:szCs w:val="26"/>
          <w:lang w:eastAsia="ru-RU"/>
        </w:rPr>
        <w:t>и</w:t>
      </w:r>
      <w:r w:rsidRPr="009B7ABD">
        <w:rPr>
          <w:rFonts w:eastAsia="Times New Roman"/>
          <w:bCs/>
          <w:sz w:val="26"/>
          <w:szCs w:val="26"/>
          <w:lang w:eastAsia="ru-RU"/>
        </w:rPr>
        <w:t>чём как в отношении представителей государственных органов, так и в отношении самих граждан: осуждают не только тех, кто берёт взятки, но и тех, кто их даёт - 77% р</w:t>
      </w:r>
      <w:r w:rsidRPr="009B7ABD">
        <w:rPr>
          <w:rFonts w:eastAsia="Times New Roman"/>
          <w:bCs/>
          <w:sz w:val="26"/>
          <w:szCs w:val="26"/>
          <w:lang w:eastAsia="ru-RU"/>
        </w:rPr>
        <w:t>е</w:t>
      </w:r>
      <w:r w:rsidRPr="009B7ABD">
        <w:rPr>
          <w:rFonts w:eastAsia="Times New Roman"/>
          <w:bCs/>
          <w:sz w:val="26"/>
          <w:szCs w:val="26"/>
          <w:lang w:eastAsia="ru-RU"/>
        </w:rPr>
        <w:t>спондентов;  осуждают взяточников, но не осуждают взяткодателей, таким образом, выск</w:t>
      </w:r>
      <w:r w:rsidRPr="009B7ABD">
        <w:rPr>
          <w:rFonts w:eastAsia="Times New Roman"/>
          <w:bCs/>
          <w:sz w:val="26"/>
          <w:szCs w:val="26"/>
          <w:lang w:eastAsia="ru-RU"/>
        </w:rPr>
        <w:t>а</w:t>
      </w:r>
      <w:r w:rsidRPr="009B7ABD">
        <w:rPr>
          <w:rFonts w:eastAsia="Times New Roman"/>
          <w:bCs/>
          <w:sz w:val="26"/>
          <w:szCs w:val="26"/>
          <w:lang w:eastAsia="ru-RU"/>
        </w:rPr>
        <w:t>зывая идею, что  виноват не гражданин, который принёс взятку, а вымогающий взятку ч</w:t>
      </w:r>
      <w:r w:rsidRPr="009B7ABD">
        <w:rPr>
          <w:rFonts w:eastAsia="Times New Roman"/>
          <w:bCs/>
          <w:sz w:val="26"/>
          <w:szCs w:val="26"/>
          <w:lang w:eastAsia="ru-RU"/>
        </w:rPr>
        <w:t>и</w:t>
      </w:r>
      <w:r w:rsidRPr="009B7ABD">
        <w:rPr>
          <w:rFonts w:eastAsia="Times New Roman"/>
          <w:bCs/>
          <w:sz w:val="26"/>
          <w:szCs w:val="26"/>
          <w:lang w:eastAsia="ru-RU"/>
        </w:rPr>
        <w:t>новник - 2%;  строже относятся к тем, кто даёт взятку, чем к тем, кто её берёт - 3% ; не осуждают ни взяточников, ни взяткодателей - 14%; з</w:t>
      </w:r>
      <w:r w:rsidRPr="009B7ABD">
        <w:rPr>
          <w:rFonts w:eastAsia="Times New Roman"/>
          <w:bCs/>
          <w:sz w:val="26"/>
          <w:szCs w:val="26"/>
          <w:lang w:eastAsia="ru-RU"/>
        </w:rPr>
        <w:t>а</w:t>
      </w:r>
      <w:r w:rsidRPr="009B7ABD">
        <w:rPr>
          <w:rFonts w:eastAsia="Times New Roman"/>
          <w:bCs/>
          <w:sz w:val="26"/>
          <w:szCs w:val="26"/>
          <w:lang w:eastAsia="ru-RU"/>
        </w:rPr>
        <w:t xml:space="preserve">трудняются ответить - 4%. </w:t>
      </w:r>
    </w:p>
    <w:p w:rsidR="00B976F9" w:rsidRPr="009B7ABD" w:rsidRDefault="00B976F9" w:rsidP="006C5A86">
      <w:pPr>
        <w:autoSpaceDE w:val="0"/>
        <w:autoSpaceDN w:val="0"/>
        <w:adjustRightInd w:val="0"/>
        <w:ind w:firstLine="709"/>
        <w:jc w:val="both"/>
        <w:rPr>
          <w:rFonts w:eastAsia="Times New Roman"/>
          <w:bCs/>
          <w:sz w:val="26"/>
          <w:szCs w:val="26"/>
          <w:lang w:eastAsia="ru-RU"/>
        </w:rPr>
      </w:pPr>
      <w:r w:rsidRPr="009B7ABD">
        <w:rPr>
          <w:rFonts w:eastAsia="Calibri"/>
          <w:sz w:val="26"/>
          <w:szCs w:val="26"/>
          <w:lang w:eastAsia="ru-RU"/>
        </w:rPr>
        <w:t xml:space="preserve">Стоит отметить, что жители Хасанского муниципального округа практически не сталкиваются с взяточничеством и коррупцией. Около 96 % участников опроса отметили, что при обращении </w:t>
      </w:r>
      <w:r w:rsidRPr="009B7ABD">
        <w:rPr>
          <w:rFonts w:eastAsia="Times New Roman"/>
          <w:bCs/>
          <w:sz w:val="26"/>
          <w:szCs w:val="26"/>
          <w:lang w:eastAsia="ru-RU"/>
        </w:rPr>
        <w:t>за получением государственной или муниципальной услуги вознагра</w:t>
      </w:r>
      <w:r w:rsidRPr="009B7ABD">
        <w:rPr>
          <w:rFonts w:eastAsia="Times New Roman"/>
          <w:bCs/>
          <w:sz w:val="26"/>
          <w:szCs w:val="26"/>
          <w:lang w:eastAsia="ru-RU"/>
        </w:rPr>
        <w:t>ж</w:t>
      </w:r>
      <w:r w:rsidRPr="009B7ABD">
        <w:rPr>
          <w:rFonts w:eastAsia="Times New Roman"/>
          <w:bCs/>
          <w:sz w:val="26"/>
          <w:szCs w:val="26"/>
          <w:lang w:eastAsia="ru-RU"/>
        </w:rPr>
        <w:t>дения не требовалось, в 1% случаев, по мнению респондентов, возникала необходимость уплаты вознаграждения, ещё 3,1% затруднились ответить на вопрос, либо не ответили на данный в</w:t>
      </w:r>
      <w:r w:rsidRPr="009B7ABD">
        <w:rPr>
          <w:rFonts w:eastAsia="Times New Roman"/>
          <w:bCs/>
          <w:sz w:val="26"/>
          <w:szCs w:val="26"/>
          <w:lang w:eastAsia="ru-RU"/>
        </w:rPr>
        <w:t>о</w:t>
      </w:r>
      <w:r w:rsidRPr="009B7ABD">
        <w:rPr>
          <w:rFonts w:eastAsia="Times New Roman"/>
          <w:bCs/>
          <w:sz w:val="26"/>
          <w:szCs w:val="26"/>
          <w:lang w:eastAsia="ru-RU"/>
        </w:rPr>
        <w:t>прос.</w:t>
      </w:r>
    </w:p>
    <w:p w:rsidR="00B976F9" w:rsidRPr="009B7ABD" w:rsidRDefault="00B976F9" w:rsidP="006C5A86">
      <w:pPr>
        <w:ind w:firstLine="709"/>
        <w:contextualSpacing/>
        <w:jc w:val="both"/>
        <w:rPr>
          <w:rFonts w:eastAsia="Times New Roman"/>
          <w:bCs/>
          <w:sz w:val="26"/>
          <w:szCs w:val="26"/>
          <w:lang w:eastAsia="ru-RU"/>
        </w:rPr>
      </w:pPr>
      <w:r w:rsidRPr="009B7ABD">
        <w:rPr>
          <w:rFonts w:eastAsia="Times New Roman"/>
          <w:bCs/>
          <w:sz w:val="26"/>
          <w:szCs w:val="26"/>
          <w:lang w:eastAsia="ru-RU"/>
        </w:rPr>
        <w:t>Частота иных ситуаций, в которых респонденты предполагали, что от них потребуе</w:t>
      </w:r>
      <w:r w:rsidRPr="009B7ABD">
        <w:rPr>
          <w:rFonts w:eastAsia="Times New Roman"/>
          <w:bCs/>
          <w:sz w:val="26"/>
          <w:szCs w:val="26"/>
          <w:lang w:eastAsia="ru-RU"/>
        </w:rPr>
        <w:t>т</w:t>
      </w:r>
      <w:r w:rsidRPr="009B7ABD">
        <w:rPr>
          <w:rFonts w:eastAsia="Times New Roman"/>
          <w:bCs/>
          <w:sz w:val="26"/>
          <w:szCs w:val="26"/>
          <w:lang w:eastAsia="ru-RU"/>
        </w:rPr>
        <w:t>ся вознаграждение, составила  0%. 2% затруднились, либо не ответили на вопрос,  98% сч</w:t>
      </w:r>
      <w:r w:rsidRPr="009B7ABD">
        <w:rPr>
          <w:rFonts w:eastAsia="Times New Roman"/>
          <w:bCs/>
          <w:sz w:val="26"/>
          <w:szCs w:val="26"/>
          <w:lang w:eastAsia="ru-RU"/>
        </w:rPr>
        <w:t>и</w:t>
      </w:r>
      <w:r w:rsidRPr="009B7ABD">
        <w:rPr>
          <w:rFonts w:eastAsia="Times New Roman"/>
          <w:bCs/>
          <w:sz w:val="26"/>
          <w:szCs w:val="26"/>
          <w:lang w:eastAsia="ru-RU"/>
        </w:rPr>
        <w:t>тают, что им в такую ситуацию попадать не приходилось.</w:t>
      </w:r>
    </w:p>
    <w:p w:rsidR="00B976F9" w:rsidRPr="009B7ABD" w:rsidRDefault="00B976F9" w:rsidP="006C5A86">
      <w:pPr>
        <w:ind w:firstLine="709"/>
        <w:jc w:val="both"/>
        <w:rPr>
          <w:rFonts w:eastAsia="Times New Roman"/>
          <w:bCs/>
          <w:sz w:val="26"/>
          <w:szCs w:val="26"/>
          <w:lang w:eastAsia="ru-RU"/>
        </w:rPr>
      </w:pPr>
      <w:r w:rsidRPr="009B7ABD">
        <w:rPr>
          <w:rFonts w:eastAsia="Times New Roman"/>
          <w:bCs/>
          <w:sz w:val="26"/>
          <w:szCs w:val="26"/>
          <w:lang w:eastAsia="ru-RU"/>
        </w:rPr>
        <w:t>О коррупционной ситуации в ближайшем окружении знают 4% опрошенных. При этом никто из опрошенных не назвал сумму взятки – респонденты указали, что данная су</w:t>
      </w:r>
      <w:r w:rsidRPr="009B7ABD">
        <w:rPr>
          <w:rFonts w:eastAsia="Times New Roman"/>
          <w:bCs/>
          <w:sz w:val="26"/>
          <w:szCs w:val="26"/>
          <w:lang w:eastAsia="ru-RU"/>
        </w:rPr>
        <w:t>м</w:t>
      </w:r>
      <w:r w:rsidRPr="009B7ABD">
        <w:rPr>
          <w:rFonts w:eastAsia="Times New Roman"/>
          <w:bCs/>
          <w:sz w:val="26"/>
          <w:szCs w:val="26"/>
          <w:lang w:eastAsia="ru-RU"/>
        </w:rPr>
        <w:t>ма им не извес</w:t>
      </w:r>
      <w:r w:rsidRPr="009B7ABD">
        <w:rPr>
          <w:rFonts w:eastAsia="Times New Roman"/>
          <w:bCs/>
          <w:sz w:val="26"/>
          <w:szCs w:val="26"/>
          <w:lang w:eastAsia="ru-RU"/>
        </w:rPr>
        <w:t>т</w:t>
      </w:r>
      <w:r w:rsidRPr="009B7ABD">
        <w:rPr>
          <w:rFonts w:eastAsia="Times New Roman"/>
          <w:bCs/>
          <w:sz w:val="26"/>
          <w:szCs w:val="26"/>
          <w:lang w:eastAsia="ru-RU"/>
        </w:rPr>
        <w:t>на.</w:t>
      </w:r>
    </w:p>
    <w:p w:rsidR="00B976F9" w:rsidRPr="009B7ABD" w:rsidRDefault="00B976F9" w:rsidP="006C5A86">
      <w:pPr>
        <w:ind w:firstLine="709"/>
        <w:jc w:val="both"/>
        <w:rPr>
          <w:rFonts w:eastAsia="Times New Roman"/>
          <w:bCs/>
          <w:sz w:val="26"/>
          <w:szCs w:val="26"/>
          <w:lang w:eastAsia="ru-RU"/>
        </w:rPr>
      </w:pPr>
      <w:r w:rsidRPr="009B7ABD">
        <w:rPr>
          <w:rFonts w:eastAsia="Times New Roman"/>
          <w:bCs/>
          <w:sz w:val="26"/>
          <w:szCs w:val="26"/>
          <w:lang w:eastAsia="ru-RU"/>
        </w:rPr>
        <w:t>Результаты взаимодействия с муниципальными учреждениями отражены в таблице ниже. За последний год респонденты  либо  обращались в перечисленные учреждения, либо не  вставали перед необходимостью дачи взятки, за исключением единственного случая, к</w:t>
      </w:r>
      <w:r w:rsidRPr="009B7ABD">
        <w:rPr>
          <w:rFonts w:eastAsia="Times New Roman"/>
          <w:bCs/>
          <w:sz w:val="26"/>
          <w:szCs w:val="26"/>
          <w:lang w:eastAsia="ru-RU"/>
        </w:rPr>
        <w:t>а</w:t>
      </w:r>
      <w:r w:rsidRPr="009B7ABD">
        <w:rPr>
          <w:rFonts w:eastAsia="Times New Roman"/>
          <w:bCs/>
          <w:sz w:val="26"/>
          <w:szCs w:val="26"/>
          <w:lang w:eastAsia="ru-RU"/>
        </w:rPr>
        <w:t>сающегося  земельных отношений: респондент отказался от дачи взятки. Не было отмечено ни одного случая коррупцио</w:t>
      </w:r>
      <w:r w:rsidRPr="009B7ABD">
        <w:rPr>
          <w:rFonts w:eastAsia="Times New Roman"/>
          <w:bCs/>
          <w:sz w:val="26"/>
          <w:szCs w:val="26"/>
          <w:lang w:eastAsia="ru-RU"/>
        </w:rPr>
        <w:t>н</w:t>
      </w:r>
      <w:r w:rsidRPr="009B7ABD">
        <w:rPr>
          <w:rFonts w:eastAsia="Times New Roman"/>
          <w:bCs/>
          <w:sz w:val="26"/>
          <w:szCs w:val="26"/>
          <w:lang w:eastAsia="ru-RU"/>
        </w:rPr>
        <w:t>ной сделки.</w:t>
      </w:r>
    </w:p>
    <w:tbl>
      <w:tblPr>
        <w:tblW w:w="5000" w:type="pct"/>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Layout w:type="fixed"/>
        <w:tblLook w:val="04A0" w:firstRow="1" w:lastRow="0" w:firstColumn="1" w:lastColumn="0" w:noHBand="0" w:noVBand="1"/>
      </w:tblPr>
      <w:tblGrid>
        <w:gridCol w:w="3711"/>
        <w:gridCol w:w="1365"/>
        <w:gridCol w:w="1365"/>
        <w:gridCol w:w="1365"/>
        <w:gridCol w:w="1365"/>
        <w:gridCol w:w="1363"/>
      </w:tblGrid>
      <w:tr w:rsidR="00B976F9" w:rsidRPr="006C5A86" w:rsidTr="00B976F9">
        <w:trPr>
          <w:trHeight w:val="20"/>
        </w:trPr>
        <w:tc>
          <w:tcPr>
            <w:tcW w:w="1761" w:type="pct"/>
            <w:tcBorders>
              <w:bottom w:val="single" w:sz="12" w:space="0" w:color="EB817D"/>
            </w:tcBorders>
            <w:shd w:val="clear" w:color="auto" w:fill="auto"/>
            <w:noWrap/>
            <w:hideMark/>
          </w:tcPr>
          <w:p w:rsidR="00B976F9" w:rsidRPr="006C5A86" w:rsidRDefault="00B976F9" w:rsidP="00B976F9">
            <w:pPr>
              <w:rPr>
                <w:rFonts w:eastAsia="Times New Roman"/>
                <w:b/>
                <w:bCs/>
                <w:color w:val="721411"/>
                <w:sz w:val="22"/>
                <w:szCs w:val="22"/>
                <w:lang w:eastAsia="ru-RU"/>
              </w:rPr>
            </w:pPr>
            <w:r w:rsidRPr="006C5A86">
              <w:rPr>
                <w:rFonts w:eastAsia="Times New Roman"/>
                <w:b/>
                <w:bCs/>
                <w:color w:val="721411"/>
                <w:sz w:val="22"/>
                <w:szCs w:val="22"/>
                <w:lang w:eastAsia="ru-RU"/>
              </w:rPr>
              <w:t> </w:t>
            </w:r>
          </w:p>
        </w:tc>
        <w:tc>
          <w:tcPr>
            <w:tcW w:w="648" w:type="pct"/>
            <w:tcBorders>
              <w:bottom w:val="single" w:sz="12" w:space="0" w:color="EB817D"/>
            </w:tcBorders>
            <w:shd w:val="clear" w:color="auto" w:fill="auto"/>
            <w:noWrap/>
            <w:hideMark/>
          </w:tcPr>
          <w:p w:rsidR="00B976F9" w:rsidRPr="006C5A86" w:rsidRDefault="00B976F9" w:rsidP="00B976F9">
            <w:pPr>
              <w:jc w:val="center"/>
              <w:rPr>
                <w:rFonts w:eastAsia="Times New Roman"/>
                <w:b/>
                <w:bCs/>
                <w:color w:val="000000"/>
                <w:sz w:val="22"/>
                <w:szCs w:val="22"/>
                <w:lang w:eastAsia="ru-RU"/>
              </w:rPr>
            </w:pPr>
            <w:r w:rsidRPr="006C5A86">
              <w:rPr>
                <w:rFonts w:eastAsia="Times New Roman"/>
                <w:b/>
                <w:bCs/>
                <w:color w:val="000000"/>
                <w:sz w:val="22"/>
                <w:szCs w:val="22"/>
                <w:lang w:eastAsia="ru-RU"/>
              </w:rPr>
              <w:t>не прих</w:t>
            </w:r>
            <w:r w:rsidRPr="006C5A86">
              <w:rPr>
                <w:rFonts w:eastAsia="Times New Roman"/>
                <w:b/>
                <w:bCs/>
                <w:color w:val="000000"/>
                <w:sz w:val="22"/>
                <w:szCs w:val="22"/>
                <w:lang w:eastAsia="ru-RU"/>
              </w:rPr>
              <w:t>о</w:t>
            </w:r>
            <w:r w:rsidRPr="006C5A86">
              <w:rPr>
                <w:rFonts w:eastAsia="Times New Roman"/>
                <w:b/>
                <w:bCs/>
                <w:color w:val="000000"/>
                <w:sz w:val="22"/>
                <w:szCs w:val="22"/>
                <w:lang w:eastAsia="ru-RU"/>
              </w:rPr>
              <w:t>дилось о</w:t>
            </w:r>
            <w:r w:rsidRPr="006C5A86">
              <w:rPr>
                <w:rFonts w:eastAsia="Times New Roman"/>
                <w:b/>
                <w:bCs/>
                <w:color w:val="000000"/>
                <w:sz w:val="22"/>
                <w:szCs w:val="22"/>
                <w:lang w:eastAsia="ru-RU"/>
              </w:rPr>
              <w:t>б</w:t>
            </w:r>
            <w:r w:rsidRPr="006C5A86">
              <w:rPr>
                <w:rFonts w:eastAsia="Times New Roman"/>
                <w:b/>
                <w:bCs/>
                <w:color w:val="000000"/>
                <w:sz w:val="22"/>
                <w:szCs w:val="22"/>
                <w:lang w:eastAsia="ru-RU"/>
              </w:rPr>
              <w:t>ращат</w:t>
            </w:r>
            <w:r w:rsidRPr="006C5A86">
              <w:rPr>
                <w:rFonts w:eastAsia="Times New Roman"/>
                <w:b/>
                <w:bCs/>
                <w:color w:val="000000"/>
                <w:sz w:val="22"/>
                <w:szCs w:val="22"/>
                <w:lang w:eastAsia="ru-RU"/>
              </w:rPr>
              <w:t>ь</w:t>
            </w:r>
            <w:r w:rsidRPr="006C5A86">
              <w:rPr>
                <w:rFonts w:eastAsia="Times New Roman"/>
                <w:b/>
                <w:bCs/>
                <w:color w:val="000000"/>
                <w:sz w:val="22"/>
                <w:szCs w:val="22"/>
                <w:lang w:eastAsia="ru-RU"/>
              </w:rPr>
              <w:t>ся по эт</w:t>
            </w:r>
            <w:r w:rsidRPr="006C5A86">
              <w:rPr>
                <w:rFonts w:eastAsia="Times New Roman"/>
                <w:b/>
                <w:bCs/>
                <w:color w:val="000000"/>
                <w:sz w:val="22"/>
                <w:szCs w:val="22"/>
                <w:lang w:eastAsia="ru-RU"/>
              </w:rPr>
              <w:t>о</w:t>
            </w:r>
            <w:r w:rsidRPr="006C5A86">
              <w:rPr>
                <w:rFonts w:eastAsia="Times New Roman"/>
                <w:b/>
                <w:bCs/>
                <w:color w:val="000000"/>
                <w:sz w:val="22"/>
                <w:szCs w:val="22"/>
                <w:lang w:eastAsia="ru-RU"/>
              </w:rPr>
              <w:t>му поводу</w:t>
            </w:r>
          </w:p>
        </w:tc>
        <w:tc>
          <w:tcPr>
            <w:tcW w:w="648" w:type="pct"/>
            <w:tcBorders>
              <w:bottom w:val="single" w:sz="12" w:space="0" w:color="EB817D"/>
            </w:tcBorders>
            <w:shd w:val="clear" w:color="auto" w:fill="auto"/>
            <w:noWrap/>
            <w:hideMark/>
          </w:tcPr>
          <w:p w:rsidR="00B976F9" w:rsidRPr="006C5A86" w:rsidRDefault="00B976F9" w:rsidP="00B976F9">
            <w:pPr>
              <w:jc w:val="center"/>
              <w:rPr>
                <w:rFonts w:eastAsia="Times New Roman"/>
                <w:b/>
                <w:bCs/>
                <w:color w:val="000000"/>
                <w:sz w:val="22"/>
                <w:szCs w:val="22"/>
                <w:lang w:eastAsia="ru-RU"/>
              </w:rPr>
            </w:pPr>
            <w:r w:rsidRPr="006C5A86">
              <w:rPr>
                <w:rFonts w:eastAsia="Times New Roman"/>
                <w:b/>
                <w:bCs/>
                <w:color w:val="000000"/>
                <w:sz w:val="22"/>
                <w:szCs w:val="22"/>
                <w:lang w:eastAsia="ru-RU"/>
              </w:rPr>
              <w:t>обращ</w:t>
            </w:r>
            <w:r w:rsidRPr="006C5A86">
              <w:rPr>
                <w:rFonts w:eastAsia="Times New Roman"/>
                <w:b/>
                <w:bCs/>
                <w:color w:val="000000"/>
                <w:sz w:val="22"/>
                <w:szCs w:val="22"/>
                <w:lang w:eastAsia="ru-RU"/>
              </w:rPr>
              <w:t>а</w:t>
            </w:r>
            <w:r w:rsidRPr="006C5A86">
              <w:rPr>
                <w:rFonts w:eastAsia="Times New Roman"/>
                <w:b/>
                <w:bCs/>
                <w:color w:val="000000"/>
                <w:sz w:val="22"/>
                <w:szCs w:val="22"/>
                <w:lang w:eastAsia="ru-RU"/>
              </w:rPr>
              <w:t>лись, но не поп</w:t>
            </w:r>
            <w:r w:rsidRPr="006C5A86">
              <w:rPr>
                <w:rFonts w:eastAsia="Times New Roman"/>
                <w:b/>
                <w:bCs/>
                <w:color w:val="000000"/>
                <w:sz w:val="22"/>
                <w:szCs w:val="22"/>
                <w:lang w:eastAsia="ru-RU"/>
              </w:rPr>
              <w:t>а</w:t>
            </w:r>
            <w:r w:rsidRPr="006C5A86">
              <w:rPr>
                <w:rFonts w:eastAsia="Times New Roman"/>
                <w:b/>
                <w:bCs/>
                <w:color w:val="000000"/>
                <w:sz w:val="22"/>
                <w:szCs w:val="22"/>
                <w:lang w:eastAsia="ru-RU"/>
              </w:rPr>
              <w:t>дали в коррупц</w:t>
            </w:r>
            <w:r w:rsidRPr="006C5A86">
              <w:rPr>
                <w:rFonts w:eastAsia="Times New Roman"/>
                <w:b/>
                <w:bCs/>
                <w:color w:val="000000"/>
                <w:sz w:val="22"/>
                <w:szCs w:val="22"/>
                <w:lang w:eastAsia="ru-RU"/>
              </w:rPr>
              <w:t>и</w:t>
            </w:r>
            <w:r w:rsidRPr="006C5A86">
              <w:rPr>
                <w:rFonts w:eastAsia="Times New Roman"/>
                <w:b/>
                <w:bCs/>
                <w:color w:val="000000"/>
                <w:sz w:val="22"/>
                <w:szCs w:val="22"/>
                <w:lang w:eastAsia="ru-RU"/>
              </w:rPr>
              <w:t>онные с</w:t>
            </w:r>
            <w:r w:rsidRPr="006C5A86">
              <w:rPr>
                <w:rFonts w:eastAsia="Times New Roman"/>
                <w:b/>
                <w:bCs/>
                <w:color w:val="000000"/>
                <w:sz w:val="22"/>
                <w:szCs w:val="22"/>
                <w:lang w:eastAsia="ru-RU"/>
              </w:rPr>
              <w:t>и</w:t>
            </w:r>
            <w:r w:rsidRPr="006C5A86">
              <w:rPr>
                <w:rFonts w:eastAsia="Times New Roman"/>
                <w:b/>
                <w:bCs/>
                <w:color w:val="000000"/>
                <w:sz w:val="22"/>
                <w:szCs w:val="22"/>
                <w:lang w:eastAsia="ru-RU"/>
              </w:rPr>
              <w:t>туации</w:t>
            </w:r>
          </w:p>
        </w:tc>
        <w:tc>
          <w:tcPr>
            <w:tcW w:w="648" w:type="pct"/>
            <w:tcBorders>
              <w:bottom w:val="single" w:sz="12" w:space="0" w:color="EB817D"/>
            </w:tcBorders>
            <w:shd w:val="clear" w:color="auto" w:fill="auto"/>
            <w:noWrap/>
            <w:hideMark/>
          </w:tcPr>
          <w:p w:rsidR="00B976F9" w:rsidRPr="006C5A86" w:rsidRDefault="00B976F9" w:rsidP="00B976F9">
            <w:pPr>
              <w:jc w:val="center"/>
              <w:rPr>
                <w:rFonts w:eastAsia="Times New Roman"/>
                <w:b/>
                <w:bCs/>
                <w:color w:val="000000"/>
                <w:sz w:val="22"/>
                <w:szCs w:val="22"/>
                <w:lang w:eastAsia="ru-RU"/>
              </w:rPr>
            </w:pPr>
            <w:r w:rsidRPr="006C5A86">
              <w:rPr>
                <w:rFonts w:eastAsia="Times New Roman"/>
                <w:b/>
                <w:bCs/>
                <w:color w:val="000000"/>
                <w:sz w:val="22"/>
                <w:szCs w:val="22"/>
                <w:lang w:eastAsia="ru-RU"/>
              </w:rPr>
              <w:t>отказались от дачи взятки</w:t>
            </w:r>
          </w:p>
        </w:tc>
        <w:tc>
          <w:tcPr>
            <w:tcW w:w="648" w:type="pct"/>
            <w:tcBorders>
              <w:bottom w:val="single" w:sz="12" w:space="0" w:color="EB817D"/>
            </w:tcBorders>
            <w:shd w:val="clear" w:color="auto" w:fill="auto"/>
            <w:noWrap/>
            <w:hideMark/>
          </w:tcPr>
          <w:p w:rsidR="00B976F9" w:rsidRPr="006C5A86" w:rsidRDefault="00B976F9" w:rsidP="00B976F9">
            <w:pPr>
              <w:jc w:val="center"/>
              <w:rPr>
                <w:rFonts w:eastAsia="Times New Roman"/>
                <w:b/>
                <w:bCs/>
                <w:color w:val="000000"/>
                <w:sz w:val="22"/>
                <w:szCs w:val="22"/>
                <w:lang w:eastAsia="ru-RU"/>
              </w:rPr>
            </w:pPr>
            <w:r w:rsidRPr="006C5A86">
              <w:rPr>
                <w:rFonts w:eastAsia="Times New Roman"/>
                <w:b/>
                <w:bCs/>
                <w:color w:val="000000"/>
                <w:sz w:val="22"/>
                <w:szCs w:val="22"/>
                <w:lang w:eastAsia="ru-RU"/>
              </w:rPr>
              <w:t>пришлось дать взя</w:t>
            </w:r>
            <w:r w:rsidRPr="006C5A86">
              <w:rPr>
                <w:rFonts w:eastAsia="Times New Roman"/>
                <w:b/>
                <w:bCs/>
                <w:color w:val="000000"/>
                <w:sz w:val="22"/>
                <w:szCs w:val="22"/>
                <w:lang w:eastAsia="ru-RU"/>
              </w:rPr>
              <w:t>т</w:t>
            </w:r>
            <w:r w:rsidRPr="006C5A86">
              <w:rPr>
                <w:rFonts w:eastAsia="Times New Roman"/>
                <w:b/>
                <w:bCs/>
                <w:color w:val="000000"/>
                <w:sz w:val="22"/>
                <w:szCs w:val="22"/>
                <w:lang w:eastAsia="ru-RU"/>
              </w:rPr>
              <w:t xml:space="preserve">ку </w:t>
            </w:r>
          </w:p>
        </w:tc>
        <w:tc>
          <w:tcPr>
            <w:tcW w:w="648" w:type="pct"/>
            <w:tcBorders>
              <w:bottom w:val="single" w:sz="12" w:space="0" w:color="EB817D"/>
            </w:tcBorders>
            <w:shd w:val="clear" w:color="auto" w:fill="auto"/>
            <w:noWrap/>
            <w:hideMark/>
          </w:tcPr>
          <w:p w:rsidR="00B976F9" w:rsidRPr="006C5A86" w:rsidRDefault="00B976F9" w:rsidP="00B976F9">
            <w:pPr>
              <w:jc w:val="center"/>
              <w:rPr>
                <w:rFonts w:eastAsia="Times New Roman"/>
                <w:b/>
                <w:bCs/>
                <w:color w:val="000000"/>
                <w:sz w:val="22"/>
                <w:szCs w:val="22"/>
                <w:lang w:eastAsia="ru-RU"/>
              </w:rPr>
            </w:pPr>
            <w:r w:rsidRPr="006C5A86">
              <w:rPr>
                <w:rFonts w:eastAsia="Times New Roman"/>
                <w:b/>
                <w:bCs/>
                <w:color w:val="000000"/>
                <w:sz w:val="22"/>
                <w:szCs w:val="22"/>
                <w:lang w:eastAsia="ru-RU"/>
              </w:rPr>
              <w:t>затрудн</w:t>
            </w:r>
            <w:r w:rsidRPr="006C5A86">
              <w:rPr>
                <w:rFonts w:eastAsia="Times New Roman"/>
                <w:b/>
                <w:bCs/>
                <w:color w:val="000000"/>
                <w:sz w:val="22"/>
                <w:szCs w:val="22"/>
                <w:lang w:eastAsia="ru-RU"/>
              </w:rPr>
              <w:t>я</w:t>
            </w:r>
            <w:r w:rsidRPr="006C5A86">
              <w:rPr>
                <w:rFonts w:eastAsia="Times New Roman"/>
                <w:b/>
                <w:bCs/>
                <w:color w:val="000000"/>
                <w:sz w:val="22"/>
                <w:szCs w:val="22"/>
                <w:lang w:eastAsia="ru-RU"/>
              </w:rPr>
              <w:t>юсь отв</w:t>
            </w:r>
            <w:r w:rsidRPr="006C5A86">
              <w:rPr>
                <w:rFonts w:eastAsia="Times New Roman"/>
                <w:b/>
                <w:bCs/>
                <w:color w:val="000000"/>
                <w:sz w:val="22"/>
                <w:szCs w:val="22"/>
                <w:lang w:eastAsia="ru-RU"/>
              </w:rPr>
              <w:t>е</w:t>
            </w:r>
            <w:r w:rsidRPr="006C5A86">
              <w:rPr>
                <w:rFonts w:eastAsia="Times New Roman"/>
                <w:b/>
                <w:bCs/>
                <w:color w:val="000000"/>
                <w:sz w:val="22"/>
                <w:szCs w:val="22"/>
                <w:lang w:eastAsia="ru-RU"/>
              </w:rPr>
              <w:t>тить</w:t>
            </w:r>
          </w:p>
        </w:tc>
      </w:tr>
      <w:tr w:rsidR="00B976F9" w:rsidRPr="006C5A86" w:rsidTr="00B976F9">
        <w:trPr>
          <w:trHeight w:val="20"/>
        </w:trPr>
        <w:tc>
          <w:tcPr>
            <w:tcW w:w="1761" w:type="pct"/>
            <w:shd w:val="clear" w:color="auto" w:fill="F8D4D3"/>
            <w:noWrap/>
            <w:hideMark/>
          </w:tcPr>
          <w:p w:rsidR="00B976F9" w:rsidRPr="006C5A86" w:rsidRDefault="00B976F9" w:rsidP="00B976F9">
            <w:pPr>
              <w:rPr>
                <w:rFonts w:eastAsia="Times New Roman"/>
                <w:b/>
                <w:bCs/>
                <w:color w:val="000000"/>
                <w:sz w:val="22"/>
                <w:szCs w:val="22"/>
                <w:lang w:eastAsia="ru-RU"/>
              </w:rPr>
            </w:pPr>
            <w:r w:rsidRPr="006C5A86">
              <w:rPr>
                <w:rFonts w:eastAsia="Times New Roman"/>
                <w:b/>
                <w:bCs/>
                <w:color w:val="000000"/>
                <w:sz w:val="22"/>
                <w:szCs w:val="22"/>
                <w:lang w:eastAsia="ru-RU"/>
              </w:rPr>
              <w:t>1.Дошкольные учреждения (п</w:t>
            </w:r>
            <w:r w:rsidRPr="006C5A86">
              <w:rPr>
                <w:rFonts w:eastAsia="Times New Roman"/>
                <w:b/>
                <w:bCs/>
                <w:color w:val="000000"/>
                <w:sz w:val="22"/>
                <w:szCs w:val="22"/>
                <w:lang w:eastAsia="ru-RU"/>
              </w:rPr>
              <w:t>о</w:t>
            </w:r>
            <w:r w:rsidRPr="006C5A86">
              <w:rPr>
                <w:rFonts w:eastAsia="Times New Roman"/>
                <w:b/>
                <w:bCs/>
                <w:color w:val="000000"/>
                <w:sz w:val="22"/>
                <w:szCs w:val="22"/>
                <w:lang w:eastAsia="ru-RU"/>
              </w:rPr>
              <w:t>ступление, обслуживание и др.)</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47%</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53%</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r>
      <w:tr w:rsidR="00B976F9" w:rsidRPr="006C5A86" w:rsidTr="00B976F9">
        <w:trPr>
          <w:trHeight w:val="20"/>
        </w:trPr>
        <w:tc>
          <w:tcPr>
            <w:tcW w:w="1761" w:type="pct"/>
            <w:shd w:val="clear" w:color="auto" w:fill="auto"/>
            <w:noWrap/>
            <w:hideMark/>
          </w:tcPr>
          <w:p w:rsidR="00B976F9" w:rsidRPr="006C5A86" w:rsidRDefault="00B976F9" w:rsidP="00B976F9">
            <w:pPr>
              <w:rPr>
                <w:rFonts w:eastAsia="Times New Roman"/>
                <w:b/>
                <w:bCs/>
                <w:color w:val="000000"/>
                <w:sz w:val="22"/>
                <w:szCs w:val="22"/>
                <w:lang w:eastAsia="ru-RU"/>
              </w:rPr>
            </w:pPr>
            <w:r w:rsidRPr="006C5A86">
              <w:rPr>
                <w:rFonts w:eastAsia="Times New Roman"/>
                <w:b/>
                <w:bCs/>
                <w:color w:val="000000"/>
                <w:sz w:val="22"/>
                <w:szCs w:val="22"/>
                <w:lang w:eastAsia="ru-RU"/>
              </w:rPr>
              <w:t>2.Школа (поступить в школу и успешно её окончить, обучение, «взносы», «благодарности» и др.)</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89%</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11%</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r>
      <w:tr w:rsidR="00B976F9" w:rsidRPr="006C5A86" w:rsidTr="00B976F9">
        <w:trPr>
          <w:trHeight w:val="20"/>
        </w:trPr>
        <w:tc>
          <w:tcPr>
            <w:tcW w:w="1761" w:type="pct"/>
            <w:shd w:val="clear" w:color="auto" w:fill="F8D4D3"/>
            <w:noWrap/>
            <w:hideMark/>
          </w:tcPr>
          <w:p w:rsidR="00B976F9" w:rsidRPr="006C5A86" w:rsidRDefault="00B976F9" w:rsidP="00B976F9">
            <w:pPr>
              <w:rPr>
                <w:rFonts w:eastAsia="Times New Roman"/>
                <w:b/>
                <w:bCs/>
                <w:color w:val="000000"/>
                <w:sz w:val="22"/>
                <w:szCs w:val="22"/>
                <w:lang w:eastAsia="ru-RU"/>
              </w:rPr>
            </w:pPr>
            <w:r w:rsidRPr="006C5A86">
              <w:rPr>
                <w:rFonts w:eastAsia="Times New Roman"/>
                <w:b/>
                <w:bCs/>
                <w:color w:val="000000"/>
                <w:sz w:val="22"/>
                <w:szCs w:val="22"/>
                <w:lang w:eastAsia="ru-RU"/>
              </w:rPr>
              <w:t xml:space="preserve">3.Земельный участок для дачи или ведения своего хозяйства (приобрести и (или) оформить </w:t>
            </w:r>
            <w:r w:rsidRPr="006C5A86">
              <w:rPr>
                <w:rFonts w:eastAsia="Times New Roman"/>
                <w:b/>
                <w:bCs/>
                <w:color w:val="000000"/>
                <w:sz w:val="22"/>
                <w:szCs w:val="22"/>
                <w:lang w:eastAsia="ru-RU"/>
              </w:rPr>
              <w:lastRenderedPageBreak/>
              <w:t>право на него)</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lastRenderedPageBreak/>
              <w:t>90%</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9%</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1%</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F8D4D3"/>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r>
      <w:tr w:rsidR="00B976F9" w:rsidRPr="006C5A86" w:rsidTr="00B976F9">
        <w:trPr>
          <w:trHeight w:val="20"/>
        </w:trPr>
        <w:tc>
          <w:tcPr>
            <w:tcW w:w="1761" w:type="pct"/>
            <w:shd w:val="clear" w:color="auto" w:fill="auto"/>
            <w:noWrap/>
            <w:hideMark/>
          </w:tcPr>
          <w:p w:rsidR="00B976F9" w:rsidRPr="006C5A86" w:rsidRDefault="00B976F9" w:rsidP="00B976F9">
            <w:pPr>
              <w:rPr>
                <w:rFonts w:eastAsia="Times New Roman"/>
                <w:b/>
                <w:bCs/>
                <w:color w:val="000000"/>
                <w:sz w:val="22"/>
                <w:szCs w:val="22"/>
                <w:lang w:eastAsia="ru-RU"/>
              </w:rPr>
            </w:pPr>
            <w:r w:rsidRPr="006C5A86">
              <w:rPr>
                <w:rFonts w:eastAsia="Times New Roman"/>
                <w:b/>
                <w:bCs/>
                <w:color w:val="000000"/>
                <w:sz w:val="22"/>
                <w:szCs w:val="22"/>
                <w:lang w:eastAsia="ru-RU"/>
              </w:rPr>
              <w:lastRenderedPageBreak/>
              <w:t>4.Жилплощадь (получить и (или) оформить юридическое право на нее, приватизация и др.)</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81%</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19%</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c>
          <w:tcPr>
            <w:tcW w:w="648" w:type="pct"/>
            <w:shd w:val="clear" w:color="auto" w:fill="auto"/>
            <w:noWrap/>
            <w:hideMark/>
          </w:tcPr>
          <w:p w:rsidR="00B976F9" w:rsidRPr="006C5A86" w:rsidRDefault="00B976F9" w:rsidP="00B976F9">
            <w:pPr>
              <w:jc w:val="right"/>
              <w:rPr>
                <w:rFonts w:eastAsia="Times New Roman"/>
                <w:color w:val="721411"/>
                <w:sz w:val="22"/>
                <w:szCs w:val="22"/>
                <w:lang w:eastAsia="ru-RU"/>
              </w:rPr>
            </w:pPr>
            <w:r w:rsidRPr="006C5A86">
              <w:rPr>
                <w:rFonts w:eastAsia="Times New Roman"/>
                <w:color w:val="AB1E19"/>
                <w:sz w:val="22"/>
                <w:szCs w:val="22"/>
                <w:lang w:eastAsia="ru-RU"/>
              </w:rPr>
              <w:t>0%</w:t>
            </w:r>
          </w:p>
        </w:tc>
      </w:tr>
    </w:tbl>
    <w:p w:rsidR="00B976F9" w:rsidRPr="009B7ABD" w:rsidRDefault="00B976F9" w:rsidP="006C5A86">
      <w:pPr>
        <w:tabs>
          <w:tab w:val="left" w:pos="1134"/>
        </w:tabs>
        <w:ind w:firstLine="709"/>
        <w:jc w:val="both"/>
        <w:rPr>
          <w:rFonts w:eastAsia="Times New Roman"/>
          <w:bCs/>
          <w:sz w:val="26"/>
          <w:szCs w:val="26"/>
          <w:lang w:eastAsia="ru-RU"/>
        </w:rPr>
      </w:pPr>
      <w:r w:rsidRPr="009B7ABD">
        <w:rPr>
          <w:rFonts w:eastAsia="Times New Roman"/>
          <w:bCs/>
          <w:sz w:val="26"/>
          <w:szCs w:val="26"/>
          <w:lang w:eastAsia="ru-RU"/>
        </w:rPr>
        <w:t>Опрос жителей Хасанского муниципального округа показал, что наиболее важными фактор</w:t>
      </w:r>
      <w:r w:rsidRPr="009B7ABD">
        <w:rPr>
          <w:rFonts w:eastAsia="Times New Roman"/>
          <w:bCs/>
          <w:sz w:val="26"/>
          <w:szCs w:val="26"/>
          <w:lang w:eastAsia="ru-RU"/>
        </w:rPr>
        <w:t>а</w:t>
      </w:r>
      <w:r w:rsidRPr="009B7ABD">
        <w:rPr>
          <w:rFonts w:eastAsia="Times New Roman"/>
          <w:bCs/>
          <w:sz w:val="26"/>
          <w:szCs w:val="26"/>
          <w:lang w:eastAsia="ru-RU"/>
        </w:rPr>
        <w:t>ми, препятствующим коррупции, являются психологические факторы: противно,  неудобно, пре</w:t>
      </w:r>
      <w:r w:rsidRPr="009B7ABD">
        <w:rPr>
          <w:rFonts w:eastAsia="Times New Roman"/>
          <w:bCs/>
          <w:sz w:val="26"/>
          <w:szCs w:val="26"/>
          <w:lang w:eastAsia="ru-RU"/>
        </w:rPr>
        <w:t>д</w:t>
      </w:r>
      <w:r w:rsidRPr="009B7ABD">
        <w:rPr>
          <w:rFonts w:eastAsia="Times New Roman"/>
          <w:bCs/>
          <w:sz w:val="26"/>
          <w:szCs w:val="26"/>
          <w:lang w:eastAsia="ru-RU"/>
        </w:rPr>
        <w:t>почитаю добиться другим путём. И лишь в конце списка – прагматические аргументы (дорого, б</w:t>
      </w:r>
      <w:r w:rsidRPr="009B7ABD">
        <w:rPr>
          <w:rFonts w:eastAsia="Times New Roman"/>
          <w:bCs/>
          <w:sz w:val="26"/>
          <w:szCs w:val="26"/>
          <w:lang w:eastAsia="ru-RU"/>
        </w:rPr>
        <w:t>о</w:t>
      </w:r>
      <w:r w:rsidRPr="009B7ABD">
        <w:rPr>
          <w:rFonts w:eastAsia="Times New Roman"/>
          <w:bCs/>
          <w:sz w:val="26"/>
          <w:szCs w:val="26"/>
          <w:lang w:eastAsia="ru-RU"/>
        </w:rPr>
        <w:t>юсь, что поймают и накажут).</w:t>
      </w:r>
    </w:p>
    <w:p w:rsidR="00B976F9" w:rsidRPr="009B7ABD" w:rsidRDefault="00B976F9" w:rsidP="006C5A86">
      <w:pPr>
        <w:tabs>
          <w:tab w:val="left" w:pos="1134"/>
        </w:tabs>
        <w:ind w:firstLine="709"/>
        <w:jc w:val="both"/>
        <w:rPr>
          <w:rFonts w:eastAsia="Times New Roman"/>
          <w:sz w:val="26"/>
          <w:szCs w:val="26"/>
          <w:lang w:eastAsia="en-US"/>
        </w:rPr>
      </w:pPr>
      <w:r w:rsidRPr="009B7ABD">
        <w:rPr>
          <w:rFonts w:eastAsia="Times New Roman"/>
          <w:sz w:val="26"/>
          <w:szCs w:val="26"/>
          <w:lang w:eastAsia="en-US"/>
        </w:rPr>
        <w:t>Таким образом, на основании полученных данных, мы  приходим к выводу, что фа</w:t>
      </w:r>
      <w:r w:rsidRPr="009B7ABD">
        <w:rPr>
          <w:rFonts w:eastAsia="Times New Roman"/>
          <w:sz w:val="26"/>
          <w:szCs w:val="26"/>
          <w:lang w:eastAsia="en-US"/>
        </w:rPr>
        <w:t>к</w:t>
      </w:r>
      <w:r w:rsidRPr="009B7ABD">
        <w:rPr>
          <w:rFonts w:eastAsia="Times New Roman"/>
          <w:sz w:val="26"/>
          <w:szCs w:val="26"/>
          <w:lang w:eastAsia="en-US"/>
        </w:rPr>
        <w:t>ты поп</w:t>
      </w:r>
      <w:r w:rsidRPr="009B7ABD">
        <w:rPr>
          <w:rFonts w:eastAsia="Times New Roman"/>
          <w:sz w:val="26"/>
          <w:szCs w:val="26"/>
          <w:lang w:eastAsia="en-US"/>
        </w:rPr>
        <w:t>а</w:t>
      </w:r>
      <w:r w:rsidRPr="009B7ABD">
        <w:rPr>
          <w:rFonts w:eastAsia="Times New Roman"/>
          <w:sz w:val="26"/>
          <w:szCs w:val="26"/>
          <w:lang w:eastAsia="en-US"/>
        </w:rPr>
        <w:t>дания в коррупционную ситуацию в Хасанском округе единичны –  выявлен всего 1 респондент из 100, который  считает, что попал в коррупционную ситуацию. При этом не выявлено ни одного случая коррупционной сделки.  При этом 4% знают случаи коррупции в окружении родственников и знакомых.</w:t>
      </w:r>
    </w:p>
    <w:p w:rsidR="00B976F9" w:rsidRPr="009B7ABD" w:rsidRDefault="00B976F9" w:rsidP="006C5A86">
      <w:pPr>
        <w:tabs>
          <w:tab w:val="left" w:pos="1134"/>
        </w:tabs>
        <w:ind w:firstLine="709"/>
        <w:jc w:val="both"/>
        <w:rPr>
          <w:rFonts w:eastAsia="Times New Roman"/>
          <w:sz w:val="26"/>
          <w:szCs w:val="26"/>
          <w:lang w:eastAsia="en-US"/>
        </w:rPr>
      </w:pPr>
      <w:r w:rsidRPr="009B7ABD">
        <w:rPr>
          <w:rFonts w:eastAsia="Times New Roman"/>
          <w:sz w:val="26"/>
          <w:szCs w:val="26"/>
          <w:lang w:eastAsia="en-US"/>
        </w:rPr>
        <w:t>В данном исследовании указали высокий и средний уровень значительно большее число  опрошенных, чем отметило конкретные коррумпированные институты, а также ук</w:t>
      </w:r>
      <w:r w:rsidRPr="009B7ABD">
        <w:rPr>
          <w:rFonts w:eastAsia="Times New Roman"/>
          <w:sz w:val="26"/>
          <w:szCs w:val="26"/>
          <w:lang w:eastAsia="en-US"/>
        </w:rPr>
        <w:t>а</w:t>
      </w:r>
      <w:r w:rsidRPr="009B7ABD">
        <w:rPr>
          <w:rFonts w:eastAsia="Times New Roman"/>
          <w:sz w:val="26"/>
          <w:szCs w:val="26"/>
          <w:lang w:eastAsia="en-US"/>
        </w:rPr>
        <w:t>зало, что имеет личный опыт попадания в коррупционные ситуации, либо имеют родстве</w:t>
      </w:r>
      <w:r w:rsidRPr="009B7ABD">
        <w:rPr>
          <w:rFonts w:eastAsia="Times New Roman"/>
          <w:sz w:val="26"/>
          <w:szCs w:val="26"/>
          <w:lang w:eastAsia="en-US"/>
        </w:rPr>
        <w:t>н</w:t>
      </w:r>
      <w:r w:rsidRPr="009B7ABD">
        <w:rPr>
          <w:rFonts w:eastAsia="Times New Roman"/>
          <w:sz w:val="26"/>
          <w:szCs w:val="26"/>
          <w:lang w:eastAsia="en-US"/>
        </w:rPr>
        <w:t>ников/знакомых, кот</w:t>
      </w:r>
      <w:r w:rsidRPr="009B7ABD">
        <w:rPr>
          <w:rFonts w:eastAsia="Times New Roman"/>
          <w:sz w:val="26"/>
          <w:szCs w:val="26"/>
          <w:lang w:eastAsia="en-US"/>
        </w:rPr>
        <w:t>о</w:t>
      </w:r>
      <w:r w:rsidRPr="009B7ABD">
        <w:rPr>
          <w:rFonts w:eastAsia="Times New Roman"/>
          <w:sz w:val="26"/>
          <w:szCs w:val="26"/>
          <w:lang w:eastAsia="en-US"/>
        </w:rPr>
        <w:t xml:space="preserve">рые в них попадали. </w:t>
      </w:r>
    </w:p>
    <w:p w:rsidR="00B976F9" w:rsidRPr="009B7ABD" w:rsidRDefault="00B976F9" w:rsidP="006C5A86">
      <w:pPr>
        <w:tabs>
          <w:tab w:val="left" w:pos="1134"/>
        </w:tabs>
        <w:ind w:firstLine="709"/>
        <w:jc w:val="both"/>
        <w:rPr>
          <w:rFonts w:eastAsia="Times New Roman"/>
          <w:sz w:val="26"/>
          <w:szCs w:val="26"/>
          <w:lang w:eastAsia="en-US"/>
        </w:rPr>
      </w:pPr>
      <w:r w:rsidRPr="009B7ABD">
        <w:rPr>
          <w:rFonts w:eastAsia="Times New Roman"/>
          <w:sz w:val="26"/>
          <w:szCs w:val="26"/>
          <w:lang w:eastAsia="en-US"/>
        </w:rPr>
        <w:t>Иными словами, отмечая высокий или средний уровень коррупции, респондент имеет в виду нечто абстрактное. Вероятно, представления о коррумпированности складываются на основе информации из СМИ, интернета, где наличие коррупции признаётся как некая данность. Но конкретно указать, где есть коррупция, респонденты не могут, потому что практ</w:t>
      </w:r>
      <w:r w:rsidRPr="009B7ABD">
        <w:rPr>
          <w:rFonts w:eastAsia="Times New Roman"/>
          <w:sz w:val="26"/>
          <w:szCs w:val="26"/>
          <w:lang w:eastAsia="en-US"/>
        </w:rPr>
        <w:t>и</w:t>
      </w:r>
      <w:r w:rsidRPr="009B7ABD">
        <w:rPr>
          <w:rFonts w:eastAsia="Times New Roman"/>
          <w:sz w:val="26"/>
          <w:szCs w:val="26"/>
          <w:lang w:eastAsia="en-US"/>
        </w:rPr>
        <w:t>чески не сталкиваются с коррупционными фактами в своей реальной жизни.</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Цели муниципальной программы противодействия коррупции в Хасанском муниц</w:t>
      </w:r>
      <w:r w:rsidRPr="009B7ABD">
        <w:rPr>
          <w:rFonts w:eastAsia="Times New Roman"/>
          <w:sz w:val="26"/>
          <w:szCs w:val="26"/>
          <w:lang w:eastAsia="ru-RU"/>
        </w:rPr>
        <w:t>и</w:t>
      </w:r>
      <w:r w:rsidRPr="009B7ABD">
        <w:rPr>
          <w:rFonts w:eastAsia="Times New Roman"/>
          <w:sz w:val="26"/>
          <w:szCs w:val="26"/>
          <w:lang w:eastAsia="ru-RU"/>
        </w:rPr>
        <w:t>пальном округе на 2023</w:t>
      </w:r>
      <w:r w:rsidRPr="009B7ABD">
        <w:rPr>
          <w:rFonts w:eastAsia="Times New Roman"/>
          <w:sz w:val="26"/>
          <w:szCs w:val="26"/>
          <w:lang w:eastAsia="ru-RU"/>
        </w:rPr>
        <w:noBreakHyphen/>
        <w:t xml:space="preserve">2025 годы: </w:t>
      </w:r>
    </w:p>
    <w:p w:rsidR="00B976F9" w:rsidRPr="009B7ABD" w:rsidRDefault="00B976F9" w:rsidP="006C5A86">
      <w:pPr>
        <w:tabs>
          <w:tab w:val="left" w:pos="1134"/>
        </w:tabs>
        <w:ind w:firstLine="709"/>
        <w:jc w:val="both"/>
        <w:rPr>
          <w:rFonts w:eastAsia="Calibri"/>
          <w:color w:val="000000"/>
          <w:sz w:val="26"/>
          <w:szCs w:val="26"/>
          <w:lang w:eastAsia="en-US"/>
        </w:rPr>
      </w:pPr>
      <w:r w:rsidRPr="009B7ABD">
        <w:rPr>
          <w:rFonts w:eastAsia="Times New Roman"/>
          <w:sz w:val="26"/>
          <w:szCs w:val="26"/>
          <w:lang w:eastAsia="ru-RU"/>
        </w:rPr>
        <w:t xml:space="preserve">- </w:t>
      </w:r>
      <w:r w:rsidRPr="009B7ABD">
        <w:rPr>
          <w:rFonts w:eastAsia="Calibri"/>
          <w:color w:val="000000"/>
          <w:sz w:val="26"/>
          <w:szCs w:val="26"/>
          <w:lang w:eastAsia="en-US"/>
        </w:rPr>
        <w:t>повышение качества и эффективности государственного управления в области пр</w:t>
      </w:r>
      <w:r w:rsidRPr="009B7ABD">
        <w:rPr>
          <w:rFonts w:eastAsia="Calibri"/>
          <w:color w:val="000000"/>
          <w:sz w:val="26"/>
          <w:szCs w:val="26"/>
          <w:lang w:eastAsia="en-US"/>
        </w:rPr>
        <w:t>о</w:t>
      </w:r>
      <w:r w:rsidRPr="009B7ABD">
        <w:rPr>
          <w:rFonts w:eastAsia="Calibri"/>
          <w:color w:val="000000"/>
          <w:sz w:val="26"/>
          <w:szCs w:val="26"/>
          <w:lang w:eastAsia="en-US"/>
        </w:rPr>
        <w:t>тиводе</w:t>
      </w:r>
      <w:r w:rsidRPr="009B7ABD">
        <w:rPr>
          <w:rFonts w:eastAsia="Calibri"/>
          <w:color w:val="000000"/>
          <w:sz w:val="26"/>
          <w:szCs w:val="26"/>
          <w:lang w:eastAsia="en-US"/>
        </w:rPr>
        <w:t>й</w:t>
      </w:r>
      <w:r w:rsidRPr="009B7ABD">
        <w:rPr>
          <w:rFonts w:eastAsia="Calibri"/>
          <w:color w:val="000000"/>
          <w:sz w:val="26"/>
          <w:szCs w:val="26"/>
          <w:lang w:eastAsia="en-US"/>
        </w:rPr>
        <w:t xml:space="preserve">ствия коррупции; </w:t>
      </w:r>
    </w:p>
    <w:p w:rsidR="00B976F9" w:rsidRPr="009B7ABD" w:rsidRDefault="00B976F9" w:rsidP="006C5A86">
      <w:pPr>
        <w:tabs>
          <w:tab w:val="left" w:pos="1134"/>
        </w:tabs>
        <w:ind w:firstLine="709"/>
        <w:jc w:val="both"/>
        <w:rPr>
          <w:rFonts w:eastAsia="Calibri"/>
          <w:color w:val="000000"/>
          <w:sz w:val="26"/>
          <w:szCs w:val="26"/>
          <w:lang w:eastAsia="en-US"/>
        </w:rPr>
      </w:pPr>
      <w:r w:rsidRPr="009B7ABD">
        <w:rPr>
          <w:rFonts w:eastAsia="Calibri"/>
          <w:color w:val="000000"/>
          <w:sz w:val="26"/>
          <w:szCs w:val="26"/>
          <w:lang w:eastAsia="en-US"/>
        </w:rPr>
        <w:t>- повышение удовлетворенности населения деятельностью органов местного сам</w:t>
      </w:r>
      <w:r w:rsidRPr="009B7ABD">
        <w:rPr>
          <w:rFonts w:eastAsia="Calibri"/>
          <w:color w:val="000000"/>
          <w:sz w:val="26"/>
          <w:szCs w:val="26"/>
          <w:lang w:eastAsia="en-US"/>
        </w:rPr>
        <w:t>о</w:t>
      </w:r>
      <w:r w:rsidRPr="009B7ABD">
        <w:rPr>
          <w:rFonts w:eastAsia="Calibri"/>
          <w:color w:val="000000"/>
          <w:sz w:val="26"/>
          <w:szCs w:val="26"/>
          <w:lang w:eastAsia="en-US"/>
        </w:rPr>
        <w:t>управл</w:t>
      </w:r>
      <w:r w:rsidRPr="009B7ABD">
        <w:rPr>
          <w:rFonts w:eastAsia="Calibri"/>
          <w:color w:val="000000"/>
          <w:sz w:val="26"/>
          <w:szCs w:val="26"/>
          <w:lang w:eastAsia="en-US"/>
        </w:rPr>
        <w:t>е</w:t>
      </w:r>
      <w:r w:rsidRPr="009B7ABD">
        <w:rPr>
          <w:rFonts w:eastAsia="Calibri"/>
          <w:color w:val="000000"/>
          <w:sz w:val="26"/>
          <w:szCs w:val="26"/>
          <w:lang w:eastAsia="en-US"/>
        </w:rPr>
        <w:t>ния в сфере противодействия коррупции.</w:t>
      </w:r>
    </w:p>
    <w:p w:rsidR="00B976F9" w:rsidRPr="009B7ABD" w:rsidRDefault="00B976F9" w:rsidP="006C5A86">
      <w:pPr>
        <w:tabs>
          <w:tab w:val="left" w:pos="1134"/>
        </w:tabs>
        <w:ind w:firstLine="709"/>
        <w:jc w:val="both"/>
        <w:rPr>
          <w:rFonts w:eastAsia="Calibri"/>
          <w:color w:val="000000"/>
          <w:sz w:val="26"/>
          <w:szCs w:val="26"/>
          <w:lang w:eastAsia="en-US"/>
        </w:rPr>
      </w:pPr>
      <w:r w:rsidRPr="009B7ABD">
        <w:rPr>
          <w:rFonts w:eastAsia="Calibri"/>
          <w:color w:val="000000"/>
          <w:sz w:val="26"/>
          <w:szCs w:val="26"/>
          <w:lang w:eastAsia="en-US"/>
        </w:rPr>
        <w:t xml:space="preserve"> </w:t>
      </w:r>
      <w:r w:rsidRPr="009B7ABD">
        <w:rPr>
          <w:rFonts w:eastAsia="Times New Roman"/>
          <w:sz w:val="26"/>
          <w:szCs w:val="26"/>
          <w:lang w:eastAsia="ru-RU"/>
        </w:rPr>
        <w:t>Задачи муниципальной программы Противодействия коррупции в Хасанском мун</w:t>
      </w:r>
      <w:r w:rsidRPr="009B7ABD">
        <w:rPr>
          <w:rFonts w:eastAsia="Times New Roman"/>
          <w:sz w:val="26"/>
          <w:szCs w:val="26"/>
          <w:lang w:eastAsia="ru-RU"/>
        </w:rPr>
        <w:t>и</w:t>
      </w:r>
      <w:r w:rsidRPr="009B7ABD">
        <w:rPr>
          <w:rFonts w:eastAsia="Times New Roman"/>
          <w:sz w:val="26"/>
          <w:szCs w:val="26"/>
          <w:lang w:eastAsia="ru-RU"/>
        </w:rPr>
        <w:t>ципал</w:t>
      </w:r>
      <w:r w:rsidRPr="009B7ABD">
        <w:rPr>
          <w:rFonts w:eastAsia="Times New Roman"/>
          <w:sz w:val="26"/>
          <w:szCs w:val="26"/>
          <w:lang w:eastAsia="ru-RU"/>
        </w:rPr>
        <w:t>ь</w:t>
      </w:r>
      <w:r w:rsidRPr="009B7ABD">
        <w:rPr>
          <w:rFonts w:eastAsia="Times New Roman"/>
          <w:sz w:val="26"/>
          <w:szCs w:val="26"/>
          <w:lang w:eastAsia="ru-RU"/>
        </w:rPr>
        <w:t>ном округе на 2023-2025 годы:</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1)</w:t>
      </w:r>
      <w:r w:rsidRPr="009B7ABD">
        <w:rPr>
          <w:rFonts w:eastAsia="Times New Roman"/>
          <w:sz w:val="26"/>
          <w:szCs w:val="26"/>
          <w:lang w:eastAsia="ru-RU"/>
        </w:rPr>
        <w:tab/>
        <w:t>совершенствование правовых и организационных основ противодействия ко</w:t>
      </w:r>
      <w:r w:rsidRPr="009B7ABD">
        <w:rPr>
          <w:rFonts w:eastAsia="Times New Roman"/>
          <w:sz w:val="26"/>
          <w:szCs w:val="26"/>
          <w:lang w:eastAsia="ru-RU"/>
        </w:rPr>
        <w:t>р</w:t>
      </w:r>
      <w:r w:rsidRPr="009B7ABD">
        <w:rPr>
          <w:rFonts w:eastAsia="Times New Roman"/>
          <w:sz w:val="26"/>
          <w:szCs w:val="26"/>
          <w:lang w:eastAsia="ru-RU"/>
        </w:rPr>
        <w:t>рупции;</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2)</w:t>
      </w:r>
      <w:r w:rsidRPr="009B7ABD">
        <w:rPr>
          <w:rFonts w:eastAsia="Times New Roman"/>
          <w:sz w:val="26"/>
          <w:szCs w:val="26"/>
          <w:lang w:eastAsia="ru-RU"/>
        </w:rPr>
        <w:tab/>
        <w:t>повышение качества и эффективности деятельности, направленной на предупр</w:t>
      </w:r>
      <w:r w:rsidRPr="009B7ABD">
        <w:rPr>
          <w:rFonts w:eastAsia="Times New Roman"/>
          <w:sz w:val="26"/>
          <w:szCs w:val="26"/>
          <w:lang w:eastAsia="ru-RU"/>
        </w:rPr>
        <w:t>е</w:t>
      </w:r>
      <w:r w:rsidRPr="009B7ABD">
        <w:rPr>
          <w:rFonts w:eastAsia="Times New Roman"/>
          <w:sz w:val="26"/>
          <w:szCs w:val="26"/>
          <w:lang w:eastAsia="ru-RU"/>
        </w:rPr>
        <w:t>ждение коррупционных правонарушений среди должностных лиц органов местного сам</w:t>
      </w:r>
      <w:r w:rsidRPr="009B7ABD">
        <w:rPr>
          <w:rFonts w:eastAsia="Times New Roman"/>
          <w:sz w:val="26"/>
          <w:szCs w:val="26"/>
          <w:lang w:eastAsia="ru-RU"/>
        </w:rPr>
        <w:t>о</w:t>
      </w:r>
      <w:r w:rsidRPr="009B7ABD">
        <w:rPr>
          <w:rFonts w:eastAsia="Times New Roman"/>
          <w:sz w:val="26"/>
          <w:szCs w:val="26"/>
          <w:lang w:eastAsia="ru-RU"/>
        </w:rPr>
        <w:t>управления и подведомственных организаций;</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3)</w:t>
      </w:r>
      <w:r w:rsidRPr="009B7ABD">
        <w:rPr>
          <w:rFonts w:eastAsia="Times New Roman"/>
          <w:sz w:val="26"/>
          <w:szCs w:val="26"/>
          <w:lang w:eastAsia="ru-RU"/>
        </w:rPr>
        <w:tab/>
        <w:t>повышение эффективности ведомственной деятельности в сфере противоде</w:t>
      </w:r>
      <w:r w:rsidRPr="009B7ABD">
        <w:rPr>
          <w:rFonts w:eastAsia="Times New Roman"/>
          <w:sz w:val="26"/>
          <w:szCs w:val="26"/>
          <w:lang w:eastAsia="ru-RU"/>
        </w:rPr>
        <w:t>й</w:t>
      </w:r>
      <w:r w:rsidRPr="009B7ABD">
        <w:rPr>
          <w:rFonts w:eastAsia="Times New Roman"/>
          <w:sz w:val="26"/>
          <w:szCs w:val="26"/>
          <w:lang w:eastAsia="ru-RU"/>
        </w:rPr>
        <w:t>ствия коррупции;</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4)</w:t>
      </w:r>
      <w:r w:rsidRPr="009B7ABD">
        <w:rPr>
          <w:rFonts w:eastAsia="Times New Roman"/>
          <w:sz w:val="26"/>
          <w:szCs w:val="26"/>
          <w:lang w:eastAsia="ru-RU"/>
        </w:rPr>
        <w:tab/>
        <w:t>повышение эффективности мер по предотвращению и урегулированию конфли</w:t>
      </w:r>
      <w:r w:rsidRPr="009B7ABD">
        <w:rPr>
          <w:rFonts w:eastAsia="Times New Roman"/>
          <w:sz w:val="26"/>
          <w:szCs w:val="26"/>
          <w:lang w:eastAsia="ru-RU"/>
        </w:rPr>
        <w:t>к</w:t>
      </w:r>
      <w:r w:rsidRPr="009B7ABD">
        <w:rPr>
          <w:rFonts w:eastAsia="Times New Roman"/>
          <w:sz w:val="26"/>
          <w:szCs w:val="26"/>
          <w:lang w:eastAsia="ru-RU"/>
        </w:rPr>
        <w:t>та интересов;</w:t>
      </w:r>
    </w:p>
    <w:p w:rsidR="00B976F9" w:rsidRPr="009B7ABD" w:rsidRDefault="00B976F9" w:rsidP="006C5A86">
      <w:pPr>
        <w:tabs>
          <w:tab w:val="left" w:pos="1134"/>
        </w:tabs>
        <w:ind w:firstLine="709"/>
        <w:jc w:val="both"/>
        <w:rPr>
          <w:rFonts w:eastAsia="Times New Roman"/>
          <w:sz w:val="26"/>
          <w:szCs w:val="26"/>
          <w:lang w:eastAsia="ru-RU"/>
        </w:rPr>
      </w:pPr>
      <w:r w:rsidRPr="009B7ABD">
        <w:rPr>
          <w:rFonts w:eastAsia="Times New Roman"/>
          <w:sz w:val="26"/>
          <w:szCs w:val="26"/>
          <w:lang w:eastAsia="ru-RU"/>
        </w:rPr>
        <w:t>5)</w:t>
      </w:r>
      <w:r w:rsidRPr="009B7ABD">
        <w:rPr>
          <w:rFonts w:eastAsia="Times New Roman"/>
          <w:sz w:val="26"/>
          <w:szCs w:val="26"/>
          <w:lang w:eastAsia="ru-RU"/>
        </w:rPr>
        <w:tab/>
        <w:t>антикоррупционное обучение и антикоррупционная пропаганда, вовлечение ка</w:t>
      </w:r>
      <w:r w:rsidRPr="009B7ABD">
        <w:rPr>
          <w:rFonts w:eastAsia="Times New Roman"/>
          <w:sz w:val="26"/>
          <w:szCs w:val="26"/>
          <w:lang w:eastAsia="ru-RU"/>
        </w:rPr>
        <w:t>д</w:t>
      </w:r>
      <w:r w:rsidRPr="009B7ABD">
        <w:rPr>
          <w:rFonts w:eastAsia="Times New Roman"/>
          <w:sz w:val="26"/>
          <w:szCs w:val="26"/>
          <w:lang w:eastAsia="ru-RU"/>
        </w:rPr>
        <w:t>ровых, материальных, информационных и других ресурсов.</w:t>
      </w:r>
    </w:p>
    <w:p w:rsidR="00B976F9" w:rsidRPr="009B7ABD" w:rsidRDefault="00B976F9" w:rsidP="00B976F9">
      <w:pPr>
        <w:jc w:val="both"/>
        <w:rPr>
          <w:rFonts w:eastAsia="Times New Roman"/>
          <w:sz w:val="26"/>
          <w:szCs w:val="26"/>
          <w:lang w:eastAsia="ru-RU"/>
        </w:rPr>
      </w:pP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 xml:space="preserve">Раздел 2. Перечень показателей муниципальной программы </w:t>
      </w: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Хасанского муниципального округа</w:t>
      </w:r>
    </w:p>
    <w:p w:rsidR="00B976F9" w:rsidRPr="009B7ABD" w:rsidRDefault="00B976F9" w:rsidP="00B976F9">
      <w:pPr>
        <w:rPr>
          <w:rFonts w:eastAsia="Times New Roman"/>
          <w:b/>
          <w:sz w:val="26"/>
          <w:szCs w:val="26"/>
          <w:lang w:eastAsia="ru-RU"/>
        </w:rPr>
      </w:pPr>
    </w:p>
    <w:p w:rsidR="00B976F9" w:rsidRPr="009B7ABD" w:rsidRDefault="00B976F9" w:rsidP="00B976F9">
      <w:pPr>
        <w:jc w:val="both"/>
        <w:rPr>
          <w:rFonts w:eastAsia="Times New Roman"/>
          <w:sz w:val="26"/>
          <w:szCs w:val="26"/>
          <w:lang w:eastAsia="ru-RU"/>
        </w:rPr>
      </w:pPr>
      <w:r w:rsidRPr="009B7ABD">
        <w:rPr>
          <w:rFonts w:eastAsia="Times New Roman"/>
          <w:b/>
          <w:sz w:val="26"/>
          <w:szCs w:val="26"/>
          <w:lang w:eastAsia="ru-RU"/>
        </w:rPr>
        <w:tab/>
      </w:r>
      <w:r w:rsidRPr="009B7ABD">
        <w:rPr>
          <w:rFonts w:eastAsia="Times New Roman"/>
          <w:sz w:val="26"/>
          <w:szCs w:val="26"/>
          <w:lang w:eastAsia="ru-RU"/>
        </w:rPr>
        <w:t>Перечень показателей муниципальной программы приведен в Приложении № 1                      к настоящей муниципальной программе.</w:t>
      </w:r>
    </w:p>
    <w:p w:rsidR="00B976F9" w:rsidRPr="009B7ABD" w:rsidRDefault="00B976F9" w:rsidP="00B976F9">
      <w:pPr>
        <w:jc w:val="both"/>
        <w:rPr>
          <w:rFonts w:eastAsia="Times New Roman"/>
          <w:sz w:val="26"/>
          <w:szCs w:val="26"/>
          <w:lang w:eastAsia="ru-RU"/>
        </w:rPr>
      </w:pP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 xml:space="preserve">Раздел 3. Перечень мероприятий муниципальной программы </w:t>
      </w: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Хасанского муниципального округа и план их реализации</w:t>
      </w:r>
    </w:p>
    <w:p w:rsidR="00B976F9" w:rsidRPr="009B7ABD" w:rsidRDefault="00B976F9" w:rsidP="00B976F9">
      <w:pPr>
        <w:autoSpaceDE w:val="0"/>
        <w:autoSpaceDN w:val="0"/>
        <w:adjustRightInd w:val="0"/>
        <w:jc w:val="center"/>
        <w:rPr>
          <w:rFonts w:eastAsia="Times New Roman"/>
          <w:b/>
          <w:sz w:val="26"/>
          <w:szCs w:val="26"/>
          <w:lang w:eastAsia="ru-RU"/>
        </w:rPr>
      </w:pPr>
    </w:p>
    <w:p w:rsidR="00B976F9" w:rsidRPr="009B7ABD" w:rsidRDefault="00B976F9" w:rsidP="00B976F9">
      <w:pPr>
        <w:jc w:val="both"/>
        <w:rPr>
          <w:rFonts w:eastAsia="Times New Roman"/>
          <w:sz w:val="26"/>
          <w:szCs w:val="26"/>
          <w:lang w:eastAsia="ru-RU"/>
        </w:rPr>
      </w:pPr>
      <w:r w:rsidRPr="009B7ABD">
        <w:rPr>
          <w:rFonts w:eastAsia="Times New Roman"/>
          <w:sz w:val="26"/>
          <w:szCs w:val="26"/>
          <w:lang w:eastAsia="ru-RU"/>
        </w:rPr>
        <w:lastRenderedPageBreak/>
        <w:tab/>
        <w:t>Перечень мероприятий муниципальной программы и план их реализации приведен в Пр</w:t>
      </w:r>
      <w:r w:rsidRPr="009B7ABD">
        <w:rPr>
          <w:rFonts w:eastAsia="Times New Roman"/>
          <w:sz w:val="26"/>
          <w:szCs w:val="26"/>
          <w:lang w:eastAsia="ru-RU"/>
        </w:rPr>
        <w:t>и</w:t>
      </w:r>
      <w:r w:rsidRPr="009B7ABD">
        <w:rPr>
          <w:rFonts w:eastAsia="Times New Roman"/>
          <w:sz w:val="26"/>
          <w:szCs w:val="26"/>
          <w:lang w:eastAsia="ru-RU"/>
        </w:rPr>
        <w:t>ложении № 2</w:t>
      </w:r>
      <w:r w:rsidRPr="009B7ABD">
        <w:rPr>
          <w:rFonts w:eastAsia="Times New Roman"/>
          <w:b/>
          <w:sz w:val="26"/>
          <w:szCs w:val="26"/>
          <w:lang w:eastAsia="ru-RU"/>
        </w:rPr>
        <w:t xml:space="preserve"> </w:t>
      </w:r>
      <w:r w:rsidRPr="009B7ABD">
        <w:rPr>
          <w:rFonts w:eastAsia="Times New Roman"/>
          <w:sz w:val="26"/>
          <w:szCs w:val="26"/>
          <w:lang w:eastAsia="ru-RU"/>
        </w:rPr>
        <w:t>к настоящей муниципальной программе.</w:t>
      </w:r>
    </w:p>
    <w:p w:rsidR="00B976F9" w:rsidRPr="009B7ABD" w:rsidRDefault="00B976F9" w:rsidP="00B976F9">
      <w:pPr>
        <w:jc w:val="both"/>
        <w:rPr>
          <w:rFonts w:eastAsia="Times New Roman"/>
          <w:sz w:val="26"/>
          <w:szCs w:val="26"/>
          <w:lang w:eastAsia="ru-RU"/>
        </w:rPr>
      </w:pP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sz w:val="26"/>
          <w:szCs w:val="26"/>
          <w:lang w:eastAsia="ru-RU"/>
        </w:rPr>
        <w:tab/>
      </w:r>
      <w:r w:rsidRPr="009B7ABD">
        <w:rPr>
          <w:rFonts w:eastAsia="Times New Roman"/>
          <w:b/>
          <w:sz w:val="26"/>
          <w:szCs w:val="26"/>
          <w:lang w:eastAsia="ru-RU"/>
        </w:rPr>
        <w:t>Раздел 4. Механизм реализации Программы</w:t>
      </w:r>
    </w:p>
    <w:p w:rsidR="00B976F9" w:rsidRPr="009B7ABD" w:rsidRDefault="00B976F9" w:rsidP="00B976F9">
      <w:pPr>
        <w:widowControl w:val="0"/>
        <w:autoSpaceDE w:val="0"/>
        <w:autoSpaceDN w:val="0"/>
        <w:adjustRightInd w:val="0"/>
        <w:ind w:firstLine="709"/>
        <w:jc w:val="both"/>
        <w:rPr>
          <w:rFonts w:eastAsia="Times New Roman"/>
          <w:sz w:val="26"/>
          <w:szCs w:val="26"/>
          <w:lang w:eastAsia="ru-RU"/>
        </w:rPr>
      </w:pP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Механизм реализации муниципальной программы направлен на эффективное пл</w:t>
      </w:r>
      <w:r w:rsidRPr="009B7ABD">
        <w:rPr>
          <w:rFonts w:eastAsia="Times New Roman"/>
          <w:spacing w:val="2"/>
          <w:sz w:val="26"/>
          <w:szCs w:val="26"/>
          <w:shd w:val="clear" w:color="auto" w:fill="FFFFFF"/>
          <w:lang w:eastAsia="ru-RU"/>
        </w:rPr>
        <w:t>а</w:t>
      </w:r>
      <w:r w:rsidRPr="009B7ABD">
        <w:rPr>
          <w:rFonts w:eastAsia="Times New Roman"/>
          <w:spacing w:val="2"/>
          <w:sz w:val="26"/>
          <w:szCs w:val="26"/>
          <w:shd w:val="clear" w:color="auto" w:fill="FFFFFF"/>
          <w:lang w:eastAsia="ru-RU"/>
        </w:rPr>
        <w:t>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w:t>
      </w:r>
      <w:r w:rsidRPr="009B7ABD">
        <w:rPr>
          <w:rFonts w:eastAsia="Times New Roman"/>
          <w:spacing w:val="2"/>
          <w:sz w:val="26"/>
          <w:szCs w:val="26"/>
          <w:shd w:val="clear" w:color="auto" w:fill="FFFFFF"/>
          <w:lang w:eastAsia="ru-RU"/>
        </w:rPr>
        <w:t>я</w:t>
      </w:r>
      <w:r w:rsidRPr="009B7ABD">
        <w:rPr>
          <w:rFonts w:eastAsia="Times New Roman"/>
          <w:spacing w:val="2"/>
          <w:sz w:val="26"/>
          <w:szCs w:val="26"/>
          <w:shd w:val="clear" w:color="auto" w:fill="FFFFFF"/>
          <w:lang w:eastAsia="ru-RU"/>
        </w:rPr>
        <w:t>тий, проведение мониторинга состояния работ по выполнению муниципальной програ</w:t>
      </w:r>
      <w:r w:rsidRPr="009B7ABD">
        <w:rPr>
          <w:rFonts w:eastAsia="Times New Roman"/>
          <w:spacing w:val="2"/>
          <w:sz w:val="26"/>
          <w:szCs w:val="26"/>
          <w:shd w:val="clear" w:color="auto" w:fill="FFFFFF"/>
          <w:lang w:eastAsia="ru-RU"/>
        </w:rPr>
        <w:t>м</w:t>
      </w:r>
      <w:r w:rsidRPr="009B7ABD">
        <w:rPr>
          <w:rFonts w:eastAsia="Times New Roman"/>
          <w:spacing w:val="2"/>
          <w:sz w:val="26"/>
          <w:szCs w:val="26"/>
          <w:shd w:val="clear" w:color="auto" w:fill="FFFFFF"/>
          <w:lang w:eastAsia="ru-RU"/>
        </w:rPr>
        <w:t>мы, выработку решений при во</w:t>
      </w:r>
      <w:r w:rsidRPr="009B7ABD">
        <w:rPr>
          <w:rFonts w:eastAsia="Times New Roman"/>
          <w:spacing w:val="2"/>
          <w:sz w:val="26"/>
          <w:szCs w:val="26"/>
          <w:shd w:val="clear" w:color="auto" w:fill="FFFFFF"/>
          <w:lang w:eastAsia="ru-RU"/>
        </w:rPr>
        <w:t>з</w:t>
      </w:r>
      <w:r w:rsidRPr="009B7ABD">
        <w:rPr>
          <w:rFonts w:eastAsia="Times New Roman"/>
          <w:spacing w:val="2"/>
          <w:sz w:val="26"/>
          <w:szCs w:val="26"/>
          <w:shd w:val="clear" w:color="auto" w:fill="FFFFFF"/>
          <w:lang w:eastAsia="ru-RU"/>
        </w:rPr>
        <w:t>никновении отклонения хода работ от плана мероприятий мун</w:t>
      </w:r>
      <w:r w:rsidRPr="009B7ABD">
        <w:rPr>
          <w:rFonts w:eastAsia="Times New Roman"/>
          <w:spacing w:val="2"/>
          <w:sz w:val="26"/>
          <w:szCs w:val="26"/>
          <w:shd w:val="clear" w:color="auto" w:fill="FFFFFF"/>
          <w:lang w:eastAsia="ru-RU"/>
        </w:rPr>
        <w:t>и</w:t>
      </w:r>
      <w:r w:rsidRPr="009B7ABD">
        <w:rPr>
          <w:rFonts w:eastAsia="Times New Roman"/>
          <w:spacing w:val="2"/>
          <w:sz w:val="26"/>
          <w:szCs w:val="26"/>
          <w:shd w:val="clear" w:color="auto" w:fill="FFFFFF"/>
          <w:lang w:eastAsia="ru-RU"/>
        </w:rPr>
        <w:t>ципальной программы.</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z w:val="26"/>
          <w:szCs w:val="26"/>
          <w:lang w:eastAsia="ru-RU"/>
        </w:rPr>
        <w:t xml:space="preserve">Управление реализацией муниципальной программой </w:t>
      </w:r>
      <w:r w:rsidRPr="009B7ABD">
        <w:rPr>
          <w:rFonts w:eastAsia="Times New Roman"/>
          <w:spacing w:val="2"/>
          <w:sz w:val="26"/>
          <w:szCs w:val="26"/>
          <w:shd w:val="clear" w:color="auto" w:fill="FFFFFF"/>
          <w:lang w:eastAsia="ru-RU"/>
        </w:rPr>
        <w:t>осуществляет ответственный испо</w:t>
      </w:r>
      <w:r w:rsidRPr="009B7ABD">
        <w:rPr>
          <w:rFonts w:eastAsia="Times New Roman"/>
          <w:spacing w:val="2"/>
          <w:sz w:val="26"/>
          <w:szCs w:val="26"/>
          <w:shd w:val="clear" w:color="auto" w:fill="FFFFFF"/>
          <w:lang w:eastAsia="ru-RU"/>
        </w:rPr>
        <w:t>л</w:t>
      </w:r>
      <w:r w:rsidRPr="009B7ABD">
        <w:rPr>
          <w:rFonts w:eastAsia="Times New Roman"/>
          <w:spacing w:val="2"/>
          <w:sz w:val="26"/>
          <w:szCs w:val="26"/>
          <w:shd w:val="clear" w:color="auto" w:fill="FFFFFF"/>
          <w:lang w:eastAsia="ru-RU"/>
        </w:rPr>
        <w:t>нитель - администрация Хасанского муниципального округа. К</w:t>
      </w:r>
      <w:r w:rsidRPr="009B7ABD">
        <w:rPr>
          <w:rFonts w:eastAsia="Times New Roman"/>
          <w:spacing w:val="2"/>
          <w:sz w:val="26"/>
          <w:szCs w:val="26"/>
          <w:lang w:eastAsia="ru-RU"/>
        </w:rPr>
        <w:t>онтроль исполнения муниципал</w:t>
      </w:r>
      <w:r w:rsidRPr="009B7ABD">
        <w:rPr>
          <w:rFonts w:eastAsia="Times New Roman"/>
          <w:spacing w:val="2"/>
          <w:sz w:val="26"/>
          <w:szCs w:val="26"/>
          <w:lang w:eastAsia="ru-RU"/>
        </w:rPr>
        <w:t>ь</w:t>
      </w:r>
      <w:r w:rsidRPr="009B7ABD">
        <w:rPr>
          <w:rFonts w:eastAsia="Times New Roman"/>
          <w:spacing w:val="2"/>
          <w:sz w:val="26"/>
          <w:szCs w:val="26"/>
          <w:lang w:eastAsia="ru-RU"/>
        </w:rPr>
        <w:t>ной программы и общую координацию действий по реализации программных мероприятий осуществляет заместитель главы администрации Хасанского муниципальн</w:t>
      </w:r>
      <w:r w:rsidRPr="009B7ABD">
        <w:rPr>
          <w:rFonts w:eastAsia="Times New Roman"/>
          <w:spacing w:val="2"/>
          <w:sz w:val="26"/>
          <w:szCs w:val="26"/>
          <w:lang w:eastAsia="ru-RU"/>
        </w:rPr>
        <w:t>о</w:t>
      </w:r>
      <w:r w:rsidRPr="009B7ABD">
        <w:rPr>
          <w:rFonts w:eastAsia="Times New Roman"/>
          <w:spacing w:val="2"/>
          <w:sz w:val="26"/>
          <w:szCs w:val="26"/>
          <w:lang w:eastAsia="ru-RU"/>
        </w:rPr>
        <w:t>го округа, курирующий организацию работы аппарата администрации Хасанского мун</w:t>
      </w:r>
      <w:r w:rsidRPr="009B7ABD">
        <w:rPr>
          <w:rFonts w:eastAsia="Times New Roman"/>
          <w:spacing w:val="2"/>
          <w:sz w:val="26"/>
          <w:szCs w:val="26"/>
          <w:lang w:eastAsia="ru-RU"/>
        </w:rPr>
        <w:t>и</w:t>
      </w:r>
      <w:r w:rsidRPr="009B7ABD">
        <w:rPr>
          <w:rFonts w:eastAsia="Times New Roman"/>
          <w:spacing w:val="2"/>
          <w:sz w:val="26"/>
          <w:szCs w:val="26"/>
          <w:lang w:eastAsia="ru-RU"/>
        </w:rPr>
        <w:t xml:space="preserve">ципального округа. </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Главный распорядитель бюджетных средств по муниципальной программе - адм</w:t>
      </w:r>
      <w:r w:rsidRPr="009B7ABD">
        <w:rPr>
          <w:rFonts w:eastAsia="Times New Roman"/>
          <w:spacing w:val="2"/>
          <w:sz w:val="26"/>
          <w:szCs w:val="26"/>
          <w:lang w:eastAsia="ru-RU"/>
        </w:rPr>
        <w:t>и</w:t>
      </w:r>
      <w:r w:rsidRPr="009B7ABD">
        <w:rPr>
          <w:rFonts w:eastAsia="Times New Roman"/>
          <w:spacing w:val="2"/>
          <w:sz w:val="26"/>
          <w:szCs w:val="26"/>
          <w:lang w:eastAsia="ru-RU"/>
        </w:rPr>
        <w:t>нистр</w:t>
      </w:r>
      <w:r w:rsidRPr="009B7ABD">
        <w:rPr>
          <w:rFonts w:eastAsia="Times New Roman"/>
          <w:spacing w:val="2"/>
          <w:sz w:val="26"/>
          <w:szCs w:val="26"/>
          <w:lang w:eastAsia="ru-RU"/>
        </w:rPr>
        <w:t>а</w:t>
      </w:r>
      <w:r w:rsidRPr="009B7ABD">
        <w:rPr>
          <w:rFonts w:eastAsia="Times New Roman"/>
          <w:spacing w:val="2"/>
          <w:sz w:val="26"/>
          <w:szCs w:val="26"/>
          <w:lang w:eastAsia="ru-RU"/>
        </w:rPr>
        <w:t>ция Хасанского муниципального округа.</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Главный распорядитель бюджетных средств:</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1) несет ответственность за реализацию муниципальной программы, достижение ожида</w:t>
      </w:r>
      <w:r w:rsidRPr="009B7ABD">
        <w:rPr>
          <w:rFonts w:eastAsia="Times New Roman"/>
          <w:spacing w:val="2"/>
          <w:sz w:val="26"/>
          <w:szCs w:val="26"/>
          <w:lang w:eastAsia="ru-RU"/>
        </w:rPr>
        <w:t>е</w:t>
      </w:r>
      <w:r w:rsidRPr="009B7ABD">
        <w:rPr>
          <w:rFonts w:eastAsia="Times New Roman"/>
          <w:spacing w:val="2"/>
          <w:sz w:val="26"/>
          <w:szCs w:val="26"/>
          <w:lang w:eastAsia="ru-RU"/>
        </w:rPr>
        <w:t>мых результатов исполнения муниципальной программы, целевых индикаторов и показателей, а также за эффективное целевое использование выделяемых на выполнение муниципальной пр</w:t>
      </w:r>
      <w:r w:rsidRPr="009B7ABD">
        <w:rPr>
          <w:rFonts w:eastAsia="Times New Roman"/>
          <w:spacing w:val="2"/>
          <w:sz w:val="26"/>
          <w:szCs w:val="26"/>
          <w:lang w:eastAsia="ru-RU"/>
        </w:rPr>
        <w:t>о</w:t>
      </w:r>
      <w:r w:rsidRPr="009B7ABD">
        <w:rPr>
          <w:rFonts w:eastAsia="Times New Roman"/>
          <w:spacing w:val="2"/>
          <w:sz w:val="26"/>
          <w:szCs w:val="26"/>
          <w:lang w:eastAsia="ru-RU"/>
        </w:rPr>
        <w:t>граммы финансовых средств;</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2) осуществляет текущее управление реализацией мероприятий муниципальной програ</w:t>
      </w:r>
      <w:r w:rsidRPr="009B7ABD">
        <w:rPr>
          <w:rFonts w:eastAsia="Times New Roman"/>
          <w:spacing w:val="2"/>
          <w:sz w:val="26"/>
          <w:szCs w:val="26"/>
          <w:lang w:eastAsia="ru-RU"/>
        </w:rPr>
        <w:t>м</w:t>
      </w:r>
      <w:r w:rsidRPr="009B7ABD">
        <w:rPr>
          <w:rFonts w:eastAsia="Times New Roman"/>
          <w:spacing w:val="2"/>
          <w:sz w:val="26"/>
          <w:szCs w:val="26"/>
          <w:lang w:eastAsia="ru-RU"/>
        </w:rPr>
        <w:t>мы;</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3) определяет формирование организационно-финансового плана реализации мер</w:t>
      </w:r>
      <w:r w:rsidRPr="009B7ABD">
        <w:rPr>
          <w:rFonts w:eastAsia="Times New Roman"/>
          <w:spacing w:val="2"/>
          <w:sz w:val="26"/>
          <w:szCs w:val="26"/>
          <w:lang w:eastAsia="ru-RU"/>
        </w:rPr>
        <w:t>о</w:t>
      </w:r>
      <w:r w:rsidRPr="009B7ABD">
        <w:rPr>
          <w:rFonts w:eastAsia="Times New Roman"/>
          <w:spacing w:val="2"/>
          <w:sz w:val="26"/>
          <w:szCs w:val="26"/>
          <w:lang w:eastAsia="ru-RU"/>
        </w:rPr>
        <w:t>приятий муниципальной программы;</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4) в течение года уточняет с учетом выделяемых на реализацию муниципальной программы финансовых средств целевые индикативные показатели ожидаемых результ</w:t>
      </w:r>
      <w:r w:rsidRPr="009B7ABD">
        <w:rPr>
          <w:rFonts w:eastAsia="Times New Roman"/>
          <w:spacing w:val="2"/>
          <w:sz w:val="26"/>
          <w:szCs w:val="26"/>
          <w:lang w:eastAsia="ru-RU"/>
        </w:rPr>
        <w:t>а</w:t>
      </w:r>
      <w:r w:rsidRPr="009B7ABD">
        <w:rPr>
          <w:rFonts w:eastAsia="Times New Roman"/>
          <w:spacing w:val="2"/>
          <w:sz w:val="26"/>
          <w:szCs w:val="26"/>
          <w:lang w:eastAsia="ru-RU"/>
        </w:rPr>
        <w:t>тов исполнения мероприятий муниципальной программы, затраты по программным мер</w:t>
      </w:r>
      <w:r w:rsidRPr="009B7ABD">
        <w:rPr>
          <w:rFonts w:eastAsia="Times New Roman"/>
          <w:spacing w:val="2"/>
          <w:sz w:val="26"/>
          <w:szCs w:val="26"/>
          <w:lang w:eastAsia="ru-RU"/>
        </w:rPr>
        <w:t>о</w:t>
      </w:r>
      <w:r w:rsidRPr="009B7ABD">
        <w:rPr>
          <w:rFonts w:eastAsia="Times New Roman"/>
          <w:spacing w:val="2"/>
          <w:sz w:val="26"/>
          <w:szCs w:val="26"/>
          <w:lang w:eastAsia="ru-RU"/>
        </w:rPr>
        <w:t>приятиям, механизм ре</w:t>
      </w:r>
      <w:r w:rsidRPr="009B7ABD">
        <w:rPr>
          <w:rFonts w:eastAsia="Times New Roman"/>
          <w:spacing w:val="2"/>
          <w:sz w:val="26"/>
          <w:szCs w:val="26"/>
          <w:lang w:eastAsia="ru-RU"/>
        </w:rPr>
        <w:t>а</w:t>
      </w:r>
      <w:r w:rsidRPr="009B7ABD">
        <w:rPr>
          <w:rFonts w:eastAsia="Times New Roman"/>
          <w:spacing w:val="2"/>
          <w:sz w:val="26"/>
          <w:szCs w:val="26"/>
          <w:lang w:eastAsia="ru-RU"/>
        </w:rPr>
        <w:t>лизации муниципальной программы, состав исполнителей;</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5) определяет механизм корректировки программных мероприятий и их ресурсное обесп</w:t>
      </w:r>
      <w:r w:rsidRPr="009B7ABD">
        <w:rPr>
          <w:rFonts w:eastAsia="Times New Roman"/>
          <w:spacing w:val="2"/>
          <w:sz w:val="26"/>
          <w:szCs w:val="26"/>
          <w:lang w:eastAsia="ru-RU"/>
        </w:rPr>
        <w:t>е</w:t>
      </w:r>
      <w:r w:rsidRPr="009B7ABD">
        <w:rPr>
          <w:rFonts w:eastAsia="Times New Roman"/>
          <w:spacing w:val="2"/>
          <w:sz w:val="26"/>
          <w:szCs w:val="26"/>
          <w:lang w:eastAsia="ru-RU"/>
        </w:rPr>
        <w:t>чение в ходе реализации муниципальной программы;</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6) на основе анализа выполнения мероприятий муниципальной программы и их э</w:t>
      </w:r>
      <w:r w:rsidRPr="009B7ABD">
        <w:rPr>
          <w:rFonts w:eastAsia="Times New Roman"/>
          <w:spacing w:val="2"/>
          <w:sz w:val="26"/>
          <w:szCs w:val="26"/>
          <w:lang w:eastAsia="ru-RU"/>
        </w:rPr>
        <w:t>ф</w:t>
      </w:r>
      <w:r w:rsidRPr="009B7ABD">
        <w:rPr>
          <w:rFonts w:eastAsia="Times New Roman"/>
          <w:spacing w:val="2"/>
          <w:sz w:val="26"/>
          <w:szCs w:val="26"/>
          <w:lang w:eastAsia="ru-RU"/>
        </w:rPr>
        <w:t>фекти</w:t>
      </w:r>
      <w:r w:rsidRPr="009B7ABD">
        <w:rPr>
          <w:rFonts w:eastAsia="Times New Roman"/>
          <w:spacing w:val="2"/>
          <w:sz w:val="26"/>
          <w:szCs w:val="26"/>
          <w:lang w:eastAsia="ru-RU"/>
        </w:rPr>
        <w:t>в</w:t>
      </w:r>
      <w:r w:rsidRPr="009B7ABD">
        <w:rPr>
          <w:rFonts w:eastAsia="Times New Roman"/>
          <w:spacing w:val="2"/>
          <w:sz w:val="26"/>
          <w:szCs w:val="26"/>
          <w:lang w:eastAsia="ru-RU"/>
        </w:rPr>
        <w:t>ности в текущем году уточняет объем средств, необходимых для финансирования в очередном финансовом году;</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7) проводит мониторинг муниципальной программы, составляет отчеты о реализ</w:t>
      </w:r>
      <w:r w:rsidRPr="009B7ABD">
        <w:rPr>
          <w:rFonts w:eastAsia="Times New Roman"/>
          <w:spacing w:val="2"/>
          <w:sz w:val="26"/>
          <w:szCs w:val="26"/>
          <w:lang w:eastAsia="ru-RU"/>
        </w:rPr>
        <w:t>а</w:t>
      </w:r>
      <w:r w:rsidRPr="009B7ABD">
        <w:rPr>
          <w:rFonts w:eastAsia="Times New Roman"/>
          <w:spacing w:val="2"/>
          <w:sz w:val="26"/>
          <w:szCs w:val="26"/>
          <w:lang w:eastAsia="ru-RU"/>
        </w:rPr>
        <w:t>ции м</w:t>
      </w:r>
      <w:r w:rsidRPr="009B7ABD">
        <w:rPr>
          <w:rFonts w:eastAsia="Times New Roman"/>
          <w:spacing w:val="2"/>
          <w:sz w:val="26"/>
          <w:szCs w:val="26"/>
          <w:lang w:eastAsia="ru-RU"/>
        </w:rPr>
        <w:t>у</w:t>
      </w:r>
      <w:r w:rsidRPr="009B7ABD">
        <w:rPr>
          <w:rFonts w:eastAsia="Times New Roman"/>
          <w:spacing w:val="2"/>
          <w:sz w:val="26"/>
          <w:szCs w:val="26"/>
          <w:lang w:eastAsia="ru-RU"/>
        </w:rPr>
        <w:t>ниципальной программы.</w:t>
      </w:r>
    </w:p>
    <w:p w:rsidR="00B976F9" w:rsidRPr="009B7ABD" w:rsidRDefault="00B976F9" w:rsidP="006C5A86">
      <w:pPr>
        <w:ind w:firstLine="709"/>
        <w:jc w:val="both"/>
        <w:rPr>
          <w:rFonts w:eastAsia="Times New Roman"/>
          <w:spacing w:val="2"/>
          <w:sz w:val="26"/>
          <w:szCs w:val="26"/>
          <w:lang w:eastAsia="ru-RU"/>
        </w:rPr>
      </w:pPr>
      <w:r w:rsidRPr="009B7ABD">
        <w:rPr>
          <w:rFonts w:eastAsia="Times New Roman"/>
          <w:spacing w:val="2"/>
          <w:sz w:val="26"/>
          <w:szCs w:val="26"/>
          <w:lang w:eastAsia="ru-RU"/>
        </w:rPr>
        <w:t>Отдел муниципальной службы администрации Хасанского муниципального округа:</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обеспечивает разработку, согласование и утверждение муниципальной программы в уст</w:t>
      </w:r>
      <w:r w:rsidRPr="009B7ABD">
        <w:rPr>
          <w:rFonts w:eastAsia="Times New Roman"/>
          <w:spacing w:val="2"/>
          <w:sz w:val="26"/>
          <w:szCs w:val="26"/>
          <w:shd w:val="clear" w:color="auto" w:fill="FFFFFF"/>
          <w:lang w:eastAsia="ru-RU"/>
        </w:rPr>
        <w:t>а</w:t>
      </w:r>
      <w:r w:rsidRPr="009B7ABD">
        <w:rPr>
          <w:rFonts w:eastAsia="Times New Roman"/>
          <w:spacing w:val="2"/>
          <w:sz w:val="26"/>
          <w:szCs w:val="26"/>
          <w:shd w:val="clear" w:color="auto" w:fill="FFFFFF"/>
          <w:lang w:eastAsia="ru-RU"/>
        </w:rPr>
        <w:t>новленном порядке;</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в срок до 1 марта года, следующего за отчетным, а также по запросу, представляет в управление экономики администрации Хасанского муниципального округа годовые отч</w:t>
      </w:r>
      <w:r w:rsidRPr="009B7ABD">
        <w:rPr>
          <w:rFonts w:eastAsia="Times New Roman"/>
          <w:spacing w:val="2"/>
          <w:sz w:val="26"/>
          <w:szCs w:val="26"/>
          <w:shd w:val="clear" w:color="auto" w:fill="FFFFFF"/>
          <w:lang w:eastAsia="ru-RU"/>
        </w:rPr>
        <w:t>е</w:t>
      </w:r>
      <w:r w:rsidRPr="009B7ABD">
        <w:rPr>
          <w:rFonts w:eastAsia="Times New Roman"/>
          <w:spacing w:val="2"/>
          <w:sz w:val="26"/>
          <w:szCs w:val="26"/>
          <w:shd w:val="clear" w:color="auto" w:fill="FFFFFF"/>
          <w:lang w:eastAsia="ru-RU"/>
        </w:rPr>
        <w:t>ты о х</w:t>
      </w:r>
      <w:r w:rsidRPr="009B7ABD">
        <w:rPr>
          <w:rFonts w:eastAsia="Times New Roman"/>
          <w:spacing w:val="2"/>
          <w:sz w:val="26"/>
          <w:szCs w:val="26"/>
          <w:shd w:val="clear" w:color="auto" w:fill="FFFFFF"/>
          <w:lang w:eastAsia="ru-RU"/>
        </w:rPr>
        <w:t>о</w:t>
      </w:r>
      <w:r w:rsidRPr="009B7ABD">
        <w:rPr>
          <w:rFonts w:eastAsia="Times New Roman"/>
          <w:spacing w:val="2"/>
          <w:sz w:val="26"/>
          <w:szCs w:val="26"/>
          <w:shd w:val="clear" w:color="auto" w:fill="FFFFFF"/>
          <w:lang w:eastAsia="ru-RU"/>
        </w:rPr>
        <w:t>де реализации муниципальной программы;</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ежегодно проводит оценку эффективности реализации муниципальной программы;</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подготавливает годовой отчет о ходе реализации и оценке эффективности реализ</w:t>
      </w:r>
      <w:r w:rsidRPr="009B7ABD">
        <w:rPr>
          <w:rFonts w:eastAsia="Times New Roman"/>
          <w:spacing w:val="2"/>
          <w:sz w:val="26"/>
          <w:szCs w:val="26"/>
          <w:shd w:val="clear" w:color="auto" w:fill="FFFFFF"/>
          <w:lang w:eastAsia="ru-RU"/>
        </w:rPr>
        <w:t>а</w:t>
      </w:r>
      <w:r w:rsidRPr="009B7ABD">
        <w:rPr>
          <w:rFonts w:eastAsia="Times New Roman"/>
          <w:spacing w:val="2"/>
          <w:sz w:val="26"/>
          <w:szCs w:val="26"/>
          <w:shd w:val="clear" w:color="auto" w:fill="FFFFFF"/>
          <w:lang w:eastAsia="ru-RU"/>
        </w:rPr>
        <w:t>ции муниципальной программы и представляет его в управление экономики администр</w:t>
      </w:r>
      <w:r w:rsidRPr="009B7ABD">
        <w:rPr>
          <w:rFonts w:eastAsia="Times New Roman"/>
          <w:spacing w:val="2"/>
          <w:sz w:val="26"/>
          <w:szCs w:val="26"/>
          <w:shd w:val="clear" w:color="auto" w:fill="FFFFFF"/>
          <w:lang w:eastAsia="ru-RU"/>
        </w:rPr>
        <w:t>а</w:t>
      </w:r>
      <w:r w:rsidRPr="009B7ABD">
        <w:rPr>
          <w:rFonts w:eastAsia="Times New Roman"/>
          <w:spacing w:val="2"/>
          <w:sz w:val="26"/>
          <w:szCs w:val="26"/>
          <w:shd w:val="clear" w:color="auto" w:fill="FFFFFF"/>
          <w:lang w:eastAsia="ru-RU"/>
        </w:rPr>
        <w:t>ции Хасанского муниципального округа;</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t>обеспечивает разработку, реализацию и внесение изменений в муниципальную пр</w:t>
      </w:r>
      <w:r w:rsidRPr="009B7ABD">
        <w:rPr>
          <w:rFonts w:eastAsia="Times New Roman"/>
          <w:spacing w:val="2"/>
          <w:sz w:val="26"/>
          <w:szCs w:val="26"/>
          <w:shd w:val="clear" w:color="auto" w:fill="FFFFFF"/>
          <w:lang w:eastAsia="ru-RU"/>
        </w:rPr>
        <w:t>о</w:t>
      </w:r>
      <w:r w:rsidRPr="009B7ABD">
        <w:rPr>
          <w:rFonts w:eastAsia="Times New Roman"/>
          <w:spacing w:val="2"/>
          <w:sz w:val="26"/>
          <w:szCs w:val="26"/>
          <w:shd w:val="clear" w:color="auto" w:fill="FFFFFF"/>
          <w:lang w:eastAsia="ru-RU"/>
        </w:rPr>
        <w:t>грамму.</w:t>
      </w:r>
    </w:p>
    <w:p w:rsidR="00B976F9" w:rsidRPr="009B7ABD" w:rsidRDefault="00B976F9" w:rsidP="006C5A86">
      <w:pPr>
        <w:ind w:firstLine="709"/>
        <w:jc w:val="both"/>
        <w:rPr>
          <w:rFonts w:eastAsia="Times New Roman"/>
          <w:spacing w:val="2"/>
          <w:sz w:val="26"/>
          <w:szCs w:val="26"/>
          <w:shd w:val="clear" w:color="auto" w:fill="FFFFFF"/>
          <w:lang w:eastAsia="ru-RU"/>
        </w:rPr>
      </w:pPr>
      <w:r w:rsidRPr="009B7ABD">
        <w:rPr>
          <w:rFonts w:eastAsia="Times New Roman"/>
          <w:spacing w:val="2"/>
          <w:sz w:val="26"/>
          <w:szCs w:val="26"/>
          <w:shd w:val="clear" w:color="auto" w:fill="FFFFFF"/>
          <w:lang w:eastAsia="ru-RU"/>
        </w:rPr>
        <w:lastRenderedPageBreak/>
        <w:t>Исполнители Программы несут ответственность за достижение показателей мун</w:t>
      </w:r>
      <w:r w:rsidRPr="009B7ABD">
        <w:rPr>
          <w:rFonts w:eastAsia="Times New Roman"/>
          <w:spacing w:val="2"/>
          <w:sz w:val="26"/>
          <w:szCs w:val="26"/>
          <w:shd w:val="clear" w:color="auto" w:fill="FFFFFF"/>
          <w:lang w:eastAsia="ru-RU"/>
        </w:rPr>
        <w:t>и</w:t>
      </w:r>
      <w:r w:rsidRPr="009B7ABD">
        <w:rPr>
          <w:rFonts w:eastAsia="Times New Roman"/>
          <w:spacing w:val="2"/>
          <w:sz w:val="26"/>
          <w:szCs w:val="26"/>
          <w:shd w:val="clear" w:color="auto" w:fill="FFFFFF"/>
          <w:lang w:eastAsia="ru-RU"/>
        </w:rPr>
        <w:t>ципал</w:t>
      </w:r>
      <w:r w:rsidRPr="009B7ABD">
        <w:rPr>
          <w:rFonts w:eastAsia="Times New Roman"/>
          <w:spacing w:val="2"/>
          <w:sz w:val="26"/>
          <w:szCs w:val="26"/>
          <w:shd w:val="clear" w:color="auto" w:fill="FFFFFF"/>
          <w:lang w:eastAsia="ru-RU"/>
        </w:rPr>
        <w:t>ь</w:t>
      </w:r>
      <w:r w:rsidRPr="009B7ABD">
        <w:rPr>
          <w:rFonts w:eastAsia="Times New Roman"/>
          <w:spacing w:val="2"/>
          <w:sz w:val="26"/>
          <w:szCs w:val="26"/>
          <w:shd w:val="clear" w:color="auto" w:fill="FFFFFF"/>
          <w:lang w:eastAsia="ru-RU"/>
        </w:rPr>
        <w:t>ной программы, в реализации которых принимают участие.</w:t>
      </w:r>
    </w:p>
    <w:p w:rsidR="00B976F9" w:rsidRPr="009B7ABD" w:rsidRDefault="00B976F9" w:rsidP="00B976F9">
      <w:pPr>
        <w:autoSpaceDE w:val="0"/>
        <w:autoSpaceDN w:val="0"/>
        <w:adjustRightInd w:val="0"/>
        <w:rPr>
          <w:rFonts w:eastAsia="Times New Roman"/>
          <w:b/>
          <w:sz w:val="26"/>
          <w:szCs w:val="26"/>
          <w:lang w:eastAsia="ru-RU"/>
        </w:rPr>
      </w:pP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 xml:space="preserve">Раздел 5. Прогноз ожидаемых конечных результатов реализации Программы </w:t>
      </w:r>
    </w:p>
    <w:p w:rsidR="00B976F9" w:rsidRPr="009B7ABD" w:rsidRDefault="00B976F9" w:rsidP="00B976F9">
      <w:pPr>
        <w:widowControl w:val="0"/>
        <w:autoSpaceDE w:val="0"/>
        <w:autoSpaceDN w:val="0"/>
        <w:adjustRightInd w:val="0"/>
        <w:ind w:firstLine="709"/>
        <w:jc w:val="both"/>
        <w:rPr>
          <w:rFonts w:eastAsia="Times New Roman"/>
          <w:sz w:val="26"/>
          <w:szCs w:val="26"/>
          <w:lang w:eastAsia="ru-RU"/>
        </w:rPr>
      </w:pP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sz w:val="26"/>
          <w:szCs w:val="26"/>
          <w:lang w:eastAsia="ru-RU"/>
        </w:rPr>
        <w:t>Реализация Программы позволит:</w:t>
      </w: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sz w:val="26"/>
          <w:szCs w:val="26"/>
          <w:lang w:eastAsia="ru-RU"/>
        </w:rPr>
        <w:t>- повысить мотивацию должностных лиц органов местного самоуправления и подв</w:t>
      </w:r>
      <w:r w:rsidRPr="009B7ABD">
        <w:rPr>
          <w:rFonts w:eastAsia="Times New Roman"/>
          <w:sz w:val="26"/>
          <w:szCs w:val="26"/>
          <w:lang w:eastAsia="ru-RU"/>
        </w:rPr>
        <w:t>е</w:t>
      </w:r>
      <w:r w:rsidRPr="009B7ABD">
        <w:rPr>
          <w:rFonts w:eastAsia="Times New Roman"/>
          <w:sz w:val="26"/>
          <w:szCs w:val="26"/>
          <w:lang w:eastAsia="ru-RU"/>
        </w:rPr>
        <w:t>домственных им организаций к антикоррупционному поведению при исполнении своих должностных об</w:t>
      </w:r>
      <w:r w:rsidRPr="009B7ABD">
        <w:rPr>
          <w:rFonts w:eastAsia="Times New Roman"/>
          <w:sz w:val="26"/>
          <w:szCs w:val="26"/>
          <w:lang w:eastAsia="ru-RU"/>
        </w:rPr>
        <w:t>я</w:t>
      </w:r>
      <w:r w:rsidRPr="009B7ABD">
        <w:rPr>
          <w:rFonts w:eastAsia="Times New Roman"/>
          <w:sz w:val="26"/>
          <w:szCs w:val="26"/>
          <w:lang w:eastAsia="ru-RU"/>
        </w:rPr>
        <w:t xml:space="preserve">занностей; </w:t>
      </w: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sz w:val="26"/>
          <w:szCs w:val="26"/>
          <w:lang w:eastAsia="ru-RU"/>
        </w:rPr>
        <w:t>- провести профилактику коррупционных правонарушений, допускаемых должнос</w:t>
      </w:r>
      <w:r w:rsidRPr="009B7ABD">
        <w:rPr>
          <w:rFonts w:eastAsia="Times New Roman"/>
          <w:sz w:val="26"/>
          <w:szCs w:val="26"/>
          <w:lang w:eastAsia="ru-RU"/>
        </w:rPr>
        <w:t>т</w:t>
      </w:r>
      <w:r w:rsidRPr="009B7ABD">
        <w:rPr>
          <w:rFonts w:eastAsia="Times New Roman"/>
          <w:sz w:val="26"/>
          <w:szCs w:val="26"/>
          <w:lang w:eastAsia="ru-RU"/>
        </w:rPr>
        <w:t>ными лицами органов местного самоуправления и подведомственных им организаций, и устранить прич</w:t>
      </w:r>
      <w:r w:rsidRPr="009B7ABD">
        <w:rPr>
          <w:rFonts w:eastAsia="Times New Roman"/>
          <w:sz w:val="26"/>
          <w:szCs w:val="26"/>
          <w:lang w:eastAsia="ru-RU"/>
        </w:rPr>
        <w:t>и</w:t>
      </w:r>
      <w:r w:rsidRPr="009B7ABD">
        <w:rPr>
          <w:rFonts w:eastAsia="Times New Roman"/>
          <w:sz w:val="26"/>
          <w:szCs w:val="26"/>
          <w:lang w:eastAsia="ru-RU"/>
        </w:rPr>
        <w:t xml:space="preserve">ны, им способствующие; </w:t>
      </w: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sz w:val="26"/>
          <w:szCs w:val="26"/>
          <w:lang w:eastAsia="ru-RU"/>
        </w:rPr>
        <w:t>- повысить удовлетворенность населения деятельностью органов местного сам</w:t>
      </w:r>
      <w:r w:rsidRPr="009B7ABD">
        <w:rPr>
          <w:rFonts w:eastAsia="Times New Roman"/>
          <w:sz w:val="26"/>
          <w:szCs w:val="26"/>
          <w:lang w:eastAsia="ru-RU"/>
        </w:rPr>
        <w:t>о</w:t>
      </w:r>
      <w:r w:rsidRPr="009B7ABD">
        <w:rPr>
          <w:rFonts w:eastAsia="Times New Roman"/>
          <w:sz w:val="26"/>
          <w:szCs w:val="26"/>
          <w:lang w:eastAsia="ru-RU"/>
        </w:rPr>
        <w:t xml:space="preserve">управления по противодействию коррупции; </w:t>
      </w:r>
    </w:p>
    <w:p w:rsidR="00B976F9" w:rsidRPr="009B7ABD" w:rsidRDefault="00B976F9" w:rsidP="006C5A86">
      <w:pPr>
        <w:autoSpaceDE w:val="0"/>
        <w:autoSpaceDN w:val="0"/>
        <w:adjustRightInd w:val="0"/>
        <w:ind w:firstLine="709"/>
        <w:jc w:val="both"/>
        <w:rPr>
          <w:rFonts w:eastAsia="Times New Roman"/>
          <w:sz w:val="26"/>
          <w:szCs w:val="26"/>
          <w:lang w:eastAsia="ru-RU"/>
        </w:rPr>
      </w:pPr>
      <w:r w:rsidRPr="009B7ABD">
        <w:rPr>
          <w:rFonts w:eastAsia="Times New Roman"/>
          <w:sz w:val="26"/>
          <w:szCs w:val="26"/>
          <w:lang w:eastAsia="ru-RU"/>
        </w:rPr>
        <w:t>- повысить уровень антикоррупционного правосознания граждан и популяризация антико</w:t>
      </w:r>
      <w:r w:rsidRPr="009B7ABD">
        <w:rPr>
          <w:rFonts w:eastAsia="Times New Roman"/>
          <w:sz w:val="26"/>
          <w:szCs w:val="26"/>
          <w:lang w:eastAsia="ru-RU"/>
        </w:rPr>
        <w:t>р</w:t>
      </w:r>
      <w:r w:rsidRPr="009B7ABD">
        <w:rPr>
          <w:rFonts w:eastAsia="Times New Roman"/>
          <w:sz w:val="26"/>
          <w:szCs w:val="26"/>
          <w:lang w:eastAsia="ru-RU"/>
        </w:rPr>
        <w:t>рупционных стандартов поведения.</w:t>
      </w:r>
    </w:p>
    <w:p w:rsidR="00B976F9" w:rsidRPr="009B7ABD" w:rsidRDefault="00B976F9" w:rsidP="00B976F9">
      <w:pPr>
        <w:autoSpaceDE w:val="0"/>
        <w:autoSpaceDN w:val="0"/>
        <w:adjustRightInd w:val="0"/>
        <w:ind w:firstLine="709"/>
        <w:jc w:val="both"/>
        <w:rPr>
          <w:rFonts w:eastAsia="Calibri"/>
          <w:color w:val="000000"/>
          <w:sz w:val="26"/>
          <w:szCs w:val="26"/>
          <w:lang w:eastAsia="en-US"/>
        </w:rPr>
      </w:pPr>
    </w:p>
    <w:p w:rsidR="00B976F9" w:rsidRPr="009B7ABD" w:rsidRDefault="00B976F9" w:rsidP="00B976F9">
      <w:pPr>
        <w:autoSpaceDE w:val="0"/>
        <w:autoSpaceDN w:val="0"/>
        <w:adjustRightInd w:val="0"/>
        <w:jc w:val="center"/>
        <w:rPr>
          <w:rFonts w:eastAsia="Times New Roman"/>
          <w:b/>
          <w:sz w:val="26"/>
          <w:szCs w:val="26"/>
          <w:lang w:eastAsia="ru-RU"/>
        </w:rPr>
      </w:pPr>
      <w:r w:rsidRPr="009B7ABD">
        <w:rPr>
          <w:rFonts w:eastAsia="Times New Roman"/>
          <w:b/>
          <w:sz w:val="26"/>
          <w:szCs w:val="26"/>
          <w:lang w:eastAsia="ru-RU"/>
        </w:rPr>
        <w:t xml:space="preserve">Раздел 6. Ресурсное обеспечение реализации Программы </w:t>
      </w:r>
    </w:p>
    <w:p w:rsidR="00B976F9" w:rsidRPr="009B7ABD" w:rsidRDefault="00B976F9" w:rsidP="00B976F9">
      <w:pPr>
        <w:widowControl w:val="0"/>
        <w:autoSpaceDE w:val="0"/>
        <w:autoSpaceDN w:val="0"/>
        <w:adjustRightInd w:val="0"/>
        <w:ind w:firstLine="709"/>
        <w:jc w:val="both"/>
        <w:rPr>
          <w:rFonts w:eastAsia="Times New Roman"/>
          <w:b/>
          <w:sz w:val="26"/>
          <w:szCs w:val="26"/>
          <w:lang w:eastAsia="ru-RU"/>
        </w:rPr>
      </w:pPr>
    </w:p>
    <w:p w:rsidR="00B976F9" w:rsidRPr="009B7ABD" w:rsidRDefault="00B976F9" w:rsidP="006C5A86">
      <w:pPr>
        <w:ind w:firstLine="709"/>
        <w:jc w:val="both"/>
        <w:rPr>
          <w:rFonts w:eastAsia="Times New Roman"/>
          <w:sz w:val="26"/>
          <w:szCs w:val="26"/>
          <w:lang w:eastAsia="ru-RU"/>
        </w:rPr>
      </w:pPr>
      <w:r w:rsidRPr="009B7ABD">
        <w:rPr>
          <w:rFonts w:eastAsia="Times New Roman"/>
          <w:sz w:val="26"/>
          <w:szCs w:val="26"/>
          <w:lang w:eastAsia="ru-RU"/>
        </w:rPr>
        <w:t>Ресурсное обеспечение реализации муниципальной программы приведено в Прил</w:t>
      </w:r>
      <w:r w:rsidRPr="009B7ABD">
        <w:rPr>
          <w:rFonts w:eastAsia="Times New Roman"/>
          <w:sz w:val="26"/>
          <w:szCs w:val="26"/>
          <w:lang w:eastAsia="ru-RU"/>
        </w:rPr>
        <w:t>о</w:t>
      </w:r>
      <w:r w:rsidRPr="009B7ABD">
        <w:rPr>
          <w:rFonts w:eastAsia="Times New Roman"/>
          <w:sz w:val="26"/>
          <w:szCs w:val="26"/>
          <w:lang w:eastAsia="ru-RU"/>
        </w:rPr>
        <w:t>жении № 3 к настоящей программе.</w:t>
      </w:r>
    </w:p>
    <w:p w:rsidR="00B976F9" w:rsidRPr="009B7ABD" w:rsidRDefault="00B976F9" w:rsidP="006C5A86">
      <w:pPr>
        <w:ind w:firstLine="709"/>
        <w:jc w:val="both"/>
        <w:rPr>
          <w:rFonts w:eastAsia="Times New Roman"/>
          <w:sz w:val="26"/>
          <w:szCs w:val="26"/>
          <w:lang w:eastAsia="ru-RU"/>
        </w:rPr>
      </w:pPr>
      <w:r w:rsidRPr="009B7ABD">
        <w:rPr>
          <w:rFonts w:eastAsia="Times New Roman"/>
          <w:sz w:val="26"/>
          <w:szCs w:val="26"/>
          <w:lang w:eastAsia="ru-RU"/>
        </w:rPr>
        <w:t>Информация о ресурсном обеспечении муниципальной программы за счет средств местного бюджета и прогнозная оценка привлекаемых на реализацию ее целей средств ф</w:t>
      </w:r>
      <w:r w:rsidRPr="009B7ABD">
        <w:rPr>
          <w:rFonts w:eastAsia="Times New Roman"/>
          <w:sz w:val="26"/>
          <w:szCs w:val="26"/>
          <w:lang w:eastAsia="ru-RU"/>
        </w:rPr>
        <w:t>е</w:t>
      </w:r>
      <w:r w:rsidRPr="009B7ABD">
        <w:rPr>
          <w:rFonts w:eastAsia="Times New Roman"/>
          <w:sz w:val="26"/>
          <w:szCs w:val="26"/>
          <w:lang w:eastAsia="ru-RU"/>
        </w:rPr>
        <w:t>дерального бюджета, краевого бюджета, иных внебюджетных источников приведена в Прил</w:t>
      </w:r>
      <w:r w:rsidRPr="009B7ABD">
        <w:rPr>
          <w:rFonts w:eastAsia="Times New Roman"/>
          <w:sz w:val="26"/>
          <w:szCs w:val="26"/>
          <w:lang w:eastAsia="ru-RU"/>
        </w:rPr>
        <w:t>о</w:t>
      </w:r>
      <w:r w:rsidRPr="009B7ABD">
        <w:rPr>
          <w:rFonts w:eastAsia="Times New Roman"/>
          <w:sz w:val="26"/>
          <w:szCs w:val="26"/>
          <w:lang w:eastAsia="ru-RU"/>
        </w:rPr>
        <w:t>жении № 4 к настоящей программе.</w:t>
      </w:r>
    </w:p>
    <w:p w:rsidR="00B976F9" w:rsidRPr="00B976F9" w:rsidRDefault="00B976F9" w:rsidP="00B976F9">
      <w:pPr>
        <w:jc w:val="both"/>
        <w:rPr>
          <w:rFonts w:eastAsia="Times New Roman"/>
          <w:sz w:val="24"/>
          <w:szCs w:val="24"/>
          <w:lang w:eastAsia="ru-RU"/>
        </w:rPr>
      </w:pPr>
    </w:p>
    <w:p w:rsidR="00B976F9" w:rsidRPr="00B976F9" w:rsidRDefault="00B976F9" w:rsidP="00B976F9">
      <w:pPr>
        <w:jc w:val="both"/>
        <w:rPr>
          <w:rFonts w:eastAsia="Times New Roman"/>
          <w:sz w:val="24"/>
          <w:szCs w:val="24"/>
          <w:lang w:eastAsia="ru-RU"/>
        </w:rPr>
      </w:pPr>
    </w:p>
    <w:p w:rsidR="00B976F9" w:rsidRPr="00B976F9" w:rsidRDefault="00B976F9" w:rsidP="00B976F9">
      <w:pPr>
        <w:jc w:val="center"/>
        <w:rPr>
          <w:rFonts w:eastAsia="Times New Roman"/>
          <w:sz w:val="24"/>
          <w:szCs w:val="24"/>
          <w:lang w:eastAsia="ru-RU"/>
        </w:rPr>
      </w:pPr>
    </w:p>
    <w:p w:rsidR="00B976F9" w:rsidRPr="00B976F9" w:rsidRDefault="00B976F9" w:rsidP="00B976F9">
      <w:pPr>
        <w:autoSpaceDE w:val="0"/>
        <w:autoSpaceDN w:val="0"/>
        <w:adjustRightInd w:val="0"/>
        <w:jc w:val="both"/>
        <w:rPr>
          <w:rFonts w:eastAsia="Times New Roman"/>
          <w:sz w:val="24"/>
          <w:szCs w:val="24"/>
          <w:lang w:eastAsia="ru-RU"/>
        </w:rPr>
      </w:pPr>
    </w:p>
    <w:p w:rsidR="00B976F9" w:rsidRPr="00B976F9" w:rsidRDefault="00B976F9" w:rsidP="00B976F9">
      <w:pPr>
        <w:autoSpaceDE w:val="0"/>
        <w:autoSpaceDN w:val="0"/>
        <w:adjustRightInd w:val="0"/>
        <w:jc w:val="both"/>
        <w:rPr>
          <w:rFonts w:eastAsia="Times New Roman"/>
          <w:sz w:val="24"/>
          <w:szCs w:val="24"/>
          <w:lang w:eastAsia="ru-RU"/>
        </w:rPr>
      </w:pPr>
    </w:p>
    <w:p w:rsidR="009B7ABD" w:rsidRDefault="009B7ABD" w:rsidP="00B976F9">
      <w:pPr>
        <w:autoSpaceDE w:val="0"/>
        <w:autoSpaceDN w:val="0"/>
        <w:adjustRightInd w:val="0"/>
        <w:jc w:val="both"/>
        <w:rPr>
          <w:rFonts w:eastAsia="Times New Roman"/>
          <w:sz w:val="24"/>
          <w:szCs w:val="24"/>
          <w:lang w:eastAsia="ru-RU"/>
        </w:rPr>
        <w:sectPr w:rsidR="009B7ABD" w:rsidSect="009B7ABD">
          <w:pgSz w:w="11906" w:h="16838"/>
          <w:pgMar w:top="794" w:right="794" w:bottom="794" w:left="794" w:header="0" w:footer="0" w:gutter="0"/>
          <w:cols w:space="708"/>
          <w:docGrid w:linePitch="360"/>
        </w:sectPr>
      </w:pPr>
      <w:r w:rsidRPr="00B976F9">
        <w:rPr>
          <w:rFonts w:eastAsia="Times New Roman"/>
          <w:sz w:val="24"/>
          <w:szCs w:val="24"/>
          <w:lang w:eastAsia="ru-RU"/>
        </w:rPr>
        <w:t xml:space="preserve">       </w:t>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r w:rsidRPr="00B976F9">
        <w:rPr>
          <w:rFonts w:eastAsia="Times New Roman"/>
          <w:sz w:val="24"/>
          <w:szCs w:val="24"/>
          <w:lang w:eastAsia="ru-RU"/>
        </w:rPr>
        <w:tab/>
      </w:r>
    </w:p>
    <w:p w:rsidR="009B7ABD" w:rsidRPr="009B7ABD" w:rsidRDefault="009B7ABD" w:rsidP="009B7ABD">
      <w:pPr>
        <w:autoSpaceDE w:val="0"/>
        <w:autoSpaceDN w:val="0"/>
        <w:adjustRightInd w:val="0"/>
        <w:ind w:left="5670"/>
        <w:jc w:val="both"/>
        <w:rPr>
          <w:rFonts w:eastAsia="Times New Roman"/>
          <w:sz w:val="26"/>
          <w:szCs w:val="26"/>
          <w:lang w:eastAsia="ru-RU"/>
        </w:rPr>
      </w:pPr>
      <w:r w:rsidRPr="009B7ABD">
        <w:rPr>
          <w:rFonts w:eastAsia="Times New Roman"/>
          <w:sz w:val="26"/>
          <w:szCs w:val="26"/>
          <w:lang w:eastAsia="ru-RU"/>
        </w:rPr>
        <w:lastRenderedPageBreak/>
        <w:t>Приложение № 1</w:t>
      </w:r>
    </w:p>
    <w:p w:rsidR="009B7ABD" w:rsidRPr="009B7ABD" w:rsidRDefault="009B7ABD" w:rsidP="009B7ABD">
      <w:pPr>
        <w:autoSpaceDE w:val="0"/>
        <w:autoSpaceDN w:val="0"/>
        <w:adjustRightInd w:val="0"/>
        <w:ind w:left="5670"/>
        <w:jc w:val="both"/>
        <w:rPr>
          <w:rFonts w:eastAsia="Times New Roman"/>
          <w:sz w:val="26"/>
          <w:szCs w:val="26"/>
          <w:lang w:eastAsia="ru-RU"/>
        </w:rPr>
      </w:pPr>
      <w:r w:rsidRPr="009B7ABD">
        <w:rPr>
          <w:rFonts w:eastAsia="Times New Roman"/>
          <w:sz w:val="26"/>
          <w:szCs w:val="26"/>
          <w:lang w:eastAsia="ru-RU"/>
        </w:rPr>
        <w:t xml:space="preserve">к муниципальной программе </w:t>
      </w:r>
      <w:r w:rsidRPr="009B7ABD">
        <w:rPr>
          <w:rFonts w:eastAsia="Times New Roman"/>
          <w:color w:val="000000"/>
          <w:sz w:val="26"/>
          <w:szCs w:val="26"/>
          <w:lang w:eastAsia="ru-RU"/>
        </w:rPr>
        <w:t>Хасанского муниципального округа «</w:t>
      </w:r>
      <w:r w:rsidRPr="009B7ABD">
        <w:rPr>
          <w:rFonts w:eastAsia="Times New Roman"/>
          <w:sz w:val="26"/>
          <w:szCs w:val="26"/>
          <w:lang w:eastAsia="ru-RU"/>
        </w:rPr>
        <w:t>Противоде</w:t>
      </w:r>
      <w:r w:rsidRPr="009B7ABD">
        <w:rPr>
          <w:rFonts w:eastAsia="Times New Roman"/>
          <w:sz w:val="26"/>
          <w:szCs w:val="26"/>
          <w:lang w:eastAsia="ru-RU"/>
        </w:rPr>
        <w:t>й</w:t>
      </w:r>
      <w:r w:rsidRPr="009B7ABD">
        <w:rPr>
          <w:rFonts w:eastAsia="Times New Roman"/>
          <w:sz w:val="26"/>
          <w:szCs w:val="26"/>
          <w:lang w:eastAsia="ru-RU"/>
        </w:rPr>
        <w:t>ствие коррупции в Хасанском муниц</w:t>
      </w:r>
      <w:r w:rsidRPr="009B7ABD">
        <w:rPr>
          <w:rFonts w:eastAsia="Times New Roman"/>
          <w:sz w:val="26"/>
          <w:szCs w:val="26"/>
          <w:lang w:eastAsia="ru-RU"/>
        </w:rPr>
        <w:t>и</w:t>
      </w:r>
      <w:r w:rsidRPr="009B7ABD">
        <w:rPr>
          <w:rFonts w:eastAsia="Times New Roman"/>
          <w:sz w:val="26"/>
          <w:szCs w:val="26"/>
          <w:lang w:eastAsia="ru-RU"/>
        </w:rPr>
        <w:t>пальном округе» на 2023-2025 годы, утвержденной постановлением админ</w:t>
      </w:r>
      <w:r w:rsidRPr="009B7ABD">
        <w:rPr>
          <w:rFonts w:eastAsia="Times New Roman"/>
          <w:sz w:val="26"/>
          <w:szCs w:val="26"/>
          <w:lang w:eastAsia="ru-RU"/>
        </w:rPr>
        <w:t>и</w:t>
      </w:r>
      <w:r w:rsidRPr="009B7ABD">
        <w:rPr>
          <w:rFonts w:eastAsia="Times New Roman"/>
          <w:sz w:val="26"/>
          <w:szCs w:val="26"/>
          <w:lang w:eastAsia="ru-RU"/>
        </w:rPr>
        <w:t>страции Хасанского муниципального района от 23.08.2022 № 559-па</w:t>
      </w:r>
    </w:p>
    <w:p w:rsidR="00B976F9" w:rsidRPr="009B7ABD" w:rsidRDefault="00B976F9" w:rsidP="00B976F9">
      <w:pPr>
        <w:jc w:val="center"/>
        <w:rPr>
          <w:rFonts w:eastAsia="Times New Roman"/>
          <w:b/>
          <w:sz w:val="26"/>
          <w:szCs w:val="26"/>
          <w:highlight w:val="yellow"/>
          <w:lang w:eastAsia="ru-RU"/>
        </w:rPr>
      </w:pPr>
    </w:p>
    <w:p w:rsidR="00B976F9" w:rsidRPr="009B7ABD" w:rsidRDefault="00B976F9" w:rsidP="00B976F9">
      <w:pPr>
        <w:jc w:val="center"/>
        <w:rPr>
          <w:rFonts w:eastAsia="Times New Roman"/>
          <w:b/>
          <w:sz w:val="26"/>
          <w:szCs w:val="26"/>
          <w:lang w:eastAsia="ru-RU"/>
        </w:rPr>
      </w:pPr>
      <w:r w:rsidRPr="009B7ABD">
        <w:rPr>
          <w:rFonts w:eastAsia="Times New Roman"/>
          <w:b/>
          <w:sz w:val="26"/>
          <w:szCs w:val="26"/>
          <w:lang w:eastAsia="ru-RU"/>
        </w:rPr>
        <w:t>ПЕРЕЧЕНЬ ПОКАЗАТЕЛЕЙ</w:t>
      </w:r>
    </w:p>
    <w:p w:rsidR="00B976F9" w:rsidRPr="009B7ABD" w:rsidRDefault="00B976F9" w:rsidP="00B976F9">
      <w:pPr>
        <w:jc w:val="center"/>
        <w:rPr>
          <w:rFonts w:eastAsia="Times New Roman"/>
          <w:b/>
          <w:sz w:val="26"/>
          <w:szCs w:val="26"/>
          <w:lang w:eastAsia="ru-RU"/>
        </w:rPr>
      </w:pPr>
      <w:r w:rsidRPr="009B7ABD">
        <w:rPr>
          <w:rFonts w:eastAsia="Times New Roman"/>
          <w:b/>
          <w:sz w:val="26"/>
          <w:szCs w:val="26"/>
          <w:lang w:eastAsia="ru-RU"/>
        </w:rPr>
        <w:t>МУНИЦИПАЛЬНОЙ ПРОГРАММЫ ХАСАНСКОГО</w:t>
      </w:r>
    </w:p>
    <w:p w:rsidR="00B976F9" w:rsidRPr="009B7ABD" w:rsidRDefault="00B976F9" w:rsidP="00B976F9">
      <w:pPr>
        <w:jc w:val="center"/>
        <w:rPr>
          <w:rFonts w:eastAsia="Times New Roman"/>
          <w:sz w:val="26"/>
          <w:szCs w:val="26"/>
          <w:lang w:eastAsia="ru-RU"/>
        </w:rPr>
      </w:pPr>
      <w:r w:rsidRPr="009B7ABD">
        <w:rPr>
          <w:rFonts w:eastAsia="Times New Roman"/>
          <w:b/>
          <w:sz w:val="26"/>
          <w:szCs w:val="26"/>
          <w:lang w:eastAsia="ru-RU"/>
        </w:rPr>
        <w:t xml:space="preserve"> МУНИЦИПАЛЬНОГО РАЙОНА «ПРОТИВОДЕЙСТВИЕ КОРРУПЦИИ</w:t>
      </w:r>
      <w:r w:rsidRPr="009B7ABD">
        <w:rPr>
          <w:rFonts w:eastAsia="Times New Roman"/>
          <w:sz w:val="26"/>
          <w:szCs w:val="26"/>
          <w:lang w:eastAsia="ru-RU"/>
        </w:rPr>
        <w:t xml:space="preserve"> </w:t>
      </w:r>
    </w:p>
    <w:p w:rsidR="00B976F9" w:rsidRPr="009B7ABD" w:rsidRDefault="00B976F9" w:rsidP="00B976F9">
      <w:pPr>
        <w:jc w:val="center"/>
        <w:rPr>
          <w:rFonts w:eastAsia="Times New Roman"/>
          <w:b/>
          <w:sz w:val="26"/>
          <w:szCs w:val="26"/>
          <w:lang w:eastAsia="en-US"/>
        </w:rPr>
      </w:pPr>
      <w:r w:rsidRPr="009B7ABD">
        <w:rPr>
          <w:rFonts w:eastAsia="Times New Roman"/>
          <w:b/>
          <w:sz w:val="26"/>
          <w:szCs w:val="26"/>
          <w:lang w:eastAsia="en-US"/>
        </w:rPr>
        <w:t>В ХАСАНСКОМ МУНИЦИПАЛЬНОМ РАЙОНЕ» НА 2023-2025 ГОДЫ</w:t>
      </w:r>
    </w:p>
    <w:p w:rsidR="00B976F9" w:rsidRPr="009B7ABD" w:rsidRDefault="00B976F9" w:rsidP="00B976F9">
      <w:pPr>
        <w:jc w:val="center"/>
        <w:rPr>
          <w:rFonts w:eastAsia="Times New Roman"/>
          <w:b/>
          <w:sz w:val="26"/>
          <w:szCs w:val="26"/>
          <w:highlight w:val="yellow"/>
          <w:lang w:eastAsia="ru-RU"/>
        </w:rPr>
      </w:pPr>
    </w:p>
    <w:p w:rsidR="00B976F9" w:rsidRPr="00B976F9" w:rsidRDefault="00B976F9" w:rsidP="00B976F9">
      <w:pPr>
        <w:jc w:val="center"/>
        <w:rPr>
          <w:rFonts w:eastAsia="Times New Roman"/>
          <w:b/>
          <w:sz w:val="24"/>
          <w:szCs w:val="24"/>
          <w:highlight w:val="yellow"/>
          <w:lang w:eastAsia="ru-RU"/>
        </w:rPr>
      </w:pPr>
    </w:p>
    <w:tbl>
      <w:tblPr>
        <w:tblW w:w="5000" w:type="pct"/>
        <w:tblLayout w:type="fixed"/>
        <w:tblCellMar>
          <w:left w:w="28" w:type="dxa"/>
          <w:right w:w="28" w:type="dxa"/>
        </w:tblCellMar>
        <w:tblLook w:val="04A0" w:firstRow="1" w:lastRow="0" w:firstColumn="1" w:lastColumn="0" w:noHBand="0" w:noVBand="1"/>
      </w:tblPr>
      <w:tblGrid>
        <w:gridCol w:w="380"/>
        <w:gridCol w:w="4185"/>
        <w:gridCol w:w="1137"/>
        <w:gridCol w:w="1232"/>
        <w:gridCol w:w="1334"/>
        <w:gridCol w:w="780"/>
        <w:gridCol w:w="1326"/>
      </w:tblGrid>
      <w:tr w:rsidR="00B976F9" w:rsidRPr="009B7ABD" w:rsidTr="009B7ABD">
        <w:trPr>
          <w:trHeight w:val="20"/>
        </w:trPr>
        <w:tc>
          <w:tcPr>
            <w:tcW w:w="183" w:type="pct"/>
            <w:vMerge w:val="restart"/>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keepNext/>
              <w:spacing w:before="120" w:after="120"/>
              <w:jc w:val="center"/>
              <w:rPr>
                <w:rFonts w:eastAsia="Times New Roman"/>
                <w:sz w:val="24"/>
                <w:szCs w:val="24"/>
                <w:lang w:eastAsia="en-US"/>
              </w:rPr>
            </w:pPr>
            <w:r w:rsidRPr="009B7ABD">
              <w:rPr>
                <w:rFonts w:eastAsia="Times New Roman"/>
                <w:sz w:val="24"/>
                <w:szCs w:val="24"/>
                <w:lang w:eastAsia="en-US"/>
              </w:rPr>
              <w:t xml:space="preserve">№ </w:t>
            </w:r>
            <w:r w:rsidRPr="009B7ABD">
              <w:rPr>
                <w:rFonts w:eastAsia="Times New Roman"/>
                <w:sz w:val="24"/>
                <w:szCs w:val="24"/>
                <w:lang w:eastAsia="en-US"/>
              </w:rPr>
              <w:br/>
              <w:t>п/п</w:t>
            </w:r>
          </w:p>
        </w:tc>
        <w:tc>
          <w:tcPr>
            <w:tcW w:w="2017" w:type="pct"/>
            <w:vMerge w:val="restart"/>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keepNext/>
              <w:spacing w:before="120" w:after="120"/>
              <w:jc w:val="center"/>
              <w:rPr>
                <w:rFonts w:eastAsia="Times New Roman"/>
                <w:sz w:val="24"/>
                <w:szCs w:val="24"/>
                <w:lang w:eastAsia="en-US"/>
              </w:rPr>
            </w:pPr>
            <w:r w:rsidRPr="009B7ABD">
              <w:rPr>
                <w:rFonts w:eastAsia="Times New Roman"/>
                <w:sz w:val="24"/>
                <w:szCs w:val="24"/>
                <w:lang w:eastAsia="en-US"/>
              </w:rPr>
              <w:t xml:space="preserve">Наименование показателя </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keepNext/>
              <w:spacing w:before="120" w:after="120"/>
              <w:jc w:val="center"/>
              <w:rPr>
                <w:rFonts w:eastAsia="Times New Roman"/>
                <w:sz w:val="24"/>
                <w:szCs w:val="24"/>
                <w:lang w:eastAsia="en-US"/>
              </w:rPr>
            </w:pPr>
            <w:r w:rsidRPr="009B7ABD">
              <w:rPr>
                <w:rFonts w:eastAsia="Times New Roman"/>
                <w:sz w:val="24"/>
                <w:szCs w:val="24"/>
                <w:lang w:eastAsia="en-US"/>
              </w:rPr>
              <w:t xml:space="preserve">Ед. </w:t>
            </w:r>
            <w:r w:rsidRPr="009B7ABD">
              <w:rPr>
                <w:rFonts w:eastAsia="Times New Roman"/>
                <w:sz w:val="24"/>
                <w:szCs w:val="24"/>
                <w:lang w:eastAsia="en-US"/>
              </w:rPr>
              <w:br/>
              <w:t>изм</w:t>
            </w:r>
            <w:r w:rsidRPr="009B7ABD">
              <w:rPr>
                <w:rFonts w:eastAsia="Times New Roman"/>
                <w:sz w:val="24"/>
                <w:szCs w:val="24"/>
                <w:lang w:eastAsia="en-US"/>
              </w:rPr>
              <w:t>е</w:t>
            </w:r>
            <w:r w:rsidRPr="009B7ABD">
              <w:rPr>
                <w:rFonts w:eastAsia="Times New Roman"/>
                <w:sz w:val="24"/>
                <w:szCs w:val="24"/>
                <w:lang w:eastAsia="en-US"/>
              </w:rPr>
              <w:t>рения</w:t>
            </w:r>
          </w:p>
        </w:tc>
        <w:tc>
          <w:tcPr>
            <w:tcW w:w="2253" w:type="pct"/>
            <w:gridSpan w:val="4"/>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keepNext/>
              <w:spacing w:before="120" w:after="120"/>
              <w:jc w:val="center"/>
              <w:rPr>
                <w:rFonts w:eastAsia="Times New Roman"/>
                <w:sz w:val="24"/>
                <w:szCs w:val="24"/>
                <w:lang w:eastAsia="en-US"/>
              </w:rPr>
            </w:pPr>
            <w:r w:rsidRPr="009B7ABD">
              <w:rPr>
                <w:rFonts w:eastAsia="Times New Roman"/>
                <w:sz w:val="24"/>
                <w:szCs w:val="24"/>
                <w:lang w:eastAsia="en-US"/>
              </w:rPr>
              <w:t>Значения показателей</w:t>
            </w:r>
          </w:p>
        </w:tc>
      </w:tr>
      <w:tr w:rsidR="00B976F9" w:rsidRPr="009B7ABD" w:rsidTr="009B7ABD">
        <w:trPr>
          <w:trHeight w:val="20"/>
        </w:trPr>
        <w:tc>
          <w:tcPr>
            <w:tcW w:w="183" w:type="pct"/>
            <w:vMerge/>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jc w:val="center"/>
              <w:rPr>
                <w:rFonts w:eastAsia="Times New Roman"/>
                <w:sz w:val="24"/>
                <w:szCs w:val="24"/>
                <w:lang w:eastAsia="ru-RU"/>
              </w:rPr>
            </w:pPr>
          </w:p>
        </w:tc>
        <w:tc>
          <w:tcPr>
            <w:tcW w:w="2017" w:type="pct"/>
            <w:vMerge/>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jc w:val="center"/>
              <w:rPr>
                <w:rFonts w:eastAsia="Times New Roman"/>
                <w:sz w:val="24"/>
                <w:szCs w:val="2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B976F9" w:rsidRPr="009B7ABD" w:rsidRDefault="00B976F9" w:rsidP="00B976F9">
            <w:pPr>
              <w:jc w:val="center"/>
              <w:rPr>
                <w:rFonts w:eastAsia="Times New Roman"/>
                <w:sz w:val="24"/>
                <w:szCs w:val="24"/>
                <w:lang w:eastAsia="ru-RU"/>
              </w:rPr>
            </w:pPr>
          </w:p>
        </w:tc>
        <w:tc>
          <w:tcPr>
            <w:tcW w:w="594" w:type="pct"/>
            <w:tcBorders>
              <w:top w:val="nil"/>
              <w:left w:val="single" w:sz="4" w:space="0" w:color="auto"/>
              <w:bottom w:val="single" w:sz="4" w:space="0" w:color="auto"/>
              <w:right w:val="single" w:sz="4" w:space="0" w:color="auto"/>
            </w:tcBorders>
          </w:tcPr>
          <w:p w:rsidR="00B976F9" w:rsidRPr="009B7ABD" w:rsidRDefault="00B976F9" w:rsidP="00B976F9">
            <w:pPr>
              <w:jc w:val="center"/>
              <w:rPr>
                <w:rFonts w:eastAsia="Times New Roman"/>
                <w:sz w:val="24"/>
                <w:szCs w:val="24"/>
                <w:lang w:eastAsia="en-US"/>
              </w:rPr>
            </w:pPr>
            <w:r w:rsidRPr="009B7ABD">
              <w:rPr>
                <w:rFonts w:eastAsia="Times New Roman"/>
                <w:sz w:val="24"/>
                <w:szCs w:val="24"/>
                <w:lang w:eastAsia="en-US"/>
              </w:rPr>
              <w:t>год,</w:t>
            </w:r>
          </w:p>
          <w:p w:rsidR="00B976F9" w:rsidRPr="009B7ABD" w:rsidRDefault="00B976F9" w:rsidP="00B976F9">
            <w:pPr>
              <w:jc w:val="center"/>
              <w:rPr>
                <w:rFonts w:eastAsia="Times New Roman"/>
                <w:sz w:val="24"/>
                <w:szCs w:val="24"/>
                <w:lang w:eastAsia="en-US"/>
              </w:rPr>
            </w:pPr>
            <w:r w:rsidRPr="009B7ABD">
              <w:rPr>
                <w:rFonts w:eastAsia="Times New Roman"/>
                <w:sz w:val="24"/>
                <w:szCs w:val="24"/>
                <w:lang w:eastAsia="en-US"/>
              </w:rPr>
              <w:t>предш</w:t>
            </w:r>
            <w:r w:rsidRPr="009B7ABD">
              <w:rPr>
                <w:rFonts w:eastAsia="Times New Roman"/>
                <w:sz w:val="24"/>
                <w:szCs w:val="24"/>
                <w:lang w:eastAsia="en-US"/>
              </w:rPr>
              <w:t>е</w:t>
            </w:r>
            <w:r w:rsidRPr="009B7ABD">
              <w:rPr>
                <w:rFonts w:eastAsia="Times New Roman"/>
                <w:sz w:val="24"/>
                <w:szCs w:val="24"/>
                <w:lang w:eastAsia="en-US"/>
              </w:rPr>
              <w:t>ствующий году ре</w:t>
            </w:r>
            <w:r w:rsidRPr="009B7ABD">
              <w:rPr>
                <w:rFonts w:eastAsia="Times New Roman"/>
                <w:sz w:val="24"/>
                <w:szCs w:val="24"/>
                <w:lang w:eastAsia="en-US"/>
              </w:rPr>
              <w:t>а</w:t>
            </w:r>
            <w:r w:rsidRPr="009B7ABD">
              <w:rPr>
                <w:rFonts w:eastAsia="Times New Roman"/>
                <w:sz w:val="24"/>
                <w:szCs w:val="24"/>
                <w:lang w:eastAsia="en-US"/>
              </w:rPr>
              <w:t>лизации</w:t>
            </w:r>
          </w:p>
          <w:p w:rsidR="00B976F9" w:rsidRPr="009B7ABD" w:rsidRDefault="00B976F9" w:rsidP="00B976F9">
            <w:pPr>
              <w:spacing w:after="60"/>
              <w:jc w:val="center"/>
              <w:rPr>
                <w:rFonts w:eastAsia="Times New Roman"/>
                <w:sz w:val="24"/>
                <w:szCs w:val="24"/>
                <w:lang w:eastAsia="en-US"/>
              </w:rPr>
            </w:pPr>
          </w:p>
        </w:tc>
        <w:tc>
          <w:tcPr>
            <w:tcW w:w="643" w:type="pct"/>
            <w:tcBorders>
              <w:top w:val="nil"/>
              <w:left w:val="single" w:sz="4" w:space="0" w:color="auto"/>
              <w:bottom w:val="single" w:sz="4" w:space="0" w:color="auto"/>
              <w:right w:val="single" w:sz="4" w:space="0" w:color="auto"/>
            </w:tcBorders>
          </w:tcPr>
          <w:p w:rsidR="00B976F9" w:rsidRPr="009B7ABD" w:rsidRDefault="00B976F9" w:rsidP="00B976F9">
            <w:pPr>
              <w:spacing w:before="60" w:after="60"/>
              <w:jc w:val="center"/>
              <w:rPr>
                <w:rFonts w:eastAsia="Times New Roman"/>
                <w:sz w:val="24"/>
                <w:szCs w:val="24"/>
                <w:lang w:eastAsia="en-US"/>
              </w:rPr>
            </w:pPr>
            <w:r w:rsidRPr="009B7ABD">
              <w:rPr>
                <w:rFonts w:eastAsia="Times New Roman"/>
                <w:sz w:val="24"/>
                <w:szCs w:val="24"/>
                <w:lang w:eastAsia="en-US"/>
              </w:rPr>
              <w:t>первый год реализации</w:t>
            </w:r>
          </w:p>
        </w:tc>
        <w:tc>
          <w:tcPr>
            <w:tcW w:w="376" w:type="pct"/>
            <w:tcBorders>
              <w:top w:val="nil"/>
              <w:left w:val="single" w:sz="4" w:space="0" w:color="auto"/>
              <w:bottom w:val="single" w:sz="4" w:space="0" w:color="auto"/>
              <w:right w:val="single" w:sz="4" w:space="0" w:color="auto"/>
            </w:tcBorders>
          </w:tcPr>
          <w:p w:rsidR="00B976F9" w:rsidRPr="009B7ABD" w:rsidRDefault="00B976F9" w:rsidP="00B976F9">
            <w:pPr>
              <w:spacing w:before="60" w:after="60"/>
              <w:jc w:val="center"/>
              <w:rPr>
                <w:rFonts w:eastAsia="Times New Roman"/>
                <w:sz w:val="24"/>
                <w:szCs w:val="24"/>
                <w:lang w:eastAsia="en-US"/>
              </w:rPr>
            </w:pPr>
            <w:r w:rsidRPr="009B7ABD">
              <w:rPr>
                <w:rFonts w:eastAsia="Times New Roman"/>
                <w:sz w:val="24"/>
                <w:szCs w:val="24"/>
                <w:lang w:eastAsia="en-US"/>
              </w:rPr>
              <w:t>…</w:t>
            </w:r>
          </w:p>
        </w:tc>
        <w:tc>
          <w:tcPr>
            <w:tcW w:w="640" w:type="pct"/>
            <w:tcBorders>
              <w:top w:val="nil"/>
              <w:left w:val="single" w:sz="4" w:space="0" w:color="auto"/>
              <w:bottom w:val="single" w:sz="4" w:space="0" w:color="auto"/>
              <w:right w:val="single" w:sz="4" w:space="0" w:color="auto"/>
            </w:tcBorders>
          </w:tcPr>
          <w:p w:rsidR="00B976F9" w:rsidRPr="009B7ABD" w:rsidRDefault="00B976F9" w:rsidP="00B976F9">
            <w:pPr>
              <w:jc w:val="center"/>
              <w:rPr>
                <w:rFonts w:eastAsia="Times New Roman"/>
                <w:sz w:val="24"/>
                <w:szCs w:val="24"/>
                <w:lang w:eastAsia="en-US"/>
              </w:rPr>
            </w:pPr>
            <w:r w:rsidRPr="009B7ABD">
              <w:rPr>
                <w:rFonts w:eastAsia="Times New Roman"/>
                <w:sz w:val="24"/>
                <w:szCs w:val="24"/>
                <w:lang w:eastAsia="en-US"/>
              </w:rPr>
              <w:t>последний</w:t>
            </w:r>
          </w:p>
          <w:p w:rsidR="00B976F9" w:rsidRPr="009B7ABD" w:rsidRDefault="00B976F9" w:rsidP="00B976F9">
            <w:pPr>
              <w:jc w:val="center"/>
              <w:rPr>
                <w:rFonts w:eastAsia="Times New Roman"/>
                <w:sz w:val="24"/>
                <w:szCs w:val="24"/>
                <w:lang w:eastAsia="en-US"/>
              </w:rPr>
            </w:pPr>
            <w:r w:rsidRPr="009B7ABD">
              <w:rPr>
                <w:rFonts w:eastAsia="Times New Roman"/>
                <w:sz w:val="24"/>
                <w:szCs w:val="24"/>
                <w:lang w:eastAsia="en-US"/>
              </w:rPr>
              <w:t>год</w:t>
            </w:r>
          </w:p>
          <w:p w:rsidR="00B976F9" w:rsidRPr="009B7ABD" w:rsidRDefault="00B976F9" w:rsidP="00B976F9">
            <w:pPr>
              <w:jc w:val="center"/>
              <w:rPr>
                <w:rFonts w:eastAsia="Times New Roman"/>
                <w:sz w:val="24"/>
                <w:szCs w:val="24"/>
                <w:lang w:eastAsia="en-US"/>
              </w:rPr>
            </w:pPr>
            <w:r w:rsidRPr="009B7ABD">
              <w:rPr>
                <w:rFonts w:eastAsia="Times New Roman"/>
                <w:sz w:val="24"/>
                <w:szCs w:val="24"/>
                <w:lang w:eastAsia="en-US"/>
              </w:rPr>
              <w:t>реализации</w:t>
            </w:r>
          </w:p>
        </w:tc>
      </w:tr>
      <w:tr w:rsidR="00B976F9" w:rsidRPr="009B7ABD" w:rsidTr="009B7ABD">
        <w:trPr>
          <w:trHeight w:val="20"/>
        </w:trPr>
        <w:tc>
          <w:tcPr>
            <w:tcW w:w="18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2017"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2</w:t>
            </w:r>
          </w:p>
        </w:tc>
        <w:tc>
          <w:tcPr>
            <w:tcW w:w="548"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3</w:t>
            </w:r>
          </w:p>
        </w:tc>
        <w:tc>
          <w:tcPr>
            <w:tcW w:w="594"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4</w:t>
            </w:r>
          </w:p>
        </w:tc>
        <w:tc>
          <w:tcPr>
            <w:tcW w:w="64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5</w:t>
            </w:r>
          </w:p>
        </w:tc>
        <w:tc>
          <w:tcPr>
            <w:tcW w:w="376"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6</w:t>
            </w:r>
          </w:p>
        </w:tc>
        <w:tc>
          <w:tcPr>
            <w:tcW w:w="640"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7</w:t>
            </w:r>
          </w:p>
        </w:tc>
      </w:tr>
      <w:tr w:rsidR="00B976F9" w:rsidRPr="009B7ABD" w:rsidTr="009B7ABD">
        <w:trPr>
          <w:trHeight w:val="20"/>
        </w:trPr>
        <w:tc>
          <w:tcPr>
            <w:tcW w:w="5000" w:type="pct"/>
            <w:gridSpan w:val="7"/>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Муниципальная программа</w:t>
            </w:r>
          </w:p>
        </w:tc>
      </w:tr>
      <w:tr w:rsidR="00B976F9" w:rsidRPr="009B7ABD" w:rsidTr="009B7ABD">
        <w:trPr>
          <w:trHeight w:val="20"/>
        </w:trPr>
        <w:tc>
          <w:tcPr>
            <w:tcW w:w="18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2017" w:type="pct"/>
            <w:tcBorders>
              <w:top w:val="nil"/>
              <w:left w:val="single" w:sz="4" w:space="0" w:color="auto"/>
              <w:bottom w:val="single" w:sz="4" w:space="0" w:color="auto"/>
              <w:right w:val="single" w:sz="4" w:space="0" w:color="auto"/>
            </w:tcBorders>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Количество допущенных должностн</w:t>
            </w:r>
            <w:r w:rsidRPr="009B7ABD">
              <w:rPr>
                <w:rFonts w:eastAsia="Times New Roman"/>
                <w:sz w:val="24"/>
                <w:szCs w:val="24"/>
                <w:lang w:eastAsia="ru-RU"/>
              </w:rPr>
              <w:t>ы</w:t>
            </w:r>
            <w:r w:rsidRPr="009B7ABD">
              <w:rPr>
                <w:rFonts w:eastAsia="Times New Roman"/>
                <w:sz w:val="24"/>
                <w:szCs w:val="24"/>
                <w:lang w:eastAsia="ru-RU"/>
              </w:rPr>
              <w:t>ми лицами органов местного сам</w:t>
            </w:r>
            <w:r w:rsidRPr="009B7ABD">
              <w:rPr>
                <w:rFonts w:eastAsia="Times New Roman"/>
                <w:sz w:val="24"/>
                <w:szCs w:val="24"/>
                <w:lang w:eastAsia="ru-RU"/>
              </w:rPr>
              <w:t>о</w:t>
            </w:r>
            <w:r w:rsidRPr="009B7ABD">
              <w:rPr>
                <w:rFonts w:eastAsia="Times New Roman"/>
                <w:sz w:val="24"/>
                <w:szCs w:val="24"/>
                <w:lang w:eastAsia="ru-RU"/>
              </w:rPr>
              <w:t>управления и подведомственных им организаций коррупционных просту</w:t>
            </w:r>
            <w:r w:rsidRPr="009B7ABD">
              <w:rPr>
                <w:rFonts w:eastAsia="Times New Roman"/>
                <w:sz w:val="24"/>
                <w:szCs w:val="24"/>
                <w:lang w:eastAsia="ru-RU"/>
              </w:rPr>
              <w:t>п</w:t>
            </w:r>
            <w:r w:rsidRPr="009B7ABD">
              <w:rPr>
                <w:rFonts w:eastAsia="Times New Roman"/>
                <w:sz w:val="24"/>
                <w:szCs w:val="24"/>
                <w:lang w:eastAsia="ru-RU"/>
              </w:rPr>
              <w:t>ков, влекущих применение мер юрид</w:t>
            </w:r>
            <w:r w:rsidRPr="009B7ABD">
              <w:rPr>
                <w:rFonts w:eastAsia="Times New Roman"/>
                <w:sz w:val="24"/>
                <w:szCs w:val="24"/>
                <w:lang w:eastAsia="ru-RU"/>
              </w:rPr>
              <w:t>и</w:t>
            </w:r>
            <w:r w:rsidRPr="009B7ABD">
              <w:rPr>
                <w:rFonts w:eastAsia="Times New Roman"/>
                <w:sz w:val="24"/>
                <w:szCs w:val="24"/>
                <w:lang w:eastAsia="ru-RU"/>
              </w:rPr>
              <w:t>ческой ответстве</w:t>
            </w:r>
            <w:r w:rsidRPr="009B7ABD">
              <w:rPr>
                <w:rFonts w:eastAsia="Times New Roman"/>
                <w:sz w:val="24"/>
                <w:szCs w:val="24"/>
                <w:lang w:eastAsia="ru-RU"/>
              </w:rPr>
              <w:t>н</w:t>
            </w:r>
            <w:r w:rsidRPr="009B7ABD">
              <w:rPr>
                <w:rFonts w:eastAsia="Times New Roman"/>
                <w:sz w:val="24"/>
                <w:szCs w:val="24"/>
                <w:lang w:eastAsia="ru-RU"/>
              </w:rPr>
              <w:t>ности</w:t>
            </w:r>
          </w:p>
          <w:p w:rsidR="00B976F9" w:rsidRPr="009B7ABD" w:rsidRDefault="00B976F9" w:rsidP="00B976F9">
            <w:pPr>
              <w:jc w:val="both"/>
              <w:rPr>
                <w:rFonts w:eastAsia="Times New Roman"/>
                <w:sz w:val="24"/>
                <w:szCs w:val="24"/>
                <w:lang w:eastAsia="en-US"/>
              </w:rPr>
            </w:pPr>
          </w:p>
        </w:tc>
        <w:tc>
          <w:tcPr>
            <w:tcW w:w="547"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Ед</w:t>
            </w:r>
            <w:r w:rsidRPr="009B7ABD">
              <w:rPr>
                <w:rFonts w:eastAsia="Times New Roman"/>
                <w:sz w:val="24"/>
                <w:szCs w:val="24"/>
                <w:lang w:eastAsia="en-US"/>
              </w:rPr>
              <w:t>и</w:t>
            </w:r>
            <w:r w:rsidRPr="009B7ABD">
              <w:rPr>
                <w:rFonts w:eastAsia="Times New Roman"/>
                <w:sz w:val="24"/>
                <w:szCs w:val="24"/>
                <w:lang w:eastAsia="en-US"/>
              </w:rPr>
              <w:t xml:space="preserve">ницы </w:t>
            </w:r>
          </w:p>
        </w:tc>
        <w:tc>
          <w:tcPr>
            <w:tcW w:w="594"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0</w:t>
            </w:r>
          </w:p>
        </w:tc>
        <w:tc>
          <w:tcPr>
            <w:tcW w:w="64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0</w:t>
            </w:r>
          </w:p>
        </w:tc>
        <w:tc>
          <w:tcPr>
            <w:tcW w:w="376"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0</w:t>
            </w:r>
          </w:p>
        </w:tc>
        <w:tc>
          <w:tcPr>
            <w:tcW w:w="640"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0</w:t>
            </w:r>
          </w:p>
        </w:tc>
      </w:tr>
      <w:tr w:rsidR="00B976F9" w:rsidRPr="009B7ABD" w:rsidTr="009B7ABD">
        <w:trPr>
          <w:trHeight w:val="20"/>
        </w:trPr>
        <w:tc>
          <w:tcPr>
            <w:tcW w:w="18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2</w:t>
            </w:r>
          </w:p>
        </w:tc>
        <w:tc>
          <w:tcPr>
            <w:tcW w:w="2017" w:type="pct"/>
            <w:tcBorders>
              <w:top w:val="nil"/>
              <w:left w:val="single" w:sz="4" w:space="0" w:color="auto"/>
              <w:bottom w:val="single" w:sz="4" w:space="0" w:color="auto"/>
              <w:right w:val="single" w:sz="4" w:space="0" w:color="auto"/>
            </w:tcBorders>
          </w:tcPr>
          <w:p w:rsidR="00B976F9" w:rsidRPr="009B7ABD" w:rsidRDefault="00B976F9" w:rsidP="00B976F9">
            <w:pPr>
              <w:jc w:val="both"/>
              <w:rPr>
                <w:rFonts w:eastAsia="Times New Roman"/>
                <w:sz w:val="24"/>
                <w:szCs w:val="24"/>
                <w:lang w:eastAsia="en-US"/>
              </w:rPr>
            </w:pPr>
            <w:r w:rsidRPr="009B7ABD">
              <w:rPr>
                <w:rFonts w:eastAsia="Times New Roman"/>
                <w:sz w:val="24"/>
                <w:szCs w:val="24"/>
                <w:lang w:eastAsia="ru-RU"/>
              </w:rPr>
              <w:t>Направленные должностными лицами органов местного сам</w:t>
            </w:r>
            <w:r w:rsidRPr="009B7ABD">
              <w:rPr>
                <w:rFonts w:eastAsia="Times New Roman"/>
                <w:sz w:val="24"/>
                <w:szCs w:val="24"/>
                <w:lang w:eastAsia="ru-RU"/>
              </w:rPr>
              <w:t>о</w:t>
            </w:r>
            <w:r w:rsidRPr="009B7ABD">
              <w:rPr>
                <w:rFonts w:eastAsia="Times New Roman"/>
                <w:sz w:val="24"/>
                <w:szCs w:val="24"/>
                <w:lang w:eastAsia="ru-RU"/>
              </w:rPr>
              <w:t>управления и подведомстве</w:t>
            </w:r>
            <w:r w:rsidRPr="009B7ABD">
              <w:rPr>
                <w:rFonts w:eastAsia="Times New Roman"/>
                <w:sz w:val="24"/>
                <w:szCs w:val="24"/>
                <w:lang w:eastAsia="ru-RU"/>
              </w:rPr>
              <w:t>н</w:t>
            </w:r>
            <w:r w:rsidRPr="009B7ABD">
              <w:rPr>
                <w:rFonts w:eastAsia="Times New Roman"/>
                <w:sz w:val="24"/>
                <w:szCs w:val="24"/>
                <w:lang w:eastAsia="ru-RU"/>
              </w:rPr>
              <w:t>ных им организаций в установленном порядке ув</w:t>
            </w:r>
            <w:r w:rsidRPr="009B7ABD">
              <w:rPr>
                <w:rFonts w:eastAsia="Times New Roman"/>
                <w:sz w:val="24"/>
                <w:szCs w:val="24"/>
                <w:lang w:eastAsia="ru-RU"/>
              </w:rPr>
              <w:t>е</w:t>
            </w:r>
            <w:r w:rsidRPr="009B7ABD">
              <w:rPr>
                <w:rFonts w:eastAsia="Times New Roman"/>
                <w:sz w:val="24"/>
                <w:szCs w:val="24"/>
                <w:lang w:eastAsia="ru-RU"/>
              </w:rPr>
              <w:t>домления о личной заинтересованности при испо</w:t>
            </w:r>
            <w:r w:rsidRPr="009B7ABD">
              <w:rPr>
                <w:rFonts w:eastAsia="Times New Roman"/>
                <w:sz w:val="24"/>
                <w:szCs w:val="24"/>
                <w:lang w:eastAsia="ru-RU"/>
              </w:rPr>
              <w:t>л</w:t>
            </w:r>
            <w:r w:rsidRPr="009B7ABD">
              <w:rPr>
                <w:rFonts w:eastAsia="Times New Roman"/>
                <w:sz w:val="24"/>
                <w:szCs w:val="24"/>
                <w:lang w:eastAsia="ru-RU"/>
              </w:rPr>
              <w:t>нении должностных обязанностей, к</w:t>
            </w:r>
            <w:r w:rsidRPr="009B7ABD">
              <w:rPr>
                <w:rFonts w:eastAsia="Times New Roman"/>
                <w:sz w:val="24"/>
                <w:szCs w:val="24"/>
                <w:lang w:eastAsia="ru-RU"/>
              </w:rPr>
              <w:t>о</w:t>
            </w:r>
            <w:r w:rsidRPr="009B7ABD">
              <w:rPr>
                <w:rFonts w:eastAsia="Times New Roman"/>
                <w:sz w:val="24"/>
                <w:szCs w:val="24"/>
                <w:lang w:eastAsia="ru-RU"/>
              </w:rPr>
              <w:t>торая приводит или может привести к конфликту интер</w:t>
            </w:r>
            <w:r w:rsidRPr="009B7ABD">
              <w:rPr>
                <w:rFonts w:eastAsia="Times New Roman"/>
                <w:sz w:val="24"/>
                <w:szCs w:val="24"/>
                <w:lang w:eastAsia="ru-RU"/>
              </w:rPr>
              <w:t>е</w:t>
            </w:r>
            <w:r w:rsidRPr="009B7ABD">
              <w:rPr>
                <w:rFonts w:eastAsia="Times New Roman"/>
                <w:sz w:val="24"/>
                <w:szCs w:val="24"/>
                <w:lang w:eastAsia="ru-RU"/>
              </w:rPr>
              <w:t>сов</w:t>
            </w:r>
          </w:p>
        </w:tc>
        <w:tc>
          <w:tcPr>
            <w:tcW w:w="547"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w:t>
            </w:r>
          </w:p>
        </w:tc>
        <w:tc>
          <w:tcPr>
            <w:tcW w:w="594"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64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376"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640"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r>
      <w:tr w:rsidR="00B976F9" w:rsidRPr="009B7ABD" w:rsidTr="009B7ABD">
        <w:trPr>
          <w:trHeight w:val="20"/>
        </w:trPr>
        <w:tc>
          <w:tcPr>
            <w:tcW w:w="18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3</w:t>
            </w:r>
          </w:p>
        </w:tc>
        <w:tc>
          <w:tcPr>
            <w:tcW w:w="2017" w:type="pct"/>
            <w:tcBorders>
              <w:top w:val="nil"/>
              <w:left w:val="single" w:sz="4" w:space="0" w:color="auto"/>
              <w:bottom w:val="single" w:sz="4" w:space="0" w:color="auto"/>
              <w:right w:val="single" w:sz="4" w:space="0" w:color="auto"/>
            </w:tcBorders>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Принятие должностными лицами орг</w:t>
            </w:r>
            <w:r w:rsidRPr="009B7ABD">
              <w:rPr>
                <w:rFonts w:eastAsia="Times New Roman"/>
                <w:sz w:val="24"/>
                <w:szCs w:val="24"/>
                <w:lang w:eastAsia="ru-RU"/>
              </w:rPr>
              <w:t>а</w:t>
            </w:r>
            <w:r w:rsidRPr="009B7ABD">
              <w:rPr>
                <w:rFonts w:eastAsia="Times New Roman"/>
                <w:sz w:val="24"/>
                <w:szCs w:val="24"/>
                <w:lang w:eastAsia="ru-RU"/>
              </w:rPr>
              <w:t>нов местного самоуправления и подв</w:t>
            </w:r>
            <w:r w:rsidRPr="009B7ABD">
              <w:rPr>
                <w:rFonts w:eastAsia="Times New Roman"/>
                <w:sz w:val="24"/>
                <w:szCs w:val="24"/>
                <w:lang w:eastAsia="ru-RU"/>
              </w:rPr>
              <w:t>е</w:t>
            </w:r>
            <w:r w:rsidRPr="009B7ABD">
              <w:rPr>
                <w:rFonts w:eastAsia="Times New Roman"/>
                <w:sz w:val="24"/>
                <w:szCs w:val="24"/>
                <w:lang w:eastAsia="ru-RU"/>
              </w:rPr>
              <w:t>домственных им организаций своевр</w:t>
            </w:r>
            <w:r w:rsidRPr="009B7ABD">
              <w:rPr>
                <w:rFonts w:eastAsia="Times New Roman"/>
                <w:sz w:val="24"/>
                <w:szCs w:val="24"/>
                <w:lang w:eastAsia="ru-RU"/>
              </w:rPr>
              <w:t>е</w:t>
            </w:r>
            <w:r w:rsidRPr="009B7ABD">
              <w:rPr>
                <w:rFonts w:eastAsia="Times New Roman"/>
                <w:sz w:val="24"/>
                <w:szCs w:val="24"/>
                <w:lang w:eastAsia="ru-RU"/>
              </w:rPr>
              <w:t>менных и достаточных мер по предо</w:t>
            </w:r>
            <w:r w:rsidRPr="009B7ABD">
              <w:rPr>
                <w:rFonts w:eastAsia="Times New Roman"/>
                <w:sz w:val="24"/>
                <w:szCs w:val="24"/>
                <w:lang w:eastAsia="ru-RU"/>
              </w:rPr>
              <w:t>т</w:t>
            </w:r>
            <w:r w:rsidRPr="009B7ABD">
              <w:rPr>
                <w:rFonts w:eastAsia="Times New Roman"/>
                <w:sz w:val="24"/>
                <w:szCs w:val="24"/>
                <w:lang w:eastAsia="ru-RU"/>
              </w:rPr>
              <w:t>вращению и урегулированию конфли</w:t>
            </w:r>
            <w:r w:rsidRPr="009B7ABD">
              <w:rPr>
                <w:rFonts w:eastAsia="Times New Roman"/>
                <w:sz w:val="24"/>
                <w:szCs w:val="24"/>
                <w:lang w:eastAsia="ru-RU"/>
              </w:rPr>
              <w:t>к</w:t>
            </w:r>
            <w:r w:rsidRPr="009B7ABD">
              <w:rPr>
                <w:rFonts w:eastAsia="Times New Roman"/>
                <w:sz w:val="24"/>
                <w:szCs w:val="24"/>
                <w:lang w:eastAsia="ru-RU"/>
              </w:rPr>
              <w:t>та интересов</w:t>
            </w:r>
          </w:p>
        </w:tc>
        <w:tc>
          <w:tcPr>
            <w:tcW w:w="547"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w:t>
            </w:r>
          </w:p>
        </w:tc>
        <w:tc>
          <w:tcPr>
            <w:tcW w:w="594"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99</w:t>
            </w:r>
          </w:p>
        </w:tc>
        <w:tc>
          <w:tcPr>
            <w:tcW w:w="643"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376"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640" w:type="pct"/>
            <w:tcBorders>
              <w:top w:val="nil"/>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r>
      <w:tr w:rsidR="00B976F9" w:rsidRPr="009B7ABD" w:rsidTr="009B7ABD">
        <w:trPr>
          <w:trHeight w:val="20"/>
        </w:trPr>
        <w:tc>
          <w:tcPr>
            <w:tcW w:w="18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4</w:t>
            </w:r>
          </w:p>
          <w:p w:rsidR="00B976F9" w:rsidRPr="009B7ABD" w:rsidRDefault="00B976F9" w:rsidP="00B976F9">
            <w:pPr>
              <w:spacing w:before="20" w:after="20"/>
              <w:jc w:val="center"/>
              <w:rPr>
                <w:rFonts w:eastAsia="Times New Roman"/>
                <w:sz w:val="24"/>
                <w:szCs w:val="24"/>
                <w:lang w:eastAsia="en-US"/>
              </w:rPr>
            </w:pPr>
          </w:p>
        </w:tc>
        <w:tc>
          <w:tcPr>
            <w:tcW w:w="201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Количество мероприятий антикорру</w:t>
            </w:r>
            <w:r w:rsidRPr="009B7ABD">
              <w:rPr>
                <w:rFonts w:eastAsia="Times New Roman"/>
                <w:sz w:val="24"/>
                <w:szCs w:val="24"/>
                <w:lang w:eastAsia="ru-RU"/>
              </w:rPr>
              <w:t>п</w:t>
            </w:r>
            <w:r w:rsidRPr="009B7ABD">
              <w:rPr>
                <w:rFonts w:eastAsia="Times New Roman"/>
                <w:sz w:val="24"/>
                <w:szCs w:val="24"/>
                <w:lang w:eastAsia="ru-RU"/>
              </w:rPr>
              <w:t>ционной направленн</w:t>
            </w:r>
            <w:r w:rsidRPr="009B7ABD">
              <w:rPr>
                <w:rFonts w:eastAsia="Times New Roman"/>
                <w:sz w:val="24"/>
                <w:szCs w:val="24"/>
                <w:lang w:eastAsia="ru-RU"/>
              </w:rPr>
              <w:t>о</w:t>
            </w:r>
            <w:r w:rsidRPr="009B7ABD">
              <w:rPr>
                <w:rFonts w:eastAsia="Times New Roman"/>
                <w:sz w:val="24"/>
                <w:szCs w:val="24"/>
                <w:lang w:eastAsia="ru-RU"/>
              </w:rPr>
              <w:t>сти, проведенных в отчетном пери</w:t>
            </w:r>
            <w:r w:rsidRPr="009B7ABD">
              <w:rPr>
                <w:rFonts w:eastAsia="Times New Roman"/>
                <w:sz w:val="24"/>
                <w:szCs w:val="24"/>
                <w:lang w:eastAsia="ru-RU"/>
              </w:rPr>
              <w:t>о</w:t>
            </w:r>
            <w:r w:rsidRPr="009B7ABD">
              <w:rPr>
                <w:rFonts w:eastAsia="Times New Roman"/>
                <w:sz w:val="24"/>
                <w:szCs w:val="24"/>
                <w:lang w:eastAsia="ru-RU"/>
              </w:rPr>
              <w:t>де</w:t>
            </w:r>
          </w:p>
          <w:p w:rsidR="00B976F9" w:rsidRPr="009B7ABD" w:rsidRDefault="00B976F9" w:rsidP="00B976F9">
            <w:pPr>
              <w:jc w:val="both"/>
              <w:rPr>
                <w:rFonts w:eastAsia="Times New Roman"/>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Ед</w:t>
            </w:r>
            <w:r w:rsidRPr="009B7ABD">
              <w:rPr>
                <w:rFonts w:eastAsia="Times New Roman"/>
                <w:sz w:val="24"/>
                <w:szCs w:val="24"/>
                <w:lang w:eastAsia="en-US"/>
              </w:rPr>
              <w:t>и</w:t>
            </w:r>
            <w:r w:rsidRPr="009B7ABD">
              <w:rPr>
                <w:rFonts w:eastAsia="Times New Roman"/>
                <w:sz w:val="24"/>
                <w:szCs w:val="24"/>
                <w:lang w:eastAsia="en-US"/>
              </w:rPr>
              <w:t>ницы</w:t>
            </w:r>
          </w:p>
        </w:tc>
        <w:tc>
          <w:tcPr>
            <w:tcW w:w="594"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 xml:space="preserve">1                                                                                                                                                                                                                                                                                                                                                                                                                                                                                                                                                                                                                                                                                                                                                                                                                                                                                                                                                                                                                                                                                                                                                                                                                                                                                                                                                                                                                                                                                                                                                                                                                                                                                                                                                                                                                                                                                                                                                                                                                                                                                                                                                                                                                                                                                                                                                                                                                                                                                                                                                                                                                                                                                                                                                                                                                                                                                                                                                                                                                                                                                                                                                                                                                                                                                                                                                                                                                                                                                                                                                                                                                                                                                                                                                                                                                                                                                                                                                                                                                                                                                                                                                                                                                                                                                                                                                                                                                                                                                                                                                                                                                                                                                                                                                                                                                                                                                                                                                                                                                                                                                                                                                                                                                                                                                                                                                                                                                                                                                                                                                                                                                                                                                                                                                                                                                                                                                                                                                                                                                                                                                                                                                                                                                                                                                                                                                                                                                                                                                                                                                                                                                                                                                                                                                                                                                                                                                                                                                                                                                                                                                                                                                                                                                                                                                                                                                                                                                                                                                                                                                                                                                                                                                                                                                                                                                                                                                                                                                                                                                                                                                                                                                                                                                                                                                                                                                                                                                                                                                                                                                                                                                                                                                                                                                                                                                                                                                                                                                                                                                                                                                                                                                                                                                                                                                                                                                                                                                                                                                                                                                                                                                                                                                                                                                                                                                                                                                                                                                                                                                                                                                                                                                                                                                                                                                                                                                                                                                                                                                                                                                                                                                                                                                                                                                                                                                                                                                                                                                                             </w:t>
            </w:r>
          </w:p>
        </w:tc>
        <w:tc>
          <w:tcPr>
            <w:tcW w:w="64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376"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p w:rsidR="00B976F9" w:rsidRPr="009B7ABD" w:rsidRDefault="00B976F9" w:rsidP="00B976F9">
            <w:pPr>
              <w:spacing w:before="20" w:after="20"/>
              <w:jc w:val="center"/>
              <w:rPr>
                <w:rFonts w:eastAsia="Times New Roman"/>
                <w:sz w:val="24"/>
                <w:szCs w:val="24"/>
                <w:lang w:eastAsia="en-US"/>
              </w:rPr>
            </w:pPr>
          </w:p>
        </w:tc>
        <w:tc>
          <w:tcPr>
            <w:tcW w:w="640"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r>
      <w:tr w:rsidR="00B976F9" w:rsidRPr="009B7ABD" w:rsidTr="009B7ABD">
        <w:trPr>
          <w:trHeight w:val="20"/>
        </w:trPr>
        <w:tc>
          <w:tcPr>
            <w:tcW w:w="18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5</w:t>
            </w:r>
          </w:p>
        </w:tc>
        <w:tc>
          <w:tcPr>
            <w:tcW w:w="201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Количество публикаций в СМИ и и</w:t>
            </w:r>
            <w:r w:rsidRPr="009B7ABD">
              <w:rPr>
                <w:rFonts w:eastAsia="Times New Roman"/>
                <w:sz w:val="24"/>
                <w:szCs w:val="24"/>
                <w:lang w:eastAsia="ru-RU"/>
              </w:rPr>
              <w:t>н</w:t>
            </w:r>
            <w:r w:rsidRPr="009B7ABD">
              <w:rPr>
                <w:rFonts w:eastAsia="Times New Roman"/>
                <w:sz w:val="24"/>
                <w:szCs w:val="24"/>
                <w:lang w:eastAsia="ru-RU"/>
              </w:rPr>
              <w:t>формационных сообщений, размеще</w:t>
            </w:r>
            <w:r w:rsidRPr="009B7ABD">
              <w:rPr>
                <w:rFonts w:eastAsia="Times New Roman"/>
                <w:sz w:val="24"/>
                <w:szCs w:val="24"/>
                <w:lang w:eastAsia="ru-RU"/>
              </w:rPr>
              <w:t>н</w:t>
            </w:r>
            <w:r w:rsidRPr="009B7ABD">
              <w:rPr>
                <w:rFonts w:eastAsia="Times New Roman"/>
                <w:sz w:val="24"/>
                <w:szCs w:val="24"/>
                <w:lang w:eastAsia="ru-RU"/>
              </w:rPr>
              <w:t xml:space="preserve">ных на официальных сайтах органов </w:t>
            </w:r>
            <w:r w:rsidRPr="009B7ABD">
              <w:rPr>
                <w:rFonts w:eastAsia="Times New Roman"/>
                <w:sz w:val="24"/>
                <w:szCs w:val="24"/>
                <w:lang w:eastAsia="ru-RU"/>
              </w:rPr>
              <w:lastRenderedPageBreak/>
              <w:t>местного сам</w:t>
            </w:r>
            <w:r w:rsidRPr="009B7ABD">
              <w:rPr>
                <w:rFonts w:eastAsia="Times New Roman"/>
                <w:sz w:val="24"/>
                <w:szCs w:val="24"/>
                <w:lang w:eastAsia="ru-RU"/>
              </w:rPr>
              <w:t>о</w:t>
            </w:r>
            <w:r w:rsidRPr="009B7ABD">
              <w:rPr>
                <w:rFonts w:eastAsia="Times New Roman"/>
                <w:sz w:val="24"/>
                <w:szCs w:val="24"/>
                <w:lang w:eastAsia="ru-RU"/>
              </w:rPr>
              <w:t>управления, по вопросам противодействия коррупции (медиа</w:t>
            </w:r>
            <w:r w:rsidRPr="009B7ABD">
              <w:rPr>
                <w:rFonts w:eastAsia="Times New Roman"/>
                <w:sz w:val="24"/>
                <w:szCs w:val="24"/>
                <w:lang w:eastAsia="ru-RU"/>
              </w:rPr>
              <w:t>к</w:t>
            </w:r>
            <w:r w:rsidRPr="009B7ABD">
              <w:rPr>
                <w:rFonts w:eastAsia="Times New Roman"/>
                <w:sz w:val="24"/>
                <w:szCs w:val="24"/>
                <w:lang w:eastAsia="ru-RU"/>
              </w:rPr>
              <w:t>тивность);</w:t>
            </w:r>
          </w:p>
          <w:p w:rsidR="00B976F9" w:rsidRPr="009B7ABD" w:rsidRDefault="00B976F9" w:rsidP="00B976F9">
            <w:pPr>
              <w:jc w:val="both"/>
              <w:rPr>
                <w:rFonts w:eastAsia="Times New Roman"/>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lastRenderedPageBreak/>
              <w:t>Ед</w:t>
            </w:r>
            <w:r w:rsidRPr="009B7ABD">
              <w:rPr>
                <w:rFonts w:eastAsia="Times New Roman"/>
                <w:sz w:val="24"/>
                <w:szCs w:val="24"/>
                <w:lang w:eastAsia="en-US"/>
              </w:rPr>
              <w:t>и</w:t>
            </w:r>
            <w:r w:rsidRPr="009B7ABD">
              <w:rPr>
                <w:rFonts w:eastAsia="Times New Roman"/>
                <w:sz w:val="24"/>
                <w:szCs w:val="24"/>
                <w:lang w:eastAsia="en-US"/>
              </w:rPr>
              <w:t>ницы</w:t>
            </w:r>
          </w:p>
        </w:tc>
        <w:tc>
          <w:tcPr>
            <w:tcW w:w="594"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64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376"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c>
          <w:tcPr>
            <w:tcW w:w="640"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w:t>
            </w:r>
          </w:p>
        </w:tc>
      </w:tr>
      <w:tr w:rsidR="00B976F9" w:rsidRPr="009B7ABD" w:rsidTr="009B7ABD">
        <w:trPr>
          <w:trHeight w:val="20"/>
        </w:trPr>
        <w:tc>
          <w:tcPr>
            <w:tcW w:w="18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lastRenderedPageBreak/>
              <w:t>6</w:t>
            </w:r>
          </w:p>
        </w:tc>
        <w:tc>
          <w:tcPr>
            <w:tcW w:w="201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Число граждан, удовлетворенных де</w:t>
            </w:r>
            <w:r w:rsidRPr="009B7ABD">
              <w:rPr>
                <w:rFonts w:eastAsia="Times New Roman"/>
                <w:sz w:val="24"/>
                <w:szCs w:val="24"/>
                <w:lang w:eastAsia="ru-RU"/>
              </w:rPr>
              <w:t>я</w:t>
            </w:r>
            <w:r w:rsidRPr="009B7ABD">
              <w:rPr>
                <w:rFonts w:eastAsia="Times New Roman"/>
                <w:sz w:val="24"/>
                <w:szCs w:val="24"/>
                <w:lang w:eastAsia="ru-RU"/>
              </w:rPr>
              <w:t>тельностью органов государственной власти и органов местного самоупра</w:t>
            </w:r>
            <w:r w:rsidRPr="009B7ABD">
              <w:rPr>
                <w:rFonts w:eastAsia="Times New Roman"/>
                <w:sz w:val="24"/>
                <w:szCs w:val="24"/>
                <w:lang w:eastAsia="ru-RU"/>
              </w:rPr>
              <w:t>в</w:t>
            </w:r>
            <w:r w:rsidRPr="009B7ABD">
              <w:rPr>
                <w:rFonts w:eastAsia="Times New Roman"/>
                <w:sz w:val="24"/>
                <w:szCs w:val="24"/>
                <w:lang w:eastAsia="ru-RU"/>
              </w:rPr>
              <w:t>ления по противодействию ко</w:t>
            </w:r>
            <w:r w:rsidRPr="009B7ABD">
              <w:rPr>
                <w:rFonts w:eastAsia="Times New Roman"/>
                <w:sz w:val="24"/>
                <w:szCs w:val="24"/>
                <w:lang w:eastAsia="ru-RU"/>
              </w:rPr>
              <w:t>р</w:t>
            </w:r>
            <w:r w:rsidRPr="009B7ABD">
              <w:rPr>
                <w:rFonts w:eastAsia="Times New Roman"/>
                <w:sz w:val="24"/>
                <w:szCs w:val="24"/>
                <w:lang w:eastAsia="ru-RU"/>
              </w:rPr>
              <w:t>рупции и результатами противодействия ко</w:t>
            </w:r>
            <w:r w:rsidRPr="009B7ABD">
              <w:rPr>
                <w:rFonts w:eastAsia="Times New Roman"/>
                <w:sz w:val="24"/>
                <w:szCs w:val="24"/>
                <w:lang w:eastAsia="ru-RU"/>
              </w:rPr>
              <w:t>р</w:t>
            </w:r>
            <w:r w:rsidRPr="009B7ABD">
              <w:rPr>
                <w:rFonts w:eastAsia="Times New Roman"/>
                <w:sz w:val="24"/>
                <w:szCs w:val="24"/>
                <w:lang w:eastAsia="ru-RU"/>
              </w:rPr>
              <w:t>рупции (положительная д</w:t>
            </w:r>
            <w:r w:rsidRPr="009B7ABD">
              <w:rPr>
                <w:rFonts w:eastAsia="Times New Roman"/>
                <w:sz w:val="24"/>
                <w:szCs w:val="24"/>
                <w:lang w:eastAsia="ru-RU"/>
              </w:rPr>
              <w:t>и</w:t>
            </w:r>
            <w:r w:rsidRPr="009B7ABD">
              <w:rPr>
                <w:rFonts w:eastAsia="Times New Roman"/>
                <w:sz w:val="24"/>
                <w:szCs w:val="24"/>
                <w:lang w:eastAsia="ru-RU"/>
              </w:rPr>
              <w:t>намика).</w:t>
            </w:r>
          </w:p>
        </w:tc>
        <w:tc>
          <w:tcPr>
            <w:tcW w:w="547"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w:t>
            </w:r>
          </w:p>
        </w:tc>
        <w:tc>
          <w:tcPr>
            <w:tcW w:w="594"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643"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376"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c>
          <w:tcPr>
            <w:tcW w:w="640" w:type="pct"/>
            <w:tcBorders>
              <w:top w:val="single" w:sz="4" w:space="0" w:color="auto"/>
              <w:left w:val="single" w:sz="4" w:space="0" w:color="auto"/>
              <w:bottom w:val="single" w:sz="4" w:space="0" w:color="auto"/>
              <w:right w:val="single" w:sz="4" w:space="0" w:color="auto"/>
            </w:tcBorders>
          </w:tcPr>
          <w:p w:rsidR="00B976F9" w:rsidRPr="009B7ABD" w:rsidRDefault="00B976F9" w:rsidP="00B976F9">
            <w:pPr>
              <w:spacing w:before="20" w:after="20"/>
              <w:jc w:val="center"/>
              <w:rPr>
                <w:rFonts w:eastAsia="Times New Roman"/>
                <w:sz w:val="24"/>
                <w:szCs w:val="24"/>
                <w:lang w:eastAsia="en-US"/>
              </w:rPr>
            </w:pPr>
            <w:r w:rsidRPr="009B7ABD">
              <w:rPr>
                <w:rFonts w:eastAsia="Times New Roman"/>
                <w:sz w:val="24"/>
                <w:szCs w:val="24"/>
                <w:lang w:eastAsia="en-US"/>
              </w:rPr>
              <w:t>100</w:t>
            </w:r>
          </w:p>
        </w:tc>
      </w:tr>
    </w:tbl>
    <w:p w:rsidR="00B976F9" w:rsidRPr="00B976F9" w:rsidRDefault="00B976F9" w:rsidP="00B976F9">
      <w:pPr>
        <w:autoSpaceDE w:val="0"/>
        <w:autoSpaceDN w:val="0"/>
        <w:adjustRightInd w:val="0"/>
        <w:jc w:val="both"/>
        <w:rPr>
          <w:rFonts w:eastAsia="Times New Roman"/>
          <w:sz w:val="24"/>
          <w:szCs w:val="24"/>
          <w:lang w:eastAsia="ru-RU"/>
        </w:rPr>
        <w:sectPr w:rsidR="00B976F9" w:rsidRPr="00B976F9" w:rsidSect="009B7ABD">
          <w:pgSz w:w="11906" w:h="16838"/>
          <w:pgMar w:top="794" w:right="794" w:bottom="794" w:left="794" w:header="0" w:footer="0" w:gutter="0"/>
          <w:cols w:space="708"/>
          <w:docGrid w:linePitch="360"/>
        </w:sectPr>
      </w:pPr>
    </w:p>
    <w:p w:rsidR="00B976F9" w:rsidRPr="009B7ABD" w:rsidRDefault="00B976F9" w:rsidP="009B7ABD">
      <w:pPr>
        <w:autoSpaceDE w:val="0"/>
        <w:autoSpaceDN w:val="0"/>
        <w:adjustRightInd w:val="0"/>
        <w:ind w:left="9639"/>
        <w:jc w:val="both"/>
        <w:rPr>
          <w:rFonts w:eastAsia="Times New Roman"/>
          <w:sz w:val="26"/>
          <w:szCs w:val="26"/>
          <w:lang w:eastAsia="ru-RU"/>
        </w:rPr>
      </w:pPr>
      <w:r w:rsidRPr="009B7ABD">
        <w:rPr>
          <w:rFonts w:eastAsia="Times New Roman"/>
          <w:sz w:val="26"/>
          <w:szCs w:val="26"/>
          <w:lang w:eastAsia="ru-RU"/>
        </w:rPr>
        <w:lastRenderedPageBreak/>
        <w:t>«Прил</w:t>
      </w:r>
      <w:r w:rsidRPr="009B7ABD">
        <w:rPr>
          <w:rFonts w:eastAsia="Times New Roman"/>
          <w:sz w:val="26"/>
          <w:szCs w:val="26"/>
          <w:lang w:eastAsia="ru-RU"/>
        </w:rPr>
        <w:t>о</w:t>
      </w:r>
      <w:r w:rsidRPr="009B7ABD">
        <w:rPr>
          <w:rFonts w:eastAsia="Times New Roman"/>
          <w:sz w:val="26"/>
          <w:szCs w:val="26"/>
          <w:lang w:eastAsia="ru-RU"/>
        </w:rPr>
        <w:t>жение № 2</w:t>
      </w:r>
    </w:p>
    <w:p w:rsidR="00B976F9" w:rsidRPr="009B7ABD" w:rsidRDefault="00B976F9" w:rsidP="009B7ABD">
      <w:pPr>
        <w:autoSpaceDE w:val="0"/>
        <w:autoSpaceDN w:val="0"/>
        <w:adjustRightInd w:val="0"/>
        <w:ind w:left="9639"/>
        <w:jc w:val="both"/>
        <w:rPr>
          <w:rFonts w:eastAsia="Times New Roman"/>
          <w:sz w:val="26"/>
          <w:szCs w:val="26"/>
          <w:lang w:eastAsia="ru-RU"/>
        </w:rPr>
      </w:pPr>
      <w:r w:rsidRPr="009B7ABD">
        <w:rPr>
          <w:rFonts w:eastAsia="Times New Roman"/>
          <w:sz w:val="26"/>
          <w:szCs w:val="26"/>
          <w:lang w:eastAsia="ru-RU"/>
        </w:rPr>
        <w:t xml:space="preserve">к муниципальной программе </w:t>
      </w:r>
      <w:r w:rsidRPr="009B7ABD">
        <w:rPr>
          <w:rFonts w:eastAsia="Times New Roman"/>
          <w:color w:val="000000"/>
          <w:sz w:val="26"/>
          <w:szCs w:val="26"/>
          <w:lang w:eastAsia="ru-RU"/>
        </w:rPr>
        <w:t>Хасанского мун</w:t>
      </w:r>
      <w:r w:rsidRPr="009B7ABD">
        <w:rPr>
          <w:rFonts w:eastAsia="Times New Roman"/>
          <w:color w:val="000000"/>
          <w:sz w:val="26"/>
          <w:szCs w:val="26"/>
          <w:lang w:eastAsia="ru-RU"/>
        </w:rPr>
        <w:t>и</w:t>
      </w:r>
      <w:r w:rsidRPr="009B7ABD">
        <w:rPr>
          <w:rFonts w:eastAsia="Times New Roman"/>
          <w:color w:val="000000"/>
          <w:sz w:val="26"/>
          <w:szCs w:val="26"/>
          <w:lang w:eastAsia="ru-RU"/>
        </w:rPr>
        <w:t>ципального округа «</w:t>
      </w:r>
      <w:r w:rsidRPr="009B7ABD">
        <w:rPr>
          <w:rFonts w:eastAsia="Times New Roman"/>
          <w:sz w:val="26"/>
          <w:szCs w:val="26"/>
          <w:lang w:eastAsia="ru-RU"/>
        </w:rPr>
        <w:t>Противодействие коррупции в Хасанском мун</w:t>
      </w:r>
      <w:r w:rsidRPr="009B7ABD">
        <w:rPr>
          <w:rFonts w:eastAsia="Times New Roman"/>
          <w:sz w:val="26"/>
          <w:szCs w:val="26"/>
          <w:lang w:eastAsia="ru-RU"/>
        </w:rPr>
        <w:t>и</w:t>
      </w:r>
      <w:r w:rsidRPr="009B7ABD">
        <w:rPr>
          <w:rFonts w:eastAsia="Times New Roman"/>
          <w:sz w:val="26"/>
          <w:szCs w:val="26"/>
          <w:lang w:eastAsia="ru-RU"/>
        </w:rPr>
        <w:t>ципальном округе» на 2023-2025 годы, утвержденной постановлением адм</w:t>
      </w:r>
      <w:r w:rsidRPr="009B7ABD">
        <w:rPr>
          <w:rFonts w:eastAsia="Times New Roman"/>
          <w:sz w:val="26"/>
          <w:szCs w:val="26"/>
          <w:lang w:eastAsia="ru-RU"/>
        </w:rPr>
        <w:t>и</w:t>
      </w:r>
      <w:r w:rsidRPr="009B7ABD">
        <w:rPr>
          <w:rFonts w:eastAsia="Times New Roman"/>
          <w:sz w:val="26"/>
          <w:szCs w:val="26"/>
          <w:lang w:eastAsia="ru-RU"/>
        </w:rPr>
        <w:t>нистрации Хасанского муниципального района от 23.08.2022 № 559-па</w:t>
      </w:r>
    </w:p>
    <w:p w:rsidR="00B976F9" w:rsidRPr="009B7ABD" w:rsidRDefault="00B976F9" w:rsidP="00B976F9">
      <w:pPr>
        <w:autoSpaceDE w:val="0"/>
        <w:autoSpaceDN w:val="0"/>
        <w:adjustRightInd w:val="0"/>
        <w:ind w:left="9204"/>
        <w:jc w:val="both"/>
        <w:rPr>
          <w:rFonts w:eastAsia="Times New Roman"/>
          <w:sz w:val="26"/>
          <w:szCs w:val="26"/>
          <w:lang w:eastAsia="ru-RU"/>
        </w:rPr>
      </w:pPr>
    </w:p>
    <w:p w:rsidR="00B976F9" w:rsidRPr="009B7ABD" w:rsidRDefault="00B976F9" w:rsidP="00B976F9">
      <w:pPr>
        <w:autoSpaceDE w:val="0"/>
        <w:autoSpaceDN w:val="0"/>
        <w:adjustRightInd w:val="0"/>
        <w:jc w:val="center"/>
        <w:rPr>
          <w:rFonts w:eastAsia="Times New Roman"/>
          <w:b/>
          <w:bCs/>
          <w:sz w:val="26"/>
          <w:szCs w:val="26"/>
          <w:lang w:eastAsia="ru-RU"/>
        </w:rPr>
      </w:pPr>
      <w:r w:rsidRPr="009B7ABD">
        <w:rPr>
          <w:rFonts w:eastAsia="Times New Roman"/>
          <w:b/>
          <w:bCs/>
          <w:sz w:val="26"/>
          <w:szCs w:val="26"/>
          <w:lang w:eastAsia="ru-RU"/>
        </w:rPr>
        <w:t>Перечень мероприятий муниципальной программы Хасанского муниципального округа</w:t>
      </w:r>
    </w:p>
    <w:p w:rsidR="00B976F9" w:rsidRPr="009B7ABD" w:rsidRDefault="00B976F9" w:rsidP="00B976F9">
      <w:pPr>
        <w:autoSpaceDE w:val="0"/>
        <w:autoSpaceDN w:val="0"/>
        <w:adjustRightInd w:val="0"/>
        <w:jc w:val="center"/>
        <w:rPr>
          <w:rFonts w:eastAsia="Times New Roman"/>
          <w:b/>
          <w:bCs/>
          <w:sz w:val="26"/>
          <w:szCs w:val="26"/>
          <w:lang w:eastAsia="ru-RU"/>
        </w:rPr>
      </w:pPr>
      <w:r w:rsidRPr="009B7ABD">
        <w:rPr>
          <w:rFonts w:eastAsia="Times New Roman"/>
          <w:b/>
          <w:bCs/>
          <w:sz w:val="26"/>
          <w:szCs w:val="26"/>
          <w:lang w:eastAsia="ru-RU"/>
        </w:rPr>
        <w:t>«Противодействие коррупции в Хасанском муниципальном округе» на 2023-2025 годы и план их реализации</w:t>
      </w:r>
    </w:p>
    <w:p w:rsidR="00B976F9" w:rsidRPr="00B976F9" w:rsidRDefault="00B976F9" w:rsidP="00B976F9">
      <w:pPr>
        <w:autoSpaceDE w:val="0"/>
        <w:autoSpaceDN w:val="0"/>
        <w:adjustRightInd w:val="0"/>
        <w:jc w:val="both"/>
        <w:rPr>
          <w:rFonts w:eastAsia="Times New Roman"/>
          <w:lang w:eastAsia="ru-RU"/>
        </w:rPr>
      </w:pPr>
    </w:p>
    <w:p w:rsidR="00B976F9" w:rsidRPr="00B976F9" w:rsidRDefault="00B976F9" w:rsidP="00B976F9">
      <w:pPr>
        <w:autoSpaceDE w:val="0"/>
        <w:autoSpaceDN w:val="0"/>
        <w:adjustRightInd w:val="0"/>
        <w:jc w:val="both"/>
        <w:rPr>
          <w:rFonts w:eastAsia="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5"/>
        <w:gridCol w:w="5338"/>
        <w:gridCol w:w="2010"/>
        <w:gridCol w:w="1907"/>
        <w:gridCol w:w="1561"/>
        <w:gridCol w:w="2394"/>
        <w:gridCol w:w="1683"/>
      </w:tblGrid>
      <w:tr w:rsidR="00B976F9" w:rsidRPr="009B7ABD" w:rsidTr="00011117">
        <w:trPr>
          <w:trHeight w:val="20"/>
        </w:trPr>
        <w:tc>
          <w:tcPr>
            <w:tcW w:w="136" w:type="pct"/>
            <w:vMerge w:val="restar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 п/п</w:t>
            </w:r>
          </w:p>
        </w:tc>
        <w:tc>
          <w:tcPr>
            <w:tcW w:w="1744" w:type="pct"/>
            <w:vMerge w:val="restar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Наименование подпрограммы, отдельного мер</w:t>
            </w:r>
            <w:r w:rsidRPr="009B7ABD">
              <w:rPr>
                <w:rFonts w:eastAsia="Calibri"/>
                <w:sz w:val="24"/>
                <w:szCs w:val="24"/>
                <w:lang w:eastAsia="ru-RU"/>
              </w:rPr>
              <w:t>о</w:t>
            </w:r>
            <w:r w:rsidRPr="009B7ABD">
              <w:rPr>
                <w:rFonts w:eastAsia="Calibri"/>
                <w:sz w:val="24"/>
                <w:szCs w:val="24"/>
                <w:lang w:eastAsia="ru-RU"/>
              </w:rPr>
              <w:t>приятия</w:t>
            </w:r>
          </w:p>
        </w:tc>
        <w:tc>
          <w:tcPr>
            <w:tcW w:w="657" w:type="pct"/>
            <w:vMerge w:val="restar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Ответственный исполнитель, и</w:t>
            </w:r>
            <w:r w:rsidRPr="009B7ABD">
              <w:rPr>
                <w:rFonts w:eastAsia="Calibri"/>
                <w:sz w:val="24"/>
                <w:szCs w:val="24"/>
                <w:lang w:eastAsia="ru-RU"/>
              </w:rPr>
              <w:t>с</w:t>
            </w:r>
            <w:r w:rsidRPr="009B7ABD">
              <w:rPr>
                <w:rFonts w:eastAsia="Calibri"/>
                <w:sz w:val="24"/>
                <w:szCs w:val="24"/>
                <w:lang w:eastAsia="ru-RU"/>
              </w:rPr>
              <w:t>полнители</w:t>
            </w:r>
          </w:p>
        </w:tc>
        <w:tc>
          <w:tcPr>
            <w:tcW w:w="1133" w:type="pct"/>
            <w:gridSpan w:val="2"/>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Срок</w:t>
            </w:r>
          </w:p>
        </w:tc>
        <w:tc>
          <w:tcPr>
            <w:tcW w:w="782" w:type="pct"/>
            <w:vMerge w:val="restar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Ожидаемый неп</w:t>
            </w:r>
            <w:r w:rsidRPr="009B7ABD">
              <w:rPr>
                <w:rFonts w:eastAsia="Calibri"/>
                <w:sz w:val="24"/>
                <w:szCs w:val="24"/>
                <w:lang w:eastAsia="ru-RU"/>
              </w:rPr>
              <w:t>о</w:t>
            </w:r>
            <w:r w:rsidRPr="009B7ABD">
              <w:rPr>
                <w:rFonts w:eastAsia="Calibri"/>
                <w:sz w:val="24"/>
                <w:szCs w:val="24"/>
                <w:lang w:eastAsia="ru-RU"/>
              </w:rPr>
              <w:t>средственный резул</w:t>
            </w:r>
            <w:r w:rsidRPr="009B7ABD">
              <w:rPr>
                <w:rFonts w:eastAsia="Calibri"/>
                <w:sz w:val="24"/>
                <w:szCs w:val="24"/>
                <w:lang w:eastAsia="ru-RU"/>
              </w:rPr>
              <w:t>ь</w:t>
            </w:r>
            <w:r w:rsidRPr="009B7ABD">
              <w:rPr>
                <w:rFonts w:eastAsia="Calibri"/>
                <w:sz w:val="24"/>
                <w:szCs w:val="24"/>
                <w:lang w:eastAsia="ru-RU"/>
              </w:rPr>
              <w:t>тат (краткое опис</w:t>
            </w:r>
            <w:r w:rsidRPr="009B7ABD">
              <w:rPr>
                <w:rFonts w:eastAsia="Calibri"/>
                <w:sz w:val="24"/>
                <w:szCs w:val="24"/>
                <w:lang w:eastAsia="ru-RU"/>
              </w:rPr>
              <w:t>а</w:t>
            </w:r>
            <w:r w:rsidRPr="009B7ABD">
              <w:rPr>
                <w:rFonts w:eastAsia="Calibri"/>
                <w:sz w:val="24"/>
                <w:szCs w:val="24"/>
                <w:lang w:eastAsia="ru-RU"/>
              </w:rPr>
              <w:t>ние)</w:t>
            </w:r>
          </w:p>
        </w:tc>
        <w:tc>
          <w:tcPr>
            <w:tcW w:w="550" w:type="pct"/>
            <w:vMerge w:val="restart"/>
            <w:shd w:val="clear" w:color="auto" w:fill="auto"/>
          </w:tcPr>
          <w:p w:rsidR="00B976F9" w:rsidRPr="009B7ABD" w:rsidRDefault="00B976F9" w:rsidP="00B976F9">
            <w:pPr>
              <w:rPr>
                <w:rFonts w:eastAsia="Calibri"/>
                <w:color w:val="000000"/>
                <w:sz w:val="24"/>
                <w:szCs w:val="24"/>
                <w:lang w:eastAsia="ru-RU"/>
              </w:rPr>
            </w:pPr>
            <w:r w:rsidRPr="009B7ABD">
              <w:rPr>
                <w:rFonts w:eastAsia="Calibri"/>
                <w:color w:val="000000"/>
                <w:sz w:val="24"/>
                <w:szCs w:val="24"/>
                <w:lang w:eastAsia="ru-RU"/>
              </w:rPr>
              <w:t>Связь с показ</w:t>
            </w:r>
            <w:r w:rsidRPr="009B7ABD">
              <w:rPr>
                <w:rFonts w:eastAsia="Calibri"/>
                <w:color w:val="000000"/>
                <w:sz w:val="24"/>
                <w:szCs w:val="24"/>
                <w:lang w:eastAsia="ru-RU"/>
              </w:rPr>
              <w:t>а</w:t>
            </w:r>
            <w:r w:rsidRPr="009B7ABD">
              <w:rPr>
                <w:rFonts w:eastAsia="Calibri"/>
                <w:color w:val="000000"/>
                <w:sz w:val="24"/>
                <w:szCs w:val="24"/>
                <w:lang w:eastAsia="ru-RU"/>
              </w:rPr>
              <w:t>телями мун</w:t>
            </w:r>
            <w:r w:rsidRPr="009B7ABD">
              <w:rPr>
                <w:rFonts w:eastAsia="Calibri"/>
                <w:color w:val="000000"/>
                <w:sz w:val="24"/>
                <w:szCs w:val="24"/>
                <w:lang w:eastAsia="ru-RU"/>
              </w:rPr>
              <w:t>и</w:t>
            </w:r>
            <w:r w:rsidRPr="009B7ABD">
              <w:rPr>
                <w:rFonts w:eastAsia="Calibri"/>
                <w:color w:val="000000"/>
                <w:sz w:val="24"/>
                <w:szCs w:val="24"/>
                <w:lang w:eastAsia="ru-RU"/>
              </w:rPr>
              <w:t>ципальной пр</w:t>
            </w:r>
            <w:r w:rsidRPr="009B7ABD">
              <w:rPr>
                <w:rFonts w:eastAsia="Calibri"/>
                <w:color w:val="000000"/>
                <w:sz w:val="24"/>
                <w:szCs w:val="24"/>
                <w:lang w:eastAsia="ru-RU"/>
              </w:rPr>
              <w:t>о</w:t>
            </w:r>
            <w:r w:rsidRPr="009B7ABD">
              <w:rPr>
                <w:rFonts w:eastAsia="Calibri"/>
                <w:color w:val="000000"/>
                <w:sz w:val="24"/>
                <w:szCs w:val="24"/>
                <w:lang w:eastAsia="ru-RU"/>
              </w:rPr>
              <w:t>граммы</w:t>
            </w:r>
          </w:p>
        </w:tc>
      </w:tr>
      <w:tr w:rsidR="00B976F9" w:rsidRPr="009B7ABD" w:rsidTr="00011117">
        <w:trPr>
          <w:trHeight w:val="20"/>
        </w:trPr>
        <w:tc>
          <w:tcPr>
            <w:tcW w:w="136" w:type="pct"/>
            <w:vMerge/>
            <w:shd w:val="clear" w:color="auto" w:fill="auto"/>
          </w:tcPr>
          <w:p w:rsidR="00B976F9" w:rsidRPr="009B7ABD" w:rsidRDefault="00B976F9" w:rsidP="00B976F9">
            <w:pPr>
              <w:rPr>
                <w:rFonts w:eastAsia="Calibri"/>
                <w:sz w:val="24"/>
                <w:szCs w:val="24"/>
                <w:lang w:eastAsia="ru-RU"/>
              </w:rPr>
            </w:pPr>
          </w:p>
        </w:tc>
        <w:tc>
          <w:tcPr>
            <w:tcW w:w="1744" w:type="pct"/>
            <w:vMerge/>
            <w:shd w:val="clear" w:color="auto" w:fill="auto"/>
          </w:tcPr>
          <w:p w:rsidR="00B976F9" w:rsidRPr="009B7ABD" w:rsidRDefault="00B976F9" w:rsidP="00B976F9">
            <w:pPr>
              <w:rPr>
                <w:rFonts w:eastAsia="Calibri"/>
                <w:sz w:val="24"/>
                <w:szCs w:val="24"/>
                <w:lang w:eastAsia="ru-RU"/>
              </w:rPr>
            </w:pPr>
          </w:p>
        </w:tc>
        <w:tc>
          <w:tcPr>
            <w:tcW w:w="657" w:type="pct"/>
            <w:vMerge/>
            <w:shd w:val="clear" w:color="auto" w:fill="auto"/>
          </w:tcPr>
          <w:p w:rsidR="00B976F9" w:rsidRPr="009B7ABD" w:rsidRDefault="00B976F9" w:rsidP="00B976F9">
            <w:pPr>
              <w:rPr>
                <w:rFonts w:eastAsia="Calibri"/>
                <w:sz w:val="24"/>
                <w:szCs w:val="24"/>
                <w:lang w:eastAsia="ru-RU"/>
              </w:rPr>
            </w:pPr>
          </w:p>
        </w:tc>
        <w:tc>
          <w:tcPr>
            <w:tcW w:w="623"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Начала реализ</w:t>
            </w:r>
            <w:r w:rsidRPr="009B7ABD">
              <w:rPr>
                <w:rFonts w:eastAsia="Calibri"/>
                <w:sz w:val="24"/>
                <w:szCs w:val="24"/>
                <w:lang w:eastAsia="ru-RU"/>
              </w:rPr>
              <w:t>а</w:t>
            </w:r>
            <w:r w:rsidRPr="009B7ABD">
              <w:rPr>
                <w:rFonts w:eastAsia="Calibri"/>
                <w:sz w:val="24"/>
                <w:szCs w:val="24"/>
                <w:lang w:eastAsia="ru-RU"/>
              </w:rPr>
              <w:t xml:space="preserve">ции </w:t>
            </w:r>
          </w:p>
        </w:tc>
        <w:tc>
          <w:tcPr>
            <w:tcW w:w="51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Окончания реализации</w:t>
            </w:r>
          </w:p>
        </w:tc>
        <w:tc>
          <w:tcPr>
            <w:tcW w:w="782" w:type="pct"/>
            <w:vMerge/>
            <w:shd w:val="clear" w:color="auto" w:fill="auto"/>
          </w:tcPr>
          <w:p w:rsidR="00B976F9" w:rsidRPr="009B7ABD" w:rsidRDefault="00B976F9" w:rsidP="00B976F9">
            <w:pPr>
              <w:rPr>
                <w:rFonts w:eastAsia="Calibri"/>
                <w:sz w:val="24"/>
                <w:szCs w:val="24"/>
                <w:lang w:eastAsia="ru-RU"/>
              </w:rPr>
            </w:pPr>
          </w:p>
        </w:tc>
        <w:tc>
          <w:tcPr>
            <w:tcW w:w="550" w:type="pct"/>
            <w:vMerge/>
            <w:shd w:val="clear" w:color="auto" w:fill="auto"/>
          </w:tcPr>
          <w:p w:rsidR="00B976F9" w:rsidRPr="009B7ABD" w:rsidRDefault="00B976F9" w:rsidP="00B976F9">
            <w:pPr>
              <w:rPr>
                <w:rFonts w:eastAsia="Calibri"/>
                <w:sz w:val="24"/>
                <w:szCs w:val="24"/>
                <w:lang w:eastAsia="ru-RU"/>
              </w:rPr>
            </w:pPr>
          </w:p>
        </w:tc>
      </w:tr>
    </w:tbl>
    <w:p w:rsidR="006C5A86" w:rsidRPr="006C5A86" w:rsidRDefault="006C5A8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6"/>
        <w:gridCol w:w="5339"/>
        <w:gridCol w:w="2011"/>
        <w:gridCol w:w="1734"/>
        <w:gridCol w:w="175"/>
        <w:gridCol w:w="1561"/>
        <w:gridCol w:w="2394"/>
        <w:gridCol w:w="1678"/>
      </w:tblGrid>
      <w:tr w:rsidR="00B976F9" w:rsidRPr="009B7ABD" w:rsidTr="006C5A86">
        <w:trPr>
          <w:trHeight w:val="20"/>
          <w:tblHeader/>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w:t>
            </w:r>
          </w:p>
        </w:tc>
        <w:tc>
          <w:tcPr>
            <w:tcW w:w="1744"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2</w:t>
            </w: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3</w:t>
            </w:r>
          </w:p>
        </w:tc>
        <w:tc>
          <w:tcPr>
            <w:tcW w:w="623" w:type="pct"/>
            <w:gridSpan w:val="2"/>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4</w:t>
            </w:r>
          </w:p>
        </w:tc>
        <w:tc>
          <w:tcPr>
            <w:tcW w:w="51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5</w:t>
            </w:r>
          </w:p>
        </w:tc>
        <w:tc>
          <w:tcPr>
            <w:tcW w:w="782"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6</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7</w:t>
            </w:r>
          </w:p>
        </w:tc>
      </w:tr>
      <w:tr w:rsidR="00B976F9" w:rsidRPr="009B7ABD" w:rsidTr="009B7ABD">
        <w:trPr>
          <w:trHeight w:val="20"/>
        </w:trPr>
        <w:tc>
          <w:tcPr>
            <w:tcW w:w="5000" w:type="pct"/>
            <w:gridSpan w:val="8"/>
            <w:shd w:val="clear" w:color="auto" w:fill="auto"/>
          </w:tcPr>
          <w:p w:rsidR="00B976F9" w:rsidRPr="009B7ABD" w:rsidRDefault="00B976F9" w:rsidP="00B976F9">
            <w:pPr>
              <w:spacing w:after="160"/>
              <w:jc w:val="center"/>
              <w:rPr>
                <w:rFonts w:eastAsia="Calibri"/>
                <w:b/>
                <w:bCs/>
                <w:sz w:val="24"/>
                <w:szCs w:val="24"/>
                <w:lang w:eastAsia="ru-RU"/>
              </w:rPr>
            </w:pPr>
            <w:r w:rsidRPr="009B7ABD">
              <w:rPr>
                <w:rFonts w:eastAsia="Times New Roman"/>
                <w:sz w:val="24"/>
                <w:szCs w:val="24"/>
                <w:lang w:eastAsia="ru-RU"/>
              </w:rPr>
              <w:t>1. Совершенствование правовых и организационных основ противодействия коррупции</w:t>
            </w:r>
          </w:p>
        </w:tc>
      </w:tr>
      <w:tr w:rsidR="00B976F9" w:rsidRPr="009B7ABD" w:rsidTr="00011117">
        <w:trPr>
          <w:trHeight w:val="20"/>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1.1.</w:t>
            </w:r>
          </w:p>
        </w:tc>
        <w:tc>
          <w:tcPr>
            <w:tcW w:w="1744" w:type="pct"/>
            <w:shd w:val="clear" w:color="auto" w:fill="auto"/>
          </w:tcPr>
          <w:p w:rsidR="00B976F9" w:rsidRPr="009B7ABD" w:rsidRDefault="00B976F9" w:rsidP="009B7ABD">
            <w:pPr>
              <w:autoSpaceDE w:val="0"/>
              <w:autoSpaceDN w:val="0"/>
              <w:adjustRightInd w:val="0"/>
              <w:jc w:val="both"/>
              <w:rPr>
                <w:rFonts w:eastAsia="Calibri"/>
                <w:sz w:val="24"/>
                <w:szCs w:val="24"/>
                <w:lang w:eastAsia="ru-RU"/>
              </w:rPr>
            </w:pPr>
            <w:r w:rsidRPr="009B7ABD">
              <w:rPr>
                <w:rFonts w:eastAsia="Times New Roman"/>
                <w:sz w:val="24"/>
                <w:szCs w:val="24"/>
                <w:lang w:eastAsia="ru-RU"/>
              </w:rPr>
              <w:t>Разработка и принятие нормативных правовых а</w:t>
            </w:r>
            <w:r w:rsidRPr="009B7ABD">
              <w:rPr>
                <w:rFonts w:eastAsia="Times New Roman"/>
                <w:sz w:val="24"/>
                <w:szCs w:val="24"/>
                <w:lang w:eastAsia="ru-RU"/>
              </w:rPr>
              <w:t>к</w:t>
            </w:r>
            <w:r w:rsidRPr="009B7ABD">
              <w:rPr>
                <w:rFonts w:eastAsia="Times New Roman"/>
                <w:sz w:val="24"/>
                <w:szCs w:val="24"/>
                <w:lang w:eastAsia="ru-RU"/>
              </w:rPr>
              <w:t>тов в сфере противодействия ко</w:t>
            </w:r>
            <w:r w:rsidRPr="009B7ABD">
              <w:rPr>
                <w:rFonts w:eastAsia="Times New Roman"/>
                <w:sz w:val="24"/>
                <w:szCs w:val="24"/>
                <w:lang w:eastAsia="ru-RU"/>
              </w:rPr>
              <w:t>р</w:t>
            </w:r>
            <w:r w:rsidRPr="009B7ABD">
              <w:rPr>
                <w:rFonts w:eastAsia="Times New Roman"/>
                <w:sz w:val="24"/>
                <w:szCs w:val="24"/>
                <w:lang w:eastAsia="ru-RU"/>
              </w:rPr>
              <w:t>рупции</w:t>
            </w: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w:t>
            </w:r>
          </w:p>
          <w:p w:rsidR="00B976F9" w:rsidRPr="009B7ABD" w:rsidRDefault="00B976F9" w:rsidP="00B976F9">
            <w:pPr>
              <w:jc w:val="center"/>
              <w:rPr>
                <w:rFonts w:eastAsia="Calibri"/>
                <w:sz w:val="24"/>
                <w:szCs w:val="24"/>
                <w:lang w:eastAsia="ru-RU"/>
              </w:rPr>
            </w:pPr>
            <w:r w:rsidRPr="009B7ABD">
              <w:rPr>
                <w:rFonts w:eastAsia="Calibri"/>
                <w:sz w:val="24"/>
                <w:szCs w:val="24"/>
                <w:lang w:eastAsia="ru-RU"/>
              </w:rPr>
              <w:t>Дума Хасанского муниципального округа;</w:t>
            </w:r>
          </w:p>
          <w:p w:rsidR="00B976F9" w:rsidRPr="009B7ABD" w:rsidRDefault="00B976F9" w:rsidP="00B976F9">
            <w:pPr>
              <w:jc w:val="center"/>
              <w:rPr>
                <w:rFonts w:eastAsia="Calibri"/>
                <w:sz w:val="24"/>
                <w:szCs w:val="24"/>
                <w:lang w:eastAsia="ru-RU"/>
              </w:rPr>
            </w:pPr>
            <w:r w:rsidRPr="009B7ABD">
              <w:rPr>
                <w:rFonts w:eastAsia="Calibri"/>
                <w:sz w:val="24"/>
                <w:szCs w:val="24"/>
                <w:lang w:eastAsia="ru-RU"/>
              </w:rPr>
              <w:t>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623"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 xml:space="preserve">ежегодно, </w:t>
            </w:r>
          </w:p>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течение план</w:t>
            </w:r>
            <w:r w:rsidRPr="009B7ABD">
              <w:rPr>
                <w:rFonts w:eastAsia="Times New Roman"/>
                <w:sz w:val="24"/>
                <w:szCs w:val="24"/>
                <w:lang w:eastAsia="ru-RU"/>
              </w:rPr>
              <w:t>о</w:t>
            </w:r>
            <w:r w:rsidRPr="009B7ABD">
              <w:rPr>
                <w:rFonts w:eastAsia="Times New Roman"/>
                <w:sz w:val="24"/>
                <w:szCs w:val="24"/>
                <w:lang w:eastAsia="ru-RU"/>
              </w:rPr>
              <w:t>вого периода</w:t>
            </w:r>
          </w:p>
          <w:p w:rsidR="00B976F9" w:rsidRPr="009B7ABD" w:rsidRDefault="00B976F9" w:rsidP="00B976F9">
            <w:pPr>
              <w:jc w:val="center"/>
              <w:rPr>
                <w:rFonts w:eastAsia="Calibri"/>
                <w:sz w:val="24"/>
                <w:szCs w:val="24"/>
                <w:lang w:eastAsia="ru-RU"/>
              </w:rPr>
            </w:pPr>
          </w:p>
        </w:tc>
        <w:tc>
          <w:tcPr>
            <w:tcW w:w="510"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 xml:space="preserve">ежегодно, </w:t>
            </w:r>
          </w:p>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течение планового п</w:t>
            </w:r>
            <w:r w:rsidRPr="009B7ABD">
              <w:rPr>
                <w:rFonts w:eastAsia="Times New Roman"/>
                <w:sz w:val="24"/>
                <w:szCs w:val="24"/>
                <w:lang w:eastAsia="ru-RU"/>
              </w:rPr>
              <w:t>е</w:t>
            </w:r>
            <w:r w:rsidRPr="009B7ABD">
              <w:rPr>
                <w:rFonts w:eastAsia="Times New Roman"/>
                <w:sz w:val="24"/>
                <w:szCs w:val="24"/>
                <w:lang w:eastAsia="ru-RU"/>
              </w:rPr>
              <w:t>риода</w:t>
            </w:r>
          </w:p>
          <w:p w:rsidR="00B976F9" w:rsidRPr="009B7ABD" w:rsidRDefault="00B976F9" w:rsidP="00B976F9">
            <w:pPr>
              <w:jc w:val="center"/>
              <w:rPr>
                <w:rFonts w:eastAsia="Calibri"/>
                <w:sz w:val="24"/>
                <w:szCs w:val="24"/>
                <w:lang w:eastAsia="ru-RU"/>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t>Совершенствование нормативной прав</w:t>
            </w:r>
            <w:r w:rsidRPr="009B7ABD">
              <w:rPr>
                <w:rFonts w:eastAsia="Calibri"/>
                <w:color w:val="000000"/>
                <w:sz w:val="24"/>
                <w:szCs w:val="24"/>
                <w:lang w:eastAsia="en-US"/>
              </w:rPr>
              <w:t>о</w:t>
            </w:r>
            <w:r w:rsidRPr="009B7ABD">
              <w:rPr>
                <w:rFonts w:eastAsia="Calibri"/>
                <w:color w:val="000000"/>
                <w:sz w:val="24"/>
                <w:szCs w:val="24"/>
                <w:lang w:eastAsia="en-US"/>
              </w:rPr>
              <w:t xml:space="preserve">вой базы </w:t>
            </w:r>
          </w:p>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t>по созданию сист</w:t>
            </w:r>
            <w:r w:rsidRPr="009B7ABD">
              <w:rPr>
                <w:rFonts w:eastAsia="Calibri"/>
                <w:color w:val="000000"/>
                <w:sz w:val="24"/>
                <w:szCs w:val="24"/>
                <w:lang w:eastAsia="en-US"/>
              </w:rPr>
              <w:t>е</w:t>
            </w:r>
            <w:r w:rsidRPr="009B7ABD">
              <w:rPr>
                <w:rFonts w:eastAsia="Calibri"/>
                <w:color w:val="000000"/>
                <w:sz w:val="24"/>
                <w:szCs w:val="24"/>
                <w:lang w:eastAsia="en-US"/>
              </w:rPr>
              <w:t>мы противодействия ко</w:t>
            </w:r>
            <w:r w:rsidRPr="009B7ABD">
              <w:rPr>
                <w:rFonts w:eastAsia="Calibri"/>
                <w:color w:val="000000"/>
                <w:sz w:val="24"/>
                <w:szCs w:val="24"/>
                <w:lang w:eastAsia="en-US"/>
              </w:rPr>
              <w:t>р</w:t>
            </w:r>
            <w:r w:rsidRPr="009B7ABD">
              <w:rPr>
                <w:rFonts w:eastAsia="Calibri"/>
                <w:color w:val="000000"/>
                <w:sz w:val="24"/>
                <w:szCs w:val="24"/>
                <w:lang w:eastAsia="en-US"/>
              </w:rPr>
              <w:t xml:space="preserve">рупции </w:t>
            </w:r>
          </w:p>
          <w:p w:rsidR="00B976F9" w:rsidRPr="009B7ABD" w:rsidRDefault="00B976F9" w:rsidP="00B976F9">
            <w:pPr>
              <w:autoSpaceDE w:val="0"/>
              <w:autoSpaceDN w:val="0"/>
              <w:adjustRightInd w:val="0"/>
              <w:jc w:val="both"/>
              <w:rPr>
                <w:rFonts w:eastAsia="Calibri"/>
                <w:sz w:val="24"/>
                <w:szCs w:val="24"/>
                <w:lang w:eastAsia="ru-RU"/>
              </w:rPr>
            </w:pPr>
            <w:r w:rsidRPr="009B7ABD">
              <w:rPr>
                <w:rFonts w:eastAsia="Calibri"/>
                <w:color w:val="000000"/>
                <w:sz w:val="24"/>
                <w:szCs w:val="24"/>
                <w:lang w:eastAsia="en-US"/>
              </w:rPr>
              <w:t>в органах местного самоупра</w:t>
            </w:r>
            <w:r w:rsidRPr="009B7ABD">
              <w:rPr>
                <w:rFonts w:eastAsia="Calibri"/>
                <w:color w:val="000000"/>
                <w:sz w:val="24"/>
                <w:szCs w:val="24"/>
                <w:lang w:eastAsia="en-US"/>
              </w:rPr>
              <w:t>в</w:t>
            </w:r>
            <w:r w:rsidRPr="009B7ABD">
              <w:rPr>
                <w:rFonts w:eastAsia="Calibri"/>
                <w:color w:val="000000"/>
                <w:sz w:val="24"/>
                <w:szCs w:val="24"/>
                <w:lang w:eastAsia="en-US"/>
              </w:rPr>
              <w:t>ления</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1.2.</w:t>
            </w:r>
          </w:p>
        </w:tc>
        <w:tc>
          <w:tcPr>
            <w:tcW w:w="1744" w:type="pct"/>
            <w:shd w:val="clear" w:color="auto" w:fill="auto"/>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Проведение антикоррупционной экспертизы но</w:t>
            </w:r>
            <w:r w:rsidRPr="009B7ABD">
              <w:rPr>
                <w:rFonts w:eastAsia="Times New Roman"/>
                <w:sz w:val="24"/>
                <w:szCs w:val="24"/>
                <w:lang w:eastAsia="ru-RU"/>
              </w:rPr>
              <w:t>р</w:t>
            </w:r>
            <w:r w:rsidRPr="009B7ABD">
              <w:rPr>
                <w:rFonts w:eastAsia="Times New Roman"/>
                <w:sz w:val="24"/>
                <w:szCs w:val="24"/>
                <w:lang w:eastAsia="ru-RU"/>
              </w:rPr>
              <w:t>мативных правовых актов и проектов нормати</w:t>
            </w:r>
            <w:r w:rsidRPr="009B7ABD">
              <w:rPr>
                <w:rFonts w:eastAsia="Times New Roman"/>
                <w:sz w:val="24"/>
                <w:szCs w:val="24"/>
                <w:lang w:eastAsia="ru-RU"/>
              </w:rPr>
              <w:t>в</w:t>
            </w:r>
            <w:r w:rsidRPr="009B7ABD">
              <w:rPr>
                <w:rFonts w:eastAsia="Times New Roman"/>
                <w:sz w:val="24"/>
                <w:szCs w:val="24"/>
                <w:lang w:eastAsia="ru-RU"/>
              </w:rPr>
              <w:t>ных правовых актов органов местного самоупра</w:t>
            </w:r>
            <w:r w:rsidRPr="009B7ABD">
              <w:rPr>
                <w:rFonts w:eastAsia="Times New Roman"/>
                <w:sz w:val="24"/>
                <w:szCs w:val="24"/>
                <w:lang w:eastAsia="ru-RU"/>
              </w:rPr>
              <w:t>в</w:t>
            </w:r>
            <w:r w:rsidRPr="009B7ABD">
              <w:rPr>
                <w:rFonts w:eastAsia="Times New Roman"/>
                <w:sz w:val="24"/>
                <w:szCs w:val="24"/>
                <w:lang w:eastAsia="ru-RU"/>
              </w:rPr>
              <w:lastRenderedPageBreak/>
              <w:t>ления. Устранение в</w:t>
            </w:r>
            <w:r w:rsidRPr="009B7ABD">
              <w:rPr>
                <w:rFonts w:eastAsia="Times New Roman"/>
                <w:sz w:val="24"/>
                <w:szCs w:val="24"/>
                <w:lang w:eastAsia="ru-RU"/>
              </w:rPr>
              <w:t>ы</w:t>
            </w:r>
            <w:r w:rsidRPr="009B7ABD">
              <w:rPr>
                <w:rFonts w:eastAsia="Times New Roman"/>
                <w:sz w:val="24"/>
                <w:szCs w:val="24"/>
                <w:lang w:eastAsia="ru-RU"/>
              </w:rPr>
              <w:t>явленных коррупциогенных факт</w:t>
            </w:r>
            <w:r w:rsidRPr="009B7ABD">
              <w:rPr>
                <w:rFonts w:eastAsia="Times New Roman"/>
                <w:sz w:val="24"/>
                <w:szCs w:val="24"/>
                <w:lang w:eastAsia="ru-RU"/>
              </w:rPr>
              <w:t>о</w:t>
            </w:r>
            <w:r w:rsidRPr="009B7ABD">
              <w:rPr>
                <w:rFonts w:eastAsia="Times New Roman"/>
                <w:sz w:val="24"/>
                <w:szCs w:val="24"/>
                <w:lang w:eastAsia="ru-RU"/>
              </w:rPr>
              <w:t>ров.</w:t>
            </w:r>
          </w:p>
          <w:p w:rsidR="00B976F9" w:rsidRPr="009B7ABD" w:rsidRDefault="00B976F9" w:rsidP="00B976F9">
            <w:pPr>
              <w:autoSpaceDE w:val="0"/>
              <w:autoSpaceDN w:val="0"/>
              <w:adjustRightInd w:val="0"/>
              <w:jc w:val="center"/>
              <w:rPr>
                <w:rFonts w:eastAsia="Calibri"/>
                <w:sz w:val="24"/>
                <w:szCs w:val="24"/>
                <w:lang w:eastAsia="en-US"/>
              </w:rPr>
            </w:pP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lastRenderedPageBreak/>
              <w:t>Правовое упра</w:t>
            </w:r>
            <w:r w:rsidRPr="009B7ABD">
              <w:rPr>
                <w:rFonts w:eastAsia="Calibri"/>
                <w:sz w:val="24"/>
                <w:szCs w:val="24"/>
                <w:lang w:eastAsia="ru-RU"/>
              </w:rPr>
              <w:t>в</w:t>
            </w:r>
            <w:r w:rsidRPr="009B7ABD">
              <w:rPr>
                <w:rFonts w:eastAsia="Calibri"/>
                <w:sz w:val="24"/>
                <w:szCs w:val="24"/>
                <w:lang w:eastAsia="ru-RU"/>
              </w:rPr>
              <w:t>ление админ</w:t>
            </w:r>
            <w:r w:rsidRPr="009B7ABD">
              <w:rPr>
                <w:rFonts w:eastAsia="Calibri"/>
                <w:sz w:val="24"/>
                <w:szCs w:val="24"/>
                <w:lang w:eastAsia="ru-RU"/>
              </w:rPr>
              <w:t>и</w:t>
            </w:r>
            <w:r w:rsidRPr="009B7ABD">
              <w:rPr>
                <w:rFonts w:eastAsia="Calibri"/>
                <w:sz w:val="24"/>
                <w:szCs w:val="24"/>
                <w:lang w:eastAsia="ru-RU"/>
              </w:rPr>
              <w:t>страции Хасанск</w:t>
            </w:r>
            <w:r w:rsidRPr="009B7ABD">
              <w:rPr>
                <w:rFonts w:eastAsia="Calibri"/>
                <w:sz w:val="24"/>
                <w:szCs w:val="24"/>
                <w:lang w:eastAsia="ru-RU"/>
              </w:rPr>
              <w:t>о</w:t>
            </w:r>
            <w:r w:rsidRPr="009B7ABD">
              <w:rPr>
                <w:rFonts w:eastAsia="Calibri"/>
                <w:sz w:val="24"/>
                <w:szCs w:val="24"/>
                <w:lang w:eastAsia="ru-RU"/>
              </w:rPr>
              <w:lastRenderedPageBreak/>
              <w:t>го муниципальн</w:t>
            </w:r>
            <w:r w:rsidRPr="009B7ABD">
              <w:rPr>
                <w:rFonts w:eastAsia="Calibri"/>
                <w:sz w:val="24"/>
                <w:szCs w:val="24"/>
                <w:lang w:eastAsia="ru-RU"/>
              </w:rPr>
              <w:t>о</w:t>
            </w:r>
            <w:r w:rsidRPr="009B7ABD">
              <w:rPr>
                <w:rFonts w:eastAsia="Calibri"/>
                <w:sz w:val="24"/>
                <w:szCs w:val="24"/>
                <w:lang w:eastAsia="ru-RU"/>
              </w:rPr>
              <w:t>го округа;</w:t>
            </w:r>
          </w:p>
          <w:p w:rsidR="00B976F9" w:rsidRPr="009B7ABD" w:rsidRDefault="00B976F9" w:rsidP="00B976F9">
            <w:pPr>
              <w:jc w:val="center"/>
              <w:rPr>
                <w:rFonts w:eastAsia="Calibri"/>
                <w:sz w:val="24"/>
                <w:szCs w:val="24"/>
                <w:lang w:eastAsia="ru-RU"/>
              </w:rPr>
            </w:pPr>
            <w:r w:rsidRPr="009B7ABD">
              <w:rPr>
                <w:rFonts w:eastAsia="Calibri"/>
                <w:sz w:val="24"/>
                <w:szCs w:val="24"/>
                <w:lang w:eastAsia="ru-RU"/>
              </w:rPr>
              <w:t>Дума Хасанского муниципального округа</w:t>
            </w:r>
          </w:p>
        </w:tc>
        <w:tc>
          <w:tcPr>
            <w:tcW w:w="623"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w:t>
            </w:r>
          </w:p>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течение план</w:t>
            </w:r>
            <w:r w:rsidRPr="009B7ABD">
              <w:rPr>
                <w:rFonts w:eastAsia="Times New Roman"/>
                <w:sz w:val="24"/>
                <w:szCs w:val="24"/>
                <w:lang w:eastAsia="ru-RU"/>
              </w:rPr>
              <w:t>о</w:t>
            </w:r>
            <w:r w:rsidRPr="009B7ABD">
              <w:rPr>
                <w:rFonts w:eastAsia="Times New Roman"/>
                <w:sz w:val="24"/>
                <w:szCs w:val="24"/>
                <w:lang w:eastAsia="ru-RU"/>
              </w:rPr>
              <w:t>вого периода</w:t>
            </w:r>
          </w:p>
          <w:p w:rsidR="00B976F9" w:rsidRPr="009B7ABD" w:rsidRDefault="00B976F9" w:rsidP="00B976F9">
            <w:pPr>
              <w:jc w:val="center"/>
              <w:rPr>
                <w:rFonts w:eastAsia="Calibri"/>
                <w:sz w:val="24"/>
                <w:szCs w:val="24"/>
                <w:lang w:eastAsia="ru-RU"/>
              </w:rPr>
            </w:pPr>
          </w:p>
        </w:tc>
        <w:tc>
          <w:tcPr>
            <w:tcW w:w="510"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 xml:space="preserve">ежегодно, </w:t>
            </w:r>
          </w:p>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течение планового п</w:t>
            </w:r>
            <w:r w:rsidRPr="009B7ABD">
              <w:rPr>
                <w:rFonts w:eastAsia="Times New Roman"/>
                <w:sz w:val="24"/>
                <w:szCs w:val="24"/>
                <w:lang w:eastAsia="ru-RU"/>
              </w:rPr>
              <w:t>е</w:t>
            </w:r>
            <w:r w:rsidRPr="009B7ABD">
              <w:rPr>
                <w:rFonts w:eastAsia="Times New Roman"/>
                <w:sz w:val="24"/>
                <w:szCs w:val="24"/>
                <w:lang w:eastAsia="ru-RU"/>
              </w:rPr>
              <w:lastRenderedPageBreak/>
              <w:t>риода</w:t>
            </w:r>
          </w:p>
          <w:p w:rsidR="00B976F9" w:rsidRPr="009B7ABD" w:rsidRDefault="00B976F9" w:rsidP="00B976F9">
            <w:pPr>
              <w:jc w:val="center"/>
              <w:rPr>
                <w:rFonts w:eastAsia="Calibri"/>
                <w:sz w:val="24"/>
                <w:szCs w:val="24"/>
                <w:lang w:eastAsia="ru-RU"/>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lastRenderedPageBreak/>
              <w:t>Выявление и искл</w:t>
            </w:r>
            <w:r w:rsidRPr="009B7ABD">
              <w:rPr>
                <w:rFonts w:eastAsia="Calibri"/>
                <w:color w:val="000000"/>
                <w:sz w:val="24"/>
                <w:szCs w:val="24"/>
                <w:lang w:eastAsia="en-US"/>
              </w:rPr>
              <w:t>ю</w:t>
            </w:r>
            <w:r w:rsidRPr="009B7ABD">
              <w:rPr>
                <w:rFonts w:eastAsia="Calibri"/>
                <w:color w:val="000000"/>
                <w:sz w:val="24"/>
                <w:szCs w:val="24"/>
                <w:lang w:eastAsia="en-US"/>
              </w:rPr>
              <w:t>чение коррупциоге</w:t>
            </w:r>
            <w:r w:rsidRPr="009B7ABD">
              <w:rPr>
                <w:rFonts w:eastAsia="Calibri"/>
                <w:color w:val="000000"/>
                <w:sz w:val="24"/>
                <w:szCs w:val="24"/>
                <w:lang w:eastAsia="en-US"/>
              </w:rPr>
              <w:t>н</w:t>
            </w:r>
            <w:r w:rsidRPr="009B7ABD">
              <w:rPr>
                <w:rFonts w:eastAsia="Calibri"/>
                <w:color w:val="000000"/>
                <w:sz w:val="24"/>
                <w:szCs w:val="24"/>
                <w:lang w:eastAsia="en-US"/>
              </w:rPr>
              <w:t>ных факторов в мун</w:t>
            </w:r>
            <w:r w:rsidRPr="009B7ABD">
              <w:rPr>
                <w:rFonts w:eastAsia="Calibri"/>
                <w:color w:val="000000"/>
                <w:sz w:val="24"/>
                <w:szCs w:val="24"/>
                <w:lang w:eastAsia="en-US"/>
              </w:rPr>
              <w:t>и</w:t>
            </w:r>
            <w:r w:rsidRPr="009B7ABD">
              <w:rPr>
                <w:rFonts w:eastAsia="Calibri"/>
                <w:color w:val="000000"/>
                <w:sz w:val="24"/>
                <w:szCs w:val="24"/>
                <w:lang w:eastAsia="en-US"/>
              </w:rPr>
              <w:lastRenderedPageBreak/>
              <w:t>ципал</w:t>
            </w:r>
            <w:r w:rsidRPr="009B7ABD">
              <w:rPr>
                <w:rFonts w:eastAsia="Calibri"/>
                <w:color w:val="000000"/>
                <w:sz w:val="24"/>
                <w:szCs w:val="24"/>
                <w:lang w:eastAsia="en-US"/>
              </w:rPr>
              <w:t>ь</w:t>
            </w:r>
            <w:r w:rsidRPr="009B7ABD">
              <w:rPr>
                <w:rFonts w:eastAsia="Calibri"/>
                <w:color w:val="000000"/>
                <w:sz w:val="24"/>
                <w:szCs w:val="24"/>
                <w:lang w:eastAsia="en-US"/>
              </w:rPr>
              <w:t>ных правовых а</w:t>
            </w:r>
            <w:r w:rsidRPr="009B7ABD">
              <w:rPr>
                <w:rFonts w:eastAsia="Calibri"/>
                <w:color w:val="000000"/>
                <w:sz w:val="24"/>
                <w:szCs w:val="24"/>
                <w:lang w:eastAsia="en-US"/>
              </w:rPr>
              <w:t>к</w:t>
            </w:r>
            <w:r w:rsidRPr="009B7ABD">
              <w:rPr>
                <w:rFonts w:eastAsia="Calibri"/>
                <w:color w:val="000000"/>
                <w:sz w:val="24"/>
                <w:szCs w:val="24"/>
                <w:lang w:eastAsia="en-US"/>
              </w:rPr>
              <w:t>тах, их проектах и иных документах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lastRenderedPageBreak/>
              <w:t>1.3.</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Рассмотрение вопросов правоприменительной практики по результатам вст</w:t>
            </w:r>
            <w:r w:rsidRPr="009B7ABD">
              <w:rPr>
                <w:rFonts w:eastAsia="Times New Roman"/>
                <w:sz w:val="24"/>
                <w:szCs w:val="24"/>
                <w:lang w:eastAsia="ru-RU"/>
              </w:rPr>
              <w:t>у</w:t>
            </w:r>
            <w:r w:rsidRPr="009B7ABD">
              <w:rPr>
                <w:rFonts w:eastAsia="Times New Roman"/>
                <w:sz w:val="24"/>
                <w:szCs w:val="24"/>
                <w:lang w:eastAsia="ru-RU"/>
              </w:rPr>
              <w:t>пивших в законную силу решений судов о признании недействител</w:t>
            </w:r>
            <w:r w:rsidRPr="009B7ABD">
              <w:rPr>
                <w:rFonts w:eastAsia="Times New Roman"/>
                <w:sz w:val="24"/>
                <w:szCs w:val="24"/>
                <w:lang w:eastAsia="ru-RU"/>
              </w:rPr>
              <w:t>ь</w:t>
            </w:r>
            <w:r w:rsidRPr="009B7ABD">
              <w:rPr>
                <w:rFonts w:eastAsia="Times New Roman"/>
                <w:sz w:val="24"/>
                <w:szCs w:val="24"/>
                <w:lang w:eastAsia="ru-RU"/>
              </w:rPr>
              <w:t>ными ненормативных правовых актов, незаконн</w:t>
            </w:r>
            <w:r w:rsidRPr="009B7ABD">
              <w:rPr>
                <w:rFonts w:eastAsia="Times New Roman"/>
                <w:sz w:val="24"/>
                <w:szCs w:val="24"/>
                <w:lang w:eastAsia="ru-RU"/>
              </w:rPr>
              <w:t>ы</w:t>
            </w:r>
            <w:r w:rsidRPr="009B7ABD">
              <w:rPr>
                <w:rFonts w:eastAsia="Times New Roman"/>
                <w:sz w:val="24"/>
                <w:szCs w:val="24"/>
                <w:lang w:eastAsia="ru-RU"/>
              </w:rPr>
              <w:t>ми решений и действий (бездействия) органов местного с</w:t>
            </w:r>
            <w:r w:rsidRPr="009B7ABD">
              <w:rPr>
                <w:rFonts w:eastAsia="Times New Roman"/>
                <w:sz w:val="24"/>
                <w:szCs w:val="24"/>
                <w:lang w:eastAsia="ru-RU"/>
              </w:rPr>
              <w:t>а</w:t>
            </w:r>
            <w:r w:rsidRPr="009B7ABD">
              <w:rPr>
                <w:rFonts w:eastAsia="Times New Roman"/>
                <w:sz w:val="24"/>
                <w:szCs w:val="24"/>
                <w:lang w:eastAsia="ru-RU"/>
              </w:rPr>
              <w:t>моуправления и их должностных лиц в целях выработки и принятия мер по предупрежд</w:t>
            </w:r>
            <w:r w:rsidRPr="009B7ABD">
              <w:rPr>
                <w:rFonts w:eastAsia="Times New Roman"/>
                <w:sz w:val="24"/>
                <w:szCs w:val="24"/>
                <w:lang w:eastAsia="ru-RU"/>
              </w:rPr>
              <w:t>е</w:t>
            </w:r>
            <w:r w:rsidRPr="009B7ABD">
              <w:rPr>
                <w:rFonts w:eastAsia="Times New Roman"/>
                <w:sz w:val="24"/>
                <w:szCs w:val="24"/>
                <w:lang w:eastAsia="ru-RU"/>
              </w:rPr>
              <w:t>нию и устранению причин выявле</w:t>
            </w:r>
            <w:r w:rsidRPr="009B7ABD">
              <w:rPr>
                <w:rFonts w:eastAsia="Times New Roman"/>
                <w:sz w:val="24"/>
                <w:szCs w:val="24"/>
                <w:lang w:eastAsia="ru-RU"/>
              </w:rPr>
              <w:t>н</w:t>
            </w:r>
            <w:r w:rsidRPr="009B7ABD">
              <w:rPr>
                <w:rFonts w:eastAsia="Times New Roman"/>
                <w:sz w:val="24"/>
                <w:szCs w:val="24"/>
                <w:lang w:eastAsia="ru-RU"/>
              </w:rPr>
              <w:t>ных нарушений</w:t>
            </w:r>
            <w:r w:rsidRPr="009B7ABD">
              <w:rPr>
                <w:rFonts w:eastAsia="Calibri"/>
                <w:sz w:val="24"/>
                <w:szCs w:val="24"/>
                <w:lang w:eastAsia="en-US"/>
              </w:rPr>
              <w:t xml:space="preserve"> </w:t>
            </w: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Правовое упра</w:t>
            </w:r>
            <w:r w:rsidRPr="009B7ABD">
              <w:rPr>
                <w:rFonts w:eastAsia="Calibri"/>
                <w:sz w:val="24"/>
                <w:szCs w:val="24"/>
                <w:lang w:eastAsia="ru-RU"/>
              </w:rPr>
              <w:t>в</w:t>
            </w:r>
            <w:r w:rsidRPr="009B7ABD">
              <w:rPr>
                <w:rFonts w:eastAsia="Calibri"/>
                <w:sz w:val="24"/>
                <w:szCs w:val="24"/>
                <w:lang w:eastAsia="ru-RU"/>
              </w:rPr>
              <w:t>ление админ</w:t>
            </w:r>
            <w:r w:rsidRPr="009B7ABD">
              <w:rPr>
                <w:rFonts w:eastAsia="Calibri"/>
                <w:sz w:val="24"/>
                <w:szCs w:val="24"/>
                <w:lang w:eastAsia="ru-RU"/>
              </w:rPr>
              <w:t>и</w:t>
            </w:r>
            <w:r w:rsidRPr="009B7ABD">
              <w:rPr>
                <w:rFonts w:eastAsia="Calibri"/>
                <w:sz w:val="24"/>
                <w:szCs w:val="24"/>
                <w:lang w:eastAsia="ru-RU"/>
              </w:rPr>
              <w:t>страции Хасанск</w:t>
            </w:r>
            <w:r w:rsidRPr="009B7ABD">
              <w:rPr>
                <w:rFonts w:eastAsia="Calibri"/>
                <w:sz w:val="24"/>
                <w:szCs w:val="24"/>
                <w:lang w:eastAsia="ru-RU"/>
              </w:rPr>
              <w:t>о</w:t>
            </w:r>
            <w:r w:rsidRPr="009B7ABD">
              <w:rPr>
                <w:rFonts w:eastAsia="Calibri"/>
                <w:sz w:val="24"/>
                <w:szCs w:val="24"/>
                <w:lang w:eastAsia="ru-RU"/>
              </w:rPr>
              <w:t>го муниципальн</w:t>
            </w:r>
            <w:r w:rsidRPr="009B7ABD">
              <w:rPr>
                <w:rFonts w:eastAsia="Calibri"/>
                <w:sz w:val="24"/>
                <w:szCs w:val="24"/>
                <w:lang w:eastAsia="ru-RU"/>
              </w:rPr>
              <w:t>о</w:t>
            </w:r>
            <w:r w:rsidRPr="009B7ABD">
              <w:rPr>
                <w:rFonts w:eastAsia="Calibri"/>
                <w:sz w:val="24"/>
                <w:szCs w:val="24"/>
                <w:lang w:eastAsia="ru-RU"/>
              </w:rPr>
              <w:t>го округа</w:t>
            </w:r>
          </w:p>
        </w:tc>
        <w:tc>
          <w:tcPr>
            <w:tcW w:w="623"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Не реже одного раза в квартал</w:t>
            </w:r>
          </w:p>
          <w:p w:rsidR="00B976F9" w:rsidRPr="009B7ABD" w:rsidRDefault="00B976F9" w:rsidP="00B976F9">
            <w:pPr>
              <w:jc w:val="center"/>
              <w:rPr>
                <w:rFonts w:eastAsia="Calibri"/>
                <w:sz w:val="24"/>
                <w:szCs w:val="24"/>
                <w:lang w:eastAsia="en-US"/>
              </w:rPr>
            </w:pPr>
          </w:p>
        </w:tc>
        <w:tc>
          <w:tcPr>
            <w:tcW w:w="510"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Не реже одн</w:t>
            </w:r>
            <w:r w:rsidRPr="009B7ABD">
              <w:rPr>
                <w:rFonts w:eastAsia="Times New Roman"/>
                <w:sz w:val="24"/>
                <w:szCs w:val="24"/>
                <w:lang w:eastAsia="ru-RU"/>
              </w:rPr>
              <w:t>о</w:t>
            </w:r>
            <w:r w:rsidRPr="009B7ABD">
              <w:rPr>
                <w:rFonts w:eastAsia="Times New Roman"/>
                <w:sz w:val="24"/>
                <w:szCs w:val="24"/>
                <w:lang w:eastAsia="ru-RU"/>
              </w:rPr>
              <w:t>го раза в ква</w:t>
            </w:r>
            <w:r w:rsidRPr="009B7ABD">
              <w:rPr>
                <w:rFonts w:eastAsia="Times New Roman"/>
                <w:sz w:val="24"/>
                <w:szCs w:val="24"/>
                <w:lang w:eastAsia="ru-RU"/>
              </w:rPr>
              <w:t>р</w:t>
            </w:r>
            <w:r w:rsidRPr="009B7ABD">
              <w:rPr>
                <w:rFonts w:eastAsia="Times New Roman"/>
                <w:sz w:val="24"/>
                <w:szCs w:val="24"/>
                <w:lang w:eastAsia="ru-RU"/>
              </w:rPr>
              <w:t>тал</w:t>
            </w:r>
          </w:p>
          <w:p w:rsidR="00B976F9" w:rsidRPr="009B7ABD" w:rsidRDefault="00B976F9" w:rsidP="00B976F9">
            <w:pPr>
              <w:jc w:val="center"/>
              <w:rPr>
                <w:rFonts w:eastAsia="Calibri"/>
                <w:sz w:val="24"/>
                <w:szCs w:val="24"/>
                <w:lang w:eastAsia="en-US"/>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t>Повышение уровня инфо</w:t>
            </w:r>
            <w:r w:rsidRPr="009B7ABD">
              <w:rPr>
                <w:rFonts w:eastAsia="Calibri"/>
                <w:color w:val="000000"/>
                <w:sz w:val="24"/>
                <w:szCs w:val="24"/>
                <w:lang w:eastAsia="en-US"/>
              </w:rPr>
              <w:t>р</w:t>
            </w:r>
            <w:r w:rsidRPr="009B7ABD">
              <w:rPr>
                <w:rFonts w:eastAsia="Calibri"/>
                <w:color w:val="000000"/>
                <w:sz w:val="24"/>
                <w:szCs w:val="24"/>
                <w:lang w:eastAsia="en-US"/>
              </w:rPr>
              <w:t>мированности служащих в обл</w:t>
            </w:r>
            <w:r w:rsidRPr="009B7ABD">
              <w:rPr>
                <w:rFonts w:eastAsia="Calibri"/>
                <w:color w:val="000000"/>
                <w:sz w:val="24"/>
                <w:szCs w:val="24"/>
                <w:lang w:eastAsia="en-US"/>
              </w:rPr>
              <w:t>а</w:t>
            </w:r>
            <w:r w:rsidRPr="009B7ABD">
              <w:rPr>
                <w:rFonts w:eastAsia="Calibri"/>
                <w:color w:val="000000"/>
                <w:sz w:val="24"/>
                <w:szCs w:val="24"/>
                <w:lang w:eastAsia="en-US"/>
              </w:rPr>
              <w:t>сти противодействия ко</w:t>
            </w:r>
            <w:r w:rsidRPr="009B7ABD">
              <w:rPr>
                <w:rFonts w:eastAsia="Calibri"/>
                <w:color w:val="000000"/>
                <w:sz w:val="24"/>
                <w:szCs w:val="24"/>
                <w:lang w:eastAsia="en-US"/>
              </w:rPr>
              <w:t>р</w:t>
            </w:r>
            <w:r w:rsidRPr="009B7ABD">
              <w:rPr>
                <w:rFonts w:eastAsia="Calibri"/>
                <w:color w:val="000000"/>
                <w:sz w:val="24"/>
                <w:szCs w:val="24"/>
                <w:lang w:eastAsia="en-US"/>
              </w:rPr>
              <w:t>рупции с целью пр</w:t>
            </w:r>
            <w:r w:rsidRPr="009B7ABD">
              <w:rPr>
                <w:rFonts w:eastAsia="Calibri"/>
                <w:color w:val="000000"/>
                <w:sz w:val="24"/>
                <w:szCs w:val="24"/>
                <w:lang w:eastAsia="en-US"/>
              </w:rPr>
              <w:t>о</w:t>
            </w:r>
            <w:r w:rsidRPr="009B7ABD">
              <w:rPr>
                <w:rFonts w:eastAsia="Calibri"/>
                <w:color w:val="000000"/>
                <w:sz w:val="24"/>
                <w:szCs w:val="24"/>
                <w:lang w:eastAsia="en-US"/>
              </w:rPr>
              <w:t>филактики коррупц</w:t>
            </w:r>
            <w:r w:rsidRPr="009B7ABD">
              <w:rPr>
                <w:rFonts w:eastAsia="Calibri"/>
                <w:color w:val="000000"/>
                <w:sz w:val="24"/>
                <w:szCs w:val="24"/>
                <w:lang w:eastAsia="en-US"/>
              </w:rPr>
              <w:t>и</w:t>
            </w:r>
            <w:r w:rsidRPr="009B7ABD">
              <w:rPr>
                <w:rFonts w:eastAsia="Calibri"/>
                <w:color w:val="000000"/>
                <w:sz w:val="24"/>
                <w:szCs w:val="24"/>
                <w:lang w:eastAsia="en-US"/>
              </w:rPr>
              <w:t>онных проя</w:t>
            </w:r>
            <w:r w:rsidRPr="009B7ABD">
              <w:rPr>
                <w:rFonts w:eastAsia="Calibri"/>
                <w:color w:val="000000"/>
                <w:sz w:val="24"/>
                <w:szCs w:val="24"/>
                <w:lang w:eastAsia="en-US"/>
              </w:rPr>
              <w:t>в</w:t>
            </w:r>
            <w:r w:rsidRPr="009B7ABD">
              <w:rPr>
                <w:rFonts w:eastAsia="Calibri"/>
                <w:color w:val="000000"/>
                <w:sz w:val="24"/>
                <w:szCs w:val="24"/>
                <w:lang w:eastAsia="en-US"/>
              </w:rPr>
              <w:t>лений</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1.4.</w:t>
            </w:r>
          </w:p>
        </w:tc>
        <w:tc>
          <w:tcPr>
            <w:tcW w:w="1744" w:type="pct"/>
            <w:shd w:val="clear" w:color="auto" w:fill="auto"/>
          </w:tcPr>
          <w:p w:rsidR="00B976F9" w:rsidRPr="009B7ABD" w:rsidRDefault="00B976F9" w:rsidP="009B7ABD">
            <w:pPr>
              <w:autoSpaceDE w:val="0"/>
              <w:autoSpaceDN w:val="0"/>
              <w:adjustRightInd w:val="0"/>
              <w:rPr>
                <w:rFonts w:eastAsia="Calibri"/>
                <w:sz w:val="24"/>
                <w:szCs w:val="24"/>
                <w:lang w:eastAsia="en-US"/>
              </w:rPr>
            </w:pPr>
            <w:r w:rsidRPr="009B7ABD">
              <w:rPr>
                <w:rFonts w:eastAsia="Times New Roman"/>
                <w:sz w:val="24"/>
                <w:szCs w:val="24"/>
                <w:lang w:eastAsia="ru-RU"/>
              </w:rPr>
              <w:t>Формирование перечня должностей  муниципал</w:t>
            </w:r>
            <w:r w:rsidRPr="009B7ABD">
              <w:rPr>
                <w:rFonts w:eastAsia="Times New Roman"/>
                <w:sz w:val="24"/>
                <w:szCs w:val="24"/>
                <w:lang w:eastAsia="ru-RU"/>
              </w:rPr>
              <w:t>ь</w:t>
            </w:r>
            <w:r w:rsidRPr="009B7ABD">
              <w:rPr>
                <w:rFonts w:eastAsia="Times New Roman"/>
                <w:sz w:val="24"/>
                <w:szCs w:val="24"/>
                <w:lang w:eastAsia="ru-RU"/>
              </w:rPr>
              <w:t>ной службы в органах местного с</w:t>
            </w:r>
            <w:r w:rsidRPr="009B7ABD">
              <w:rPr>
                <w:rFonts w:eastAsia="Times New Roman"/>
                <w:sz w:val="24"/>
                <w:szCs w:val="24"/>
                <w:lang w:eastAsia="ru-RU"/>
              </w:rPr>
              <w:t>а</w:t>
            </w:r>
            <w:r w:rsidRPr="009B7ABD">
              <w:rPr>
                <w:rFonts w:eastAsia="Times New Roman"/>
                <w:sz w:val="24"/>
                <w:szCs w:val="24"/>
                <w:lang w:eastAsia="ru-RU"/>
              </w:rPr>
              <w:t>моуправления при поступлении на которые граждане и при з</w:t>
            </w:r>
            <w:r w:rsidRPr="009B7ABD">
              <w:rPr>
                <w:rFonts w:eastAsia="Times New Roman"/>
                <w:sz w:val="24"/>
                <w:szCs w:val="24"/>
                <w:lang w:eastAsia="ru-RU"/>
              </w:rPr>
              <w:t>а</w:t>
            </w:r>
            <w:r w:rsidRPr="009B7ABD">
              <w:rPr>
                <w:rFonts w:eastAsia="Times New Roman"/>
                <w:sz w:val="24"/>
                <w:szCs w:val="24"/>
                <w:lang w:eastAsia="ru-RU"/>
              </w:rPr>
              <w:t>мещении которых муниципальные служащие об</w:t>
            </w:r>
            <w:r w:rsidRPr="009B7ABD">
              <w:rPr>
                <w:rFonts w:eastAsia="Times New Roman"/>
                <w:sz w:val="24"/>
                <w:szCs w:val="24"/>
                <w:lang w:eastAsia="ru-RU"/>
              </w:rPr>
              <w:t>я</w:t>
            </w:r>
            <w:r w:rsidRPr="009B7ABD">
              <w:rPr>
                <w:rFonts w:eastAsia="Times New Roman"/>
                <w:sz w:val="24"/>
                <w:szCs w:val="24"/>
                <w:lang w:eastAsia="ru-RU"/>
              </w:rPr>
              <w:t>заны представлять справки о доходах, расходах, об имуществе и обязательствах имущественного х</w:t>
            </w:r>
            <w:r w:rsidRPr="009B7ABD">
              <w:rPr>
                <w:rFonts w:eastAsia="Times New Roman"/>
                <w:sz w:val="24"/>
                <w:szCs w:val="24"/>
                <w:lang w:eastAsia="ru-RU"/>
              </w:rPr>
              <w:t>а</w:t>
            </w:r>
            <w:r w:rsidRPr="009B7ABD">
              <w:rPr>
                <w:rFonts w:eastAsia="Times New Roman"/>
                <w:sz w:val="24"/>
                <w:szCs w:val="24"/>
                <w:lang w:eastAsia="ru-RU"/>
              </w:rPr>
              <w:t>рактера всеми лицами, претендующими на зам</w:t>
            </w:r>
            <w:r w:rsidRPr="009B7ABD">
              <w:rPr>
                <w:rFonts w:eastAsia="Times New Roman"/>
                <w:sz w:val="24"/>
                <w:szCs w:val="24"/>
                <w:lang w:eastAsia="ru-RU"/>
              </w:rPr>
              <w:t>е</w:t>
            </w:r>
            <w:r w:rsidRPr="009B7ABD">
              <w:rPr>
                <w:rFonts w:eastAsia="Times New Roman"/>
                <w:sz w:val="24"/>
                <w:szCs w:val="24"/>
                <w:lang w:eastAsia="ru-RU"/>
              </w:rPr>
              <w:t>щение должностей или замещающими должности, осуществление полномочий по которым влечет за собой обязанность пре</w:t>
            </w:r>
            <w:r w:rsidRPr="009B7ABD">
              <w:rPr>
                <w:rFonts w:eastAsia="Times New Roman"/>
                <w:sz w:val="24"/>
                <w:szCs w:val="24"/>
                <w:lang w:eastAsia="ru-RU"/>
              </w:rPr>
              <w:t>д</w:t>
            </w:r>
            <w:r w:rsidRPr="009B7ABD">
              <w:rPr>
                <w:rFonts w:eastAsia="Times New Roman"/>
                <w:sz w:val="24"/>
                <w:szCs w:val="24"/>
                <w:lang w:eastAsia="ru-RU"/>
              </w:rPr>
              <w:t>ставлять сведения о своих доходах, расх</w:t>
            </w:r>
            <w:r w:rsidRPr="009B7ABD">
              <w:rPr>
                <w:rFonts w:eastAsia="Times New Roman"/>
                <w:sz w:val="24"/>
                <w:szCs w:val="24"/>
                <w:lang w:eastAsia="ru-RU"/>
              </w:rPr>
              <w:t>о</w:t>
            </w:r>
            <w:r w:rsidRPr="009B7ABD">
              <w:rPr>
                <w:rFonts w:eastAsia="Times New Roman"/>
                <w:sz w:val="24"/>
                <w:szCs w:val="24"/>
                <w:lang w:eastAsia="ru-RU"/>
              </w:rPr>
              <w:t>дах, об имуществе и обязательствах имущественного характера, а также о доходах, расходах, об имуществе и обязательствах имущ</w:t>
            </w:r>
            <w:r w:rsidRPr="009B7ABD">
              <w:rPr>
                <w:rFonts w:eastAsia="Times New Roman"/>
                <w:sz w:val="24"/>
                <w:szCs w:val="24"/>
                <w:lang w:eastAsia="ru-RU"/>
              </w:rPr>
              <w:t>е</w:t>
            </w:r>
            <w:r w:rsidRPr="009B7ABD">
              <w:rPr>
                <w:rFonts w:eastAsia="Times New Roman"/>
                <w:sz w:val="24"/>
                <w:szCs w:val="24"/>
                <w:lang w:eastAsia="ru-RU"/>
              </w:rPr>
              <w:t>ственного характера своих супругов и несове</w:t>
            </w:r>
            <w:r w:rsidRPr="009B7ABD">
              <w:rPr>
                <w:rFonts w:eastAsia="Times New Roman"/>
                <w:sz w:val="24"/>
                <w:szCs w:val="24"/>
                <w:lang w:eastAsia="ru-RU"/>
              </w:rPr>
              <w:t>р</w:t>
            </w:r>
            <w:r w:rsidRPr="009B7ABD">
              <w:rPr>
                <w:rFonts w:eastAsia="Times New Roman"/>
                <w:sz w:val="24"/>
                <w:szCs w:val="24"/>
                <w:lang w:eastAsia="ru-RU"/>
              </w:rPr>
              <w:t>шеннолетних детей</w:t>
            </w: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администрация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w:t>
            </w:r>
          </w:p>
          <w:p w:rsidR="00B976F9" w:rsidRPr="009B7ABD" w:rsidRDefault="00B976F9" w:rsidP="00B976F9">
            <w:pPr>
              <w:jc w:val="center"/>
              <w:rPr>
                <w:rFonts w:eastAsia="Calibri"/>
                <w:sz w:val="24"/>
                <w:szCs w:val="24"/>
                <w:lang w:eastAsia="ru-RU"/>
              </w:rPr>
            </w:pPr>
            <w:r w:rsidRPr="009B7ABD">
              <w:rPr>
                <w:rFonts w:eastAsia="Calibri"/>
                <w:sz w:val="24"/>
                <w:szCs w:val="24"/>
                <w:lang w:eastAsia="ru-RU"/>
              </w:rPr>
              <w:t>Дума Хасанского муниципального округа;</w:t>
            </w:r>
          </w:p>
          <w:p w:rsidR="00B976F9" w:rsidRPr="009B7ABD" w:rsidRDefault="00B976F9" w:rsidP="00B976F9">
            <w:pPr>
              <w:jc w:val="center"/>
              <w:rPr>
                <w:rFonts w:eastAsia="Calibri"/>
                <w:sz w:val="24"/>
                <w:szCs w:val="24"/>
                <w:lang w:eastAsia="ru-RU"/>
              </w:rPr>
            </w:pPr>
            <w:r w:rsidRPr="009B7ABD">
              <w:rPr>
                <w:rFonts w:eastAsia="Calibri"/>
                <w:sz w:val="24"/>
                <w:szCs w:val="24"/>
                <w:lang w:eastAsia="ru-RU"/>
              </w:rPr>
              <w:t>Контрольно-счетное управл</w:t>
            </w:r>
            <w:r w:rsidRPr="009B7ABD">
              <w:rPr>
                <w:rFonts w:eastAsia="Calibri"/>
                <w:sz w:val="24"/>
                <w:szCs w:val="24"/>
                <w:lang w:eastAsia="ru-RU"/>
              </w:rPr>
              <w:t>е</w:t>
            </w:r>
            <w:r w:rsidRPr="009B7ABD">
              <w:rPr>
                <w:rFonts w:eastAsia="Calibri"/>
                <w:sz w:val="24"/>
                <w:szCs w:val="24"/>
                <w:lang w:eastAsia="ru-RU"/>
              </w:rPr>
              <w:t xml:space="preserve">ние Хасанского муниципального округа </w:t>
            </w:r>
          </w:p>
        </w:tc>
        <w:tc>
          <w:tcPr>
            <w:tcW w:w="623"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не позднее 15 д</w:t>
            </w:r>
            <w:r w:rsidRPr="009B7ABD">
              <w:rPr>
                <w:rFonts w:eastAsia="Times New Roman"/>
                <w:sz w:val="24"/>
                <w:szCs w:val="24"/>
                <w:lang w:eastAsia="ru-RU"/>
              </w:rPr>
              <w:t>е</w:t>
            </w:r>
            <w:r w:rsidRPr="009B7ABD">
              <w:rPr>
                <w:rFonts w:eastAsia="Times New Roman"/>
                <w:sz w:val="24"/>
                <w:szCs w:val="24"/>
                <w:lang w:eastAsia="ru-RU"/>
              </w:rPr>
              <w:t>кабря</w:t>
            </w:r>
          </w:p>
          <w:p w:rsidR="00B976F9" w:rsidRPr="009B7ABD" w:rsidRDefault="00B976F9" w:rsidP="00B976F9">
            <w:pPr>
              <w:jc w:val="center"/>
              <w:rPr>
                <w:rFonts w:eastAsia="Calibri"/>
                <w:sz w:val="24"/>
                <w:szCs w:val="24"/>
                <w:lang w:eastAsia="en-US"/>
              </w:rPr>
            </w:pPr>
            <w:r w:rsidRPr="009B7ABD">
              <w:rPr>
                <w:rFonts w:eastAsia="Calibri"/>
                <w:sz w:val="24"/>
                <w:szCs w:val="24"/>
                <w:lang w:eastAsia="en-US"/>
              </w:rPr>
              <w:t xml:space="preserve"> </w:t>
            </w:r>
          </w:p>
        </w:tc>
        <w:tc>
          <w:tcPr>
            <w:tcW w:w="510"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не позднее 15 декабря</w:t>
            </w:r>
          </w:p>
          <w:p w:rsidR="00B976F9" w:rsidRPr="009B7ABD" w:rsidRDefault="00B976F9" w:rsidP="00B976F9">
            <w:pPr>
              <w:jc w:val="center"/>
              <w:rPr>
                <w:rFonts w:eastAsia="Calibri"/>
                <w:sz w:val="24"/>
                <w:szCs w:val="24"/>
                <w:lang w:eastAsia="en-US"/>
              </w:rPr>
            </w:pPr>
            <w:r w:rsidRPr="009B7ABD">
              <w:rPr>
                <w:rFonts w:eastAsia="Calibri"/>
                <w:sz w:val="24"/>
                <w:szCs w:val="24"/>
                <w:lang w:eastAsia="en-US"/>
              </w:rPr>
              <w:t xml:space="preserve"> </w:t>
            </w: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Times New Roman"/>
                <w:sz w:val="24"/>
                <w:szCs w:val="24"/>
                <w:lang w:eastAsia="ru-RU"/>
              </w:rPr>
              <w:t>профилактика ко</w:t>
            </w:r>
            <w:r w:rsidRPr="009B7ABD">
              <w:rPr>
                <w:rFonts w:eastAsia="Times New Roman"/>
                <w:sz w:val="24"/>
                <w:szCs w:val="24"/>
                <w:lang w:eastAsia="ru-RU"/>
              </w:rPr>
              <w:t>р</w:t>
            </w:r>
            <w:r w:rsidRPr="009B7ABD">
              <w:rPr>
                <w:rFonts w:eastAsia="Times New Roman"/>
                <w:sz w:val="24"/>
                <w:szCs w:val="24"/>
                <w:lang w:eastAsia="ru-RU"/>
              </w:rPr>
              <w:t>рупционных правон</w:t>
            </w:r>
            <w:r w:rsidRPr="009B7ABD">
              <w:rPr>
                <w:rFonts w:eastAsia="Times New Roman"/>
                <w:sz w:val="24"/>
                <w:szCs w:val="24"/>
                <w:lang w:eastAsia="ru-RU"/>
              </w:rPr>
              <w:t>а</w:t>
            </w:r>
            <w:r w:rsidRPr="009B7ABD">
              <w:rPr>
                <w:rFonts w:eastAsia="Times New Roman"/>
                <w:sz w:val="24"/>
                <w:szCs w:val="24"/>
                <w:lang w:eastAsia="ru-RU"/>
              </w:rPr>
              <w:t>рушений, допуска</w:t>
            </w:r>
            <w:r w:rsidRPr="009B7ABD">
              <w:rPr>
                <w:rFonts w:eastAsia="Times New Roman"/>
                <w:sz w:val="24"/>
                <w:szCs w:val="24"/>
                <w:lang w:eastAsia="ru-RU"/>
              </w:rPr>
              <w:t>е</w:t>
            </w:r>
            <w:r w:rsidRPr="009B7ABD">
              <w:rPr>
                <w:rFonts w:eastAsia="Times New Roman"/>
                <w:sz w:val="24"/>
                <w:szCs w:val="24"/>
                <w:lang w:eastAsia="ru-RU"/>
              </w:rPr>
              <w:t>мых должнос</w:t>
            </w:r>
            <w:r w:rsidRPr="009B7ABD">
              <w:rPr>
                <w:rFonts w:eastAsia="Times New Roman"/>
                <w:sz w:val="24"/>
                <w:szCs w:val="24"/>
                <w:lang w:eastAsia="ru-RU"/>
              </w:rPr>
              <w:t>т</w:t>
            </w:r>
            <w:r w:rsidRPr="009B7ABD">
              <w:rPr>
                <w:rFonts w:eastAsia="Times New Roman"/>
                <w:sz w:val="24"/>
                <w:szCs w:val="24"/>
                <w:lang w:eastAsia="ru-RU"/>
              </w:rPr>
              <w:t>ными лицами органов мес</w:t>
            </w:r>
            <w:r w:rsidRPr="009B7ABD">
              <w:rPr>
                <w:rFonts w:eastAsia="Times New Roman"/>
                <w:sz w:val="24"/>
                <w:szCs w:val="24"/>
                <w:lang w:eastAsia="ru-RU"/>
              </w:rPr>
              <w:t>т</w:t>
            </w:r>
            <w:r w:rsidRPr="009B7ABD">
              <w:rPr>
                <w:rFonts w:eastAsia="Times New Roman"/>
                <w:sz w:val="24"/>
                <w:szCs w:val="24"/>
                <w:lang w:eastAsia="ru-RU"/>
              </w:rPr>
              <w:t>ного сам</w:t>
            </w:r>
            <w:r w:rsidRPr="009B7ABD">
              <w:rPr>
                <w:rFonts w:eastAsia="Times New Roman"/>
                <w:sz w:val="24"/>
                <w:szCs w:val="24"/>
                <w:lang w:eastAsia="ru-RU"/>
              </w:rPr>
              <w:t>о</w:t>
            </w:r>
            <w:r w:rsidRPr="009B7ABD">
              <w:rPr>
                <w:rFonts w:eastAsia="Times New Roman"/>
                <w:sz w:val="24"/>
                <w:szCs w:val="24"/>
                <w:lang w:eastAsia="ru-RU"/>
              </w:rPr>
              <w:t>управления и по</w:t>
            </w:r>
            <w:r w:rsidRPr="009B7ABD">
              <w:rPr>
                <w:rFonts w:eastAsia="Times New Roman"/>
                <w:sz w:val="24"/>
                <w:szCs w:val="24"/>
                <w:lang w:eastAsia="ru-RU"/>
              </w:rPr>
              <w:t>д</w:t>
            </w:r>
            <w:r w:rsidRPr="009B7ABD">
              <w:rPr>
                <w:rFonts w:eastAsia="Times New Roman"/>
                <w:sz w:val="24"/>
                <w:szCs w:val="24"/>
                <w:lang w:eastAsia="ru-RU"/>
              </w:rPr>
              <w:t>ведомственных им организаций, и устранение причин, им способству</w:t>
            </w:r>
            <w:r w:rsidRPr="009B7ABD">
              <w:rPr>
                <w:rFonts w:eastAsia="Times New Roman"/>
                <w:sz w:val="24"/>
                <w:szCs w:val="24"/>
                <w:lang w:eastAsia="ru-RU"/>
              </w:rPr>
              <w:t>ю</w:t>
            </w:r>
            <w:r w:rsidRPr="009B7ABD">
              <w:rPr>
                <w:rFonts w:eastAsia="Times New Roman"/>
                <w:sz w:val="24"/>
                <w:szCs w:val="24"/>
                <w:lang w:eastAsia="ru-RU"/>
              </w:rPr>
              <w:t>щие;</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1.5.</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bCs/>
                <w:sz w:val="24"/>
                <w:szCs w:val="24"/>
                <w:lang w:eastAsia="ru-RU"/>
              </w:rPr>
              <w:t>Содействие комиссий по соблюдению тр</w:t>
            </w:r>
            <w:r w:rsidRPr="009B7ABD">
              <w:rPr>
                <w:rFonts w:eastAsia="Times New Roman"/>
                <w:bCs/>
                <w:sz w:val="24"/>
                <w:szCs w:val="24"/>
                <w:lang w:eastAsia="ru-RU"/>
              </w:rPr>
              <w:t>е</w:t>
            </w:r>
            <w:r w:rsidRPr="009B7ABD">
              <w:rPr>
                <w:rFonts w:eastAsia="Times New Roman"/>
                <w:bCs/>
                <w:sz w:val="24"/>
                <w:szCs w:val="24"/>
                <w:lang w:eastAsia="ru-RU"/>
              </w:rPr>
              <w:t>бований к служебному поведению и урегулированию ко</w:t>
            </w:r>
            <w:r w:rsidRPr="009B7ABD">
              <w:rPr>
                <w:rFonts w:eastAsia="Times New Roman"/>
                <w:bCs/>
                <w:sz w:val="24"/>
                <w:szCs w:val="24"/>
                <w:lang w:eastAsia="ru-RU"/>
              </w:rPr>
              <w:t>н</w:t>
            </w:r>
            <w:r w:rsidRPr="009B7ABD">
              <w:rPr>
                <w:rFonts w:eastAsia="Times New Roman"/>
                <w:bCs/>
                <w:sz w:val="24"/>
                <w:szCs w:val="24"/>
                <w:lang w:eastAsia="ru-RU"/>
              </w:rPr>
              <w:t>фликта интересов соответствующим органам местного самоуправл</w:t>
            </w:r>
            <w:r w:rsidRPr="009B7ABD">
              <w:rPr>
                <w:rFonts w:eastAsia="Times New Roman"/>
                <w:bCs/>
                <w:sz w:val="24"/>
                <w:szCs w:val="24"/>
                <w:lang w:eastAsia="ru-RU"/>
              </w:rPr>
              <w:t>е</w:t>
            </w:r>
            <w:r w:rsidRPr="009B7ABD">
              <w:rPr>
                <w:rFonts w:eastAsia="Times New Roman"/>
                <w:bCs/>
                <w:sz w:val="24"/>
                <w:szCs w:val="24"/>
                <w:lang w:eastAsia="ru-RU"/>
              </w:rPr>
              <w:t>ние в осуществлении мер по предупрежд</w:t>
            </w:r>
            <w:r w:rsidRPr="009B7ABD">
              <w:rPr>
                <w:rFonts w:eastAsia="Times New Roman"/>
                <w:bCs/>
                <w:sz w:val="24"/>
                <w:szCs w:val="24"/>
                <w:lang w:eastAsia="ru-RU"/>
              </w:rPr>
              <w:t>е</w:t>
            </w:r>
            <w:r w:rsidRPr="009B7ABD">
              <w:rPr>
                <w:rFonts w:eastAsia="Times New Roman"/>
                <w:bCs/>
                <w:sz w:val="24"/>
                <w:szCs w:val="24"/>
                <w:lang w:eastAsia="ru-RU"/>
              </w:rPr>
              <w:t xml:space="preserve">нию коррупции путем рассмотрения представлений, внесенных в соответствии с </w:t>
            </w:r>
            <w:hyperlink r:id="rId32" w:history="1">
              <w:r w:rsidRPr="009B7ABD">
                <w:rPr>
                  <w:rFonts w:eastAsia="Times New Roman"/>
                  <w:bCs/>
                  <w:sz w:val="24"/>
                  <w:szCs w:val="24"/>
                  <w:lang w:eastAsia="ru-RU"/>
                </w:rPr>
                <w:t>3.2</w:t>
              </w:r>
            </w:hyperlink>
            <w:r w:rsidRPr="009B7ABD">
              <w:rPr>
                <w:rFonts w:eastAsia="Times New Roman"/>
                <w:bCs/>
                <w:sz w:val="24"/>
                <w:szCs w:val="24"/>
                <w:lang w:eastAsia="ru-RU"/>
              </w:rPr>
              <w:t xml:space="preserve"> настоящего плана</w:t>
            </w:r>
          </w:p>
        </w:tc>
        <w:tc>
          <w:tcPr>
            <w:tcW w:w="657" w:type="pct"/>
            <w:shd w:val="clear" w:color="auto" w:fill="auto"/>
          </w:tcPr>
          <w:p w:rsidR="00B976F9" w:rsidRPr="009B7ABD" w:rsidRDefault="00B976F9" w:rsidP="009B7ABD">
            <w:pPr>
              <w:autoSpaceDE w:val="0"/>
              <w:autoSpaceDN w:val="0"/>
              <w:adjustRightInd w:val="0"/>
              <w:rPr>
                <w:rFonts w:eastAsia="Calibri"/>
                <w:sz w:val="24"/>
                <w:szCs w:val="24"/>
                <w:lang w:eastAsia="ru-RU"/>
              </w:rPr>
            </w:pPr>
            <w:r w:rsidRPr="009B7ABD">
              <w:rPr>
                <w:rFonts w:eastAsia="Times New Roman"/>
                <w:sz w:val="24"/>
                <w:szCs w:val="24"/>
                <w:lang w:eastAsia="ru-RU"/>
              </w:rPr>
              <w:t>Комиссии по с</w:t>
            </w:r>
            <w:r w:rsidRPr="009B7ABD">
              <w:rPr>
                <w:rFonts w:eastAsia="Times New Roman"/>
                <w:sz w:val="24"/>
                <w:szCs w:val="24"/>
                <w:lang w:eastAsia="ru-RU"/>
              </w:rPr>
              <w:t>о</w:t>
            </w:r>
            <w:r w:rsidRPr="009B7ABD">
              <w:rPr>
                <w:rFonts w:eastAsia="Times New Roman"/>
                <w:sz w:val="24"/>
                <w:szCs w:val="24"/>
                <w:lang w:eastAsia="ru-RU"/>
              </w:rPr>
              <w:t>блюдению треб</w:t>
            </w:r>
            <w:r w:rsidRPr="009B7ABD">
              <w:rPr>
                <w:rFonts w:eastAsia="Times New Roman"/>
                <w:sz w:val="24"/>
                <w:szCs w:val="24"/>
                <w:lang w:eastAsia="ru-RU"/>
              </w:rPr>
              <w:t>о</w:t>
            </w:r>
            <w:r w:rsidRPr="009B7ABD">
              <w:rPr>
                <w:rFonts w:eastAsia="Times New Roman"/>
                <w:sz w:val="24"/>
                <w:szCs w:val="24"/>
                <w:lang w:eastAsia="ru-RU"/>
              </w:rPr>
              <w:t>ваний к служе</w:t>
            </w:r>
            <w:r w:rsidRPr="009B7ABD">
              <w:rPr>
                <w:rFonts w:eastAsia="Times New Roman"/>
                <w:sz w:val="24"/>
                <w:szCs w:val="24"/>
                <w:lang w:eastAsia="ru-RU"/>
              </w:rPr>
              <w:t>б</w:t>
            </w:r>
            <w:r w:rsidRPr="009B7ABD">
              <w:rPr>
                <w:rFonts w:eastAsia="Times New Roman"/>
                <w:sz w:val="24"/>
                <w:szCs w:val="24"/>
                <w:lang w:eastAsia="ru-RU"/>
              </w:rPr>
              <w:t>ному поведению и урегулированию конфликта инт</w:t>
            </w:r>
            <w:r w:rsidRPr="009B7ABD">
              <w:rPr>
                <w:rFonts w:eastAsia="Times New Roman"/>
                <w:sz w:val="24"/>
                <w:szCs w:val="24"/>
                <w:lang w:eastAsia="ru-RU"/>
              </w:rPr>
              <w:t>е</w:t>
            </w:r>
            <w:r w:rsidRPr="009B7ABD">
              <w:rPr>
                <w:rFonts w:eastAsia="Times New Roman"/>
                <w:sz w:val="24"/>
                <w:szCs w:val="24"/>
                <w:lang w:eastAsia="ru-RU"/>
              </w:rPr>
              <w:t>ресов органов местного сам</w:t>
            </w:r>
            <w:r w:rsidRPr="009B7ABD">
              <w:rPr>
                <w:rFonts w:eastAsia="Times New Roman"/>
                <w:sz w:val="24"/>
                <w:szCs w:val="24"/>
                <w:lang w:eastAsia="ru-RU"/>
              </w:rPr>
              <w:t>о</w:t>
            </w:r>
            <w:r w:rsidRPr="009B7ABD">
              <w:rPr>
                <w:rFonts w:eastAsia="Times New Roman"/>
                <w:sz w:val="24"/>
                <w:szCs w:val="24"/>
                <w:lang w:eastAsia="ru-RU"/>
              </w:rPr>
              <w:lastRenderedPageBreak/>
              <w:t xml:space="preserve">управления </w:t>
            </w:r>
          </w:p>
        </w:tc>
        <w:tc>
          <w:tcPr>
            <w:tcW w:w="623"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теч</w:t>
            </w:r>
            <w:r w:rsidRPr="009B7ABD">
              <w:rPr>
                <w:rFonts w:eastAsia="Times New Roman"/>
                <w:sz w:val="24"/>
                <w:szCs w:val="24"/>
                <w:lang w:eastAsia="ru-RU"/>
              </w:rPr>
              <w:t>е</w:t>
            </w:r>
            <w:r w:rsidRPr="009B7ABD">
              <w:rPr>
                <w:rFonts w:eastAsia="Times New Roman"/>
                <w:sz w:val="24"/>
                <w:szCs w:val="24"/>
                <w:lang w:eastAsia="ru-RU"/>
              </w:rPr>
              <w:t>ние планового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10"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течение пл</w:t>
            </w:r>
            <w:r w:rsidRPr="009B7ABD">
              <w:rPr>
                <w:rFonts w:eastAsia="Times New Roman"/>
                <w:sz w:val="24"/>
                <w:szCs w:val="24"/>
                <w:lang w:eastAsia="ru-RU"/>
              </w:rPr>
              <w:t>а</w:t>
            </w:r>
            <w:r w:rsidRPr="009B7ABD">
              <w:rPr>
                <w:rFonts w:eastAsia="Times New Roman"/>
                <w:sz w:val="24"/>
                <w:szCs w:val="24"/>
                <w:lang w:eastAsia="ru-RU"/>
              </w:rPr>
              <w:t>нового пери</w:t>
            </w:r>
            <w:r w:rsidRPr="009B7ABD">
              <w:rPr>
                <w:rFonts w:eastAsia="Times New Roman"/>
                <w:sz w:val="24"/>
                <w:szCs w:val="24"/>
                <w:lang w:eastAsia="ru-RU"/>
              </w:rPr>
              <w:t>о</w:t>
            </w:r>
            <w:r w:rsidRPr="009B7ABD">
              <w:rPr>
                <w:rFonts w:eastAsia="Times New Roman"/>
                <w:sz w:val="24"/>
                <w:szCs w:val="24"/>
                <w:lang w:eastAsia="ru-RU"/>
              </w:rPr>
              <w:t>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t>Повышение уровня инфо</w:t>
            </w:r>
            <w:r w:rsidRPr="009B7ABD">
              <w:rPr>
                <w:rFonts w:eastAsia="Calibri"/>
                <w:color w:val="000000"/>
                <w:sz w:val="24"/>
                <w:szCs w:val="24"/>
                <w:lang w:eastAsia="en-US"/>
              </w:rPr>
              <w:t>р</w:t>
            </w:r>
            <w:r w:rsidRPr="009B7ABD">
              <w:rPr>
                <w:rFonts w:eastAsia="Calibri"/>
                <w:color w:val="000000"/>
                <w:sz w:val="24"/>
                <w:szCs w:val="24"/>
                <w:lang w:eastAsia="en-US"/>
              </w:rPr>
              <w:t>мированности служащих в обл</w:t>
            </w:r>
            <w:r w:rsidRPr="009B7ABD">
              <w:rPr>
                <w:rFonts w:eastAsia="Calibri"/>
                <w:color w:val="000000"/>
                <w:sz w:val="24"/>
                <w:szCs w:val="24"/>
                <w:lang w:eastAsia="en-US"/>
              </w:rPr>
              <w:t>а</w:t>
            </w:r>
            <w:r w:rsidRPr="009B7ABD">
              <w:rPr>
                <w:rFonts w:eastAsia="Calibri"/>
                <w:color w:val="000000"/>
                <w:sz w:val="24"/>
                <w:szCs w:val="24"/>
                <w:lang w:eastAsia="en-US"/>
              </w:rPr>
              <w:t>сти противодействия ко</w:t>
            </w:r>
            <w:r w:rsidRPr="009B7ABD">
              <w:rPr>
                <w:rFonts w:eastAsia="Calibri"/>
                <w:color w:val="000000"/>
                <w:sz w:val="24"/>
                <w:szCs w:val="24"/>
                <w:lang w:eastAsia="en-US"/>
              </w:rPr>
              <w:t>р</w:t>
            </w:r>
            <w:r w:rsidRPr="009B7ABD">
              <w:rPr>
                <w:rFonts w:eastAsia="Calibri"/>
                <w:color w:val="000000"/>
                <w:sz w:val="24"/>
                <w:szCs w:val="24"/>
                <w:lang w:eastAsia="en-US"/>
              </w:rPr>
              <w:t>рупции с целью пр</w:t>
            </w:r>
            <w:r w:rsidRPr="009B7ABD">
              <w:rPr>
                <w:rFonts w:eastAsia="Calibri"/>
                <w:color w:val="000000"/>
                <w:sz w:val="24"/>
                <w:szCs w:val="24"/>
                <w:lang w:eastAsia="en-US"/>
              </w:rPr>
              <w:t>о</w:t>
            </w:r>
            <w:r w:rsidRPr="009B7ABD">
              <w:rPr>
                <w:rFonts w:eastAsia="Calibri"/>
                <w:color w:val="000000"/>
                <w:sz w:val="24"/>
                <w:szCs w:val="24"/>
                <w:lang w:eastAsia="en-US"/>
              </w:rPr>
              <w:t>филактики коррупц</w:t>
            </w:r>
            <w:r w:rsidRPr="009B7ABD">
              <w:rPr>
                <w:rFonts w:eastAsia="Calibri"/>
                <w:color w:val="000000"/>
                <w:sz w:val="24"/>
                <w:szCs w:val="24"/>
                <w:lang w:eastAsia="en-US"/>
              </w:rPr>
              <w:t>и</w:t>
            </w:r>
            <w:r w:rsidRPr="009B7ABD">
              <w:rPr>
                <w:rFonts w:eastAsia="Calibri"/>
                <w:color w:val="000000"/>
                <w:sz w:val="24"/>
                <w:szCs w:val="24"/>
                <w:lang w:eastAsia="en-US"/>
              </w:rPr>
              <w:t>онных проя</w:t>
            </w:r>
            <w:r w:rsidRPr="009B7ABD">
              <w:rPr>
                <w:rFonts w:eastAsia="Calibri"/>
                <w:color w:val="000000"/>
                <w:sz w:val="24"/>
                <w:szCs w:val="24"/>
                <w:lang w:eastAsia="en-US"/>
              </w:rPr>
              <w:t>в</w:t>
            </w:r>
            <w:r w:rsidRPr="009B7ABD">
              <w:rPr>
                <w:rFonts w:eastAsia="Calibri"/>
                <w:color w:val="000000"/>
                <w:sz w:val="24"/>
                <w:szCs w:val="24"/>
                <w:lang w:eastAsia="en-US"/>
              </w:rPr>
              <w:t>лений</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9B7ABD">
        <w:trPr>
          <w:trHeight w:val="20"/>
        </w:trPr>
        <w:tc>
          <w:tcPr>
            <w:tcW w:w="5000" w:type="pct"/>
            <w:gridSpan w:val="8"/>
            <w:shd w:val="clear" w:color="auto" w:fill="auto"/>
          </w:tcPr>
          <w:p w:rsidR="00B976F9" w:rsidRPr="009B7ABD" w:rsidRDefault="00B976F9" w:rsidP="00B976F9">
            <w:pPr>
              <w:jc w:val="center"/>
              <w:rPr>
                <w:rFonts w:eastAsia="Calibri"/>
                <w:b/>
                <w:bCs/>
                <w:sz w:val="24"/>
                <w:szCs w:val="24"/>
                <w:lang w:eastAsia="ru-RU"/>
              </w:rPr>
            </w:pPr>
            <w:r w:rsidRPr="009B7ABD">
              <w:rPr>
                <w:rFonts w:eastAsia="Times New Roman"/>
                <w:b/>
                <w:sz w:val="24"/>
                <w:szCs w:val="24"/>
                <w:lang w:eastAsia="ru-RU"/>
              </w:rPr>
              <w:lastRenderedPageBreak/>
              <w:t>2. Повышение качества и эффективности деятельности, направленной на предупреждение коррупционных правонарушений среди дол</w:t>
            </w:r>
            <w:r w:rsidRPr="009B7ABD">
              <w:rPr>
                <w:rFonts w:eastAsia="Times New Roman"/>
                <w:b/>
                <w:sz w:val="24"/>
                <w:szCs w:val="24"/>
                <w:lang w:eastAsia="ru-RU"/>
              </w:rPr>
              <w:t>ж</w:t>
            </w:r>
            <w:r w:rsidRPr="009B7ABD">
              <w:rPr>
                <w:rFonts w:eastAsia="Times New Roman"/>
                <w:b/>
                <w:sz w:val="24"/>
                <w:szCs w:val="24"/>
                <w:lang w:eastAsia="ru-RU"/>
              </w:rPr>
              <w:t>ностных лиц органов местного самоуправления Хасанского муниципального округа, подв</w:t>
            </w:r>
            <w:r w:rsidRPr="009B7ABD">
              <w:rPr>
                <w:rFonts w:eastAsia="Times New Roman"/>
                <w:b/>
                <w:sz w:val="24"/>
                <w:szCs w:val="24"/>
                <w:lang w:eastAsia="ru-RU"/>
              </w:rPr>
              <w:t>е</w:t>
            </w:r>
            <w:r w:rsidRPr="009B7ABD">
              <w:rPr>
                <w:rFonts w:eastAsia="Times New Roman"/>
                <w:b/>
                <w:sz w:val="24"/>
                <w:szCs w:val="24"/>
                <w:lang w:eastAsia="ru-RU"/>
              </w:rPr>
              <w:t>домственных им организаций</w:t>
            </w:r>
          </w:p>
        </w:tc>
      </w:tr>
      <w:tr w:rsidR="00B976F9" w:rsidRPr="009B7ABD" w:rsidTr="00011117">
        <w:trPr>
          <w:trHeight w:val="20"/>
        </w:trPr>
        <w:tc>
          <w:tcPr>
            <w:tcW w:w="136" w:type="pct"/>
            <w:shd w:val="clear" w:color="auto" w:fill="auto"/>
          </w:tcPr>
          <w:p w:rsidR="00B976F9" w:rsidRPr="009B7ABD" w:rsidRDefault="00B976F9" w:rsidP="00B976F9">
            <w:pPr>
              <w:contextualSpacing/>
              <w:jc w:val="center"/>
              <w:rPr>
                <w:rFonts w:eastAsia="Calibri"/>
                <w:sz w:val="24"/>
                <w:szCs w:val="24"/>
                <w:lang w:eastAsia="ru-RU"/>
              </w:rPr>
            </w:pPr>
            <w:r w:rsidRPr="009B7ABD">
              <w:rPr>
                <w:rFonts w:eastAsia="Calibri"/>
                <w:sz w:val="24"/>
                <w:szCs w:val="24"/>
                <w:lang w:eastAsia="ru-RU"/>
              </w:rPr>
              <w:t>2.1.</w:t>
            </w:r>
          </w:p>
        </w:tc>
        <w:tc>
          <w:tcPr>
            <w:tcW w:w="1744" w:type="pct"/>
            <w:shd w:val="clear" w:color="auto" w:fill="auto"/>
          </w:tcPr>
          <w:p w:rsidR="00B976F9" w:rsidRPr="009B7ABD" w:rsidRDefault="00B976F9" w:rsidP="00B976F9">
            <w:pPr>
              <w:autoSpaceDE w:val="0"/>
              <w:autoSpaceDN w:val="0"/>
              <w:adjustRightInd w:val="0"/>
              <w:jc w:val="both"/>
              <w:rPr>
                <w:rFonts w:eastAsia="Times New Roman"/>
                <w:bCs/>
                <w:sz w:val="24"/>
                <w:szCs w:val="24"/>
                <w:lang w:eastAsia="ru-RU"/>
              </w:rPr>
            </w:pPr>
            <w:r w:rsidRPr="009B7ABD">
              <w:rPr>
                <w:rFonts w:eastAsia="Times New Roman"/>
                <w:bCs/>
                <w:sz w:val="24"/>
                <w:szCs w:val="24"/>
                <w:lang w:eastAsia="ru-RU"/>
              </w:rPr>
              <w:t>Проведение анализа сведений (в части, касающе</w:t>
            </w:r>
            <w:r w:rsidRPr="009B7ABD">
              <w:rPr>
                <w:rFonts w:eastAsia="Times New Roman"/>
                <w:bCs/>
                <w:sz w:val="24"/>
                <w:szCs w:val="24"/>
                <w:lang w:eastAsia="ru-RU"/>
              </w:rPr>
              <w:t>й</w:t>
            </w:r>
            <w:r w:rsidRPr="009B7ABD">
              <w:rPr>
                <w:rFonts w:eastAsia="Times New Roman"/>
                <w:bCs/>
                <w:sz w:val="24"/>
                <w:szCs w:val="24"/>
                <w:lang w:eastAsia="ru-RU"/>
              </w:rPr>
              <w:t>ся профилактики коррупционных правонаруш</w:t>
            </w:r>
            <w:r w:rsidRPr="009B7ABD">
              <w:rPr>
                <w:rFonts w:eastAsia="Times New Roman"/>
                <w:bCs/>
                <w:sz w:val="24"/>
                <w:szCs w:val="24"/>
                <w:lang w:eastAsia="ru-RU"/>
              </w:rPr>
              <w:t>е</w:t>
            </w:r>
            <w:r w:rsidRPr="009B7ABD">
              <w:rPr>
                <w:rFonts w:eastAsia="Times New Roman"/>
                <w:bCs/>
                <w:sz w:val="24"/>
                <w:szCs w:val="24"/>
                <w:lang w:eastAsia="ru-RU"/>
              </w:rPr>
              <w:t>ний), представленных претендентами на должн</w:t>
            </w:r>
            <w:r w:rsidRPr="009B7ABD">
              <w:rPr>
                <w:rFonts w:eastAsia="Times New Roman"/>
                <w:bCs/>
                <w:sz w:val="24"/>
                <w:szCs w:val="24"/>
                <w:lang w:eastAsia="ru-RU"/>
              </w:rPr>
              <w:t>о</w:t>
            </w:r>
            <w:r w:rsidRPr="009B7ABD">
              <w:rPr>
                <w:rFonts w:eastAsia="Times New Roman"/>
                <w:bCs/>
                <w:sz w:val="24"/>
                <w:szCs w:val="24"/>
                <w:lang w:eastAsia="ru-RU"/>
              </w:rPr>
              <w:t>сти в органах местного самоуправления</w:t>
            </w:r>
          </w:p>
          <w:p w:rsidR="00B976F9" w:rsidRPr="009B7ABD" w:rsidRDefault="00B976F9" w:rsidP="00B976F9">
            <w:pPr>
              <w:jc w:val="both"/>
              <w:rPr>
                <w:rFonts w:eastAsia="Calibri"/>
                <w:sz w:val="24"/>
                <w:szCs w:val="24"/>
                <w:lang w:eastAsia="ru-RU"/>
              </w:rPr>
            </w:pPr>
          </w:p>
        </w:tc>
        <w:tc>
          <w:tcPr>
            <w:tcW w:w="657"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 xml:space="preserve">ние Хасанского муниципального округа </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jc w:val="both"/>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jc w:val="both"/>
              <w:rPr>
                <w:rFonts w:eastAsia="Calibri"/>
                <w:sz w:val="24"/>
                <w:szCs w:val="24"/>
                <w:lang w:eastAsia="ru-RU"/>
              </w:rPr>
            </w:pPr>
          </w:p>
        </w:tc>
        <w:tc>
          <w:tcPr>
            <w:tcW w:w="782" w:type="pct"/>
            <w:shd w:val="clear" w:color="auto" w:fill="auto"/>
          </w:tcPr>
          <w:p w:rsidR="00B976F9" w:rsidRPr="009B7ABD" w:rsidRDefault="00B976F9" w:rsidP="00B976F9">
            <w:pPr>
              <w:jc w:val="both"/>
              <w:rPr>
                <w:rFonts w:eastAsia="Calibri"/>
                <w:sz w:val="24"/>
                <w:szCs w:val="24"/>
                <w:lang w:eastAsia="ru-RU"/>
              </w:rPr>
            </w:pPr>
            <w:r w:rsidRPr="009B7ABD">
              <w:rPr>
                <w:rFonts w:eastAsia="Calibri"/>
                <w:sz w:val="24"/>
                <w:szCs w:val="24"/>
                <w:lang w:eastAsia="ru-RU"/>
              </w:rPr>
              <w:t>профилактика ко</w:t>
            </w:r>
            <w:r w:rsidRPr="009B7ABD">
              <w:rPr>
                <w:rFonts w:eastAsia="Calibri"/>
                <w:sz w:val="24"/>
                <w:szCs w:val="24"/>
                <w:lang w:eastAsia="ru-RU"/>
              </w:rPr>
              <w:t>р</w:t>
            </w:r>
            <w:r w:rsidRPr="009B7ABD">
              <w:rPr>
                <w:rFonts w:eastAsia="Calibri"/>
                <w:sz w:val="24"/>
                <w:szCs w:val="24"/>
                <w:lang w:eastAsia="ru-RU"/>
              </w:rPr>
              <w:t>рупционных правон</w:t>
            </w:r>
            <w:r w:rsidRPr="009B7ABD">
              <w:rPr>
                <w:rFonts w:eastAsia="Calibri"/>
                <w:sz w:val="24"/>
                <w:szCs w:val="24"/>
                <w:lang w:eastAsia="ru-RU"/>
              </w:rPr>
              <w:t>а</w:t>
            </w:r>
            <w:r w:rsidRPr="009B7ABD">
              <w:rPr>
                <w:rFonts w:eastAsia="Calibri"/>
                <w:sz w:val="24"/>
                <w:szCs w:val="24"/>
                <w:lang w:eastAsia="ru-RU"/>
              </w:rPr>
              <w:t>рушений, допуска</w:t>
            </w:r>
            <w:r w:rsidRPr="009B7ABD">
              <w:rPr>
                <w:rFonts w:eastAsia="Calibri"/>
                <w:sz w:val="24"/>
                <w:szCs w:val="24"/>
                <w:lang w:eastAsia="ru-RU"/>
              </w:rPr>
              <w:t>е</w:t>
            </w:r>
            <w:r w:rsidRPr="009B7ABD">
              <w:rPr>
                <w:rFonts w:eastAsia="Calibri"/>
                <w:sz w:val="24"/>
                <w:szCs w:val="24"/>
                <w:lang w:eastAsia="ru-RU"/>
              </w:rPr>
              <w:t>мых должнос</w:t>
            </w:r>
            <w:r w:rsidRPr="009B7ABD">
              <w:rPr>
                <w:rFonts w:eastAsia="Calibri"/>
                <w:sz w:val="24"/>
                <w:szCs w:val="24"/>
                <w:lang w:eastAsia="ru-RU"/>
              </w:rPr>
              <w:t>т</w:t>
            </w:r>
            <w:r w:rsidRPr="009B7ABD">
              <w:rPr>
                <w:rFonts w:eastAsia="Calibri"/>
                <w:sz w:val="24"/>
                <w:szCs w:val="24"/>
                <w:lang w:eastAsia="ru-RU"/>
              </w:rPr>
              <w:t>ными лицами органов мес</w:t>
            </w:r>
            <w:r w:rsidRPr="009B7ABD">
              <w:rPr>
                <w:rFonts w:eastAsia="Calibri"/>
                <w:sz w:val="24"/>
                <w:szCs w:val="24"/>
                <w:lang w:eastAsia="ru-RU"/>
              </w:rPr>
              <w:t>т</w:t>
            </w:r>
            <w:r w:rsidRPr="009B7ABD">
              <w:rPr>
                <w:rFonts w:eastAsia="Calibri"/>
                <w:sz w:val="24"/>
                <w:szCs w:val="24"/>
                <w:lang w:eastAsia="ru-RU"/>
              </w:rPr>
              <w:t>ного сам</w:t>
            </w:r>
            <w:r w:rsidRPr="009B7ABD">
              <w:rPr>
                <w:rFonts w:eastAsia="Calibri"/>
                <w:sz w:val="24"/>
                <w:szCs w:val="24"/>
                <w:lang w:eastAsia="ru-RU"/>
              </w:rPr>
              <w:t>о</w:t>
            </w:r>
            <w:r w:rsidRPr="009B7ABD">
              <w:rPr>
                <w:rFonts w:eastAsia="Calibri"/>
                <w:sz w:val="24"/>
                <w:szCs w:val="24"/>
                <w:lang w:eastAsia="ru-RU"/>
              </w:rPr>
              <w:t>управления и по</w:t>
            </w:r>
            <w:r w:rsidRPr="009B7ABD">
              <w:rPr>
                <w:rFonts w:eastAsia="Calibri"/>
                <w:sz w:val="24"/>
                <w:szCs w:val="24"/>
                <w:lang w:eastAsia="ru-RU"/>
              </w:rPr>
              <w:t>д</w:t>
            </w:r>
            <w:r w:rsidRPr="009B7ABD">
              <w:rPr>
                <w:rFonts w:eastAsia="Calibri"/>
                <w:sz w:val="24"/>
                <w:szCs w:val="24"/>
                <w:lang w:eastAsia="ru-RU"/>
              </w:rPr>
              <w:t>ведомственных им организаций, и устранение причин, им способствующие</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contextualSpacing/>
              <w:jc w:val="center"/>
              <w:rPr>
                <w:rFonts w:eastAsia="Calibri"/>
                <w:sz w:val="24"/>
                <w:szCs w:val="24"/>
                <w:lang w:eastAsia="ru-RU"/>
              </w:rPr>
            </w:pPr>
            <w:r w:rsidRPr="009B7ABD">
              <w:rPr>
                <w:rFonts w:eastAsia="Calibri"/>
                <w:sz w:val="24"/>
                <w:szCs w:val="24"/>
                <w:lang w:eastAsia="ru-RU"/>
              </w:rPr>
              <w:t>2.2.</w:t>
            </w:r>
          </w:p>
        </w:tc>
        <w:tc>
          <w:tcPr>
            <w:tcW w:w="1744" w:type="pct"/>
            <w:shd w:val="clear" w:color="auto" w:fill="auto"/>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Обеспечение использования специального пр</w:t>
            </w:r>
            <w:r w:rsidRPr="009B7ABD">
              <w:rPr>
                <w:rFonts w:eastAsia="Times New Roman"/>
                <w:sz w:val="24"/>
                <w:szCs w:val="24"/>
                <w:lang w:eastAsia="ru-RU"/>
              </w:rPr>
              <w:t>о</w:t>
            </w:r>
            <w:r w:rsidRPr="009B7ABD">
              <w:rPr>
                <w:rFonts w:eastAsia="Times New Roman"/>
                <w:sz w:val="24"/>
                <w:szCs w:val="24"/>
                <w:lang w:eastAsia="ru-RU"/>
              </w:rPr>
              <w:t>граммного обеспечения «Справки БК» при запо</w:t>
            </w:r>
            <w:r w:rsidRPr="009B7ABD">
              <w:rPr>
                <w:rFonts w:eastAsia="Times New Roman"/>
                <w:sz w:val="24"/>
                <w:szCs w:val="24"/>
                <w:lang w:eastAsia="ru-RU"/>
              </w:rPr>
              <w:t>л</w:t>
            </w:r>
            <w:r w:rsidRPr="009B7ABD">
              <w:rPr>
                <w:rFonts w:eastAsia="Times New Roman"/>
                <w:sz w:val="24"/>
                <w:szCs w:val="24"/>
                <w:lang w:eastAsia="ru-RU"/>
              </w:rPr>
              <w:t>нении справок о доходах, расх</w:t>
            </w:r>
            <w:r w:rsidRPr="009B7ABD">
              <w:rPr>
                <w:rFonts w:eastAsia="Times New Roman"/>
                <w:sz w:val="24"/>
                <w:szCs w:val="24"/>
                <w:lang w:eastAsia="ru-RU"/>
              </w:rPr>
              <w:t>о</w:t>
            </w:r>
            <w:r w:rsidRPr="009B7ABD">
              <w:rPr>
                <w:rFonts w:eastAsia="Times New Roman"/>
                <w:sz w:val="24"/>
                <w:szCs w:val="24"/>
                <w:lang w:eastAsia="ru-RU"/>
              </w:rPr>
              <w:t>дах, об имуществе и обязательствах имущ</w:t>
            </w:r>
            <w:r w:rsidRPr="009B7ABD">
              <w:rPr>
                <w:rFonts w:eastAsia="Times New Roman"/>
                <w:sz w:val="24"/>
                <w:szCs w:val="24"/>
                <w:lang w:eastAsia="ru-RU"/>
              </w:rPr>
              <w:t>е</w:t>
            </w:r>
            <w:r w:rsidRPr="009B7ABD">
              <w:rPr>
                <w:rFonts w:eastAsia="Times New Roman"/>
                <w:sz w:val="24"/>
                <w:szCs w:val="24"/>
                <w:lang w:eastAsia="ru-RU"/>
              </w:rPr>
              <w:t>ственного характера всеми лицами, претендующими на замещение должн</w:t>
            </w:r>
            <w:r w:rsidRPr="009B7ABD">
              <w:rPr>
                <w:rFonts w:eastAsia="Times New Roman"/>
                <w:sz w:val="24"/>
                <w:szCs w:val="24"/>
                <w:lang w:eastAsia="ru-RU"/>
              </w:rPr>
              <w:t>о</w:t>
            </w:r>
            <w:r w:rsidRPr="009B7ABD">
              <w:rPr>
                <w:rFonts w:eastAsia="Times New Roman"/>
                <w:sz w:val="24"/>
                <w:szCs w:val="24"/>
                <w:lang w:eastAsia="ru-RU"/>
              </w:rPr>
              <w:t>стей или замещающими должности, осуществл</w:t>
            </w:r>
            <w:r w:rsidRPr="009B7ABD">
              <w:rPr>
                <w:rFonts w:eastAsia="Times New Roman"/>
                <w:sz w:val="24"/>
                <w:szCs w:val="24"/>
                <w:lang w:eastAsia="ru-RU"/>
              </w:rPr>
              <w:t>е</w:t>
            </w:r>
            <w:r w:rsidRPr="009B7ABD">
              <w:rPr>
                <w:rFonts w:eastAsia="Times New Roman"/>
                <w:sz w:val="24"/>
                <w:szCs w:val="24"/>
                <w:lang w:eastAsia="ru-RU"/>
              </w:rPr>
              <w:t>ние полномочий по которым влечет за собой об</w:t>
            </w:r>
            <w:r w:rsidRPr="009B7ABD">
              <w:rPr>
                <w:rFonts w:eastAsia="Times New Roman"/>
                <w:sz w:val="24"/>
                <w:szCs w:val="24"/>
                <w:lang w:eastAsia="ru-RU"/>
              </w:rPr>
              <w:t>я</w:t>
            </w:r>
            <w:r w:rsidRPr="009B7ABD">
              <w:rPr>
                <w:rFonts w:eastAsia="Times New Roman"/>
                <w:sz w:val="24"/>
                <w:szCs w:val="24"/>
                <w:lang w:eastAsia="ru-RU"/>
              </w:rPr>
              <w:t>занность представлять сведения о своих доходах, расходах, об имуществе и обязательствах имущ</w:t>
            </w:r>
            <w:r w:rsidRPr="009B7ABD">
              <w:rPr>
                <w:rFonts w:eastAsia="Times New Roman"/>
                <w:sz w:val="24"/>
                <w:szCs w:val="24"/>
                <w:lang w:eastAsia="ru-RU"/>
              </w:rPr>
              <w:t>е</w:t>
            </w:r>
            <w:r w:rsidRPr="009B7ABD">
              <w:rPr>
                <w:rFonts w:eastAsia="Times New Roman"/>
                <w:sz w:val="24"/>
                <w:szCs w:val="24"/>
                <w:lang w:eastAsia="ru-RU"/>
              </w:rPr>
              <w:t>ственного характера, а также о доходах, расходах, об им</w:t>
            </w:r>
            <w:r w:rsidRPr="009B7ABD">
              <w:rPr>
                <w:rFonts w:eastAsia="Times New Roman"/>
                <w:sz w:val="24"/>
                <w:szCs w:val="24"/>
                <w:lang w:eastAsia="ru-RU"/>
              </w:rPr>
              <w:t>у</w:t>
            </w:r>
            <w:r w:rsidRPr="009B7ABD">
              <w:rPr>
                <w:rFonts w:eastAsia="Times New Roman"/>
                <w:sz w:val="24"/>
                <w:szCs w:val="24"/>
                <w:lang w:eastAsia="ru-RU"/>
              </w:rPr>
              <w:t>ществе и обязательствах имущественного характера своих супругов и несовершеннолетних д</w:t>
            </w:r>
            <w:r w:rsidRPr="009B7ABD">
              <w:rPr>
                <w:rFonts w:eastAsia="Times New Roman"/>
                <w:sz w:val="24"/>
                <w:szCs w:val="24"/>
                <w:lang w:eastAsia="ru-RU"/>
              </w:rPr>
              <w:t>е</w:t>
            </w:r>
            <w:r w:rsidRPr="009B7ABD">
              <w:rPr>
                <w:rFonts w:eastAsia="Times New Roman"/>
                <w:sz w:val="24"/>
                <w:szCs w:val="24"/>
                <w:lang w:eastAsia="ru-RU"/>
              </w:rPr>
              <w:t>тей</w:t>
            </w:r>
          </w:p>
        </w:tc>
        <w:tc>
          <w:tcPr>
            <w:tcW w:w="657" w:type="pct"/>
            <w:shd w:val="clear" w:color="auto" w:fill="auto"/>
          </w:tcPr>
          <w:p w:rsidR="00B976F9" w:rsidRPr="009B7ABD" w:rsidRDefault="00B976F9" w:rsidP="009B7ABD">
            <w:pP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ru-RU"/>
              </w:rPr>
            </w:pPr>
            <w:r w:rsidRPr="009B7ABD">
              <w:rPr>
                <w:rFonts w:eastAsia="Calibri"/>
                <w:color w:val="000000"/>
                <w:sz w:val="24"/>
                <w:szCs w:val="24"/>
                <w:lang w:eastAsia="en-US"/>
              </w:rPr>
              <w:t>Повышение уровня инфо</w:t>
            </w:r>
            <w:r w:rsidRPr="009B7ABD">
              <w:rPr>
                <w:rFonts w:eastAsia="Calibri"/>
                <w:color w:val="000000"/>
                <w:sz w:val="24"/>
                <w:szCs w:val="24"/>
                <w:lang w:eastAsia="en-US"/>
              </w:rPr>
              <w:t>р</w:t>
            </w:r>
            <w:r w:rsidRPr="009B7ABD">
              <w:rPr>
                <w:rFonts w:eastAsia="Calibri"/>
                <w:color w:val="000000"/>
                <w:sz w:val="24"/>
                <w:szCs w:val="24"/>
                <w:lang w:eastAsia="en-US"/>
              </w:rPr>
              <w:t>мированности служащих в обл</w:t>
            </w:r>
            <w:r w:rsidRPr="009B7ABD">
              <w:rPr>
                <w:rFonts w:eastAsia="Calibri"/>
                <w:color w:val="000000"/>
                <w:sz w:val="24"/>
                <w:szCs w:val="24"/>
                <w:lang w:eastAsia="en-US"/>
              </w:rPr>
              <w:t>а</w:t>
            </w:r>
            <w:r w:rsidRPr="009B7ABD">
              <w:rPr>
                <w:rFonts w:eastAsia="Calibri"/>
                <w:color w:val="000000"/>
                <w:sz w:val="24"/>
                <w:szCs w:val="24"/>
                <w:lang w:eastAsia="en-US"/>
              </w:rPr>
              <w:t>сти противодействия ко</w:t>
            </w:r>
            <w:r w:rsidRPr="009B7ABD">
              <w:rPr>
                <w:rFonts w:eastAsia="Calibri"/>
                <w:color w:val="000000"/>
                <w:sz w:val="24"/>
                <w:szCs w:val="24"/>
                <w:lang w:eastAsia="en-US"/>
              </w:rPr>
              <w:t>р</w:t>
            </w:r>
            <w:r w:rsidRPr="009B7ABD">
              <w:rPr>
                <w:rFonts w:eastAsia="Calibri"/>
                <w:color w:val="000000"/>
                <w:sz w:val="24"/>
                <w:szCs w:val="24"/>
                <w:lang w:eastAsia="en-US"/>
              </w:rPr>
              <w:t>рупции с целью пр</w:t>
            </w:r>
            <w:r w:rsidRPr="009B7ABD">
              <w:rPr>
                <w:rFonts w:eastAsia="Calibri"/>
                <w:color w:val="000000"/>
                <w:sz w:val="24"/>
                <w:szCs w:val="24"/>
                <w:lang w:eastAsia="en-US"/>
              </w:rPr>
              <w:t>о</w:t>
            </w:r>
            <w:r w:rsidRPr="009B7ABD">
              <w:rPr>
                <w:rFonts w:eastAsia="Calibri"/>
                <w:color w:val="000000"/>
                <w:sz w:val="24"/>
                <w:szCs w:val="24"/>
                <w:lang w:eastAsia="en-US"/>
              </w:rPr>
              <w:t>филактики коррупц</w:t>
            </w:r>
            <w:r w:rsidRPr="009B7ABD">
              <w:rPr>
                <w:rFonts w:eastAsia="Calibri"/>
                <w:color w:val="000000"/>
                <w:sz w:val="24"/>
                <w:szCs w:val="24"/>
                <w:lang w:eastAsia="en-US"/>
              </w:rPr>
              <w:t>и</w:t>
            </w:r>
            <w:r w:rsidRPr="009B7ABD">
              <w:rPr>
                <w:rFonts w:eastAsia="Calibri"/>
                <w:color w:val="000000"/>
                <w:sz w:val="24"/>
                <w:szCs w:val="24"/>
                <w:lang w:eastAsia="en-US"/>
              </w:rPr>
              <w:t>онных проя</w:t>
            </w:r>
            <w:r w:rsidRPr="009B7ABD">
              <w:rPr>
                <w:rFonts w:eastAsia="Calibri"/>
                <w:color w:val="000000"/>
                <w:sz w:val="24"/>
                <w:szCs w:val="24"/>
                <w:lang w:eastAsia="en-US"/>
              </w:rPr>
              <w:t>в</w:t>
            </w:r>
            <w:r w:rsidRPr="009B7ABD">
              <w:rPr>
                <w:rFonts w:eastAsia="Calibri"/>
                <w:color w:val="000000"/>
                <w:sz w:val="24"/>
                <w:szCs w:val="24"/>
                <w:lang w:eastAsia="en-US"/>
              </w:rPr>
              <w:t>лений</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contextualSpacing/>
              <w:jc w:val="center"/>
              <w:rPr>
                <w:rFonts w:eastAsia="Calibri"/>
                <w:sz w:val="24"/>
                <w:szCs w:val="24"/>
                <w:lang w:eastAsia="ru-RU"/>
              </w:rPr>
            </w:pPr>
            <w:r w:rsidRPr="009B7ABD">
              <w:rPr>
                <w:rFonts w:eastAsia="Calibri"/>
                <w:sz w:val="24"/>
                <w:szCs w:val="24"/>
                <w:lang w:eastAsia="ru-RU"/>
              </w:rPr>
              <w:t>2.3.</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Осуществление анализа сведений о доходах, ра</w:t>
            </w:r>
            <w:r w:rsidRPr="009B7ABD">
              <w:rPr>
                <w:rFonts w:eastAsia="Times New Roman"/>
                <w:sz w:val="24"/>
                <w:szCs w:val="24"/>
                <w:lang w:eastAsia="ru-RU"/>
              </w:rPr>
              <w:t>с</w:t>
            </w:r>
            <w:r w:rsidRPr="009B7ABD">
              <w:rPr>
                <w:rFonts w:eastAsia="Times New Roman"/>
                <w:sz w:val="24"/>
                <w:szCs w:val="24"/>
                <w:lang w:eastAsia="ru-RU"/>
              </w:rPr>
              <w:t>ходах, об имуществе и обязательствах имущ</w:t>
            </w:r>
            <w:r w:rsidRPr="009B7ABD">
              <w:rPr>
                <w:rFonts w:eastAsia="Times New Roman"/>
                <w:sz w:val="24"/>
                <w:szCs w:val="24"/>
                <w:lang w:eastAsia="ru-RU"/>
              </w:rPr>
              <w:t>е</w:t>
            </w:r>
            <w:r w:rsidRPr="009B7ABD">
              <w:rPr>
                <w:rFonts w:eastAsia="Times New Roman"/>
                <w:sz w:val="24"/>
                <w:szCs w:val="24"/>
                <w:lang w:eastAsia="ru-RU"/>
              </w:rPr>
              <w:t>ственного характера, представляемых лицами, з</w:t>
            </w:r>
            <w:r w:rsidRPr="009B7ABD">
              <w:rPr>
                <w:rFonts w:eastAsia="Times New Roman"/>
                <w:sz w:val="24"/>
                <w:szCs w:val="24"/>
                <w:lang w:eastAsia="ru-RU"/>
              </w:rPr>
              <w:t>а</w:t>
            </w:r>
            <w:r w:rsidRPr="009B7ABD">
              <w:rPr>
                <w:rFonts w:eastAsia="Times New Roman"/>
                <w:sz w:val="24"/>
                <w:szCs w:val="24"/>
                <w:lang w:eastAsia="ru-RU"/>
              </w:rPr>
              <w:t>мещающими должности, осуществление полном</w:t>
            </w:r>
            <w:r w:rsidRPr="009B7ABD">
              <w:rPr>
                <w:rFonts w:eastAsia="Times New Roman"/>
                <w:sz w:val="24"/>
                <w:szCs w:val="24"/>
                <w:lang w:eastAsia="ru-RU"/>
              </w:rPr>
              <w:t>о</w:t>
            </w:r>
            <w:r w:rsidRPr="009B7ABD">
              <w:rPr>
                <w:rFonts w:eastAsia="Times New Roman"/>
                <w:sz w:val="24"/>
                <w:szCs w:val="24"/>
                <w:lang w:eastAsia="ru-RU"/>
              </w:rPr>
              <w:t>чий по которым влечет за собой обязанность пре</w:t>
            </w:r>
            <w:r w:rsidRPr="009B7ABD">
              <w:rPr>
                <w:rFonts w:eastAsia="Times New Roman"/>
                <w:sz w:val="24"/>
                <w:szCs w:val="24"/>
                <w:lang w:eastAsia="ru-RU"/>
              </w:rPr>
              <w:t>д</w:t>
            </w:r>
            <w:r w:rsidRPr="009B7ABD">
              <w:rPr>
                <w:rFonts w:eastAsia="Times New Roman"/>
                <w:sz w:val="24"/>
                <w:szCs w:val="24"/>
                <w:lang w:eastAsia="ru-RU"/>
              </w:rPr>
              <w:t>ставления указанных сведений</w:t>
            </w:r>
          </w:p>
          <w:p w:rsidR="00B976F9" w:rsidRPr="009B7ABD" w:rsidRDefault="00B976F9" w:rsidP="00B976F9">
            <w:pPr>
              <w:rPr>
                <w:rFonts w:eastAsia="Calibri"/>
                <w:sz w:val="24"/>
                <w:szCs w:val="24"/>
                <w:lang w:eastAsia="ru-RU"/>
              </w:rPr>
            </w:pPr>
          </w:p>
          <w:p w:rsidR="00B976F9" w:rsidRPr="009B7ABD" w:rsidRDefault="00B976F9" w:rsidP="00B976F9">
            <w:pPr>
              <w:rPr>
                <w:rFonts w:eastAsia="Calibri"/>
                <w:sz w:val="24"/>
                <w:szCs w:val="24"/>
                <w:lang w:eastAsia="ru-RU"/>
              </w:rPr>
            </w:pPr>
          </w:p>
        </w:tc>
        <w:tc>
          <w:tcPr>
            <w:tcW w:w="657" w:type="pct"/>
            <w:shd w:val="clear" w:color="auto" w:fill="auto"/>
          </w:tcPr>
          <w:p w:rsidR="00B976F9" w:rsidRPr="009B7ABD" w:rsidRDefault="00B976F9" w:rsidP="009B7ABD">
            <w:pPr>
              <w:rPr>
                <w:rFonts w:eastAsia="Calibri"/>
                <w:sz w:val="24"/>
                <w:szCs w:val="24"/>
                <w:lang w:eastAsia="ru-RU"/>
              </w:rPr>
            </w:pPr>
            <w:r w:rsidRPr="009B7ABD">
              <w:rPr>
                <w:rFonts w:eastAsia="Calibri"/>
                <w:sz w:val="24"/>
                <w:szCs w:val="24"/>
                <w:lang w:eastAsia="ru-RU"/>
              </w:rPr>
              <w:lastRenderedPageBreak/>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lastRenderedPageBreak/>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r w:rsidRPr="009B7ABD">
              <w:rPr>
                <w:rFonts w:eastAsia="Calibri"/>
                <w:sz w:val="24"/>
                <w:szCs w:val="24"/>
                <w:lang w:eastAsia="ru-RU"/>
              </w:rPr>
              <w:t xml:space="preserve"> </w:t>
            </w: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r w:rsidRPr="009B7ABD">
              <w:rPr>
                <w:rFonts w:eastAsia="Calibri"/>
                <w:sz w:val="24"/>
                <w:szCs w:val="24"/>
                <w:lang w:eastAsia="ru-RU"/>
              </w:rPr>
              <w:t xml:space="preserve"> </w:t>
            </w:r>
          </w:p>
        </w:tc>
        <w:tc>
          <w:tcPr>
            <w:tcW w:w="782"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Профилактика ко</w:t>
            </w:r>
            <w:r w:rsidRPr="009B7ABD">
              <w:rPr>
                <w:rFonts w:eastAsia="Calibri"/>
                <w:sz w:val="24"/>
                <w:szCs w:val="24"/>
                <w:lang w:eastAsia="ru-RU"/>
              </w:rPr>
              <w:t>р</w:t>
            </w:r>
            <w:r w:rsidRPr="009B7ABD">
              <w:rPr>
                <w:rFonts w:eastAsia="Calibri"/>
                <w:sz w:val="24"/>
                <w:szCs w:val="24"/>
                <w:lang w:eastAsia="ru-RU"/>
              </w:rPr>
              <w:t>рупционных правон</w:t>
            </w:r>
            <w:r w:rsidRPr="009B7ABD">
              <w:rPr>
                <w:rFonts w:eastAsia="Calibri"/>
                <w:sz w:val="24"/>
                <w:szCs w:val="24"/>
                <w:lang w:eastAsia="ru-RU"/>
              </w:rPr>
              <w:t>а</w:t>
            </w:r>
            <w:r w:rsidRPr="009B7ABD">
              <w:rPr>
                <w:rFonts w:eastAsia="Calibri"/>
                <w:sz w:val="24"/>
                <w:szCs w:val="24"/>
                <w:lang w:eastAsia="ru-RU"/>
              </w:rPr>
              <w:t>рушений, допуска</w:t>
            </w:r>
            <w:r w:rsidRPr="009B7ABD">
              <w:rPr>
                <w:rFonts w:eastAsia="Calibri"/>
                <w:sz w:val="24"/>
                <w:szCs w:val="24"/>
                <w:lang w:eastAsia="ru-RU"/>
              </w:rPr>
              <w:t>е</w:t>
            </w:r>
            <w:r w:rsidRPr="009B7ABD">
              <w:rPr>
                <w:rFonts w:eastAsia="Calibri"/>
                <w:sz w:val="24"/>
                <w:szCs w:val="24"/>
                <w:lang w:eastAsia="ru-RU"/>
              </w:rPr>
              <w:t>мых должнос</w:t>
            </w:r>
            <w:r w:rsidRPr="009B7ABD">
              <w:rPr>
                <w:rFonts w:eastAsia="Calibri"/>
                <w:sz w:val="24"/>
                <w:szCs w:val="24"/>
                <w:lang w:eastAsia="ru-RU"/>
              </w:rPr>
              <w:t>т</w:t>
            </w:r>
            <w:r w:rsidRPr="009B7ABD">
              <w:rPr>
                <w:rFonts w:eastAsia="Calibri"/>
                <w:sz w:val="24"/>
                <w:szCs w:val="24"/>
                <w:lang w:eastAsia="ru-RU"/>
              </w:rPr>
              <w:t>ными лицами органов мес</w:t>
            </w:r>
            <w:r w:rsidRPr="009B7ABD">
              <w:rPr>
                <w:rFonts w:eastAsia="Calibri"/>
                <w:sz w:val="24"/>
                <w:szCs w:val="24"/>
                <w:lang w:eastAsia="ru-RU"/>
              </w:rPr>
              <w:t>т</w:t>
            </w:r>
            <w:r w:rsidRPr="009B7ABD">
              <w:rPr>
                <w:rFonts w:eastAsia="Calibri"/>
                <w:sz w:val="24"/>
                <w:szCs w:val="24"/>
                <w:lang w:eastAsia="ru-RU"/>
              </w:rPr>
              <w:t>ного сам</w:t>
            </w:r>
            <w:r w:rsidRPr="009B7ABD">
              <w:rPr>
                <w:rFonts w:eastAsia="Calibri"/>
                <w:sz w:val="24"/>
                <w:szCs w:val="24"/>
                <w:lang w:eastAsia="ru-RU"/>
              </w:rPr>
              <w:t>о</w:t>
            </w:r>
            <w:r w:rsidRPr="009B7ABD">
              <w:rPr>
                <w:rFonts w:eastAsia="Calibri"/>
                <w:sz w:val="24"/>
                <w:szCs w:val="24"/>
                <w:lang w:eastAsia="ru-RU"/>
              </w:rPr>
              <w:t>управления и по</w:t>
            </w:r>
            <w:r w:rsidRPr="009B7ABD">
              <w:rPr>
                <w:rFonts w:eastAsia="Calibri"/>
                <w:sz w:val="24"/>
                <w:szCs w:val="24"/>
                <w:lang w:eastAsia="ru-RU"/>
              </w:rPr>
              <w:t>д</w:t>
            </w:r>
            <w:r w:rsidRPr="009B7ABD">
              <w:rPr>
                <w:rFonts w:eastAsia="Calibri"/>
                <w:sz w:val="24"/>
                <w:szCs w:val="24"/>
                <w:lang w:eastAsia="ru-RU"/>
              </w:rPr>
              <w:t xml:space="preserve">ведомственных </w:t>
            </w:r>
            <w:r w:rsidRPr="009B7ABD">
              <w:rPr>
                <w:rFonts w:eastAsia="Calibri"/>
                <w:sz w:val="24"/>
                <w:szCs w:val="24"/>
                <w:lang w:eastAsia="ru-RU"/>
              </w:rPr>
              <w:lastRenderedPageBreak/>
              <w:t>им организаций, и устранение пр</w:t>
            </w:r>
            <w:r w:rsidRPr="009B7ABD">
              <w:rPr>
                <w:rFonts w:eastAsia="Calibri"/>
                <w:sz w:val="24"/>
                <w:szCs w:val="24"/>
                <w:lang w:eastAsia="ru-RU"/>
              </w:rPr>
              <w:t>и</w:t>
            </w:r>
            <w:r w:rsidRPr="009B7ABD">
              <w:rPr>
                <w:rFonts w:eastAsia="Calibri"/>
                <w:sz w:val="24"/>
                <w:szCs w:val="24"/>
                <w:lang w:eastAsia="ru-RU"/>
              </w:rPr>
              <w:t>чин, им способствующие</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contextualSpacing/>
              <w:jc w:val="center"/>
              <w:rPr>
                <w:rFonts w:eastAsia="Calibri"/>
                <w:sz w:val="24"/>
                <w:szCs w:val="24"/>
                <w:lang w:eastAsia="ru-RU"/>
              </w:rPr>
            </w:pPr>
            <w:r w:rsidRPr="009B7ABD">
              <w:rPr>
                <w:rFonts w:eastAsia="Calibri"/>
                <w:sz w:val="24"/>
                <w:szCs w:val="24"/>
                <w:lang w:eastAsia="ru-RU"/>
              </w:rPr>
              <w:lastRenderedPageBreak/>
              <w:t>2.4.</w:t>
            </w:r>
          </w:p>
        </w:tc>
        <w:tc>
          <w:tcPr>
            <w:tcW w:w="1744" w:type="pct"/>
            <w:shd w:val="clear" w:color="auto" w:fill="auto"/>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Организация и проведение в порядке, предусмо</w:t>
            </w:r>
            <w:r w:rsidRPr="009B7ABD">
              <w:rPr>
                <w:rFonts w:eastAsia="Times New Roman"/>
                <w:sz w:val="24"/>
                <w:szCs w:val="24"/>
                <w:lang w:eastAsia="ru-RU"/>
              </w:rPr>
              <w:t>т</w:t>
            </w:r>
            <w:r w:rsidRPr="009B7ABD">
              <w:rPr>
                <w:rFonts w:eastAsia="Times New Roman"/>
                <w:sz w:val="24"/>
                <w:szCs w:val="24"/>
                <w:lang w:eastAsia="ru-RU"/>
              </w:rPr>
              <w:t>ренном действующим законодательством, пров</w:t>
            </w:r>
            <w:r w:rsidRPr="009B7ABD">
              <w:rPr>
                <w:rFonts w:eastAsia="Times New Roman"/>
                <w:sz w:val="24"/>
                <w:szCs w:val="24"/>
                <w:lang w:eastAsia="ru-RU"/>
              </w:rPr>
              <w:t>е</w:t>
            </w:r>
            <w:r w:rsidRPr="009B7ABD">
              <w:rPr>
                <w:rFonts w:eastAsia="Times New Roman"/>
                <w:sz w:val="24"/>
                <w:szCs w:val="24"/>
                <w:lang w:eastAsia="ru-RU"/>
              </w:rPr>
              <w:t>рок соблюдения ограничений, запретов, требов</w:t>
            </w:r>
            <w:r w:rsidRPr="009B7ABD">
              <w:rPr>
                <w:rFonts w:eastAsia="Times New Roman"/>
                <w:sz w:val="24"/>
                <w:szCs w:val="24"/>
                <w:lang w:eastAsia="ru-RU"/>
              </w:rPr>
              <w:t>а</w:t>
            </w:r>
            <w:r w:rsidRPr="009B7ABD">
              <w:rPr>
                <w:rFonts w:eastAsia="Times New Roman"/>
                <w:sz w:val="24"/>
                <w:szCs w:val="24"/>
                <w:lang w:eastAsia="ru-RU"/>
              </w:rPr>
              <w:t>ний, установленных в целях противодействия ко</w:t>
            </w:r>
            <w:r w:rsidRPr="009B7ABD">
              <w:rPr>
                <w:rFonts w:eastAsia="Times New Roman"/>
                <w:sz w:val="24"/>
                <w:szCs w:val="24"/>
                <w:lang w:eastAsia="ru-RU"/>
              </w:rPr>
              <w:t>р</w:t>
            </w:r>
            <w:r w:rsidRPr="009B7ABD">
              <w:rPr>
                <w:rFonts w:eastAsia="Times New Roman"/>
                <w:sz w:val="24"/>
                <w:szCs w:val="24"/>
                <w:lang w:eastAsia="ru-RU"/>
              </w:rPr>
              <w:t>рупции, лиц</w:t>
            </w:r>
            <w:r w:rsidRPr="009B7ABD">
              <w:rPr>
                <w:rFonts w:eastAsia="Times New Roman"/>
                <w:sz w:val="24"/>
                <w:szCs w:val="24"/>
                <w:lang w:eastAsia="ru-RU"/>
              </w:rPr>
              <w:t>а</w:t>
            </w:r>
            <w:r w:rsidRPr="009B7ABD">
              <w:rPr>
                <w:rFonts w:eastAsia="Times New Roman"/>
                <w:sz w:val="24"/>
                <w:szCs w:val="24"/>
                <w:lang w:eastAsia="ru-RU"/>
              </w:rPr>
              <w:t>ми, замещающими муниципальные должности, муниципальными служащими, руков</w:t>
            </w:r>
            <w:r w:rsidRPr="009B7ABD">
              <w:rPr>
                <w:rFonts w:eastAsia="Times New Roman"/>
                <w:sz w:val="24"/>
                <w:szCs w:val="24"/>
                <w:lang w:eastAsia="ru-RU"/>
              </w:rPr>
              <w:t>о</w:t>
            </w:r>
            <w:r w:rsidRPr="009B7ABD">
              <w:rPr>
                <w:rFonts w:eastAsia="Times New Roman"/>
                <w:sz w:val="24"/>
                <w:szCs w:val="24"/>
                <w:lang w:eastAsia="ru-RU"/>
              </w:rPr>
              <w:t>дителями подведомственных организ</w:t>
            </w:r>
            <w:r w:rsidRPr="009B7ABD">
              <w:rPr>
                <w:rFonts w:eastAsia="Times New Roman"/>
                <w:sz w:val="24"/>
                <w:szCs w:val="24"/>
                <w:lang w:eastAsia="ru-RU"/>
              </w:rPr>
              <w:t>а</w:t>
            </w:r>
            <w:r w:rsidRPr="009B7ABD">
              <w:rPr>
                <w:rFonts w:eastAsia="Times New Roman"/>
                <w:sz w:val="24"/>
                <w:szCs w:val="24"/>
                <w:lang w:eastAsia="ru-RU"/>
              </w:rPr>
              <w:t>ций</w:t>
            </w:r>
          </w:p>
          <w:p w:rsidR="00B976F9" w:rsidRPr="009B7ABD" w:rsidRDefault="00B976F9" w:rsidP="00B976F9">
            <w:pPr>
              <w:autoSpaceDE w:val="0"/>
              <w:autoSpaceDN w:val="0"/>
              <w:adjustRightInd w:val="0"/>
              <w:rPr>
                <w:rFonts w:eastAsia="Times New Roman"/>
                <w:sz w:val="24"/>
                <w:szCs w:val="24"/>
                <w:lang w:eastAsia="ru-RU"/>
              </w:rPr>
            </w:pPr>
          </w:p>
        </w:tc>
        <w:tc>
          <w:tcPr>
            <w:tcW w:w="657" w:type="pct"/>
            <w:shd w:val="clear" w:color="auto" w:fill="auto"/>
          </w:tcPr>
          <w:p w:rsidR="00B976F9" w:rsidRPr="009B7ABD" w:rsidRDefault="00B976F9" w:rsidP="009B7ABD">
            <w:pP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 МКУ «Управление о</w:t>
            </w:r>
            <w:r w:rsidRPr="009B7ABD">
              <w:rPr>
                <w:rFonts w:eastAsia="Calibri"/>
                <w:sz w:val="24"/>
                <w:szCs w:val="24"/>
                <w:lang w:eastAsia="ru-RU"/>
              </w:rPr>
              <w:t>б</w:t>
            </w:r>
            <w:r w:rsidRPr="009B7ABD">
              <w:rPr>
                <w:rFonts w:eastAsia="Calibri"/>
                <w:sz w:val="24"/>
                <w:szCs w:val="24"/>
                <w:lang w:eastAsia="ru-RU"/>
              </w:rPr>
              <w:t>разования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sz w:val="24"/>
                <w:szCs w:val="24"/>
                <w:lang w:eastAsia="ru-RU"/>
              </w:rPr>
              <w:t>Профилактика ко</w:t>
            </w:r>
            <w:r w:rsidRPr="009B7ABD">
              <w:rPr>
                <w:rFonts w:eastAsia="Calibri"/>
                <w:sz w:val="24"/>
                <w:szCs w:val="24"/>
                <w:lang w:eastAsia="ru-RU"/>
              </w:rPr>
              <w:t>р</w:t>
            </w:r>
            <w:r w:rsidRPr="009B7ABD">
              <w:rPr>
                <w:rFonts w:eastAsia="Calibri"/>
                <w:sz w:val="24"/>
                <w:szCs w:val="24"/>
                <w:lang w:eastAsia="ru-RU"/>
              </w:rPr>
              <w:t>рупционных правон</w:t>
            </w:r>
            <w:r w:rsidRPr="009B7ABD">
              <w:rPr>
                <w:rFonts w:eastAsia="Calibri"/>
                <w:sz w:val="24"/>
                <w:szCs w:val="24"/>
                <w:lang w:eastAsia="ru-RU"/>
              </w:rPr>
              <w:t>а</w:t>
            </w:r>
            <w:r w:rsidRPr="009B7ABD">
              <w:rPr>
                <w:rFonts w:eastAsia="Calibri"/>
                <w:sz w:val="24"/>
                <w:szCs w:val="24"/>
                <w:lang w:eastAsia="ru-RU"/>
              </w:rPr>
              <w:t>рушений, допуска</w:t>
            </w:r>
            <w:r w:rsidRPr="009B7ABD">
              <w:rPr>
                <w:rFonts w:eastAsia="Calibri"/>
                <w:sz w:val="24"/>
                <w:szCs w:val="24"/>
                <w:lang w:eastAsia="ru-RU"/>
              </w:rPr>
              <w:t>е</w:t>
            </w:r>
            <w:r w:rsidRPr="009B7ABD">
              <w:rPr>
                <w:rFonts w:eastAsia="Calibri"/>
                <w:sz w:val="24"/>
                <w:szCs w:val="24"/>
                <w:lang w:eastAsia="ru-RU"/>
              </w:rPr>
              <w:t>мых должнос</w:t>
            </w:r>
            <w:r w:rsidRPr="009B7ABD">
              <w:rPr>
                <w:rFonts w:eastAsia="Calibri"/>
                <w:sz w:val="24"/>
                <w:szCs w:val="24"/>
                <w:lang w:eastAsia="ru-RU"/>
              </w:rPr>
              <w:t>т</w:t>
            </w:r>
            <w:r w:rsidRPr="009B7ABD">
              <w:rPr>
                <w:rFonts w:eastAsia="Calibri"/>
                <w:sz w:val="24"/>
                <w:szCs w:val="24"/>
                <w:lang w:eastAsia="ru-RU"/>
              </w:rPr>
              <w:t>ными лицами органов мес</w:t>
            </w:r>
            <w:r w:rsidRPr="009B7ABD">
              <w:rPr>
                <w:rFonts w:eastAsia="Calibri"/>
                <w:sz w:val="24"/>
                <w:szCs w:val="24"/>
                <w:lang w:eastAsia="ru-RU"/>
              </w:rPr>
              <w:t>т</w:t>
            </w:r>
            <w:r w:rsidRPr="009B7ABD">
              <w:rPr>
                <w:rFonts w:eastAsia="Calibri"/>
                <w:sz w:val="24"/>
                <w:szCs w:val="24"/>
                <w:lang w:eastAsia="ru-RU"/>
              </w:rPr>
              <w:t>ного сам</w:t>
            </w:r>
            <w:r w:rsidRPr="009B7ABD">
              <w:rPr>
                <w:rFonts w:eastAsia="Calibri"/>
                <w:sz w:val="24"/>
                <w:szCs w:val="24"/>
                <w:lang w:eastAsia="ru-RU"/>
              </w:rPr>
              <w:t>о</w:t>
            </w:r>
            <w:r w:rsidRPr="009B7ABD">
              <w:rPr>
                <w:rFonts w:eastAsia="Calibri"/>
                <w:sz w:val="24"/>
                <w:szCs w:val="24"/>
                <w:lang w:eastAsia="ru-RU"/>
              </w:rPr>
              <w:t>управления и по</w:t>
            </w:r>
            <w:r w:rsidRPr="009B7ABD">
              <w:rPr>
                <w:rFonts w:eastAsia="Calibri"/>
                <w:sz w:val="24"/>
                <w:szCs w:val="24"/>
                <w:lang w:eastAsia="ru-RU"/>
              </w:rPr>
              <w:t>д</w:t>
            </w:r>
            <w:r w:rsidRPr="009B7ABD">
              <w:rPr>
                <w:rFonts w:eastAsia="Calibri"/>
                <w:sz w:val="24"/>
                <w:szCs w:val="24"/>
                <w:lang w:eastAsia="ru-RU"/>
              </w:rPr>
              <w:t>ведомственных им организаций, и устранение пр</w:t>
            </w:r>
            <w:r w:rsidRPr="009B7ABD">
              <w:rPr>
                <w:rFonts w:eastAsia="Calibri"/>
                <w:sz w:val="24"/>
                <w:szCs w:val="24"/>
                <w:lang w:eastAsia="ru-RU"/>
              </w:rPr>
              <w:t>и</w:t>
            </w:r>
            <w:r w:rsidRPr="009B7ABD">
              <w:rPr>
                <w:rFonts w:eastAsia="Calibri"/>
                <w:sz w:val="24"/>
                <w:szCs w:val="24"/>
                <w:lang w:eastAsia="ru-RU"/>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contextualSpacing/>
              <w:jc w:val="center"/>
              <w:rPr>
                <w:rFonts w:eastAsia="Calibri"/>
                <w:sz w:val="24"/>
                <w:szCs w:val="24"/>
                <w:lang w:eastAsia="ru-RU"/>
              </w:rPr>
            </w:pPr>
            <w:r w:rsidRPr="009B7ABD">
              <w:rPr>
                <w:rFonts w:eastAsia="Calibri"/>
                <w:sz w:val="24"/>
                <w:szCs w:val="24"/>
                <w:lang w:eastAsia="ru-RU"/>
              </w:rPr>
              <w:t>2.5.</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исполнения гражданами, з</w:t>
            </w:r>
            <w:r w:rsidRPr="009B7ABD">
              <w:rPr>
                <w:rFonts w:eastAsia="Times New Roman"/>
                <w:sz w:val="24"/>
                <w:szCs w:val="24"/>
                <w:lang w:eastAsia="ru-RU"/>
              </w:rPr>
              <w:t>а</w:t>
            </w:r>
            <w:r w:rsidRPr="009B7ABD">
              <w:rPr>
                <w:rFonts w:eastAsia="Times New Roman"/>
                <w:sz w:val="24"/>
                <w:szCs w:val="24"/>
                <w:lang w:eastAsia="ru-RU"/>
              </w:rPr>
              <w:t>мещавшими должности муниципал</w:t>
            </w:r>
            <w:r w:rsidRPr="009B7ABD">
              <w:rPr>
                <w:rFonts w:eastAsia="Times New Roman"/>
                <w:sz w:val="24"/>
                <w:szCs w:val="24"/>
                <w:lang w:eastAsia="ru-RU"/>
              </w:rPr>
              <w:t>ь</w:t>
            </w:r>
            <w:r w:rsidRPr="009B7ABD">
              <w:rPr>
                <w:rFonts w:eastAsia="Times New Roman"/>
                <w:sz w:val="24"/>
                <w:szCs w:val="24"/>
                <w:lang w:eastAsia="ru-RU"/>
              </w:rPr>
              <w:t>ной службы, включенные в перечни, установленные нормати</w:t>
            </w:r>
            <w:r w:rsidRPr="009B7ABD">
              <w:rPr>
                <w:rFonts w:eastAsia="Times New Roman"/>
                <w:sz w:val="24"/>
                <w:szCs w:val="24"/>
                <w:lang w:eastAsia="ru-RU"/>
              </w:rPr>
              <w:t>в</w:t>
            </w:r>
            <w:r w:rsidRPr="009B7ABD">
              <w:rPr>
                <w:rFonts w:eastAsia="Times New Roman"/>
                <w:sz w:val="24"/>
                <w:szCs w:val="24"/>
                <w:lang w:eastAsia="ru-RU"/>
              </w:rPr>
              <w:t>ными правовыми а</w:t>
            </w:r>
            <w:r w:rsidRPr="009B7ABD">
              <w:rPr>
                <w:rFonts w:eastAsia="Times New Roman"/>
                <w:sz w:val="24"/>
                <w:szCs w:val="24"/>
                <w:lang w:eastAsia="ru-RU"/>
              </w:rPr>
              <w:t>к</w:t>
            </w:r>
            <w:r w:rsidRPr="009B7ABD">
              <w:rPr>
                <w:rFonts w:eastAsia="Times New Roman"/>
                <w:sz w:val="24"/>
                <w:szCs w:val="24"/>
                <w:lang w:eastAsia="ru-RU"/>
              </w:rPr>
              <w:t xml:space="preserve">тами Российской Федерации, обязанностей, предусмотренных </w:t>
            </w:r>
            <w:hyperlink r:id="rId33" w:history="1">
              <w:r w:rsidRPr="006C5A86">
                <w:rPr>
                  <w:rFonts w:eastAsia="Times New Roman"/>
                  <w:sz w:val="24"/>
                  <w:szCs w:val="24"/>
                  <w:lang w:eastAsia="ru-RU"/>
                </w:rPr>
                <w:t>статьей 12</w:t>
              </w:r>
            </w:hyperlink>
            <w:r w:rsidRPr="009B7ABD">
              <w:rPr>
                <w:rFonts w:eastAsia="Times New Roman"/>
                <w:sz w:val="24"/>
                <w:szCs w:val="24"/>
                <w:lang w:eastAsia="ru-RU"/>
              </w:rPr>
              <w:t xml:space="preserve"> Фед</w:t>
            </w:r>
            <w:r w:rsidRPr="009B7ABD">
              <w:rPr>
                <w:rFonts w:eastAsia="Times New Roman"/>
                <w:sz w:val="24"/>
                <w:szCs w:val="24"/>
                <w:lang w:eastAsia="ru-RU"/>
              </w:rPr>
              <w:t>е</w:t>
            </w:r>
            <w:r w:rsidRPr="009B7ABD">
              <w:rPr>
                <w:rFonts w:eastAsia="Times New Roman"/>
                <w:sz w:val="24"/>
                <w:szCs w:val="24"/>
                <w:lang w:eastAsia="ru-RU"/>
              </w:rPr>
              <w:t>рального закона от 25 декабря 2008 года № 273-ФЗ «О противодействии коррупции». Информиров</w:t>
            </w:r>
            <w:r w:rsidRPr="009B7ABD">
              <w:rPr>
                <w:rFonts w:eastAsia="Times New Roman"/>
                <w:sz w:val="24"/>
                <w:szCs w:val="24"/>
                <w:lang w:eastAsia="ru-RU"/>
              </w:rPr>
              <w:t>а</w:t>
            </w:r>
            <w:r w:rsidRPr="009B7ABD">
              <w:rPr>
                <w:rFonts w:eastAsia="Times New Roman"/>
                <w:sz w:val="24"/>
                <w:szCs w:val="24"/>
                <w:lang w:eastAsia="ru-RU"/>
              </w:rPr>
              <w:t>ние органов прокуратуры при выявлении наруш</w:t>
            </w:r>
            <w:r w:rsidRPr="009B7ABD">
              <w:rPr>
                <w:rFonts w:eastAsia="Times New Roman"/>
                <w:sz w:val="24"/>
                <w:szCs w:val="24"/>
                <w:lang w:eastAsia="ru-RU"/>
              </w:rPr>
              <w:t>е</w:t>
            </w:r>
            <w:r w:rsidRPr="009B7ABD">
              <w:rPr>
                <w:rFonts w:eastAsia="Times New Roman"/>
                <w:sz w:val="24"/>
                <w:szCs w:val="24"/>
                <w:lang w:eastAsia="ru-RU"/>
              </w:rPr>
              <w:t>ний.</w:t>
            </w:r>
          </w:p>
          <w:p w:rsidR="00B976F9" w:rsidRPr="009B7ABD" w:rsidRDefault="00B976F9" w:rsidP="00B976F9">
            <w:pPr>
              <w:autoSpaceDE w:val="0"/>
              <w:autoSpaceDN w:val="0"/>
              <w:adjustRightInd w:val="0"/>
              <w:jc w:val="both"/>
              <w:rPr>
                <w:rFonts w:eastAsia="Times New Roman"/>
                <w:sz w:val="24"/>
                <w:szCs w:val="24"/>
                <w:lang w:eastAsia="ru-RU"/>
              </w:rPr>
            </w:pPr>
          </w:p>
        </w:tc>
        <w:tc>
          <w:tcPr>
            <w:tcW w:w="657" w:type="pct"/>
            <w:shd w:val="clear" w:color="auto" w:fill="auto"/>
          </w:tcPr>
          <w:p w:rsidR="00B976F9" w:rsidRPr="009B7ABD" w:rsidRDefault="00B976F9" w:rsidP="009B7ABD">
            <w:pP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autoSpaceDE w:val="0"/>
              <w:autoSpaceDN w:val="0"/>
              <w:adjustRightInd w:val="0"/>
              <w:jc w:val="both"/>
              <w:rPr>
                <w:rFonts w:eastAsia="Calibri"/>
                <w:color w:val="000000"/>
                <w:sz w:val="24"/>
                <w:szCs w:val="24"/>
                <w:lang w:eastAsia="en-US"/>
              </w:rPr>
            </w:pPr>
            <w:r w:rsidRPr="009B7ABD">
              <w:rPr>
                <w:rFonts w:eastAsia="Calibri"/>
                <w:color w:val="000000"/>
                <w:sz w:val="24"/>
                <w:szCs w:val="24"/>
                <w:lang w:eastAsia="en-US"/>
              </w:rPr>
              <w:t>Профилактика ко</w:t>
            </w:r>
            <w:r w:rsidRPr="009B7ABD">
              <w:rPr>
                <w:rFonts w:eastAsia="Calibri"/>
                <w:color w:val="000000"/>
                <w:sz w:val="24"/>
                <w:szCs w:val="24"/>
                <w:lang w:eastAsia="en-US"/>
              </w:rPr>
              <w:t>р</w:t>
            </w:r>
            <w:r w:rsidRPr="009B7ABD">
              <w:rPr>
                <w:rFonts w:eastAsia="Calibri"/>
                <w:color w:val="000000"/>
                <w:sz w:val="24"/>
                <w:szCs w:val="24"/>
                <w:lang w:eastAsia="en-US"/>
              </w:rPr>
              <w:t>рупционных правон</w:t>
            </w:r>
            <w:r w:rsidRPr="009B7ABD">
              <w:rPr>
                <w:rFonts w:eastAsia="Calibri"/>
                <w:color w:val="000000"/>
                <w:sz w:val="24"/>
                <w:szCs w:val="24"/>
                <w:lang w:eastAsia="en-US"/>
              </w:rPr>
              <w:t>а</w:t>
            </w:r>
            <w:r w:rsidRPr="009B7ABD">
              <w:rPr>
                <w:rFonts w:eastAsia="Calibri"/>
                <w:color w:val="000000"/>
                <w:sz w:val="24"/>
                <w:szCs w:val="24"/>
                <w:lang w:eastAsia="en-US"/>
              </w:rPr>
              <w:t>рушений, допуска</w:t>
            </w:r>
            <w:r w:rsidRPr="009B7ABD">
              <w:rPr>
                <w:rFonts w:eastAsia="Calibri"/>
                <w:color w:val="000000"/>
                <w:sz w:val="24"/>
                <w:szCs w:val="24"/>
                <w:lang w:eastAsia="en-US"/>
              </w:rPr>
              <w:t>е</w:t>
            </w:r>
            <w:r w:rsidRPr="009B7ABD">
              <w:rPr>
                <w:rFonts w:eastAsia="Calibri"/>
                <w:color w:val="000000"/>
                <w:sz w:val="24"/>
                <w:szCs w:val="24"/>
                <w:lang w:eastAsia="en-US"/>
              </w:rPr>
              <w:t>мых должнос</w:t>
            </w:r>
            <w:r w:rsidRPr="009B7ABD">
              <w:rPr>
                <w:rFonts w:eastAsia="Calibri"/>
                <w:color w:val="000000"/>
                <w:sz w:val="24"/>
                <w:szCs w:val="24"/>
                <w:lang w:eastAsia="en-US"/>
              </w:rPr>
              <w:t>т</w:t>
            </w:r>
            <w:r w:rsidRPr="009B7ABD">
              <w:rPr>
                <w:rFonts w:eastAsia="Calibri"/>
                <w:color w:val="000000"/>
                <w:sz w:val="24"/>
                <w:szCs w:val="24"/>
                <w:lang w:eastAsia="en-US"/>
              </w:rPr>
              <w:t>ными лицами органов мес</w:t>
            </w:r>
            <w:r w:rsidRPr="009B7ABD">
              <w:rPr>
                <w:rFonts w:eastAsia="Calibri"/>
                <w:color w:val="000000"/>
                <w:sz w:val="24"/>
                <w:szCs w:val="24"/>
                <w:lang w:eastAsia="en-US"/>
              </w:rPr>
              <w:t>т</w:t>
            </w:r>
            <w:r w:rsidRPr="009B7ABD">
              <w:rPr>
                <w:rFonts w:eastAsia="Calibri"/>
                <w:color w:val="000000"/>
                <w:sz w:val="24"/>
                <w:szCs w:val="24"/>
                <w:lang w:eastAsia="en-US"/>
              </w:rPr>
              <w:t>ного сам</w:t>
            </w:r>
            <w:r w:rsidRPr="009B7ABD">
              <w:rPr>
                <w:rFonts w:eastAsia="Calibri"/>
                <w:color w:val="000000"/>
                <w:sz w:val="24"/>
                <w:szCs w:val="24"/>
                <w:lang w:eastAsia="en-US"/>
              </w:rPr>
              <w:t>о</w:t>
            </w:r>
            <w:r w:rsidRPr="009B7ABD">
              <w:rPr>
                <w:rFonts w:eastAsia="Calibri"/>
                <w:color w:val="000000"/>
                <w:sz w:val="24"/>
                <w:szCs w:val="24"/>
                <w:lang w:eastAsia="en-US"/>
              </w:rPr>
              <w:t>управления и по</w:t>
            </w:r>
            <w:r w:rsidRPr="009B7ABD">
              <w:rPr>
                <w:rFonts w:eastAsia="Calibri"/>
                <w:color w:val="000000"/>
                <w:sz w:val="24"/>
                <w:szCs w:val="24"/>
                <w:lang w:eastAsia="en-US"/>
              </w:rPr>
              <w:t>д</w:t>
            </w:r>
            <w:r w:rsidRPr="009B7ABD">
              <w:rPr>
                <w:rFonts w:eastAsia="Calibri"/>
                <w:color w:val="000000"/>
                <w:sz w:val="24"/>
                <w:szCs w:val="24"/>
                <w:lang w:eastAsia="en-US"/>
              </w:rPr>
              <w:t>ведомственных им организаций, и устранение пр</w:t>
            </w:r>
            <w:r w:rsidRPr="009B7ABD">
              <w:rPr>
                <w:rFonts w:eastAsia="Calibri"/>
                <w:color w:val="000000"/>
                <w:sz w:val="24"/>
                <w:szCs w:val="24"/>
                <w:lang w:eastAsia="en-US"/>
              </w:rPr>
              <w:t>и</w:t>
            </w:r>
            <w:r w:rsidRPr="009B7ABD">
              <w:rPr>
                <w:rFonts w:eastAsia="Calibri"/>
                <w:color w:val="000000"/>
                <w:sz w:val="24"/>
                <w:szCs w:val="24"/>
                <w:lang w:eastAsia="en-US"/>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9B7ABD">
        <w:trPr>
          <w:trHeight w:val="20"/>
        </w:trPr>
        <w:tc>
          <w:tcPr>
            <w:tcW w:w="5000" w:type="pct"/>
            <w:gridSpan w:val="8"/>
            <w:shd w:val="clear" w:color="auto" w:fill="auto"/>
          </w:tcPr>
          <w:p w:rsidR="00B976F9" w:rsidRPr="009B7ABD" w:rsidRDefault="00B976F9" w:rsidP="00B976F9">
            <w:pPr>
              <w:jc w:val="center"/>
              <w:rPr>
                <w:rFonts w:eastAsia="Calibri"/>
                <w:b/>
                <w:bCs/>
                <w:sz w:val="24"/>
                <w:szCs w:val="24"/>
                <w:lang w:eastAsia="ru-RU"/>
              </w:rPr>
            </w:pPr>
            <w:r w:rsidRPr="009B7ABD">
              <w:rPr>
                <w:rFonts w:eastAsia="Calibri"/>
                <w:b/>
                <w:bCs/>
                <w:sz w:val="24"/>
                <w:szCs w:val="24"/>
                <w:lang w:eastAsia="ru-RU"/>
              </w:rPr>
              <w:lastRenderedPageBreak/>
              <w:t>3</w:t>
            </w:r>
            <w:r w:rsidRPr="009B7ABD">
              <w:rPr>
                <w:rFonts w:eastAsia="Times New Roman"/>
                <w:b/>
                <w:sz w:val="24"/>
                <w:szCs w:val="24"/>
                <w:lang w:eastAsia="ru-RU"/>
              </w:rPr>
              <w:t>. Повышение эффективности ведомственной деятельности в сфере противодействия коррупции</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3.1.</w:t>
            </w:r>
          </w:p>
        </w:tc>
        <w:tc>
          <w:tcPr>
            <w:tcW w:w="1744"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Оценка коррупционных рисков, возника</w:t>
            </w:r>
            <w:r w:rsidRPr="009B7ABD">
              <w:rPr>
                <w:rFonts w:eastAsia="Calibri"/>
                <w:sz w:val="24"/>
                <w:szCs w:val="24"/>
                <w:lang w:eastAsia="en-US"/>
              </w:rPr>
              <w:t>ю</w:t>
            </w:r>
            <w:r w:rsidRPr="009B7ABD">
              <w:rPr>
                <w:rFonts w:eastAsia="Calibri"/>
                <w:sz w:val="24"/>
                <w:szCs w:val="24"/>
                <w:lang w:eastAsia="en-US"/>
              </w:rPr>
              <w:t>щих при реализации функций, и монит</w:t>
            </w:r>
            <w:r w:rsidRPr="009B7ABD">
              <w:rPr>
                <w:rFonts w:eastAsia="Calibri"/>
                <w:sz w:val="24"/>
                <w:szCs w:val="24"/>
                <w:lang w:eastAsia="en-US"/>
              </w:rPr>
              <w:t>о</w:t>
            </w:r>
            <w:r w:rsidRPr="009B7ABD">
              <w:rPr>
                <w:rFonts w:eastAsia="Calibri"/>
                <w:sz w:val="24"/>
                <w:szCs w:val="24"/>
                <w:lang w:eastAsia="en-US"/>
              </w:rPr>
              <w:t>ринг исполнения должностных обязанностей муниципальными служащими, деятельность которых связана с ко</w:t>
            </w:r>
            <w:r w:rsidRPr="009B7ABD">
              <w:rPr>
                <w:rFonts w:eastAsia="Calibri"/>
                <w:sz w:val="24"/>
                <w:szCs w:val="24"/>
                <w:lang w:eastAsia="en-US"/>
              </w:rPr>
              <w:t>р</w:t>
            </w:r>
            <w:r w:rsidRPr="009B7ABD">
              <w:rPr>
                <w:rFonts w:eastAsia="Calibri"/>
                <w:sz w:val="24"/>
                <w:szCs w:val="24"/>
                <w:lang w:eastAsia="en-US"/>
              </w:rPr>
              <w:t>рупцио</w:t>
            </w:r>
            <w:r w:rsidRPr="009B7ABD">
              <w:rPr>
                <w:rFonts w:eastAsia="Calibri"/>
                <w:sz w:val="24"/>
                <w:szCs w:val="24"/>
                <w:lang w:eastAsia="en-US"/>
              </w:rPr>
              <w:t>н</w:t>
            </w:r>
            <w:r w:rsidRPr="009B7ABD">
              <w:rPr>
                <w:rFonts w:eastAsia="Calibri"/>
                <w:sz w:val="24"/>
                <w:szCs w:val="24"/>
                <w:lang w:eastAsia="en-US"/>
              </w:rPr>
              <w:t>ными рисками</w:t>
            </w:r>
          </w:p>
        </w:tc>
        <w:tc>
          <w:tcPr>
            <w:tcW w:w="657" w:type="pct"/>
            <w:shd w:val="clear" w:color="auto" w:fill="auto"/>
          </w:tcPr>
          <w:p w:rsidR="00B976F9" w:rsidRPr="009B7ABD" w:rsidRDefault="00B976F9" w:rsidP="009B7ABD">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color w:val="FF0000"/>
                <w:sz w:val="24"/>
                <w:szCs w:val="24"/>
                <w:lang w:eastAsia="en-US"/>
              </w:rPr>
            </w:pPr>
            <w:r w:rsidRPr="009B7ABD">
              <w:rPr>
                <w:rFonts w:eastAsia="Calibri"/>
                <w:color w:val="000000"/>
                <w:sz w:val="24"/>
                <w:szCs w:val="24"/>
                <w:lang w:eastAsia="en-US"/>
              </w:rPr>
              <w:t>Профилактика ко</w:t>
            </w:r>
            <w:r w:rsidRPr="009B7ABD">
              <w:rPr>
                <w:rFonts w:eastAsia="Calibri"/>
                <w:color w:val="000000"/>
                <w:sz w:val="24"/>
                <w:szCs w:val="24"/>
                <w:lang w:eastAsia="en-US"/>
              </w:rPr>
              <w:t>р</w:t>
            </w:r>
            <w:r w:rsidRPr="009B7ABD">
              <w:rPr>
                <w:rFonts w:eastAsia="Calibri"/>
                <w:color w:val="000000"/>
                <w:sz w:val="24"/>
                <w:szCs w:val="24"/>
                <w:lang w:eastAsia="en-US"/>
              </w:rPr>
              <w:t>рупционных правон</w:t>
            </w:r>
            <w:r w:rsidRPr="009B7ABD">
              <w:rPr>
                <w:rFonts w:eastAsia="Calibri"/>
                <w:color w:val="000000"/>
                <w:sz w:val="24"/>
                <w:szCs w:val="24"/>
                <w:lang w:eastAsia="en-US"/>
              </w:rPr>
              <w:t>а</w:t>
            </w:r>
            <w:r w:rsidRPr="009B7ABD">
              <w:rPr>
                <w:rFonts w:eastAsia="Calibri"/>
                <w:color w:val="000000"/>
                <w:sz w:val="24"/>
                <w:szCs w:val="24"/>
                <w:lang w:eastAsia="en-US"/>
              </w:rPr>
              <w:t>рушений, допуска</w:t>
            </w:r>
            <w:r w:rsidRPr="009B7ABD">
              <w:rPr>
                <w:rFonts w:eastAsia="Calibri"/>
                <w:color w:val="000000"/>
                <w:sz w:val="24"/>
                <w:szCs w:val="24"/>
                <w:lang w:eastAsia="en-US"/>
              </w:rPr>
              <w:t>е</w:t>
            </w:r>
            <w:r w:rsidRPr="009B7ABD">
              <w:rPr>
                <w:rFonts w:eastAsia="Calibri"/>
                <w:color w:val="000000"/>
                <w:sz w:val="24"/>
                <w:szCs w:val="24"/>
                <w:lang w:eastAsia="en-US"/>
              </w:rPr>
              <w:t>мых должнос</w:t>
            </w:r>
            <w:r w:rsidRPr="009B7ABD">
              <w:rPr>
                <w:rFonts w:eastAsia="Calibri"/>
                <w:color w:val="000000"/>
                <w:sz w:val="24"/>
                <w:szCs w:val="24"/>
                <w:lang w:eastAsia="en-US"/>
              </w:rPr>
              <w:t>т</w:t>
            </w:r>
            <w:r w:rsidRPr="009B7ABD">
              <w:rPr>
                <w:rFonts w:eastAsia="Calibri"/>
                <w:color w:val="000000"/>
                <w:sz w:val="24"/>
                <w:szCs w:val="24"/>
                <w:lang w:eastAsia="en-US"/>
              </w:rPr>
              <w:t>ными лицами органов мес</w:t>
            </w:r>
            <w:r w:rsidRPr="009B7ABD">
              <w:rPr>
                <w:rFonts w:eastAsia="Calibri"/>
                <w:color w:val="000000"/>
                <w:sz w:val="24"/>
                <w:szCs w:val="24"/>
                <w:lang w:eastAsia="en-US"/>
              </w:rPr>
              <w:t>т</w:t>
            </w:r>
            <w:r w:rsidRPr="009B7ABD">
              <w:rPr>
                <w:rFonts w:eastAsia="Calibri"/>
                <w:color w:val="000000"/>
                <w:sz w:val="24"/>
                <w:szCs w:val="24"/>
                <w:lang w:eastAsia="en-US"/>
              </w:rPr>
              <w:t>ного сам</w:t>
            </w:r>
            <w:r w:rsidRPr="009B7ABD">
              <w:rPr>
                <w:rFonts w:eastAsia="Calibri"/>
                <w:color w:val="000000"/>
                <w:sz w:val="24"/>
                <w:szCs w:val="24"/>
                <w:lang w:eastAsia="en-US"/>
              </w:rPr>
              <w:t>о</w:t>
            </w:r>
            <w:r w:rsidRPr="009B7ABD">
              <w:rPr>
                <w:rFonts w:eastAsia="Calibri"/>
                <w:color w:val="000000"/>
                <w:sz w:val="24"/>
                <w:szCs w:val="24"/>
                <w:lang w:eastAsia="en-US"/>
              </w:rPr>
              <w:t>управления и по</w:t>
            </w:r>
            <w:r w:rsidRPr="009B7ABD">
              <w:rPr>
                <w:rFonts w:eastAsia="Calibri"/>
                <w:color w:val="000000"/>
                <w:sz w:val="24"/>
                <w:szCs w:val="24"/>
                <w:lang w:eastAsia="en-US"/>
              </w:rPr>
              <w:t>д</w:t>
            </w:r>
            <w:r w:rsidRPr="009B7ABD">
              <w:rPr>
                <w:rFonts w:eastAsia="Calibri"/>
                <w:color w:val="000000"/>
                <w:sz w:val="24"/>
                <w:szCs w:val="24"/>
                <w:lang w:eastAsia="en-US"/>
              </w:rPr>
              <w:t>ведомственных им организаций, и устранение пр</w:t>
            </w:r>
            <w:r w:rsidRPr="009B7ABD">
              <w:rPr>
                <w:rFonts w:eastAsia="Calibri"/>
                <w:color w:val="000000"/>
                <w:sz w:val="24"/>
                <w:szCs w:val="24"/>
                <w:lang w:eastAsia="en-US"/>
              </w:rPr>
              <w:t>и</w:t>
            </w:r>
            <w:r w:rsidRPr="009B7ABD">
              <w:rPr>
                <w:rFonts w:eastAsia="Calibri"/>
                <w:color w:val="000000"/>
                <w:sz w:val="24"/>
                <w:szCs w:val="24"/>
                <w:lang w:eastAsia="en-US"/>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3.2.</w:t>
            </w:r>
          </w:p>
        </w:tc>
        <w:tc>
          <w:tcPr>
            <w:tcW w:w="1744" w:type="pct"/>
            <w:shd w:val="clear" w:color="auto" w:fill="auto"/>
          </w:tcPr>
          <w:p w:rsidR="00B976F9" w:rsidRPr="009B7ABD" w:rsidRDefault="00B976F9" w:rsidP="00B976F9">
            <w:pPr>
              <w:autoSpaceDE w:val="0"/>
              <w:autoSpaceDN w:val="0"/>
              <w:adjustRightInd w:val="0"/>
              <w:jc w:val="both"/>
              <w:rPr>
                <w:rFonts w:eastAsia="Times New Roman"/>
                <w:sz w:val="24"/>
                <w:szCs w:val="24"/>
                <w:lang w:eastAsia="ru-RU"/>
              </w:rPr>
            </w:pPr>
            <w:r w:rsidRPr="009B7ABD">
              <w:rPr>
                <w:rFonts w:eastAsia="Times New Roman"/>
                <w:sz w:val="24"/>
                <w:szCs w:val="24"/>
                <w:lang w:eastAsia="ru-RU"/>
              </w:rPr>
              <w:t>Внесение в соответствующие комиссии по собл</w:t>
            </w:r>
            <w:r w:rsidRPr="009B7ABD">
              <w:rPr>
                <w:rFonts w:eastAsia="Times New Roman"/>
                <w:sz w:val="24"/>
                <w:szCs w:val="24"/>
                <w:lang w:eastAsia="ru-RU"/>
              </w:rPr>
              <w:t>ю</w:t>
            </w:r>
            <w:r w:rsidRPr="009B7ABD">
              <w:rPr>
                <w:rFonts w:eastAsia="Times New Roman"/>
                <w:sz w:val="24"/>
                <w:szCs w:val="24"/>
                <w:lang w:eastAsia="ru-RU"/>
              </w:rPr>
              <w:t>дению требований к служебному поведению и урегулированию конфликта интересов предста</w:t>
            </w:r>
            <w:r w:rsidRPr="009B7ABD">
              <w:rPr>
                <w:rFonts w:eastAsia="Times New Roman"/>
                <w:sz w:val="24"/>
                <w:szCs w:val="24"/>
                <w:lang w:eastAsia="ru-RU"/>
              </w:rPr>
              <w:t>в</w:t>
            </w:r>
            <w:r w:rsidRPr="009B7ABD">
              <w:rPr>
                <w:rFonts w:eastAsia="Times New Roman"/>
                <w:sz w:val="24"/>
                <w:szCs w:val="24"/>
                <w:lang w:eastAsia="ru-RU"/>
              </w:rPr>
              <w:t>лений, касающихся обеспечения соблюдения м</w:t>
            </w:r>
            <w:r w:rsidRPr="009B7ABD">
              <w:rPr>
                <w:rFonts w:eastAsia="Times New Roman"/>
                <w:sz w:val="24"/>
                <w:szCs w:val="24"/>
                <w:lang w:eastAsia="ru-RU"/>
              </w:rPr>
              <w:t>у</w:t>
            </w:r>
            <w:r w:rsidRPr="009B7ABD">
              <w:rPr>
                <w:rFonts w:eastAsia="Times New Roman"/>
                <w:sz w:val="24"/>
                <w:szCs w:val="24"/>
                <w:lang w:eastAsia="ru-RU"/>
              </w:rPr>
              <w:t>ниципальными служащими требований законод</w:t>
            </w:r>
            <w:r w:rsidRPr="009B7ABD">
              <w:rPr>
                <w:rFonts w:eastAsia="Times New Roman"/>
                <w:sz w:val="24"/>
                <w:szCs w:val="24"/>
                <w:lang w:eastAsia="ru-RU"/>
              </w:rPr>
              <w:t>а</w:t>
            </w:r>
            <w:r w:rsidRPr="009B7ABD">
              <w:rPr>
                <w:rFonts w:eastAsia="Times New Roman"/>
                <w:sz w:val="24"/>
                <w:szCs w:val="24"/>
                <w:lang w:eastAsia="ru-RU"/>
              </w:rPr>
              <w:t>тельства о противодействии коррупции либо ос</w:t>
            </w:r>
            <w:r w:rsidRPr="009B7ABD">
              <w:rPr>
                <w:rFonts w:eastAsia="Times New Roman"/>
                <w:sz w:val="24"/>
                <w:szCs w:val="24"/>
                <w:lang w:eastAsia="ru-RU"/>
              </w:rPr>
              <w:t>у</w:t>
            </w:r>
            <w:r w:rsidRPr="009B7ABD">
              <w:rPr>
                <w:rFonts w:eastAsia="Times New Roman"/>
                <w:sz w:val="24"/>
                <w:szCs w:val="24"/>
                <w:lang w:eastAsia="ru-RU"/>
              </w:rPr>
              <w:t>ществления в органе местного самоуправления мер по предупреждению ко</w:t>
            </w:r>
            <w:r w:rsidRPr="009B7ABD">
              <w:rPr>
                <w:rFonts w:eastAsia="Times New Roman"/>
                <w:sz w:val="24"/>
                <w:szCs w:val="24"/>
                <w:lang w:eastAsia="ru-RU"/>
              </w:rPr>
              <w:t>р</w:t>
            </w:r>
            <w:r w:rsidRPr="009B7ABD">
              <w:rPr>
                <w:rFonts w:eastAsia="Times New Roman"/>
                <w:sz w:val="24"/>
                <w:szCs w:val="24"/>
                <w:lang w:eastAsia="ru-RU"/>
              </w:rPr>
              <w:t>рупции</w:t>
            </w:r>
          </w:p>
          <w:p w:rsidR="00B976F9" w:rsidRPr="009B7ABD" w:rsidRDefault="00B976F9" w:rsidP="00B976F9">
            <w:pPr>
              <w:rPr>
                <w:rFonts w:eastAsia="Calibri"/>
                <w:sz w:val="24"/>
                <w:szCs w:val="24"/>
                <w:lang w:eastAsia="en-US"/>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При поступл</w:t>
            </w:r>
            <w:r w:rsidRPr="009B7ABD">
              <w:rPr>
                <w:rFonts w:eastAsia="Calibri"/>
                <w:sz w:val="24"/>
                <w:szCs w:val="24"/>
                <w:lang w:eastAsia="ru-RU"/>
              </w:rPr>
              <w:t>е</w:t>
            </w:r>
            <w:r w:rsidRPr="009B7ABD">
              <w:rPr>
                <w:rFonts w:eastAsia="Calibri"/>
                <w:sz w:val="24"/>
                <w:szCs w:val="24"/>
                <w:lang w:eastAsia="ru-RU"/>
              </w:rPr>
              <w:t>нии на муниц</w:t>
            </w:r>
            <w:r w:rsidRPr="009B7ABD">
              <w:rPr>
                <w:rFonts w:eastAsia="Calibri"/>
                <w:sz w:val="24"/>
                <w:szCs w:val="24"/>
                <w:lang w:eastAsia="ru-RU"/>
              </w:rPr>
              <w:t>и</w:t>
            </w:r>
            <w:r w:rsidRPr="009B7ABD">
              <w:rPr>
                <w:rFonts w:eastAsia="Calibri"/>
                <w:sz w:val="24"/>
                <w:szCs w:val="24"/>
                <w:lang w:eastAsia="ru-RU"/>
              </w:rPr>
              <w:t>пальную слу</w:t>
            </w:r>
            <w:r w:rsidRPr="009B7ABD">
              <w:rPr>
                <w:rFonts w:eastAsia="Calibri"/>
                <w:sz w:val="24"/>
                <w:szCs w:val="24"/>
                <w:lang w:eastAsia="ru-RU"/>
              </w:rPr>
              <w:t>ж</w:t>
            </w:r>
            <w:r w:rsidRPr="009B7ABD">
              <w:rPr>
                <w:rFonts w:eastAsia="Calibri"/>
                <w:sz w:val="24"/>
                <w:szCs w:val="24"/>
                <w:lang w:eastAsia="ru-RU"/>
              </w:rPr>
              <w:t>бу</w:t>
            </w:r>
          </w:p>
        </w:tc>
        <w:tc>
          <w:tcPr>
            <w:tcW w:w="566" w:type="pct"/>
            <w:gridSpan w:val="2"/>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При поступл</w:t>
            </w:r>
            <w:r w:rsidRPr="009B7ABD">
              <w:rPr>
                <w:rFonts w:eastAsia="Calibri"/>
                <w:sz w:val="24"/>
                <w:szCs w:val="24"/>
                <w:lang w:eastAsia="ru-RU"/>
              </w:rPr>
              <w:t>е</w:t>
            </w:r>
            <w:r w:rsidRPr="009B7ABD">
              <w:rPr>
                <w:rFonts w:eastAsia="Calibri"/>
                <w:sz w:val="24"/>
                <w:szCs w:val="24"/>
                <w:lang w:eastAsia="ru-RU"/>
              </w:rPr>
              <w:t>нии на муниц</w:t>
            </w:r>
            <w:r w:rsidRPr="009B7ABD">
              <w:rPr>
                <w:rFonts w:eastAsia="Calibri"/>
                <w:sz w:val="24"/>
                <w:szCs w:val="24"/>
                <w:lang w:eastAsia="ru-RU"/>
              </w:rPr>
              <w:t>и</w:t>
            </w:r>
            <w:r w:rsidRPr="009B7ABD">
              <w:rPr>
                <w:rFonts w:eastAsia="Calibri"/>
                <w:sz w:val="24"/>
                <w:szCs w:val="24"/>
                <w:lang w:eastAsia="ru-RU"/>
              </w:rPr>
              <w:t>пальную слу</w:t>
            </w:r>
            <w:r w:rsidRPr="009B7ABD">
              <w:rPr>
                <w:rFonts w:eastAsia="Calibri"/>
                <w:sz w:val="24"/>
                <w:szCs w:val="24"/>
                <w:lang w:eastAsia="ru-RU"/>
              </w:rPr>
              <w:t>ж</w:t>
            </w:r>
            <w:r w:rsidRPr="009B7ABD">
              <w:rPr>
                <w:rFonts w:eastAsia="Calibri"/>
                <w:sz w:val="24"/>
                <w:szCs w:val="24"/>
                <w:lang w:eastAsia="ru-RU"/>
              </w:rPr>
              <w:t>бу</w:t>
            </w: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3.3.</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Организация и обеспечение работы по предупр</w:t>
            </w:r>
            <w:r w:rsidRPr="009B7ABD">
              <w:rPr>
                <w:rFonts w:eastAsia="Times New Roman"/>
                <w:sz w:val="24"/>
                <w:szCs w:val="24"/>
                <w:lang w:eastAsia="ru-RU"/>
              </w:rPr>
              <w:t>е</w:t>
            </w:r>
            <w:r w:rsidRPr="009B7ABD">
              <w:rPr>
                <w:rFonts w:eastAsia="Times New Roman"/>
                <w:sz w:val="24"/>
                <w:szCs w:val="24"/>
                <w:lang w:eastAsia="ru-RU"/>
              </w:rPr>
              <w:t>ждению коррупции в подведомственных организ</w:t>
            </w:r>
            <w:r w:rsidRPr="009B7ABD">
              <w:rPr>
                <w:rFonts w:eastAsia="Times New Roman"/>
                <w:sz w:val="24"/>
                <w:szCs w:val="24"/>
                <w:lang w:eastAsia="ru-RU"/>
              </w:rPr>
              <w:t>а</w:t>
            </w:r>
            <w:r w:rsidRPr="009B7ABD">
              <w:rPr>
                <w:rFonts w:eastAsia="Times New Roman"/>
                <w:sz w:val="24"/>
                <w:szCs w:val="24"/>
                <w:lang w:eastAsia="ru-RU"/>
              </w:rPr>
              <w:t>циях</w:t>
            </w:r>
          </w:p>
          <w:p w:rsidR="00B976F9" w:rsidRPr="009B7ABD" w:rsidRDefault="00B976F9" w:rsidP="00B976F9">
            <w:pPr>
              <w:rPr>
                <w:rFonts w:eastAsia="Calibri"/>
                <w:sz w:val="24"/>
                <w:szCs w:val="24"/>
                <w:lang w:eastAsia="en-US"/>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Руководители о</w:t>
            </w:r>
            <w:r w:rsidRPr="009B7ABD">
              <w:rPr>
                <w:rFonts w:eastAsia="Calibri"/>
                <w:sz w:val="24"/>
                <w:szCs w:val="24"/>
                <w:lang w:eastAsia="ru-RU"/>
              </w:rPr>
              <w:t>р</w:t>
            </w:r>
            <w:r w:rsidRPr="009B7ABD">
              <w:rPr>
                <w:rFonts w:eastAsia="Calibri"/>
                <w:sz w:val="24"/>
                <w:szCs w:val="24"/>
                <w:lang w:eastAsia="ru-RU"/>
              </w:rPr>
              <w:t>ганизаций подв</w:t>
            </w:r>
            <w:r w:rsidRPr="009B7ABD">
              <w:rPr>
                <w:rFonts w:eastAsia="Calibri"/>
                <w:sz w:val="24"/>
                <w:szCs w:val="24"/>
                <w:lang w:eastAsia="ru-RU"/>
              </w:rPr>
              <w:t>е</w:t>
            </w:r>
            <w:r w:rsidRPr="009B7ABD">
              <w:rPr>
                <w:rFonts w:eastAsia="Calibri"/>
                <w:sz w:val="24"/>
                <w:szCs w:val="24"/>
                <w:lang w:eastAsia="ru-RU"/>
              </w:rPr>
              <w:t>домственных а</w:t>
            </w:r>
            <w:r w:rsidRPr="009B7ABD">
              <w:rPr>
                <w:rFonts w:eastAsia="Calibri"/>
                <w:sz w:val="24"/>
                <w:szCs w:val="24"/>
                <w:lang w:eastAsia="ru-RU"/>
              </w:rPr>
              <w:t>д</w:t>
            </w:r>
            <w:r w:rsidRPr="009B7ABD">
              <w:rPr>
                <w:rFonts w:eastAsia="Calibri"/>
                <w:sz w:val="24"/>
                <w:szCs w:val="24"/>
                <w:lang w:eastAsia="ru-RU"/>
              </w:rPr>
              <w:t>министрации Х</w:t>
            </w:r>
            <w:r w:rsidRPr="009B7ABD">
              <w:rPr>
                <w:rFonts w:eastAsia="Calibri"/>
                <w:sz w:val="24"/>
                <w:szCs w:val="24"/>
                <w:lang w:eastAsia="ru-RU"/>
              </w:rPr>
              <w:t>а</w:t>
            </w:r>
            <w:r w:rsidRPr="009B7ABD">
              <w:rPr>
                <w:rFonts w:eastAsia="Calibri"/>
                <w:sz w:val="24"/>
                <w:szCs w:val="24"/>
                <w:lang w:eastAsia="ru-RU"/>
              </w:rPr>
              <w:t>санского муниц</w:t>
            </w:r>
            <w:r w:rsidRPr="009B7ABD">
              <w:rPr>
                <w:rFonts w:eastAsia="Calibri"/>
                <w:sz w:val="24"/>
                <w:szCs w:val="24"/>
                <w:lang w:eastAsia="ru-RU"/>
              </w:rPr>
              <w:t>и</w:t>
            </w:r>
            <w:r w:rsidRPr="009B7ABD">
              <w:rPr>
                <w:rFonts w:eastAsia="Calibri"/>
                <w:sz w:val="24"/>
                <w:szCs w:val="24"/>
                <w:lang w:eastAsia="ru-RU"/>
              </w:rPr>
              <w:t xml:space="preserve">пального округа </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 xml:space="preserve">чин, </w:t>
            </w:r>
            <w:r w:rsidRPr="009B7ABD">
              <w:rPr>
                <w:rFonts w:eastAsia="Calibri"/>
                <w:sz w:val="24"/>
                <w:szCs w:val="24"/>
                <w:lang w:eastAsia="en-US"/>
              </w:rPr>
              <w:lastRenderedPageBreak/>
              <w:t>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3.4</w:t>
            </w:r>
          </w:p>
        </w:tc>
        <w:tc>
          <w:tcPr>
            <w:tcW w:w="1744" w:type="pct"/>
            <w:shd w:val="clear" w:color="auto" w:fill="auto"/>
          </w:tcPr>
          <w:p w:rsidR="00B976F9" w:rsidRPr="009B7ABD" w:rsidRDefault="00B976F9" w:rsidP="009B7ABD">
            <w:pPr>
              <w:autoSpaceDE w:val="0"/>
              <w:autoSpaceDN w:val="0"/>
              <w:adjustRightInd w:val="0"/>
              <w:rPr>
                <w:rFonts w:eastAsia="Calibri"/>
                <w:sz w:val="24"/>
                <w:szCs w:val="24"/>
                <w:lang w:eastAsia="en-US"/>
              </w:rPr>
            </w:pPr>
            <w:r w:rsidRPr="009B7ABD">
              <w:rPr>
                <w:rFonts w:eastAsia="Times New Roman"/>
                <w:sz w:val="24"/>
                <w:szCs w:val="24"/>
                <w:lang w:eastAsia="ru-RU"/>
              </w:rPr>
              <w:t>Проведение в подведомственных организациях мониторинга соблюдения требов</w:t>
            </w:r>
            <w:r w:rsidRPr="009B7ABD">
              <w:rPr>
                <w:rFonts w:eastAsia="Times New Roman"/>
                <w:sz w:val="24"/>
                <w:szCs w:val="24"/>
                <w:lang w:eastAsia="ru-RU"/>
              </w:rPr>
              <w:t>а</w:t>
            </w:r>
            <w:r w:rsidRPr="009B7ABD">
              <w:rPr>
                <w:rFonts w:eastAsia="Times New Roman"/>
                <w:sz w:val="24"/>
                <w:szCs w:val="24"/>
                <w:lang w:eastAsia="ru-RU"/>
              </w:rPr>
              <w:t xml:space="preserve">ний </w:t>
            </w:r>
            <w:hyperlink r:id="rId34" w:history="1">
              <w:r w:rsidRPr="009B7ABD">
                <w:rPr>
                  <w:rFonts w:eastAsia="Times New Roman"/>
                  <w:sz w:val="24"/>
                  <w:szCs w:val="24"/>
                  <w:lang w:eastAsia="ru-RU"/>
                </w:rPr>
                <w:t>статьи 13.3</w:t>
              </w:r>
            </w:hyperlink>
            <w:r w:rsidRPr="009B7ABD">
              <w:rPr>
                <w:rFonts w:eastAsia="Times New Roman"/>
                <w:sz w:val="24"/>
                <w:szCs w:val="24"/>
                <w:lang w:eastAsia="ru-RU"/>
              </w:rPr>
              <w:t xml:space="preserve"> Федерального закона от 25 д</w:t>
            </w:r>
            <w:r w:rsidRPr="009B7ABD">
              <w:rPr>
                <w:rFonts w:eastAsia="Times New Roman"/>
                <w:sz w:val="24"/>
                <w:szCs w:val="24"/>
                <w:lang w:eastAsia="ru-RU"/>
              </w:rPr>
              <w:t>е</w:t>
            </w:r>
            <w:r w:rsidRPr="009B7ABD">
              <w:rPr>
                <w:rFonts w:eastAsia="Times New Roman"/>
                <w:sz w:val="24"/>
                <w:szCs w:val="24"/>
                <w:lang w:eastAsia="ru-RU"/>
              </w:rPr>
              <w:t>кабря 2008 года № 273-ФЗ «О противоде</w:t>
            </w:r>
            <w:r w:rsidRPr="009B7ABD">
              <w:rPr>
                <w:rFonts w:eastAsia="Times New Roman"/>
                <w:sz w:val="24"/>
                <w:szCs w:val="24"/>
                <w:lang w:eastAsia="ru-RU"/>
              </w:rPr>
              <w:t>й</w:t>
            </w:r>
            <w:r w:rsidRPr="009B7ABD">
              <w:rPr>
                <w:rFonts w:eastAsia="Times New Roman"/>
                <w:sz w:val="24"/>
                <w:szCs w:val="24"/>
                <w:lang w:eastAsia="ru-RU"/>
              </w:rPr>
              <w:t>ствии коррупции», в том числе наличия необходимых правовых актов, с</w:t>
            </w:r>
            <w:r w:rsidRPr="009B7ABD">
              <w:rPr>
                <w:rFonts w:eastAsia="Times New Roman"/>
                <w:sz w:val="24"/>
                <w:szCs w:val="24"/>
                <w:lang w:eastAsia="ru-RU"/>
              </w:rPr>
              <w:t>о</w:t>
            </w:r>
            <w:r w:rsidRPr="009B7ABD">
              <w:rPr>
                <w:rFonts w:eastAsia="Times New Roman"/>
                <w:sz w:val="24"/>
                <w:szCs w:val="24"/>
                <w:lang w:eastAsia="ru-RU"/>
              </w:rPr>
              <w:t>держания планов мероприятий по противоде</w:t>
            </w:r>
            <w:r w:rsidRPr="009B7ABD">
              <w:rPr>
                <w:rFonts w:eastAsia="Times New Roman"/>
                <w:sz w:val="24"/>
                <w:szCs w:val="24"/>
                <w:lang w:eastAsia="ru-RU"/>
              </w:rPr>
              <w:t>й</w:t>
            </w:r>
            <w:r w:rsidRPr="009B7ABD">
              <w:rPr>
                <w:rFonts w:eastAsia="Times New Roman"/>
                <w:sz w:val="24"/>
                <w:szCs w:val="24"/>
                <w:lang w:eastAsia="ru-RU"/>
              </w:rPr>
              <w:t>ствию коррупции и их реализ</w:t>
            </w:r>
            <w:r w:rsidRPr="009B7ABD">
              <w:rPr>
                <w:rFonts w:eastAsia="Times New Roman"/>
                <w:sz w:val="24"/>
                <w:szCs w:val="24"/>
                <w:lang w:eastAsia="ru-RU"/>
              </w:rPr>
              <w:t>а</w:t>
            </w:r>
            <w:r w:rsidRPr="009B7ABD">
              <w:rPr>
                <w:rFonts w:eastAsia="Times New Roman"/>
                <w:sz w:val="24"/>
                <w:szCs w:val="24"/>
                <w:lang w:eastAsia="ru-RU"/>
              </w:rPr>
              <w:t>ции, принимаемых мер по выявлению, предотвращению и урегулир</w:t>
            </w:r>
            <w:r w:rsidRPr="009B7ABD">
              <w:rPr>
                <w:rFonts w:eastAsia="Times New Roman"/>
                <w:sz w:val="24"/>
                <w:szCs w:val="24"/>
                <w:lang w:eastAsia="ru-RU"/>
              </w:rPr>
              <w:t>о</w:t>
            </w:r>
            <w:r w:rsidRPr="009B7ABD">
              <w:rPr>
                <w:rFonts w:eastAsia="Times New Roman"/>
                <w:sz w:val="24"/>
                <w:szCs w:val="24"/>
                <w:lang w:eastAsia="ru-RU"/>
              </w:rPr>
              <w:t>ванию ко</w:t>
            </w:r>
            <w:r w:rsidRPr="009B7ABD">
              <w:rPr>
                <w:rFonts w:eastAsia="Times New Roman"/>
                <w:sz w:val="24"/>
                <w:szCs w:val="24"/>
                <w:lang w:eastAsia="ru-RU"/>
              </w:rPr>
              <w:t>н</w:t>
            </w:r>
            <w:r w:rsidRPr="009B7ABD">
              <w:rPr>
                <w:rFonts w:eastAsia="Times New Roman"/>
                <w:sz w:val="24"/>
                <w:szCs w:val="24"/>
                <w:lang w:eastAsia="ru-RU"/>
              </w:rPr>
              <w:t>фликта интересов</w:t>
            </w: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округа</w:t>
            </w:r>
          </w:p>
          <w:p w:rsidR="00B976F9" w:rsidRPr="009B7ABD" w:rsidRDefault="00B976F9" w:rsidP="00B976F9">
            <w:pPr>
              <w:autoSpaceDE w:val="0"/>
              <w:autoSpaceDN w:val="0"/>
              <w:adjustRightInd w:val="0"/>
              <w:jc w:val="center"/>
              <w:rPr>
                <w:rFonts w:eastAsia="Calibri"/>
                <w:sz w:val="24"/>
                <w:szCs w:val="24"/>
                <w:lang w:eastAsia="ru-RU"/>
              </w:rPr>
            </w:pPr>
          </w:p>
          <w:p w:rsidR="00B976F9" w:rsidRPr="009B7ABD" w:rsidRDefault="00B976F9" w:rsidP="00B976F9">
            <w:pPr>
              <w:autoSpaceDE w:val="0"/>
              <w:autoSpaceDN w:val="0"/>
              <w:adjustRightInd w:val="0"/>
              <w:jc w:val="center"/>
              <w:rPr>
                <w:rFonts w:eastAsia="Calibri"/>
                <w:sz w:val="24"/>
                <w:szCs w:val="24"/>
                <w:lang w:eastAsia="ru-RU"/>
              </w:rPr>
            </w:pP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не реже одного раза в три года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не реже о</w:t>
            </w:r>
            <w:r w:rsidRPr="009B7ABD">
              <w:rPr>
                <w:rFonts w:eastAsia="Times New Roman"/>
                <w:sz w:val="24"/>
                <w:szCs w:val="24"/>
                <w:lang w:eastAsia="ru-RU"/>
              </w:rPr>
              <w:t>д</w:t>
            </w:r>
            <w:r w:rsidRPr="009B7ABD">
              <w:rPr>
                <w:rFonts w:eastAsia="Times New Roman"/>
                <w:sz w:val="24"/>
                <w:szCs w:val="24"/>
                <w:lang w:eastAsia="ru-RU"/>
              </w:rPr>
              <w:t>ного раза в три года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color w:val="FF0000"/>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3.5.</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на официальных сайтах органов в информационно</w:t>
            </w:r>
            <w:r w:rsidRPr="009B7ABD">
              <w:rPr>
                <w:rFonts w:eastAsia="Times New Roman"/>
                <w:sz w:val="24"/>
                <w:szCs w:val="24"/>
                <w:lang w:eastAsia="ru-RU"/>
              </w:rPr>
              <w:noBreakHyphen/>
              <w:t>телекоммуникационной сети Интернет о</w:t>
            </w:r>
            <w:r w:rsidRPr="009B7ABD">
              <w:rPr>
                <w:rFonts w:eastAsia="Times New Roman"/>
                <w:sz w:val="24"/>
                <w:szCs w:val="24"/>
                <w:lang w:eastAsia="ru-RU"/>
              </w:rPr>
              <w:t>н</w:t>
            </w:r>
            <w:r w:rsidRPr="009B7ABD">
              <w:rPr>
                <w:rFonts w:eastAsia="Times New Roman"/>
                <w:sz w:val="24"/>
                <w:szCs w:val="24"/>
                <w:lang w:eastAsia="ru-RU"/>
              </w:rPr>
              <w:t>лайн</w:t>
            </w:r>
            <w:r w:rsidRPr="009B7ABD">
              <w:rPr>
                <w:rFonts w:eastAsia="Times New Roman"/>
                <w:sz w:val="24"/>
                <w:szCs w:val="24"/>
                <w:lang w:eastAsia="ru-RU"/>
              </w:rPr>
              <w:noBreakHyphen/>
              <w:t>опросов посетителей сайта об их мнении об уровне ко</w:t>
            </w:r>
            <w:r w:rsidRPr="009B7ABD">
              <w:rPr>
                <w:rFonts w:eastAsia="Times New Roman"/>
                <w:sz w:val="24"/>
                <w:szCs w:val="24"/>
                <w:lang w:eastAsia="ru-RU"/>
              </w:rPr>
              <w:t>р</w:t>
            </w:r>
            <w:r w:rsidRPr="009B7ABD">
              <w:rPr>
                <w:rFonts w:eastAsia="Times New Roman"/>
                <w:sz w:val="24"/>
                <w:szCs w:val="24"/>
                <w:lang w:eastAsia="ru-RU"/>
              </w:rPr>
              <w:t>рупции в данном органе, а также подведомственных ему организациях и э</w:t>
            </w:r>
            <w:r w:rsidRPr="009B7ABD">
              <w:rPr>
                <w:rFonts w:eastAsia="Times New Roman"/>
                <w:sz w:val="24"/>
                <w:szCs w:val="24"/>
                <w:lang w:eastAsia="ru-RU"/>
              </w:rPr>
              <w:t>ф</w:t>
            </w:r>
            <w:r w:rsidRPr="009B7ABD">
              <w:rPr>
                <w:rFonts w:eastAsia="Times New Roman"/>
                <w:sz w:val="24"/>
                <w:szCs w:val="24"/>
                <w:lang w:eastAsia="ru-RU"/>
              </w:rPr>
              <w:t>фективности принимаемых антикоррупцио</w:t>
            </w:r>
            <w:r w:rsidRPr="009B7ABD">
              <w:rPr>
                <w:rFonts w:eastAsia="Times New Roman"/>
                <w:sz w:val="24"/>
                <w:szCs w:val="24"/>
                <w:lang w:eastAsia="ru-RU"/>
              </w:rPr>
              <w:t>н</w:t>
            </w:r>
            <w:r w:rsidRPr="009B7ABD">
              <w:rPr>
                <w:rFonts w:eastAsia="Times New Roman"/>
                <w:sz w:val="24"/>
                <w:szCs w:val="24"/>
                <w:lang w:eastAsia="ru-RU"/>
              </w:rPr>
              <w:t>ных мер</w:t>
            </w: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2023 - 2025 г</w:t>
            </w:r>
            <w:r w:rsidRPr="009B7ABD">
              <w:rPr>
                <w:rFonts w:eastAsia="Times New Roman"/>
                <w:sz w:val="24"/>
                <w:szCs w:val="24"/>
                <w:lang w:eastAsia="ru-RU"/>
              </w:rPr>
              <w:t>о</w:t>
            </w:r>
            <w:r w:rsidRPr="009B7ABD">
              <w:rPr>
                <w:rFonts w:eastAsia="Times New Roman"/>
                <w:sz w:val="24"/>
                <w:szCs w:val="24"/>
                <w:lang w:eastAsia="ru-RU"/>
              </w:rPr>
              <w:t>дов</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2023 - 2025 годов</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color w:val="FF0000"/>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чин, им способствующих</w:t>
            </w:r>
          </w:p>
        </w:tc>
        <w:tc>
          <w:tcPr>
            <w:tcW w:w="550" w:type="pct"/>
            <w:shd w:val="clear" w:color="auto" w:fill="auto"/>
          </w:tcPr>
          <w:p w:rsidR="00B976F9" w:rsidRPr="009B7ABD" w:rsidRDefault="00B976F9" w:rsidP="00B976F9">
            <w:pPr>
              <w:jc w:val="center"/>
              <w:rPr>
                <w:rFonts w:eastAsia="Calibri"/>
                <w:sz w:val="24"/>
                <w:szCs w:val="24"/>
                <w:lang w:eastAsia="ru-RU"/>
              </w:rPr>
            </w:pPr>
            <w:r w:rsidRPr="009B7ABD">
              <w:rPr>
                <w:rFonts w:eastAsia="Calibri"/>
                <w:sz w:val="24"/>
                <w:szCs w:val="24"/>
                <w:lang w:eastAsia="ru-RU"/>
              </w:rPr>
              <w:t>1-6</w:t>
            </w:r>
          </w:p>
        </w:tc>
      </w:tr>
      <w:tr w:rsidR="00B976F9" w:rsidRPr="009B7ABD" w:rsidTr="009B7ABD">
        <w:trPr>
          <w:trHeight w:val="20"/>
        </w:trPr>
        <w:tc>
          <w:tcPr>
            <w:tcW w:w="5000" w:type="pct"/>
            <w:gridSpan w:val="8"/>
            <w:shd w:val="clear" w:color="auto" w:fill="auto"/>
          </w:tcPr>
          <w:p w:rsidR="00B976F9" w:rsidRPr="009B7ABD" w:rsidRDefault="00B976F9" w:rsidP="00B976F9">
            <w:pPr>
              <w:jc w:val="center"/>
              <w:rPr>
                <w:rFonts w:eastAsia="Calibri"/>
                <w:b/>
                <w:bCs/>
                <w:sz w:val="24"/>
                <w:szCs w:val="24"/>
                <w:lang w:eastAsia="ru-RU"/>
              </w:rPr>
            </w:pPr>
            <w:r w:rsidRPr="009B7ABD">
              <w:rPr>
                <w:rFonts w:eastAsia="Times New Roman"/>
                <w:b/>
                <w:sz w:val="24"/>
                <w:szCs w:val="24"/>
                <w:lang w:eastAsia="ru-RU"/>
              </w:rPr>
              <w:t>4. Повышение эффективности мер по предотвращению и урегулированию конфликта интересов</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4.1.</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анкетных данных должнос</w:t>
            </w:r>
            <w:r w:rsidRPr="009B7ABD">
              <w:rPr>
                <w:rFonts w:eastAsia="Times New Roman"/>
                <w:sz w:val="24"/>
                <w:szCs w:val="24"/>
                <w:lang w:eastAsia="ru-RU"/>
              </w:rPr>
              <w:t>т</w:t>
            </w:r>
            <w:r w:rsidRPr="009B7ABD">
              <w:rPr>
                <w:rFonts w:eastAsia="Times New Roman"/>
                <w:sz w:val="24"/>
                <w:szCs w:val="24"/>
                <w:lang w:eastAsia="ru-RU"/>
              </w:rPr>
              <w:t>ных лиц о местах работы ближайших родственн</w:t>
            </w:r>
            <w:r w:rsidRPr="009B7ABD">
              <w:rPr>
                <w:rFonts w:eastAsia="Times New Roman"/>
                <w:sz w:val="24"/>
                <w:szCs w:val="24"/>
                <w:lang w:eastAsia="ru-RU"/>
              </w:rPr>
              <w:t>и</w:t>
            </w:r>
            <w:r w:rsidRPr="009B7ABD">
              <w:rPr>
                <w:rFonts w:eastAsia="Times New Roman"/>
                <w:sz w:val="24"/>
                <w:szCs w:val="24"/>
                <w:lang w:eastAsia="ru-RU"/>
              </w:rPr>
              <w:t>ков (свойственников) и открытых данных налог</w:t>
            </w:r>
            <w:r w:rsidRPr="009B7ABD">
              <w:rPr>
                <w:rFonts w:eastAsia="Times New Roman"/>
                <w:sz w:val="24"/>
                <w:szCs w:val="24"/>
                <w:lang w:eastAsia="ru-RU"/>
              </w:rPr>
              <w:t>о</w:t>
            </w:r>
            <w:r w:rsidRPr="009B7ABD">
              <w:rPr>
                <w:rFonts w:eastAsia="Times New Roman"/>
                <w:sz w:val="24"/>
                <w:szCs w:val="24"/>
                <w:lang w:eastAsia="ru-RU"/>
              </w:rPr>
              <w:t>вых органов об основных и дополнительных видах деятельности организаций, являющихся м</w:t>
            </w:r>
            <w:r w:rsidRPr="009B7ABD">
              <w:rPr>
                <w:rFonts w:eastAsia="Times New Roman"/>
                <w:sz w:val="24"/>
                <w:szCs w:val="24"/>
                <w:lang w:eastAsia="ru-RU"/>
              </w:rPr>
              <w:t>е</w:t>
            </w:r>
            <w:r w:rsidRPr="009B7ABD">
              <w:rPr>
                <w:rFonts w:eastAsia="Times New Roman"/>
                <w:sz w:val="24"/>
                <w:szCs w:val="24"/>
                <w:lang w:eastAsia="ru-RU"/>
              </w:rPr>
              <w:t>стами их работы</w:t>
            </w:r>
          </w:p>
          <w:p w:rsidR="00B976F9" w:rsidRPr="009B7ABD" w:rsidRDefault="00B976F9" w:rsidP="00B976F9">
            <w:pPr>
              <w:rPr>
                <w:rFonts w:eastAsia="Calibri"/>
                <w:sz w:val="24"/>
                <w:szCs w:val="24"/>
                <w:lang w:eastAsia="en-US"/>
              </w:rPr>
            </w:pPr>
          </w:p>
        </w:tc>
        <w:tc>
          <w:tcPr>
            <w:tcW w:w="657" w:type="pct"/>
            <w:shd w:val="clear" w:color="auto" w:fill="auto"/>
          </w:tcPr>
          <w:p w:rsidR="00B976F9" w:rsidRPr="009B7ABD" w:rsidRDefault="00B976F9" w:rsidP="009B7ABD">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 xml:space="preserve">ние Хасанского </w:t>
            </w:r>
            <w:r w:rsidRPr="009B7ABD">
              <w:rPr>
                <w:rFonts w:eastAsia="Calibri"/>
                <w:sz w:val="24"/>
                <w:szCs w:val="24"/>
                <w:lang w:eastAsia="ru-RU"/>
              </w:rPr>
              <w:lastRenderedPageBreak/>
              <w:t>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Выявление ситу</w:t>
            </w:r>
            <w:r w:rsidRPr="009B7ABD">
              <w:rPr>
                <w:rFonts w:eastAsia="Times New Roman"/>
                <w:sz w:val="24"/>
                <w:szCs w:val="24"/>
                <w:lang w:eastAsia="ru-RU"/>
              </w:rPr>
              <w:t>а</w:t>
            </w:r>
            <w:r w:rsidRPr="009B7ABD">
              <w:rPr>
                <w:rFonts w:eastAsia="Times New Roman"/>
                <w:sz w:val="24"/>
                <w:szCs w:val="24"/>
                <w:lang w:eastAsia="ru-RU"/>
              </w:rPr>
              <w:t>ций, при которых личная заинтерес</w:t>
            </w:r>
            <w:r w:rsidRPr="009B7ABD">
              <w:rPr>
                <w:rFonts w:eastAsia="Times New Roman"/>
                <w:sz w:val="24"/>
                <w:szCs w:val="24"/>
                <w:lang w:eastAsia="ru-RU"/>
              </w:rPr>
              <w:t>о</w:t>
            </w:r>
            <w:r w:rsidRPr="009B7ABD">
              <w:rPr>
                <w:rFonts w:eastAsia="Times New Roman"/>
                <w:sz w:val="24"/>
                <w:szCs w:val="24"/>
                <w:lang w:eastAsia="ru-RU"/>
              </w:rPr>
              <w:t>ванность должностных лиц влияет или может п</w:t>
            </w:r>
            <w:r w:rsidRPr="009B7ABD">
              <w:rPr>
                <w:rFonts w:eastAsia="Times New Roman"/>
                <w:sz w:val="24"/>
                <w:szCs w:val="24"/>
                <w:lang w:eastAsia="ru-RU"/>
              </w:rPr>
              <w:t>о</w:t>
            </w:r>
            <w:r w:rsidRPr="009B7ABD">
              <w:rPr>
                <w:rFonts w:eastAsia="Times New Roman"/>
                <w:sz w:val="24"/>
                <w:szCs w:val="24"/>
                <w:lang w:eastAsia="ru-RU"/>
              </w:rPr>
              <w:t>влиять на надлеж</w:t>
            </w:r>
            <w:r w:rsidRPr="009B7ABD">
              <w:rPr>
                <w:rFonts w:eastAsia="Times New Roman"/>
                <w:sz w:val="24"/>
                <w:szCs w:val="24"/>
                <w:lang w:eastAsia="ru-RU"/>
              </w:rPr>
              <w:t>а</w:t>
            </w:r>
            <w:r w:rsidRPr="009B7ABD">
              <w:rPr>
                <w:rFonts w:eastAsia="Times New Roman"/>
                <w:sz w:val="24"/>
                <w:szCs w:val="24"/>
                <w:lang w:eastAsia="ru-RU"/>
              </w:rPr>
              <w:t>щее, объе</w:t>
            </w:r>
            <w:r w:rsidRPr="009B7ABD">
              <w:rPr>
                <w:rFonts w:eastAsia="Times New Roman"/>
                <w:sz w:val="24"/>
                <w:szCs w:val="24"/>
                <w:lang w:eastAsia="ru-RU"/>
              </w:rPr>
              <w:t>к</w:t>
            </w:r>
            <w:r w:rsidRPr="009B7ABD">
              <w:rPr>
                <w:rFonts w:eastAsia="Times New Roman"/>
                <w:sz w:val="24"/>
                <w:szCs w:val="24"/>
                <w:lang w:eastAsia="ru-RU"/>
              </w:rPr>
              <w:t>тивное и беспристрастное и</w:t>
            </w:r>
            <w:r w:rsidRPr="009B7ABD">
              <w:rPr>
                <w:rFonts w:eastAsia="Times New Roman"/>
                <w:sz w:val="24"/>
                <w:szCs w:val="24"/>
                <w:lang w:eastAsia="ru-RU"/>
              </w:rPr>
              <w:t>с</w:t>
            </w:r>
            <w:r w:rsidRPr="009B7ABD">
              <w:rPr>
                <w:rFonts w:eastAsia="Times New Roman"/>
                <w:sz w:val="24"/>
                <w:szCs w:val="24"/>
                <w:lang w:eastAsia="ru-RU"/>
              </w:rPr>
              <w:t>полнение ими дол</w:t>
            </w:r>
            <w:r w:rsidRPr="009B7ABD">
              <w:rPr>
                <w:rFonts w:eastAsia="Times New Roman"/>
                <w:sz w:val="24"/>
                <w:szCs w:val="24"/>
                <w:lang w:eastAsia="ru-RU"/>
              </w:rPr>
              <w:t>ж</w:t>
            </w:r>
            <w:r w:rsidRPr="009B7ABD">
              <w:rPr>
                <w:rFonts w:eastAsia="Times New Roman"/>
                <w:sz w:val="24"/>
                <w:szCs w:val="24"/>
                <w:lang w:eastAsia="ru-RU"/>
              </w:rPr>
              <w:t>нос</w:t>
            </w:r>
            <w:r w:rsidRPr="009B7ABD">
              <w:rPr>
                <w:rFonts w:eastAsia="Times New Roman"/>
                <w:sz w:val="24"/>
                <w:szCs w:val="24"/>
                <w:lang w:eastAsia="ru-RU"/>
              </w:rPr>
              <w:t>т</w:t>
            </w:r>
            <w:r w:rsidRPr="009B7ABD">
              <w:rPr>
                <w:rFonts w:eastAsia="Times New Roman"/>
                <w:sz w:val="24"/>
                <w:szCs w:val="24"/>
                <w:lang w:eastAsia="ru-RU"/>
              </w:rPr>
              <w:t>ных (служебных) обязанностей (ос</w:t>
            </w:r>
            <w:r w:rsidRPr="009B7ABD">
              <w:rPr>
                <w:rFonts w:eastAsia="Times New Roman"/>
                <w:sz w:val="24"/>
                <w:szCs w:val="24"/>
                <w:lang w:eastAsia="ru-RU"/>
              </w:rPr>
              <w:t>у</w:t>
            </w:r>
            <w:r w:rsidRPr="009B7ABD">
              <w:rPr>
                <w:rFonts w:eastAsia="Times New Roman"/>
                <w:sz w:val="24"/>
                <w:szCs w:val="24"/>
                <w:lang w:eastAsia="ru-RU"/>
              </w:rPr>
              <w:lastRenderedPageBreak/>
              <w:t>ществление полном</w:t>
            </w:r>
            <w:r w:rsidRPr="009B7ABD">
              <w:rPr>
                <w:rFonts w:eastAsia="Times New Roman"/>
                <w:sz w:val="24"/>
                <w:szCs w:val="24"/>
                <w:lang w:eastAsia="ru-RU"/>
              </w:rPr>
              <w:t>о</w:t>
            </w:r>
            <w:r w:rsidRPr="009B7ABD">
              <w:rPr>
                <w:rFonts w:eastAsia="Times New Roman"/>
                <w:sz w:val="24"/>
                <w:szCs w:val="24"/>
                <w:lang w:eastAsia="ru-RU"/>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4.2.</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сведений о предыдущей тр</w:t>
            </w:r>
            <w:r w:rsidRPr="009B7ABD">
              <w:rPr>
                <w:rFonts w:eastAsia="Times New Roman"/>
                <w:sz w:val="24"/>
                <w:szCs w:val="24"/>
                <w:lang w:eastAsia="ru-RU"/>
              </w:rPr>
              <w:t>у</w:t>
            </w:r>
            <w:r w:rsidRPr="009B7ABD">
              <w:rPr>
                <w:rFonts w:eastAsia="Times New Roman"/>
                <w:sz w:val="24"/>
                <w:szCs w:val="24"/>
                <w:lang w:eastAsia="ru-RU"/>
              </w:rPr>
              <w:t>довой деятельности граждан, поступающих на м</w:t>
            </w:r>
            <w:r w:rsidRPr="009B7ABD">
              <w:rPr>
                <w:rFonts w:eastAsia="Times New Roman"/>
                <w:sz w:val="24"/>
                <w:szCs w:val="24"/>
                <w:lang w:eastAsia="ru-RU"/>
              </w:rPr>
              <w:t>у</w:t>
            </w:r>
            <w:r w:rsidRPr="009B7ABD">
              <w:rPr>
                <w:rFonts w:eastAsia="Times New Roman"/>
                <w:sz w:val="24"/>
                <w:szCs w:val="24"/>
                <w:lang w:eastAsia="ru-RU"/>
              </w:rPr>
              <w:t>ниципальную службу</w:t>
            </w:r>
          </w:p>
          <w:p w:rsidR="00B976F9" w:rsidRPr="009B7ABD" w:rsidRDefault="00B976F9" w:rsidP="00B976F9">
            <w:pPr>
              <w:rPr>
                <w:rFonts w:eastAsia="Calibri"/>
                <w:sz w:val="24"/>
                <w:szCs w:val="24"/>
                <w:lang w:eastAsia="en-US"/>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color w:val="000000"/>
                <w:sz w:val="24"/>
                <w:szCs w:val="24"/>
                <w:lang w:eastAsia="en-US"/>
              </w:rPr>
            </w:pPr>
            <w:r w:rsidRPr="009B7ABD">
              <w:rPr>
                <w:rFonts w:eastAsia="Calibri"/>
                <w:sz w:val="24"/>
                <w:szCs w:val="24"/>
                <w:lang w:eastAsia="en-US"/>
              </w:rPr>
              <w:t>Выявление ситу</w:t>
            </w:r>
            <w:r w:rsidRPr="009B7ABD">
              <w:rPr>
                <w:rFonts w:eastAsia="Calibri"/>
                <w:sz w:val="24"/>
                <w:szCs w:val="24"/>
                <w:lang w:eastAsia="en-US"/>
              </w:rPr>
              <w:t>а</w:t>
            </w:r>
            <w:r w:rsidRPr="009B7ABD">
              <w:rPr>
                <w:rFonts w:eastAsia="Calibri"/>
                <w:sz w:val="24"/>
                <w:szCs w:val="24"/>
                <w:lang w:eastAsia="en-US"/>
              </w:rPr>
              <w:t>ций, 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4.3.</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сведений об источниках д</w:t>
            </w:r>
            <w:r w:rsidRPr="009B7ABD">
              <w:rPr>
                <w:rFonts w:eastAsia="Times New Roman"/>
                <w:sz w:val="24"/>
                <w:szCs w:val="24"/>
                <w:lang w:eastAsia="ru-RU"/>
              </w:rPr>
              <w:t>о</w:t>
            </w:r>
            <w:r w:rsidRPr="009B7ABD">
              <w:rPr>
                <w:rFonts w:eastAsia="Times New Roman"/>
                <w:sz w:val="24"/>
                <w:szCs w:val="24"/>
                <w:lang w:eastAsia="ru-RU"/>
              </w:rPr>
              <w:t>ходов (организациях - налоговых агентах), соде</w:t>
            </w:r>
            <w:r w:rsidRPr="009B7ABD">
              <w:rPr>
                <w:rFonts w:eastAsia="Times New Roman"/>
                <w:sz w:val="24"/>
                <w:szCs w:val="24"/>
                <w:lang w:eastAsia="ru-RU"/>
              </w:rPr>
              <w:t>р</w:t>
            </w:r>
            <w:r w:rsidRPr="009B7ABD">
              <w:rPr>
                <w:rFonts w:eastAsia="Times New Roman"/>
                <w:sz w:val="24"/>
                <w:szCs w:val="24"/>
                <w:lang w:eastAsia="ru-RU"/>
              </w:rPr>
              <w:t>жащихся в справках о доходах, расходах, об им</w:t>
            </w:r>
            <w:r w:rsidRPr="009B7ABD">
              <w:rPr>
                <w:rFonts w:eastAsia="Times New Roman"/>
                <w:sz w:val="24"/>
                <w:szCs w:val="24"/>
                <w:lang w:eastAsia="ru-RU"/>
              </w:rPr>
              <w:t>у</w:t>
            </w:r>
            <w:r w:rsidRPr="009B7ABD">
              <w:rPr>
                <w:rFonts w:eastAsia="Times New Roman"/>
                <w:sz w:val="24"/>
                <w:szCs w:val="24"/>
                <w:lang w:eastAsia="ru-RU"/>
              </w:rPr>
              <w:t>ществе и обязательствах имущественного характ</w:t>
            </w:r>
            <w:r w:rsidRPr="009B7ABD">
              <w:rPr>
                <w:rFonts w:eastAsia="Times New Roman"/>
                <w:sz w:val="24"/>
                <w:szCs w:val="24"/>
                <w:lang w:eastAsia="ru-RU"/>
              </w:rPr>
              <w:t>е</w:t>
            </w:r>
            <w:r w:rsidRPr="009B7ABD">
              <w:rPr>
                <w:rFonts w:eastAsia="Times New Roman"/>
                <w:sz w:val="24"/>
                <w:szCs w:val="24"/>
                <w:lang w:eastAsia="ru-RU"/>
              </w:rPr>
              <w:t>ра, предста</w:t>
            </w:r>
            <w:r w:rsidRPr="009B7ABD">
              <w:rPr>
                <w:rFonts w:eastAsia="Times New Roman"/>
                <w:sz w:val="24"/>
                <w:szCs w:val="24"/>
                <w:lang w:eastAsia="ru-RU"/>
              </w:rPr>
              <w:t>в</w:t>
            </w:r>
            <w:r w:rsidRPr="009B7ABD">
              <w:rPr>
                <w:rFonts w:eastAsia="Times New Roman"/>
                <w:sz w:val="24"/>
                <w:szCs w:val="24"/>
                <w:lang w:eastAsia="ru-RU"/>
              </w:rPr>
              <w:t>ленных гражданами, поступающими на м</w:t>
            </w:r>
            <w:r w:rsidRPr="009B7ABD">
              <w:rPr>
                <w:rFonts w:eastAsia="Times New Roman"/>
                <w:sz w:val="24"/>
                <w:szCs w:val="24"/>
                <w:lang w:eastAsia="ru-RU"/>
              </w:rPr>
              <w:t>у</w:t>
            </w:r>
            <w:r w:rsidRPr="009B7ABD">
              <w:rPr>
                <w:rFonts w:eastAsia="Times New Roman"/>
                <w:sz w:val="24"/>
                <w:szCs w:val="24"/>
                <w:lang w:eastAsia="ru-RU"/>
              </w:rPr>
              <w:t>ниципальную службу</w:t>
            </w:r>
          </w:p>
          <w:p w:rsidR="00B976F9" w:rsidRPr="009B7ABD" w:rsidRDefault="00B976F9" w:rsidP="00B976F9">
            <w:pPr>
              <w:rPr>
                <w:rFonts w:eastAsia="Calibri"/>
                <w:sz w:val="24"/>
                <w:szCs w:val="24"/>
                <w:lang w:eastAsia="en-US"/>
              </w:rPr>
            </w:pPr>
          </w:p>
        </w:tc>
        <w:tc>
          <w:tcPr>
            <w:tcW w:w="657" w:type="pct"/>
            <w:shd w:val="clear" w:color="auto" w:fill="auto"/>
          </w:tcPr>
          <w:p w:rsidR="00B976F9" w:rsidRPr="009B7ABD" w:rsidRDefault="00B976F9" w:rsidP="009B7ABD">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Выявление ситу</w:t>
            </w:r>
            <w:r w:rsidRPr="009B7ABD">
              <w:rPr>
                <w:rFonts w:eastAsia="Calibri"/>
                <w:sz w:val="24"/>
                <w:szCs w:val="24"/>
                <w:lang w:eastAsia="en-US"/>
              </w:rPr>
              <w:t>а</w:t>
            </w:r>
            <w:r w:rsidRPr="009B7ABD">
              <w:rPr>
                <w:rFonts w:eastAsia="Calibri"/>
                <w:sz w:val="24"/>
                <w:szCs w:val="24"/>
                <w:lang w:eastAsia="en-US"/>
              </w:rPr>
              <w:t>ций, 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4.4.</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Организация и обеспечение актуализации свед</w:t>
            </w:r>
            <w:r w:rsidRPr="009B7ABD">
              <w:rPr>
                <w:rFonts w:eastAsia="Times New Roman"/>
                <w:sz w:val="24"/>
                <w:szCs w:val="24"/>
                <w:lang w:eastAsia="ru-RU"/>
              </w:rPr>
              <w:t>е</w:t>
            </w:r>
            <w:r w:rsidRPr="009B7ABD">
              <w:rPr>
                <w:rFonts w:eastAsia="Times New Roman"/>
                <w:sz w:val="24"/>
                <w:szCs w:val="24"/>
                <w:lang w:eastAsia="ru-RU"/>
              </w:rPr>
              <w:t>ний, содержащихся в личных делах лиц, замещ</w:t>
            </w:r>
            <w:r w:rsidRPr="009B7ABD">
              <w:rPr>
                <w:rFonts w:eastAsia="Times New Roman"/>
                <w:sz w:val="24"/>
                <w:szCs w:val="24"/>
                <w:lang w:eastAsia="ru-RU"/>
              </w:rPr>
              <w:t>а</w:t>
            </w:r>
            <w:r w:rsidRPr="009B7ABD">
              <w:rPr>
                <w:rFonts w:eastAsia="Times New Roman"/>
                <w:sz w:val="24"/>
                <w:szCs w:val="24"/>
                <w:lang w:eastAsia="ru-RU"/>
              </w:rPr>
              <w:t>ющих муниципальные должности, мун</w:t>
            </w:r>
            <w:r w:rsidRPr="009B7ABD">
              <w:rPr>
                <w:rFonts w:eastAsia="Times New Roman"/>
                <w:sz w:val="24"/>
                <w:szCs w:val="24"/>
                <w:lang w:eastAsia="ru-RU"/>
              </w:rPr>
              <w:t>и</w:t>
            </w:r>
            <w:r w:rsidRPr="009B7ABD">
              <w:rPr>
                <w:rFonts w:eastAsia="Times New Roman"/>
                <w:sz w:val="24"/>
                <w:szCs w:val="24"/>
                <w:lang w:eastAsia="ru-RU"/>
              </w:rPr>
              <w:t>ципальных служащих, в том числе в анкетах, представленных при назначении на указанные должности и при п</w:t>
            </w:r>
            <w:r w:rsidRPr="009B7ABD">
              <w:rPr>
                <w:rFonts w:eastAsia="Times New Roman"/>
                <w:sz w:val="24"/>
                <w:szCs w:val="24"/>
                <w:lang w:eastAsia="ru-RU"/>
              </w:rPr>
              <w:t>о</w:t>
            </w:r>
            <w:r w:rsidRPr="009B7ABD">
              <w:rPr>
                <w:rFonts w:eastAsia="Times New Roman"/>
                <w:sz w:val="24"/>
                <w:szCs w:val="24"/>
                <w:lang w:eastAsia="ru-RU"/>
              </w:rPr>
              <w:t>ступлении на муниципальную службу</w:t>
            </w:r>
          </w:p>
          <w:p w:rsidR="00B976F9" w:rsidRPr="009B7ABD" w:rsidRDefault="00B976F9" w:rsidP="00B976F9">
            <w:pPr>
              <w:rPr>
                <w:rFonts w:eastAsia="Calibri"/>
                <w:color w:val="000000"/>
                <w:sz w:val="24"/>
                <w:szCs w:val="24"/>
                <w:lang w:eastAsia="en-US"/>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 xml:space="preserve">пального округа, </w:t>
            </w:r>
            <w:r w:rsidRPr="009B7ABD">
              <w:rPr>
                <w:rFonts w:eastAsia="Calibri"/>
                <w:sz w:val="24"/>
                <w:szCs w:val="24"/>
                <w:lang w:eastAsia="ru-RU"/>
              </w:rPr>
              <w:lastRenderedPageBreak/>
              <w:t>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Выявление ситу</w:t>
            </w:r>
            <w:r w:rsidRPr="009B7ABD">
              <w:rPr>
                <w:rFonts w:eastAsia="Calibri"/>
                <w:sz w:val="24"/>
                <w:szCs w:val="24"/>
                <w:lang w:eastAsia="en-US"/>
              </w:rPr>
              <w:t>а</w:t>
            </w:r>
            <w:r w:rsidRPr="009B7ABD">
              <w:rPr>
                <w:rFonts w:eastAsia="Calibri"/>
                <w:sz w:val="24"/>
                <w:szCs w:val="24"/>
                <w:lang w:eastAsia="en-US"/>
              </w:rPr>
              <w:t>ций, 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lastRenderedPageBreak/>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4.5.</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в полном объеме мат</w:t>
            </w:r>
            <w:r w:rsidRPr="009B7ABD">
              <w:rPr>
                <w:rFonts w:eastAsia="Times New Roman"/>
                <w:sz w:val="24"/>
                <w:szCs w:val="24"/>
                <w:lang w:eastAsia="ru-RU"/>
              </w:rPr>
              <w:t>е</w:t>
            </w:r>
            <w:r w:rsidRPr="009B7ABD">
              <w:rPr>
                <w:rFonts w:eastAsia="Times New Roman"/>
                <w:sz w:val="24"/>
                <w:szCs w:val="24"/>
                <w:lang w:eastAsia="ru-RU"/>
              </w:rPr>
              <w:t>риалов личных дел муниципальных служащих, в том чи</w:t>
            </w:r>
            <w:r w:rsidRPr="009B7ABD">
              <w:rPr>
                <w:rFonts w:eastAsia="Times New Roman"/>
                <w:sz w:val="24"/>
                <w:szCs w:val="24"/>
                <w:lang w:eastAsia="ru-RU"/>
              </w:rPr>
              <w:t>с</w:t>
            </w:r>
            <w:r w:rsidRPr="009B7ABD">
              <w:rPr>
                <w:rFonts w:eastAsia="Times New Roman"/>
                <w:sz w:val="24"/>
                <w:szCs w:val="24"/>
                <w:lang w:eastAsia="ru-RU"/>
              </w:rPr>
              <w:t>ле в анкетах, представле</w:t>
            </w:r>
            <w:r w:rsidRPr="009B7ABD">
              <w:rPr>
                <w:rFonts w:eastAsia="Times New Roman"/>
                <w:sz w:val="24"/>
                <w:szCs w:val="24"/>
                <w:lang w:eastAsia="ru-RU"/>
              </w:rPr>
              <w:t>н</w:t>
            </w:r>
            <w:r w:rsidRPr="009B7ABD">
              <w:rPr>
                <w:rFonts w:eastAsia="Times New Roman"/>
                <w:sz w:val="24"/>
                <w:szCs w:val="24"/>
                <w:lang w:eastAsia="ru-RU"/>
              </w:rPr>
              <w:t>ных при поступлении на муниц</w:t>
            </w:r>
            <w:r w:rsidRPr="009B7ABD">
              <w:rPr>
                <w:rFonts w:eastAsia="Times New Roman"/>
                <w:sz w:val="24"/>
                <w:szCs w:val="24"/>
                <w:lang w:eastAsia="ru-RU"/>
              </w:rPr>
              <w:t>и</w:t>
            </w:r>
            <w:r w:rsidRPr="009B7ABD">
              <w:rPr>
                <w:rFonts w:eastAsia="Times New Roman"/>
                <w:sz w:val="24"/>
                <w:szCs w:val="24"/>
                <w:lang w:eastAsia="ru-RU"/>
              </w:rPr>
              <w:t>пальную службу</w:t>
            </w:r>
          </w:p>
          <w:p w:rsidR="00B976F9" w:rsidRPr="009B7ABD" w:rsidRDefault="00B976F9" w:rsidP="00B976F9">
            <w:pPr>
              <w:autoSpaceDE w:val="0"/>
              <w:autoSpaceDN w:val="0"/>
              <w:adjustRightInd w:val="0"/>
              <w:rPr>
                <w:rFonts w:eastAsia="Times New Roman"/>
                <w:sz w:val="24"/>
                <w:szCs w:val="24"/>
                <w:lang w:eastAsia="ru-RU"/>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Выявление ситу</w:t>
            </w:r>
            <w:r w:rsidRPr="009B7ABD">
              <w:rPr>
                <w:rFonts w:eastAsia="Calibri"/>
                <w:sz w:val="24"/>
                <w:szCs w:val="24"/>
                <w:lang w:eastAsia="en-US"/>
              </w:rPr>
              <w:t>а</w:t>
            </w:r>
            <w:r w:rsidRPr="009B7ABD">
              <w:rPr>
                <w:rFonts w:eastAsia="Calibri"/>
                <w:sz w:val="24"/>
                <w:szCs w:val="24"/>
                <w:lang w:eastAsia="en-US"/>
              </w:rPr>
              <w:t>ций, 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4.6.</w:t>
            </w:r>
          </w:p>
        </w:tc>
        <w:tc>
          <w:tcPr>
            <w:tcW w:w="1744" w:type="pct"/>
            <w:shd w:val="clear" w:color="auto" w:fill="auto"/>
          </w:tcPr>
          <w:p w:rsidR="00B976F9" w:rsidRPr="009B7ABD" w:rsidRDefault="00B976F9" w:rsidP="009B7ABD">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справок о доходах, расходах, об имущ</w:t>
            </w:r>
            <w:r w:rsidRPr="009B7ABD">
              <w:rPr>
                <w:rFonts w:eastAsia="Times New Roman"/>
                <w:sz w:val="24"/>
                <w:szCs w:val="24"/>
                <w:lang w:eastAsia="ru-RU"/>
              </w:rPr>
              <w:t>е</w:t>
            </w:r>
            <w:r w:rsidRPr="009B7ABD">
              <w:rPr>
                <w:rFonts w:eastAsia="Times New Roman"/>
                <w:sz w:val="24"/>
                <w:szCs w:val="24"/>
                <w:lang w:eastAsia="ru-RU"/>
              </w:rPr>
              <w:t>стве и обязательствах имущественного характера, представленных муниципальными сл</w:t>
            </w:r>
            <w:r w:rsidRPr="009B7ABD">
              <w:rPr>
                <w:rFonts w:eastAsia="Times New Roman"/>
                <w:sz w:val="24"/>
                <w:szCs w:val="24"/>
                <w:lang w:eastAsia="ru-RU"/>
              </w:rPr>
              <w:t>у</w:t>
            </w:r>
            <w:r w:rsidRPr="009B7ABD">
              <w:rPr>
                <w:rFonts w:eastAsia="Times New Roman"/>
                <w:sz w:val="24"/>
                <w:szCs w:val="24"/>
                <w:lang w:eastAsia="ru-RU"/>
              </w:rPr>
              <w:t>жащими с целью выявления ситуаций, рассматр</w:t>
            </w:r>
            <w:r w:rsidRPr="009B7ABD">
              <w:rPr>
                <w:rFonts w:eastAsia="Times New Roman"/>
                <w:sz w:val="24"/>
                <w:szCs w:val="24"/>
                <w:lang w:eastAsia="ru-RU"/>
              </w:rPr>
              <w:t>и</w:t>
            </w:r>
            <w:r w:rsidRPr="009B7ABD">
              <w:rPr>
                <w:rFonts w:eastAsia="Times New Roman"/>
                <w:sz w:val="24"/>
                <w:szCs w:val="24"/>
                <w:lang w:eastAsia="ru-RU"/>
              </w:rPr>
              <w:t>ваемых как конфликт интересов, связанный со служебной деятельностью в коррупционно опа</w:t>
            </w:r>
            <w:r w:rsidRPr="009B7ABD">
              <w:rPr>
                <w:rFonts w:eastAsia="Times New Roman"/>
                <w:sz w:val="24"/>
                <w:szCs w:val="24"/>
                <w:lang w:eastAsia="ru-RU"/>
              </w:rPr>
              <w:t>с</w:t>
            </w:r>
            <w:r w:rsidRPr="009B7ABD">
              <w:rPr>
                <w:rFonts w:eastAsia="Times New Roman"/>
                <w:sz w:val="24"/>
                <w:szCs w:val="24"/>
                <w:lang w:eastAsia="ru-RU"/>
              </w:rPr>
              <w:t>ных сферах регулирования</w:t>
            </w:r>
          </w:p>
        </w:tc>
        <w:tc>
          <w:tcPr>
            <w:tcW w:w="657" w:type="pct"/>
            <w:shd w:val="clear" w:color="auto" w:fill="auto"/>
          </w:tcPr>
          <w:p w:rsidR="00B976F9" w:rsidRPr="009B7ABD" w:rsidRDefault="00B976F9" w:rsidP="009B7ABD">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 МКУ «Управление о</w:t>
            </w:r>
            <w:r w:rsidRPr="009B7ABD">
              <w:rPr>
                <w:rFonts w:eastAsia="Calibri"/>
                <w:sz w:val="24"/>
                <w:szCs w:val="24"/>
                <w:lang w:eastAsia="ru-RU"/>
              </w:rPr>
              <w:t>б</w:t>
            </w:r>
            <w:r w:rsidRPr="009B7ABD">
              <w:rPr>
                <w:rFonts w:eastAsia="Calibri"/>
                <w:sz w:val="24"/>
                <w:szCs w:val="24"/>
                <w:lang w:eastAsia="ru-RU"/>
              </w:rPr>
              <w:t>разования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Выявление ситу</w:t>
            </w:r>
            <w:r w:rsidRPr="009B7ABD">
              <w:rPr>
                <w:rFonts w:eastAsia="Calibri"/>
                <w:sz w:val="24"/>
                <w:szCs w:val="24"/>
                <w:lang w:eastAsia="en-US"/>
              </w:rPr>
              <w:t>а</w:t>
            </w:r>
            <w:r w:rsidRPr="009B7ABD">
              <w:rPr>
                <w:rFonts w:eastAsia="Calibri"/>
                <w:sz w:val="24"/>
                <w:szCs w:val="24"/>
                <w:lang w:eastAsia="en-US"/>
              </w:rPr>
              <w:t>ций, 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4.7.</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Проведение анализа сведений, содерж</w:t>
            </w:r>
            <w:r w:rsidRPr="009B7ABD">
              <w:rPr>
                <w:rFonts w:eastAsia="Times New Roman"/>
                <w:sz w:val="24"/>
                <w:szCs w:val="24"/>
                <w:lang w:eastAsia="ru-RU"/>
              </w:rPr>
              <w:t>а</w:t>
            </w:r>
            <w:r w:rsidRPr="009B7ABD">
              <w:rPr>
                <w:rFonts w:eastAsia="Times New Roman"/>
                <w:sz w:val="24"/>
                <w:szCs w:val="24"/>
                <w:lang w:eastAsia="ru-RU"/>
              </w:rPr>
              <w:t xml:space="preserve">щихся в </w:t>
            </w:r>
            <w:r w:rsidRPr="009B7ABD">
              <w:rPr>
                <w:rFonts w:eastAsia="Times New Roman"/>
                <w:sz w:val="24"/>
                <w:szCs w:val="24"/>
                <w:lang w:eastAsia="ru-RU"/>
              </w:rPr>
              <w:lastRenderedPageBreak/>
              <w:t>заявлениях муниципальных служащих об ос</w:t>
            </w:r>
            <w:r w:rsidRPr="009B7ABD">
              <w:rPr>
                <w:rFonts w:eastAsia="Times New Roman"/>
                <w:sz w:val="24"/>
                <w:szCs w:val="24"/>
                <w:lang w:eastAsia="ru-RU"/>
              </w:rPr>
              <w:t>у</w:t>
            </w:r>
            <w:r w:rsidRPr="009B7ABD">
              <w:rPr>
                <w:rFonts w:eastAsia="Times New Roman"/>
                <w:sz w:val="24"/>
                <w:szCs w:val="24"/>
                <w:lang w:eastAsia="ru-RU"/>
              </w:rPr>
              <w:t>ществлении иной оплачиваемой деятельн</w:t>
            </w:r>
            <w:r w:rsidRPr="009B7ABD">
              <w:rPr>
                <w:rFonts w:eastAsia="Times New Roman"/>
                <w:sz w:val="24"/>
                <w:szCs w:val="24"/>
                <w:lang w:eastAsia="ru-RU"/>
              </w:rPr>
              <w:t>о</w:t>
            </w:r>
            <w:r w:rsidRPr="009B7ABD">
              <w:rPr>
                <w:rFonts w:eastAsia="Times New Roman"/>
                <w:sz w:val="24"/>
                <w:szCs w:val="24"/>
                <w:lang w:eastAsia="ru-RU"/>
              </w:rPr>
              <w:t>сти</w:t>
            </w: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lastRenderedPageBreak/>
              <w:t>Отдел муниц</w:t>
            </w:r>
            <w:r w:rsidRPr="009B7ABD">
              <w:rPr>
                <w:rFonts w:eastAsia="Calibri"/>
                <w:sz w:val="24"/>
                <w:szCs w:val="24"/>
                <w:lang w:eastAsia="ru-RU"/>
              </w:rPr>
              <w:t>и</w:t>
            </w:r>
            <w:r w:rsidRPr="009B7ABD">
              <w:rPr>
                <w:rFonts w:eastAsia="Calibri"/>
                <w:sz w:val="24"/>
                <w:szCs w:val="24"/>
                <w:lang w:eastAsia="ru-RU"/>
              </w:rPr>
              <w:lastRenderedPageBreak/>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lastRenderedPageBreak/>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lastRenderedPageBreak/>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lastRenderedPageBreak/>
              <w:t>Выявление ситу</w:t>
            </w:r>
            <w:r w:rsidRPr="009B7ABD">
              <w:rPr>
                <w:rFonts w:eastAsia="Calibri"/>
                <w:sz w:val="24"/>
                <w:szCs w:val="24"/>
                <w:lang w:eastAsia="en-US"/>
              </w:rPr>
              <w:t>а</w:t>
            </w:r>
            <w:r w:rsidRPr="009B7ABD">
              <w:rPr>
                <w:rFonts w:eastAsia="Calibri"/>
                <w:sz w:val="24"/>
                <w:szCs w:val="24"/>
                <w:lang w:eastAsia="en-US"/>
              </w:rPr>
              <w:t xml:space="preserve">ций, </w:t>
            </w:r>
            <w:r w:rsidRPr="009B7ABD">
              <w:rPr>
                <w:rFonts w:eastAsia="Calibri"/>
                <w:sz w:val="24"/>
                <w:szCs w:val="24"/>
                <w:lang w:eastAsia="en-US"/>
              </w:rPr>
              <w:lastRenderedPageBreak/>
              <w:t>при которых личная заинтерес</w:t>
            </w:r>
            <w:r w:rsidRPr="009B7ABD">
              <w:rPr>
                <w:rFonts w:eastAsia="Calibri"/>
                <w:sz w:val="24"/>
                <w:szCs w:val="24"/>
                <w:lang w:eastAsia="en-US"/>
              </w:rPr>
              <w:t>о</w:t>
            </w:r>
            <w:r w:rsidRPr="009B7ABD">
              <w:rPr>
                <w:rFonts w:eastAsia="Calibri"/>
                <w:sz w:val="24"/>
                <w:szCs w:val="24"/>
                <w:lang w:eastAsia="en-US"/>
              </w:rPr>
              <w:t>ванность должностных лиц влияет или может п</w:t>
            </w:r>
            <w:r w:rsidRPr="009B7ABD">
              <w:rPr>
                <w:rFonts w:eastAsia="Calibri"/>
                <w:sz w:val="24"/>
                <w:szCs w:val="24"/>
                <w:lang w:eastAsia="en-US"/>
              </w:rPr>
              <w:t>о</w:t>
            </w:r>
            <w:r w:rsidRPr="009B7ABD">
              <w:rPr>
                <w:rFonts w:eastAsia="Calibri"/>
                <w:sz w:val="24"/>
                <w:szCs w:val="24"/>
                <w:lang w:eastAsia="en-US"/>
              </w:rPr>
              <w:t>влиять на надлеж</w:t>
            </w:r>
            <w:r w:rsidRPr="009B7ABD">
              <w:rPr>
                <w:rFonts w:eastAsia="Calibri"/>
                <w:sz w:val="24"/>
                <w:szCs w:val="24"/>
                <w:lang w:eastAsia="en-US"/>
              </w:rPr>
              <w:t>а</w:t>
            </w:r>
            <w:r w:rsidRPr="009B7ABD">
              <w:rPr>
                <w:rFonts w:eastAsia="Calibri"/>
                <w:sz w:val="24"/>
                <w:szCs w:val="24"/>
                <w:lang w:eastAsia="en-US"/>
              </w:rPr>
              <w:t>щее, объе</w:t>
            </w:r>
            <w:r w:rsidRPr="009B7ABD">
              <w:rPr>
                <w:rFonts w:eastAsia="Calibri"/>
                <w:sz w:val="24"/>
                <w:szCs w:val="24"/>
                <w:lang w:eastAsia="en-US"/>
              </w:rPr>
              <w:t>к</w:t>
            </w:r>
            <w:r w:rsidRPr="009B7ABD">
              <w:rPr>
                <w:rFonts w:eastAsia="Calibri"/>
                <w:sz w:val="24"/>
                <w:szCs w:val="24"/>
                <w:lang w:eastAsia="en-US"/>
              </w:rPr>
              <w:t>тивное и беспристрастное и</w:t>
            </w:r>
            <w:r w:rsidRPr="009B7ABD">
              <w:rPr>
                <w:rFonts w:eastAsia="Calibri"/>
                <w:sz w:val="24"/>
                <w:szCs w:val="24"/>
                <w:lang w:eastAsia="en-US"/>
              </w:rPr>
              <w:t>с</w:t>
            </w:r>
            <w:r w:rsidRPr="009B7ABD">
              <w:rPr>
                <w:rFonts w:eastAsia="Calibri"/>
                <w:sz w:val="24"/>
                <w:szCs w:val="24"/>
                <w:lang w:eastAsia="en-US"/>
              </w:rPr>
              <w:t>полнение ими дол</w:t>
            </w:r>
            <w:r w:rsidRPr="009B7ABD">
              <w:rPr>
                <w:rFonts w:eastAsia="Calibri"/>
                <w:sz w:val="24"/>
                <w:szCs w:val="24"/>
                <w:lang w:eastAsia="en-US"/>
              </w:rPr>
              <w:t>ж</w:t>
            </w:r>
            <w:r w:rsidRPr="009B7ABD">
              <w:rPr>
                <w:rFonts w:eastAsia="Calibri"/>
                <w:sz w:val="24"/>
                <w:szCs w:val="24"/>
                <w:lang w:eastAsia="en-US"/>
              </w:rPr>
              <w:t>нос</w:t>
            </w:r>
            <w:r w:rsidRPr="009B7ABD">
              <w:rPr>
                <w:rFonts w:eastAsia="Calibri"/>
                <w:sz w:val="24"/>
                <w:szCs w:val="24"/>
                <w:lang w:eastAsia="en-US"/>
              </w:rPr>
              <w:t>т</w:t>
            </w:r>
            <w:r w:rsidRPr="009B7ABD">
              <w:rPr>
                <w:rFonts w:eastAsia="Calibri"/>
                <w:sz w:val="24"/>
                <w:szCs w:val="24"/>
                <w:lang w:eastAsia="en-US"/>
              </w:rPr>
              <w:t>ных (служебных) обязанностей (ос</w:t>
            </w:r>
            <w:r w:rsidRPr="009B7ABD">
              <w:rPr>
                <w:rFonts w:eastAsia="Calibri"/>
                <w:sz w:val="24"/>
                <w:szCs w:val="24"/>
                <w:lang w:eastAsia="en-US"/>
              </w:rPr>
              <w:t>у</w:t>
            </w:r>
            <w:r w:rsidRPr="009B7ABD">
              <w:rPr>
                <w:rFonts w:eastAsia="Calibri"/>
                <w:sz w:val="24"/>
                <w:szCs w:val="24"/>
                <w:lang w:eastAsia="en-US"/>
              </w:rPr>
              <w:t>ществление полном</w:t>
            </w:r>
            <w:r w:rsidRPr="009B7ABD">
              <w:rPr>
                <w:rFonts w:eastAsia="Calibri"/>
                <w:sz w:val="24"/>
                <w:szCs w:val="24"/>
                <w:lang w:eastAsia="en-US"/>
              </w:rPr>
              <w:t>о</w:t>
            </w:r>
            <w:r w:rsidRPr="009B7ABD">
              <w:rPr>
                <w:rFonts w:eastAsia="Calibri"/>
                <w:sz w:val="24"/>
                <w:szCs w:val="24"/>
                <w:lang w:eastAsia="en-US"/>
              </w:rPr>
              <w:t>чий)</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4.8.</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Разработка и реализация комплекса мер, напра</w:t>
            </w:r>
            <w:r w:rsidRPr="009B7ABD">
              <w:rPr>
                <w:rFonts w:eastAsia="Times New Roman"/>
                <w:sz w:val="24"/>
                <w:szCs w:val="24"/>
                <w:lang w:eastAsia="ru-RU"/>
              </w:rPr>
              <w:t>в</w:t>
            </w:r>
            <w:r w:rsidRPr="009B7ABD">
              <w:rPr>
                <w:rFonts w:eastAsia="Times New Roman"/>
                <w:sz w:val="24"/>
                <w:szCs w:val="24"/>
                <w:lang w:eastAsia="ru-RU"/>
              </w:rPr>
              <w:t>ленных на недопущение возникн</w:t>
            </w:r>
            <w:r w:rsidRPr="009B7ABD">
              <w:rPr>
                <w:rFonts w:eastAsia="Times New Roman"/>
                <w:sz w:val="24"/>
                <w:szCs w:val="24"/>
                <w:lang w:eastAsia="ru-RU"/>
              </w:rPr>
              <w:t>о</w:t>
            </w:r>
            <w:r w:rsidRPr="009B7ABD">
              <w:rPr>
                <w:rFonts w:eastAsia="Times New Roman"/>
                <w:sz w:val="24"/>
                <w:szCs w:val="24"/>
                <w:lang w:eastAsia="ru-RU"/>
              </w:rPr>
              <w:t>вения повторных случаев конфликта инт</w:t>
            </w:r>
            <w:r w:rsidRPr="009B7ABD">
              <w:rPr>
                <w:rFonts w:eastAsia="Times New Roman"/>
                <w:sz w:val="24"/>
                <w:szCs w:val="24"/>
                <w:lang w:eastAsia="ru-RU"/>
              </w:rPr>
              <w:t>е</w:t>
            </w:r>
            <w:r w:rsidRPr="009B7ABD">
              <w:rPr>
                <w:rFonts w:eastAsia="Times New Roman"/>
                <w:sz w:val="24"/>
                <w:szCs w:val="24"/>
                <w:lang w:eastAsia="ru-RU"/>
              </w:rPr>
              <w:t>ресов</w:t>
            </w:r>
          </w:p>
        </w:tc>
        <w:tc>
          <w:tcPr>
            <w:tcW w:w="657"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случае выя</w:t>
            </w:r>
            <w:r w:rsidRPr="009B7ABD">
              <w:rPr>
                <w:rFonts w:eastAsia="Times New Roman"/>
                <w:sz w:val="24"/>
                <w:szCs w:val="24"/>
                <w:lang w:eastAsia="ru-RU"/>
              </w:rPr>
              <w:t>в</w:t>
            </w:r>
            <w:r w:rsidRPr="009B7ABD">
              <w:rPr>
                <w:rFonts w:eastAsia="Times New Roman"/>
                <w:sz w:val="24"/>
                <w:szCs w:val="24"/>
                <w:lang w:eastAsia="ru-RU"/>
              </w:rPr>
              <w:t>ления конфли</w:t>
            </w:r>
            <w:r w:rsidRPr="009B7ABD">
              <w:rPr>
                <w:rFonts w:eastAsia="Times New Roman"/>
                <w:sz w:val="24"/>
                <w:szCs w:val="24"/>
                <w:lang w:eastAsia="ru-RU"/>
              </w:rPr>
              <w:t>к</w:t>
            </w:r>
            <w:r w:rsidRPr="009B7ABD">
              <w:rPr>
                <w:rFonts w:eastAsia="Times New Roman"/>
                <w:sz w:val="24"/>
                <w:szCs w:val="24"/>
                <w:lang w:eastAsia="ru-RU"/>
              </w:rPr>
              <w:t>та интересов</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в случае выя</w:t>
            </w:r>
            <w:r w:rsidRPr="009B7ABD">
              <w:rPr>
                <w:rFonts w:eastAsia="Times New Roman"/>
                <w:sz w:val="24"/>
                <w:szCs w:val="24"/>
                <w:lang w:eastAsia="ru-RU"/>
              </w:rPr>
              <w:t>в</w:t>
            </w:r>
            <w:r w:rsidRPr="009B7ABD">
              <w:rPr>
                <w:rFonts w:eastAsia="Times New Roman"/>
                <w:sz w:val="24"/>
                <w:szCs w:val="24"/>
                <w:lang w:eastAsia="ru-RU"/>
              </w:rPr>
              <w:t>ления конфли</w:t>
            </w:r>
            <w:r w:rsidRPr="009B7ABD">
              <w:rPr>
                <w:rFonts w:eastAsia="Times New Roman"/>
                <w:sz w:val="24"/>
                <w:szCs w:val="24"/>
                <w:lang w:eastAsia="ru-RU"/>
              </w:rPr>
              <w:t>к</w:t>
            </w:r>
            <w:r w:rsidRPr="009B7ABD">
              <w:rPr>
                <w:rFonts w:eastAsia="Times New Roman"/>
                <w:sz w:val="24"/>
                <w:szCs w:val="24"/>
                <w:lang w:eastAsia="ru-RU"/>
              </w:rPr>
              <w:t>та инт</w:t>
            </w:r>
            <w:r w:rsidRPr="009B7ABD">
              <w:rPr>
                <w:rFonts w:eastAsia="Times New Roman"/>
                <w:sz w:val="24"/>
                <w:szCs w:val="24"/>
                <w:lang w:eastAsia="ru-RU"/>
              </w:rPr>
              <w:t>е</w:t>
            </w:r>
            <w:r w:rsidRPr="009B7ABD">
              <w:rPr>
                <w:rFonts w:eastAsia="Times New Roman"/>
                <w:sz w:val="24"/>
                <w:szCs w:val="24"/>
                <w:lang w:eastAsia="ru-RU"/>
              </w:rPr>
              <w:t>ресов</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чин, им способствующих</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9B7ABD">
        <w:trPr>
          <w:trHeight w:val="20"/>
        </w:trPr>
        <w:tc>
          <w:tcPr>
            <w:tcW w:w="5000" w:type="pct"/>
            <w:gridSpan w:val="8"/>
            <w:shd w:val="clear" w:color="auto" w:fill="auto"/>
          </w:tcPr>
          <w:p w:rsidR="00B976F9" w:rsidRPr="009B7ABD" w:rsidRDefault="00B976F9" w:rsidP="00B976F9">
            <w:pPr>
              <w:rPr>
                <w:rFonts w:eastAsia="Calibri"/>
                <w:b/>
                <w:bCs/>
                <w:sz w:val="24"/>
                <w:szCs w:val="24"/>
                <w:lang w:eastAsia="ru-RU"/>
              </w:rPr>
            </w:pPr>
            <w:r w:rsidRPr="009B7ABD">
              <w:rPr>
                <w:rFonts w:eastAsia="Calibri"/>
                <w:b/>
                <w:bCs/>
                <w:sz w:val="24"/>
                <w:szCs w:val="24"/>
                <w:lang w:eastAsia="ru-RU"/>
              </w:rPr>
              <w:t>5.</w:t>
            </w:r>
            <w:r w:rsidRPr="009B7ABD">
              <w:rPr>
                <w:rFonts w:eastAsia="Times New Roman"/>
                <w:b/>
                <w:sz w:val="24"/>
                <w:szCs w:val="24"/>
                <w:lang w:eastAsia="ru-RU"/>
              </w:rPr>
              <w:t xml:space="preserve"> Антикоррупционное обучение и антикоррупционная пропаганда, вовлечение кадровых, материальных, информационных и других р</w:t>
            </w:r>
            <w:r w:rsidRPr="009B7ABD">
              <w:rPr>
                <w:rFonts w:eastAsia="Times New Roman"/>
                <w:b/>
                <w:sz w:val="24"/>
                <w:szCs w:val="24"/>
                <w:lang w:eastAsia="ru-RU"/>
              </w:rPr>
              <w:t>е</w:t>
            </w:r>
            <w:r w:rsidRPr="009B7ABD">
              <w:rPr>
                <w:rFonts w:eastAsia="Times New Roman"/>
                <w:b/>
                <w:sz w:val="24"/>
                <w:szCs w:val="24"/>
                <w:lang w:eastAsia="ru-RU"/>
              </w:rPr>
              <w:t>сурсов</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5.1.</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Осуществление закупок, предусматривающих и</w:t>
            </w:r>
            <w:r w:rsidRPr="009B7ABD">
              <w:rPr>
                <w:rFonts w:eastAsia="Times New Roman"/>
                <w:sz w:val="24"/>
                <w:szCs w:val="24"/>
                <w:lang w:eastAsia="ru-RU"/>
              </w:rPr>
              <w:t>з</w:t>
            </w:r>
            <w:r w:rsidRPr="009B7ABD">
              <w:rPr>
                <w:rFonts w:eastAsia="Times New Roman"/>
                <w:sz w:val="24"/>
                <w:szCs w:val="24"/>
                <w:lang w:eastAsia="ru-RU"/>
              </w:rPr>
              <w:t>готовление полиграфической продукции антико</w:t>
            </w:r>
            <w:r w:rsidRPr="009B7ABD">
              <w:rPr>
                <w:rFonts w:eastAsia="Times New Roman"/>
                <w:sz w:val="24"/>
                <w:szCs w:val="24"/>
                <w:lang w:eastAsia="ru-RU"/>
              </w:rPr>
              <w:t>р</w:t>
            </w:r>
            <w:r w:rsidRPr="009B7ABD">
              <w:rPr>
                <w:rFonts w:eastAsia="Times New Roman"/>
                <w:sz w:val="24"/>
                <w:szCs w:val="24"/>
                <w:lang w:eastAsia="ru-RU"/>
              </w:rPr>
              <w:t>рупционного содерж</w:t>
            </w:r>
            <w:r w:rsidRPr="009B7ABD">
              <w:rPr>
                <w:rFonts w:eastAsia="Times New Roman"/>
                <w:sz w:val="24"/>
                <w:szCs w:val="24"/>
                <w:lang w:eastAsia="ru-RU"/>
              </w:rPr>
              <w:t>а</w:t>
            </w:r>
            <w:r w:rsidRPr="009B7ABD">
              <w:rPr>
                <w:rFonts w:eastAsia="Times New Roman"/>
                <w:sz w:val="24"/>
                <w:szCs w:val="24"/>
                <w:lang w:eastAsia="ru-RU"/>
              </w:rPr>
              <w:t>ния для распространения в органах местного самоуправления, подведо</w:t>
            </w:r>
            <w:r w:rsidRPr="009B7ABD">
              <w:rPr>
                <w:rFonts w:eastAsia="Times New Roman"/>
                <w:sz w:val="24"/>
                <w:szCs w:val="24"/>
                <w:lang w:eastAsia="ru-RU"/>
              </w:rPr>
              <w:t>м</w:t>
            </w:r>
            <w:r w:rsidRPr="009B7ABD">
              <w:rPr>
                <w:rFonts w:eastAsia="Times New Roman"/>
                <w:sz w:val="24"/>
                <w:szCs w:val="24"/>
                <w:lang w:eastAsia="ru-RU"/>
              </w:rPr>
              <w:t>ственных им о</w:t>
            </w:r>
            <w:r w:rsidRPr="009B7ABD">
              <w:rPr>
                <w:rFonts w:eastAsia="Times New Roman"/>
                <w:sz w:val="24"/>
                <w:szCs w:val="24"/>
                <w:lang w:eastAsia="ru-RU"/>
              </w:rPr>
              <w:t>р</w:t>
            </w:r>
            <w:r w:rsidRPr="009B7ABD">
              <w:rPr>
                <w:rFonts w:eastAsia="Times New Roman"/>
                <w:sz w:val="24"/>
                <w:szCs w:val="24"/>
                <w:lang w:eastAsia="ru-RU"/>
              </w:rPr>
              <w:t>ганизациях:</w:t>
            </w:r>
          </w:p>
          <w:p w:rsidR="00B976F9" w:rsidRPr="009B7ABD" w:rsidRDefault="00B976F9" w:rsidP="00B976F9">
            <w:pPr>
              <w:rPr>
                <w:rFonts w:eastAsia="Calibri"/>
                <w:sz w:val="24"/>
                <w:szCs w:val="24"/>
                <w:lang w:eastAsia="en-US"/>
              </w:rPr>
            </w:pPr>
            <w:r w:rsidRPr="009B7ABD">
              <w:rPr>
                <w:rFonts w:eastAsia="Calibri"/>
                <w:sz w:val="24"/>
                <w:szCs w:val="24"/>
                <w:lang w:eastAsia="en-US"/>
              </w:rPr>
              <w:t>разработка и  изготовление  календарей «Стоп-Коррупция»</w:t>
            </w:r>
          </w:p>
        </w:tc>
        <w:tc>
          <w:tcPr>
            <w:tcW w:w="657" w:type="pct"/>
            <w:shd w:val="clear" w:color="auto" w:fill="auto"/>
          </w:tcPr>
          <w:p w:rsidR="00B976F9" w:rsidRPr="009B7ABD" w:rsidRDefault="00B976F9" w:rsidP="009B7ABD">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w:t>
            </w:r>
          </w:p>
        </w:tc>
        <w:tc>
          <w:tcPr>
            <w:tcW w:w="56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Ежегодно</w:t>
            </w:r>
          </w:p>
        </w:tc>
        <w:tc>
          <w:tcPr>
            <w:tcW w:w="566" w:type="pct"/>
            <w:gridSpan w:val="2"/>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Ежегодно</w:t>
            </w: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Повышение прав</w:t>
            </w:r>
            <w:r w:rsidRPr="009B7ABD">
              <w:rPr>
                <w:rFonts w:eastAsia="Calibri"/>
                <w:sz w:val="24"/>
                <w:szCs w:val="24"/>
                <w:lang w:eastAsia="en-US"/>
              </w:rPr>
              <w:t>о</w:t>
            </w:r>
            <w:r w:rsidRPr="009B7ABD">
              <w:rPr>
                <w:rFonts w:eastAsia="Calibri"/>
                <w:sz w:val="24"/>
                <w:szCs w:val="24"/>
                <w:lang w:eastAsia="en-US"/>
              </w:rPr>
              <w:t>вой культуры и нетерп</w:t>
            </w:r>
            <w:r w:rsidRPr="009B7ABD">
              <w:rPr>
                <w:rFonts w:eastAsia="Calibri"/>
                <w:sz w:val="24"/>
                <w:szCs w:val="24"/>
                <w:lang w:eastAsia="en-US"/>
              </w:rPr>
              <w:t>и</w:t>
            </w:r>
            <w:r w:rsidRPr="009B7ABD">
              <w:rPr>
                <w:rFonts w:eastAsia="Calibri"/>
                <w:sz w:val="24"/>
                <w:szCs w:val="24"/>
                <w:lang w:eastAsia="en-US"/>
              </w:rPr>
              <w:t>мого отношения нас</w:t>
            </w:r>
            <w:r w:rsidRPr="009B7ABD">
              <w:rPr>
                <w:rFonts w:eastAsia="Calibri"/>
                <w:sz w:val="24"/>
                <w:szCs w:val="24"/>
                <w:lang w:eastAsia="en-US"/>
              </w:rPr>
              <w:t>е</w:t>
            </w:r>
            <w:r w:rsidRPr="009B7ABD">
              <w:rPr>
                <w:rFonts w:eastAsia="Calibri"/>
                <w:sz w:val="24"/>
                <w:szCs w:val="24"/>
                <w:lang w:eastAsia="en-US"/>
              </w:rPr>
              <w:t>ления к коррупции проя</w:t>
            </w:r>
            <w:r w:rsidRPr="009B7ABD">
              <w:rPr>
                <w:rFonts w:eastAsia="Calibri"/>
                <w:sz w:val="24"/>
                <w:szCs w:val="24"/>
                <w:lang w:eastAsia="en-US"/>
              </w:rPr>
              <w:t>в</w:t>
            </w:r>
            <w:r w:rsidRPr="009B7ABD">
              <w:rPr>
                <w:rFonts w:eastAsia="Calibri"/>
                <w:sz w:val="24"/>
                <w:szCs w:val="24"/>
                <w:lang w:eastAsia="en-US"/>
              </w:rPr>
              <w:t>лениям</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5.2.</w:t>
            </w:r>
          </w:p>
        </w:tc>
        <w:tc>
          <w:tcPr>
            <w:tcW w:w="1744"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Освещение на официальном сайте админ</w:t>
            </w:r>
            <w:r w:rsidRPr="009B7ABD">
              <w:rPr>
                <w:rFonts w:eastAsia="Calibri"/>
                <w:sz w:val="24"/>
                <w:szCs w:val="24"/>
                <w:lang w:eastAsia="en-US"/>
              </w:rPr>
              <w:t>и</w:t>
            </w:r>
            <w:r w:rsidRPr="009B7ABD">
              <w:rPr>
                <w:rFonts w:eastAsia="Calibri"/>
                <w:sz w:val="24"/>
                <w:szCs w:val="24"/>
                <w:lang w:eastAsia="en-US"/>
              </w:rPr>
              <w:t>страции Хасанского муниципального окр</w:t>
            </w:r>
            <w:r w:rsidRPr="009B7ABD">
              <w:rPr>
                <w:rFonts w:eastAsia="Calibri"/>
                <w:sz w:val="24"/>
                <w:szCs w:val="24"/>
                <w:lang w:eastAsia="en-US"/>
              </w:rPr>
              <w:t>у</w:t>
            </w:r>
            <w:r w:rsidRPr="009B7ABD">
              <w:rPr>
                <w:rFonts w:eastAsia="Calibri"/>
                <w:sz w:val="24"/>
                <w:szCs w:val="24"/>
                <w:lang w:eastAsia="en-US"/>
              </w:rPr>
              <w:t xml:space="preserve">га деятельности </w:t>
            </w:r>
            <w:r w:rsidRPr="009B7ABD">
              <w:rPr>
                <w:rFonts w:eastAsia="Calibri"/>
                <w:sz w:val="24"/>
                <w:szCs w:val="24"/>
                <w:lang w:eastAsia="en-US"/>
              </w:rPr>
              <w:lastRenderedPageBreak/>
              <w:t>по противодействию ко</w:t>
            </w:r>
            <w:r w:rsidRPr="009B7ABD">
              <w:rPr>
                <w:rFonts w:eastAsia="Calibri"/>
                <w:sz w:val="24"/>
                <w:szCs w:val="24"/>
                <w:lang w:eastAsia="en-US"/>
              </w:rPr>
              <w:t>р</w:t>
            </w:r>
            <w:r w:rsidRPr="009B7ABD">
              <w:rPr>
                <w:rFonts w:eastAsia="Calibri"/>
                <w:sz w:val="24"/>
                <w:szCs w:val="24"/>
                <w:lang w:eastAsia="en-US"/>
              </w:rPr>
              <w:t>рупции</w:t>
            </w: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lastRenderedPageBreak/>
              <w:t>Отдел муниц</w:t>
            </w:r>
            <w:r w:rsidRPr="009B7ABD">
              <w:rPr>
                <w:rFonts w:eastAsia="Calibri"/>
                <w:sz w:val="24"/>
                <w:szCs w:val="24"/>
                <w:lang w:eastAsia="ru-RU"/>
              </w:rPr>
              <w:t>и</w:t>
            </w:r>
            <w:r w:rsidRPr="009B7ABD">
              <w:rPr>
                <w:rFonts w:eastAsia="Calibri"/>
                <w:sz w:val="24"/>
                <w:szCs w:val="24"/>
                <w:lang w:eastAsia="ru-RU"/>
              </w:rPr>
              <w:t xml:space="preserve">пальной службы </w:t>
            </w:r>
            <w:r w:rsidRPr="009B7ABD">
              <w:rPr>
                <w:rFonts w:eastAsia="Calibri"/>
                <w:sz w:val="24"/>
                <w:szCs w:val="24"/>
                <w:lang w:eastAsia="ru-RU"/>
              </w:rPr>
              <w:lastRenderedPageBreak/>
              <w:t>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w:t>
            </w:r>
          </w:p>
        </w:tc>
        <w:tc>
          <w:tcPr>
            <w:tcW w:w="56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Ежегодно</w:t>
            </w:r>
          </w:p>
        </w:tc>
        <w:tc>
          <w:tcPr>
            <w:tcW w:w="566" w:type="pct"/>
            <w:gridSpan w:val="2"/>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Ежегодно</w:t>
            </w: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Укрепление дов</w:t>
            </w:r>
            <w:r w:rsidRPr="009B7ABD">
              <w:rPr>
                <w:rFonts w:eastAsia="Calibri"/>
                <w:sz w:val="24"/>
                <w:szCs w:val="24"/>
                <w:lang w:eastAsia="en-US"/>
              </w:rPr>
              <w:t>е</w:t>
            </w:r>
            <w:r w:rsidRPr="009B7ABD">
              <w:rPr>
                <w:rFonts w:eastAsia="Calibri"/>
                <w:sz w:val="24"/>
                <w:szCs w:val="24"/>
                <w:lang w:eastAsia="en-US"/>
              </w:rPr>
              <w:t>рия граждан к деятельн</w:t>
            </w:r>
            <w:r w:rsidRPr="009B7ABD">
              <w:rPr>
                <w:rFonts w:eastAsia="Calibri"/>
                <w:sz w:val="24"/>
                <w:szCs w:val="24"/>
                <w:lang w:eastAsia="en-US"/>
              </w:rPr>
              <w:t>о</w:t>
            </w:r>
            <w:r w:rsidRPr="009B7ABD">
              <w:rPr>
                <w:rFonts w:eastAsia="Calibri"/>
                <w:sz w:val="24"/>
                <w:szCs w:val="24"/>
                <w:lang w:eastAsia="en-US"/>
              </w:rPr>
              <w:lastRenderedPageBreak/>
              <w:t>сти органов местного сам</w:t>
            </w:r>
            <w:r w:rsidRPr="009B7ABD">
              <w:rPr>
                <w:rFonts w:eastAsia="Calibri"/>
                <w:sz w:val="24"/>
                <w:szCs w:val="24"/>
                <w:lang w:eastAsia="en-US"/>
              </w:rPr>
              <w:t>о</w:t>
            </w:r>
            <w:r w:rsidRPr="009B7ABD">
              <w:rPr>
                <w:rFonts w:eastAsia="Calibri"/>
                <w:sz w:val="24"/>
                <w:szCs w:val="24"/>
                <w:lang w:eastAsia="en-US"/>
              </w:rPr>
              <w:t>управления</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5.3.</w:t>
            </w:r>
          </w:p>
        </w:tc>
        <w:tc>
          <w:tcPr>
            <w:tcW w:w="1744" w:type="pct"/>
            <w:shd w:val="clear" w:color="auto" w:fill="auto"/>
          </w:tcPr>
          <w:p w:rsidR="00B976F9" w:rsidRPr="009B7ABD" w:rsidRDefault="00B976F9" w:rsidP="00B976F9">
            <w:pPr>
              <w:autoSpaceDE w:val="0"/>
              <w:autoSpaceDN w:val="0"/>
              <w:adjustRightInd w:val="0"/>
              <w:ind w:firstLine="540"/>
              <w:jc w:val="both"/>
              <w:rPr>
                <w:rFonts w:eastAsia="Times New Roman"/>
                <w:sz w:val="24"/>
                <w:szCs w:val="24"/>
                <w:lang w:eastAsia="ru-RU"/>
              </w:rPr>
            </w:pPr>
            <w:r w:rsidRPr="009B7ABD">
              <w:rPr>
                <w:rFonts w:eastAsia="Times New Roman"/>
                <w:sz w:val="24"/>
                <w:szCs w:val="24"/>
                <w:lang w:eastAsia="ru-RU"/>
              </w:rPr>
              <w:t xml:space="preserve">Обеспечение: </w:t>
            </w:r>
          </w:p>
          <w:p w:rsidR="00B976F9" w:rsidRPr="009B7ABD" w:rsidRDefault="00B976F9" w:rsidP="00B976F9">
            <w:pPr>
              <w:autoSpaceDE w:val="0"/>
              <w:autoSpaceDN w:val="0"/>
              <w:adjustRightInd w:val="0"/>
              <w:ind w:firstLine="540"/>
              <w:jc w:val="both"/>
              <w:rPr>
                <w:rFonts w:eastAsia="Times New Roman"/>
                <w:sz w:val="24"/>
                <w:szCs w:val="24"/>
                <w:lang w:eastAsia="ru-RU"/>
              </w:rPr>
            </w:pPr>
            <w:r w:rsidRPr="009B7ABD">
              <w:rPr>
                <w:rFonts w:eastAsia="Times New Roman"/>
                <w:sz w:val="24"/>
                <w:szCs w:val="24"/>
                <w:lang w:eastAsia="ru-RU"/>
              </w:rPr>
              <w:t>а) участия муниципальных служащих адм</w:t>
            </w:r>
            <w:r w:rsidRPr="009B7ABD">
              <w:rPr>
                <w:rFonts w:eastAsia="Times New Roman"/>
                <w:sz w:val="24"/>
                <w:szCs w:val="24"/>
                <w:lang w:eastAsia="ru-RU"/>
              </w:rPr>
              <w:t>и</w:t>
            </w:r>
            <w:r w:rsidRPr="009B7ABD">
              <w:rPr>
                <w:rFonts w:eastAsia="Times New Roman"/>
                <w:sz w:val="24"/>
                <w:szCs w:val="24"/>
                <w:lang w:eastAsia="ru-RU"/>
              </w:rPr>
              <w:t>нистрации Хасанского муниципальн</w:t>
            </w:r>
            <w:r w:rsidRPr="009B7ABD">
              <w:rPr>
                <w:rFonts w:eastAsia="Times New Roman"/>
                <w:sz w:val="24"/>
                <w:szCs w:val="24"/>
                <w:lang w:eastAsia="ru-RU"/>
              </w:rPr>
              <w:t>о</w:t>
            </w:r>
            <w:r w:rsidRPr="009B7ABD">
              <w:rPr>
                <w:rFonts w:eastAsia="Times New Roman"/>
                <w:sz w:val="24"/>
                <w:szCs w:val="24"/>
                <w:lang w:eastAsia="ru-RU"/>
              </w:rPr>
              <w:t>го округа, в должностные обязанности к</w:t>
            </w:r>
            <w:r w:rsidRPr="009B7ABD">
              <w:rPr>
                <w:rFonts w:eastAsia="Times New Roman"/>
                <w:sz w:val="24"/>
                <w:szCs w:val="24"/>
                <w:lang w:eastAsia="ru-RU"/>
              </w:rPr>
              <w:t>о</w:t>
            </w:r>
            <w:r w:rsidRPr="009B7ABD">
              <w:rPr>
                <w:rFonts w:eastAsia="Times New Roman"/>
                <w:sz w:val="24"/>
                <w:szCs w:val="24"/>
                <w:lang w:eastAsia="ru-RU"/>
              </w:rPr>
              <w:t>торых входит участие в против</w:t>
            </w:r>
            <w:r w:rsidRPr="009B7ABD">
              <w:rPr>
                <w:rFonts w:eastAsia="Times New Roman"/>
                <w:sz w:val="24"/>
                <w:szCs w:val="24"/>
                <w:lang w:eastAsia="ru-RU"/>
              </w:rPr>
              <w:t>о</w:t>
            </w:r>
            <w:r w:rsidRPr="009B7ABD">
              <w:rPr>
                <w:rFonts w:eastAsia="Times New Roman"/>
                <w:sz w:val="24"/>
                <w:szCs w:val="24"/>
                <w:lang w:eastAsia="ru-RU"/>
              </w:rPr>
              <w:t>действии коррупции, в мероприятиях по профессиональному развитию в области против</w:t>
            </w:r>
            <w:r w:rsidRPr="009B7ABD">
              <w:rPr>
                <w:rFonts w:eastAsia="Times New Roman"/>
                <w:sz w:val="24"/>
                <w:szCs w:val="24"/>
                <w:lang w:eastAsia="ru-RU"/>
              </w:rPr>
              <w:t>о</w:t>
            </w:r>
            <w:r w:rsidRPr="009B7ABD">
              <w:rPr>
                <w:rFonts w:eastAsia="Times New Roman"/>
                <w:sz w:val="24"/>
                <w:szCs w:val="24"/>
                <w:lang w:eastAsia="ru-RU"/>
              </w:rPr>
              <w:t>действия коррупции, в том числе их обучение по дополнительным профессиональным программам в области противодействия коррупции;</w:t>
            </w:r>
          </w:p>
          <w:p w:rsidR="00B976F9" w:rsidRPr="009B7ABD" w:rsidRDefault="00B976F9" w:rsidP="00B976F9">
            <w:pPr>
              <w:autoSpaceDE w:val="0"/>
              <w:autoSpaceDN w:val="0"/>
              <w:adjustRightInd w:val="0"/>
              <w:ind w:firstLine="540"/>
              <w:jc w:val="both"/>
              <w:rPr>
                <w:rFonts w:eastAsia="Times New Roman"/>
                <w:sz w:val="24"/>
                <w:szCs w:val="24"/>
                <w:lang w:eastAsia="ru-RU"/>
              </w:rPr>
            </w:pPr>
            <w:r w:rsidRPr="009B7ABD">
              <w:rPr>
                <w:rFonts w:eastAsia="Times New Roman"/>
                <w:sz w:val="24"/>
                <w:szCs w:val="24"/>
                <w:lang w:eastAsia="ru-RU"/>
              </w:rPr>
              <w:t>б) участия лиц, впервые поступивших на м</w:t>
            </w:r>
            <w:r w:rsidRPr="009B7ABD">
              <w:rPr>
                <w:rFonts w:eastAsia="Times New Roman"/>
                <w:sz w:val="24"/>
                <w:szCs w:val="24"/>
                <w:lang w:eastAsia="ru-RU"/>
              </w:rPr>
              <w:t>у</w:t>
            </w:r>
            <w:r w:rsidRPr="009B7ABD">
              <w:rPr>
                <w:rFonts w:eastAsia="Times New Roman"/>
                <w:sz w:val="24"/>
                <w:szCs w:val="24"/>
                <w:lang w:eastAsia="ru-RU"/>
              </w:rPr>
              <w:t>ниципальную службу в администрацию Хасанск</w:t>
            </w:r>
            <w:r w:rsidRPr="009B7ABD">
              <w:rPr>
                <w:rFonts w:eastAsia="Times New Roman"/>
                <w:sz w:val="24"/>
                <w:szCs w:val="24"/>
                <w:lang w:eastAsia="ru-RU"/>
              </w:rPr>
              <w:t>о</w:t>
            </w:r>
            <w:r w:rsidRPr="009B7ABD">
              <w:rPr>
                <w:rFonts w:eastAsia="Times New Roman"/>
                <w:sz w:val="24"/>
                <w:szCs w:val="24"/>
                <w:lang w:eastAsia="ru-RU"/>
              </w:rPr>
              <w:t>го муниципального округа и замещающих дол</w:t>
            </w:r>
            <w:r w:rsidRPr="009B7ABD">
              <w:rPr>
                <w:rFonts w:eastAsia="Times New Roman"/>
                <w:sz w:val="24"/>
                <w:szCs w:val="24"/>
                <w:lang w:eastAsia="ru-RU"/>
              </w:rPr>
              <w:t>ж</w:t>
            </w:r>
            <w:r w:rsidRPr="009B7ABD">
              <w:rPr>
                <w:rFonts w:eastAsia="Times New Roman"/>
                <w:sz w:val="24"/>
                <w:szCs w:val="24"/>
                <w:lang w:eastAsia="ru-RU"/>
              </w:rPr>
              <w:t>ности, связанные с соблюдением антикоррупцио</w:t>
            </w:r>
            <w:r w:rsidRPr="009B7ABD">
              <w:rPr>
                <w:rFonts w:eastAsia="Times New Roman"/>
                <w:sz w:val="24"/>
                <w:szCs w:val="24"/>
                <w:lang w:eastAsia="ru-RU"/>
              </w:rPr>
              <w:t>н</w:t>
            </w:r>
            <w:r w:rsidRPr="009B7ABD">
              <w:rPr>
                <w:rFonts w:eastAsia="Times New Roman"/>
                <w:sz w:val="24"/>
                <w:szCs w:val="24"/>
                <w:lang w:eastAsia="ru-RU"/>
              </w:rPr>
              <w:t>ных стандартов, в мероприятиях по професси</w:t>
            </w:r>
            <w:r w:rsidRPr="009B7ABD">
              <w:rPr>
                <w:rFonts w:eastAsia="Times New Roman"/>
                <w:sz w:val="24"/>
                <w:szCs w:val="24"/>
                <w:lang w:eastAsia="ru-RU"/>
              </w:rPr>
              <w:t>о</w:t>
            </w:r>
            <w:r w:rsidRPr="009B7ABD">
              <w:rPr>
                <w:rFonts w:eastAsia="Times New Roman"/>
                <w:sz w:val="24"/>
                <w:szCs w:val="24"/>
                <w:lang w:eastAsia="ru-RU"/>
              </w:rPr>
              <w:t>нальному развитию в области противодействия ко</w:t>
            </w:r>
            <w:r w:rsidRPr="009B7ABD">
              <w:rPr>
                <w:rFonts w:eastAsia="Times New Roman"/>
                <w:sz w:val="24"/>
                <w:szCs w:val="24"/>
                <w:lang w:eastAsia="ru-RU"/>
              </w:rPr>
              <w:t>р</w:t>
            </w:r>
            <w:r w:rsidRPr="009B7ABD">
              <w:rPr>
                <w:rFonts w:eastAsia="Times New Roman"/>
                <w:sz w:val="24"/>
                <w:szCs w:val="24"/>
                <w:lang w:eastAsia="ru-RU"/>
              </w:rPr>
              <w:t>рупции;</w:t>
            </w:r>
          </w:p>
          <w:p w:rsidR="00B976F9" w:rsidRPr="009B7ABD" w:rsidRDefault="00B976F9" w:rsidP="009B7ABD">
            <w:pPr>
              <w:autoSpaceDE w:val="0"/>
              <w:autoSpaceDN w:val="0"/>
              <w:adjustRightInd w:val="0"/>
              <w:ind w:firstLine="540"/>
              <w:jc w:val="both"/>
              <w:rPr>
                <w:rFonts w:eastAsia="Times New Roman"/>
                <w:sz w:val="24"/>
                <w:szCs w:val="24"/>
                <w:lang w:eastAsia="ru-RU"/>
              </w:rPr>
            </w:pPr>
            <w:r w:rsidRPr="009B7ABD">
              <w:rPr>
                <w:rFonts w:eastAsia="Times New Roman"/>
                <w:sz w:val="24"/>
                <w:szCs w:val="24"/>
                <w:lang w:eastAsia="ru-RU"/>
              </w:rPr>
              <w:t>в) участие муниципальных служащих адм</w:t>
            </w:r>
            <w:r w:rsidRPr="009B7ABD">
              <w:rPr>
                <w:rFonts w:eastAsia="Times New Roman"/>
                <w:sz w:val="24"/>
                <w:szCs w:val="24"/>
                <w:lang w:eastAsia="ru-RU"/>
              </w:rPr>
              <w:t>и</w:t>
            </w:r>
            <w:r w:rsidRPr="009B7ABD">
              <w:rPr>
                <w:rFonts w:eastAsia="Times New Roman"/>
                <w:sz w:val="24"/>
                <w:szCs w:val="24"/>
                <w:lang w:eastAsia="ru-RU"/>
              </w:rPr>
              <w:t>нистрации Хасанского муниципального окр</w:t>
            </w:r>
            <w:r w:rsidRPr="009B7ABD">
              <w:rPr>
                <w:rFonts w:eastAsia="Times New Roman"/>
                <w:sz w:val="24"/>
                <w:szCs w:val="24"/>
                <w:lang w:eastAsia="ru-RU"/>
              </w:rPr>
              <w:t>у</w:t>
            </w:r>
            <w:r w:rsidRPr="009B7ABD">
              <w:rPr>
                <w:rFonts w:eastAsia="Times New Roman"/>
                <w:sz w:val="24"/>
                <w:szCs w:val="24"/>
                <w:lang w:eastAsia="ru-RU"/>
              </w:rPr>
              <w:t>га, в должностные обязанности к</w:t>
            </w:r>
            <w:r w:rsidRPr="009B7ABD">
              <w:rPr>
                <w:rFonts w:eastAsia="Times New Roman"/>
                <w:sz w:val="24"/>
                <w:szCs w:val="24"/>
                <w:lang w:eastAsia="ru-RU"/>
              </w:rPr>
              <w:t>о</w:t>
            </w:r>
            <w:r w:rsidRPr="009B7ABD">
              <w:rPr>
                <w:rFonts w:eastAsia="Times New Roman"/>
                <w:sz w:val="24"/>
                <w:szCs w:val="24"/>
                <w:lang w:eastAsia="ru-RU"/>
              </w:rPr>
              <w:t>торых входит участие в проведении закупок товаров, работ, услуг для обеспечения государственных (муниц</w:t>
            </w:r>
            <w:r w:rsidRPr="009B7ABD">
              <w:rPr>
                <w:rFonts w:eastAsia="Times New Roman"/>
                <w:sz w:val="24"/>
                <w:szCs w:val="24"/>
                <w:lang w:eastAsia="ru-RU"/>
              </w:rPr>
              <w:t>и</w:t>
            </w:r>
            <w:r w:rsidRPr="009B7ABD">
              <w:rPr>
                <w:rFonts w:eastAsia="Times New Roman"/>
                <w:sz w:val="24"/>
                <w:szCs w:val="24"/>
                <w:lang w:eastAsia="ru-RU"/>
              </w:rPr>
              <w:t>пальных) нужд, в мероприятиях по професси</w:t>
            </w:r>
            <w:r w:rsidRPr="009B7ABD">
              <w:rPr>
                <w:rFonts w:eastAsia="Times New Roman"/>
                <w:sz w:val="24"/>
                <w:szCs w:val="24"/>
                <w:lang w:eastAsia="ru-RU"/>
              </w:rPr>
              <w:t>о</w:t>
            </w:r>
            <w:r w:rsidRPr="009B7ABD">
              <w:rPr>
                <w:rFonts w:eastAsia="Times New Roman"/>
                <w:sz w:val="24"/>
                <w:szCs w:val="24"/>
                <w:lang w:eastAsia="ru-RU"/>
              </w:rPr>
              <w:t>нальному развитию в области противоде</w:t>
            </w:r>
            <w:r w:rsidRPr="009B7ABD">
              <w:rPr>
                <w:rFonts w:eastAsia="Times New Roman"/>
                <w:sz w:val="24"/>
                <w:szCs w:val="24"/>
                <w:lang w:eastAsia="ru-RU"/>
              </w:rPr>
              <w:t>й</w:t>
            </w:r>
            <w:r w:rsidRPr="009B7ABD">
              <w:rPr>
                <w:rFonts w:eastAsia="Times New Roman"/>
                <w:sz w:val="24"/>
                <w:szCs w:val="24"/>
                <w:lang w:eastAsia="ru-RU"/>
              </w:rPr>
              <w:t>ствия коррупции, в том числе их обучение по дополнительным профессиональным програ</w:t>
            </w:r>
            <w:r w:rsidRPr="009B7ABD">
              <w:rPr>
                <w:rFonts w:eastAsia="Times New Roman"/>
                <w:sz w:val="24"/>
                <w:szCs w:val="24"/>
                <w:lang w:eastAsia="ru-RU"/>
              </w:rPr>
              <w:t>м</w:t>
            </w:r>
            <w:r w:rsidRPr="009B7ABD">
              <w:rPr>
                <w:rFonts w:eastAsia="Times New Roman"/>
                <w:sz w:val="24"/>
                <w:szCs w:val="24"/>
                <w:lang w:eastAsia="ru-RU"/>
              </w:rPr>
              <w:t>мам в области противоде</w:t>
            </w:r>
            <w:r w:rsidRPr="009B7ABD">
              <w:rPr>
                <w:rFonts w:eastAsia="Times New Roman"/>
                <w:sz w:val="24"/>
                <w:szCs w:val="24"/>
                <w:lang w:eastAsia="ru-RU"/>
              </w:rPr>
              <w:t>й</w:t>
            </w:r>
            <w:r w:rsidRPr="009B7ABD">
              <w:rPr>
                <w:rFonts w:eastAsia="Times New Roman"/>
                <w:sz w:val="24"/>
                <w:szCs w:val="24"/>
                <w:lang w:eastAsia="ru-RU"/>
              </w:rPr>
              <w:t>ствия коррупции</w:t>
            </w: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w:t>
            </w:r>
          </w:p>
        </w:tc>
        <w:tc>
          <w:tcPr>
            <w:tcW w:w="56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 xml:space="preserve">Ежегодно </w:t>
            </w:r>
          </w:p>
        </w:tc>
        <w:tc>
          <w:tcPr>
            <w:tcW w:w="566" w:type="pct"/>
            <w:gridSpan w:val="2"/>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Ежегодно</w:t>
            </w: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Профилактика ко</w:t>
            </w:r>
            <w:r w:rsidRPr="009B7ABD">
              <w:rPr>
                <w:rFonts w:eastAsia="Calibri"/>
                <w:sz w:val="24"/>
                <w:szCs w:val="24"/>
                <w:lang w:eastAsia="en-US"/>
              </w:rPr>
              <w:t>р</w:t>
            </w:r>
            <w:r w:rsidRPr="009B7ABD">
              <w:rPr>
                <w:rFonts w:eastAsia="Calibri"/>
                <w:sz w:val="24"/>
                <w:szCs w:val="24"/>
                <w:lang w:eastAsia="en-US"/>
              </w:rPr>
              <w:t>рупционных правон</w:t>
            </w:r>
            <w:r w:rsidRPr="009B7ABD">
              <w:rPr>
                <w:rFonts w:eastAsia="Calibri"/>
                <w:sz w:val="24"/>
                <w:szCs w:val="24"/>
                <w:lang w:eastAsia="en-US"/>
              </w:rPr>
              <w:t>а</w:t>
            </w:r>
            <w:r w:rsidRPr="009B7ABD">
              <w:rPr>
                <w:rFonts w:eastAsia="Calibri"/>
                <w:sz w:val="24"/>
                <w:szCs w:val="24"/>
                <w:lang w:eastAsia="en-US"/>
              </w:rPr>
              <w:t>рушений, допуска</w:t>
            </w:r>
            <w:r w:rsidRPr="009B7ABD">
              <w:rPr>
                <w:rFonts w:eastAsia="Calibri"/>
                <w:sz w:val="24"/>
                <w:szCs w:val="24"/>
                <w:lang w:eastAsia="en-US"/>
              </w:rPr>
              <w:t>е</w:t>
            </w:r>
            <w:r w:rsidRPr="009B7ABD">
              <w:rPr>
                <w:rFonts w:eastAsia="Calibri"/>
                <w:sz w:val="24"/>
                <w:szCs w:val="24"/>
                <w:lang w:eastAsia="en-US"/>
              </w:rPr>
              <w:t>мых должнос</w:t>
            </w:r>
            <w:r w:rsidRPr="009B7ABD">
              <w:rPr>
                <w:rFonts w:eastAsia="Calibri"/>
                <w:sz w:val="24"/>
                <w:szCs w:val="24"/>
                <w:lang w:eastAsia="en-US"/>
              </w:rPr>
              <w:t>т</w:t>
            </w:r>
            <w:r w:rsidRPr="009B7ABD">
              <w:rPr>
                <w:rFonts w:eastAsia="Calibri"/>
                <w:sz w:val="24"/>
                <w:szCs w:val="24"/>
                <w:lang w:eastAsia="en-US"/>
              </w:rPr>
              <w:t>ными лицами органов мес</w:t>
            </w:r>
            <w:r w:rsidRPr="009B7ABD">
              <w:rPr>
                <w:rFonts w:eastAsia="Calibri"/>
                <w:sz w:val="24"/>
                <w:szCs w:val="24"/>
                <w:lang w:eastAsia="en-US"/>
              </w:rPr>
              <w:t>т</w:t>
            </w:r>
            <w:r w:rsidRPr="009B7ABD">
              <w:rPr>
                <w:rFonts w:eastAsia="Calibri"/>
                <w:sz w:val="24"/>
                <w:szCs w:val="24"/>
                <w:lang w:eastAsia="en-US"/>
              </w:rPr>
              <w:t>ного сам</w:t>
            </w:r>
            <w:r w:rsidRPr="009B7ABD">
              <w:rPr>
                <w:rFonts w:eastAsia="Calibri"/>
                <w:sz w:val="24"/>
                <w:szCs w:val="24"/>
                <w:lang w:eastAsia="en-US"/>
              </w:rPr>
              <w:t>о</w:t>
            </w:r>
            <w:r w:rsidRPr="009B7ABD">
              <w:rPr>
                <w:rFonts w:eastAsia="Calibri"/>
                <w:sz w:val="24"/>
                <w:szCs w:val="24"/>
                <w:lang w:eastAsia="en-US"/>
              </w:rPr>
              <w:t>управления и по</w:t>
            </w:r>
            <w:r w:rsidRPr="009B7ABD">
              <w:rPr>
                <w:rFonts w:eastAsia="Calibri"/>
                <w:sz w:val="24"/>
                <w:szCs w:val="24"/>
                <w:lang w:eastAsia="en-US"/>
              </w:rPr>
              <w:t>д</w:t>
            </w:r>
            <w:r w:rsidRPr="009B7ABD">
              <w:rPr>
                <w:rFonts w:eastAsia="Calibri"/>
                <w:sz w:val="24"/>
                <w:szCs w:val="24"/>
                <w:lang w:eastAsia="en-US"/>
              </w:rPr>
              <w:t>ведомственных им организаций, и устранение пр</w:t>
            </w:r>
            <w:r w:rsidRPr="009B7ABD">
              <w:rPr>
                <w:rFonts w:eastAsia="Calibri"/>
                <w:sz w:val="24"/>
                <w:szCs w:val="24"/>
                <w:lang w:eastAsia="en-US"/>
              </w:rPr>
              <w:t>и</w:t>
            </w:r>
            <w:r w:rsidRPr="009B7ABD">
              <w:rPr>
                <w:rFonts w:eastAsia="Calibri"/>
                <w:sz w:val="24"/>
                <w:szCs w:val="24"/>
                <w:lang w:eastAsia="en-US"/>
              </w:rPr>
              <w:t>чин, им способствующих</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5.4.</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Обеспечение наполнения и актуализации разделов, посвященных вопросам противодействия корру</w:t>
            </w:r>
            <w:r w:rsidRPr="009B7ABD">
              <w:rPr>
                <w:rFonts w:eastAsia="Times New Roman"/>
                <w:sz w:val="24"/>
                <w:szCs w:val="24"/>
                <w:lang w:eastAsia="ru-RU"/>
              </w:rPr>
              <w:t>п</w:t>
            </w:r>
            <w:r w:rsidRPr="009B7ABD">
              <w:rPr>
                <w:rFonts w:eastAsia="Times New Roman"/>
                <w:sz w:val="24"/>
                <w:szCs w:val="24"/>
                <w:lang w:eastAsia="ru-RU"/>
              </w:rPr>
              <w:t>ции, официальных сайтов в соответствии с треб</w:t>
            </w:r>
            <w:r w:rsidRPr="009B7ABD">
              <w:rPr>
                <w:rFonts w:eastAsia="Times New Roman"/>
                <w:sz w:val="24"/>
                <w:szCs w:val="24"/>
                <w:lang w:eastAsia="ru-RU"/>
              </w:rPr>
              <w:t>о</w:t>
            </w:r>
            <w:r w:rsidRPr="009B7ABD">
              <w:rPr>
                <w:rFonts w:eastAsia="Times New Roman"/>
                <w:sz w:val="24"/>
                <w:szCs w:val="24"/>
                <w:lang w:eastAsia="ru-RU"/>
              </w:rPr>
              <w:t>ваниями законодател</w:t>
            </w:r>
            <w:r w:rsidRPr="009B7ABD">
              <w:rPr>
                <w:rFonts w:eastAsia="Times New Roman"/>
                <w:sz w:val="24"/>
                <w:szCs w:val="24"/>
                <w:lang w:eastAsia="ru-RU"/>
              </w:rPr>
              <w:t>ь</w:t>
            </w:r>
            <w:r w:rsidRPr="009B7ABD">
              <w:rPr>
                <w:rFonts w:eastAsia="Times New Roman"/>
                <w:sz w:val="24"/>
                <w:szCs w:val="24"/>
                <w:lang w:eastAsia="ru-RU"/>
              </w:rPr>
              <w:t>ства</w:t>
            </w:r>
          </w:p>
          <w:p w:rsidR="00B976F9" w:rsidRPr="009B7ABD" w:rsidRDefault="00B976F9" w:rsidP="00B976F9">
            <w:pPr>
              <w:autoSpaceDE w:val="0"/>
              <w:autoSpaceDN w:val="0"/>
              <w:adjustRightInd w:val="0"/>
              <w:rPr>
                <w:rFonts w:eastAsia="Times New Roman"/>
                <w:sz w:val="24"/>
                <w:szCs w:val="24"/>
                <w:lang w:eastAsia="ru-RU"/>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lastRenderedPageBreak/>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lastRenderedPageBreak/>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rPr>
                <w:rFonts w:eastAsia="Calibri"/>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rPr>
                <w:rFonts w:eastAsia="Calibri"/>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Повышение прав</w:t>
            </w:r>
            <w:r w:rsidRPr="009B7ABD">
              <w:rPr>
                <w:rFonts w:eastAsia="Calibri"/>
                <w:sz w:val="24"/>
                <w:szCs w:val="24"/>
                <w:lang w:eastAsia="en-US"/>
              </w:rPr>
              <w:t>о</w:t>
            </w:r>
            <w:r w:rsidRPr="009B7ABD">
              <w:rPr>
                <w:rFonts w:eastAsia="Calibri"/>
                <w:sz w:val="24"/>
                <w:szCs w:val="24"/>
                <w:lang w:eastAsia="en-US"/>
              </w:rPr>
              <w:t>вой культуры и нетерп</w:t>
            </w:r>
            <w:r w:rsidRPr="009B7ABD">
              <w:rPr>
                <w:rFonts w:eastAsia="Calibri"/>
                <w:sz w:val="24"/>
                <w:szCs w:val="24"/>
                <w:lang w:eastAsia="en-US"/>
              </w:rPr>
              <w:t>и</w:t>
            </w:r>
            <w:r w:rsidRPr="009B7ABD">
              <w:rPr>
                <w:rFonts w:eastAsia="Calibri"/>
                <w:sz w:val="24"/>
                <w:szCs w:val="24"/>
                <w:lang w:eastAsia="en-US"/>
              </w:rPr>
              <w:t>мого отношения нас</w:t>
            </w:r>
            <w:r w:rsidRPr="009B7ABD">
              <w:rPr>
                <w:rFonts w:eastAsia="Calibri"/>
                <w:sz w:val="24"/>
                <w:szCs w:val="24"/>
                <w:lang w:eastAsia="en-US"/>
              </w:rPr>
              <w:t>е</w:t>
            </w:r>
            <w:r w:rsidRPr="009B7ABD">
              <w:rPr>
                <w:rFonts w:eastAsia="Calibri"/>
                <w:sz w:val="24"/>
                <w:szCs w:val="24"/>
                <w:lang w:eastAsia="en-US"/>
              </w:rPr>
              <w:t>ления к коррупции проя</w:t>
            </w:r>
            <w:r w:rsidRPr="009B7ABD">
              <w:rPr>
                <w:rFonts w:eastAsia="Calibri"/>
                <w:sz w:val="24"/>
                <w:szCs w:val="24"/>
                <w:lang w:eastAsia="en-US"/>
              </w:rPr>
              <w:t>в</w:t>
            </w:r>
            <w:r w:rsidRPr="009B7ABD">
              <w:rPr>
                <w:rFonts w:eastAsia="Calibri"/>
                <w:sz w:val="24"/>
                <w:szCs w:val="24"/>
                <w:lang w:eastAsia="en-US"/>
              </w:rPr>
              <w:t>лениям</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r w:rsidR="00B976F9" w:rsidRPr="009B7ABD" w:rsidTr="00011117">
        <w:trPr>
          <w:trHeight w:val="20"/>
        </w:trPr>
        <w:tc>
          <w:tcPr>
            <w:tcW w:w="136"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lastRenderedPageBreak/>
              <w:t>5.5.</w:t>
            </w:r>
          </w:p>
        </w:tc>
        <w:tc>
          <w:tcPr>
            <w:tcW w:w="1744"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Оформление и поддержание в актуальном состо</w:t>
            </w:r>
            <w:r w:rsidRPr="009B7ABD">
              <w:rPr>
                <w:rFonts w:eastAsia="Times New Roman"/>
                <w:sz w:val="24"/>
                <w:szCs w:val="24"/>
                <w:lang w:eastAsia="ru-RU"/>
              </w:rPr>
              <w:t>я</w:t>
            </w:r>
            <w:r w:rsidRPr="009B7ABD">
              <w:rPr>
                <w:rFonts w:eastAsia="Times New Roman"/>
                <w:sz w:val="24"/>
                <w:szCs w:val="24"/>
                <w:lang w:eastAsia="ru-RU"/>
              </w:rPr>
              <w:t>нии специальных информационных стендов и иных форм предоставления информации антико</w:t>
            </w:r>
            <w:r w:rsidRPr="009B7ABD">
              <w:rPr>
                <w:rFonts w:eastAsia="Times New Roman"/>
                <w:sz w:val="24"/>
                <w:szCs w:val="24"/>
                <w:lang w:eastAsia="ru-RU"/>
              </w:rPr>
              <w:t>р</w:t>
            </w:r>
            <w:r w:rsidRPr="009B7ABD">
              <w:rPr>
                <w:rFonts w:eastAsia="Times New Roman"/>
                <w:sz w:val="24"/>
                <w:szCs w:val="24"/>
                <w:lang w:eastAsia="ru-RU"/>
              </w:rPr>
              <w:t>рупционного содержания, в том числе на офиц</w:t>
            </w:r>
            <w:r w:rsidRPr="009B7ABD">
              <w:rPr>
                <w:rFonts w:eastAsia="Times New Roman"/>
                <w:sz w:val="24"/>
                <w:szCs w:val="24"/>
                <w:lang w:eastAsia="ru-RU"/>
              </w:rPr>
              <w:t>и</w:t>
            </w:r>
            <w:r w:rsidRPr="009B7ABD">
              <w:rPr>
                <w:rFonts w:eastAsia="Times New Roman"/>
                <w:sz w:val="24"/>
                <w:szCs w:val="24"/>
                <w:lang w:eastAsia="ru-RU"/>
              </w:rPr>
              <w:t>альных са</w:t>
            </w:r>
            <w:r w:rsidRPr="009B7ABD">
              <w:rPr>
                <w:rFonts w:eastAsia="Times New Roman"/>
                <w:sz w:val="24"/>
                <w:szCs w:val="24"/>
                <w:lang w:eastAsia="ru-RU"/>
              </w:rPr>
              <w:t>й</w:t>
            </w:r>
            <w:r w:rsidRPr="009B7ABD">
              <w:rPr>
                <w:rFonts w:eastAsia="Times New Roman"/>
                <w:sz w:val="24"/>
                <w:szCs w:val="24"/>
                <w:lang w:eastAsia="ru-RU"/>
              </w:rPr>
              <w:t>тах органов местного самоуправления</w:t>
            </w:r>
          </w:p>
          <w:p w:rsidR="00B976F9" w:rsidRPr="009B7ABD" w:rsidRDefault="00B976F9" w:rsidP="00B976F9">
            <w:pPr>
              <w:autoSpaceDE w:val="0"/>
              <w:autoSpaceDN w:val="0"/>
              <w:adjustRightInd w:val="0"/>
              <w:rPr>
                <w:rFonts w:eastAsia="Times New Roman"/>
                <w:sz w:val="24"/>
                <w:szCs w:val="24"/>
                <w:lang w:eastAsia="ru-RU"/>
              </w:rPr>
            </w:pPr>
          </w:p>
        </w:tc>
        <w:tc>
          <w:tcPr>
            <w:tcW w:w="657" w:type="pct"/>
            <w:shd w:val="clear" w:color="auto" w:fill="auto"/>
          </w:tcPr>
          <w:p w:rsidR="00B976F9" w:rsidRPr="009B7ABD" w:rsidRDefault="00B976F9" w:rsidP="00B976F9">
            <w:pPr>
              <w:autoSpaceDE w:val="0"/>
              <w:autoSpaceDN w:val="0"/>
              <w:adjustRightInd w:val="0"/>
              <w:jc w:val="center"/>
              <w:rPr>
                <w:rFonts w:eastAsia="Calibri"/>
                <w:sz w:val="24"/>
                <w:szCs w:val="24"/>
                <w:lang w:eastAsia="ru-RU"/>
              </w:rPr>
            </w:pPr>
            <w:r w:rsidRPr="009B7ABD">
              <w:rPr>
                <w:rFonts w:eastAsia="Calibri"/>
                <w:sz w:val="24"/>
                <w:szCs w:val="24"/>
                <w:lang w:eastAsia="ru-RU"/>
              </w:rPr>
              <w:t>Отдел муниц</w:t>
            </w:r>
            <w:r w:rsidRPr="009B7ABD">
              <w:rPr>
                <w:rFonts w:eastAsia="Calibri"/>
                <w:sz w:val="24"/>
                <w:szCs w:val="24"/>
                <w:lang w:eastAsia="ru-RU"/>
              </w:rPr>
              <w:t>и</w:t>
            </w:r>
            <w:r w:rsidRPr="009B7ABD">
              <w:rPr>
                <w:rFonts w:eastAsia="Calibri"/>
                <w:sz w:val="24"/>
                <w:szCs w:val="24"/>
                <w:lang w:eastAsia="ru-RU"/>
              </w:rPr>
              <w:t>пальной службы администрации Хасанского мун</w:t>
            </w:r>
            <w:r w:rsidRPr="009B7ABD">
              <w:rPr>
                <w:rFonts w:eastAsia="Calibri"/>
                <w:sz w:val="24"/>
                <w:szCs w:val="24"/>
                <w:lang w:eastAsia="ru-RU"/>
              </w:rPr>
              <w:t>и</w:t>
            </w:r>
            <w:r w:rsidRPr="009B7ABD">
              <w:rPr>
                <w:rFonts w:eastAsia="Calibri"/>
                <w:sz w:val="24"/>
                <w:szCs w:val="24"/>
                <w:lang w:eastAsia="ru-RU"/>
              </w:rPr>
              <w:t>ципального окр</w:t>
            </w:r>
            <w:r w:rsidRPr="009B7ABD">
              <w:rPr>
                <w:rFonts w:eastAsia="Calibri"/>
                <w:sz w:val="24"/>
                <w:szCs w:val="24"/>
                <w:lang w:eastAsia="ru-RU"/>
              </w:rPr>
              <w:t>у</w:t>
            </w:r>
            <w:r w:rsidRPr="009B7ABD">
              <w:rPr>
                <w:rFonts w:eastAsia="Calibri"/>
                <w:sz w:val="24"/>
                <w:szCs w:val="24"/>
                <w:lang w:eastAsia="ru-RU"/>
              </w:rPr>
              <w:t>га, Дума Хаса</w:t>
            </w:r>
            <w:r w:rsidRPr="009B7ABD">
              <w:rPr>
                <w:rFonts w:eastAsia="Calibri"/>
                <w:sz w:val="24"/>
                <w:szCs w:val="24"/>
                <w:lang w:eastAsia="ru-RU"/>
              </w:rPr>
              <w:t>н</w:t>
            </w:r>
            <w:r w:rsidRPr="009B7ABD">
              <w:rPr>
                <w:rFonts w:eastAsia="Calibri"/>
                <w:sz w:val="24"/>
                <w:szCs w:val="24"/>
                <w:lang w:eastAsia="ru-RU"/>
              </w:rPr>
              <w:t>ского муниц</w:t>
            </w:r>
            <w:r w:rsidRPr="009B7ABD">
              <w:rPr>
                <w:rFonts w:eastAsia="Calibri"/>
                <w:sz w:val="24"/>
                <w:szCs w:val="24"/>
                <w:lang w:eastAsia="ru-RU"/>
              </w:rPr>
              <w:t>и</w:t>
            </w:r>
            <w:r w:rsidRPr="009B7ABD">
              <w:rPr>
                <w:rFonts w:eastAsia="Calibri"/>
                <w:sz w:val="24"/>
                <w:szCs w:val="24"/>
                <w:lang w:eastAsia="ru-RU"/>
              </w:rPr>
              <w:t>пального округа, Контрольно-счетное управл</w:t>
            </w:r>
            <w:r w:rsidRPr="009B7ABD">
              <w:rPr>
                <w:rFonts w:eastAsia="Calibri"/>
                <w:sz w:val="24"/>
                <w:szCs w:val="24"/>
                <w:lang w:eastAsia="ru-RU"/>
              </w:rPr>
              <w:t>е</w:t>
            </w:r>
            <w:r w:rsidRPr="009B7ABD">
              <w:rPr>
                <w:rFonts w:eastAsia="Calibri"/>
                <w:sz w:val="24"/>
                <w:szCs w:val="24"/>
                <w:lang w:eastAsia="ru-RU"/>
              </w:rPr>
              <w:t>ние Хасанского муниципального округа</w:t>
            </w:r>
          </w:p>
        </w:tc>
        <w:tc>
          <w:tcPr>
            <w:tcW w:w="566" w:type="pct"/>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периода</w:t>
            </w:r>
          </w:p>
          <w:p w:rsidR="00B976F9" w:rsidRPr="009B7ABD" w:rsidRDefault="00B976F9" w:rsidP="00B976F9">
            <w:pPr>
              <w:autoSpaceDE w:val="0"/>
              <w:autoSpaceDN w:val="0"/>
              <w:adjustRightInd w:val="0"/>
              <w:rPr>
                <w:rFonts w:eastAsia="Times New Roman"/>
                <w:sz w:val="24"/>
                <w:szCs w:val="24"/>
                <w:lang w:eastAsia="ru-RU"/>
              </w:rPr>
            </w:pPr>
          </w:p>
        </w:tc>
        <w:tc>
          <w:tcPr>
            <w:tcW w:w="566" w:type="pct"/>
            <w:gridSpan w:val="2"/>
            <w:shd w:val="clear" w:color="auto" w:fill="auto"/>
          </w:tcPr>
          <w:p w:rsidR="00B976F9" w:rsidRPr="009B7ABD" w:rsidRDefault="00B976F9" w:rsidP="00B976F9">
            <w:pPr>
              <w:autoSpaceDE w:val="0"/>
              <w:autoSpaceDN w:val="0"/>
              <w:adjustRightInd w:val="0"/>
              <w:rPr>
                <w:rFonts w:eastAsia="Times New Roman"/>
                <w:sz w:val="24"/>
                <w:szCs w:val="24"/>
                <w:lang w:eastAsia="ru-RU"/>
              </w:rPr>
            </w:pPr>
            <w:r w:rsidRPr="009B7ABD">
              <w:rPr>
                <w:rFonts w:eastAsia="Times New Roman"/>
                <w:sz w:val="24"/>
                <w:szCs w:val="24"/>
                <w:lang w:eastAsia="ru-RU"/>
              </w:rPr>
              <w:t>ежегодно, в т</w:t>
            </w:r>
            <w:r w:rsidRPr="009B7ABD">
              <w:rPr>
                <w:rFonts w:eastAsia="Times New Roman"/>
                <w:sz w:val="24"/>
                <w:szCs w:val="24"/>
                <w:lang w:eastAsia="ru-RU"/>
              </w:rPr>
              <w:t>е</w:t>
            </w:r>
            <w:r w:rsidRPr="009B7ABD">
              <w:rPr>
                <w:rFonts w:eastAsia="Times New Roman"/>
                <w:sz w:val="24"/>
                <w:szCs w:val="24"/>
                <w:lang w:eastAsia="ru-RU"/>
              </w:rPr>
              <w:t>чение планов</w:t>
            </w:r>
            <w:r w:rsidRPr="009B7ABD">
              <w:rPr>
                <w:rFonts w:eastAsia="Times New Roman"/>
                <w:sz w:val="24"/>
                <w:szCs w:val="24"/>
                <w:lang w:eastAsia="ru-RU"/>
              </w:rPr>
              <w:t>о</w:t>
            </w:r>
            <w:r w:rsidRPr="009B7ABD">
              <w:rPr>
                <w:rFonts w:eastAsia="Times New Roman"/>
                <w:sz w:val="24"/>
                <w:szCs w:val="24"/>
                <w:lang w:eastAsia="ru-RU"/>
              </w:rPr>
              <w:t>го пер</w:t>
            </w:r>
            <w:r w:rsidRPr="009B7ABD">
              <w:rPr>
                <w:rFonts w:eastAsia="Times New Roman"/>
                <w:sz w:val="24"/>
                <w:szCs w:val="24"/>
                <w:lang w:eastAsia="ru-RU"/>
              </w:rPr>
              <w:t>и</w:t>
            </w:r>
            <w:r w:rsidRPr="009B7ABD">
              <w:rPr>
                <w:rFonts w:eastAsia="Times New Roman"/>
                <w:sz w:val="24"/>
                <w:szCs w:val="24"/>
                <w:lang w:eastAsia="ru-RU"/>
              </w:rPr>
              <w:t>ода</w:t>
            </w:r>
          </w:p>
          <w:p w:rsidR="00B976F9" w:rsidRPr="009B7ABD" w:rsidRDefault="00B976F9" w:rsidP="00B976F9">
            <w:pPr>
              <w:autoSpaceDE w:val="0"/>
              <w:autoSpaceDN w:val="0"/>
              <w:adjustRightInd w:val="0"/>
              <w:rPr>
                <w:rFonts w:eastAsia="Times New Roman"/>
                <w:sz w:val="24"/>
                <w:szCs w:val="24"/>
                <w:lang w:eastAsia="ru-RU"/>
              </w:rPr>
            </w:pPr>
          </w:p>
        </w:tc>
        <w:tc>
          <w:tcPr>
            <w:tcW w:w="782" w:type="pct"/>
            <w:shd w:val="clear" w:color="auto" w:fill="auto"/>
          </w:tcPr>
          <w:p w:rsidR="00B976F9" w:rsidRPr="009B7ABD" w:rsidRDefault="00B976F9" w:rsidP="00B976F9">
            <w:pPr>
              <w:rPr>
                <w:rFonts w:eastAsia="Calibri"/>
                <w:sz w:val="24"/>
                <w:szCs w:val="24"/>
                <w:lang w:eastAsia="en-US"/>
              </w:rPr>
            </w:pPr>
            <w:r w:rsidRPr="009B7ABD">
              <w:rPr>
                <w:rFonts w:eastAsia="Calibri"/>
                <w:sz w:val="24"/>
                <w:szCs w:val="24"/>
                <w:lang w:eastAsia="en-US"/>
              </w:rPr>
              <w:t>Укрепление дов</w:t>
            </w:r>
            <w:r w:rsidRPr="009B7ABD">
              <w:rPr>
                <w:rFonts w:eastAsia="Calibri"/>
                <w:sz w:val="24"/>
                <w:szCs w:val="24"/>
                <w:lang w:eastAsia="en-US"/>
              </w:rPr>
              <w:t>е</w:t>
            </w:r>
            <w:r w:rsidRPr="009B7ABD">
              <w:rPr>
                <w:rFonts w:eastAsia="Calibri"/>
                <w:sz w:val="24"/>
                <w:szCs w:val="24"/>
                <w:lang w:eastAsia="en-US"/>
              </w:rPr>
              <w:t>рия граждан к деятельн</w:t>
            </w:r>
            <w:r w:rsidRPr="009B7ABD">
              <w:rPr>
                <w:rFonts w:eastAsia="Calibri"/>
                <w:sz w:val="24"/>
                <w:szCs w:val="24"/>
                <w:lang w:eastAsia="en-US"/>
              </w:rPr>
              <w:t>о</w:t>
            </w:r>
            <w:r w:rsidRPr="009B7ABD">
              <w:rPr>
                <w:rFonts w:eastAsia="Calibri"/>
                <w:sz w:val="24"/>
                <w:szCs w:val="24"/>
                <w:lang w:eastAsia="en-US"/>
              </w:rPr>
              <w:t>сти органов местного сам</w:t>
            </w:r>
            <w:r w:rsidRPr="009B7ABD">
              <w:rPr>
                <w:rFonts w:eastAsia="Calibri"/>
                <w:sz w:val="24"/>
                <w:szCs w:val="24"/>
                <w:lang w:eastAsia="en-US"/>
              </w:rPr>
              <w:t>о</w:t>
            </w:r>
            <w:r w:rsidRPr="009B7ABD">
              <w:rPr>
                <w:rFonts w:eastAsia="Calibri"/>
                <w:sz w:val="24"/>
                <w:szCs w:val="24"/>
                <w:lang w:eastAsia="en-US"/>
              </w:rPr>
              <w:t>управления</w:t>
            </w:r>
          </w:p>
        </w:tc>
        <w:tc>
          <w:tcPr>
            <w:tcW w:w="550" w:type="pct"/>
            <w:shd w:val="clear" w:color="auto" w:fill="auto"/>
          </w:tcPr>
          <w:p w:rsidR="00B976F9" w:rsidRPr="009B7ABD" w:rsidRDefault="00B976F9" w:rsidP="00B976F9">
            <w:pPr>
              <w:rPr>
                <w:rFonts w:eastAsia="Calibri"/>
                <w:sz w:val="24"/>
                <w:szCs w:val="24"/>
                <w:lang w:eastAsia="ru-RU"/>
              </w:rPr>
            </w:pPr>
            <w:r w:rsidRPr="009B7ABD">
              <w:rPr>
                <w:rFonts w:eastAsia="Calibri"/>
                <w:sz w:val="24"/>
                <w:szCs w:val="24"/>
                <w:lang w:eastAsia="ru-RU"/>
              </w:rPr>
              <w:t>1-6</w:t>
            </w:r>
          </w:p>
        </w:tc>
      </w:tr>
    </w:tbl>
    <w:p w:rsidR="00B976F9" w:rsidRDefault="00B976F9" w:rsidP="00B976F9">
      <w:pPr>
        <w:textAlignment w:val="baseline"/>
        <w:rPr>
          <w:rFonts w:eastAsia="Times New Roman"/>
          <w:lang w:eastAsia="ru-RU"/>
        </w:rPr>
      </w:pPr>
    </w:p>
    <w:p w:rsidR="00011117" w:rsidRDefault="00011117" w:rsidP="00011117">
      <w:pPr>
        <w:autoSpaceDE w:val="0"/>
        <w:autoSpaceDN w:val="0"/>
        <w:adjustRightInd w:val="0"/>
        <w:jc w:val="both"/>
        <w:rPr>
          <w:rFonts w:eastAsia="Calibri"/>
          <w:sz w:val="24"/>
          <w:szCs w:val="24"/>
          <w:lang w:eastAsia="ru-RU"/>
        </w:rPr>
        <w:sectPr w:rsidR="00011117" w:rsidSect="009B7ABD">
          <w:footerReference w:type="default" r:id="rId35"/>
          <w:pgSz w:w="16840" w:h="11907" w:orient="landscape" w:code="9"/>
          <w:pgMar w:top="794" w:right="794" w:bottom="794" w:left="794" w:header="0" w:footer="0" w:gutter="0"/>
          <w:cols w:space="708"/>
          <w:docGrid w:linePitch="360"/>
        </w:sectPr>
      </w:pPr>
    </w:p>
    <w:p w:rsidR="00011117" w:rsidRPr="00011117" w:rsidRDefault="00011117" w:rsidP="00011117">
      <w:pPr>
        <w:autoSpaceDE w:val="0"/>
        <w:autoSpaceDN w:val="0"/>
        <w:adjustRightInd w:val="0"/>
        <w:ind w:left="9639"/>
        <w:jc w:val="both"/>
        <w:rPr>
          <w:rFonts w:eastAsia="Calibri"/>
          <w:sz w:val="26"/>
          <w:szCs w:val="26"/>
          <w:lang w:eastAsia="ru-RU"/>
        </w:rPr>
      </w:pPr>
      <w:r w:rsidRPr="00011117">
        <w:rPr>
          <w:rFonts w:eastAsia="Calibri"/>
          <w:sz w:val="26"/>
          <w:szCs w:val="26"/>
          <w:lang w:eastAsia="ru-RU"/>
        </w:rPr>
        <w:lastRenderedPageBreak/>
        <w:t>Приложение № 3</w:t>
      </w:r>
    </w:p>
    <w:p w:rsidR="00011117" w:rsidRPr="00011117" w:rsidRDefault="00011117" w:rsidP="00011117">
      <w:pPr>
        <w:autoSpaceDE w:val="0"/>
        <w:autoSpaceDN w:val="0"/>
        <w:adjustRightInd w:val="0"/>
        <w:ind w:left="9639"/>
        <w:jc w:val="both"/>
        <w:rPr>
          <w:rFonts w:eastAsia="Calibri"/>
          <w:sz w:val="26"/>
          <w:szCs w:val="26"/>
          <w:lang w:eastAsia="ru-RU"/>
        </w:rPr>
      </w:pPr>
    </w:p>
    <w:p w:rsidR="00011117" w:rsidRPr="00011117" w:rsidRDefault="00011117" w:rsidP="00011117">
      <w:pPr>
        <w:ind w:left="9639"/>
        <w:jc w:val="both"/>
        <w:textAlignment w:val="baseline"/>
        <w:rPr>
          <w:rFonts w:eastAsia="Calibri"/>
          <w:sz w:val="26"/>
          <w:szCs w:val="26"/>
          <w:lang w:eastAsia="ru-RU"/>
        </w:rPr>
      </w:pPr>
      <w:r w:rsidRPr="00011117">
        <w:rPr>
          <w:rFonts w:eastAsia="Calibri"/>
          <w:sz w:val="26"/>
          <w:szCs w:val="26"/>
          <w:lang w:eastAsia="ru-RU"/>
        </w:rPr>
        <w:t xml:space="preserve">к муниципальной программе </w:t>
      </w:r>
      <w:r w:rsidRPr="00011117">
        <w:rPr>
          <w:rFonts w:eastAsia="Calibri"/>
          <w:color w:val="000000"/>
          <w:sz w:val="26"/>
          <w:szCs w:val="26"/>
          <w:lang w:eastAsia="ru-RU"/>
        </w:rPr>
        <w:t>Хасанского мун</w:t>
      </w:r>
      <w:r w:rsidRPr="00011117">
        <w:rPr>
          <w:rFonts w:eastAsia="Calibri"/>
          <w:color w:val="000000"/>
          <w:sz w:val="26"/>
          <w:szCs w:val="26"/>
          <w:lang w:eastAsia="ru-RU"/>
        </w:rPr>
        <w:t>и</w:t>
      </w:r>
      <w:r w:rsidRPr="00011117">
        <w:rPr>
          <w:rFonts w:eastAsia="Calibri"/>
          <w:color w:val="000000"/>
          <w:sz w:val="26"/>
          <w:szCs w:val="26"/>
          <w:lang w:eastAsia="ru-RU"/>
        </w:rPr>
        <w:t xml:space="preserve">ципального округа </w:t>
      </w:r>
      <w:r w:rsidRPr="00011117">
        <w:rPr>
          <w:rFonts w:eastAsia="Calibri"/>
          <w:spacing w:val="2"/>
          <w:sz w:val="26"/>
          <w:szCs w:val="26"/>
          <w:shd w:val="clear" w:color="auto" w:fill="FFFFFF"/>
          <w:lang w:eastAsia="ru-RU"/>
        </w:rPr>
        <w:t>«</w:t>
      </w:r>
      <w:r w:rsidRPr="00011117">
        <w:rPr>
          <w:rFonts w:eastAsia="Calibri"/>
          <w:sz w:val="26"/>
          <w:szCs w:val="26"/>
          <w:lang w:eastAsia="ru-RU"/>
        </w:rPr>
        <w:t>Противодействие корру</w:t>
      </w:r>
      <w:r w:rsidRPr="00011117">
        <w:rPr>
          <w:rFonts w:eastAsia="Calibri"/>
          <w:sz w:val="26"/>
          <w:szCs w:val="26"/>
          <w:lang w:eastAsia="ru-RU"/>
        </w:rPr>
        <w:t>п</w:t>
      </w:r>
      <w:r w:rsidRPr="00011117">
        <w:rPr>
          <w:rFonts w:eastAsia="Calibri"/>
          <w:sz w:val="26"/>
          <w:szCs w:val="26"/>
          <w:lang w:eastAsia="ru-RU"/>
        </w:rPr>
        <w:t>ции в Хасанском муниципальном округе» на 2023-2025 годы, утвержденной постановлением адм</w:t>
      </w:r>
      <w:r w:rsidRPr="00011117">
        <w:rPr>
          <w:rFonts w:eastAsia="Calibri"/>
          <w:sz w:val="26"/>
          <w:szCs w:val="26"/>
          <w:lang w:eastAsia="ru-RU"/>
        </w:rPr>
        <w:t>и</w:t>
      </w:r>
      <w:r w:rsidRPr="00011117">
        <w:rPr>
          <w:rFonts w:eastAsia="Calibri"/>
          <w:sz w:val="26"/>
          <w:szCs w:val="26"/>
          <w:lang w:eastAsia="ru-RU"/>
        </w:rPr>
        <w:t xml:space="preserve">нистрации Хасанского муниципального района </w:t>
      </w:r>
    </w:p>
    <w:p w:rsidR="00011117" w:rsidRPr="00011117" w:rsidRDefault="00011117" w:rsidP="00011117">
      <w:pPr>
        <w:ind w:left="9639"/>
        <w:textAlignment w:val="baseline"/>
        <w:rPr>
          <w:rFonts w:eastAsia="Times New Roman"/>
          <w:sz w:val="26"/>
          <w:szCs w:val="26"/>
          <w:lang w:eastAsia="ru-RU"/>
        </w:rPr>
      </w:pPr>
      <w:r w:rsidRPr="00011117">
        <w:rPr>
          <w:rFonts w:eastAsia="Calibri"/>
          <w:sz w:val="26"/>
          <w:szCs w:val="26"/>
          <w:lang w:eastAsia="ru-RU"/>
        </w:rPr>
        <w:t>от 23.08.2022  № 559-па</w:t>
      </w:r>
    </w:p>
    <w:p w:rsidR="00011117" w:rsidRPr="00011117" w:rsidRDefault="00011117" w:rsidP="00B976F9">
      <w:pPr>
        <w:textAlignment w:val="baseline"/>
        <w:rPr>
          <w:rFonts w:eastAsia="Times New Roman"/>
          <w:sz w:val="26"/>
          <w:szCs w:val="26"/>
          <w:lang w:eastAsia="ru-RU"/>
        </w:rPr>
      </w:pPr>
    </w:p>
    <w:p w:rsidR="00B976F9" w:rsidRPr="00011117" w:rsidRDefault="00B976F9" w:rsidP="00B976F9">
      <w:pPr>
        <w:jc w:val="center"/>
        <w:rPr>
          <w:rFonts w:eastAsia="Times New Roman"/>
          <w:b/>
          <w:sz w:val="26"/>
          <w:szCs w:val="26"/>
          <w:lang w:eastAsia="ru-RU"/>
        </w:rPr>
      </w:pPr>
      <w:r w:rsidRPr="00011117">
        <w:rPr>
          <w:rFonts w:eastAsia="Times New Roman"/>
          <w:b/>
          <w:sz w:val="26"/>
          <w:szCs w:val="26"/>
          <w:lang w:eastAsia="ru-RU"/>
        </w:rPr>
        <w:t xml:space="preserve">ИНФОРМАЦИЯ О РЕСУРСНОМ ОБЕСПЕЧЕНИИ РЕАЛИЗАЦИИ МУНИЦИПАЛЬНОЙ ПРОГРАММЫ </w:t>
      </w:r>
    </w:p>
    <w:p w:rsidR="00B976F9" w:rsidRPr="00011117" w:rsidRDefault="00B976F9" w:rsidP="00B976F9">
      <w:pPr>
        <w:jc w:val="center"/>
        <w:rPr>
          <w:rFonts w:eastAsia="Times New Roman"/>
          <w:b/>
          <w:sz w:val="26"/>
          <w:szCs w:val="26"/>
          <w:lang w:eastAsia="en-US"/>
        </w:rPr>
      </w:pPr>
      <w:r w:rsidRPr="00011117">
        <w:rPr>
          <w:rFonts w:eastAsia="Times New Roman"/>
          <w:b/>
          <w:sz w:val="26"/>
          <w:szCs w:val="26"/>
          <w:lang w:eastAsia="en-US"/>
        </w:rPr>
        <w:t>ХАСАНСКОГО МУНИЦИПАЛЬНОГО ОКРУГА «ПРОТИВОДЕЙСТВИЕ КОРРУПЦИИ В ХАСАНСКОМ МУНИЦИПАЛЬНОМ ОКРУГЕ» НА 2023-2025 ГОДЫ ЗА СЧЕТ СРЕДСТВ МЕСТНОГО БЮДЖЕТА (ТЫС. РУБ.)</w:t>
      </w:r>
    </w:p>
    <w:p w:rsidR="00B976F9" w:rsidRPr="00B976F9" w:rsidRDefault="00B976F9" w:rsidP="00B976F9">
      <w:pPr>
        <w:jc w:val="center"/>
        <w:rPr>
          <w:rFonts w:eastAsia="Times New Roman"/>
          <w:b/>
          <w:lang w:eastAsia="en-US"/>
        </w:rPr>
      </w:pPr>
    </w:p>
    <w:tbl>
      <w:tblPr>
        <w:tblW w:w="5000" w:type="pct"/>
        <w:tblCellMar>
          <w:left w:w="28" w:type="dxa"/>
          <w:right w:w="28" w:type="dxa"/>
        </w:tblCellMar>
        <w:tblLook w:val="04A0" w:firstRow="1" w:lastRow="0" w:firstColumn="1" w:lastColumn="0" w:noHBand="0" w:noVBand="1"/>
      </w:tblPr>
      <w:tblGrid>
        <w:gridCol w:w="766"/>
        <w:gridCol w:w="4856"/>
        <w:gridCol w:w="2619"/>
        <w:gridCol w:w="1011"/>
        <w:gridCol w:w="687"/>
        <w:gridCol w:w="889"/>
        <w:gridCol w:w="687"/>
        <w:gridCol w:w="973"/>
        <w:gridCol w:w="973"/>
        <w:gridCol w:w="973"/>
        <w:gridCol w:w="1116"/>
      </w:tblGrid>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 п/п</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Наименование подпрограммы</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Ответственный и</w:t>
            </w:r>
            <w:r w:rsidRPr="00011117">
              <w:rPr>
                <w:rFonts w:eastAsia="Times New Roman"/>
                <w:b/>
                <w:sz w:val="24"/>
                <w:szCs w:val="24"/>
                <w:lang w:eastAsia="ru-RU"/>
              </w:rPr>
              <w:t>с</w:t>
            </w:r>
            <w:r w:rsidRPr="00011117">
              <w:rPr>
                <w:rFonts w:eastAsia="Times New Roman"/>
                <w:b/>
                <w:sz w:val="24"/>
                <w:szCs w:val="24"/>
                <w:lang w:eastAsia="ru-RU"/>
              </w:rPr>
              <w:t>полнитель, исполн</w:t>
            </w:r>
            <w:r w:rsidRPr="00011117">
              <w:rPr>
                <w:rFonts w:eastAsia="Times New Roman"/>
                <w:b/>
                <w:sz w:val="24"/>
                <w:szCs w:val="24"/>
                <w:lang w:eastAsia="ru-RU"/>
              </w:rPr>
              <w:t>и</w:t>
            </w:r>
            <w:r w:rsidRPr="00011117">
              <w:rPr>
                <w:rFonts w:eastAsia="Times New Roman"/>
                <w:b/>
                <w:sz w:val="24"/>
                <w:szCs w:val="24"/>
                <w:lang w:eastAsia="ru-RU"/>
              </w:rPr>
              <w:t>тель</w:t>
            </w:r>
          </w:p>
        </w:tc>
        <w:tc>
          <w:tcPr>
            <w:tcW w:w="1053"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Код бюджетной классиф</w:t>
            </w:r>
            <w:r w:rsidRPr="00011117">
              <w:rPr>
                <w:rFonts w:eastAsia="Times New Roman"/>
                <w:b/>
                <w:sz w:val="24"/>
                <w:szCs w:val="24"/>
                <w:lang w:eastAsia="ru-RU"/>
              </w:rPr>
              <w:t>и</w:t>
            </w:r>
            <w:r w:rsidRPr="00011117">
              <w:rPr>
                <w:rFonts w:eastAsia="Times New Roman"/>
                <w:b/>
                <w:sz w:val="24"/>
                <w:szCs w:val="24"/>
                <w:lang w:eastAsia="ru-RU"/>
              </w:rPr>
              <w:t>кации</w:t>
            </w:r>
          </w:p>
        </w:tc>
        <w:tc>
          <w:tcPr>
            <w:tcW w:w="1297"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Расходы (тыс. руб.), годы</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ГРБС</w:t>
            </w: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Рз Пр</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ЦСР</w:t>
            </w: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ВР</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2023</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2024</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2025</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всего</w:t>
            </w:r>
          </w:p>
        </w:tc>
      </w:tr>
    </w:tbl>
    <w:p w:rsidR="006C5A86" w:rsidRPr="006C5A86" w:rsidRDefault="006C5A86">
      <w:pPr>
        <w:rPr>
          <w:sz w:val="2"/>
          <w:szCs w:val="2"/>
        </w:rPr>
      </w:pPr>
    </w:p>
    <w:tbl>
      <w:tblPr>
        <w:tblW w:w="5000" w:type="pct"/>
        <w:tblCellMar>
          <w:left w:w="28" w:type="dxa"/>
          <w:right w:w="28" w:type="dxa"/>
        </w:tblCellMar>
        <w:tblLook w:val="04A0" w:firstRow="1" w:lastRow="0" w:firstColumn="1" w:lastColumn="0" w:noHBand="0" w:noVBand="1"/>
      </w:tblPr>
      <w:tblGrid>
        <w:gridCol w:w="766"/>
        <w:gridCol w:w="4856"/>
        <w:gridCol w:w="2619"/>
        <w:gridCol w:w="1011"/>
        <w:gridCol w:w="687"/>
        <w:gridCol w:w="889"/>
        <w:gridCol w:w="687"/>
        <w:gridCol w:w="973"/>
        <w:gridCol w:w="973"/>
        <w:gridCol w:w="973"/>
        <w:gridCol w:w="1116"/>
      </w:tblGrid>
      <w:tr w:rsidR="00B976F9" w:rsidRPr="00011117" w:rsidTr="006C5A86">
        <w:trPr>
          <w:trHeight w:val="20"/>
          <w:tblHeader/>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2</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3</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4</w:t>
            </w: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5</w:t>
            </w: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6</w:t>
            </w: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7</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8</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9</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11</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p w:rsidR="00B976F9" w:rsidRPr="00011117" w:rsidRDefault="00B976F9" w:rsidP="00B976F9">
            <w:pPr>
              <w:jc w:val="center"/>
              <w:rPr>
                <w:rFonts w:eastAsia="Times New Roman"/>
                <w:sz w:val="24"/>
                <w:szCs w:val="24"/>
                <w:lang w:eastAsia="ru-RU"/>
              </w:rPr>
            </w:pPr>
          </w:p>
          <w:p w:rsidR="00B976F9" w:rsidRPr="00011117" w:rsidRDefault="00B976F9" w:rsidP="00B976F9">
            <w:pPr>
              <w:jc w:val="center"/>
              <w:rPr>
                <w:rFonts w:eastAsia="Times New Roman"/>
                <w:sz w:val="24"/>
                <w:szCs w:val="24"/>
                <w:lang w:eastAsia="ru-RU"/>
              </w:rPr>
            </w:pP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Администрации Х</w:t>
            </w:r>
            <w:r w:rsidRPr="00011117">
              <w:rPr>
                <w:rFonts w:eastAsia="Times New Roman"/>
                <w:sz w:val="24"/>
                <w:szCs w:val="24"/>
                <w:lang w:eastAsia="ru-RU"/>
              </w:rPr>
              <w:t>а</w:t>
            </w:r>
            <w:r w:rsidRPr="00011117">
              <w:rPr>
                <w:rFonts w:eastAsia="Times New Roman"/>
                <w:sz w:val="24"/>
                <w:szCs w:val="24"/>
                <w:lang w:eastAsia="ru-RU"/>
              </w:rPr>
              <w:t>санского муниц</w:t>
            </w:r>
            <w:r w:rsidRPr="00011117">
              <w:rPr>
                <w:rFonts w:eastAsia="Times New Roman"/>
                <w:sz w:val="24"/>
                <w:szCs w:val="24"/>
                <w:lang w:eastAsia="ru-RU"/>
              </w:rPr>
              <w:t>и</w:t>
            </w:r>
            <w:r w:rsidRPr="00011117">
              <w:rPr>
                <w:rFonts w:eastAsia="Times New Roman"/>
                <w:sz w:val="24"/>
                <w:szCs w:val="24"/>
                <w:lang w:eastAsia="ru-RU"/>
              </w:rPr>
              <w:t>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7</w:t>
            </w:r>
            <w:r w:rsidRPr="00011117">
              <w:rPr>
                <w:rFonts w:eastAsia="Times New Roman"/>
                <w:sz w:val="24"/>
                <w:szCs w:val="24"/>
                <w:lang w:val="en-US" w:eastAsia="ru-RU"/>
              </w:rPr>
              <w:t>0</w:t>
            </w:r>
            <w:r w:rsidRPr="00011117">
              <w:rPr>
                <w:rFonts w:eastAsia="Times New Roman"/>
                <w:sz w:val="24"/>
                <w:szCs w:val="24"/>
                <w:lang w:eastAsia="ru-RU"/>
              </w:rPr>
              <w:t>,00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70,00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70,00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210,00</w:t>
            </w:r>
          </w:p>
        </w:tc>
      </w:tr>
      <w:tr w:rsidR="00B976F9" w:rsidRPr="00011117" w:rsidTr="00011117">
        <w:trPr>
          <w:trHeight w:val="2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b/>
                <w:bCs/>
                <w:sz w:val="24"/>
                <w:szCs w:val="24"/>
                <w:lang w:eastAsia="ru-RU"/>
              </w:rPr>
            </w:pPr>
          </w:p>
          <w:p w:rsidR="00B976F9" w:rsidRPr="00011117" w:rsidRDefault="00B976F9" w:rsidP="00B976F9">
            <w:pPr>
              <w:jc w:val="center"/>
              <w:rPr>
                <w:rFonts w:eastAsia="Times New Roman"/>
                <w:b/>
                <w:bCs/>
                <w:sz w:val="24"/>
                <w:szCs w:val="24"/>
                <w:lang w:eastAsia="ru-RU"/>
              </w:rPr>
            </w:pPr>
            <w:r w:rsidRPr="00011117">
              <w:rPr>
                <w:rFonts w:eastAsia="Times New Roman"/>
                <w:b/>
                <w:bCs/>
                <w:sz w:val="24"/>
                <w:szCs w:val="24"/>
                <w:lang w:eastAsia="ru-RU"/>
              </w:rPr>
              <w:t>1. Совершенствование правовых основ и организационных механизмов, направленных на противодействие коррупции</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Разработка и принятие нормативных прав</w:t>
            </w:r>
            <w:r w:rsidRPr="00011117">
              <w:rPr>
                <w:rFonts w:eastAsia="Times New Roman"/>
                <w:sz w:val="24"/>
                <w:szCs w:val="24"/>
                <w:lang w:eastAsia="ru-RU"/>
              </w:rPr>
              <w:t>о</w:t>
            </w:r>
            <w:r w:rsidRPr="00011117">
              <w:rPr>
                <w:rFonts w:eastAsia="Times New Roman"/>
                <w:sz w:val="24"/>
                <w:szCs w:val="24"/>
                <w:lang w:eastAsia="ru-RU"/>
              </w:rPr>
              <w:t>вых актов в сфере противодействия ко</w:t>
            </w:r>
            <w:r w:rsidRPr="00011117">
              <w:rPr>
                <w:rFonts w:eastAsia="Times New Roman"/>
                <w:sz w:val="24"/>
                <w:szCs w:val="24"/>
                <w:lang w:eastAsia="ru-RU"/>
              </w:rPr>
              <w:t>р</w:t>
            </w:r>
            <w:r w:rsidRPr="00011117">
              <w:rPr>
                <w:rFonts w:eastAsia="Times New Roman"/>
                <w:sz w:val="24"/>
                <w:szCs w:val="24"/>
                <w:lang w:eastAsia="ru-RU"/>
              </w:rPr>
              <w:t>рупции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ция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1.2.</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антикоррупционной эксперт</w:t>
            </w:r>
            <w:r w:rsidRPr="00011117">
              <w:rPr>
                <w:rFonts w:eastAsia="Times New Roman"/>
                <w:sz w:val="24"/>
                <w:szCs w:val="24"/>
                <w:lang w:eastAsia="ru-RU"/>
              </w:rPr>
              <w:t>и</w:t>
            </w:r>
            <w:r w:rsidRPr="00011117">
              <w:rPr>
                <w:rFonts w:eastAsia="Times New Roman"/>
                <w:sz w:val="24"/>
                <w:szCs w:val="24"/>
                <w:lang w:eastAsia="ru-RU"/>
              </w:rPr>
              <w:lastRenderedPageBreak/>
              <w:t>зы нормативных правовых а</w:t>
            </w:r>
            <w:r w:rsidRPr="00011117">
              <w:rPr>
                <w:rFonts w:eastAsia="Times New Roman"/>
                <w:sz w:val="24"/>
                <w:szCs w:val="24"/>
                <w:lang w:eastAsia="ru-RU"/>
              </w:rPr>
              <w:t>к</w:t>
            </w:r>
            <w:r w:rsidRPr="00011117">
              <w:rPr>
                <w:rFonts w:eastAsia="Times New Roman"/>
                <w:sz w:val="24"/>
                <w:szCs w:val="24"/>
                <w:lang w:eastAsia="ru-RU"/>
              </w:rPr>
              <w:t>тов и проектов нормативных правовых актов органов местного самоуправления. Устран</w:t>
            </w:r>
            <w:r w:rsidRPr="00011117">
              <w:rPr>
                <w:rFonts w:eastAsia="Times New Roman"/>
                <w:sz w:val="24"/>
                <w:szCs w:val="24"/>
                <w:lang w:eastAsia="ru-RU"/>
              </w:rPr>
              <w:t>е</w:t>
            </w:r>
            <w:r w:rsidRPr="00011117">
              <w:rPr>
                <w:rFonts w:eastAsia="Times New Roman"/>
                <w:sz w:val="24"/>
                <w:szCs w:val="24"/>
                <w:lang w:eastAsia="ru-RU"/>
              </w:rPr>
              <w:t>ние выявленных коррупциогенных факт</w:t>
            </w:r>
            <w:r w:rsidRPr="00011117">
              <w:rPr>
                <w:rFonts w:eastAsia="Times New Roman"/>
                <w:sz w:val="24"/>
                <w:szCs w:val="24"/>
                <w:lang w:eastAsia="ru-RU"/>
              </w:rPr>
              <w:t>о</w:t>
            </w:r>
            <w:r w:rsidRPr="00011117">
              <w:rPr>
                <w:rFonts w:eastAsia="Times New Roman"/>
                <w:sz w:val="24"/>
                <w:szCs w:val="24"/>
                <w:lang w:eastAsia="ru-RU"/>
              </w:rPr>
              <w:t>ров.</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lastRenderedPageBreak/>
              <w:t>Правовое упра</w:t>
            </w:r>
            <w:r w:rsidRPr="00011117">
              <w:rPr>
                <w:rFonts w:eastAsia="Calibri"/>
                <w:sz w:val="24"/>
                <w:szCs w:val="24"/>
                <w:lang w:eastAsia="ru-RU"/>
              </w:rPr>
              <w:t>в</w:t>
            </w:r>
            <w:r w:rsidRPr="00011117">
              <w:rPr>
                <w:rFonts w:eastAsia="Calibri"/>
                <w:sz w:val="24"/>
                <w:szCs w:val="24"/>
                <w:lang w:eastAsia="ru-RU"/>
              </w:rPr>
              <w:t xml:space="preserve">ление </w:t>
            </w:r>
            <w:r w:rsidRPr="00011117">
              <w:rPr>
                <w:rFonts w:eastAsia="Calibri"/>
                <w:sz w:val="24"/>
                <w:szCs w:val="24"/>
                <w:lang w:eastAsia="ru-RU"/>
              </w:rPr>
              <w:lastRenderedPageBreak/>
              <w:t>администрация Х</w:t>
            </w:r>
            <w:r w:rsidRPr="00011117">
              <w:rPr>
                <w:rFonts w:eastAsia="Calibri"/>
                <w:sz w:val="24"/>
                <w:szCs w:val="24"/>
                <w:lang w:eastAsia="ru-RU"/>
              </w:rPr>
              <w:t>а</w:t>
            </w:r>
            <w:r w:rsidRPr="00011117">
              <w:rPr>
                <w:rFonts w:eastAsia="Calibri"/>
                <w:sz w:val="24"/>
                <w:szCs w:val="24"/>
                <w:lang w:eastAsia="ru-RU"/>
              </w:rPr>
              <w:t>санского муниц</w:t>
            </w:r>
            <w:r w:rsidRPr="00011117">
              <w:rPr>
                <w:rFonts w:eastAsia="Calibri"/>
                <w:sz w:val="24"/>
                <w:szCs w:val="24"/>
                <w:lang w:eastAsia="ru-RU"/>
              </w:rPr>
              <w:t>и</w:t>
            </w:r>
            <w:r w:rsidRPr="00011117">
              <w:rPr>
                <w:rFonts w:eastAsia="Calibri"/>
                <w:sz w:val="24"/>
                <w:szCs w:val="24"/>
                <w:lang w:eastAsia="ru-RU"/>
              </w:rPr>
              <w:t>пальн</w:t>
            </w:r>
            <w:r w:rsidRPr="00011117">
              <w:rPr>
                <w:rFonts w:eastAsia="Calibri"/>
                <w:sz w:val="24"/>
                <w:szCs w:val="24"/>
                <w:lang w:eastAsia="ru-RU"/>
              </w:rPr>
              <w:t>о</w:t>
            </w:r>
            <w:r w:rsidRPr="00011117">
              <w:rPr>
                <w:rFonts w:eastAsia="Calibri"/>
                <w:sz w:val="24"/>
                <w:szCs w:val="24"/>
                <w:lang w:eastAsia="ru-RU"/>
              </w:rPr>
              <w:t>го округа;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val="en-US" w:eastAsia="ru-RU"/>
              </w:rPr>
              <w:t>0</w:t>
            </w:r>
            <w:r w:rsidRPr="00011117">
              <w:rPr>
                <w:rFonts w:eastAsia="Times New Roman"/>
                <w:sz w:val="24"/>
                <w:szCs w:val="24"/>
                <w:lang w:eastAsia="ru-RU"/>
              </w:rPr>
              <w:t>,00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lastRenderedPageBreak/>
              <w:t>1.3.</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rPr>
                <w:rFonts w:eastAsia="Calibri"/>
                <w:sz w:val="24"/>
                <w:szCs w:val="24"/>
                <w:lang w:eastAsia="en-US"/>
              </w:rPr>
            </w:pPr>
            <w:r w:rsidRPr="00011117">
              <w:rPr>
                <w:rFonts w:eastAsia="Calibri"/>
                <w:sz w:val="24"/>
                <w:szCs w:val="24"/>
                <w:lang w:eastAsia="en-US"/>
              </w:rPr>
              <w:t>Рассмотрение вопросов правоприменител</w:t>
            </w:r>
            <w:r w:rsidRPr="00011117">
              <w:rPr>
                <w:rFonts w:eastAsia="Calibri"/>
                <w:sz w:val="24"/>
                <w:szCs w:val="24"/>
                <w:lang w:eastAsia="en-US"/>
              </w:rPr>
              <w:t>ь</w:t>
            </w:r>
            <w:r w:rsidRPr="00011117">
              <w:rPr>
                <w:rFonts w:eastAsia="Calibri"/>
                <w:sz w:val="24"/>
                <w:szCs w:val="24"/>
                <w:lang w:eastAsia="en-US"/>
              </w:rPr>
              <w:t>ной практики по резул</w:t>
            </w:r>
            <w:r w:rsidRPr="00011117">
              <w:rPr>
                <w:rFonts w:eastAsia="Calibri"/>
                <w:sz w:val="24"/>
                <w:szCs w:val="24"/>
                <w:lang w:eastAsia="en-US"/>
              </w:rPr>
              <w:t>ь</w:t>
            </w:r>
            <w:r w:rsidRPr="00011117">
              <w:rPr>
                <w:rFonts w:eastAsia="Calibri"/>
                <w:sz w:val="24"/>
                <w:szCs w:val="24"/>
                <w:lang w:eastAsia="en-US"/>
              </w:rPr>
              <w:t>татам вступивших в законную силу реш</w:t>
            </w:r>
            <w:r w:rsidRPr="00011117">
              <w:rPr>
                <w:rFonts w:eastAsia="Calibri"/>
                <w:sz w:val="24"/>
                <w:szCs w:val="24"/>
                <w:lang w:eastAsia="en-US"/>
              </w:rPr>
              <w:t>е</w:t>
            </w:r>
            <w:r w:rsidRPr="00011117">
              <w:rPr>
                <w:rFonts w:eastAsia="Calibri"/>
                <w:sz w:val="24"/>
                <w:szCs w:val="24"/>
                <w:lang w:eastAsia="en-US"/>
              </w:rPr>
              <w:t>ний судов о признании недействительными ненормативных прав</w:t>
            </w:r>
            <w:r w:rsidRPr="00011117">
              <w:rPr>
                <w:rFonts w:eastAsia="Calibri"/>
                <w:sz w:val="24"/>
                <w:szCs w:val="24"/>
                <w:lang w:eastAsia="en-US"/>
              </w:rPr>
              <w:t>о</w:t>
            </w:r>
            <w:r w:rsidRPr="00011117">
              <w:rPr>
                <w:rFonts w:eastAsia="Calibri"/>
                <w:sz w:val="24"/>
                <w:szCs w:val="24"/>
                <w:lang w:eastAsia="en-US"/>
              </w:rPr>
              <w:t>вых актов, незаконными решений и де</w:t>
            </w:r>
            <w:r w:rsidRPr="00011117">
              <w:rPr>
                <w:rFonts w:eastAsia="Calibri"/>
                <w:sz w:val="24"/>
                <w:szCs w:val="24"/>
                <w:lang w:eastAsia="en-US"/>
              </w:rPr>
              <w:t>й</w:t>
            </w:r>
            <w:r w:rsidRPr="00011117">
              <w:rPr>
                <w:rFonts w:eastAsia="Calibri"/>
                <w:sz w:val="24"/>
                <w:szCs w:val="24"/>
                <w:lang w:eastAsia="en-US"/>
              </w:rPr>
              <w:t>ствий (бездействия) органов местного с</w:t>
            </w:r>
            <w:r w:rsidRPr="00011117">
              <w:rPr>
                <w:rFonts w:eastAsia="Calibri"/>
                <w:sz w:val="24"/>
                <w:szCs w:val="24"/>
                <w:lang w:eastAsia="en-US"/>
              </w:rPr>
              <w:t>а</w:t>
            </w:r>
            <w:r w:rsidRPr="00011117">
              <w:rPr>
                <w:rFonts w:eastAsia="Calibri"/>
                <w:sz w:val="24"/>
                <w:szCs w:val="24"/>
                <w:lang w:eastAsia="en-US"/>
              </w:rPr>
              <w:t>моуправления и их должностных лиц в ц</w:t>
            </w:r>
            <w:r w:rsidRPr="00011117">
              <w:rPr>
                <w:rFonts w:eastAsia="Calibri"/>
                <w:sz w:val="24"/>
                <w:szCs w:val="24"/>
                <w:lang w:eastAsia="en-US"/>
              </w:rPr>
              <w:t>е</w:t>
            </w:r>
            <w:r w:rsidRPr="00011117">
              <w:rPr>
                <w:rFonts w:eastAsia="Calibri"/>
                <w:sz w:val="24"/>
                <w:szCs w:val="24"/>
                <w:lang w:eastAsia="en-US"/>
              </w:rPr>
              <w:t>лях выработки и принятия мер по пред</w:t>
            </w:r>
            <w:r w:rsidRPr="00011117">
              <w:rPr>
                <w:rFonts w:eastAsia="Calibri"/>
                <w:sz w:val="24"/>
                <w:szCs w:val="24"/>
                <w:lang w:eastAsia="en-US"/>
              </w:rPr>
              <w:t>у</w:t>
            </w:r>
            <w:r w:rsidRPr="00011117">
              <w:rPr>
                <w:rFonts w:eastAsia="Calibri"/>
                <w:sz w:val="24"/>
                <w:szCs w:val="24"/>
                <w:lang w:eastAsia="en-US"/>
              </w:rPr>
              <w:t>преждению и устранению причин выявле</w:t>
            </w:r>
            <w:r w:rsidRPr="00011117">
              <w:rPr>
                <w:rFonts w:eastAsia="Calibri"/>
                <w:sz w:val="24"/>
                <w:szCs w:val="24"/>
                <w:lang w:eastAsia="en-US"/>
              </w:rPr>
              <w:t>н</w:t>
            </w:r>
            <w:r w:rsidRPr="00011117">
              <w:rPr>
                <w:rFonts w:eastAsia="Calibri"/>
                <w:sz w:val="24"/>
                <w:szCs w:val="24"/>
                <w:lang w:eastAsia="en-US"/>
              </w:rPr>
              <w:t>ных наруш</w:t>
            </w:r>
            <w:r w:rsidRPr="00011117">
              <w:rPr>
                <w:rFonts w:eastAsia="Calibri"/>
                <w:sz w:val="24"/>
                <w:szCs w:val="24"/>
                <w:lang w:eastAsia="en-US"/>
              </w:rPr>
              <w:t>е</w:t>
            </w:r>
            <w:r w:rsidRPr="00011117">
              <w:rPr>
                <w:rFonts w:eastAsia="Calibri"/>
                <w:sz w:val="24"/>
                <w:szCs w:val="24"/>
                <w:lang w:eastAsia="en-US"/>
              </w:rPr>
              <w:t>ний</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Правовое упра</w:t>
            </w:r>
            <w:r w:rsidRPr="00011117">
              <w:rPr>
                <w:rFonts w:eastAsia="Calibri"/>
                <w:sz w:val="24"/>
                <w:szCs w:val="24"/>
                <w:lang w:eastAsia="ru-RU"/>
              </w:rPr>
              <w:t>в</w:t>
            </w:r>
            <w:r w:rsidRPr="00011117">
              <w:rPr>
                <w:rFonts w:eastAsia="Calibri"/>
                <w:sz w:val="24"/>
                <w:szCs w:val="24"/>
                <w:lang w:eastAsia="ru-RU"/>
              </w:rPr>
              <w:t>ление администрация Х</w:t>
            </w:r>
            <w:r w:rsidRPr="00011117">
              <w:rPr>
                <w:rFonts w:eastAsia="Calibri"/>
                <w:sz w:val="24"/>
                <w:szCs w:val="24"/>
                <w:lang w:eastAsia="ru-RU"/>
              </w:rPr>
              <w:t>а</w:t>
            </w:r>
            <w:r w:rsidRPr="00011117">
              <w:rPr>
                <w:rFonts w:eastAsia="Calibri"/>
                <w:sz w:val="24"/>
                <w:szCs w:val="24"/>
                <w:lang w:eastAsia="ru-RU"/>
              </w:rPr>
              <w:t>санского муниц</w:t>
            </w:r>
            <w:r w:rsidRPr="00011117">
              <w:rPr>
                <w:rFonts w:eastAsia="Calibri"/>
                <w:sz w:val="24"/>
                <w:szCs w:val="24"/>
                <w:lang w:eastAsia="ru-RU"/>
              </w:rPr>
              <w:t>и</w:t>
            </w:r>
            <w:r w:rsidRPr="00011117">
              <w:rPr>
                <w:rFonts w:eastAsia="Calibri"/>
                <w:sz w:val="24"/>
                <w:szCs w:val="24"/>
                <w:lang w:eastAsia="ru-RU"/>
              </w:rPr>
              <w:t>пальн</w:t>
            </w:r>
            <w:r w:rsidRPr="00011117">
              <w:rPr>
                <w:rFonts w:eastAsia="Calibri"/>
                <w:sz w:val="24"/>
                <w:szCs w:val="24"/>
                <w:lang w:eastAsia="ru-RU"/>
              </w:rPr>
              <w:t>о</w:t>
            </w:r>
            <w:r w:rsidRPr="00011117">
              <w:rPr>
                <w:rFonts w:eastAsia="Calibri"/>
                <w:sz w:val="24"/>
                <w:szCs w:val="24"/>
                <w:lang w:eastAsia="ru-RU"/>
              </w:rPr>
              <w:t>го округа</w:t>
            </w:r>
          </w:p>
          <w:p w:rsidR="00B976F9" w:rsidRPr="00011117" w:rsidRDefault="00B976F9" w:rsidP="00B976F9">
            <w:pPr>
              <w:jc w:val="center"/>
              <w:rPr>
                <w:rFonts w:eastAsia="Times New Roman"/>
                <w:sz w:val="24"/>
                <w:szCs w:val="24"/>
                <w:lang w:eastAsia="ru-RU"/>
              </w:rPr>
            </w:pP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1.4.</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autoSpaceDE w:val="0"/>
              <w:autoSpaceDN w:val="0"/>
              <w:adjustRightInd w:val="0"/>
              <w:rPr>
                <w:rFonts w:eastAsia="Times New Roman"/>
                <w:sz w:val="24"/>
                <w:szCs w:val="24"/>
                <w:lang w:eastAsia="ru-RU"/>
              </w:rPr>
            </w:pPr>
            <w:r w:rsidRPr="00011117">
              <w:rPr>
                <w:rFonts w:eastAsia="Times New Roman"/>
                <w:sz w:val="24"/>
                <w:szCs w:val="24"/>
                <w:lang w:eastAsia="ru-RU"/>
              </w:rPr>
              <w:t>Формирование перечня должностей  мун</w:t>
            </w:r>
            <w:r w:rsidRPr="00011117">
              <w:rPr>
                <w:rFonts w:eastAsia="Times New Roman"/>
                <w:sz w:val="24"/>
                <w:szCs w:val="24"/>
                <w:lang w:eastAsia="ru-RU"/>
              </w:rPr>
              <w:t>и</w:t>
            </w:r>
            <w:r w:rsidRPr="00011117">
              <w:rPr>
                <w:rFonts w:eastAsia="Times New Roman"/>
                <w:sz w:val="24"/>
                <w:szCs w:val="24"/>
                <w:lang w:eastAsia="ru-RU"/>
              </w:rPr>
              <w:t>ципальной службы в органах местного с</w:t>
            </w:r>
            <w:r w:rsidRPr="00011117">
              <w:rPr>
                <w:rFonts w:eastAsia="Times New Roman"/>
                <w:sz w:val="24"/>
                <w:szCs w:val="24"/>
                <w:lang w:eastAsia="ru-RU"/>
              </w:rPr>
              <w:t>а</w:t>
            </w:r>
            <w:r w:rsidRPr="00011117">
              <w:rPr>
                <w:rFonts w:eastAsia="Times New Roman"/>
                <w:sz w:val="24"/>
                <w:szCs w:val="24"/>
                <w:lang w:eastAsia="ru-RU"/>
              </w:rPr>
              <w:t>моуправления при п</w:t>
            </w:r>
            <w:r w:rsidRPr="00011117">
              <w:rPr>
                <w:rFonts w:eastAsia="Times New Roman"/>
                <w:sz w:val="24"/>
                <w:szCs w:val="24"/>
                <w:lang w:eastAsia="ru-RU"/>
              </w:rPr>
              <w:t>о</w:t>
            </w:r>
            <w:r w:rsidRPr="00011117">
              <w:rPr>
                <w:rFonts w:eastAsia="Times New Roman"/>
                <w:sz w:val="24"/>
                <w:szCs w:val="24"/>
                <w:lang w:eastAsia="ru-RU"/>
              </w:rPr>
              <w:t>ступлении на которые граждане и при замещении которых мун</w:t>
            </w:r>
            <w:r w:rsidRPr="00011117">
              <w:rPr>
                <w:rFonts w:eastAsia="Times New Roman"/>
                <w:sz w:val="24"/>
                <w:szCs w:val="24"/>
                <w:lang w:eastAsia="ru-RU"/>
              </w:rPr>
              <w:t>и</w:t>
            </w:r>
            <w:r w:rsidRPr="00011117">
              <w:rPr>
                <w:rFonts w:eastAsia="Times New Roman"/>
                <w:sz w:val="24"/>
                <w:szCs w:val="24"/>
                <w:lang w:eastAsia="ru-RU"/>
              </w:rPr>
              <w:t>ципальные служащие обязаны пре</w:t>
            </w:r>
            <w:r w:rsidRPr="00011117">
              <w:rPr>
                <w:rFonts w:eastAsia="Times New Roman"/>
                <w:sz w:val="24"/>
                <w:szCs w:val="24"/>
                <w:lang w:eastAsia="ru-RU"/>
              </w:rPr>
              <w:t>д</w:t>
            </w:r>
            <w:r w:rsidRPr="00011117">
              <w:rPr>
                <w:rFonts w:eastAsia="Times New Roman"/>
                <w:sz w:val="24"/>
                <w:szCs w:val="24"/>
                <w:lang w:eastAsia="ru-RU"/>
              </w:rPr>
              <w:t>ставлять справки о доходах, расх</w:t>
            </w:r>
            <w:r w:rsidRPr="00011117">
              <w:rPr>
                <w:rFonts w:eastAsia="Times New Roman"/>
                <w:sz w:val="24"/>
                <w:szCs w:val="24"/>
                <w:lang w:eastAsia="ru-RU"/>
              </w:rPr>
              <w:t>о</w:t>
            </w:r>
            <w:r w:rsidRPr="00011117">
              <w:rPr>
                <w:rFonts w:eastAsia="Times New Roman"/>
                <w:sz w:val="24"/>
                <w:szCs w:val="24"/>
                <w:lang w:eastAsia="ru-RU"/>
              </w:rPr>
              <w:t>дах, об имуществе и обязательствах имущественного характ</w:t>
            </w:r>
            <w:r w:rsidRPr="00011117">
              <w:rPr>
                <w:rFonts w:eastAsia="Times New Roman"/>
                <w:sz w:val="24"/>
                <w:szCs w:val="24"/>
                <w:lang w:eastAsia="ru-RU"/>
              </w:rPr>
              <w:t>е</w:t>
            </w:r>
            <w:r w:rsidRPr="00011117">
              <w:rPr>
                <w:rFonts w:eastAsia="Times New Roman"/>
                <w:sz w:val="24"/>
                <w:szCs w:val="24"/>
                <w:lang w:eastAsia="ru-RU"/>
              </w:rPr>
              <w:t>ра всеми лицами, претендующими на зам</w:t>
            </w:r>
            <w:r w:rsidRPr="00011117">
              <w:rPr>
                <w:rFonts w:eastAsia="Times New Roman"/>
                <w:sz w:val="24"/>
                <w:szCs w:val="24"/>
                <w:lang w:eastAsia="ru-RU"/>
              </w:rPr>
              <w:t>е</w:t>
            </w:r>
            <w:r w:rsidRPr="00011117">
              <w:rPr>
                <w:rFonts w:eastAsia="Times New Roman"/>
                <w:sz w:val="24"/>
                <w:szCs w:val="24"/>
                <w:lang w:eastAsia="ru-RU"/>
              </w:rPr>
              <w:t>щение должностей или замещающими должности, осуществление полном</w:t>
            </w:r>
            <w:r w:rsidRPr="00011117">
              <w:rPr>
                <w:rFonts w:eastAsia="Times New Roman"/>
                <w:sz w:val="24"/>
                <w:szCs w:val="24"/>
                <w:lang w:eastAsia="ru-RU"/>
              </w:rPr>
              <w:t>о</w:t>
            </w:r>
            <w:r w:rsidRPr="00011117">
              <w:rPr>
                <w:rFonts w:eastAsia="Times New Roman"/>
                <w:sz w:val="24"/>
                <w:szCs w:val="24"/>
                <w:lang w:eastAsia="ru-RU"/>
              </w:rPr>
              <w:t>чий по которым влечет за собой обязанность пре</w:t>
            </w:r>
            <w:r w:rsidRPr="00011117">
              <w:rPr>
                <w:rFonts w:eastAsia="Times New Roman"/>
                <w:sz w:val="24"/>
                <w:szCs w:val="24"/>
                <w:lang w:eastAsia="ru-RU"/>
              </w:rPr>
              <w:t>д</w:t>
            </w:r>
            <w:r w:rsidRPr="00011117">
              <w:rPr>
                <w:rFonts w:eastAsia="Times New Roman"/>
                <w:sz w:val="24"/>
                <w:szCs w:val="24"/>
                <w:lang w:eastAsia="ru-RU"/>
              </w:rPr>
              <w:t>ставлять сведения о своих доходах, расх</w:t>
            </w:r>
            <w:r w:rsidRPr="00011117">
              <w:rPr>
                <w:rFonts w:eastAsia="Times New Roman"/>
                <w:sz w:val="24"/>
                <w:szCs w:val="24"/>
                <w:lang w:eastAsia="ru-RU"/>
              </w:rPr>
              <w:t>о</w:t>
            </w:r>
            <w:r w:rsidRPr="00011117">
              <w:rPr>
                <w:rFonts w:eastAsia="Times New Roman"/>
                <w:sz w:val="24"/>
                <w:szCs w:val="24"/>
                <w:lang w:eastAsia="ru-RU"/>
              </w:rPr>
              <w:t>дах, об имуществе и обязательствах имущ</w:t>
            </w:r>
            <w:r w:rsidRPr="00011117">
              <w:rPr>
                <w:rFonts w:eastAsia="Times New Roman"/>
                <w:sz w:val="24"/>
                <w:szCs w:val="24"/>
                <w:lang w:eastAsia="ru-RU"/>
              </w:rPr>
              <w:t>е</w:t>
            </w:r>
            <w:r w:rsidRPr="00011117">
              <w:rPr>
                <w:rFonts w:eastAsia="Times New Roman"/>
                <w:sz w:val="24"/>
                <w:szCs w:val="24"/>
                <w:lang w:eastAsia="ru-RU"/>
              </w:rPr>
              <w:t>ственного характера, а также о доходах, расходах, об имуществе и обязател</w:t>
            </w:r>
            <w:r w:rsidRPr="00011117">
              <w:rPr>
                <w:rFonts w:eastAsia="Times New Roman"/>
                <w:sz w:val="24"/>
                <w:szCs w:val="24"/>
                <w:lang w:eastAsia="ru-RU"/>
              </w:rPr>
              <w:t>ь</w:t>
            </w:r>
            <w:r w:rsidRPr="00011117">
              <w:rPr>
                <w:rFonts w:eastAsia="Times New Roman"/>
                <w:sz w:val="24"/>
                <w:szCs w:val="24"/>
                <w:lang w:eastAsia="ru-RU"/>
              </w:rPr>
              <w:t>ствах имущественного характера своих супругов и несовершенноле</w:t>
            </w:r>
            <w:r w:rsidRPr="00011117">
              <w:rPr>
                <w:rFonts w:eastAsia="Times New Roman"/>
                <w:sz w:val="24"/>
                <w:szCs w:val="24"/>
                <w:lang w:eastAsia="ru-RU"/>
              </w:rPr>
              <w:t>т</w:t>
            </w:r>
            <w:r w:rsidRPr="00011117">
              <w:rPr>
                <w:rFonts w:eastAsia="Times New Roman"/>
                <w:sz w:val="24"/>
                <w:szCs w:val="24"/>
                <w:lang w:eastAsia="ru-RU"/>
              </w:rPr>
              <w:t>них детей</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1.5.</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Calibri"/>
                <w:sz w:val="24"/>
                <w:szCs w:val="24"/>
                <w:lang w:eastAsia="en-US"/>
              </w:rPr>
            </w:pPr>
            <w:r w:rsidRPr="00011117">
              <w:rPr>
                <w:rFonts w:eastAsia="Calibri"/>
                <w:sz w:val="24"/>
                <w:szCs w:val="24"/>
                <w:lang w:eastAsia="en-US"/>
              </w:rPr>
              <w:t>Содействие комиссий по соблюдению тр</w:t>
            </w:r>
            <w:r w:rsidRPr="00011117">
              <w:rPr>
                <w:rFonts w:eastAsia="Calibri"/>
                <w:sz w:val="24"/>
                <w:szCs w:val="24"/>
                <w:lang w:eastAsia="en-US"/>
              </w:rPr>
              <w:t>е</w:t>
            </w:r>
            <w:r w:rsidRPr="00011117">
              <w:rPr>
                <w:rFonts w:eastAsia="Calibri"/>
                <w:sz w:val="24"/>
                <w:szCs w:val="24"/>
                <w:lang w:eastAsia="en-US"/>
              </w:rPr>
              <w:t>бований к служебному поведению и урег</w:t>
            </w:r>
            <w:r w:rsidRPr="00011117">
              <w:rPr>
                <w:rFonts w:eastAsia="Calibri"/>
                <w:sz w:val="24"/>
                <w:szCs w:val="24"/>
                <w:lang w:eastAsia="en-US"/>
              </w:rPr>
              <w:t>у</w:t>
            </w:r>
            <w:r w:rsidRPr="00011117">
              <w:rPr>
                <w:rFonts w:eastAsia="Calibri"/>
                <w:sz w:val="24"/>
                <w:szCs w:val="24"/>
                <w:lang w:eastAsia="en-US"/>
              </w:rPr>
              <w:t>лированию конфликта интересов соотве</w:t>
            </w:r>
            <w:r w:rsidRPr="00011117">
              <w:rPr>
                <w:rFonts w:eastAsia="Calibri"/>
                <w:sz w:val="24"/>
                <w:szCs w:val="24"/>
                <w:lang w:eastAsia="en-US"/>
              </w:rPr>
              <w:t>т</w:t>
            </w:r>
            <w:r w:rsidRPr="00011117">
              <w:rPr>
                <w:rFonts w:eastAsia="Calibri"/>
                <w:sz w:val="24"/>
                <w:szCs w:val="24"/>
                <w:lang w:eastAsia="en-US"/>
              </w:rPr>
              <w:t>ствующим органам местного самоуправл</w:t>
            </w:r>
            <w:r w:rsidRPr="00011117">
              <w:rPr>
                <w:rFonts w:eastAsia="Calibri"/>
                <w:sz w:val="24"/>
                <w:szCs w:val="24"/>
                <w:lang w:eastAsia="en-US"/>
              </w:rPr>
              <w:t>е</w:t>
            </w:r>
            <w:r w:rsidRPr="00011117">
              <w:rPr>
                <w:rFonts w:eastAsia="Calibri"/>
                <w:sz w:val="24"/>
                <w:szCs w:val="24"/>
                <w:lang w:eastAsia="en-US"/>
              </w:rPr>
              <w:lastRenderedPageBreak/>
              <w:t>ние в осуществлении мер по предупрежд</w:t>
            </w:r>
            <w:r w:rsidRPr="00011117">
              <w:rPr>
                <w:rFonts w:eastAsia="Calibri"/>
                <w:sz w:val="24"/>
                <w:szCs w:val="24"/>
                <w:lang w:eastAsia="en-US"/>
              </w:rPr>
              <w:t>е</w:t>
            </w:r>
            <w:r w:rsidRPr="00011117">
              <w:rPr>
                <w:rFonts w:eastAsia="Calibri"/>
                <w:sz w:val="24"/>
                <w:szCs w:val="24"/>
                <w:lang w:eastAsia="en-US"/>
              </w:rPr>
              <w:t>нию коррупции путем рассмотрения пре</w:t>
            </w:r>
            <w:r w:rsidRPr="00011117">
              <w:rPr>
                <w:rFonts w:eastAsia="Calibri"/>
                <w:sz w:val="24"/>
                <w:szCs w:val="24"/>
                <w:lang w:eastAsia="en-US"/>
              </w:rPr>
              <w:t>д</w:t>
            </w:r>
            <w:r w:rsidRPr="00011117">
              <w:rPr>
                <w:rFonts w:eastAsia="Calibri"/>
                <w:sz w:val="24"/>
                <w:szCs w:val="24"/>
                <w:lang w:eastAsia="en-US"/>
              </w:rPr>
              <w:t>ставлений, внесенных в соотве</w:t>
            </w:r>
            <w:r w:rsidRPr="00011117">
              <w:rPr>
                <w:rFonts w:eastAsia="Calibri"/>
                <w:sz w:val="24"/>
                <w:szCs w:val="24"/>
                <w:lang w:eastAsia="en-US"/>
              </w:rPr>
              <w:t>т</w:t>
            </w:r>
            <w:r w:rsidRPr="00011117">
              <w:rPr>
                <w:rFonts w:eastAsia="Calibri"/>
                <w:sz w:val="24"/>
                <w:szCs w:val="24"/>
                <w:lang w:eastAsia="en-US"/>
              </w:rPr>
              <w:t>ствии с 3.2 наст</w:t>
            </w:r>
            <w:r w:rsidRPr="00011117">
              <w:rPr>
                <w:rFonts w:eastAsia="Calibri"/>
                <w:sz w:val="24"/>
                <w:szCs w:val="24"/>
                <w:lang w:eastAsia="en-US"/>
              </w:rPr>
              <w:t>о</w:t>
            </w:r>
            <w:r w:rsidRPr="00011117">
              <w:rPr>
                <w:rFonts w:eastAsia="Calibri"/>
                <w:sz w:val="24"/>
                <w:szCs w:val="24"/>
                <w:lang w:eastAsia="en-US"/>
              </w:rPr>
              <w:t>ящего плана</w:t>
            </w:r>
          </w:p>
          <w:p w:rsidR="00B976F9" w:rsidRPr="00011117" w:rsidRDefault="00B976F9" w:rsidP="00B976F9">
            <w:pPr>
              <w:rPr>
                <w:rFonts w:eastAsia="Calibri"/>
                <w:sz w:val="24"/>
                <w:szCs w:val="24"/>
                <w:lang w:eastAsia="en-US"/>
              </w:rPr>
            </w:pP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lastRenderedPageBreak/>
              <w:t>Комиссия по собл</w:t>
            </w:r>
            <w:r w:rsidRPr="00011117">
              <w:rPr>
                <w:rFonts w:eastAsia="Times New Roman"/>
                <w:sz w:val="24"/>
                <w:szCs w:val="24"/>
                <w:lang w:eastAsia="ru-RU"/>
              </w:rPr>
              <w:t>ю</w:t>
            </w:r>
            <w:r w:rsidRPr="00011117">
              <w:rPr>
                <w:rFonts w:eastAsia="Times New Roman"/>
                <w:sz w:val="24"/>
                <w:szCs w:val="24"/>
                <w:lang w:eastAsia="ru-RU"/>
              </w:rPr>
              <w:t>дению треб</w:t>
            </w:r>
            <w:r w:rsidRPr="00011117">
              <w:rPr>
                <w:rFonts w:eastAsia="Times New Roman"/>
                <w:sz w:val="24"/>
                <w:szCs w:val="24"/>
                <w:lang w:eastAsia="ru-RU"/>
              </w:rPr>
              <w:t>о</w:t>
            </w:r>
            <w:r w:rsidRPr="00011117">
              <w:rPr>
                <w:rFonts w:eastAsia="Times New Roman"/>
                <w:sz w:val="24"/>
                <w:szCs w:val="24"/>
                <w:lang w:eastAsia="ru-RU"/>
              </w:rPr>
              <w:t>ваний к служебному повед</w:t>
            </w:r>
            <w:r w:rsidRPr="00011117">
              <w:rPr>
                <w:rFonts w:eastAsia="Times New Roman"/>
                <w:sz w:val="24"/>
                <w:szCs w:val="24"/>
                <w:lang w:eastAsia="ru-RU"/>
              </w:rPr>
              <w:t>е</w:t>
            </w:r>
            <w:r w:rsidRPr="00011117">
              <w:rPr>
                <w:rFonts w:eastAsia="Times New Roman"/>
                <w:sz w:val="24"/>
                <w:szCs w:val="24"/>
                <w:lang w:eastAsia="ru-RU"/>
              </w:rPr>
              <w:t>нию и урегулиров</w:t>
            </w:r>
            <w:r w:rsidRPr="00011117">
              <w:rPr>
                <w:rFonts w:eastAsia="Times New Roman"/>
                <w:sz w:val="24"/>
                <w:szCs w:val="24"/>
                <w:lang w:eastAsia="ru-RU"/>
              </w:rPr>
              <w:t>а</w:t>
            </w:r>
            <w:r w:rsidRPr="00011117">
              <w:rPr>
                <w:rFonts w:eastAsia="Times New Roman"/>
                <w:sz w:val="24"/>
                <w:szCs w:val="24"/>
                <w:lang w:eastAsia="ru-RU"/>
              </w:rPr>
              <w:lastRenderedPageBreak/>
              <w:t>нию конфликта инт</w:t>
            </w:r>
            <w:r w:rsidRPr="00011117">
              <w:rPr>
                <w:rFonts w:eastAsia="Times New Roman"/>
                <w:sz w:val="24"/>
                <w:szCs w:val="24"/>
                <w:lang w:eastAsia="ru-RU"/>
              </w:rPr>
              <w:t>е</w:t>
            </w:r>
            <w:r w:rsidRPr="00011117">
              <w:rPr>
                <w:rFonts w:eastAsia="Times New Roman"/>
                <w:sz w:val="24"/>
                <w:szCs w:val="24"/>
                <w:lang w:eastAsia="ru-RU"/>
              </w:rPr>
              <w:t>ресов органов местн</w:t>
            </w:r>
            <w:r w:rsidRPr="00011117">
              <w:rPr>
                <w:rFonts w:eastAsia="Times New Roman"/>
                <w:sz w:val="24"/>
                <w:szCs w:val="24"/>
                <w:lang w:eastAsia="ru-RU"/>
              </w:rPr>
              <w:t>о</w:t>
            </w:r>
            <w:r w:rsidRPr="00011117">
              <w:rPr>
                <w:rFonts w:eastAsia="Times New Roman"/>
                <w:sz w:val="24"/>
                <w:szCs w:val="24"/>
                <w:lang w:eastAsia="ru-RU"/>
              </w:rPr>
              <w:t>го самоуправл</w:t>
            </w:r>
            <w:r w:rsidRPr="00011117">
              <w:rPr>
                <w:rFonts w:eastAsia="Times New Roman"/>
                <w:sz w:val="24"/>
                <w:szCs w:val="24"/>
                <w:lang w:eastAsia="ru-RU"/>
              </w:rPr>
              <w:t>е</w:t>
            </w:r>
            <w:r w:rsidRPr="00011117">
              <w:rPr>
                <w:rFonts w:eastAsia="Times New Roman"/>
                <w:sz w:val="24"/>
                <w:szCs w:val="24"/>
                <w:lang w:eastAsia="ru-RU"/>
              </w:rPr>
              <w:t>ния</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b/>
                <w:bCs/>
                <w:sz w:val="24"/>
                <w:szCs w:val="24"/>
                <w:lang w:eastAsia="ru-RU"/>
              </w:rPr>
            </w:pPr>
            <w:r w:rsidRPr="00011117">
              <w:rPr>
                <w:rFonts w:eastAsia="Times New Roman"/>
                <w:b/>
                <w:sz w:val="24"/>
                <w:szCs w:val="24"/>
                <w:lang w:eastAsia="ru-RU"/>
              </w:rPr>
              <w:lastRenderedPageBreak/>
              <w:t>2. Повышение качества и эффективности деятельности, направленной на предупреждение коррупционных правонарушений среди дол</w:t>
            </w:r>
            <w:r w:rsidRPr="00011117">
              <w:rPr>
                <w:rFonts w:eastAsia="Times New Roman"/>
                <w:b/>
                <w:sz w:val="24"/>
                <w:szCs w:val="24"/>
                <w:lang w:eastAsia="ru-RU"/>
              </w:rPr>
              <w:t>ж</w:t>
            </w:r>
            <w:r w:rsidRPr="00011117">
              <w:rPr>
                <w:rFonts w:eastAsia="Times New Roman"/>
                <w:b/>
                <w:sz w:val="24"/>
                <w:szCs w:val="24"/>
                <w:lang w:eastAsia="ru-RU"/>
              </w:rPr>
              <w:t>ностных лиц органов местного самоуправления Хасанского муниципального округа, подведо</w:t>
            </w:r>
            <w:r w:rsidRPr="00011117">
              <w:rPr>
                <w:rFonts w:eastAsia="Times New Roman"/>
                <w:b/>
                <w:sz w:val="24"/>
                <w:szCs w:val="24"/>
                <w:lang w:eastAsia="ru-RU"/>
              </w:rPr>
              <w:t>м</w:t>
            </w:r>
            <w:r w:rsidRPr="00011117">
              <w:rPr>
                <w:rFonts w:eastAsia="Times New Roman"/>
                <w:b/>
                <w:sz w:val="24"/>
                <w:szCs w:val="24"/>
                <w:lang w:eastAsia="ru-RU"/>
              </w:rPr>
              <w:t>ственных им организаций</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2.1.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Проведение анализа сведений (в части, к</w:t>
            </w:r>
            <w:r w:rsidRPr="00011117">
              <w:rPr>
                <w:rFonts w:eastAsia="Times New Roman"/>
                <w:sz w:val="24"/>
                <w:szCs w:val="24"/>
                <w:lang w:eastAsia="ru-RU"/>
              </w:rPr>
              <w:t>а</w:t>
            </w:r>
            <w:r w:rsidRPr="00011117">
              <w:rPr>
                <w:rFonts w:eastAsia="Times New Roman"/>
                <w:sz w:val="24"/>
                <w:szCs w:val="24"/>
                <w:lang w:eastAsia="ru-RU"/>
              </w:rPr>
              <w:t>сающейся профилактики ко</w:t>
            </w:r>
            <w:r w:rsidRPr="00011117">
              <w:rPr>
                <w:rFonts w:eastAsia="Times New Roman"/>
                <w:sz w:val="24"/>
                <w:szCs w:val="24"/>
                <w:lang w:eastAsia="ru-RU"/>
              </w:rPr>
              <w:t>р</w:t>
            </w:r>
            <w:r w:rsidRPr="00011117">
              <w:rPr>
                <w:rFonts w:eastAsia="Times New Roman"/>
                <w:sz w:val="24"/>
                <w:szCs w:val="24"/>
                <w:lang w:eastAsia="ru-RU"/>
              </w:rPr>
              <w:t>рупционных правонарушений), представленных прете</w:t>
            </w:r>
            <w:r w:rsidRPr="00011117">
              <w:rPr>
                <w:rFonts w:eastAsia="Times New Roman"/>
                <w:sz w:val="24"/>
                <w:szCs w:val="24"/>
                <w:lang w:eastAsia="ru-RU"/>
              </w:rPr>
              <w:t>н</w:t>
            </w:r>
            <w:r w:rsidRPr="00011117">
              <w:rPr>
                <w:rFonts w:eastAsia="Times New Roman"/>
                <w:sz w:val="24"/>
                <w:szCs w:val="24"/>
                <w:lang w:eastAsia="ru-RU"/>
              </w:rPr>
              <w:t>дентами на дол</w:t>
            </w:r>
            <w:r w:rsidRPr="00011117">
              <w:rPr>
                <w:rFonts w:eastAsia="Times New Roman"/>
                <w:sz w:val="24"/>
                <w:szCs w:val="24"/>
                <w:lang w:eastAsia="ru-RU"/>
              </w:rPr>
              <w:t>ж</w:t>
            </w:r>
            <w:r w:rsidRPr="00011117">
              <w:rPr>
                <w:rFonts w:eastAsia="Times New Roman"/>
                <w:sz w:val="24"/>
                <w:szCs w:val="24"/>
                <w:lang w:eastAsia="ru-RU"/>
              </w:rPr>
              <w:t>ности в органах местного самоупра</w:t>
            </w:r>
            <w:r w:rsidRPr="00011117">
              <w:rPr>
                <w:rFonts w:eastAsia="Times New Roman"/>
                <w:sz w:val="24"/>
                <w:szCs w:val="24"/>
                <w:lang w:eastAsia="ru-RU"/>
              </w:rPr>
              <w:t>в</w:t>
            </w:r>
            <w:r w:rsidRPr="00011117">
              <w:rPr>
                <w:rFonts w:eastAsia="Times New Roman"/>
                <w:sz w:val="24"/>
                <w:szCs w:val="24"/>
                <w:lang w:eastAsia="ru-RU"/>
              </w:rPr>
              <w:t>ления</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Отдел муниц</w:t>
            </w:r>
            <w:r w:rsidRPr="00011117">
              <w:rPr>
                <w:rFonts w:eastAsia="Times New Roman"/>
                <w:sz w:val="24"/>
                <w:szCs w:val="24"/>
                <w:lang w:eastAsia="ru-RU"/>
              </w:rPr>
              <w:t>и</w:t>
            </w:r>
            <w:r w:rsidRPr="00011117">
              <w:rPr>
                <w:rFonts w:eastAsia="Times New Roman"/>
                <w:sz w:val="24"/>
                <w:szCs w:val="24"/>
                <w:lang w:eastAsia="ru-RU"/>
              </w:rPr>
              <w:t>пальной службы администр</w:t>
            </w:r>
            <w:r w:rsidRPr="00011117">
              <w:rPr>
                <w:rFonts w:eastAsia="Times New Roman"/>
                <w:sz w:val="24"/>
                <w:szCs w:val="24"/>
                <w:lang w:eastAsia="ru-RU"/>
              </w:rPr>
              <w:t>а</w:t>
            </w:r>
            <w:r w:rsidRPr="00011117">
              <w:rPr>
                <w:rFonts w:eastAsia="Times New Roman"/>
                <w:sz w:val="24"/>
                <w:szCs w:val="24"/>
                <w:lang w:eastAsia="ru-RU"/>
              </w:rPr>
              <w:t>ции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w:t>
            </w:r>
            <w:r w:rsidRPr="00011117">
              <w:rPr>
                <w:rFonts w:eastAsia="Times New Roman"/>
                <w:sz w:val="24"/>
                <w:szCs w:val="24"/>
                <w:lang w:eastAsia="ru-RU"/>
              </w:rPr>
              <w:t>у</w:t>
            </w:r>
            <w:r w:rsidRPr="00011117">
              <w:rPr>
                <w:rFonts w:eastAsia="Times New Roman"/>
                <w:sz w:val="24"/>
                <w:szCs w:val="24"/>
                <w:lang w:eastAsia="ru-RU"/>
              </w:rPr>
              <w:t>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Дума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Контрольно-счетное управление Хасанск</w:t>
            </w:r>
            <w:r w:rsidRPr="00011117">
              <w:rPr>
                <w:rFonts w:eastAsia="Times New Roman"/>
                <w:sz w:val="24"/>
                <w:szCs w:val="24"/>
                <w:lang w:eastAsia="ru-RU"/>
              </w:rPr>
              <w:t>о</w:t>
            </w:r>
            <w:r w:rsidRPr="00011117">
              <w:rPr>
                <w:rFonts w:eastAsia="Times New Roman"/>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2.2.</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rPr>
                <w:rFonts w:eastAsia="Times New Roman"/>
                <w:sz w:val="24"/>
                <w:szCs w:val="24"/>
                <w:lang w:eastAsia="ru-RU"/>
              </w:rPr>
            </w:pPr>
            <w:r w:rsidRPr="00011117">
              <w:rPr>
                <w:rFonts w:eastAsia="Times New Roman"/>
                <w:sz w:val="24"/>
                <w:szCs w:val="24"/>
                <w:lang w:eastAsia="ru-RU"/>
              </w:rPr>
              <w:t>Обеспечение использования спец</w:t>
            </w:r>
            <w:r w:rsidRPr="00011117">
              <w:rPr>
                <w:rFonts w:eastAsia="Times New Roman"/>
                <w:sz w:val="24"/>
                <w:szCs w:val="24"/>
                <w:lang w:eastAsia="ru-RU"/>
              </w:rPr>
              <w:t>и</w:t>
            </w:r>
            <w:r w:rsidRPr="00011117">
              <w:rPr>
                <w:rFonts w:eastAsia="Times New Roman"/>
                <w:sz w:val="24"/>
                <w:szCs w:val="24"/>
                <w:lang w:eastAsia="ru-RU"/>
              </w:rPr>
              <w:t>ального программного обесп</w:t>
            </w:r>
            <w:r w:rsidRPr="00011117">
              <w:rPr>
                <w:rFonts w:eastAsia="Times New Roman"/>
                <w:sz w:val="24"/>
                <w:szCs w:val="24"/>
                <w:lang w:eastAsia="ru-RU"/>
              </w:rPr>
              <w:t>е</w:t>
            </w:r>
            <w:r w:rsidRPr="00011117">
              <w:rPr>
                <w:rFonts w:eastAsia="Times New Roman"/>
                <w:sz w:val="24"/>
                <w:szCs w:val="24"/>
                <w:lang w:eastAsia="ru-RU"/>
              </w:rPr>
              <w:t>чения «Справки БК» при заполнении справок о доходах, расх</w:t>
            </w:r>
            <w:r w:rsidRPr="00011117">
              <w:rPr>
                <w:rFonts w:eastAsia="Times New Roman"/>
                <w:sz w:val="24"/>
                <w:szCs w:val="24"/>
                <w:lang w:eastAsia="ru-RU"/>
              </w:rPr>
              <w:t>о</w:t>
            </w:r>
            <w:r w:rsidRPr="00011117">
              <w:rPr>
                <w:rFonts w:eastAsia="Times New Roman"/>
                <w:sz w:val="24"/>
                <w:szCs w:val="24"/>
                <w:lang w:eastAsia="ru-RU"/>
              </w:rPr>
              <w:t>дах, об имуществе и обязательствах имущ</w:t>
            </w:r>
            <w:r w:rsidRPr="00011117">
              <w:rPr>
                <w:rFonts w:eastAsia="Times New Roman"/>
                <w:sz w:val="24"/>
                <w:szCs w:val="24"/>
                <w:lang w:eastAsia="ru-RU"/>
              </w:rPr>
              <w:t>е</w:t>
            </w:r>
            <w:r w:rsidRPr="00011117">
              <w:rPr>
                <w:rFonts w:eastAsia="Times New Roman"/>
                <w:sz w:val="24"/>
                <w:szCs w:val="24"/>
                <w:lang w:eastAsia="ru-RU"/>
              </w:rPr>
              <w:t>ственного характера всеми лицами, прете</w:t>
            </w:r>
            <w:r w:rsidRPr="00011117">
              <w:rPr>
                <w:rFonts w:eastAsia="Times New Roman"/>
                <w:sz w:val="24"/>
                <w:szCs w:val="24"/>
                <w:lang w:eastAsia="ru-RU"/>
              </w:rPr>
              <w:t>н</w:t>
            </w:r>
            <w:r w:rsidRPr="00011117">
              <w:rPr>
                <w:rFonts w:eastAsia="Times New Roman"/>
                <w:sz w:val="24"/>
                <w:szCs w:val="24"/>
                <w:lang w:eastAsia="ru-RU"/>
              </w:rPr>
              <w:t>дующими на замещение должн</w:t>
            </w:r>
            <w:r w:rsidRPr="00011117">
              <w:rPr>
                <w:rFonts w:eastAsia="Times New Roman"/>
                <w:sz w:val="24"/>
                <w:szCs w:val="24"/>
                <w:lang w:eastAsia="ru-RU"/>
              </w:rPr>
              <w:t>о</w:t>
            </w:r>
            <w:r w:rsidRPr="00011117">
              <w:rPr>
                <w:rFonts w:eastAsia="Times New Roman"/>
                <w:sz w:val="24"/>
                <w:szCs w:val="24"/>
                <w:lang w:eastAsia="ru-RU"/>
              </w:rPr>
              <w:t>стей или замеща</w:t>
            </w:r>
            <w:r w:rsidRPr="00011117">
              <w:rPr>
                <w:rFonts w:eastAsia="Times New Roman"/>
                <w:sz w:val="24"/>
                <w:szCs w:val="24"/>
                <w:lang w:eastAsia="ru-RU"/>
              </w:rPr>
              <w:t>ю</w:t>
            </w:r>
            <w:r w:rsidRPr="00011117">
              <w:rPr>
                <w:rFonts w:eastAsia="Times New Roman"/>
                <w:sz w:val="24"/>
                <w:szCs w:val="24"/>
                <w:lang w:eastAsia="ru-RU"/>
              </w:rPr>
              <w:t>щими должности, осуществление полномочий по кот</w:t>
            </w:r>
            <w:r w:rsidRPr="00011117">
              <w:rPr>
                <w:rFonts w:eastAsia="Times New Roman"/>
                <w:sz w:val="24"/>
                <w:szCs w:val="24"/>
                <w:lang w:eastAsia="ru-RU"/>
              </w:rPr>
              <w:t>о</w:t>
            </w:r>
            <w:r w:rsidRPr="00011117">
              <w:rPr>
                <w:rFonts w:eastAsia="Times New Roman"/>
                <w:sz w:val="24"/>
                <w:szCs w:val="24"/>
                <w:lang w:eastAsia="ru-RU"/>
              </w:rPr>
              <w:t>рым влечет за собой обязанность представлять сведения о своих доходах, расходах, об имуществе и обяз</w:t>
            </w:r>
            <w:r w:rsidRPr="00011117">
              <w:rPr>
                <w:rFonts w:eastAsia="Times New Roman"/>
                <w:sz w:val="24"/>
                <w:szCs w:val="24"/>
                <w:lang w:eastAsia="ru-RU"/>
              </w:rPr>
              <w:t>а</w:t>
            </w:r>
            <w:r w:rsidRPr="00011117">
              <w:rPr>
                <w:rFonts w:eastAsia="Times New Roman"/>
                <w:sz w:val="24"/>
                <w:szCs w:val="24"/>
                <w:lang w:eastAsia="ru-RU"/>
              </w:rPr>
              <w:t>тельствах имущественного характера, а также о доходах, расходах, об имуществе и обязательствах имущ</w:t>
            </w:r>
            <w:r w:rsidRPr="00011117">
              <w:rPr>
                <w:rFonts w:eastAsia="Times New Roman"/>
                <w:sz w:val="24"/>
                <w:szCs w:val="24"/>
                <w:lang w:eastAsia="ru-RU"/>
              </w:rPr>
              <w:t>е</w:t>
            </w:r>
            <w:r w:rsidRPr="00011117">
              <w:rPr>
                <w:rFonts w:eastAsia="Times New Roman"/>
                <w:sz w:val="24"/>
                <w:szCs w:val="24"/>
                <w:lang w:eastAsia="ru-RU"/>
              </w:rPr>
              <w:t>ственного характера своих супругов и несовершеннолетних д</w:t>
            </w:r>
            <w:r w:rsidRPr="00011117">
              <w:rPr>
                <w:rFonts w:eastAsia="Times New Roman"/>
                <w:sz w:val="24"/>
                <w:szCs w:val="24"/>
                <w:lang w:eastAsia="ru-RU"/>
              </w:rPr>
              <w:t>е</w:t>
            </w:r>
            <w:r w:rsidRPr="00011117">
              <w:rPr>
                <w:rFonts w:eastAsia="Times New Roman"/>
                <w:sz w:val="24"/>
                <w:szCs w:val="24"/>
                <w:lang w:eastAsia="ru-RU"/>
              </w:rPr>
              <w:t>тей</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Отдел муниц</w:t>
            </w:r>
            <w:r w:rsidRPr="00011117">
              <w:rPr>
                <w:rFonts w:eastAsia="Times New Roman"/>
                <w:sz w:val="24"/>
                <w:szCs w:val="24"/>
                <w:lang w:eastAsia="ru-RU"/>
              </w:rPr>
              <w:t>и</w:t>
            </w:r>
            <w:r w:rsidRPr="00011117">
              <w:rPr>
                <w:rFonts w:eastAsia="Times New Roman"/>
                <w:sz w:val="24"/>
                <w:szCs w:val="24"/>
                <w:lang w:eastAsia="ru-RU"/>
              </w:rPr>
              <w:t>пальной службы администр</w:t>
            </w:r>
            <w:r w:rsidRPr="00011117">
              <w:rPr>
                <w:rFonts w:eastAsia="Times New Roman"/>
                <w:sz w:val="24"/>
                <w:szCs w:val="24"/>
                <w:lang w:eastAsia="ru-RU"/>
              </w:rPr>
              <w:t>а</w:t>
            </w:r>
            <w:r w:rsidRPr="00011117">
              <w:rPr>
                <w:rFonts w:eastAsia="Times New Roman"/>
                <w:sz w:val="24"/>
                <w:szCs w:val="24"/>
                <w:lang w:eastAsia="ru-RU"/>
              </w:rPr>
              <w:t>ции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w:t>
            </w:r>
            <w:r w:rsidRPr="00011117">
              <w:rPr>
                <w:rFonts w:eastAsia="Times New Roman"/>
                <w:sz w:val="24"/>
                <w:szCs w:val="24"/>
                <w:lang w:eastAsia="ru-RU"/>
              </w:rPr>
              <w:t>у</w:t>
            </w:r>
            <w:r w:rsidRPr="00011117">
              <w:rPr>
                <w:rFonts w:eastAsia="Times New Roman"/>
                <w:sz w:val="24"/>
                <w:szCs w:val="24"/>
                <w:lang w:eastAsia="ru-RU"/>
              </w:rPr>
              <w:t>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Дума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Контрольно-счетное управление Хасанск</w:t>
            </w:r>
            <w:r w:rsidRPr="00011117">
              <w:rPr>
                <w:rFonts w:eastAsia="Times New Roman"/>
                <w:sz w:val="24"/>
                <w:szCs w:val="24"/>
                <w:lang w:eastAsia="ru-RU"/>
              </w:rPr>
              <w:t>о</w:t>
            </w:r>
            <w:r w:rsidRPr="00011117">
              <w:rPr>
                <w:rFonts w:eastAsia="Times New Roman"/>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2.3.</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Осуществление анализа сведений о дох</w:t>
            </w:r>
            <w:r w:rsidRPr="00011117">
              <w:rPr>
                <w:rFonts w:eastAsia="Times New Roman"/>
                <w:sz w:val="24"/>
                <w:szCs w:val="24"/>
                <w:lang w:eastAsia="ru-RU"/>
              </w:rPr>
              <w:t>о</w:t>
            </w:r>
            <w:r w:rsidRPr="00011117">
              <w:rPr>
                <w:rFonts w:eastAsia="Times New Roman"/>
                <w:sz w:val="24"/>
                <w:szCs w:val="24"/>
                <w:lang w:eastAsia="ru-RU"/>
              </w:rPr>
              <w:t>дах, расходах, об имуществе и обязател</w:t>
            </w:r>
            <w:r w:rsidRPr="00011117">
              <w:rPr>
                <w:rFonts w:eastAsia="Times New Roman"/>
                <w:sz w:val="24"/>
                <w:szCs w:val="24"/>
                <w:lang w:eastAsia="ru-RU"/>
              </w:rPr>
              <w:t>ь</w:t>
            </w:r>
            <w:r w:rsidRPr="00011117">
              <w:rPr>
                <w:rFonts w:eastAsia="Times New Roman"/>
                <w:sz w:val="24"/>
                <w:szCs w:val="24"/>
                <w:lang w:eastAsia="ru-RU"/>
              </w:rPr>
              <w:t>ствах имущественного характера, предста</w:t>
            </w:r>
            <w:r w:rsidRPr="00011117">
              <w:rPr>
                <w:rFonts w:eastAsia="Times New Roman"/>
                <w:sz w:val="24"/>
                <w:szCs w:val="24"/>
                <w:lang w:eastAsia="ru-RU"/>
              </w:rPr>
              <w:t>в</w:t>
            </w:r>
            <w:r w:rsidRPr="00011117">
              <w:rPr>
                <w:rFonts w:eastAsia="Times New Roman"/>
                <w:sz w:val="24"/>
                <w:szCs w:val="24"/>
                <w:lang w:eastAsia="ru-RU"/>
              </w:rPr>
              <w:t>ляемых лиц</w:t>
            </w:r>
            <w:r w:rsidRPr="00011117">
              <w:rPr>
                <w:rFonts w:eastAsia="Times New Roman"/>
                <w:sz w:val="24"/>
                <w:szCs w:val="24"/>
                <w:lang w:eastAsia="ru-RU"/>
              </w:rPr>
              <w:t>а</w:t>
            </w:r>
            <w:r w:rsidRPr="00011117">
              <w:rPr>
                <w:rFonts w:eastAsia="Times New Roman"/>
                <w:sz w:val="24"/>
                <w:szCs w:val="24"/>
                <w:lang w:eastAsia="ru-RU"/>
              </w:rPr>
              <w:t xml:space="preserve">ми, замещающими должности, </w:t>
            </w:r>
            <w:r w:rsidRPr="00011117">
              <w:rPr>
                <w:rFonts w:eastAsia="Times New Roman"/>
                <w:sz w:val="24"/>
                <w:szCs w:val="24"/>
                <w:lang w:eastAsia="ru-RU"/>
              </w:rPr>
              <w:lastRenderedPageBreak/>
              <w:t>осуществление полномочий по к</w:t>
            </w:r>
            <w:r w:rsidRPr="00011117">
              <w:rPr>
                <w:rFonts w:eastAsia="Times New Roman"/>
                <w:sz w:val="24"/>
                <w:szCs w:val="24"/>
                <w:lang w:eastAsia="ru-RU"/>
              </w:rPr>
              <w:t>о</w:t>
            </w:r>
            <w:r w:rsidRPr="00011117">
              <w:rPr>
                <w:rFonts w:eastAsia="Times New Roman"/>
                <w:sz w:val="24"/>
                <w:szCs w:val="24"/>
                <w:lang w:eastAsia="ru-RU"/>
              </w:rPr>
              <w:t>торым влечет за собой обязанность пре</w:t>
            </w:r>
            <w:r w:rsidRPr="00011117">
              <w:rPr>
                <w:rFonts w:eastAsia="Times New Roman"/>
                <w:sz w:val="24"/>
                <w:szCs w:val="24"/>
                <w:lang w:eastAsia="ru-RU"/>
              </w:rPr>
              <w:t>д</w:t>
            </w:r>
            <w:r w:rsidRPr="00011117">
              <w:rPr>
                <w:rFonts w:eastAsia="Times New Roman"/>
                <w:sz w:val="24"/>
                <w:szCs w:val="24"/>
                <w:lang w:eastAsia="ru-RU"/>
              </w:rPr>
              <w:t>ставления указанных сведений</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lastRenderedPageBreak/>
              <w:t>Отдел муниц</w:t>
            </w:r>
            <w:r w:rsidRPr="00011117">
              <w:rPr>
                <w:rFonts w:eastAsia="Times New Roman"/>
                <w:sz w:val="24"/>
                <w:szCs w:val="24"/>
                <w:lang w:eastAsia="ru-RU"/>
              </w:rPr>
              <w:t>и</w:t>
            </w:r>
            <w:r w:rsidRPr="00011117">
              <w:rPr>
                <w:rFonts w:eastAsia="Times New Roman"/>
                <w:sz w:val="24"/>
                <w:szCs w:val="24"/>
                <w:lang w:eastAsia="ru-RU"/>
              </w:rPr>
              <w:t>пальной службы администр</w:t>
            </w:r>
            <w:r w:rsidRPr="00011117">
              <w:rPr>
                <w:rFonts w:eastAsia="Times New Roman"/>
                <w:sz w:val="24"/>
                <w:szCs w:val="24"/>
                <w:lang w:eastAsia="ru-RU"/>
              </w:rPr>
              <w:t>а</w:t>
            </w:r>
            <w:r w:rsidRPr="00011117">
              <w:rPr>
                <w:rFonts w:eastAsia="Times New Roman"/>
                <w:sz w:val="24"/>
                <w:szCs w:val="24"/>
                <w:lang w:eastAsia="ru-RU"/>
              </w:rPr>
              <w:t>ции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w:t>
            </w:r>
            <w:r w:rsidRPr="00011117">
              <w:rPr>
                <w:rFonts w:eastAsia="Times New Roman"/>
                <w:sz w:val="24"/>
                <w:szCs w:val="24"/>
                <w:lang w:eastAsia="ru-RU"/>
              </w:rPr>
              <w:t>у</w:t>
            </w:r>
            <w:r w:rsidRPr="00011117">
              <w:rPr>
                <w:rFonts w:eastAsia="Times New Roman"/>
                <w:sz w:val="24"/>
                <w:szCs w:val="24"/>
                <w:lang w:eastAsia="ru-RU"/>
              </w:rPr>
              <w:t>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lastRenderedPageBreak/>
              <w:t>Дума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Контрольно-счетное управление Хасанск</w:t>
            </w:r>
            <w:r w:rsidRPr="00011117">
              <w:rPr>
                <w:rFonts w:eastAsia="Times New Roman"/>
                <w:sz w:val="24"/>
                <w:szCs w:val="24"/>
                <w:lang w:eastAsia="ru-RU"/>
              </w:rPr>
              <w:t>о</w:t>
            </w:r>
            <w:r w:rsidRPr="00011117">
              <w:rPr>
                <w:rFonts w:eastAsia="Times New Roman"/>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2.4</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Организация и проведение в порядке, предусмотренном действующим законод</w:t>
            </w:r>
            <w:r w:rsidRPr="00011117">
              <w:rPr>
                <w:rFonts w:eastAsia="Times New Roman"/>
                <w:sz w:val="24"/>
                <w:szCs w:val="24"/>
                <w:lang w:eastAsia="ru-RU"/>
              </w:rPr>
              <w:t>а</w:t>
            </w:r>
            <w:r w:rsidRPr="00011117">
              <w:rPr>
                <w:rFonts w:eastAsia="Times New Roman"/>
                <w:sz w:val="24"/>
                <w:szCs w:val="24"/>
                <w:lang w:eastAsia="ru-RU"/>
              </w:rPr>
              <w:t>тельством, проверок соблюдения огранич</w:t>
            </w:r>
            <w:r w:rsidRPr="00011117">
              <w:rPr>
                <w:rFonts w:eastAsia="Times New Roman"/>
                <w:sz w:val="24"/>
                <w:szCs w:val="24"/>
                <w:lang w:eastAsia="ru-RU"/>
              </w:rPr>
              <w:t>е</w:t>
            </w:r>
            <w:r w:rsidRPr="00011117">
              <w:rPr>
                <w:rFonts w:eastAsia="Times New Roman"/>
                <w:sz w:val="24"/>
                <w:szCs w:val="24"/>
                <w:lang w:eastAsia="ru-RU"/>
              </w:rPr>
              <w:t>ний, запретов, треб</w:t>
            </w:r>
            <w:r w:rsidRPr="00011117">
              <w:rPr>
                <w:rFonts w:eastAsia="Times New Roman"/>
                <w:sz w:val="24"/>
                <w:szCs w:val="24"/>
                <w:lang w:eastAsia="ru-RU"/>
              </w:rPr>
              <w:t>о</w:t>
            </w:r>
            <w:r w:rsidRPr="00011117">
              <w:rPr>
                <w:rFonts w:eastAsia="Times New Roman"/>
                <w:sz w:val="24"/>
                <w:szCs w:val="24"/>
                <w:lang w:eastAsia="ru-RU"/>
              </w:rPr>
              <w:t>ваний, установленных в целях противодействия корру</w:t>
            </w:r>
            <w:r w:rsidRPr="00011117">
              <w:rPr>
                <w:rFonts w:eastAsia="Times New Roman"/>
                <w:sz w:val="24"/>
                <w:szCs w:val="24"/>
                <w:lang w:eastAsia="ru-RU"/>
              </w:rPr>
              <w:t>п</w:t>
            </w:r>
            <w:r w:rsidRPr="00011117">
              <w:rPr>
                <w:rFonts w:eastAsia="Times New Roman"/>
                <w:sz w:val="24"/>
                <w:szCs w:val="24"/>
                <w:lang w:eastAsia="ru-RU"/>
              </w:rPr>
              <w:t>ции, лицами, замещающими муниципальные должности, муниципальными служащими, руководит</w:t>
            </w:r>
            <w:r w:rsidRPr="00011117">
              <w:rPr>
                <w:rFonts w:eastAsia="Times New Roman"/>
                <w:sz w:val="24"/>
                <w:szCs w:val="24"/>
                <w:lang w:eastAsia="ru-RU"/>
              </w:rPr>
              <w:t>е</w:t>
            </w:r>
            <w:r w:rsidRPr="00011117">
              <w:rPr>
                <w:rFonts w:eastAsia="Times New Roman"/>
                <w:sz w:val="24"/>
                <w:szCs w:val="24"/>
                <w:lang w:eastAsia="ru-RU"/>
              </w:rPr>
              <w:t>лями подведомственных орг</w:t>
            </w:r>
            <w:r w:rsidRPr="00011117">
              <w:rPr>
                <w:rFonts w:eastAsia="Times New Roman"/>
                <w:sz w:val="24"/>
                <w:szCs w:val="24"/>
                <w:lang w:eastAsia="ru-RU"/>
              </w:rPr>
              <w:t>а</w:t>
            </w:r>
            <w:r w:rsidRPr="00011117">
              <w:rPr>
                <w:rFonts w:eastAsia="Times New Roman"/>
                <w:sz w:val="24"/>
                <w:szCs w:val="24"/>
                <w:lang w:eastAsia="ru-RU"/>
              </w:rPr>
              <w:t>низаций</w:t>
            </w:r>
          </w:p>
          <w:p w:rsidR="00B976F9" w:rsidRPr="00011117" w:rsidRDefault="00B976F9" w:rsidP="00B976F9">
            <w:pPr>
              <w:rPr>
                <w:rFonts w:eastAsia="Times New Roman"/>
                <w:sz w:val="24"/>
                <w:szCs w:val="24"/>
                <w:lang w:eastAsia="ru-RU"/>
              </w:rPr>
            </w:pP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Отдел муниц</w:t>
            </w:r>
            <w:r w:rsidRPr="00011117">
              <w:rPr>
                <w:rFonts w:eastAsia="Times New Roman"/>
                <w:sz w:val="24"/>
                <w:szCs w:val="24"/>
                <w:lang w:eastAsia="ru-RU"/>
              </w:rPr>
              <w:t>и</w:t>
            </w:r>
            <w:r w:rsidRPr="00011117">
              <w:rPr>
                <w:rFonts w:eastAsia="Times New Roman"/>
                <w:sz w:val="24"/>
                <w:szCs w:val="24"/>
                <w:lang w:eastAsia="ru-RU"/>
              </w:rPr>
              <w:t>пальной службы администр</w:t>
            </w:r>
            <w:r w:rsidRPr="00011117">
              <w:rPr>
                <w:rFonts w:eastAsia="Times New Roman"/>
                <w:sz w:val="24"/>
                <w:szCs w:val="24"/>
                <w:lang w:eastAsia="ru-RU"/>
              </w:rPr>
              <w:t>а</w:t>
            </w:r>
            <w:r w:rsidRPr="00011117">
              <w:rPr>
                <w:rFonts w:eastAsia="Times New Roman"/>
                <w:sz w:val="24"/>
                <w:szCs w:val="24"/>
                <w:lang w:eastAsia="ru-RU"/>
              </w:rPr>
              <w:t>ции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w:t>
            </w:r>
            <w:r w:rsidRPr="00011117">
              <w:rPr>
                <w:rFonts w:eastAsia="Times New Roman"/>
                <w:sz w:val="24"/>
                <w:szCs w:val="24"/>
                <w:lang w:eastAsia="ru-RU"/>
              </w:rPr>
              <w:t>у</w:t>
            </w:r>
            <w:r w:rsidRPr="00011117">
              <w:rPr>
                <w:rFonts w:eastAsia="Times New Roman"/>
                <w:sz w:val="24"/>
                <w:szCs w:val="24"/>
                <w:lang w:eastAsia="ru-RU"/>
              </w:rPr>
              <w:t>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Дума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Контрольно-счетное управление Хасанск</w:t>
            </w:r>
            <w:r w:rsidRPr="00011117">
              <w:rPr>
                <w:rFonts w:eastAsia="Times New Roman"/>
                <w:sz w:val="24"/>
                <w:szCs w:val="24"/>
                <w:lang w:eastAsia="ru-RU"/>
              </w:rPr>
              <w:t>о</w:t>
            </w:r>
            <w:r w:rsidRPr="00011117">
              <w:rPr>
                <w:rFonts w:eastAsia="Times New Roman"/>
                <w:sz w:val="24"/>
                <w:szCs w:val="24"/>
                <w:lang w:eastAsia="ru-RU"/>
              </w:rPr>
              <w:t>го муниципального округа; МКУ «Упра</w:t>
            </w:r>
            <w:r w:rsidRPr="00011117">
              <w:rPr>
                <w:rFonts w:eastAsia="Times New Roman"/>
                <w:sz w:val="24"/>
                <w:szCs w:val="24"/>
                <w:lang w:eastAsia="ru-RU"/>
              </w:rPr>
              <w:t>в</w:t>
            </w:r>
            <w:r w:rsidRPr="00011117">
              <w:rPr>
                <w:rFonts w:eastAsia="Times New Roman"/>
                <w:sz w:val="24"/>
                <w:szCs w:val="24"/>
                <w:lang w:eastAsia="ru-RU"/>
              </w:rPr>
              <w:t>ление о</w:t>
            </w:r>
            <w:r w:rsidRPr="00011117">
              <w:rPr>
                <w:rFonts w:eastAsia="Times New Roman"/>
                <w:sz w:val="24"/>
                <w:szCs w:val="24"/>
                <w:lang w:eastAsia="ru-RU"/>
              </w:rPr>
              <w:t>б</w:t>
            </w:r>
            <w:r w:rsidRPr="00011117">
              <w:rPr>
                <w:rFonts w:eastAsia="Times New Roman"/>
                <w:sz w:val="24"/>
                <w:szCs w:val="24"/>
                <w:lang w:eastAsia="ru-RU"/>
              </w:rPr>
              <w:t>разования Хасанского муниц</w:t>
            </w:r>
            <w:r w:rsidRPr="00011117">
              <w:rPr>
                <w:rFonts w:eastAsia="Times New Roman"/>
                <w:sz w:val="24"/>
                <w:szCs w:val="24"/>
                <w:lang w:eastAsia="ru-RU"/>
              </w:rPr>
              <w:t>и</w:t>
            </w:r>
            <w:r w:rsidRPr="00011117">
              <w:rPr>
                <w:rFonts w:eastAsia="Times New Roman"/>
                <w:sz w:val="24"/>
                <w:szCs w:val="24"/>
                <w:lang w:eastAsia="ru-RU"/>
              </w:rPr>
              <w:t>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2.5</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rPr>
                <w:rFonts w:eastAsia="Times New Roman"/>
                <w:sz w:val="24"/>
                <w:szCs w:val="24"/>
                <w:lang w:eastAsia="ru-RU"/>
              </w:rPr>
            </w:pPr>
            <w:r w:rsidRPr="00011117">
              <w:rPr>
                <w:rFonts w:eastAsia="Times New Roman"/>
                <w:sz w:val="24"/>
                <w:szCs w:val="24"/>
                <w:lang w:eastAsia="ru-RU"/>
              </w:rPr>
              <w:t>Проведение анализа исполнения граждан</w:t>
            </w:r>
            <w:r w:rsidRPr="00011117">
              <w:rPr>
                <w:rFonts w:eastAsia="Times New Roman"/>
                <w:sz w:val="24"/>
                <w:szCs w:val="24"/>
                <w:lang w:eastAsia="ru-RU"/>
              </w:rPr>
              <w:t>а</w:t>
            </w:r>
            <w:r w:rsidRPr="00011117">
              <w:rPr>
                <w:rFonts w:eastAsia="Times New Roman"/>
                <w:sz w:val="24"/>
                <w:szCs w:val="24"/>
                <w:lang w:eastAsia="ru-RU"/>
              </w:rPr>
              <w:t>ми, замещавшими должности муниципал</w:t>
            </w:r>
            <w:r w:rsidRPr="00011117">
              <w:rPr>
                <w:rFonts w:eastAsia="Times New Roman"/>
                <w:sz w:val="24"/>
                <w:szCs w:val="24"/>
                <w:lang w:eastAsia="ru-RU"/>
              </w:rPr>
              <w:t>ь</w:t>
            </w:r>
            <w:r w:rsidRPr="00011117">
              <w:rPr>
                <w:rFonts w:eastAsia="Times New Roman"/>
                <w:sz w:val="24"/>
                <w:szCs w:val="24"/>
                <w:lang w:eastAsia="ru-RU"/>
              </w:rPr>
              <w:t>ной службы, включенные в перечни, уст</w:t>
            </w:r>
            <w:r w:rsidRPr="00011117">
              <w:rPr>
                <w:rFonts w:eastAsia="Times New Roman"/>
                <w:sz w:val="24"/>
                <w:szCs w:val="24"/>
                <w:lang w:eastAsia="ru-RU"/>
              </w:rPr>
              <w:t>а</w:t>
            </w:r>
            <w:r w:rsidRPr="00011117">
              <w:rPr>
                <w:rFonts w:eastAsia="Times New Roman"/>
                <w:sz w:val="24"/>
                <w:szCs w:val="24"/>
                <w:lang w:eastAsia="ru-RU"/>
              </w:rPr>
              <w:t>новленные нормативными правовыми а</w:t>
            </w:r>
            <w:r w:rsidRPr="00011117">
              <w:rPr>
                <w:rFonts w:eastAsia="Times New Roman"/>
                <w:sz w:val="24"/>
                <w:szCs w:val="24"/>
                <w:lang w:eastAsia="ru-RU"/>
              </w:rPr>
              <w:t>к</w:t>
            </w:r>
            <w:r w:rsidRPr="00011117">
              <w:rPr>
                <w:rFonts w:eastAsia="Times New Roman"/>
                <w:sz w:val="24"/>
                <w:szCs w:val="24"/>
                <w:lang w:eastAsia="ru-RU"/>
              </w:rPr>
              <w:t>тами Российской Федерации, обязанн</w:t>
            </w:r>
            <w:r w:rsidRPr="00011117">
              <w:rPr>
                <w:rFonts w:eastAsia="Times New Roman"/>
                <w:sz w:val="24"/>
                <w:szCs w:val="24"/>
                <w:lang w:eastAsia="ru-RU"/>
              </w:rPr>
              <w:t>о</w:t>
            </w:r>
            <w:r w:rsidRPr="00011117">
              <w:rPr>
                <w:rFonts w:eastAsia="Times New Roman"/>
                <w:sz w:val="24"/>
                <w:szCs w:val="24"/>
                <w:lang w:eastAsia="ru-RU"/>
              </w:rPr>
              <w:t>стей, предусмотренных статьей 12 Фед</w:t>
            </w:r>
            <w:r w:rsidRPr="00011117">
              <w:rPr>
                <w:rFonts w:eastAsia="Times New Roman"/>
                <w:sz w:val="24"/>
                <w:szCs w:val="24"/>
                <w:lang w:eastAsia="ru-RU"/>
              </w:rPr>
              <w:t>е</w:t>
            </w:r>
            <w:r w:rsidRPr="00011117">
              <w:rPr>
                <w:rFonts w:eastAsia="Times New Roman"/>
                <w:sz w:val="24"/>
                <w:szCs w:val="24"/>
                <w:lang w:eastAsia="ru-RU"/>
              </w:rPr>
              <w:t>рального закона от 25 декабря 2008 года № 273-ФЗ «О противодействии коррупции». Инфо</w:t>
            </w:r>
            <w:r w:rsidRPr="00011117">
              <w:rPr>
                <w:rFonts w:eastAsia="Times New Roman"/>
                <w:sz w:val="24"/>
                <w:szCs w:val="24"/>
                <w:lang w:eastAsia="ru-RU"/>
              </w:rPr>
              <w:t>р</w:t>
            </w:r>
            <w:r w:rsidRPr="00011117">
              <w:rPr>
                <w:rFonts w:eastAsia="Times New Roman"/>
                <w:sz w:val="24"/>
                <w:szCs w:val="24"/>
                <w:lang w:eastAsia="ru-RU"/>
              </w:rPr>
              <w:t>мирование органов прокуратуры при выя</w:t>
            </w:r>
            <w:r w:rsidRPr="00011117">
              <w:rPr>
                <w:rFonts w:eastAsia="Times New Roman"/>
                <w:sz w:val="24"/>
                <w:szCs w:val="24"/>
                <w:lang w:eastAsia="ru-RU"/>
              </w:rPr>
              <w:t>в</w:t>
            </w:r>
            <w:r w:rsidRPr="00011117">
              <w:rPr>
                <w:rFonts w:eastAsia="Times New Roman"/>
                <w:sz w:val="24"/>
                <w:szCs w:val="24"/>
                <w:lang w:eastAsia="ru-RU"/>
              </w:rPr>
              <w:t>лении нарушений</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Отдел муниц</w:t>
            </w:r>
            <w:r w:rsidRPr="00011117">
              <w:rPr>
                <w:rFonts w:eastAsia="Times New Roman"/>
                <w:sz w:val="24"/>
                <w:szCs w:val="24"/>
                <w:lang w:eastAsia="ru-RU"/>
              </w:rPr>
              <w:t>и</w:t>
            </w:r>
            <w:r w:rsidRPr="00011117">
              <w:rPr>
                <w:rFonts w:eastAsia="Times New Roman"/>
                <w:sz w:val="24"/>
                <w:szCs w:val="24"/>
                <w:lang w:eastAsia="ru-RU"/>
              </w:rPr>
              <w:t>пальной службы администр</w:t>
            </w:r>
            <w:r w:rsidRPr="00011117">
              <w:rPr>
                <w:rFonts w:eastAsia="Times New Roman"/>
                <w:sz w:val="24"/>
                <w:szCs w:val="24"/>
                <w:lang w:eastAsia="ru-RU"/>
              </w:rPr>
              <w:t>а</w:t>
            </w:r>
            <w:r w:rsidRPr="00011117">
              <w:rPr>
                <w:rFonts w:eastAsia="Times New Roman"/>
                <w:sz w:val="24"/>
                <w:szCs w:val="24"/>
                <w:lang w:eastAsia="ru-RU"/>
              </w:rPr>
              <w:t>ции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w:t>
            </w:r>
            <w:r w:rsidRPr="00011117">
              <w:rPr>
                <w:rFonts w:eastAsia="Times New Roman"/>
                <w:sz w:val="24"/>
                <w:szCs w:val="24"/>
                <w:lang w:eastAsia="ru-RU"/>
              </w:rPr>
              <w:t>у</w:t>
            </w:r>
            <w:r w:rsidRPr="00011117">
              <w:rPr>
                <w:rFonts w:eastAsia="Times New Roman"/>
                <w:sz w:val="24"/>
                <w:szCs w:val="24"/>
                <w:lang w:eastAsia="ru-RU"/>
              </w:rPr>
              <w:t>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Дума Хасанского м</w:t>
            </w:r>
            <w:r w:rsidRPr="00011117">
              <w:rPr>
                <w:rFonts w:eastAsia="Times New Roman"/>
                <w:sz w:val="24"/>
                <w:szCs w:val="24"/>
                <w:lang w:eastAsia="ru-RU"/>
              </w:rPr>
              <w:t>у</w:t>
            </w:r>
            <w:r w:rsidRPr="00011117">
              <w:rPr>
                <w:rFonts w:eastAsia="Times New Roman"/>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Контрольно-счетное управление Хасанск</w:t>
            </w:r>
            <w:r w:rsidRPr="00011117">
              <w:rPr>
                <w:rFonts w:eastAsia="Times New Roman"/>
                <w:sz w:val="24"/>
                <w:szCs w:val="24"/>
                <w:lang w:eastAsia="ru-RU"/>
              </w:rPr>
              <w:t>о</w:t>
            </w:r>
            <w:r w:rsidRPr="00011117">
              <w:rPr>
                <w:rFonts w:eastAsia="Times New Roman"/>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Calibri"/>
                <w:b/>
                <w:bCs/>
                <w:sz w:val="24"/>
                <w:szCs w:val="24"/>
                <w:lang w:eastAsia="ru-RU"/>
              </w:rPr>
              <w:t>3. Повышение эффективности ведомственной деятельности в сфере противодействия коррупции</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3.1.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Оценка коррупционных рисков, возника</w:t>
            </w:r>
            <w:r w:rsidRPr="00011117">
              <w:rPr>
                <w:rFonts w:eastAsia="Times New Roman"/>
                <w:sz w:val="24"/>
                <w:szCs w:val="24"/>
                <w:lang w:eastAsia="ru-RU"/>
              </w:rPr>
              <w:t>ю</w:t>
            </w:r>
            <w:r w:rsidRPr="00011117">
              <w:rPr>
                <w:rFonts w:eastAsia="Times New Roman"/>
                <w:sz w:val="24"/>
                <w:szCs w:val="24"/>
                <w:lang w:eastAsia="ru-RU"/>
              </w:rPr>
              <w:t>щих при реализации функций, и монит</w:t>
            </w:r>
            <w:r w:rsidRPr="00011117">
              <w:rPr>
                <w:rFonts w:eastAsia="Times New Roman"/>
                <w:sz w:val="24"/>
                <w:szCs w:val="24"/>
                <w:lang w:eastAsia="ru-RU"/>
              </w:rPr>
              <w:t>о</w:t>
            </w:r>
            <w:r w:rsidRPr="00011117">
              <w:rPr>
                <w:rFonts w:eastAsia="Times New Roman"/>
                <w:sz w:val="24"/>
                <w:szCs w:val="24"/>
                <w:lang w:eastAsia="ru-RU"/>
              </w:rPr>
              <w:t>ринг исполнения должностных обязанн</w:t>
            </w:r>
            <w:r w:rsidRPr="00011117">
              <w:rPr>
                <w:rFonts w:eastAsia="Times New Roman"/>
                <w:sz w:val="24"/>
                <w:szCs w:val="24"/>
                <w:lang w:eastAsia="ru-RU"/>
              </w:rPr>
              <w:t>о</w:t>
            </w:r>
            <w:r w:rsidRPr="00011117">
              <w:rPr>
                <w:rFonts w:eastAsia="Times New Roman"/>
                <w:sz w:val="24"/>
                <w:szCs w:val="24"/>
                <w:lang w:eastAsia="ru-RU"/>
              </w:rPr>
              <w:t>стей муниципальными служащими, де</w:t>
            </w:r>
            <w:r w:rsidRPr="00011117">
              <w:rPr>
                <w:rFonts w:eastAsia="Times New Roman"/>
                <w:sz w:val="24"/>
                <w:szCs w:val="24"/>
                <w:lang w:eastAsia="ru-RU"/>
              </w:rPr>
              <w:t>я</w:t>
            </w:r>
            <w:r w:rsidRPr="00011117">
              <w:rPr>
                <w:rFonts w:eastAsia="Times New Roman"/>
                <w:sz w:val="24"/>
                <w:szCs w:val="24"/>
                <w:lang w:eastAsia="ru-RU"/>
              </w:rPr>
              <w:t>тельность которых связана с коррупцио</w:t>
            </w:r>
            <w:r w:rsidRPr="00011117">
              <w:rPr>
                <w:rFonts w:eastAsia="Times New Roman"/>
                <w:sz w:val="24"/>
                <w:szCs w:val="24"/>
                <w:lang w:eastAsia="ru-RU"/>
              </w:rPr>
              <w:t>н</w:t>
            </w:r>
            <w:r w:rsidRPr="00011117">
              <w:rPr>
                <w:rFonts w:eastAsia="Times New Roman"/>
                <w:sz w:val="24"/>
                <w:szCs w:val="24"/>
                <w:lang w:eastAsia="ru-RU"/>
              </w:rPr>
              <w:t>ными рисками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ция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lastRenderedPageBreak/>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lastRenderedPageBreak/>
              <w:t>3.2.</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Внесение в соответствующие коми</w:t>
            </w:r>
            <w:r w:rsidRPr="00011117">
              <w:rPr>
                <w:rFonts w:eastAsia="Times New Roman"/>
                <w:sz w:val="24"/>
                <w:szCs w:val="24"/>
                <w:lang w:eastAsia="ru-RU"/>
              </w:rPr>
              <w:t>с</w:t>
            </w:r>
            <w:r w:rsidRPr="00011117">
              <w:rPr>
                <w:rFonts w:eastAsia="Times New Roman"/>
                <w:sz w:val="24"/>
                <w:szCs w:val="24"/>
                <w:lang w:eastAsia="ru-RU"/>
              </w:rPr>
              <w:t>сии по соблюдению требований к служебному п</w:t>
            </w:r>
            <w:r w:rsidRPr="00011117">
              <w:rPr>
                <w:rFonts w:eastAsia="Times New Roman"/>
                <w:sz w:val="24"/>
                <w:szCs w:val="24"/>
                <w:lang w:eastAsia="ru-RU"/>
              </w:rPr>
              <w:t>о</w:t>
            </w:r>
            <w:r w:rsidRPr="00011117">
              <w:rPr>
                <w:rFonts w:eastAsia="Times New Roman"/>
                <w:sz w:val="24"/>
                <w:szCs w:val="24"/>
                <w:lang w:eastAsia="ru-RU"/>
              </w:rPr>
              <w:t>ведению и урегулированию конфликта и</w:t>
            </w:r>
            <w:r w:rsidRPr="00011117">
              <w:rPr>
                <w:rFonts w:eastAsia="Times New Roman"/>
                <w:sz w:val="24"/>
                <w:szCs w:val="24"/>
                <w:lang w:eastAsia="ru-RU"/>
              </w:rPr>
              <w:t>н</w:t>
            </w:r>
            <w:r w:rsidRPr="00011117">
              <w:rPr>
                <w:rFonts w:eastAsia="Times New Roman"/>
                <w:sz w:val="24"/>
                <w:szCs w:val="24"/>
                <w:lang w:eastAsia="ru-RU"/>
              </w:rPr>
              <w:t>тересов представлений, касающихся обе</w:t>
            </w:r>
            <w:r w:rsidRPr="00011117">
              <w:rPr>
                <w:rFonts w:eastAsia="Times New Roman"/>
                <w:sz w:val="24"/>
                <w:szCs w:val="24"/>
                <w:lang w:eastAsia="ru-RU"/>
              </w:rPr>
              <w:t>с</w:t>
            </w:r>
            <w:r w:rsidRPr="00011117">
              <w:rPr>
                <w:rFonts w:eastAsia="Times New Roman"/>
                <w:sz w:val="24"/>
                <w:szCs w:val="24"/>
                <w:lang w:eastAsia="ru-RU"/>
              </w:rPr>
              <w:t>печения соблюдения муниципальными служащими требований законодател</w:t>
            </w:r>
            <w:r w:rsidRPr="00011117">
              <w:rPr>
                <w:rFonts w:eastAsia="Times New Roman"/>
                <w:sz w:val="24"/>
                <w:szCs w:val="24"/>
                <w:lang w:eastAsia="ru-RU"/>
              </w:rPr>
              <w:t>ь</w:t>
            </w:r>
            <w:r w:rsidRPr="00011117">
              <w:rPr>
                <w:rFonts w:eastAsia="Times New Roman"/>
                <w:sz w:val="24"/>
                <w:szCs w:val="24"/>
                <w:lang w:eastAsia="ru-RU"/>
              </w:rPr>
              <w:t>ства о противодействии коррупции либо ос</w:t>
            </w:r>
            <w:r w:rsidRPr="00011117">
              <w:rPr>
                <w:rFonts w:eastAsia="Times New Roman"/>
                <w:sz w:val="24"/>
                <w:szCs w:val="24"/>
                <w:lang w:eastAsia="ru-RU"/>
              </w:rPr>
              <w:t>у</w:t>
            </w:r>
            <w:r w:rsidRPr="00011117">
              <w:rPr>
                <w:rFonts w:eastAsia="Times New Roman"/>
                <w:sz w:val="24"/>
                <w:szCs w:val="24"/>
                <w:lang w:eastAsia="ru-RU"/>
              </w:rPr>
              <w:t>ществления в органе местного самоупра</w:t>
            </w:r>
            <w:r w:rsidRPr="00011117">
              <w:rPr>
                <w:rFonts w:eastAsia="Times New Roman"/>
                <w:sz w:val="24"/>
                <w:szCs w:val="24"/>
                <w:lang w:eastAsia="ru-RU"/>
              </w:rPr>
              <w:t>в</w:t>
            </w:r>
            <w:r w:rsidRPr="00011117">
              <w:rPr>
                <w:rFonts w:eastAsia="Times New Roman"/>
                <w:sz w:val="24"/>
                <w:szCs w:val="24"/>
                <w:lang w:eastAsia="ru-RU"/>
              </w:rPr>
              <w:t>ления мер по предупреждению корру</w:t>
            </w:r>
            <w:r w:rsidRPr="00011117">
              <w:rPr>
                <w:rFonts w:eastAsia="Times New Roman"/>
                <w:sz w:val="24"/>
                <w:szCs w:val="24"/>
                <w:lang w:eastAsia="ru-RU"/>
              </w:rPr>
              <w:t>п</w:t>
            </w:r>
            <w:r w:rsidRPr="00011117">
              <w:rPr>
                <w:rFonts w:eastAsia="Times New Roman"/>
                <w:sz w:val="24"/>
                <w:szCs w:val="24"/>
                <w:lang w:eastAsia="ru-RU"/>
              </w:rPr>
              <w:t>ции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3.3</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Организация и обеспечение работы по пр</w:t>
            </w:r>
            <w:r w:rsidRPr="00011117">
              <w:rPr>
                <w:rFonts w:eastAsia="Times New Roman"/>
                <w:sz w:val="24"/>
                <w:szCs w:val="24"/>
                <w:lang w:eastAsia="ru-RU"/>
              </w:rPr>
              <w:t>е</w:t>
            </w:r>
            <w:r w:rsidRPr="00011117">
              <w:rPr>
                <w:rFonts w:eastAsia="Times New Roman"/>
                <w:sz w:val="24"/>
                <w:szCs w:val="24"/>
                <w:lang w:eastAsia="ru-RU"/>
              </w:rPr>
              <w:t>дупреждению коррупции в подведомстве</w:t>
            </w:r>
            <w:r w:rsidRPr="00011117">
              <w:rPr>
                <w:rFonts w:eastAsia="Times New Roman"/>
                <w:sz w:val="24"/>
                <w:szCs w:val="24"/>
                <w:lang w:eastAsia="ru-RU"/>
              </w:rPr>
              <w:t>н</w:t>
            </w:r>
            <w:r w:rsidRPr="00011117">
              <w:rPr>
                <w:rFonts w:eastAsia="Times New Roman"/>
                <w:sz w:val="24"/>
                <w:szCs w:val="24"/>
                <w:lang w:eastAsia="ru-RU"/>
              </w:rPr>
              <w:t>ных организациях</w:t>
            </w:r>
          </w:p>
          <w:p w:rsidR="00B976F9" w:rsidRPr="00011117" w:rsidRDefault="00B976F9" w:rsidP="00B976F9">
            <w:pPr>
              <w:rPr>
                <w:rFonts w:eastAsia="Times New Roman"/>
                <w:sz w:val="24"/>
                <w:szCs w:val="24"/>
                <w:lang w:eastAsia="ru-RU"/>
              </w:rPr>
            </w:pP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jc w:val="center"/>
              <w:rPr>
                <w:rFonts w:eastAsia="Times New Roman"/>
                <w:sz w:val="24"/>
                <w:szCs w:val="24"/>
                <w:lang w:eastAsia="ru-RU"/>
              </w:rPr>
            </w:pPr>
            <w:r w:rsidRPr="00011117">
              <w:rPr>
                <w:rFonts w:eastAsia="Calibri"/>
                <w:sz w:val="24"/>
                <w:szCs w:val="24"/>
                <w:lang w:eastAsia="ru-RU"/>
              </w:rPr>
              <w:t>Руководители орган</w:t>
            </w:r>
            <w:r w:rsidRPr="00011117">
              <w:rPr>
                <w:rFonts w:eastAsia="Calibri"/>
                <w:sz w:val="24"/>
                <w:szCs w:val="24"/>
                <w:lang w:eastAsia="ru-RU"/>
              </w:rPr>
              <w:t>и</w:t>
            </w:r>
            <w:r w:rsidRPr="00011117">
              <w:rPr>
                <w:rFonts w:eastAsia="Calibri"/>
                <w:sz w:val="24"/>
                <w:szCs w:val="24"/>
                <w:lang w:eastAsia="ru-RU"/>
              </w:rPr>
              <w:t>заций подведомстве</w:t>
            </w:r>
            <w:r w:rsidRPr="00011117">
              <w:rPr>
                <w:rFonts w:eastAsia="Calibri"/>
                <w:sz w:val="24"/>
                <w:szCs w:val="24"/>
                <w:lang w:eastAsia="ru-RU"/>
              </w:rPr>
              <w:t>н</w:t>
            </w:r>
            <w:r w:rsidRPr="00011117">
              <w:rPr>
                <w:rFonts w:eastAsia="Calibri"/>
                <w:sz w:val="24"/>
                <w:szCs w:val="24"/>
                <w:lang w:eastAsia="ru-RU"/>
              </w:rPr>
              <w:t>ных администрации Хасанского муниц</w:t>
            </w:r>
            <w:r w:rsidRPr="00011117">
              <w:rPr>
                <w:rFonts w:eastAsia="Calibri"/>
                <w:sz w:val="24"/>
                <w:szCs w:val="24"/>
                <w:lang w:eastAsia="ru-RU"/>
              </w:rPr>
              <w:t>и</w:t>
            </w:r>
            <w:r w:rsidRPr="00011117">
              <w:rPr>
                <w:rFonts w:eastAsia="Calibri"/>
                <w:sz w:val="24"/>
                <w:szCs w:val="24"/>
                <w:lang w:eastAsia="ru-RU"/>
              </w:rPr>
              <w:t>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3.4</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Проведение в подведомственных организ</w:t>
            </w:r>
            <w:r w:rsidRPr="00011117">
              <w:rPr>
                <w:rFonts w:eastAsia="Times New Roman"/>
                <w:sz w:val="24"/>
                <w:szCs w:val="24"/>
                <w:lang w:eastAsia="ru-RU"/>
              </w:rPr>
              <w:t>а</w:t>
            </w:r>
            <w:r w:rsidRPr="00011117">
              <w:rPr>
                <w:rFonts w:eastAsia="Times New Roman"/>
                <w:sz w:val="24"/>
                <w:szCs w:val="24"/>
                <w:lang w:eastAsia="ru-RU"/>
              </w:rPr>
              <w:t>циях мониторинга собл</w:t>
            </w:r>
            <w:r w:rsidRPr="00011117">
              <w:rPr>
                <w:rFonts w:eastAsia="Times New Roman"/>
                <w:sz w:val="24"/>
                <w:szCs w:val="24"/>
                <w:lang w:eastAsia="ru-RU"/>
              </w:rPr>
              <w:t>ю</w:t>
            </w:r>
            <w:r w:rsidRPr="00011117">
              <w:rPr>
                <w:rFonts w:eastAsia="Times New Roman"/>
                <w:sz w:val="24"/>
                <w:szCs w:val="24"/>
                <w:lang w:eastAsia="ru-RU"/>
              </w:rPr>
              <w:t>дения требований статьи 13.3 Федерального закона от 25 д</w:t>
            </w:r>
            <w:r w:rsidRPr="00011117">
              <w:rPr>
                <w:rFonts w:eastAsia="Times New Roman"/>
                <w:sz w:val="24"/>
                <w:szCs w:val="24"/>
                <w:lang w:eastAsia="ru-RU"/>
              </w:rPr>
              <w:t>е</w:t>
            </w:r>
            <w:r w:rsidRPr="00011117">
              <w:rPr>
                <w:rFonts w:eastAsia="Times New Roman"/>
                <w:sz w:val="24"/>
                <w:szCs w:val="24"/>
                <w:lang w:eastAsia="ru-RU"/>
              </w:rPr>
              <w:t>кабря 2008 года № 273-ФЗ «О противоде</w:t>
            </w:r>
            <w:r w:rsidRPr="00011117">
              <w:rPr>
                <w:rFonts w:eastAsia="Times New Roman"/>
                <w:sz w:val="24"/>
                <w:szCs w:val="24"/>
                <w:lang w:eastAsia="ru-RU"/>
              </w:rPr>
              <w:t>й</w:t>
            </w:r>
            <w:r w:rsidRPr="00011117">
              <w:rPr>
                <w:rFonts w:eastAsia="Times New Roman"/>
                <w:sz w:val="24"/>
                <w:szCs w:val="24"/>
                <w:lang w:eastAsia="ru-RU"/>
              </w:rPr>
              <w:t>ствии коррупции», в том числе наличия н</w:t>
            </w:r>
            <w:r w:rsidRPr="00011117">
              <w:rPr>
                <w:rFonts w:eastAsia="Times New Roman"/>
                <w:sz w:val="24"/>
                <w:szCs w:val="24"/>
                <w:lang w:eastAsia="ru-RU"/>
              </w:rPr>
              <w:t>е</w:t>
            </w:r>
            <w:r w:rsidRPr="00011117">
              <w:rPr>
                <w:rFonts w:eastAsia="Times New Roman"/>
                <w:sz w:val="24"/>
                <w:szCs w:val="24"/>
                <w:lang w:eastAsia="ru-RU"/>
              </w:rPr>
              <w:t>обх</w:t>
            </w:r>
            <w:r w:rsidRPr="00011117">
              <w:rPr>
                <w:rFonts w:eastAsia="Times New Roman"/>
                <w:sz w:val="24"/>
                <w:szCs w:val="24"/>
                <w:lang w:eastAsia="ru-RU"/>
              </w:rPr>
              <w:t>о</w:t>
            </w:r>
            <w:r w:rsidRPr="00011117">
              <w:rPr>
                <w:rFonts w:eastAsia="Times New Roman"/>
                <w:sz w:val="24"/>
                <w:szCs w:val="24"/>
                <w:lang w:eastAsia="ru-RU"/>
              </w:rPr>
              <w:t>димых правовых актов, содержания планов мероприятий по противоде</w:t>
            </w:r>
            <w:r w:rsidRPr="00011117">
              <w:rPr>
                <w:rFonts w:eastAsia="Times New Roman"/>
                <w:sz w:val="24"/>
                <w:szCs w:val="24"/>
                <w:lang w:eastAsia="ru-RU"/>
              </w:rPr>
              <w:t>й</w:t>
            </w:r>
            <w:r w:rsidRPr="00011117">
              <w:rPr>
                <w:rFonts w:eastAsia="Times New Roman"/>
                <w:sz w:val="24"/>
                <w:szCs w:val="24"/>
                <w:lang w:eastAsia="ru-RU"/>
              </w:rPr>
              <w:t>ствию ко</w:t>
            </w:r>
            <w:r w:rsidRPr="00011117">
              <w:rPr>
                <w:rFonts w:eastAsia="Times New Roman"/>
                <w:sz w:val="24"/>
                <w:szCs w:val="24"/>
                <w:lang w:eastAsia="ru-RU"/>
              </w:rPr>
              <w:t>р</w:t>
            </w:r>
            <w:r w:rsidRPr="00011117">
              <w:rPr>
                <w:rFonts w:eastAsia="Times New Roman"/>
                <w:sz w:val="24"/>
                <w:szCs w:val="24"/>
                <w:lang w:eastAsia="ru-RU"/>
              </w:rPr>
              <w:t>рупции и их реализации, принимаемых мер по выявлению, предотвращению и ур</w:t>
            </w:r>
            <w:r w:rsidRPr="00011117">
              <w:rPr>
                <w:rFonts w:eastAsia="Times New Roman"/>
                <w:sz w:val="24"/>
                <w:szCs w:val="24"/>
                <w:lang w:eastAsia="ru-RU"/>
              </w:rPr>
              <w:t>е</w:t>
            </w:r>
            <w:r w:rsidRPr="00011117">
              <w:rPr>
                <w:rFonts w:eastAsia="Times New Roman"/>
                <w:sz w:val="24"/>
                <w:szCs w:val="24"/>
                <w:lang w:eastAsia="ru-RU"/>
              </w:rPr>
              <w:t>гулированию ко</w:t>
            </w:r>
            <w:r w:rsidRPr="00011117">
              <w:rPr>
                <w:rFonts w:eastAsia="Times New Roman"/>
                <w:sz w:val="24"/>
                <w:szCs w:val="24"/>
                <w:lang w:eastAsia="ru-RU"/>
              </w:rPr>
              <w:t>н</w:t>
            </w:r>
            <w:r w:rsidRPr="00011117">
              <w:rPr>
                <w:rFonts w:eastAsia="Times New Roman"/>
                <w:sz w:val="24"/>
                <w:szCs w:val="24"/>
                <w:lang w:eastAsia="ru-RU"/>
              </w:rPr>
              <w:t>фликта интересов</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3.5.</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Проведение на официальных сайтах орг</w:t>
            </w:r>
            <w:r w:rsidRPr="00011117">
              <w:rPr>
                <w:rFonts w:eastAsia="Times New Roman"/>
                <w:sz w:val="24"/>
                <w:szCs w:val="24"/>
                <w:lang w:eastAsia="ru-RU"/>
              </w:rPr>
              <w:t>а</w:t>
            </w:r>
            <w:r w:rsidRPr="00011117">
              <w:rPr>
                <w:rFonts w:eastAsia="Times New Roman"/>
                <w:sz w:val="24"/>
                <w:szCs w:val="24"/>
                <w:lang w:eastAsia="ru-RU"/>
              </w:rPr>
              <w:t>нов в информационно-телекоммуникационной сети Интернет о</w:t>
            </w:r>
            <w:r w:rsidRPr="00011117">
              <w:rPr>
                <w:rFonts w:eastAsia="Times New Roman"/>
                <w:sz w:val="24"/>
                <w:szCs w:val="24"/>
                <w:lang w:eastAsia="ru-RU"/>
              </w:rPr>
              <w:t>н</w:t>
            </w:r>
            <w:r w:rsidRPr="00011117">
              <w:rPr>
                <w:rFonts w:eastAsia="Times New Roman"/>
                <w:sz w:val="24"/>
                <w:szCs w:val="24"/>
                <w:lang w:eastAsia="ru-RU"/>
              </w:rPr>
              <w:t>лайн-опросов посетителей сайта об их мн</w:t>
            </w:r>
            <w:r w:rsidRPr="00011117">
              <w:rPr>
                <w:rFonts w:eastAsia="Times New Roman"/>
                <w:sz w:val="24"/>
                <w:szCs w:val="24"/>
                <w:lang w:eastAsia="ru-RU"/>
              </w:rPr>
              <w:t>е</w:t>
            </w:r>
            <w:r w:rsidRPr="00011117">
              <w:rPr>
                <w:rFonts w:eastAsia="Times New Roman"/>
                <w:sz w:val="24"/>
                <w:szCs w:val="24"/>
                <w:lang w:eastAsia="ru-RU"/>
              </w:rPr>
              <w:t>нии об уровне корру</w:t>
            </w:r>
            <w:r w:rsidRPr="00011117">
              <w:rPr>
                <w:rFonts w:eastAsia="Times New Roman"/>
                <w:sz w:val="24"/>
                <w:szCs w:val="24"/>
                <w:lang w:eastAsia="ru-RU"/>
              </w:rPr>
              <w:t>п</w:t>
            </w:r>
            <w:r w:rsidRPr="00011117">
              <w:rPr>
                <w:rFonts w:eastAsia="Times New Roman"/>
                <w:sz w:val="24"/>
                <w:szCs w:val="24"/>
                <w:lang w:eastAsia="ru-RU"/>
              </w:rPr>
              <w:t>ции в данном органе, а также подведомственных ему организац</w:t>
            </w:r>
            <w:r w:rsidRPr="00011117">
              <w:rPr>
                <w:rFonts w:eastAsia="Times New Roman"/>
                <w:sz w:val="24"/>
                <w:szCs w:val="24"/>
                <w:lang w:eastAsia="ru-RU"/>
              </w:rPr>
              <w:t>и</w:t>
            </w:r>
            <w:r w:rsidRPr="00011117">
              <w:rPr>
                <w:rFonts w:eastAsia="Times New Roman"/>
                <w:sz w:val="24"/>
                <w:szCs w:val="24"/>
                <w:lang w:eastAsia="ru-RU"/>
              </w:rPr>
              <w:t>ях и эффективности принимаемых антико</w:t>
            </w:r>
            <w:r w:rsidRPr="00011117">
              <w:rPr>
                <w:rFonts w:eastAsia="Times New Roman"/>
                <w:sz w:val="24"/>
                <w:szCs w:val="24"/>
                <w:lang w:eastAsia="ru-RU"/>
              </w:rPr>
              <w:t>р</w:t>
            </w:r>
            <w:r w:rsidRPr="00011117">
              <w:rPr>
                <w:rFonts w:eastAsia="Times New Roman"/>
                <w:sz w:val="24"/>
                <w:szCs w:val="24"/>
                <w:lang w:eastAsia="ru-RU"/>
              </w:rPr>
              <w:lastRenderedPageBreak/>
              <w:t>рупционных мер</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lastRenderedPageBreak/>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autoSpaceDE w:val="0"/>
              <w:autoSpaceDN w:val="0"/>
              <w:adjustRightInd w:val="0"/>
              <w:jc w:val="center"/>
              <w:rPr>
                <w:rFonts w:eastAsia="Calibri"/>
                <w:sz w:val="24"/>
                <w:szCs w:val="24"/>
                <w:lang w:eastAsia="ru-RU"/>
              </w:rPr>
            </w:pPr>
            <w:r w:rsidRPr="00011117">
              <w:rPr>
                <w:rFonts w:eastAsia="Calibri"/>
                <w:sz w:val="24"/>
                <w:szCs w:val="24"/>
                <w:lang w:eastAsia="ru-RU"/>
              </w:rPr>
              <w:t xml:space="preserve">Контрольно-счетное </w:t>
            </w:r>
            <w:r w:rsidRPr="00011117">
              <w:rPr>
                <w:rFonts w:eastAsia="Calibri"/>
                <w:sz w:val="24"/>
                <w:szCs w:val="24"/>
                <w:lang w:eastAsia="ru-RU"/>
              </w:rPr>
              <w:lastRenderedPageBreak/>
              <w:t>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jc w:val="center"/>
              <w:rPr>
                <w:rFonts w:eastAsia="Times New Roman"/>
                <w:b/>
                <w:bCs/>
                <w:sz w:val="24"/>
                <w:szCs w:val="24"/>
                <w:lang w:eastAsia="ru-RU"/>
              </w:rPr>
            </w:pPr>
            <w:r w:rsidRPr="00011117">
              <w:rPr>
                <w:rFonts w:eastAsia="Times New Roman"/>
                <w:b/>
                <w:sz w:val="24"/>
                <w:szCs w:val="24"/>
                <w:lang w:eastAsia="ru-RU"/>
              </w:rPr>
              <w:lastRenderedPageBreak/>
              <w:t>4. Повышение эффективности мер по предотвращению и урегулированию конфликта интересов</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Calibri"/>
                <w:sz w:val="24"/>
                <w:szCs w:val="24"/>
                <w:lang w:eastAsia="en-US"/>
              </w:rPr>
            </w:pPr>
            <w:r w:rsidRPr="00011117">
              <w:rPr>
                <w:rFonts w:eastAsia="Calibri"/>
                <w:sz w:val="24"/>
                <w:szCs w:val="24"/>
                <w:lang w:eastAsia="en-US"/>
              </w:rPr>
              <w:t>Проведение анализа анкетных данных должностных лиц о местах работы бл</w:t>
            </w:r>
            <w:r w:rsidRPr="00011117">
              <w:rPr>
                <w:rFonts w:eastAsia="Calibri"/>
                <w:sz w:val="24"/>
                <w:szCs w:val="24"/>
                <w:lang w:eastAsia="en-US"/>
              </w:rPr>
              <w:t>и</w:t>
            </w:r>
            <w:r w:rsidRPr="00011117">
              <w:rPr>
                <w:rFonts w:eastAsia="Calibri"/>
                <w:sz w:val="24"/>
                <w:szCs w:val="24"/>
                <w:lang w:eastAsia="en-US"/>
              </w:rPr>
              <w:t>жайших родственников (сво</w:t>
            </w:r>
            <w:r w:rsidRPr="00011117">
              <w:rPr>
                <w:rFonts w:eastAsia="Calibri"/>
                <w:sz w:val="24"/>
                <w:szCs w:val="24"/>
                <w:lang w:eastAsia="en-US"/>
              </w:rPr>
              <w:t>й</w:t>
            </w:r>
            <w:r w:rsidRPr="00011117">
              <w:rPr>
                <w:rFonts w:eastAsia="Calibri"/>
                <w:sz w:val="24"/>
                <w:szCs w:val="24"/>
                <w:lang w:eastAsia="en-US"/>
              </w:rPr>
              <w:t>ственников) и открытых данных налоговых органов об основных и дополнительных видах де</w:t>
            </w:r>
            <w:r w:rsidRPr="00011117">
              <w:rPr>
                <w:rFonts w:eastAsia="Calibri"/>
                <w:sz w:val="24"/>
                <w:szCs w:val="24"/>
                <w:lang w:eastAsia="en-US"/>
              </w:rPr>
              <w:t>я</w:t>
            </w:r>
            <w:r w:rsidRPr="00011117">
              <w:rPr>
                <w:rFonts w:eastAsia="Calibri"/>
                <w:sz w:val="24"/>
                <w:szCs w:val="24"/>
                <w:lang w:eastAsia="en-US"/>
              </w:rPr>
              <w:t>тельности организаций, являющихся м</w:t>
            </w:r>
            <w:r w:rsidRPr="00011117">
              <w:rPr>
                <w:rFonts w:eastAsia="Calibri"/>
                <w:sz w:val="24"/>
                <w:szCs w:val="24"/>
                <w:lang w:eastAsia="en-US"/>
              </w:rPr>
              <w:t>е</w:t>
            </w:r>
            <w:r w:rsidRPr="00011117">
              <w:rPr>
                <w:rFonts w:eastAsia="Calibri"/>
                <w:sz w:val="24"/>
                <w:szCs w:val="24"/>
                <w:lang w:eastAsia="en-US"/>
              </w:rPr>
              <w:t>стами их работы</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011117">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4.2.</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spacing w:after="160"/>
              <w:rPr>
                <w:rFonts w:eastAsia="Calibri"/>
                <w:sz w:val="24"/>
                <w:szCs w:val="24"/>
                <w:lang w:eastAsia="en-US"/>
              </w:rPr>
            </w:pPr>
            <w:r w:rsidRPr="00011117">
              <w:rPr>
                <w:rFonts w:eastAsia="Times New Roman"/>
                <w:sz w:val="24"/>
                <w:szCs w:val="24"/>
                <w:lang w:eastAsia="ru-RU"/>
              </w:rPr>
              <w:t>Проведение анализа сведений о предыд</w:t>
            </w:r>
            <w:r w:rsidRPr="00011117">
              <w:rPr>
                <w:rFonts w:eastAsia="Times New Roman"/>
                <w:sz w:val="24"/>
                <w:szCs w:val="24"/>
                <w:lang w:eastAsia="ru-RU"/>
              </w:rPr>
              <w:t>у</w:t>
            </w:r>
            <w:r w:rsidRPr="00011117">
              <w:rPr>
                <w:rFonts w:eastAsia="Times New Roman"/>
                <w:sz w:val="24"/>
                <w:szCs w:val="24"/>
                <w:lang w:eastAsia="ru-RU"/>
              </w:rPr>
              <w:t>щей трудовой деятельности граждан, п</w:t>
            </w:r>
            <w:r w:rsidRPr="00011117">
              <w:rPr>
                <w:rFonts w:eastAsia="Times New Roman"/>
                <w:sz w:val="24"/>
                <w:szCs w:val="24"/>
                <w:lang w:eastAsia="ru-RU"/>
              </w:rPr>
              <w:t>о</w:t>
            </w:r>
            <w:r w:rsidRPr="00011117">
              <w:rPr>
                <w:rFonts w:eastAsia="Times New Roman"/>
                <w:sz w:val="24"/>
                <w:szCs w:val="24"/>
                <w:lang w:eastAsia="ru-RU"/>
              </w:rPr>
              <w:t>ступающих на муниц</w:t>
            </w:r>
            <w:r w:rsidRPr="00011117">
              <w:rPr>
                <w:rFonts w:eastAsia="Times New Roman"/>
                <w:sz w:val="24"/>
                <w:szCs w:val="24"/>
                <w:lang w:eastAsia="ru-RU"/>
              </w:rPr>
              <w:t>и</w:t>
            </w:r>
            <w:r w:rsidRPr="00011117">
              <w:rPr>
                <w:rFonts w:eastAsia="Times New Roman"/>
                <w:sz w:val="24"/>
                <w:szCs w:val="24"/>
                <w:lang w:eastAsia="ru-RU"/>
              </w:rPr>
              <w:t>пальную службу</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4.3.</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Calibri"/>
                <w:sz w:val="24"/>
                <w:szCs w:val="24"/>
                <w:lang w:eastAsia="en-US"/>
              </w:rPr>
            </w:pPr>
            <w:r w:rsidRPr="00011117">
              <w:rPr>
                <w:rFonts w:eastAsia="Calibri"/>
                <w:sz w:val="24"/>
                <w:szCs w:val="24"/>
                <w:lang w:eastAsia="en-US"/>
              </w:rPr>
              <w:t>Проведение анализа сведений об источн</w:t>
            </w:r>
            <w:r w:rsidRPr="00011117">
              <w:rPr>
                <w:rFonts w:eastAsia="Calibri"/>
                <w:sz w:val="24"/>
                <w:szCs w:val="24"/>
                <w:lang w:eastAsia="en-US"/>
              </w:rPr>
              <w:t>и</w:t>
            </w:r>
            <w:r w:rsidRPr="00011117">
              <w:rPr>
                <w:rFonts w:eastAsia="Calibri"/>
                <w:sz w:val="24"/>
                <w:szCs w:val="24"/>
                <w:lang w:eastAsia="en-US"/>
              </w:rPr>
              <w:t>ках доходов (организациях - налоговых агентах), содержащихся в справках о дох</w:t>
            </w:r>
            <w:r w:rsidRPr="00011117">
              <w:rPr>
                <w:rFonts w:eastAsia="Calibri"/>
                <w:sz w:val="24"/>
                <w:szCs w:val="24"/>
                <w:lang w:eastAsia="en-US"/>
              </w:rPr>
              <w:t>о</w:t>
            </w:r>
            <w:r w:rsidRPr="00011117">
              <w:rPr>
                <w:rFonts w:eastAsia="Calibri"/>
                <w:sz w:val="24"/>
                <w:szCs w:val="24"/>
                <w:lang w:eastAsia="en-US"/>
              </w:rPr>
              <w:t>дах, расходах, об имуществе и обязател</w:t>
            </w:r>
            <w:r w:rsidRPr="00011117">
              <w:rPr>
                <w:rFonts w:eastAsia="Calibri"/>
                <w:sz w:val="24"/>
                <w:szCs w:val="24"/>
                <w:lang w:eastAsia="en-US"/>
              </w:rPr>
              <w:t>ь</w:t>
            </w:r>
            <w:r w:rsidRPr="00011117">
              <w:rPr>
                <w:rFonts w:eastAsia="Calibri"/>
                <w:sz w:val="24"/>
                <w:szCs w:val="24"/>
                <w:lang w:eastAsia="en-US"/>
              </w:rPr>
              <w:t>ствах имущественного характера, предста</w:t>
            </w:r>
            <w:r w:rsidRPr="00011117">
              <w:rPr>
                <w:rFonts w:eastAsia="Calibri"/>
                <w:sz w:val="24"/>
                <w:szCs w:val="24"/>
                <w:lang w:eastAsia="en-US"/>
              </w:rPr>
              <w:t>в</w:t>
            </w:r>
            <w:r w:rsidRPr="00011117">
              <w:rPr>
                <w:rFonts w:eastAsia="Calibri"/>
                <w:sz w:val="24"/>
                <w:szCs w:val="24"/>
                <w:lang w:eastAsia="en-US"/>
              </w:rPr>
              <w:t>ленных гражданами, поступающими на м</w:t>
            </w:r>
            <w:r w:rsidRPr="00011117">
              <w:rPr>
                <w:rFonts w:eastAsia="Calibri"/>
                <w:sz w:val="24"/>
                <w:szCs w:val="24"/>
                <w:lang w:eastAsia="en-US"/>
              </w:rPr>
              <w:t>у</w:t>
            </w:r>
            <w:r w:rsidRPr="00011117">
              <w:rPr>
                <w:rFonts w:eastAsia="Calibri"/>
                <w:sz w:val="24"/>
                <w:szCs w:val="24"/>
                <w:lang w:eastAsia="en-US"/>
              </w:rPr>
              <w:t>ниципальную службу</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4.4.</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Calibri"/>
                <w:color w:val="000000"/>
                <w:sz w:val="24"/>
                <w:szCs w:val="24"/>
                <w:lang w:eastAsia="en-US"/>
              </w:rPr>
            </w:pPr>
            <w:r w:rsidRPr="00011117">
              <w:rPr>
                <w:rFonts w:eastAsia="Calibri"/>
                <w:color w:val="000000"/>
                <w:sz w:val="24"/>
                <w:szCs w:val="24"/>
                <w:lang w:eastAsia="en-US"/>
              </w:rPr>
              <w:t>Организация и обеспечение актуал</w:t>
            </w:r>
            <w:r w:rsidRPr="00011117">
              <w:rPr>
                <w:rFonts w:eastAsia="Calibri"/>
                <w:color w:val="000000"/>
                <w:sz w:val="24"/>
                <w:szCs w:val="24"/>
                <w:lang w:eastAsia="en-US"/>
              </w:rPr>
              <w:t>и</w:t>
            </w:r>
            <w:r w:rsidRPr="00011117">
              <w:rPr>
                <w:rFonts w:eastAsia="Calibri"/>
                <w:color w:val="000000"/>
                <w:sz w:val="24"/>
                <w:szCs w:val="24"/>
                <w:lang w:eastAsia="en-US"/>
              </w:rPr>
              <w:t xml:space="preserve">зации </w:t>
            </w:r>
            <w:r w:rsidRPr="00011117">
              <w:rPr>
                <w:rFonts w:eastAsia="Calibri"/>
                <w:color w:val="000000"/>
                <w:sz w:val="24"/>
                <w:szCs w:val="24"/>
                <w:lang w:eastAsia="en-US"/>
              </w:rPr>
              <w:lastRenderedPageBreak/>
              <w:t>сведений, содержащихся в личных делах лиц, замещающих муниципальные должн</w:t>
            </w:r>
            <w:r w:rsidRPr="00011117">
              <w:rPr>
                <w:rFonts w:eastAsia="Calibri"/>
                <w:color w:val="000000"/>
                <w:sz w:val="24"/>
                <w:szCs w:val="24"/>
                <w:lang w:eastAsia="en-US"/>
              </w:rPr>
              <w:t>о</w:t>
            </w:r>
            <w:r w:rsidRPr="00011117">
              <w:rPr>
                <w:rFonts w:eastAsia="Calibri"/>
                <w:color w:val="000000"/>
                <w:sz w:val="24"/>
                <w:szCs w:val="24"/>
                <w:lang w:eastAsia="en-US"/>
              </w:rPr>
              <w:t>сти, муниц</w:t>
            </w:r>
            <w:r w:rsidRPr="00011117">
              <w:rPr>
                <w:rFonts w:eastAsia="Calibri"/>
                <w:color w:val="000000"/>
                <w:sz w:val="24"/>
                <w:szCs w:val="24"/>
                <w:lang w:eastAsia="en-US"/>
              </w:rPr>
              <w:t>и</w:t>
            </w:r>
            <w:r w:rsidRPr="00011117">
              <w:rPr>
                <w:rFonts w:eastAsia="Calibri"/>
                <w:color w:val="000000"/>
                <w:sz w:val="24"/>
                <w:szCs w:val="24"/>
                <w:lang w:eastAsia="en-US"/>
              </w:rPr>
              <w:t>пальных служащих, в том числе в анкетах, представленных при назн</w:t>
            </w:r>
            <w:r w:rsidRPr="00011117">
              <w:rPr>
                <w:rFonts w:eastAsia="Calibri"/>
                <w:color w:val="000000"/>
                <w:sz w:val="24"/>
                <w:szCs w:val="24"/>
                <w:lang w:eastAsia="en-US"/>
              </w:rPr>
              <w:t>а</w:t>
            </w:r>
            <w:r w:rsidRPr="00011117">
              <w:rPr>
                <w:rFonts w:eastAsia="Calibri"/>
                <w:color w:val="000000"/>
                <w:sz w:val="24"/>
                <w:szCs w:val="24"/>
                <w:lang w:eastAsia="en-US"/>
              </w:rPr>
              <w:t>чении на указанные должн</w:t>
            </w:r>
            <w:r w:rsidRPr="00011117">
              <w:rPr>
                <w:rFonts w:eastAsia="Calibri"/>
                <w:color w:val="000000"/>
                <w:sz w:val="24"/>
                <w:szCs w:val="24"/>
                <w:lang w:eastAsia="en-US"/>
              </w:rPr>
              <w:t>о</w:t>
            </w:r>
            <w:r w:rsidRPr="00011117">
              <w:rPr>
                <w:rFonts w:eastAsia="Calibri"/>
                <w:color w:val="000000"/>
                <w:sz w:val="24"/>
                <w:szCs w:val="24"/>
                <w:lang w:eastAsia="en-US"/>
              </w:rPr>
              <w:t>сти и при поступлении на муниципальную службу</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lastRenderedPageBreak/>
              <w:t>Отдел муниц</w:t>
            </w:r>
            <w:r w:rsidRPr="00011117">
              <w:rPr>
                <w:rFonts w:eastAsia="Calibri"/>
                <w:sz w:val="24"/>
                <w:szCs w:val="24"/>
                <w:lang w:eastAsia="ru-RU"/>
              </w:rPr>
              <w:t>и</w:t>
            </w:r>
            <w:r w:rsidRPr="00011117">
              <w:rPr>
                <w:rFonts w:eastAsia="Calibri"/>
                <w:sz w:val="24"/>
                <w:szCs w:val="24"/>
                <w:lang w:eastAsia="ru-RU"/>
              </w:rPr>
              <w:t xml:space="preserve">пальной </w:t>
            </w:r>
            <w:r w:rsidRPr="00011117">
              <w:rPr>
                <w:rFonts w:eastAsia="Calibri"/>
                <w:sz w:val="24"/>
                <w:szCs w:val="24"/>
                <w:lang w:eastAsia="ru-RU"/>
              </w:rPr>
              <w:lastRenderedPageBreak/>
              <w:t>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011117">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4.5.</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Calibri"/>
                <w:color w:val="000000"/>
                <w:sz w:val="24"/>
                <w:szCs w:val="24"/>
                <w:lang w:eastAsia="en-US"/>
              </w:rPr>
            </w:pPr>
            <w:r w:rsidRPr="00011117">
              <w:rPr>
                <w:rFonts w:eastAsia="Calibri"/>
                <w:color w:val="000000"/>
                <w:sz w:val="24"/>
                <w:szCs w:val="24"/>
                <w:lang w:eastAsia="en-US"/>
              </w:rPr>
              <w:t>Проведение анализа в полном объеме мат</w:t>
            </w:r>
            <w:r w:rsidRPr="00011117">
              <w:rPr>
                <w:rFonts w:eastAsia="Calibri"/>
                <w:color w:val="000000"/>
                <w:sz w:val="24"/>
                <w:szCs w:val="24"/>
                <w:lang w:eastAsia="en-US"/>
              </w:rPr>
              <w:t>е</w:t>
            </w:r>
            <w:r w:rsidRPr="00011117">
              <w:rPr>
                <w:rFonts w:eastAsia="Calibri"/>
                <w:color w:val="000000"/>
                <w:sz w:val="24"/>
                <w:szCs w:val="24"/>
                <w:lang w:eastAsia="en-US"/>
              </w:rPr>
              <w:t>риалов личных дел муниципальных служ</w:t>
            </w:r>
            <w:r w:rsidRPr="00011117">
              <w:rPr>
                <w:rFonts w:eastAsia="Calibri"/>
                <w:color w:val="000000"/>
                <w:sz w:val="24"/>
                <w:szCs w:val="24"/>
                <w:lang w:eastAsia="en-US"/>
              </w:rPr>
              <w:t>а</w:t>
            </w:r>
            <w:r w:rsidRPr="00011117">
              <w:rPr>
                <w:rFonts w:eastAsia="Calibri"/>
                <w:color w:val="000000"/>
                <w:sz w:val="24"/>
                <w:szCs w:val="24"/>
                <w:lang w:eastAsia="en-US"/>
              </w:rPr>
              <w:t>щих, в том числе в анкетах, представле</w:t>
            </w:r>
            <w:r w:rsidRPr="00011117">
              <w:rPr>
                <w:rFonts w:eastAsia="Calibri"/>
                <w:color w:val="000000"/>
                <w:sz w:val="24"/>
                <w:szCs w:val="24"/>
                <w:lang w:eastAsia="en-US"/>
              </w:rPr>
              <w:t>н</w:t>
            </w:r>
            <w:r w:rsidRPr="00011117">
              <w:rPr>
                <w:rFonts w:eastAsia="Calibri"/>
                <w:color w:val="000000"/>
                <w:sz w:val="24"/>
                <w:szCs w:val="24"/>
                <w:lang w:eastAsia="en-US"/>
              </w:rPr>
              <w:t>ных при поступл</w:t>
            </w:r>
            <w:r w:rsidRPr="00011117">
              <w:rPr>
                <w:rFonts w:eastAsia="Calibri"/>
                <w:color w:val="000000"/>
                <w:sz w:val="24"/>
                <w:szCs w:val="24"/>
                <w:lang w:eastAsia="en-US"/>
              </w:rPr>
              <w:t>е</w:t>
            </w:r>
            <w:r w:rsidRPr="00011117">
              <w:rPr>
                <w:rFonts w:eastAsia="Calibri"/>
                <w:color w:val="000000"/>
                <w:sz w:val="24"/>
                <w:szCs w:val="24"/>
                <w:lang w:eastAsia="en-US"/>
              </w:rPr>
              <w:t>нии на муниципальную службу</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4.6.</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6C5A86">
            <w:pPr>
              <w:rPr>
                <w:rFonts w:eastAsia="Calibri"/>
                <w:color w:val="000000"/>
                <w:sz w:val="24"/>
                <w:szCs w:val="24"/>
                <w:lang w:eastAsia="en-US"/>
              </w:rPr>
            </w:pPr>
            <w:r w:rsidRPr="00011117">
              <w:rPr>
                <w:rFonts w:eastAsia="Calibri"/>
                <w:color w:val="000000"/>
                <w:sz w:val="24"/>
                <w:szCs w:val="24"/>
                <w:lang w:eastAsia="en-US"/>
              </w:rPr>
              <w:t>Проведение анализа справок о доходах, расходах, об имуществе и обяз</w:t>
            </w:r>
            <w:r w:rsidRPr="00011117">
              <w:rPr>
                <w:rFonts w:eastAsia="Calibri"/>
                <w:color w:val="000000"/>
                <w:sz w:val="24"/>
                <w:szCs w:val="24"/>
                <w:lang w:eastAsia="en-US"/>
              </w:rPr>
              <w:t>а</w:t>
            </w:r>
            <w:r w:rsidRPr="00011117">
              <w:rPr>
                <w:rFonts w:eastAsia="Calibri"/>
                <w:color w:val="000000"/>
                <w:sz w:val="24"/>
                <w:szCs w:val="24"/>
                <w:lang w:eastAsia="en-US"/>
              </w:rPr>
              <w:t>тельствах имущественного характера, представле</w:t>
            </w:r>
            <w:r w:rsidRPr="00011117">
              <w:rPr>
                <w:rFonts w:eastAsia="Calibri"/>
                <w:color w:val="000000"/>
                <w:sz w:val="24"/>
                <w:szCs w:val="24"/>
                <w:lang w:eastAsia="en-US"/>
              </w:rPr>
              <w:t>н</w:t>
            </w:r>
            <w:r w:rsidRPr="00011117">
              <w:rPr>
                <w:rFonts w:eastAsia="Calibri"/>
                <w:color w:val="000000"/>
                <w:sz w:val="24"/>
                <w:szCs w:val="24"/>
                <w:lang w:eastAsia="en-US"/>
              </w:rPr>
              <w:t>ных муниципальными служащими с ц</w:t>
            </w:r>
            <w:r w:rsidRPr="00011117">
              <w:rPr>
                <w:rFonts w:eastAsia="Calibri"/>
                <w:color w:val="000000"/>
                <w:sz w:val="24"/>
                <w:szCs w:val="24"/>
                <w:lang w:eastAsia="en-US"/>
              </w:rPr>
              <w:t>е</w:t>
            </w:r>
            <w:r w:rsidRPr="00011117">
              <w:rPr>
                <w:rFonts w:eastAsia="Calibri"/>
                <w:color w:val="000000"/>
                <w:sz w:val="24"/>
                <w:szCs w:val="24"/>
                <w:lang w:eastAsia="en-US"/>
              </w:rPr>
              <w:t>лью выявления ситуаций, рассматриваемых как конфликт интересов, связанный со служе</w:t>
            </w:r>
            <w:r w:rsidRPr="00011117">
              <w:rPr>
                <w:rFonts w:eastAsia="Calibri"/>
                <w:color w:val="000000"/>
                <w:sz w:val="24"/>
                <w:szCs w:val="24"/>
                <w:lang w:eastAsia="en-US"/>
              </w:rPr>
              <w:t>б</w:t>
            </w:r>
            <w:r w:rsidRPr="00011117">
              <w:rPr>
                <w:rFonts w:eastAsia="Calibri"/>
                <w:color w:val="000000"/>
                <w:sz w:val="24"/>
                <w:szCs w:val="24"/>
                <w:lang w:eastAsia="en-US"/>
              </w:rPr>
              <w:t>ной деятельностью в коррупционно</w:t>
            </w:r>
            <w:r w:rsidR="006C5A86">
              <w:rPr>
                <w:rFonts w:eastAsia="Calibri"/>
                <w:color w:val="000000"/>
                <w:sz w:val="24"/>
                <w:szCs w:val="24"/>
                <w:lang w:eastAsia="en-US"/>
              </w:rPr>
              <w:t>-</w:t>
            </w:r>
            <w:r w:rsidRPr="00011117">
              <w:rPr>
                <w:rFonts w:eastAsia="Calibri"/>
                <w:color w:val="000000"/>
                <w:sz w:val="24"/>
                <w:szCs w:val="24"/>
                <w:lang w:eastAsia="en-US"/>
              </w:rPr>
              <w:t>опа</w:t>
            </w:r>
            <w:r w:rsidRPr="00011117">
              <w:rPr>
                <w:rFonts w:eastAsia="Calibri"/>
                <w:color w:val="000000"/>
                <w:sz w:val="24"/>
                <w:szCs w:val="24"/>
                <w:lang w:eastAsia="en-US"/>
              </w:rPr>
              <w:t>с</w:t>
            </w:r>
            <w:r w:rsidRPr="00011117">
              <w:rPr>
                <w:rFonts w:eastAsia="Calibri"/>
                <w:color w:val="000000"/>
                <w:sz w:val="24"/>
                <w:szCs w:val="24"/>
                <w:lang w:eastAsia="en-US"/>
              </w:rPr>
              <w:t>ных сферах регулирования</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4.7.</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Проведение анализа сведений, содерж</w:t>
            </w:r>
            <w:r w:rsidRPr="00011117">
              <w:rPr>
                <w:rFonts w:eastAsia="Times New Roman"/>
                <w:sz w:val="24"/>
                <w:szCs w:val="24"/>
                <w:lang w:eastAsia="ru-RU"/>
              </w:rPr>
              <w:t>а</w:t>
            </w:r>
            <w:r w:rsidRPr="00011117">
              <w:rPr>
                <w:rFonts w:eastAsia="Times New Roman"/>
                <w:sz w:val="24"/>
                <w:szCs w:val="24"/>
                <w:lang w:eastAsia="ru-RU"/>
              </w:rPr>
              <w:t>щихся в заявлениях муниципальных сл</w:t>
            </w:r>
            <w:r w:rsidRPr="00011117">
              <w:rPr>
                <w:rFonts w:eastAsia="Times New Roman"/>
                <w:sz w:val="24"/>
                <w:szCs w:val="24"/>
                <w:lang w:eastAsia="ru-RU"/>
              </w:rPr>
              <w:t>у</w:t>
            </w:r>
            <w:r w:rsidRPr="00011117">
              <w:rPr>
                <w:rFonts w:eastAsia="Times New Roman"/>
                <w:sz w:val="24"/>
                <w:szCs w:val="24"/>
                <w:lang w:eastAsia="ru-RU"/>
              </w:rPr>
              <w:t>жащих об осуществлении иной оплачива</w:t>
            </w:r>
            <w:r w:rsidRPr="00011117">
              <w:rPr>
                <w:rFonts w:eastAsia="Times New Roman"/>
                <w:sz w:val="24"/>
                <w:szCs w:val="24"/>
                <w:lang w:eastAsia="ru-RU"/>
              </w:rPr>
              <w:t>е</w:t>
            </w:r>
            <w:r w:rsidRPr="00011117">
              <w:rPr>
                <w:rFonts w:eastAsia="Times New Roman"/>
                <w:sz w:val="24"/>
                <w:szCs w:val="24"/>
                <w:lang w:eastAsia="ru-RU"/>
              </w:rPr>
              <w:t>мой деятельн</w:t>
            </w:r>
            <w:r w:rsidRPr="00011117">
              <w:rPr>
                <w:rFonts w:eastAsia="Times New Roman"/>
                <w:sz w:val="24"/>
                <w:szCs w:val="24"/>
                <w:lang w:eastAsia="ru-RU"/>
              </w:rPr>
              <w:t>о</w:t>
            </w:r>
            <w:r w:rsidRPr="00011117">
              <w:rPr>
                <w:rFonts w:eastAsia="Times New Roman"/>
                <w:sz w:val="24"/>
                <w:szCs w:val="24"/>
                <w:lang w:eastAsia="ru-RU"/>
              </w:rPr>
              <w:t>сти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011117">
            <w:pPr>
              <w:jc w:val="center"/>
              <w:rPr>
                <w:rFonts w:eastAsia="Times New Roman"/>
                <w:sz w:val="24"/>
                <w:szCs w:val="24"/>
                <w:lang w:eastAsia="ru-RU"/>
              </w:rPr>
            </w:pPr>
            <w:r w:rsidRPr="00011117">
              <w:rPr>
                <w:rFonts w:eastAsia="Calibri"/>
                <w:sz w:val="24"/>
                <w:szCs w:val="24"/>
                <w:lang w:eastAsia="ru-RU"/>
              </w:rPr>
              <w:t xml:space="preserve">Контрольно-счетное </w:t>
            </w:r>
            <w:r w:rsidRPr="00011117">
              <w:rPr>
                <w:rFonts w:eastAsia="Calibri"/>
                <w:sz w:val="24"/>
                <w:szCs w:val="24"/>
                <w:lang w:eastAsia="ru-RU"/>
              </w:rPr>
              <w:lastRenderedPageBreak/>
              <w:t>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4.8.</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Разработка и реализация комплекса мер, направленных на недопущение возникн</w:t>
            </w:r>
            <w:r w:rsidRPr="00011117">
              <w:rPr>
                <w:rFonts w:eastAsia="Times New Roman"/>
                <w:sz w:val="24"/>
                <w:szCs w:val="24"/>
                <w:lang w:eastAsia="ru-RU"/>
              </w:rPr>
              <w:t>о</w:t>
            </w:r>
            <w:r w:rsidRPr="00011117">
              <w:rPr>
                <w:rFonts w:eastAsia="Times New Roman"/>
                <w:sz w:val="24"/>
                <w:szCs w:val="24"/>
                <w:lang w:eastAsia="ru-RU"/>
              </w:rPr>
              <w:t>вения повторных случаев конфликта инт</w:t>
            </w:r>
            <w:r w:rsidRPr="00011117">
              <w:rPr>
                <w:rFonts w:eastAsia="Times New Roman"/>
                <w:sz w:val="24"/>
                <w:szCs w:val="24"/>
                <w:lang w:eastAsia="ru-RU"/>
              </w:rPr>
              <w:t>е</w:t>
            </w:r>
            <w:r w:rsidRPr="00011117">
              <w:rPr>
                <w:rFonts w:eastAsia="Times New Roman"/>
                <w:sz w:val="24"/>
                <w:szCs w:val="24"/>
                <w:lang w:eastAsia="ru-RU"/>
              </w:rPr>
              <w:t>ресов</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p w:rsidR="00B976F9" w:rsidRPr="00011117" w:rsidRDefault="00B976F9" w:rsidP="00B976F9">
            <w:pPr>
              <w:jc w:val="center"/>
              <w:rPr>
                <w:rFonts w:eastAsia="Calibri"/>
                <w:sz w:val="24"/>
                <w:szCs w:val="24"/>
                <w:lang w:eastAsia="ru-RU"/>
              </w:rPr>
            </w:pPr>
            <w:r w:rsidRPr="00011117">
              <w:rPr>
                <w:rFonts w:eastAsia="Calibri"/>
                <w:sz w:val="24"/>
                <w:szCs w:val="24"/>
                <w:lang w:eastAsia="ru-RU"/>
              </w:rPr>
              <w:t>Дума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Контрольно-счетное управление Хасанск</w:t>
            </w:r>
            <w:r w:rsidRPr="00011117">
              <w:rPr>
                <w:rFonts w:eastAsia="Calibri"/>
                <w:sz w:val="24"/>
                <w:szCs w:val="24"/>
                <w:lang w:eastAsia="ru-RU"/>
              </w:rPr>
              <w:t>о</w:t>
            </w:r>
            <w:r w:rsidRPr="00011117">
              <w:rPr>
                <w:rFonts w:eastAsia="Calibri"/>
                <w:sz w:val="24"/>
                <w:szCs w:val="24"/>
                <w:lang w:eastAsia="ru-RU"/>
              </w:rPr>
              <w:t>го муниципального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b/>
                <w:sz w:val="24"/>
                <w:szCs w:val="24"/>
                <w:lang w:eastAsia="ru-RU"/>
              </w:rPr>
            </w:pPr>
            <w:r w:rsidRPr="00011117">
              <w:rPr>
                <w:rFonts w:eastAsia="Times New Roman"/>
                <w:b/>
                <w:sz w:val="24"/>
                <w:szCs w:val="24"/>
                <w:lang w:eastAsia="ru-RU"/>
              </w:rPr>
              <w:t>5. Антикоррупционное обучение и антикоррупционная пропаганда, вовлечение кадровых, материальных, информационных и других р</w:t>
            </w:r>
            <w:r w:rsidRPr="00011117">
              <w:rPr>
                <w:rFonts w:eastAsia="Times New Roman"/>
                <w:b/>
                <w:sz w:val="24"/>
                <w:szCs w:val="24"/>
                <w:lang w:eastAsia="ru-RU"/>
              </w:rPr>
              <w:t>е</w:t>
            </w:r>
            <w:r w:rsidRPr="00011117">
              <w:rPr>
                <w:rFonts w:eastAsia="Times New Roman"/>
                <w:b/>
                <w:sz w:val="24"/>
                <w:szCs w:val="24"/>
                <w:lang w:eastAsia="ru-RU"/>
              </w:rPr>
              <w:t>сурсов</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5.1.</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autoSpaceDE w:val="0"/>
              <w:autoSpaceDN w:val="0"/>
              <w:adjustRightInd w:val="0"/>
              <w:rPr>
                <w:rFonts w:eastAsia="Calibri"/>
                <w:sz w:val="24"/>
                <w:szCs w:val="24"/>
                <w:lang w:eastAsia="en-US"/>
              </w:rPr>
            </w:pPr>
            <w:r w:rsidRPr="00011117">
              <w:rPr>
                <w:rFonts w:eastAsia="Times New Roman"/>
                <w:sz w:val="24"/>
                <w:szCs w:val="24"/>
                <w:lang w:eastAsia="ru-RU"/>
              </w:rPr>
              <w:t>Осуществление закупок, предусматрива</w:t>
            </w:r>
            <w:r w:rsidRPr="00011117">
              <w:rPr>
                <w:rFonts w:eastAsia="Times New Roman"/>
                <w:sz w:val="24"/>
                <w:szCs w:val="24"/>
                <w:lang w:eastAsia="ru-RU"/>
              </w:rPr>
              <w:t>ю</w:t>
            </w:r>
            <w:r w:rsidRPr="00011117">
              <w:rPr>
                <w:rFonts w:eastAsia="Times New Roman"/>
                <w:sz w:val="24"/>
                <w:szCs w:val="24"/>
                <w:lang w:eastAsia="ru-RU"/>
              </w:rPr>
              <w:t>щих изготовление полиграфической пр</w:t>
            </w:r>
            <w:r w:rsidRPr="00011117">
              <w:rPr>
                <w:rFonts w:eastAsia="Times New Roman"/>
                <w:sz w:val="24"/>
                <w:szCs w:val="24"/>
                <w:lang w:eastAsia="ru-RU"/>
              </w:rPr>
              <w:t>о</w:t>
            </w:r>
            <w:r w:rsidRPr="00011117">
              <w:rPr>
                <w:rFonts w:eastAsia="Times New Roman"/>
                <w:sz w:val="24"/>
                <w:szCs w:val="24"/>
                <w:lang w:eastAsia="ru-RU"/>
              </w:rPr>
              <w:t>дукции антикоррупцио</w:t>
            </w:r>
            <w:r w:rsidRPr="00011117">
              <w:rPr>
                <w:rFonts w:eastAsia="Times New Roman"/>
                <w:sz w:val="24"/>
                <w:szCs w:val="24"/>
                <w:lang w:eastAsia="ru-RU"/>
              </w:rPr>
              <w:t>н</w:t>
            </w:r>
            <w:r w:rsidRPr="00011117">
              <w:rPr>
                <w:rFonts w:eastAsia="Times New Roman"/>
                <w:sz w:val="24"/>
                <w:szCs w:val="24"/>
                <w:lang w:eastAsia="ru-RU"/>
              </w:rPr>
              <w:t>ного содержания для распростран</w:t>
            </w:r>
            <w:r w:rsidRPr="00011117">
              <w:rPr>
                <w:rFonts w:eastAsia="Times New Roman"/>
                <w:sz w:val="24"/>
                <w:szCs w:val="24"/>
                <w:lang w:eastAsia="ru-RU"/>
              </w:rPr>
              <w:t>е</w:t>
            </w:r>
            <w:r w:rsidRPr="00011117">
              <w:rPr>
                <w:rFonts w:eastAsia="Times New Roman"/>
                <w:sz w:val="24"/>
                <w:szCs w:val="24"/>
                <w:lang w:eastAsia="ru-RU"/>
              </w:rPr>
              <w:t>ния в органах местного самоуправления, подведомственных им о</w:t>
            </w:r>
            <w:r w:rsidRPr="00011117">
              <w:rPr>
                <w:rFonts w:eastAsia="Times New Roman"/>
                <w:sz w:val="24"/>
                <w:szCs w:val="24"/>
                <w:lang w:eastAsia="ru-RU"/>
              </w:rPr>
              <w:t>р</w:t>
            </w:r>
            <w:r w:rsidRPr="00011117">
              <w:rPr>
                <w:rFonts w:eastAsia="Times New Roman"/>
                <w:sz w:val="24"/>
                <w:szCs w:val="24"/>
                <w:lang w:eastAsia="ru-RU"/>
              </w:rPr>
              <w:t>ганизациях:</w:t>
            </w:r>
            <w:r w:rsidR="00011117">
              <w:rPr>
                <w:rFonts w:eastAsia="Times New Roman"/>
                <w:sz w:val="24"/>
                <w:szCs w:val="24"/>
                <w:lang w:eastAsia="ru-RU"/>
              </w:rPr>
              <w:t xml:space="preserve"> </w:t>
            </w:r>
            <w:r w:rsidRPr="00011117">
              <w:rPr>
                <w:rFonts w:eastAsia="Calibri"/>
                <w:sz w:val="24"/>
                <w:szCs w:val="24"/>
                <w:lang w:eastAsia="en-US"/>
              </w:rPr>
              <w:t>разработка и  изготовление  к</w:t>
            </w:r>
            <w:r w:rsidRPr="00011117">
              <w:rPr>
                <w:rFonts w:eastAsia="Calibri"/>
                <w:sz w:val="24"/>
                <w:szCs w:val="24"/>
                <w:lang w:eastAsia="en-US"/>
              </w:rPr>
              <w:t>а</w:t>
            </w:r>
            <w:r w:rsidRPr="00011117">
              <w:rPr>
                <w:rFonts w:eastAsia="Calibri"/>
                <w:sz w:val="24"/>
                <w:szCs w:val="24"/>
                <w:lang w:eastAsia="en-US"/>
              </w:rPr>
              <w:t>лендарей «Стоп-Коррупция»</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20,00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20,00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20,00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60,00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5.2.</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spacing w:after="160"/>
              <w:rPr>
                <w:rFonts w:eastAsia="Calibri"/>
                <w:sz w:val="24"/>
                <w:szCs w:val="24"/>
                <w:lang w:eastAsia="en-US"/>
              </w:rPr>
            </w:pPr>
            <w:r w:rsidRPr="00011117">
              <w:rPr>
                <w:rFonts w:eastAsia="Calibri"/>
                <w:sz w:val="24"/>
                <w:szCs w:val="24"/>
                <w:lang w:eastAsia="en-US"/>
              </w:rPr>
              <w:t>Освещение на официальном сайте админ</w:t>
            </w:r>
            <w:r w:rsidRPr="00011117">
              <w:rPr>
                <w:rFonts w:eastAsia="Calibri"/>
                <w:sz w:val="24"/>
                <w:szCs w:val="24"/>
                <w:lang w:eastAsia="en-US"/>
              </w:rPr>
              <w:t>и</w:t>
            </w:r>
            <w:r w:rsidRPr="00011117">
              <w:rPr>
                <w:rFonts w:eastAsia="Calibri"/>
                <w:sz w:val="24"/>
                <w:szCs w:val="24"/>
                <w:lang w:eastAsia="en-US"/>
              </w:rPr>
              <w:t>страции Хасанского муниципального окр</w:t>
            </w:r>
            <w:r w:rsidRPr="00011117">
              <w:rPr>
                <w:rFonts w:eastAsia="Calibri"/>
                <w:sz w:val="24"/>
                <w:szCs w:val="24"/>
                <w:lang w:eastAsia="en-US"/>
              </w:rPr>
              <w:t>у</w:t>
            </w:r>
            <w:r w:rsidRPr="00011117">
              <w:rPr>
                <w:rFonts w:eastAsia="Calibri"/>
                <w:sz w:val="24"/>
                <w:szCs w:val="24"/>
                <w:lang w:eastAsia="en-US"/>
              </w:rPr>
              <w:t>га деятельности по противодействию ко</w:t>
            </w:r>
            <w:r w:rsidRPr="00011117">
              <w:rPr>
                <w:rFonts w:eastAsia="Calibri"/>
                <w:sz w:val="24"/>
                <w:szCs w:val="24"/>
                <w:lang w:eastAsia="en-US"/>
              </w:rPr>
              <w:t>р</w:t>
            </w:r>
            <w:r w:rsidRPr="00011117">
              <w:rPr>
                <w:rFonts w:eastAsia="Calibri"/>
                <w:sz w:val="24"/>
                <w:szCs w:val="24"/>
                <w:lang w:eastAsia="en-US"/>
              </w:rPr>
              <w:t>рупции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011117">
            <w:pPr>
              <w:jc w:val="center"/>
              <w:rPr>
                <w:rFonts w:eastAsia="Times New Roman"/>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5.3.</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 xml:space="preserve">Обеспечение: </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а) участия муниципальных сл</w:t>
            </w:r>
            <w:r w:rsidRPr="00011117">
              <w:rPr>
                <w:rFonts w:eastAsia="Times New Roman"/>
                <w:sz w:val="24"/>
                <w:szCs w:val="24"/>
                <w:lang w:eastAsia="ru-RU"/>
              </w:rPr>
              <w:t>у</w:t>
            </w:r>
            <w:r w:rsidRPr="00011117">
              <w:rPr>
                <w:rFonts w:eastAsia="Times New Roman"/>
                <w:sz w:val="24"/>
                <w:szCs w:val="24"/>
                <w:lang w:eastAsia="ru-RU"/>
              </w:rPr>
              <w:t>жащих администрации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 в должностные обязанности к</w:t>
            </w:r>
            <w:r w:rsidRPr="00011117">
              <w:rPr>
                <w:rFonts w:eastAsia="Times New Roman"/>
                <w:sz w:val="24"/>
                <w:szCs w:val="24"/>
                <w:lang w:eastAsia="ru-RU"/>
              </w:rPr>
              <w:t>о</w:t>
            </w:r>
            <w:r w:rsidRPr="00011117">
              <w:rPr>
                <w:rFonts w:eastAsia="Times New Roman"/>
                <w:sz w:val="24"/>
                <w:szCs w:val="24"/>
                <w:lang w:eastAsia="ru-RU"/>
              </w:rPr>
              <w:t>торых входит участие в противодействии коррупции, в мероприятиях по професси</w:t>
            </w:r>
            <w:r w:rsidRPr="00011117">
              <w:rPr>
                <w:rFonts w:eastAsia="Times New Roman"/>
                <w:sz w:val="24"/>
                <w:szCs w:val="24"/>
                <w:lang w:eastAsia="ru-RU"/>
              </w:rPr>
              <w:t>о</w:t>
            </w:r>
            <w:r w:rsidRPr="00011117">
              <w:rPr>
                <w:rFonts w:eastAsia="Times New Roman"/>
                <w:sz w:val="24"/>
                <w:szCs w:val="24"/>
                <w:lang w:eastAsia="ru-RU"/>
              </w:rPr>
              <w:t>нальному развитию в области противоде</w:t>
            </w:r>
            <w:r w:rsidRPr="00011117">
              <w:rPr>
                <w:rFonts w:eastAsia="Times New Roman"/>
                <w:sz w:val="24"/>
                <w:szCs w:val="24"/>
                <w:lang w:eastAsia="ru-RU"/>
              </w:rPr>
              <w:t>й</w:t>
            </w:r>
            <w:r w:rsidRPr="00011117">
              <w:rPr>
                <w:rFonts w:eastAsia="Times New Roman"/>
                <w:sz w:val="24"/>
                <w:szCs w:val="24"/>
                <w:lang w:eastAsia="ru-RU"/>
              </w:rPr>
              <w:t>ствия корру</w:t>
            </w:r>
            <w:r w:rsidRPr="00011117">
              <w:rPr>
                <w:rFonts w:eastAsia="Times New Roman"/>
                <w:sz w:val="24"/>
                <w:szCs w:val="24"/>
                <w:lang w:eastAsia="ru-RU"/>
              </w:rPr>
              <w:t>п</w:t>
            </w:r>
            <w:r w:rsidRPr="00011117">
              <w:rPr>
                <w:rFonts w:eastAsia="Times New Roman"/>
                <w:sz w:val="24"/>
                <w:szCs w:val="24"/>
                <w:lang w:eastAsia="ru-RU"/>
              </w:rPr>
              <w:t xml:space="preserve">ции, в том числе их обучение по дополнительным профессиональным </w:t>
            </w:r>
            <w:r w:rsidRPr="00011117">
              <w:rPr>
                <w:rFonts w:eastAsia="Times New Roman"/>
                <w:sz w:val="24"/>
                <w:szCs w:val="24"/>
                <w:lang w:eastAsia="ru-RU"/>
              </w:rPr>
              <w:lastRenderedPageBreak/>
              <w:t>программам в области противодействия коррупции;</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б) участия лиц, впервые пост</w:t>
            </w:r>
            <w:r w:rsidRPr="00011117">
              <w:rPr>
                <w:rFonts w:eastAsia="Times New Roman"/>
                <w:sz w:val="24"/>
                <w:szCs w:val="24"/>
                <w:lang w:eastAsia="ru-RU"/>
              </w:rPr>
              <w:t>у</w:t>
            </w:r>
            <w:r w:rsidRPr="00011117">
              <w:rPr>
                <w:rFonts w:eastAsia="Times New Roman"/>
                <w:sz w:val="24"/>
                <w:szCs w:val="24"/>
                <w:lang w:eastAsia="ru-RU"/>
              </w:rPr>
              <w:t>пивших на муниципальную службу в администр</w:t>
            </w:r>
            <w:r w:rsidRPr="00011117">
              <w:rPr>
                <w:rFonts w:eastAsia="Times New Roman"/>
                <w:sz w:val="24"/>
                <w:szCs w:val="24"/>
                <w:lang w:eastAsia="ru-RU"/>
              </w:rPr>
              <w:t>а</w:t>
            </w:r>
            <w:r w:rsidRPr="00011117">
              <w:rPr>
                <w:rFonts w:eastAsia="Times New Roman"/>
                <w:sz w:val="24"/>
                <w:szCs w:val="24"/>
                <w:lang w:eastAsia="ru-RU"/>
              </w:rPr>
              <w:t>цию Хасанского муниц</w:t>
            </w:r>
            <w:r w:rsidRPr="00011117">
              <w:rPr>
                <w:rFonts w:eastAsia="Times New Roman"/>
                <w:sz w:val="24"/>
                <w:szCs w:val="24"/>
                <w:lang w:eastAsia="ru-RU"/>
              </w:rPr>
              <w:t>и</w:t>
            </w:r>
            <w:r w:rsidRPr="00011117">
              <w:rPr>
                <w:rFonts w:eastAsia="Times New Roman"/>
                <w:sz w:val="24"/>
                <w:szCs w:val="24"/>
                <w:lang w:eastAsia="ru-RU"/>
              </w:rPr>
              <w:t>пального округа и замещающих должности, связанные с с</w:t>
            </w:r>
            <w:r w:rsidRPr="00011117">
              <w:rPr>
                <w:rFonts w:eastAsia="Times New Roman"/>
                <w:sz w:val="24"/>
                <w:szCs w:val="24"/>
                <w:lang w:eastAsia="ru-RU"/>
              </w:rPr>
              <w:t>о</w:t>
            </w:r>
            <w:r w:rsidRPr="00011117">
              <w:rPr>
                <w:rFonts w:eastAsia="Times New Roman"/>
                <w:sz w:val="24"/>
                <w:szCs w:val="24"/>
                <w:lang w:eastAsia="ru-RU"/>
              </w:rPr>
              <w:t>блюдением антикоррупционных станда</w:t>
            </w:r>
            <w:r w:rsidRPr="00011117">
              <w:rPr>
                <w:rFonts w:eastAsia="Times New Roman"/>
                <w:sz w:val="24"/>
                <w:szCs w:val="24"/>
                <w:lang w:eastAsia="ru-RU"/>
              </w:rPr>
              <w:t>р</w:t>
            </w:r>
            <w:r w:rsidRPr="00011117">
              <w:rPr>
                <w:rFonts w:eastAsia="Times New Roman"/>
                <w:sz w:val="24"/>
                <w:szCs w:val="24"/>
                <w:lang w:eastAsia="ru-RU"/>
              </w:rPr>
              <w:t>тов, в мероприятиях по профессиональн</w:t>
            </w:r>
            <w:r w:rsidRPr="00011117">
              <w:rPr>
                <w:rFonts w:eastAsia="Times New Roman"/>
                <w:sz w:val="24"/>
                <w:szCs w:val="24"/>
                <w:lang w:eastAsia="ru-RU"/>
              </w:rPr>
              <w:t>о</w:t>
            </w:r>
            <w:r w:rsidRPr="00011117">
              <w:rPr>
                <w:rFonts w:eastAsia="Times New Roman"/>
                <w:sz w:val="24"/>
                <w:szCs w:val="24"/>
                <w:lang w:eastAsia="ru-RU"/>
              </w:rPr>
              <w:t>му развитию в области противодействия ко</w:t>
            </w:r>
            <w:r w:rsidRPr="00011117">
              <w:rPr>
                <w:rFonts w:eastAsia="Times New Roman"/>
                <w:sz w:val="24"/>
                <w:szCs w:val="24"/>
                <w:lang w:eastAsia="ru-RU"/>
              </w:rPr>
              <w:t>р</w:t>
            </w:r>
            <w:r w:rsidRPr="00011117">
              <w:rPr>
                <w:rFonts w:eastAsia="Times New Roman"/>
                <w:sz w:val="24"/>
                <w:szCs w:val="24"/>
                <w:lang w:eastAsia="ru-RU"/>
              </w:rPr>
              <w:t>рупции;</w:t>
            </w:r>
          </w:p>
          <w:p w:rsidR="00B976F9" w:rsidRPr="00011117" w:rsidRDefault="00B976F9" w:rsidP="00011117">
            <w:pPr>
              <w:rPr>
                <w:rFonts w:eastAsia="Calibri"/>
                <w:sz w:val="24"/>
                <w:szCs w:val="24"/>
                <w:lang w:eastAsia="en-US"/>
              </w:rPr>
            </w:pPr>
            <w:r w:rsidRPr="00011117">
              <w:rPr>
                <w:rFonts w:eastAsia="Times New Roman"/>
                <w:sz w:val="24"/>
                <w:szCs w:val="24"/>
                <w:lang w:eastAsia="ru-RU"/>
              </w:rPr>
              <w:t>в) участие муниципальных служащих а</w:t>
            </w:r>
            <w:r w:rsidRPr="00011117">
              <w:rPr>
                <w:rFonts w:eastAsia="Times New Roman"/>
                <w:sz w:val="24"/>
                <w:szCs w:val="24"/>
                <w:lang w:eastAsia="ru-RU"/>
              </w:rPr>
              <w:t>д</w:t>
            </w:r>
            <w:r w:rsidRPr="00011117">
              <w:rPr>
                <w:rFonts w:eastAsia="Times New Roman"/>
                <w:sz w:val="24"/>
                <w:szCs w:val="24"/>
                <w:lang w:eastAsia="ru-RU"/>
              </w:rPr>
              <w:t>министрации Хасанского муниц</w:t>
            </w:r>
            <w:r w:rsidRPr="00011117">
              <w:rPr>
                <w:rFonts w:eastAsia="Times New Roman"/>
                <w:sz w:val="24"/>
                <w:szCs w:val="24"/>
                <w:lang w:eastAsia="ru-RU"/>
              </w:rPr>
              <w:t>и</w:t>
            </w:r>
            <w:r w:rsidRPr="00011117">
              <w:rPr>
                <w:rFonts w:eastAsia="Times New Roman"/>
                <w:sz w:val="24"/>
                <w:szCs w:val="24"/>
                <w:lang w:eastAsia="ru-RU"/>
              </w:rPr>
              <w:t>пального округа, в должностные обязанности кот</w:t>
            </w:r>
            <w:r w:rsidRPr="00011117">
              <w:rPr>
                <w:rFonts w:eastAsia="Times New Roman"/>
                <w:sz w:val="24"/>
                <w:szCs w:val="24"/>
                <w:lang w:eastAsia="ru-RU"/>
              </w:rPr>
              <w:t>о</w:t>
            </w:r>
            <w:r w:rsidRPr="00011117">
              <w:rPr>
                <w:rFonts w:eastAsia="Times New Roman"/>
                <w:sz w:val="24"/>
                <w:szCs w:val="24"/>
                <w:lang w:eastAsia="ru-RU"/>
              </w:rPr>
              <w:t>рых входит участие в провед</w:t>
            </w:r>
            <w:r w:rsidRPr="00011117">
              <w:rPr>
                <w:rFonts w:eastAsia="Times New Roman"/>
                <w:sz w:val="24"/>
                <w:szCs w:val="24"/>
                <w:lang w:eastAsia="ru-RU"/>
              </w:rPr>
              <w:t>е</w:t>
            </w:r>
            <w:r w:rsidRPr="00011117">
              <w:rPr>
                <w:rFonts w:eastAsia="Times New Roman"/>
                <w:sz w:val="24"/>
                <w:szCs w:val="24"/>
                <w:lang w:eastAsia="ru-RU"/>
              </w:rPr>
              <w:t>нии закупок товаров, работ, услуг для обеспеч</w:t>
            </w:r>
            <w:r w:rsidRPr="00011117">
              <w:rPr>
                <w:rFonts w:eastAsia="Times New Roman"/>
                <w:sz w:val="24"/>
                <w:szCs w:val="24"/>
                <w:lang w:eastAsia="ru-RU"/>
              </w:rPr>
              <w:t>е</w:t>
            </w:r>
            <w:r w:rsidRPr="00011117">
              <w:rPr>
                <w:rFonts w:eastAsia="Times New Roman"/>
                <w:sz w:val="24"/>
                <w:szCs w:val="24"/>
                <w:lang w:eastAsia="ru-RU"/>
              </w:rPr>
              <w:t>ния государственных (муниципальных) нужд, в мероприятиях по профессионал</w:t>
            </w:r>
            <w:r w:rsidRPr="00011117">
              <w:rPr>
                <w:rFonts w:eastAsia="Times New Roman"/>
                <w:sz w:val="24"/>
                <w:szCs w:val="24"/>
                <w:lang w:eastAsia="ru-RU"/>
              </w:rPr>
              <w:t>ь</w:t>
            </w:r>
            <w:r w:rsidRPr="00011117">
              <w:rPr>
                <w:rFonts w:eastAsia="Times New Roman"/>
                <w:sz w:val="24"/>
                <w:szCs w:val="24"/>
                <w:lang w:eastAsia="ru-RU"/>
              </w:rPr>
              <w:t>ному развитию в области противоде</w:t>
            </w:r>
            <w:r w:rsidRPr="00011117">
              <w:rPr>
                <w:rFonts w:eastAsia="Times New Roman"/>
                <w:sz w:val="24"/>
                <w:szCs w:val="24"/>
                <w:lang w:eastAsia="ru-RU"/>
              </w:rPr>
              <w:t>й</w:t>
            </w:r>
            <w:r w:rsidRPr="00011117">
              <w:rPr>
                <w:rFonts w:eastAsia="Times New Roman"/>
                <w:sz w:val="24"/>
                <w:szCs w:val="24"/>
                <w:lang w:eastAsia="ru-RU"/>
              </w:rPr>
              <w:t>ствия коррупции, в том числе их обучение по дополнительным профессиональным программам в области противоде</w:t>
            </w:r>
            <w:r w:rsidRPr="00011117">
              <w:rPr>
                <w:rFonts w:eastAsia="Times New Roman"/>
                <w:sz w:val="24"/>
                <w:szCs w:val="24"/>
                <w:lang w:eastAsia="ru-RU"/>
              </w:rPr>
              <w:t>й</w:t>
            </w:r>
            <w:r w:rsidRPr="00011117">
              <w:rPr>
                <w:rFonts w:eastAsia="Times New Roman"/>
                <w:sz w:val="24"/>
                <w:szCs w:val="24"/>
                <w:lang w:eastAsia="ru-RU"/>
              </w:rPr>
              <w:t>ствия коррупции</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r w:rsidRPr="00011117">
              <w:rPr>
                <w:rFonts w:eastAsia="Calibri"/>
                <w:sz w:val="24"/>
                <w:szCs w:val="24"/>
                <w:lang w:eastAsia="ru-RU"/>
              </w:rPr>
              <w:lastRenderedPageBreak/>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w:t>
            </w:r>
            <w:r w:rsidRPr="00011117">
              <w:rPr>
                <w:rFonts w:eastAsia="Calibri"/>
                <w:sz w:val="24"/>
                <w:szCs w:val="24"/>
                <w:lang w:eastAsia="ru-RU"/>
              </w:rPr>
              <w:t>у</w:t>
            </w:r>
            <w:r w:rsidRPr="00011117">
              <w:rPr>
                <w:rFonts w:eastAsia="Calibri"/>
                <w:sz w:val="24"/>
                <w:szCs w:val="24"/>
                <w:lang w:eastAsia="ru-RU"/>
              </w:rPr>
              <w:t>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50,00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50,00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50,00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150,00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5.4.</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Обеспечение наполнения и актуал</w:t>
            </w:r>
            <w:r w:rsidRPr="00011117">
              <w:rPr>
                <w:rFonts w:eastAsia="Times New Roman"/>
                <w:sz w:val="24"/>
                <w:szCs w:val="24"/>
                <w:lang w:eastAsia="ru-RU"/>
              </w:rPr>
              <w:t>и</w:t>
            </w:r>
            <w:r w:rsidRPr="00011117">
              <w:rPr>
                <w:rFonts w:eastAsia="Times New Roman"/>
                <w:sz w:val="24"/>
                <w:szCs w:val="24"/>
                <w:lang w:eastAsia="ru-RU"/>
              </w:rPr>
              <w:t>зации разделов, посвященных вопросам против</w:t>
            </w:r>
            <w:r w:rsidRPr="00011117">
              <w:rPr>
                <w:rFonts w:eastAsia="Times New Roman"/>
                <w:sz w:val="24"/>
                <w:szCs w:val="24"/>
                <w:lang w:eastAsia="ru-RU"/>
              </w:rPr>
              <w:t>о</w:t>
            </w:r>
            <w:r w:rsidRPr="00011117">
              <w:rPr>
                <w:rFonts w:eastAsia="Times New Roman"/>
                <w:sz w:val="24"/>
                <w:szCs w:val="24"/>
                <w:lang w:eastAsia="ru-RU"/>
              </w:rPr>
              <w:t>действия коррупции, официальных сайтов в соответствии с требованиями законодател</w:t>
            </w:r>
            <w:r w:rsidRPr="00011117">
              <w:rPr>
                <w:rFonts w:eastAsia="Times New Roman"/>
                <w:sz w:val="24"/>
                <w:szCs w:val="24"/>
                <w:lang w:eastAsia="ru-RU"/>
              </w:rPr>
              <w:t>ь</w:t>
            </w:r>
            <w:r w:rsidRPr="00011117">
              <w:rPr>
                <w:rFonts w:eastAsia="Times New Roman"/>
                <w:sz w:val="24"/>
                <w:szCs w:val="24"/>
                <w:lang w:eastAsia="ru-RU"/>
              </w:rPr>
              <w:t>ства</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011117">
        <w:trPr>
          <w:trHeight w:val="20"/>
        </w:trPr>
        <w:tc>
          <w:tcPr>
            <w:tcW w:w="2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5.5.</w:t>
            </w:r>
          </w:p>
        </w:tc>
        <w:tc>
          <w:tcPr>
            <w:tcW w:w="156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Оформление и поддержание в акт</w:t>
            </w:r>
            <w:r w:rsidRPr="00011117">
              <w:rPr>
                <w:rFonts w:eastAsia="Times New Roman"/>
                <w:sz w:val="24"/>
                <w:szCs w:val="24"/>
                <w:lang w:eastAsia="ru-RU"/>
              </w:rPr>
              <w:t>у</w:t>
            </w:r>
            <w:r w:rsidRPr="00011117">
              <w:rPr>
                <w:rFonts w:eastAsia="Times New Roman"/>
                <w:sz w:val="24"/>
                <w:szCs w:val="24"/>
                <w:lang w:eastAsia="ru-RU"/>
              </w:rPr>
              <w:t>альном состоянии специальных и</w:t>
            </w:r>
            <w:r w:rsidRPr="00011117">
              <w:rPr>
                <w:rFonts w:eastAsia="Times New Roman"/>
                <w:sz w:val="24"/>
                <w:szCs w:val="24"/>
                <w:lang w:eastAsia="ru-RU"/>
              </w:rPr>
              <w:t>н</w:t>
            </w:r>
            <w:r w:rsidRPr="00011117">
              <w:rPr>
                <w:rFonts w:eastAsia="Times New Roman"/>
                <w:sz w:val="24"/>
                <w:szCs w:val="24"/>
                <w:lang w:eastAsia="ru-RU"/>
              </w:rPr>
              <w:t>формационных стендов и иных форм предоставления и</w:t>
            </w:r>
            <w:r w:rsidRPr="00011117">
              <w:rPr>
                <w:rFonts w:eastAsia="Times New Roman"/>
                <w:sz w:val="24"/>
                <w:szCs w:val="24"/>
                <w:lang w:eastAsia="ru-RU"/>
              </w:rPr>
              <w:t>н</w:t>
            </w:r>
            <w:r w:rsidRPr="00011117">
              <w:rPr>
                <w:rFonts w:eastAsia="Times New Roman"/>
                <w:sz w:val="24"/>
                <w:szCs w:val="24"/>
                <w:lang w:eastAsia="ru-RU"/>
              </w:rPr>
              <w:t>формации антикоррупционного содерж</w:t>
            </w:r>
            <w:r w:rsidRPr="00011117">
              <w:rPr>
                <w:rFonts w:eastAsia="Times New Roman"/>
                <w:sz w:val="24"/>
                <w:szCs w:val="24"/>
                <w:lang w:eastAsia="ru-RU"/>
              </w:rPr>
              <w:t>а</w:t>
            </w:r>
            <w:r w:rsidRPr="00011117">
              <w:rPr>
                <w:rFonts w:eastAsia="Times New Roman"/>
                <w:sz w:val="24"/>
                <w:szCs w:val="24"/>
                <w:lang w:eastAsia="ru-RU"/>
              </w:rPr>
              <w:t>ния</w:t>
            </w:r>
          </w:p>
        </w:tc>
        <w:tc>
          <w:tcPr>
            <w:tcW w:w="8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Calibri"/>
                <w:sz w:val="24"/>
                <w:szCs w:val="24"/>
                <w:lang w:eastAsia="ru-RU"/>
              </w:rPr>
            </w:pPr>
            <w:r w:rsidRPr="00011117">
              <w:rPr>
                <w:rFonts w:eastAsia="Calibri"/>
                <w:sz w:val="24"/>
                <w:szCs w:val="24"/>
                <w:lang w:eastAsia="ru-RU"/>
              </w:rPr>
              <w:t>Отдел муниц</w:t>
            </w:r>
            <w:r w:rsidRPr="00011117">
              <w:rPr>
                <w:rFonts w:eastAsia="Calibri"/>
                <w:sz w:val="24"/>
                <w:szCs w:val="24"/>
                <w:lang w:eastAsia="ru-RU"/>
              </w:rPr>
              <w:t>и</w:t>
            </w:r>
            <w:r w:rsidRPr="00011117">
              <w:rPr>
                <w:rFonts w:eastAsia="Calibri"/>
                <w:sz w:val="24"/>
                <w:szCs w:val="24"/>
                <w:lang w:eastAsia="ru-RU"/>
              </w:rPr>
              <w:t>пальной службы администр</w:t>
            </w:r>
            <w:r w:rsidRPr="00011117">
              <w:rPr>
                <w:rFonts w:eastAsia="Calibri"/>
                <w:sz w:val="24"/>
                <w:szCs w:val="24"/>
                <w:lang w:eastAsia="ru-RU"/>
              </w:rPr>
              <w:t>а</w:t>
            </w:r>
            <w:r w:rsidRPr="00011117">
              <w:rPr>
                <w:rFonts w:eastAsia="Calibri"/>
                <w:sz w:val="24"/>
                <w:szCs w:val="24"/>
                <w:lang w:eastAsia="ru-RU"/>
              </w:rPr>
              <w:t>ции Хасанского м</w:t>
            </w:r>
            <w:r w:rsidRPr="00011117">
              <w:rPr>
                <w:rFonts w:eastAsia="Calibri"/>
                <w:sz w:val="24"/>
                <w:szCs w:val="24"/>
                <w:lang w:eastAsia="ru-RU"/>
              </w:rPr>
              <w:t>у</w:t>
            </w:r>
            <w:r w:rsidRPr="00011117">
              <w:rPr>
                <w:rFonts w:eastAsia="Calibri"/>
                <w:sz w:val="24"/>
                <w:szCs w:val="24"/>
                <w:lang w:eastAsia="ru-RU"/>
              </w:rPr>
              <w:t>ниципального округа</w:t>
            </w:r>
          </w:p>
        </w:tc>
        <w:tc>
          <w:tcPr>
            <w:tcW w:w="3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8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jc w:val="center"/>
              <w:rPr>
                <w:rFonts w:eastAsia="Times New Roman"/>
                <w:sz w:val="24"/>
                <w:szCs w:val="24"/>
                <w:lang w:eastAsia="ru-RU"/>
              </w:rPr>
            </w:pP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3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bl>
    <w:p w:rsidR="00B976F9" w:rsidRPr="00B976F9" w:rsidRDefault="00B976F9" w:rsidP="00B976F9">
      <w:pPr>
        <w:autoSpaceDE w:val="0"/>
        <w:autoSpaceDN w:val="0"/>
        <w:adjustRightInd w:val="0"/>
        <w:jc w:val="both"/>
        <w:rPr>
          <w:rFonts w:eastAsia="Times New Roman"/>
          <w:lang w:eastAsia="ru-RU"/>
        </w:rPr>
      </w:pPr>
    </w:p>
    <w:p w:rsidR="00011117" w:rsidRDefault="00011117" w:rsidP="00B976F9">
      <w:pPr>
        <w:autoSpaceDE w:val="0"/>
        <w:autoSpaceDN w:val="0"/>
        <w:adjustRightInd w:val="0"/>
        <w:jc w:val="center"/>
        <w:rPr>
          <w:rFonts w:eastAsia="Times New Roman"/>
          <w:b/>
          <w:lang w:eastAsia="ru-RU"/>
        </w:rPr>
      </w:pPr>
    </w:p>
    <w:p w:rsidR="00011117" w:rsidRDefault="00011117" w:rsidP="00011117">
      <w:pPr>
        <w:autoSpaceDE w:val="0"/>
        <w:autoSpaceDN w:val="0"/>
        <w:adjustRightInd w:val="0"/>
        <w:jc w:val="both"/>
        <w:rPr>
          <w:rFonts w:eastAsia="Times New Roman"/>
          <w:sz w:val="24"/>
          <w:szCs w:val="24"/>
          <w:lang w:eastAsia="ru-RU"/>
        </w:rPr>
        <w:sectPr w:rsidR="00011117" w:rsidSect="009B7ABD">
          <w:pgSz w:w="16840" w:h="11907" w:orient="landscape" w:code="9"/>
          <w:pgMar w:top="794" w:right="794" w:bottom="794" w:left="794" w:header="0" w:footer="0" w:gutter="0"/>
          <w:cols w:space="708"/>
          <w:docGrid w:linePitch="360"/>
        </w:sectPr>
      </w:pPr>
    </w:p>
    <w:p w:rsidR="00011117" w:rsidRPr="00011117" w:rsidRDefault="00011117" w:rsidP="00011117">
      <w:pPr>
        <w:autoSpaceDE w:val="0"/>
        <w:autoSpaceDN w:val="0"/>
        <w:adjustRightInd w:val="0"/>
        <w:ind w:left="9639"/>
        <w:jc w:val="both"/>
        <w:rPr>
          <w:rFonts w:eastAsia="Times New Roman"/>
          <w:sz w:val="26"/>
          <w:szCs w:val="26"/>
          <w:lang w:eastAsia="ru-RU"/>
        </w:rPr>
      </w:pPr>
      <w:r w:rsidRPr="00011117">
        <w:rPr>
          <w:rFonts w:eastAsia="Times New Roman"/>
          <w:sz w:val="26"/>
          <w:szCs w:val="26"/>
          <w:lang w:eastAsia="ru-RU"/>
        </w:rPr>
        <w:lastRenderedPageBreak/>
        <w:t>«Приложение № 4</w:t>
      </w:r>
    </w:p>
    <w:p w:rsidR="00011117" w:rsidRDefault="00011117" w:rsidP="00011117">
      <w:pPr>
        <w:autoSpaceDE w:val="0"/>
        <w:autoSpaceDN w:val="0"/>
        <w:adjustRightInd w:val="0"/>
        <w:ind w:left="9639"/>
        <w:jc w:val="both"/>
        <w:rPr>
          <w:rFonts w:eastAsia="Times New Roman"/>
          <w:sz w:val="26"/>
          <w:szCs w:val="26"/>
          <w:lang w:eastAsia="ru-RU"/>
        </w:rPr>
      </w:pPr>
      <w:r w:rsidRPr="00011117">
        <w:rPr>
          <w:rFonts w:eastAsia="Times New Roman"/>
          <w:sz w:val="26"/>
          <w:szCs w:val="26"/>
          <w:lang w:eastAsia="ru-RU"/>
        </w:rPr>
        <w:t xml:space="preserve">к муниципальной программе </w:t>
      </w:r>
      <w:r w:rsidRPr="00011117">
        <w:rPr>
          <w:rFonts w:eastAsia="Times New Roman"/>
          <w:color w:val="000000"/>
          <w:sz w:val="26"/>
          <w:szCs w:val="26"/>
          <w:lang w:eastAsia="ru-RU"/>
        </w:rPr>
        <w:t>Хасанского мун</w:t>
      </w:r>
      <w:r w:rsidRPr="00011117">
        <w:rPr>
          <w:rFonts w:eastAsia="Times New Roman"/>
          <w:color w:val="000000"/>
          <w:sz w:val="26"/>
          <w:szCs w:val="26"/>
          <w:lang w:eastAsia="ru-RU"/>
        </w:rPr>
        <w:t>и</w:t>
      </w:r>
      <w:r w:rsidRPr="00011117">
        <w:rPr>
          <w:rFonts w:eastAsia="Times New Roman"/>
          <w:color w:val="000000"/>
          <w:sz w:val="26"/>
          <w:szCs w:val="26"/>
          <w:lang w:eastAsia="ru-RU"/>
        </w:rPr>
        <w:t>ципального округа</w:t>
      </w:r>
      <w:r w:rsidR="006C5A86">
        <w:rPr>
          <w:rFonts w:eastAsia="Times New Roman"/>
          <w:color w:val="000000"/>
          <w:sz w:val="26"/>
          <w:szCs w:val="26"/>
          <w:lang w:eastAsia="ru-RU"/>
        </w:rPr>
        <w:t xml:space="preserve"> </w:t>
      </w:r>
      <w:r w:rsidRPr="00011117">
        <w:rPr>
          <w:rFonts w:eastAsia="Times New Roman"/>
          <w:spacing w:val="2"/>
          <w:sz w:val="26"/>
          <w:szCs w:val="26"/>
          <w:shd w:val="clear" w:color="auto" w:fill="FFFFFF"/>
          <w:lang w:eastAsia="ru-RU"/>
        </w:rPr>
        <w:t>«</w:t>
      </w:r>
      <w:r w:rsidRPr="00011117">
        <w:rPr>
          <w:rFonts w:eastAsia="Times New Roman"/>
          <w:sz w:val="26"/>
          <w:szCs w:val="26"/>
          <w:lang w:eastAsia="ru-RU"/>
        </w:rPr>
        <w:t>Противодействие коррупции  в Хасанском м</w:t>
      </w:r>
      <w:r w:rsidRPr="00011117">
        <w:rPr>
          <w:rFonts w:eastAsia="Times New Roman"/>
          <w:sz w:val="26"/>
          <w:szCs w:val="26"/>
          <w:lang w:eastAsia="ru-RU"/>
        </w:rPr>
        <w:t>у</w:t>
      </w:r>
      <w:r w:rsidRPr="00011117">
        <w:rPr>
          <w:rFonts w:eastAsia="Times New Roman"/>
          <w:sz w:val="26"/>
          <w:szCs w:val="26"/>
          <w:lang w:eastAsia="ru-RU"/>
        </w:rPr>
        <w:t>ниципальном округе» на 2023-2025 годы, утвержденной постановлением адм</w:t>
      </w:r>
      <w:r w:rsidRPr="00011117">
        <w:rPr>
          <w:rFonts w:eastAsia="Times New Roman"/>
          <w:sz w:val="26"/>
          <w:szCs w:val="26"/>
          <w:lang w:eastAsia="ru-RU"/>
        </w:rPr>
        <w:t>и</w:t>
      </w:r>
      <w:r w:rsidRPr="00011117">
        <w:rPr>
          <w:rFonts w:eastAsia="Times New Roman"/>
          <w:sz w:val="26"/>
          <w:szCs w:val="26"/>
          <w:lang w:eastAsia="ru-RU"/>
        </w:rPr>
        <w:t>нистр</w:t>
      </w:r>
      <w:r w:rsidRPr="00011117">
        <w:rPr>
          <w:rFonts w:eastAsia="Times New Roman"/>
          <w:sz w:val="26"/>
          <w:szCs w:val="26"/>
          <w:lang w:eastAsia="ru-RU"/>
        </w:rPr>
        <w:t>а</w:t>
      </w:r>
      <w:r w:rsidRPr="00011117">
        <w:rPr>
          <w:rFonts w:eastAsia="Times New Roman"/>
          <w:sz w:val="26"/>
          <w:szCs w:val="26"/>
          <w:lang w:eastAsia="ru-RU"/>
        </w:rPr>
        <w:t>ции</w:t>
      </w:r>
      <w:r w:rsidR="006C5A86">
        <w:rPr>
          <w:rFonts w:eastAsia="Times New Roman"/>
          <w:sz w:val="26"/>
          <w:szCs w:val="26"/>
          <w:lang w:eastAsia="ru-RU"/>
        </w:rPr>
        <w:t xml:space="preserve"> </w:t>
      </w:r>
      <w:r w:rsidRPr="00011117">
        <w:rPr>
          <w:rFonts w:eastAsia="Times New Roman"/>
          <w:sz w:val="26"/>
          <w:szCs w:val="26"/>
          <w:lang w:eastAsia="ru-RU"/>
        </w:rPr>
        <w:t xml:space="preserve">Хасанского муниципального района </w:t>
      </w:r>
    </w:p>
    <w:p w:rsidR="00011117" w:rsidRPr="00011117" w:rsidRDefault="00011117" w:rsidP="00011117">
      <w:pPr>
        <w:autoSpaceDE w:val="0"/>
        <w:autoSpaceDN w:val="0"/>
        <w:adjustRightInd w:val="0"/>
        <w:ind w:left="9639"/>
        <w:jc w:val="both"/>
        <w:rPr>
          <w:rFonts w:eastAsia="Times New Roman"/>
          <w:sz w:val="26"/>
          <w:szCs w:val="26"/>
          <w:lang w:eastAsia="ru-RU"/>
        </w:rPr>
      </w:pPr>
      <w:r w:rsidRPr="00011117">
        <w:rPr>
          <w:rFonts w:eastAsia="Times New Roman"/>
          <w:sz w:val="26"/>
          <w:szCs w:val="26"/>
          <w:lang w:eastAsia="ru-RU"/>
        </w:rPr>
        <w:t>от 23.08.2022 №  559-па</w:t>
      </w:r>
    </w:p>
    <w:p w:rsidR="00011117" w:rsidRPr="00011117" w:rsidRDefault="00011117" w:rsidP="00011117">
      <w:pPr>
        <w:autoSpaceDE w:val="0"/>
        <w:autoSpaceDN w:val="0"/>
        <w:adjustRightInd w:val="0"/>
        <w:ind w:left="9639"/>
        <w:jc w:val="center"/>
        <w:rPr>
          <w:rFonts w:eastAsia="Times New Roman"/>
          <w:b/>
          <w:sz w:val="26"/>
          <w:szCs w:val="26"/>
          <w:lang w:eastAsia="ru-RU"/>
        </w:rPr>
      </w:pPr>
    </w:p>
    <w:p w:rsidR="00011117" w:rsidRPr="00011117" w:rsidRDefault="00011117" w:rsidP="00B976F9">
      <w:pPr>
        <w:autoSpaceDE w:val="0"/>
        <w:autoSpaceDN w:val="0"/>
        <w:adjustRightInd w:val="0"/>
        <w:jc w:val="center"/>
        <w:rPr>
          <w:rFonts w:eastAsia="Times New Roman"/>
          <w:b/>
          <w:sz w:val="26"/>
          <w:szCs w:val="26"/>
          <w:lang w:eastAsia="ru-RU"/>
        </w:rPr>
      </w:pPr>
    </w:p>
    <w:p w:rsidR="00B976F9" w:rsidRPr="00011117" w:rsidRDefault="00B976F9" w:rsidP="00B976F9">
      <w:pPr>
        <w:autoSpaceDE w:val="0"/>
        <w:autoSpaceDN w:val="0"/>
        <w:adjustRightInd w:val="0"/>
        <w:jc w:val="center"/>
        <w:rPr>
          <w:rFonts w:eastAsia="Times New Roman"/>
          <w:b/>
          <w:sz w:val="26"/>
          <w:szCs w:val="26"/>
          <w:lang w:eastAsia="ru-RU"/>
        </w:rPr>
      </w:pPr>
      <w:r w:rsidRPr="00011117">
        <w:rPr>
          <w:rFonts w:eastAsia="Times New Roman"/>
          <w:b/>
          <w:sz w:val="26"/>
          <w:szCs w:val="26"/>
          <w:lang w:eastAsia="ru-RU"/>
        </w:rPr>
        <w:t>ИНФОРМАЦИЯ</w:t>
      </w:r>
    </w:p>
    <w:p w:rsidR="00B976F9" w:rsidRPr="00011117" w:rsidRDefault="00B976F9" w:rsidP="00B976F9">
      <w:pPr>
        <w:autoSpaceDE w:val="0"/>
        <w:autoSpaceDN w:val="0"/>
        <w:adjustRightInd w:val="0"/>
        <w:jc w:val="center"/>
        <w:rPr>
          <w:rFonts w:eastAsia="Times New Roman"/>
          <w:b/>
          <w:sz w:val="26"/>
          <w:szCs w:val="26"/>
          <w:lang w:eastAsia="ru-RU"/>
        </w:rPr>
      </w:pPr>
      <w:r w:rsidRPr="00011117">
        <w:rPr>
          <w:rFonts w:eastAsia="Times New Roman"/>
          <w:b/>
          <w:sz w:val="26"/>
          <w:szCs w:val="26"/>
          <w:lang w:eastAsia="ru-RU"/>
        </w:rPr>
        <w:t>О РЕСУРСНОМ ОБЕСПЕЧЕНИИ МУНИЦИПАЛЬНОЙ ПРОГРАММЫ ХАСАНСКОГО МУНИЦИПАЛЬНОГО ОКРУГА</w:t>
      </w:r>
    </w:p>
    <w:p w:rsidR="00B976F9" w:rsidRPr="00011117" w:rsidRDefault="00B976F9" w:rsidP="00011117">
      <w:pPr>
        <w:jc w:val="center"/>
        <w:rPr>
          <w:rFonts w:eastAsia="Times New Roman"/>
          <w:b/>
          <w:sz w:val="26"/>
          <w:szCs w:val="26"/>
          <w:lang w:eastAsia="ru-RU"/>
        </w:rPr>
      </w:pPr>
      <w:r w:rsidRPr="00011117">
        <w:rPr>
          <w:rFonts w:eastAsia="Times New Roman"/>
          <w:b/>
          <w:sz w:val="26"/>
          <w:szCs w:val="26"/>
          <w:lang w:eastAsia="en-US"/>
        </w:rPr>
        <w:t>«ПРОТИВОДЕЙСТВИЕ КОРРУПЦИИ В ХАСАНСКОМ МУНИЦИПАЛЬНОМ ОКРУГЕ» НА 2023-2025 ГОДЫ ЗА СЧЕТ СРЕДСТВ МЕСТНОГО БЮДЖЕТА И</w:t>
      </w:r>
      <w:r w:rsidR="00011117">
        <w:rPr>
          <w:rFonts w:eastAsia="Times New Roman"/>
          <w:b/>
          <w:sz w:val="26"/>
          <w:szCs w:val="26"/>
          <w:lang w:eastAsia="en-US"/>
        </w:rPr>
        <w:t xml:space="preserve"> </w:t>
      </w:r>
      <w:r w:rsidRPr="00011117">
        <w:rPr>
          <w:rFonts w:eastAsia="Times New Roman"/>
          <w:b/>
          <w:sz w:val="26"/>
          <w:szCs w:val="26"/>
          <w:lang w:eastAsia="ru-RU"/>
        </w:rPr>
        <w:t>ПРОГНОЗНАЯ ОЦЕНКА ПРИВЛЕКАЕМЫХ НА РЕАЛИЗАЦИЮ ЕЕ ЦЕЛЕЙ</w:t>
      </w:r>
    </w:p>
    <w:p w:rsidR="00B976F9" w:rsidRPr="00011117" w:rsidRDefault="00B976F9" w:rsidP="00B976F9">
      <w:pPr>
        <w:autoSpaceDE w:val="0"/>
        <w:autoSpaceDN w:val="0"/>
        <w:adjustRightInd w:val="0"/>
        <w:jc w:val="center"/>
        <w:rPr>
          <w:rFonts w:eastAsia="Times New Roman"/>
          <w:b/>
          <w:sz w:val="26"/>
          <w:szCs w:val="26"/>
          <w:lang w:eastAsia="ru-RU"/>
        </w:rPr>
      </w:pPr>
      <w:r w:rsidRPr="00011117">
        <w:rPr>
          <w:rFonts w:eastAsia="Times New Roman"/>
          <w:b/>
          <w:sz w:val="26"/>
          <w:szCs w:val="26"/>
          <w:lang w:eastAsia="ru-RU"/>
        </w:rPr>
        <w:t xml:space="preserve">СРЕДСТВ ФЕДЕРАЛЬНОГО БЮДЖЕТА, КРАЕВОГО БЮДЖЕТА, </w:t>
      </w:r>
    </w:p>
    <w:p w:rsidR="00B976F9" w:rsidRPr="00011117" w:rsidRDefault="00B976F9" w:rsidP="00B976F9">
      <w:pPr>
        <w:autoSpaceDE w:val="0"/>
        <w:autoSpaceDN w:val="0"/>
        <w:adjustRightInd w:val="0"/>
        <w:jc w:val="center"/>
        <w:rPr>
          <w:rFonts w:eastAsia="Times New Roman"/>
          <w:b/>
          <w:sz w:val="26"/>
          <w:szCs w:val="26"/>
          <w:lang w:eastAsia="ru-RU"/>
        </w:rPr>
      </w:pPr>
      <w:r w:rsidRPr="00011117">
        <w:rPr>
          <w:rFonts w:eastAsia="Times New Roman"/>
          <w:b/>
          <w:sz w:val="26"/>
          <w:szCs w:val="26"/>
          <w:lang w:eastAsia="ru-RU"/>
        </w:rPr>
        <w:t>ИНЫХ ВНЕБЮДЖЕТНЫХ ИСТОЧНИКОВ</w:t>
      </w:r>
    </w:p>
    <w:p w:rsidR="00B976F9" w:rsidRPr="00B976F9" w:rsidRDefault="00B976F9" w:rsidP="00B976F9">
      <w:pPr>
        <w:autoSpaceDE w:val="0"/>
        <w:autoSpaceDN w:val="0"/>
        <w:adjustRightInd w:val="0"/>
        <w:jc w:val="center"/>
        <w:rPr>
          <w:rFonts w:eastAsia="Times New Roman"/>
          <w:b/>
          <w:lang w:eastAsia="ru-RU"/>
        </w:rPr>
      </w:pPr>
    </w:p>
    <w:p w:rsidR="00B976F9" w:rsidRPr="00B976F9" w:rsidRDefault="00B976F9" w:rsidP="00B976F9">
      <w:pPr>
        <w:autoSpaceDE w:val="0"/>
        <w:autoSpaceDN w:val="0"/>
        <w:adjustRightInd w:val="0"/>
        <w:jc w:val="both"/>
        <w:rPr>
          <w:rFonts w:eastAsia="Times New Roman"/>
          <w:lang w:eastAsia="ru-RU"/>
        </w:rPr>
      </w:pPr>
    </w:p>
    <w:tbl>
      <w:tblPr>
        <w:tblW w:w="5000" w:type="pct"/>
        <w:tblCellMar>
          <w:left w:w="28" w:type="dxa"/>
          <w:right w:w="28" w:type="dxa"/>
        </w:tblCellMar>
        <w:tblLook w:val="0000" w:firstRow="0" w:lastRow="0" w:firstColumn="0" w:lastColumn="0" w:noHBand="0" w:noVBand="0"/>
      </w:tblPr>
      <w:tblGrid>
        <w:gridCol w:w="574"/>
        <w:gridCol w:w="7069"/>
        <w:gridCol w:w="3894"/>
        <w:gridCol w:w="628"/>
        <w:gridCol w:w="860"/>
        <w:gridCol w:w="716"/>
        <w:gridCol w:w="716"/>
        <w:gridCol w:w="851"/>
      </w:tblGrid>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w:t>
            </w:r>
          </w:p>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п/п</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Наименование подпрограммы</w:t>
            </w:r>
          </w:p>
        </w:tc>
        <w:tc>
          <w:tcPr>
            <w:tcW w:w="1272"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Источники ресурсного обеспечения</w:t>
            </w:r>
          </w:p>
        </w:tc>
        <w:tc>
          <w:tcPr>
            <w:tcW w:w="205"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ГРБС</w:t>
            </w:r>
          </w:p>
        </w:tc>
        <w:tc>
          <w:tcPr>
            <w:tcW w:w="1028" w:type="pct"/>
            <w:gridSpan w:val="4"/>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Оценка расходов (тыс. руб.), годы</w:t>
            </w:r>
          </w:p>
        </w:tc>
      </w:tr>
      <w:tr w:rsidR="00B976F9" w:rsidRPr="00011117" w:rsidTr="00F031A5">
        <w:trPr>
          <w:trHeight w:val="577"/>
        </w:trPr>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05"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w:t>
            </w:r>
            <w:r w:rsidRPr="00011117">
              <w:rPr>
                <w:rFonts w:eastAsia="Times New Roman"/>
                <w:sz w:val="24"/>
                <w:szCs w:val="24"/>
                <w:lang w:val="en-US" w:eastAsia="ru-RU"/>
              </w:rPr>
              <w:t>2</w:t>
            </w:r>
            <w:r w:rsidRPr="00011117">
              <w:rPr>
                <w:rFonts w:eastAsia="Times New Roman"/>
                <w:sz w:val="24"/>
                <w:szCs w:val="24"/>
                <w:lang w:eastAsia="ru-RU"/>
              </w:rPr>
              <w:t>3 год</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2024</w:t>
            </w:r>
          </w:p>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год</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2025</w:t>
            </w:r>
          </w:p>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год</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всего</w:t>
            </w:r>
          </w:p>
        </w:tc>
      </w:tr>
    </w:tbl>
    <w:p w:rsidR="00F031A5" w:rsidRPr="00F031A5" w:rsidRDefault="00F031A5">
      <w:pPr>
        <w:rPr>
          <w:sz w:val="2"/>
          <w:szCs w:val="2"/>
        </w:rPr>
      </w:pPr>
    </w:p>
    <w:tbl>
      <w:tblPr>
        <w:tblW w:w="5000" w:type="pct"/>
        <w:tblCellMar>
          <w:left w:w="28" w:type="dxa"/>
          <w:right w:w="28" w:type="dxa"/>
        </w:tblCellMar>
        <w:tblLook w:val="0000" w:firstRow="0" w:lastRow="0" w:firstColumn="0" w:lastColumn="0" w:noHBand="0" w:noVBand="0"/>
      </w:tblPr>
      <w:tblGrid>
        <w:gridCol w:w="574"/>
        <w:gridCol w:w="7069"/>
        <w:gridCol w:w="3894"/>
        <w:gridCol w:w="628"/>
        <w:gridCol w:w="860"/>
        <w:gridCol w:w="716"/>
        <w:gridCol w:w="716"/>
        <w:gridCol w:w="851"/>
      </w:tblGrid>
      <w:tr w:rsidR="00B976F9" w:rsidRPr="00011117" w:rsidTr="00F031A5">
        <w:trPr>
          <w:trHeight w:val="246"/>
          <w:tblHeader/>
        </w:trPr>
        <w:tc>
          <w:tcPr>
            <w:tcW w:w="187"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1</w:t>
            </w:r>
          </w:p>
        </w:tc>
        <w:tc>
          <w:tcPr>
            <w:tcW w:w="2309"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3</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4</w:t>
            </w: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6</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8</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Муниципальная программа</w:t>
            </w:r>
          </w:p>
          <w:p w:rsidR="00B976F9" w:rsidRPr="00011117" w:rsidRDefault="00B976F9" w:rsidP="00B976F9">
            <w:pPr>
              <w:autoSpaceDE w:val="0"/>
              <w:autoSpaceDN w:val="0"/>
              <w:adjustRightInd w:val="0"/>
              <w:rPr>
                <w:rFonts w:eastAsia="Times New Roman"/>
                <w:sz w:val="24"/>
                <w:szCs w:val="24"/>
                <w:lang w:eastAsia="ru-RU"/>
              </w:rPr>
            </w:pPr>
          </w:p>
          <w:p w:rsidR="00B976F9" w:rsidRPr="00011117" w:rsidRDefault="00B976F9" w:rsidP="00B976F9">
            <w:pPr>
              <w:autoSpaceDE w:val="0"/>
              <w:autoSpaceDN w:val="0"/>
              <w:adjustRightInd w:val="0"/>
              <w:rPr>
                <w:rFonts w:eastAsia="Times New Roman"/>
                <w:sz w:val="24"/>
                <w:szCs w:val="24"/>
                <w:lang w:eastAsia="ru-RU"/>
              </w:rPr>
            </w:pPr>
          </w:p>
          <w:p w:rsidR="00B976F9" w:rsidRPr="00011117" w:rsidRDefault="00B976F9" w:rsidP="00B976F9">
            <w:pPr>
              <w:autoSpaceDE w:val="0"/>
              <w:autoSpaceDN w:val="0"/>
              <w:adjustRightInd w:val="0"/>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w:t>
            </w:r>
            <w:r w:rsidRPr="00011117">
              <w:rPr>
                <w:rFonts w:eastAsia="Times New Roman"/>
                <w:sz w:val="24"/>
                <w:szCs w:val="24"/>
                <w:lang w:val="en-US" w:eastAsia="ru-RU"/>
              </w:rPr>
              <w:t>0</w:t>
            </w:r>
            <w:r w:rsidRPr="00011117">
              <w:rPr>
                <w:rFonts w:eastAsia="Times New Roman"/>
                <w:sz w:val="24"/>
                <w:szCs w:val="24"/>
                <w:lang w:eastAsia="ru-RU"/>
              </w:rPr>
              <w:t>,00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210, 00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337"/>
        </w:trPr>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337"/>
        </w:trPr>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210,00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1.</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Основное мероприятие 1.</w:t>
            </w:r>
          </w:p>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 Совершенствование правовых основ и организационных мех</w:t>
            </w:r>
            <w:r w:rsidRPr="00011117">
              <w:rPr>
                <w:rFonts w:eastAsia="Times New Roman"/>
                <w:b/>
                <w:bCs/>
                <w:sz w:val="24"/>
                <w:szCs w:val="24"/>
                <w:lang w:eastAsia="ru-RU"/>
              </w:rPr>
              <w:t>а</w:t>
            </w:r>
            <w:r w:rsidRPr="00011117">
              <w:rPr>
                <w:rFonts w:eastAsia="Times New Roman"/>
                <w:b/>
                <w:bCs/>
                <w:sz w:val="24"/>
                <w:szCs w:val="24"/>
                <w:lang w:eastAsia="ru-RU"/>
              </w:rPr>
              <w:t>низмов, направленных на противодействие коррупции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1.1.</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1.1</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Calibri"/>
                <w:sz w:val="24"/>
                <w:szCs w:val="24"/>
                <w:lang w:eastAsia="en-US"/>
              </w:rPr>
              <w:t>Разработка и принятие нормативных правовых актов в сфере пр</w:t>
            </w:r>
            <w:r w:rsidRPr="00011117">
              <w:rPr>
                <w:rFonts w:eastAsia="Calibri"/>
                <w:sz w:val="24"/>
                <w:szCs w:val="24"/>
                <w:lang w:eastAsia="en-US"/>
              </w:rPr>
              <w:t>о</w:t>
            </w:r>
            <w:r w:rsidRPr="00011117">
              <w:rPr>
                <w:rFonts w:eastAsia="Calibri"/>
                <w:sz w:val="24"/>
                <w:szCs w:val="24"/>
                <w:lang w:eastAsia="en-US"/>
              </w:rPr>
              <w:t>тиводействия коррупции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601"/>
        </w:trPr>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1.2.</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1.2</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антикоррупционной экспертизы нормативных прав</w:t>
            </w:r>
            <w:r w:rsidRPr="00011117">
              <w:rPr>
                <w:rFonts w:eastAsia="Times New Roman"/>
                <w:sz w:val="24"/>
                <w:szCs w:val="24"/>
                <w:lang w:eastAsia="ru-RU"/>
              </w:rPr>
              <w:t>о</w:t>
            </w:r>
            <w:r w:rsidRPr="00011117">
              <w:rPr>
                <w:rFonts w:eastAsia="Times New Roman"/>
                <w:sz w:val="24"/>
                <w:szCs w:val="24"/>
                <w:lang w:eastAsia="ru-RU"/>
              </w:rPr>
              <w:t>вых актов и проектов нормативных правовых актов органов мес</w:t>
            </w:r>
            <w:r w:rsidRPr="00011117">
              <w:rPr>
                <w:rFonts w:eastAsia="Times New Roman"/>
                <w:sz w:val="24"/>
                <w:szCs w:val="24"/>
                <w:lang w:eastAsia="ru-RU"/>
              </w:rPr>
              <w:t>т</w:t>
            </w:r>
            <w:r w:rsidRPr="00011117">
              <w:rPr>
                <w:rFonts w:eastAsia="Times New Roman"/>
                <w:sz w:val="24"/>
                <w:szCs w:val="24"/>
                <w:lang w:eastAsia="ru-RU"/>
              </w:rPr>
              <w:t>ного самоуправления. Устранение выявленных коррупци</w:t>
            </w:r>
            <w:r w:rsidRPr="00011117">
              <w:rPr>
                <w:rFonts w:eastAsia="Times New Roman"/>
                <w:sz w:val="24"/>
                <w:szCs w:val="24"/>
                <w:lang w:eastAsia="ru-RU"/>
              </w:rPr>
              <w:t>о</w:t>
            </w:r>
            <w:r w:rsidRPr="00011117">
              <w:rPr>
                <w:rFonts w:eastAsia="Times New Roman"/>
                <w:sz w:val="24"/>
                <w:szCs w:val="24"/>
                <w:lang w:eastAsia="ru-RU"/>
              </w:rPr>
              <w:t>генных факторов.</w:t>
            </w: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1.3.</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b/>
                <w:bCs/>
                <w:sz w:val="24"/>
                <w:szCs w:val="24"/>
                <w:lang w:eastAsia="ru-RU"/>
              </w:rPr>
            </w:pPr>
            <w:r w:rsidRPr="00011117">
              <w:rPr>
                <w:rFonts w:eastAsia="Times New Roman"/>
                <w:b/>
                <w:bCs/>
                <w:sz w:val="24"/>
                <w:szCs w:val="24"/>
                <w:lang w:eastAsia="ru-RU"/>
              </w:rPr>
              <w:t>Мероприятие 1.3</w:t>
            </w:r>
          </w:p>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Рассмотрение вопросов правоприменительной практики по резул</w:t>
            </w:r>
            <w:r w:rsidRPr="00011117">
              <w:rPr>
                <w:rFonts w:eastAsia="Times New Roman"/>
                <w:sz w:val="24"/>
                <w:szCs w:val="24"/>
                <w:lang w:eastAsia="ru-RU"/>
              </w:rPr>
              <w:t>ь</w:t>
            </w:r>
            <w:r w:rsidRPr="00011117">
              <w:rPr>
                <w:rFonts w:eastAsia="Times New Roman"/>
                <w:sz w:val="24"/>
                <w:szCs w:val="24"/>
                <w:lang w:eastAsia="ru-RU"/>
              </w:rPr>
              <w:t>татам вступивших в законную силу решений судов о признании н</w:t>
            </w:r>
            <w:r w:rsidRPr="00011117">
              <w:rPr>
                <w:rFonts w:eastAsia="Times New Roman"/>
                <w:sz w:val="24"/>
                <w:szCs w:val="24"/>
                <w:lang w:eastAsia="ru-RU"/>
              </w:rPr>
              <w:t>е</w:t>
            </w:r>
            <w:r w:rsidRPr="00011117">
              <w:rPr>
                <w:rFonts w:eastAsia="Times New Roman"/>
                <w:sz w:val="24"/>
                <w:szCs w:val="24"/>
                <w:lang w:eastAsia="ru-RU"/>
              </w:rPr>
              <w:t>действительными ненормативных правовых актов, нез</w:t>
            </w:r>
            <w:r w:rsidRPr="00011117">
              <w:rPr>
                <w:rFonts w:eastAsia="Times New Roman"/>
                <w:sz w:val="24"/>
                <w:szCs w:val="24"/>
                <w:lang w:eastAsia="ru-RU"/>
              </w:rPr>
              <w:t>а</w:t>
            </w:r>
            <w:r w:rsidRPr="00011117">
              <w:rPr>
                <w:rFonts w:eastAsia="Times New Roman"/>
                <w:sz w:val="24"/>
                <w:szCs w:val="24"/>
                <w:lang w:eastAsia="ru-RU"/>
              </w:rPr>
              <w:t>конными решений и действий (бездействия) органов местного самоуправл</w:t>
            </w:r>
            <w:r w:rsidRPr="00011117">
              <w:rPr>
                <w:rFonts w:eastAsia="Times New Roman"/>
                <w:sz w:val="24"/>
                <w:szCs w:val="24"/>
                <w:lang w:eastAsia="ru-RU"/>
              </w:rPr>
              <w:t>е</w:t>
            </w:r>
            <w:r w:rsidRPr="00011117">
              <w:rPr>
                <w:rFonts w:eastAsia="Times New Roman"/>
                <w:sz w:val="24"/>
                <w:szCs w:val="24"/>
                <w:lang w:eastAsia="ru-RU"/>
              </w:rPr>
              <w:t>ния и их должностных лиц в целях выработки и пр</w:t>
            </w:r>
            <w:r w:rsidRPr="00011117">
              <w:rPr>
                <w:rFonts w:eastAsia="Times New Roman"/>
                <w:sz w:val="24"/>
                <w:szCs w:val="24"/>
                <w:lang w:eastAsia="ru-RU"/>
              </w:rPr>
              <w:t>и</w:t>
            </w:r>
            <w:r w:rsidRPr="00011117">
              <w:rPr>
                <w:rFonts w:eastAsia="Times New Roman"/>
                <w:sz w:val="24"/>
                <w:szCs w:val="24"/>
                <w:lang w:eastAsia="ru-RU"/>
              </w:rPr>
              <w:t>нятия мер по предупреждению и устранению причин выявленных наруш</w:t>
            </w:r>
            <w:r w:rsidRPr="00011117">
              <w:rPr>
                <w:rFonts w:eastAsia="Times New Roman"/>
                <w:sz w:val="24"/>
                <w:szCs w:val="24"/>
                <w:lang w:eastAsia="ru-RU"/>
              </w:rPr>
              <w:t>е</w:t>
            </w:r>
            <w:r w:rsidRPr="00011117">
              <w:rPr>
                <w:rFonts w:eastAsia="Times New Roman"/>
                <w:sz w:val="24"/>
                <w:szCs w:val="24"/>
                <w:lang w:eastAsia="ru-RU"/>
              </w:rPr>
              <w:t>ний</w:t>
            </w:r>
          </w:p>
          <w:p w:rsidR="00B976F9" w:rsidRPr="00011117" w:rsidRDefault="00B976F9" w:rsidP="00B976F9">
            <w:pPr>
              <w:autoSpaceDE w:val="0"/>
              <w:autoSpaceDN w:val="0"/>
              <w:adjustRightInd w:val="0"/>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1.4.</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b/>
                <w:bCs/>
                <w:sz w:val="24"/>
                <w:szCs w:val="24"/>
                <w:lang w:eastAsia="ru-RU"/>
              </w:rPr>
            </w:pPr>
            <w:r w:rsidRPr="00011117">
              <w:rPr>
                <w:rFonts w:eastAsia="Times New Roman"/>
                <w:b/>
                <w:bCs/>
                <w:sz w:val="24"/>
                <w:szCs w:val="24"/>
                <w:lang w:eastAsia="ru-RU"/>
              </w:rPr>
              <w:t>Мероприятие 1.4.</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Формирование перечня должностей муниципальной службы в о</w:t>
            </w:r>
            <w:r w:rsidRPr="00011117">
              <w:rPr>
                <w:rFonts w:eastAsia="Times New Roman"/>
                <w:sz w:val="24"/>
                <w:szCs w:val="24"/>
                <w:lang w:eastAsia="ru-RU"/>
              </w:rPr>
              <w:t>р</w:t>
            </w:r>
            <w:r w:rsidRPr="00011117">
              <w:rPr>
                <w:rFonts w:eastAsia="Times New Roman"/>
                <w:sz w:val="24"/>
                <w:szCs w:val="24"/>
                <w:lang w:eastAsia="ru-RU"/>
              </w:rPr>
              <w:t>ганах местного самоуправления при поступлении на которые гра</w:t>
            </w:r>
            <w:r w:rsidRPr="00011117">
              <w:rPr>
                <w:rFonts w:eastAsia="Times New Roman"/>
                <w:sz w:val="24"/>
                <w:szCs w:val="24"/>
                <w:lang w:eastAsia="ru-RU"/>
              </w:rPr>
              <w:t>ж</w:t>
            </w:r>
            <w:r w:rsidRPr="00011117">
              <w:rPr>
                <w:rFonts w:eastAsia="Times New Roman"/>
                <w:sz w:val="24"/>
                <w:szCs w:val="24"/>
                <w:lang w:eastAsia="ru-RU"/>
              </w:rPr>
              <w:t>дане и при замещении которых муниципальные служащие обязаны представлять справки о доходах, расходах, об имуществе и обяз</w:t>
            </w:r>
            <w:r w:rsidRPr="00011117">
              <w:rPr>
                <w:rFonts w:eastAsia="Times New Roman"/>
                <w:sz w:val="24"/>
                <w:szCs w:val="24"/>
                <w:lang w:eastAsia="ru-RU"/>
              </w:rPr>
              <w:t>а</w:t>
            </w:r>
            <w:r w:rsidRPr="00011117">
              <w:rPr>
                <w:rFonts w:eastAsia="Times New Roman"/>
                <w:sz w:val="24"/>
                <w:szCs w:val="24"/>
                <w:lang w:eastAsia="ru-RU"/>
              </w:rPr>
              <w:t>тельствах имущественного характера всеми лицами, претенду</w:t>
            </w:r>
            <w:r w:rsidRPr="00011117">
              <w:rPr>
                <w:rFonts w:eastAsia="Times New Roman"/>
                <w:sz w:val="24"/>
                <w:szCs w:val="24"/>
                <w:lang w:eastAsia="ru-RU"/>
              </w:rPr>
              <w:t>ю</w:t>
            </w:r>
            <w:r w:rsidRPr="00011117">
              <w:rPr>
                <w:rFonts w:eastAsia="Times New Roman"/>
                <w:sz w:val="24"/>
                <w:szCs w:val="24"/>
                <w:lang w:eastAsia="ru-RU"/>
              </w:rPr>
              <w:t>щими на замещение должностей или замещающими дол</w:t>
            </w:r>
            <w:r w:rsidRPr="00011117">
              <w:rPr>
                <w:rFonts w:eastAsia="Times New Roman"/>
                <w:sz w:val="24"/>
                <w:szCs w:val="24"/>
                <w:lang w:eastAsia="ru-RU"/>
              </w:rPr>
              <w:t>ж</w:t>
            </w:r>
            <w:r w:rsidRPr="00011117">
              <w:rPr>
                <w:rFonts w:eastAsia="Times New Roman"/>
                <w:sz w:val="24"/>
                <w:szCs w:val="24"/>
                <w:lang w:eastAsia="ru-RU"/>
              </w:rPr>
              <w:t xml:space="preserve">ности, </w:t>
            </w:r>
            <w:r w:rsidRPr="00011117">
              <w:rPr>
                <w:rFonts w:eastAsia="Times New Roman"/>
                <w:sz w:val="24"/>
                <w:szCs w:val="24"/>
                <w:lang w:eastAsia="ru-RU"/>
              </w:rPr>
              <w:lastRenderedPageBreak/>
              <w:t>осуществление полномочий по которым влечет за собой обяза</w:t>
            </w:r>
            <w:r w:rsidRPr="00011117">
              <w:rPr>
                <w:rFonts w:eastAsia="Times New Roman"/>
                <w:sz w:val="24"/>
                <w:szCs w:val="24"/>
                <w:lang w:eastAsia="ru-RU"/>
              </w:rPr>
              <w:t>н</w:t>
            </w:r>
            <w:r w:rsidRPr="00011117">
              <w:rPr>
                <w:rFonts w:eastAsia="Times New Roman"/>
                <w:sz w:val="24"/>
                <w:szCs w:val="24"/>
                <w:lang w:eastAsia="ru-RU"/>
              </w:rPr>
              <w:t>ность представлять сведения о своих доходах, расходах, об имущ</w:t>
            </w:r>
            <w:r w:rsidRPr="00011117">
              <w:rPr>
                <w:rFonts w:eastAsia="Times New Roman"/>
                <w:sz w:val="24"/>
                <w:szCs w:val="24"/>
                <w:lang w:eastAsia="ru-RU"/>
              </w:rPr>
              <w:t>е</w:t>
            </w:r>
            <w:r w:rsidRPr="00011117">
              <w:rPr>
                <w:rFonts w:eastAsia="Times New Roman"/>
                <w:sz w:val="24"/>
                <w:szCs w:val="24"/>
                <w:lang w:eastAsia="ru-RU"/>
              </w:rPr>
              <w:t>стве и обязательствах имущественного характера, а также о дох</w:t>
            </w:r>
            <w:r w:rsidRPr="00011117">
              <w:rPr>
                <w:rFonts w:eastAsia="Times New Roman"/>
                <w:sz w:val="24"/>
                <w:szCs w:val="24"/>
                <w:lang w:eastAsia="ru-RU"/>
              </w:rPr>
              <w:t>о</w:t>
            </w:r>
            <w:r w:rsidRPr="00011117">
              <w:rPr>
                <w:rFonts w:eastAsia="Times New Roman"/>
                <w:sz w:val="24"/>
                <w:szCs w:val="24"/>
                <w:lang w:eastAsia="ru-RU"/>
              </w:rPr>
              <w:t>дах, расходах, об имуществе и обязательствах имущественного х</w:t>
            </w:r>
            <w:r w:rsidRPr="00011117">
              <w:rPr>
                <w:rFonts w:eastAsia="Times New Roman"/>
                <w:sz w:val="24"/>
                <w:szCs w:val="24"/>
                <w:lang w:eastAsia="ru-RU"/>
              </w:rPr>
              <w:t>а</w:t>
            </w:r>
            <w:r w:rsidRPr="00011117">
              <w:rPr>
                <w:rFonts w:eastAsia="Times New Roman"/>
                <w:sz w:val="24"/>
                <w:szCs w:val="24"/>
                <w:lang w:eastAsia="ru-RU"/>
              </w:rPr>
              <w:t>рактера своих супругов и несовершенн</w:t>
            </w:r>
            <w:r w:rsidRPr="00011117">
              <w:rPr>
                <w:rFonts w:eastAsia="Times New Roman"/>
                <w:sz w:val="24"/>
                <w:szCs w:val="24"/>
                <w:lang w:eastAsia="ru-RU"/>
              </w:rPr>
              <w:t>о</w:t>
            </w:r>
            <w:r w:rsidRPr="00011117">
              <w:rPr>
                <w:rFonts w:eastAsia="Times New Roman"/>
                <w:sz w:val="24"/>
                <w:szCs w:val="24"/>
                <w:lang w:eastAsia="ru-RU"/>
              </w:rPr>
              <w:t>летних детей</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349"/>
        </w:trPr>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1.5.</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 xml:space="preserve">Мероприятие 1.5. </w:t>
            </w:r>
          </w:p>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Содействие комиссий по соблюдению требований к служебному поведению и урегулированию конфликта интересов соответству</w:t>
            </w:r>
            <w:r w:rsidRPr="00011117">
              <w:rPr>
                <w:rFonts w:eastAsia="Times New Roman"/>
                <w:sz w:val="24"/>
                <w:szCs w:val="24"/>
                <w:lang w:eastAsia="ru-RU"/>
              </w:rPr>
              <w:t>ю</w:t>
            </w:r>
            <w:r w:rsidRPr="00011117">
              <w:rPr>
                <w:rFonts w:eastAsia="Times New Roman"/>
                <w:sz w:val="24"/>
                <w:szCs w:val="24"/>
                <w:lang w:eastAsia="ru-RU"/>
              </w:rPr>
              <w:t>щим органам местного самоуправление в осуществлении мер по предупреждению коррупции путем рассмотрения представлений, внесенных в соответствии с 3.2 настоящего пл</w:t>
            </w:r>
            <w:r w:rsidRPr="00011117">
              <w:rPr>
                <w:rFonts w:eastAsia="Times New Roman"/>
                <w:sz w:val="24"/>
                <w:szCs w:val="24"/>
                <w:lang w:eastAsia="ru-RU"/>
              </w:rPr>
              <w:t>а</w:t>
            </w:r>
            <w:r w:rsidRPr="00011117">
              <w:rPr>
                <w:rFonts w:eastAsia="Times New Roman"/>
                <w:sz w:val="24"/>
                <w:szCs w:val="24"/>
                <w:lang w:eastAsia="ru-RU"/>
              </w:rPr>
              <w:t>на</w:t>
            </w:r>
          </w:p>
          <w:p w:rsidR="00B976F9" w:rsidRPr="00011117" w:rsidRDefault="00B976F9" w:rsidP="00011117">
            <w:pPr>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2.</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b/>
                <w:bCs/>
                <w:sz w:val="24"/>
                <w:szCs w:val="24"/>
                <w:lang w:eastAsia="ru-RU"/>
              </w:rPr>
            </w:pPr>
            <w:r w:rsidRPr="00011117">
              <w:rPr>
                <w:rFonts w:eastAsia="Times New Roman"/>
                <w:b/>
                <w:bCs/>
                <w:sz w:val="24"/>
                <w:szCs w:val="24"/>
                <w:lang w:eastAsia="ru-RU"/>
              </w:rPr>
              <w:t>Основное мероприятие 2.</w:t>
            </w:r>
          </w:p>
          <w:p w:rsidR="00B976F9" w:rsidRPr="00011117" w:rsidRDefault="00B976F9" w:rsidP="00B976F9">
            <w:pPr>
              <w:autoSpaceDE w:val="0"/>
              <w:autoSpaceDN w:val="0"/>
              <w:adjustRightInd w:val="0"/>
              <w:rPr>
                <w:rFonts w:eastAsia="Times New Roman"/>
                <w:b/>
                <w:bCs/>
                <w:sz w:val="24"/>
                <w:szCs w:val="24"/>
                <w:lang w:eastAsia="ru-RU"/>
              </w:rPr>
            </w:pPr>
            <w:r w:rsidRPr="00011117">
              <w:rPr>
                <w:rFonts w:eastAsia="Times New Roman"/>
                <w:b/>
                <w:sz w:val="24"/>
                <w:szCs w:val="24"/>
                <w:lang w:eastAsia="ru-RU"/>
              </w:rPr>
              <w:t>Повышение качества и эффективности деятельности, напра</w:t>
            </w:r>
            <w:r w:rsidRPr="00011117">
              <w:rPr>
                <w:rFonts w:eastAsia="Times New Roman"/>
                <w:b/>
                <w:sz w:val="24"/>
                <w:szCs w:val="24"/>
                <w:lang w:eastAsia="ru-RU"/>
              </w:rPr>
              <w:t>в</w:t>
            </w:r>
            <w:r w:rsidRPr="00011117">
              <w:rPr>
                <w:rFonts w:eastAsia="Times New Roman"/>
                <w:b/>
                <w:sz w:val="24"/>
                <w:szCs w:val="24"/>
                <w:lang w:eastAsia="ru-RU"/>
              </w:rPr>
              <w:t>ленной на предупреждение коррупционных правон</w:t>
            </w:r>
            <w:r w:rsidRPr="00011117">
              <w:rPr>
                <w:rFonts w:eastAsia="Times New Roman"/>
                <w:b/>
                <w:sz w:val="24"/>
                <w:szCs w:val="24"/>
                <w:lang w:eastAsia="ru-RU"/>
              </w:rPr>
              <w:t>а</w:t>
            </w:r>
            <w:r w:rsidRPr="00011117">
              <w:rPr>
                <w:rFonts w:eastAsia="Times New Roman"/>
                <w:b/>
                <w:sz w:val="24"/>
                <w:szCs w:val="24"/>
                <w:lang w:eastAsia="ru-RU"/>
              </w:rPr>
              <w:t>рушений среди должностных лиц органов местного самоуправления Х</w:t>
            </w:r>
            <w:r w:rsidRPr="00011117">
              <w:rPr>
                <w:rFonts w:eastAsia="Times New Roman"/>
                <w:b/>
                <w:sz w:val="24"/>
                <w:szCs w:val="24"/>
                <w:lang w:eastAsia="ru-RU"/>
              </w:rPr>
              <w:t>а</w:t>
            </w:r>
            <w:r w:rsidRPr="00011117">
              <w:rPr>
                <w:rFonts w:eastAsia="Times New Roman"/>
                <w:b/>
                <w:sz w:val="24"/>
                <w:szCs w:val="24"/>
                <w:lang w:eastAsia="ru-RU"/>
              </w:rPr>
              <w:t>санского муниципального округа, подведомственных им орг</w:t>
            </w:r>
            <w:r w:rsidRPr="00011117">
              <w:rPr>
                <w:rFonts w:eastAsia="Times New Roman"/>
                <w:b/>
                <w:sz w:val="24"/>
                <w:szCs w:val="24"/>
                <w:lang w:eastAsia="ru-RU"/>
              </w:rPr>
              <w:t>а</w:t>
            </w:r>
            <w:r w:rsidRPr="00011117">
              <w:rPr>
                <w:rFonts w:eastAsia="Times New Roman"/>
                <w:b/>
                <w:sz w:val="24"/>
                <w:szCs w:val="24"/>
                <w:lang w:eastAsia="ru-RU"/>
              </w:rPr>
              <w:t>низаций</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2.1.</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2.1.</w:t>
            </w:r>
          </w:p>
          <w:p w:rsidR="00B976F9" w:rsidRPr="00011117" w:rsidRDefault="00B976F9" w:rsidP="00B976F9">
            <w:pPr>
              <w:tabs>
                <w:tab w:val="left" w:pos="2328"/>
              </w:tabs>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анализа сведений (в части, касающейся профилакт</w:t>
            </w:r>
            <w:r w:rsidRPr="00011117">
              <w:rPr>
                <w:rFonts w:eastAsia="Times New Roman"/>
                <w:sz w:val="24"/>
                <w:szCs w:val="24"/>
                <w:lang w:eastAsia="ru-RU"/>
              </w:rPr>
              <w:t>и</w:t>
            </w:r>
            <w:r w:rsidRPr="00011117">
              <w:rPr>
                <w:rFonts w:eastAsia="Times New Roman"/>
                <w:sz w:val="24"/>
                <w:szCs w:val="24"/>
                <w:lang w:eastAsia="ru-RU"/>
              </w:rPr>
              <w:t>ки коррупционных правонарушений), представленных прете</w:t>
            </w:r>
            <w:r w:rsidRPr="00011117">
              <w:rPr>
                <w:rFonts w:eastAsia="Times New Roman"/>
                <w:sz w:val="24"/>
                <w:szCs w:val="24"/>
                <w:lang w:eastAsia="ru-RU"/>
              </w:rPr>
              <w:t>н</w:t>
            </w:r>
            <w:r w:rsidRPr="00011117">
              <w:rPr>
                <w:rFonts w:eastAsia="Times New Roman"/>
                <w:sz w:val="24"/>
                <w:szCs w:val="24"/>
                <w:lang w:eastAsia="ru-RU"/>
              </w:rPr>
              <w:t>дентами на должности в о</w:t>
            </w:r>
            <w:r w:rsidRPr="00011117">
              <w:rPr>
                <w:rFonts w:eastAsia="Times New Roman"/>
                <w:sz w:val="24"/>
                <w:szCs w:val="24"/>
                <w:lang w:eastAsia="ru-RU"/>
              </w:rPr>
              <w:t>р</w:t>
            </w:r>
            <w:r w:rsidRPr="00011117">
              <w:rPr>
                <w:rFonts w:eastAsia="Times New Roman"/>
                <w:sz w:val="24"/>
                <w:szCs w:val="24"/>
                <w:lang w:eastAsia="ru-RU"/>
              </w:rPr>
              <w:t>ганах местного самоуправления</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2.2</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rPr>
                <w:rFonts w:eastAsia="Times New Roman"/>
                <w:b/>
                <w:bCs/>
                <w:sz w:val="24"/>
                <w:szCs w:val="24"/>
                <w:lang w:eastAsia="ru-RU"/>
              </w:rPr>
            </w:pPr>
            <w:r w:rsidRPr="00011117">
              <w:rPr>
                <w:rFonts w:eastAsia="Times New Roman"/>
                <w:b/>
                <w:bCs/>
                <w:sz w:val="24"/>
                <w:szCs w:val="24"/>
                <w:lang w:eastAsia="ru-RU"/>
              </w:rPr>
              <w:t>Мероприятие 2.2.</w:t>
            </w:r>
          </w:p>
          <w:p w:rsidR="00B976F9" w:rsidRPr="00011117" w:rsidRDefault="00B976F9" w:rsidP="00011117">
            <w:pPr>
              <w:rPr>
                <w:rFonts w:eastAsia="Times New Roman"/>
                <w:sz w:val="24"/>
                <w:szCs w:val="24"/>
                <w:lang w:eastAsia="ru-RU"/>
              </w:rPr>
            </w:pPr>
            <w:r w:rsidRPr="00011117">
              <w:rPr>
                <w:rFonts w:eastAsia="Times New Roman"/>
                <w:sz w:val="24"/>
                <w:szCs w:val="24"/>
                <w:lang w:eastAsia="ru-RU"/>
              </w:rPr>
              <w:t>Обеспечение использования специального программного обеспеч</w:t>
            </w:r>
            <w:r w:rsidRPr="00011117">
              <w:rPr>
                <w:rFonts w:eastAsia="Times New Roman"/>
                <w:sz w:val="24"/>
                <w:szCs w:val="24"/>
                <w:lang w:eastAsia="ru-RU"/>
              </w:rPr>
              <w:t>е</w:t>
            </w:r>
            <w:r w:rsidRPr="00011117">
              <w:rPr>
                <w:rFonts w:eastAsia="Times New Roman"/>
                <w:sz w:val="24"/>
                <w:szCs w:val="24"/>
                <w:lang w:eastAsia="ru-RU"/>
              </w:rPr>
              <w:t>ния «Справки БК» при заполнении справок о доходах, расх</w:t>
            </w:r>
            <w:r w:rsidRPr="00011117">
              <w:rPr>
                <w:rFonts w:eastAsia="Times New Roman"/>
                <w:sz w:val="24"/>
                <w:szCs w:val="24"/>
                <w:lang w:eastAsia="ru-RU"/>
              </w:rPr>
              <w:t>о</w:t>
            </w:r>
            <w:r w:rsidRPr="00011117">
              <w:rPr>
                <w:rFonts w:eastAsia="Times New Roman"/>
                <w:sz w:val="24"/>
                <w:szCs w:val="24"/>
                <w:lang w:eastAsia="ru-RU"/>
              </w:rPr>
              <w:t>дах, об имуществе и обязательствах имущественного характера всеми л</w:t>
            </w:r>
            <w:r w:rsidRPr="00011117">
              <w:rPr>
                <w:rFonts w:eastAsia="Times New Roman"/>
                <w:sz w:val="24"/>
                <w:szCs w:val="24"/>
                <w:lang w:eastAsia="ru-RU"/>
              </w:rPr>
              <w:t>и</w:t>
            </w:r>
            <w:r w:rsidRPr="00011117">
              <w:rPr>
                <w:rFonts w:eastAsia="Times New Roman"/>
                <w:sz w:val="24"/>
                <w:szCs w:val="24"/>
                <w:lang w:eastAsia="ru-RU"/>
              </w:rPr>
              <w:t>цами, претендующими на замещение должностей или замещающ</w:t>
            </w:r>
            <w:r w:rsidRPr="00011117">
              <w:rPr>
                <w:rFonts w:eastAsia="Times New Roman"/>
                <w:sz w:val="24"/>
                <w:szCs w:val="24"/>
                <w:lang w:eastAsia="ru-RU"/>
              </w:rPr>
              <w:t>и</w:t>
            </w:r>
            <w:r w:rsidRPr="00011117">
              <w:rPr>
                <w:rFonts w:eastAsia="Times New Roman"/>
                <w:sz w:val="24"/>
                <w:szCs w:val="24"/>
                <w:lang w:eastAsia="ru-RU"/>
              </w:rPr>
              <w:t>ми должности, осуществление полномочий по кот</w:t>
            </w:r>
            <w:r w:rsidRPr="00011117">
              <w:rPr>
                <w:rFonts w:eastAsia="Times New Roman"/>
                <w:sz w:val="24"/>
                <w:szCs w:val="24"/>
                <w:lang w:eastAsia="ru-RU"/>
              </w:rPr>
              <w:t>о</w:t>
            </w:r>
            <w:r w:rsidRPr="00011117">
              <w:rPr>
                <w:rFonts w:eastAsia="Times New Roman"/>
                <w:sz w:val="24"/>
                <w:szCs w:val="24"/>
                <w:lang w:eastAsia="ru-RU"/>
              </w:rPr>
              <w:t xml:space="preserve">рым влечет за </w:t>
            </w:r>
            <w:r w:rsidRPr="00011117">
              <w:rPr>
                <w:rFonts w:eastAsia="Times New Roman"/>
                <w:sz w:val="24"/>
                <w:szCs w:val="24"/>
                <w:lang w:eastAsia="ru-RU"/>
              </w:rPr>
              <w:lastRenderedPageBreak/>
              <w:t>собой обязанность представлять сведения о своих доходах, расх</w:t>
            </w:r>
            <w:r w:rsidRPr="00011117">
              <w:rPr>
                <w:rFonts w:eastAsia="Times New Roman"/>
                <w:sz w:val="24"/>
                <w:szCs w:val="24"/>
                <w:lang w:eastAsia="ru-RU"/>
              </w:rPr>
              <w:t>о</w:t>
            </w:r>
            <w:r w:rsidRPr="00011117">
              <w:rPr>
                <w:rFonts w:eastAsia="Times New Roman"/>
                <w:sz w:val="24"/>
                <w:szCs w:val="24"/>
                <w:lang w:eastAsia="ru-RU"/>
              </w:rPr>
              <w:t>дах, об имуществе и обязательствах имуществе</w:t>
            </w:r>
            <w:r w:rsidRPr="00011117">
              <w:rPr>
                <w:rFonts w:eastAsia="Times New Roman"/>
                <w:sz w:val="24"/>
                <w:szCs w:val="24"/>
                <w:lang w:eastAsia="ru-RU"/>
              </w:rPr>
              <w:t>н</w:t>
            </w:r>
            <w:r w:rsidRPr="00011117">
              <w:rPr>
                <w:rFonts w:eastAsia="Times New Roman"/>
                <w:sz w:val="24"/>
                <w:szCs w:val="24"/>
                <w:lang w:eastAsia="ru-RU"/>
              </w:rPr>
              <w:t>ного характера, а также о доходах, расходах, об имуществе и обязательствах имущ</w:t>
            </w:r>
            <w:r w:rsidRPr="00011117">
              <w:rPr>
                <w:rFonts w:eastAsia="Times New Roman"/>
                <w:sz w:val="24"/>
                <w:szCs w:val="24"/>
                <w:lang w:eastAsia="ru-RU"/>
              </w:rPr>
              <w:t>е</w:t>
            </w:r>
            <w:r w:rsidRPr="00011117">
              <w:rPr>
                <w:rFonts w:eastAsia="Times New Roman"/>
                <w:sz w:val="24"/>
                <w:szCs w:val="24"/>
                <w:lang w:eastAsia="ru-RU"/>
              </w:rPr>
              <w:t>ственного характера своих супругов и несовершеннолетних д</w:t>
            </w:r>
            <w:r w:rsidRPr="00011117">
              <w:rPr>
                <w:rFonts w:eastAsia="Times New Roman"/>
                <w:sz w:val="24"/>
                <w:szCs w:val="24"/>
                <w:lang w:eastAsia="ru-RU"/>
              </w:rPr>
              <w:t>е</w:t>
            </w:r>
            <w:r w:rsidRPr="00011117">
              <w:rPr>
                <w:rFonts w:eastAsia="Times New Roman"/>
                <w:sz w:val="24"/>
                <w:szCs w:val="24"/>
                <w:lang w:eastAsia="ru-RU"/>
              </w:rPr>
              <w:t>тей</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 xml:space="preserve">го </w:t>
            </w:r>
            <w:r w:rsidRPr="00011117">
              <w:rPr>
                <w:rFonts w:eastAsia="Times New Roman"/>
                <w:sz w:val="24"/>
                <w:szCs w:val="24"/>
                <w:lang w:eastAsia="ru-RU"/>
              </w:rPr>
              <w:lastRenderedPageBreak/>
              <w:t>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2.3.</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2.3.</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Осуществление анализа сведений о доходах, расходах, об имущ</w:t>
            </w:r>
            <w:r w:rsidRPr="00011117">
              <w:rPr>
                <w:rFonts w:eastAsia="Times New Roman"/>
                <w:sz w:val="24"/>
                <w:szCs w:val="24"/>
                <w:lang w:eastAsia="ru-RU"/>
              </w:rPr>
              <w:t>е</w:t>
            </w:r>
            <w:r w:rsidRPr="00011117">
              <w:rPr>
                <w:rFonts w:eastAsia="Times New Roman"/>
                <w:sz w:val="24"/>
                <w:szCs w:val="24"/>
                <w:lang w:eastAsia="ru-RU"/>
              </w:rPr>
              <w:t>стве и обязательствах имущественного характера, представля</w:t>
            </w:r>
            <w:r w:rsidRPr="00011117">
              <w:rPr>
                <w:rFonts w:eastAsia="Times New Roman"/>
                <w:sz w:val="24"/>
                <w:szCs w:val="24"/>
                <w:lang w:eastAsia="ru-RU"/>
              </w:rPr>
              <w:t>е</w:t>
            </w:r>
            <w:r w:rsidRPr="00011117">
              <w:rPr>
                <w:rFonts w:eastAsia="Times New Roman"/>
                <w:sz w:val="24"/>
                <w:szCs w:val="24"/>
                <w:lang w:eastAsia="ru-RU"/>
              </w:rPr>
              <w:t>мых лицами, замещающими должности, осуществление полном</w:t>
            </w:r>
            <w:r w:rsidRPr="00011117">
              <w:rPr>
                <w:rFonts w:eastAsia="Times New Roman"/>
                <w:sz w:val="24"/>
                <w:szCs w:val="24"/>
                <w:lang w:eastAsia="ru-RU"/>
              </w:rPr>
              <w:t>о</w:t>
            </w:r>
            <w:r w:rsidRPr="00011117">
              <w:rPr>
                <w:rFonts w:eastAsia="Times New Roman"/>
                <w:sz w:val="24"/>
                <w:szCs w:val="24"/>
                <w:lang w:eastAsia="ru-RU"/>
              </w:rPr>
              <w:t>чий по которым влечет за собой обязанность представления указанных сведений</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2.4.</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2.4.</w:t>
            </w:r>
          </w:p>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Организация и проведение в порядке, предусмотренном действу</w:t>
            </w:r>
            <w:r w:rsidRPr="00011117">
              <w:rPr>
                <w:rFonts w:eastAsia="Times New Roman"/>
                <w:sz w:val="24"/>
                <w:szCs w:val="24"/>
                <w:lang w:eastAsia="ru-RU"/>
              </w:rPr>
              <w:t>ю</w:t>
            </w:r>
            <w:r w:rsidRPr="00011117">
              <w:rPr>
                <w:rFonts w:eastAsia="Times New Roman"/>
                <w:sz w:val="24"/>
                <w:szCs w:val="24"/>
                <w:lang w:eastAsia="ru-RU"/>
              </w:rPr>
              <w:t>щим законодательством, проверок соблюдения ограничений, запр</w:t>
            </w:r>
            <w:r w:rsidRPr="00011117">
              <w:rPr>
                <w:rFonts w:eastAsia="Times New Roman"/>
                <w:sz w:val="24"/>
                <w:szCs w:val="24"/>
                <w:lang w:eastAsia="ru-RU"/>
              </w:rPr>
              <w:t>е</w:t>
            </w:r>
            <w:r w:rsidRPr="00011117">
              <w:rPr>
                <w:rFonts w:eastAsia="Times New Roman"/>
                <w:sz w:val="24"/>
                <w:szCs w:val="24"/>
                <w:lang w:eastAsia="ru-RU"/>
              </w:rPr>
              <w:t>тов, требований, установленных в целях противодействия корру</w:t>
            </w:r>
            <w:r w:rsidRPr="00011117">
              <w:rPr>
                <w:rFonts w:eastAsia="Times New Roman"/>
                <w:sz w:val="24"/>
                <w:szCs w:val="24"/>
                <w:lang w:eastAsia="ru-RU"/>
              </w:rPr>
              <w:t>п</w:t>
            </w:r>
            <w:r w:rsidRPr="00011117">
              <w:rPr>
                <w:rFonts w:eastAsia="Times New Roman"/>
                <w:sz w:val="24"/>
                <w:szCs w:val="24"/>
                <w:lang w:eastAsia="ru-RU"/>
              </w:rPr>
              <w:t>ции, лицами, замещающими муниципальные должности, муниц</w:t>
            </w:r>
            <w:r w:rsidRPr="00011117">
              <w:rPr>
                <w:rFonts w:eastAsia="Times New Roman"/>
                <w:sz w:val="24"/>
                <w:szCs w:val="24"/>
                <w:lang w:eastAsia="ru-RU"/>
              </w:rPr>
              <w:t>и</w:t>
            </w:r>
            <w:r w:rsidRPr="00011117">
              <w:rPr>
                <w:rFonts w:eastAsia="Times New Roman"/>
                <w:sz w:val="24"/>
                <w:szCs w:val="24"/>
                <w:lang w:eastAsia="ru-RU"/>
              </w:rPr>
              <w:t>пальными служащими, руководителями подведомственных орган</w:t>
            </w:r>
            <w:r w:rsidRPr="00011117">
              <w:rPr>
                <w:rFonts w:eastAsia="Times New Roman"/>
                <w:sz w:val="24"/>
                <w:szCs w:val="24"/>
                <w:lang w:eastAsia="ru-RU"/>
              </w:rPr>
              <w:t>и</w:t>
            </w:r>
            <w:r w:rsidRPr="00011117">
              <w:rPr>
                <w:rFonts w:eastAsia="Times New Roman"/>
                <w:sz w:val="24"/>
                <w:szCs w:val="24"/>
                <w:lang w:eastAsia="ru-RU"/>
              </w:rPr>
              <w:t>заций</w:t>
            </w: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321"/>
        </w:trPr>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279"/>
        </w:trPr>
        <w:tc>
          <w:tcPr>
            <w:tcW w:w="187"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2.5.</w:t>
            </w:r>
          </w:p>
        </w:tc>
        <w:tc>
          <w:tcPr>
            <w:tcW w:w="2309"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2.5.</w:t>
            </w:r>
          </w:p>
          <w:p w:rsidR="00B976F9" w:rsidRPr="00011117" w:rsidRDefault="00B976F9" w:rsidP="00011117">
            <w:pPr>
              <w:rPr>
                <w:rFonts w:eastAsia="Times New Roman"/>
                <w:sz w:val="24"/>
                <w:szCs w:val="24"/>
                <w:lang w:eastAsia="ru-RU"/>
              </w:rPr>
            </w:pPr>
            <w:r w:rsidRPr="00011117">
              <w:rPr>
                <w:rFonts w:eastAsia="Times New Roman"/>
                <w:sz w:val="24"/>
                <w:szCs w:val="24"/>
                <w:lang w:eastAsia="ru-RU"/>
              </w:rPr>
              <w:t>Проведение анализа исполнения гражданами, замещавшими дол</w:t>
            </w:r>
            <w:r w:rsidRPr="00011117">
              <w:rPr>
                <w:rFonts w:eastAsia="Times New Roman"/>
                <w:sz w:val="24"/>
                <w:szCs w:val="24"/>
                <w:lang w:eastAsia="ru-RU"/>
              </w:rPr>
              <w:t>ж</w:t>
            </w:r>
            <w:r w:rsidRPr="00011117">
              <w:rPr>
                <w:rFonts w:eastAsia="Times New Roman"/>
                <w:sz w:val="24"/>
                <w:szCs w:val="24"/>
                <w:lang w:eastAsia="ru-RU"/>
              </w:rPr>
              <w:t>ности муниципальной службы, включенные в перечни, установле</w:t>
            </w:r>
            <w:r w:rsidRPr="00011117">
              <w:rPr>
                <w:rFonts w:eastAsia="Times New Roman"/>
                <w:sz w:val="24"/>
                <w:szCs w:val="24"/>
                <w:lang w:eastAsia="ru-RU"/>
              </w:rPr>
              <w:t>н</w:t>
            </w:r>
            <w:r w:rsidRPr="00011117">
              <w:rPr>
                <w:rFonts w:eastAsia="Times New Roman"/>
                <w:sz w:val="24"/>
                <w:szCs w:val="24"/>
                <w:lang w:eastAsia="ru-RU"/>
              </w:rPr>
              <w:t>ные нормативными правовыми актами Российской Федерации, об</w:t>
            </w:r>
            <w:r w:rsidRPr="00011117">
              <w:rPr>
                <w:rFonts w:eastAsia="Times New Roman"/>
                <w:sz w:val="24"/>
                <w:szCs w:val="24"/>
                <w:lang w:eastAsia="ru-RU"/>
              </w:rPr>
              <w:t>я</w:t>
            </w:r>
            <w:r w:rsidRPr="00011117">
              <w:rPr>
                <w:rFonts w:eastAsia="Times New Roman"/>
                <w:sz w:val="24"/>
                <w:szCs w:val="24"/>
                <w:lang w:eastAsia="ru-RU"/>
              </w:rPr>
              <w:t>занностей, предусмотренных статьей 12 Федерального закона от 25 декабря 2008 года № 273-ФЗ «О противодействии коррупции». И</w:t>
            </w:r>
            <w:r w:rsidRPr="00011117">
              <w:rPr>
                <w:rFonts w:eastAsia="Times New Roman"/>
                <w:sz w:val="24"/>
                <w:szCs w:val="24"/>
                <w:lang w:eastAsia="ru-RU"/>
              </w:rPr>
              <w:t>н</w:t>
            </w:r>
            <w:r w:rsidRPr="00011117">
              <w:rPr>
                <w:rFonts w:eastAsia="Times New Roman"/>
                <w:sz w:val="24"/>
                <w:szCs w:val="24"/>
                <w:lang w:eastAsia="ru-RU"/>
              </w:rPr>
              <w:t>формирование органов прокуратуры при выявлении нарушений</w:t>
            </w:r>
          </w:p>
        </w:tc>
        <w:tc>
          <w:tcPr>
            <w:tcW w:w="1272"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Основное мероприятие 3.</w:t>
            </w:r>
          </w:p>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Calibri"/>
                <w:b/>
                <w:bCs/>
                <w:sz w:val="24"/>
                <w:szCs w:val="24"/>
                <w:lang w:eastAsia="ru-RU"/>
              </w:rPr>
              <w:t>Повышение эффективности ведомственной деятельности в сфере прот</w:t>
            </w:r>
            <w:r w:rsidRPr="00011117">
              <w:rPr>
                <w:rFonts w:eastAsia="Calibri"/>
                <w:b/>
                <w:bCs/>
                <w:sz w:val="24"/>
                <w:szCs w:val="24"/>
                <w:lang w:eastAsia="ru-RU"/>
              </w:rPr>
              <w:t>и</w:t>
            </w:r>
            <w:r w:rsidRPr="00011117">
              <w:rPr>
                <w:rFonts w:eastAsia="Calibri"/>
                <w:b/>
                <w:bCs/>
                <w:sz w:val="24"/>
                <w:szCs w:val="24"/>
                <w:lang w:eastAsia="ru-RU"/>
              </w:rPr>
              <w:t>водействия коррупции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011117">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3.1</w:t>
            </w:r>
          </w:p>
        </w:tc>
        <w:tc>
          <w:tcPr>
            <w:tcW w:w="2309"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Мероприятие 3.1.</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Оценка коррупционных рисков, возникающих при реализации функций, и м</w:t>
            </w:r>
            <w:r w:rsidRPr="00011117">
              <w:rPr>
                <w:rFonts w:eastAsia="Times New Roman"/>
                <w:sz w:val="24"/>
                <w:szCs w:val="24"/>
                <w:lang w:eastAsia="ru-RU"/>
              </w:rPr>
              <w:t>о</w:t>
            </w:r>
            <w:r w:rsidRPr="00011117">
              <w:rPr>
                <w:rFonts w:eastAsia="Times New Roman"/>
                <w:sz w:val="24"/>
                <w:szCs w:val="24"/>
                <w:lang w:eastAsia="ru-RU"/>
              </w:rPr>
              <w:t>ниторинг исполнения должностных обязанностей муниципальными служащими, деятельность которых связана с коррупционными рисками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 xml:space="preserve">го округа </w:t>
            </w:r>
          </w:p>
          <w:p w:rsidR="00B976F9" w:rsidRPr="00011117" w:rsidRDefault="00B976F9" w:rsidP="00B976F9">
            <w:pPr>
              <w:autoSpaceDE w:val="0"/>
              <w:autoSpaceDN w:val="0"/>
              <w:adjustRightInd w:val="0"/>
              <w:rPr>
                <w:rFonts w:eastAsia="Times New Roman"/>
                <w:sz w:val="24"/>
                <w:szCs w:val="24"/>
                <w:lang w:eastAsia="ru-RU"/>
              </w:rPr>
            </w:pP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3.2.</w:t>
            </w:r>
          </w:p>
        </w:tc>
        <w:tc>
          <w:tcPr>
            <w:tcW w:w="2309"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 xml:space="preserve">Мероприятие 3.2. </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Внесение в соответствующие комиссии по соблюдению требов</w:t>
            </w:r>
            <w:r w:rsidRPr="00011117">
              <w:rPr>
                <w:rFonts w:eastAsia="Times New Roman"/>
                <w:sz w:val="24"/>
                <w:szCs w:val="24"/>
                <w:lang w:eastAsia="ru-RU"/>
              </w:rPr>
              <w:t>а</w:t>
            </w:r>
            <w:r w:rsidRPr="00011117">
              <w:rPr>
                <w:rFonts w:eastAsia="Times New Roman"/>
                <w:sz w:val="24"/>
                <w:szCs w:val="24"/>
                <w:lang w:eastAsia="ru-RU"/>
              </w:rPr>
              <w:t>ний к служебному поведению и урегулированию конфликта инт</w:t>
            </w:r>
            <w:r w:rsidRPr="00011117">
              <w:rPr>
                <w:rFonts w:eastAsia="Times New Roman"/>
                <w:sz w:val="24"/>
                <w:szCs w:val="24"/>
                <w:lang w:eastAsia="ru-RU"/>
              </w:rPr>
              <w:t>е</w:t>
            </w:r>
            <w:r w:rsidRPr="00011117">
              <w:rPr>
                <w:rFonts w:eastAsia="Times New Roman"/>
                <w:sz w:val="24"/>
                <w:szCs w:val="24"/>
                <w:lang w:eastAsia="ru-RU"/>
              </w:rPr>
              <w:t>ресов представлений, касающихся обеспечения соблюдения муниципал</w:t>
            </w:r>
            <w:r w:rsidRPr="00011117">
              <w:rPr>
                <w:rFonts w:eastAsia="Times New Roman"/>
                <w:sz w:val="24"/>
                <w:szCs w:val="24"/>
                <w:lang w:eastAsia="ru-RU"/>
              </w:rPr>
              <w:t>ь</w:t>
            </w:r>
            <w:r w:rsidRPr="00011117">
              <w:rPr>
                <w:rFonts w:eastAsia="Times New Roman"/>
                <w:sz w:val="24"/>
                <w:szCs w:val="24"/>
                <w:lang w:eastAsia="ru-RU"/>
              </w:rPr>
              <w:t>ными служащими требований законодательства о против</w:t>
            </w:r>
            <w:r w:rsidRPr="00011117">
              <w:rPr>
                <w:rFonts w:eastAsia="Times New Roman"/>
                <w:sz w:val="24"/>
                <w:szCs w:val="24"/>
                <w:lang w:eastAsia="ru-RU"/>
              </w:rPr>
              <w:t>о</w:t>
            </w:r>
            <w:r w:rsidRPr="00011117">
              <w:rPr>
                <w:rFonts w:eastAsia="Times New Roman"/>
                <w:sz w:val="24"/>
                <w:szCs w:val="24"/>
                <w:lang w:eastAsia="ru-RU"/>
              </w:rPr>
              <w:t>действии коррупции либо осуществления в органе местного сам</w:t>
            </w:r>
            <w:r w:rsidRPr="00011117">
              <w:rPr>
                <w:rFonts w:eastAsia="Times New Roman"/>
                <w:sz w:val="24"/>
                <w:szCs w:val="24"/>
                <w:lang w:eastAsia="ru-RU"/>
              </w:rPr>
              <w:t>о</w:t>
            </w:r>
            <w:r w:rsidRPr="00011117">
              <w:rPr>
                <w:rFonts w:eastAsia="Times New Roman"/>
                <w:sz w:val="24"/>
                <w:szCs w:val="24"/>
                <w:lang w:eastAsia="ru-RU"/>
              </w:rPr>
              <w:t>управления мер по предупреждению коррупции</w:t>
            </w:r>
          </w:p>
          <w:p w:rsidR="00B976F9" w:rsidRPr="00011117" w:rsidRDefault="00B976F9" w:rsidP="00011117">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3.3</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Мероприятие 3.3.</w:t>
            </w:r>
          </w:p>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Организация и обеспечение работы по предупреждению корру</w:t>
            </w:r>
            <w:r w:rsidRPr="00011117">
              <w:rPr>
                <w:rFonts w:eastAsia="Times New Roman"/>
                <w:sz w:val="24"/>
                <w:szCs w:val="24"/>
                <w:lang w:eastAsia="ru-RU"/>
              </w:rPr>
              <w:t>п</w:t>
            </w:r>
            <w:r w:rsidRPr="00011117">
              <w:rPr>
                <w:rFonts w:eastAsia="Times New Roman"/>
                <w:sz w:val="24"/>
                <w:szCs w:val="24"/>
                <w:lang w:eastAsia="ru-RU"/>
              </w:rPr>
              <w:t>ции в подв</w:t>
            </w:r>
            <w:r w:rsidRPr="00011117">
              <w:rPr>
                <w:rFonts w:eastAsia="Times New Roman"/>
                <w:sz w:val="24"/>
                <w:szCs w:val="24"/>
                <w:lang w:eastAsia="ru-RU"/>
              </w:rPr>
              <w:t>е</w:t>
            </w:r>
            <w:r w:rsidRPr="00011117">
              <w:rPr>
                <w:rFonts w:eastAsia="Times New Roman"/>
                <w:sz w:val="24"/>
                <w:szCs w:val="24"/>
                <w:lang w:eastAsia="ru-RU"/>
              </w:rPr>
              <w:t>домственных организациях</w:t>
            </w: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3.4</w:t>
            </w:r>
          </w:p>
        </w:tc>
        <w:tc>
          <w:tcPr>
            <w:tcW w:w="2309"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Мероприятие 3.4.</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в подведомственных организациях мониторинга с</w:t>
            </w:r>
            <w:r w:rsidRPr="00011117">
              <w:rPr>
                <w:rFonts w:eastAsia="Times New Roman"/>
                <w:sz w:val="24"/>
                <w:szCs w:val="24"/>
                <w:lang w:eastAsia="ru-RU"/>
              </w:rPr>
              <w:t>о</w:t>
            </w:r>
            <w:r w:rsidRPr="00011117">
              <w:rPr>
                <w:rFonts w:eastAsia="Times New Roman"/>
                <w:sz w:val="24"/>
                <w:szCs w:val="24"/>
                <w:lang w:eastAsia="ru-RU"/>
              </w:rPr>
              <w:t>блюдения требований статьи 13.3 Федерального закона от 25 д</w:t>
            </w:r>
            <w:r w:rsidRPr="00011117">
              <w:rPr>
                <w:rFonts w:eastAsia="Times New Roman"/>
                <w:sz w:val="24"/>
                <w:szCs w:val="24"/>
                <w:lang w:eastAsia="ru-RU"/>
              </w:rPr>
              <w:t>е</w:t>
            </w:r>
            <w:r w:rsidRPr="00011117">
              <w:rPr>
                <w:rFonts w:eastAsia="Times New Roman"/>
                <w:sz w:val="24"/>
                <w:szCs w:val="24"/>
                <w:lang w:eastAsia="ru-RU"/>
              </w:rPr>
              <w:t>кабря 2008 года № 273</w:t>
            </w:r>
            <w:r w:rsidRPr="00011117">
              <w:rPr>
                <w:rFonts w:eastAsia="Times New Roman"/>
                <w:sz w:val="24"/>
                <w:szCs w:val="24"/>
                <w:lang w:eastAsia="ru-RU"/>
              </w:rPr>
              <w:noBreakHyphen/>
              <w:t>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w:t>
            </w:r>
            <w:r w:rsidRPr="00011117">
              <w:rPr>
                <w:rFonts w:eastAsia="Times New Roman"/>
                <w:sz w:val="24"/>
                <w:szCs w:val="24"/>
                <w:lang w:eastAsia="ru-RU"/>
              </w:rPr>
              <w:t>а</w:t>
            </w:r>
            <w:r w:rsidRPr="00011117">
              <w:rPr>
                <w:rFonts w:eastAsia="Times New Roman"/>
                <w:sz w:val="24"/>
                <w:szCs w:val="24"/>
                <w:lang w:eastAsia="ru-RU"/>
              </w:rPr>
              <w:t>нию конфликта интересов</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3.5.</w:t>
            </w:r>
          </w:p>
        </w:tc>
        <w:tc>
          <w:tcPr>
            <w:tcW w:w="2309" w:type="pct"/>
            <w:vMerge w:val="restart"/>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Мероприятие 3.5.</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lastRenderedPageBreak/>
              <w:t>Проведение на официальных сайтах органов в информационно</w:t>
            </w:r>
            <w:r w:rsidRPr="00011117">
              <w:rPr>
                <w:rFonts w:eastAsia="Times New Roman"/>
                <w:sz w:val="24"/>
                <w:szCs w:val="24"/>
                <w:lang w:eastAsia="ru-RU"/>
              </w:rPr>
              <w:noBreakHyphen/>
              <w:t>телекоммуникационной сети Интернет онлайн-опросов п</w:t>
            </w:r>
            <w:r w:rsidRPr="00011117">
              <w:rPr>
                <w:rFonts w:eastAsia="Times New Roman"/>
                <w:sz w:val="24"/>
                <w:szCs w:val="24"/>
                <w:lang w:eastAsia="ru-RU"/>
              </w:rPr>
              <w:t>о</w:t>
            </w:r>
            <w:r w:rsidRPr="00011117">
              <w:rPr>
                <w:rFonts w:eastAsia="Times New Roman"/>
                <w:sz w:val="24"/>
                <w:szCs w:val="24"/>
                <w:lang w:eastAsia="ru-RU"/>
              </w:rPr>
              <w:t>сетителей сайта об их мнении об уровне коррупции в данном органе, а также подведомственных ему организациях и э</w:t>
            </w:r>
            <w:r w:rsidRPr="00011117">
              <w:rPr>
                <w:rFonts w:eastAsia="Times New Roman"/>
                <w:sz w:val="24"/>
                <w:szCs w:val="24"/>
                <w:lang w:eastAsia="ru-RU"/>
              </w:rPr>
              <w:t>ф</w:t>
            </w:r>
            <w:r w:rsidRPr="00011117">
              <w:rPr>
                <w:rFonts w:eastAsia="Times New Roman"/>
                <w:sz w:val="24"/>
                <w:szCs w:val="24"/>
                <w:lang w:eastAsia="ru-RU"/>
              </w:rPr>
              <w:t>фективности принимаемых антико</w:t>
            </w:r>
            <w:r w:rsidRPr="00011117">
              <w:rPr>
                <w:rFonts w:eastAsia="Times New Roman"/>
                <w:sz w:val="24"/>
                <w:szCs w:val="24"/>
                <w:lang w:eastAsia="ru-RU"/>
              </w:rPr>
              <w:t>р</w:t>
            </w:r>
            <w:r w:rsidRPr="00011117">
              <w:rPr>
                <w:rFonts w:eastAsia="Times New Roman"/>
                <w:sz w:val="24"/>
                <w:szCs w:val="24"/>
                <w:lang w:eastAsia="ru-RU"/>
              </w:rPr>
              <w:t>рупционных мер</w:t>
            </w: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011117">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lastRenderedPageBreak/>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 xml:space="preserve">го округа </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169"/>
        </w:trPr>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4.</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 xml:space="preserve">Основное мероприятие 4. </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b/>
                <w:sz w:val="24"/>
                <w:szCs w:val="24"/>
                <w:lang w:eastAsia="ru-RU"/>
              </w:rPr>
              <w:t>Повышение эффективности мер по предотвращению и урег</w:t>
            </w:r>
            <w:r w:rsidRPr="00011117">
              <w:rPr>
                <w:rFonts w:eastAsia="Times New Roman"/>
                <w:b/>
                <w:sz w:val="24"/>
                <w:szCs w:val="24"/>
                <w:lang w:eastAsia="ru-RU"/>
              </w:rPr>
              <w:t>у</w:t>
            </w:r>
            <w:r w:rsidRPr="00011117">
              <w:rPr>
                <w:rFonts w:eastAsia="Times New Roman"/>
                <w:b/>
                <w:sz w:val="24"/>
                <w:szCs w:val="24"/>
                <w:lang w:eastAsia="ru-RU"/>
              </w:rPr>
              <w:t>лированию конфликта интересов</w:t>
            </w:r>
          </w:p>
        </w:tc>
        <w:tc>
          <w:tcPr>
            <w:tcW w:w="1272"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4.1.</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4.1.</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Calibri"/>
                <w:sz w:val="24"/>
                <w:szCs w:val="24"/>
                <w:lang w:eastAsia="en-US"/>
              </w:rPr>
              <w:t>Проведение анализа анкетных данных должностных лиц о местах работы бл</w:t>
            </w:r>
            <w:r w:rsidRPr="00011117">
              <w:rPr>
                <w:rFonts w:eastAsia="Calibri"/>
                <w:sz w:val="24"/>
                <w:szCs w:val="24"/>
                <w:lang w:eastAsia="en-US"/>
              </w:rPr>
              <w:t>и</w:t>
            </w:r>
            <w:r w:rsidRPr="00011117">
              <w:rPr>
                <w:rFonts w:eastAsia="Calibri"/>
                <w:sz w:val="24"/>
                <w:szCs w:val="24"/>
                <w:lang w:eastAsia="en-US"/>
              </w:rPr>
              <w:t>жайших родственников (свойственников) и открытых данных налоговых орг</w:t>
            </w:r>
            <w:r w:rsidRPr="00011117">
              <w:rPr>
                <w:rFonts w:eastAsia="Calibri"/>
                <w:sz w:val="24"/>
                <w:szCs w:val="24"/>
                <w:lang w:eastAsia="en-US"/>
              </w:rPr>
              <w:t>а</w:t>
            </w:r>
            <w:r w:rsidRPr="00011117">
              <w:rPr>
                <w:rFonts w:eastAsia="Calibri"/>
                <w:sz w:val="24"/>
                <w:szCs w:val="24"/>
                <w:lang w:eastAsia="en-US"/>
              </w:rPr>
              <w:t>нов об основных и дополнительных видах деятельности организаций, явля</w:t>
            </w:r>
            <w:r w:rsidRPr="00011117">
              <w:rPr>
                <w:rFonts w:eastAsia="Calibri"/>
                <w:sz w:val="24"/>
                <w:szCs w:val="24"/>
                <w:lang w:eastAsia="en-US"/>
              </w:rPr>
              <w:t>ю</w:t>
            </w:r>
            <w:r w:rsidRPr="00011117">
              <w:rPr>
                <w:rFonts w:eastAsia="Calibri"/>
                <w:sz w:val="24"/>
                <w:szCs w:val="24"/>
                <w:lang w:eastAsia="en-US"/>
              </w:rPr>
              <w:t>щихся местами их работы.</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4.2.</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4.2.</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анализа сведений о предыдущей трудовой деятельн</w:t>
            </w:r>
            <w:r w:rsidRPr="00011117">
              <w:rPr>
                <w:rFonts w:eastAsia="Times New Roman"/>
                <w:sz w:val="24"/>
                <w:szCs w:val="24"/>
                <w:lang w:eastAsia="ru-RU"/>
              </w:rPr>
              <w:t>о</w:t>
            </w:r>
            <w:r w:rsidRPr="00011117">
              <w:rPr>
                <w:rFonts w:eastAsia="Times New Roman"/>
                <w:sz w:val="24"/>
                <w:szCs w:val="24"/>
                <w:lang w:eastAsia="ru-RU"/>
              </w:rPr>
              <w:t>сти граждан, поступающих на муниципальную службу</w:t>
            </w: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4.3.</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4.3.</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Calibri"/>
                <w:sz w:val="24"/>
                <w:szCs w:val="24"/>
                <w:lang w:eastAsia="en-US"/>
              </w:rPr>
              <w:t>Проведение анализа сведений об источниках доходов (организац</w:t>
            </w:r>
            <w:r w:rsidRPr="00011117">
              <w:rPr>
                <w:rFonts w:eastAsia="Calibri"/>
                <w:sz w:val="24"/>
                <w:szCs w:val="24"/>
                <w:lang w:eastAsia="en-US"/>
              </w:rPr>
              <w:t>и</w:t>
            </w:r>
            <w:r w:rsidRPr="00011117">
              <w:rPr>
                <w:rFonts w:eastAsia="Calibri"/>
                <w:sz w:val="24"/>
                <w:szCs w:val="24"/>
                <w:lang w:eastAsia="en-US"/>
              </w:rPr>
              <w:t>ях - налоговых агентах), содержащихся в справках о доходах, ра</w:t>
            </w:r>
            <w:r w:rsidRPr="00011117">
              <w:rPr>
                <w:rFonts w:eastAsia="Calibri"/>
                <w:sz w:val="24"/>
                <w:szCs w:val="24"/>
                <w:lang w:eastAsia="en-US"/>
              </w:rPr>
              <w:t>с</w:t>
            </w:r>
            <w:r w:rsidRPr="00011117">
              <w:rPr>
                <w:rFonts w:eastAsia="Calibri"/>
                <w:sz w:val="24"/>
                <w:szCs w:val="24"/>
                <w:lang w:eastAsia="en-US"/>
              </w:rPr>
              <w:t>ходах, об имуществе и обязательствах имущественного хара</w:t>
            </w:r>
            <w:r w:rsidRPr="00011117">
              <w:rPr>
                <w:rFonts w:eastAsia="Calibri"/>
                <w:sz w:val="24"/>
                <w:szCs w:val="24"/>
                <w:lang w:eastAsia="en-US"/>
              </w:rPr>
              <w:t>к</w:t>
            </w:r>
            <w:r w:rsidRPr="00011117">
              <w:rPr>
                <w:rFonts w:eastAsia="Calibri"/>
                <w:sz w:val="24"/>
                <w:szCs w:val="24"/>
                <w:lang w:eastAsia="en-US"/>
              </w:rPr>
              <w:t xml:space="preserve">тера, </w:t>
            </w:r>
            <w:r w:rsidRPr="00011117">
              <w:rPr>
                <w:rFonts w:eastAsia="Calibri"/>
                <w:sz w:val="24"/>
                <w:szCs w:val="24"/>
                <w:lang w:eastAsia="en-US"/>
              </w:rPr>
              <w:lastRenderedPageBreak/>
              <w:t>представленных гражданами, поступающими на муниц</w:t>
            </w:r>
            <w:r w:rsidRPr="00011117">
              <w:rPr>
                <w:rFonts w:eastAsia="Calibri"/>
                <w:sz w:val="24"/>
                <w:szCs w:val="24"/>
                <w:lang w:eastAsia="en-US"/>
              </w:rPr>
              <w:t>и</w:t>
            </w:r>
            <w:r w:rsidRPr="00011117">
              <w:rPr>
                <w:rFonts w:eastAsia="Calibri"/>
                <w:sz w:val="24"/>
                <w:szCs w:val="24"/>
                <w:lang w:eastAsia="en-US"/>
              </w:rPr>
              <w:t>пальную службу</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4.4.</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4.4.</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Организация и обеспечение актуализации сведений, содержащи</w:t>
            </w:r>
            <w:r w:rsidRPr="00011117">
              <w:rPr>
                <w:rFonts w:eastAsia="Times New Roman"/>
                <w:sz w:val="24"/>
                <w:szCs w:val="24"/>
                <w:lang w:eastAsia="ru-RU"/>
              </w:rPr>
              <w:t>х</w:t>
            </w:r>
            <w:r w:rsidRPr="00011117">
              <w:rPr>
                <w:rFonts w:eastAsia="Times New Roman"/>
                <w:sz w:val="24"/>
                <w:szCs w:val="24"/>
                <w:lang w:eastAsia="ru-RU"/>
              </w:rPr>
              <w:t>ся в личных делах лиц, замещающих муниципальные должности, м</w:t>
            </w:r>
            <w:r w:rsidRPr="00011117">
              <w:rPr>
                <w:rFonts w:eastAsia="Times New Roman"/>
                <w:sz w:val="24"/>
                <w:szCs w:val="24"/>
                <w:lang w:eastAsia="ru-RU"/>
              </w:rPr>
              <w:t>у</w:t>
            </w:r>
            <w:r w:rsidRPr="00011117">
              <w:rPr>
                <w:rFonts w:eastAsia="Times New Roman"/>
                <w:sz w:val="24"/>
                <w:szCs w:val="24"/>
                <w:lang w:eastAsia="ru-RU"/>
              </w:rPr>
              <w:t>ниципальных служащих, в том числе в анкетах, представле</w:t>
            </w:r>
            <w:r w:rsidRPr="00011117">
              <w:rPr>
                <w:rFonts w:eastAsia="Times New Roman"/>
                <w:sz w:val="24"/>
                <w:szCs w:val="24"/>
                <w:lang w:eastAsia="ru-RU"/>
              </w:rPr>
              <w:t>н</w:t>
            </w:r>
            <w:r w:rsidRPr="00011117">
              <w:rPr>
                <w:rFonts w:eastAsia="Times New Roman"/>
                <w:sz w:val="24"/>
                <w:szCs w:val="24"/>
                <w:lang w:eastAsia="ru-RU"/>
              </w:rPr>
              <w:t>ных при назначении на указанные должности и при поступлении на м</w:t>
            </w:r>
            <w:r w:rsidRPr="00011117">
              <w:rPr>
                <w:rFonts w:eastAsia="Times New Roman"/>
                <w:sz w:val="24"/>
                <w:szCs w:val="24"/>
                <w:lang w:eastAsia="ru-RU"/>
              </w:rPr>
              <w:t>у</w:t>
            </w:r>
            <w:r w:rsidRPr="00011117">
              <w:rPr>
                <w:rFonts w:eastAsia="Times New Roman"/>
                <w:sz w:val="24"/>
                <w:szCs w:val="24"/>
                <w:lang w:eastAsia="ru-RU"/>
              </w:rPr>
              <w:t>ниципальную службу</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4.5.</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4.5.</w:t>
            </w:r>
          </w:p>
          <w:p w:rsidR="00B976F9" w:rsidRPr="00011117" w:rsidRDefault="00B976F9" w:rsidP="00B976F9">
            <w:pPr>
              <w:autoSpaceDE w:val="0"/>
              <w:autoSpaceDN w:val="0"/>
              <w:adjustRightInd w:val="0"/>
              <w:jc w:val="both"/>
              <w:rPr>
                <w:rFonts w:eastAsia="Calibri"/>
                <w:color w:val="000000"/>
                <w:sz w:val="24"/>
                <w:szCs w:val="24"/>
                <w:lang w:eastAsia="en-US"/>
              </w:rPr>
            </w:pPr>
            <w:r w:rsidRPr="00011117">
              <w:rPr>
                <w:rFonts w:eastAsia="Calibri"/>
                <w:color w:val="000000"/>
                <w:sz w:val="24"/>
                <w:szCs w:val="24"/>
                <w:lang w:eastAsia="en-US"/>
              </w:rPr>
              <w:t>Проведение анализа в полном объеме материалов личных дел м</w:t>
            </w:r>
            <w:r w:rsidRPr="00011117">
              <w:rPr>
                <w:rFonts w:eastAsia="Calibri"/>
                <w:color w:val="000000"/>
                <w:sz w:val="24"/>
                <w:szCs w:val="24"/>
                <w:lang w:eastAsia="en-US"/>
              </w:rPr>
              <w:t>у</w:t>
            </w:r>
            <w:r w:rsidRPr="00011117">
              <w:rPr>
                <w:rFonts w:eastAsia="Calibri"/>
                <w:color w:val="000000"/>
                <w:sz w:val="24"/>
                <w:szCs w:val="24"/>
                <w:lang w:eastAsia="en-US"/>
              </w:rPr>
              <w:t>ниципальных служащих, в том числе в анкетах, представленных при поступлении на мун</w:t>
            </w:r>
            <w:r w:rsidRPr="00011117">
              <w:rPr>
                <w:rFonts w:eastAsia="Calibri"/>
                <w:color w:val="000000"/>
                <w:sz w:val="24"/>
                <w:szCs w:val="24"/>
                <w:lang w:eastAsia="en-US"/>
              </w:rPr>
              <w:t>и</w:t>
            </w:r>
            <w:r w:rsidRPr="00011117">
              <w:rPr>
                <w:rFonts w:eastAsia="Calibri"/>
                <w:color w:val="000000"/>
                <w:sz w:val="24"/>
                <w:szCs w:val="24"/>
                <w:lang w:eastAsia="en-US"/>
              </w:rPr>
              <w:t>ципальную службу</w:t>
            </w:r>
          </w:p>
          <w:p w:rsidR="00B976F9" w:rsidRPr="00011117" w:rsidRDefault="00B976F9" w:rsidP="00011117">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4.6.</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4.6.</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анализа справок о доходах, расходах, об имуществе и обязательствах имущественного характера, представленных мун</w:t>
            </w:r>
            <w:r w:rsidRPr="00011117">
              <w:rPr>
                <w:rFonts w:eastAsia="Times New Roman"/>
                <w:sz w:val="24"/>
                <w:szCs w:val="24"/>
                <w:lang w:eastAsia="ru-RU"/>
              </w:rPr>
              <w:t>и</w:t>
            </w:r>
            <w:r w:rsidRPr="00011117">
              <w:rPr>
                <w:rFonts w:eastAsia="Times New Roman"/>
                <w:sz w:val="24"/>
                <w:szCs w:val="24"/>
                <w:lang w:eastAsia="ru-RU"/>
              </w:rPr>
              <w:t>ципальными служащими, с целью выявления ситуаций, рассматр</w:t>
            </w:r>
            <w:r w:rsidRPr="00011117">
              <w:rPr>
                <w:rFonts w:eastAsia="Times New Roman"/>
                <w:sz w:val="24"/>
                <w:szCs w:val="24"/>
                <w:lang w:eastAsia="ru-RU"/>
              </w:rPr>
              <w:t>и</w:t>
            </w:r>
            <w:r w:rsidRPr="00011117">
              <w:rPr>
                <w:rFonts w:eastAsia="Times New Roman"/>
                <w:sz w:val="24"/>
                <w:szCs w:val="24"/>
                <w:lang w:eastAsia="ru-RU"/>
              </w:rPr>
              <w:t>ваемых как конфликт интересов, связанный со служебной деятел</w:t>
            </w:r>
            <w:r w:rsidRPr="00011117">
              <w:rPr>
                <w:rFonts w:eastAsia="Times New Roman"/>
                <w:sz w:val="24"/>
                <w:szCs w:val="24"/>
                <w:lang w:eastAsia="ru-RU"/>
              </w:rPr>
              <w:t>ь</w:t>
            </w:r>
            <w:r w:rsidRPr="00011117">
              <w:rPr>
                <w:rFonts w:eastAsia="Times New Roman"/>
                <w:sz w:val="24"/>
                <w:szCs w:val="24"/>
                <w:lang w:eastAsia="ru-RU"/>
              </w:rPr>
              <w:t>ностью в коррупционно</w:t>
            </w:r>
            <w:r w:rsidRPr="00011117">
              <w:rPr>
                <w:rFonts w:eastAsia="Times New Roman"/>
                <w:sz w:val="24"/>
                <w:szCs w:val="24"/>
                <w:lang w:eastAsia="ru-RU"/>
              </w:rPr>
              <w:noBreakHyphen/>
              <w:t>опасных сферах регулирования</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4.7.</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4.7.</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Проведение анализа сведений, содержащихся в заявлениях мун</w:t>
            </w:r>
            <w:r w:rsidRPr="00011117">
              <w:rPr>
                <w:rFonts w:eastAsia="Times New Roman"/>
                <w:sz w:val="24"/>
                <w:szCs w:val="24"/>
                <w:lang w:eastAsia="ru-RU"/>
              </w:rPr>
              <w:t>и</w:t>
            </w:r>
            <w:r w:rsidRPr="00011117">
              <w:rPr>
                <w:rFonts w:eastAsia="Times New Roman"/>
                <w:sz w:val="24"/>
                <w:szCs w:val="24"/>
                <w:lang w:eastAsia="ru-RU"/>
              </w:rPr>
              <w:t>ципальных служащих об осуществлении иной оплачиваемой де</w:t>
            </w:r>
            <w:r w:rsidRPr="00011117">
              <w:rPr>
                <w:rFonts w:eastAsia="Times New Roman"/>
                <w:sz w:val="24"/>
                <w:szCs w:val="24"/>
                <w:lang w:eastAsia="ru-RU"/>
              </w:rPr>
              <w:t>я</w:t>
            </w:r>
            <w:r w:rsidRPr="00011117">
              <w:rPr>
                <w:rFonts w:eastAsia="Times New Roman"/>
                <w:sz w:val="24"/>
                <w:szCs w:val="24"/>
                <w:lang w:eastAsia="ru-RU"/>
              </w:rPr>
              <w:t>тельности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4.8.</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4.8.</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Разработка и реализация комплекса мер, направленных на недоп</w:t>
            </w:r>
            <w:r w:rsidRPr="00011117">
              <w:rPr>
                <w:rFonts w:eastAsia="Times New Roman"/>
                <w:sz w:val="24"/>
                <w:szCs w:val="24"/>
                <w:lang w:eastAsia="ru-RU"/>
              </w:rPr>
              <w:t>у</w:t>
            </w:r>
            <w:r w:rsidRPr="00011117">
              <w:rPr>
                <w:rFonts w:eastAsia="Times New Roman"/>
                <w:sz w:val="24"/>
                <w:szCs w:val="24"/>
                <w:lang w:eastAsia="ru-RU"/>
              </w:rPr>
              <w:t>щение во</w:t>
            </w:r>
            <w:r w:rsidRPr="00011117">
              <w:rPr>
                <w:rFonts w:eastAsia="Times New Roman"/>
                <w:sz w:val="24"/>
                <w:szCs w:val="24"/>
                <w:lang w:eastAsia="ru-RU"/>
              </w:rPr>
              <w:t>з</w:t>
            </w:r>
            <w:r w:rsidRPr="00011117">
              <w:rPr>
                <w:rFonts w:eastAsia="Times New Roman"/>
                <w:sz w:val="24"/>
                <w:szCs w:val="24"/>
                <w:lang w:eastAsia="ru-RU"/>
              </w:rPr>
              <w:t>никновения повторных случаев конфликта интересов</w:t>
            </w: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5.</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Основное Мероприятие 5.</w:t>
            </w:r>
          </w:p>
          <w:p w:rsidR="00B976F9" w:rsidRPr="00011117" w:rsidRDefault="00B976F9" w:rsidP="00B976F9">
            <w:pPr>
              <w:autoSpaceDE w:val="0"/>
              <w:autoSpaceDN w:val="0"/>
              <w:adjustRightInd w:val="0"/>
              <w:jc w:val="both"/>
              <w:rPr>
                <w:rFonts w:eastAsia="Times New Roman"/>
                <w:b/>
                <w:sz w:val="24"/>
                <w:szCs w:val="24"/>
                <w:lang w:eastAsia="ru-RU"/>
              </w:rPr>
            </w:pPr>
            <w:r w:rsidRPr="00011117">
              <w:rPr>
                <w:rFonts w:eastAsia="Times New Roman"/>
                <w:b/>
                <w:sz w:val="24"/>
                <w:szCs w:val="24"/>
                <w:lang w:eastAsia="ru-RU"/>
              </w:rPr>
              <w:t>Антикоррупционное обучение и антикоррупционная пропага</w:t>
            </w:r>
            <w:r w:rsidRPr="00011117">
              <w:rPr>
                <w:rFonts w:eastAsia="Times New Roman"/>
                <w:b/>
                <w:sz w:val="24"/>
                <w:szCs w:val="24"/>
                <w:lang w:eastAsia="ru-RU"/>
              </w:rPr>
              <w:t>н</w:t>
            </w:r>
            <w:r w:rsidRPr="00011117">
              <w:rPr>
                <w:rFonts w:eastAsia="Times New Roman"/>
                <w:b/>
                <w:sz w:val="24"/>
                <w:szCs w:val="24"/>
                <w:lang w:eastAsia="ru-RU"/>
              </w:rPr>
              <w:t>да, вовлечение кадровых, материальных, информацио</w:t>
            </w:r>
            <w:r w:rsidRPr="00011117">
              <w:rPr>
                <w:rFonts w:eastAsia="Times New Roman"/>
                <w:b/>
                <w:sz w:val="24"/>
                <w:szCs w:val="24"/>
                <w:lang w:eastAsia="ru-RU"/>
              </w:rPr>
              <w:t>н</w:t>
            </w:r>
            <w:r w:rsidRPr="00011117">
              <w:rPr>
                <w:rFonts w:eastAsia="Times New Roman"/>
                <w:b/>
                <w:sz w:val="24"/>
                <w:szCs w:val="24"/>
                <w:lang w:eastAsia="ru-RU"/>
              </w:rPr>
              <w:t>ных и других ресурсов</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210,00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70,00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210,00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bookmarkStart w:id="24" w:name="_Hlk76715501"/>
            <w:r w:rsidRPr="00011117">
              <w:rPr>
                <w:rFonts w:eastAsia="Times New Roman"/>
                <w:sz w:val="24"/>
                <w:szCs w:val="24"/>
                <w:lang w:eastAsia="ru-RU"/>
              </w:rPr>
              <w:t>5.1.</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5.1.</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Осуществление закупок, предусматривающих изготовление пол</w:t>
            </w:r>
            <w:r w:rsidRPr="00011117">
              <w:rPr>
                <w:rFonts w:eastAsia="Times New Roman"/>
                <w:sz w:val="24"/>
                <w:szCs w:val="24"/>
                <w:lang w:eastAsia="ru-RU"/>
              </w:rPr>
              <w:t>и</w:t>
            </w:r>
            <w:r w:rsidRPr="00011117">
              <w:rPr>
                <w:rFonts w:eastAsia="Times New Roman"/>
                <w:sz w:val="24"/>
                <w:szCs w:val="24"/>
                <w:lang w:eastAsia="ru-RU"/>
              </w:rPr>
              <w:t>графической продукции антикоррупционного содержания для ра</w:t>
            </w:r>
            <w:r w:rsidRPr="00011117">
              <w:rPr>
                <w:rFonts w:eastAsia="Times New Roman"/>
                <w:sz w:val="24"/>
                <w:szCs w:val="24"/>
                <w:lang w:eastAsia="ru-RU"/>
              </w:rPr>
              <w:t>с</w:t>
            </w:r>
            <w:r w:rsidRPr="00011117">
              <w:rPr>
                <w:rFonts w:eastAsia="Times New Roman"/>
                <w:sz w:val="24"/>
                <w:szCs w:val="24"/>
                <w:lang w:eastAsia="ru-RU"/>
              </w:rPr>
              <w:t>пространения в органах местного самоуправления, подведомстве</w:t>
            </w:r>
            <w:r w:rsidRPr="00011117">
              <w:rPr>
                <w:rFonts w:eastAsia="Times New Roman"/>
                <w:sz w:val="24"/>
                <w:szCs w:val="24"/>
                <w:lang w:eastAsia="ru-RU"/>
              </w:rPr>
              <w:t>н</w:t>
            </w:r>
            <w:r w:rsidRPr="00011117">
              <w:rPr>
                <w:rFonts w:eastAsia="Times New Roman"/>
                <w:sz w:val="24"/>
                <w:szCs w:val="24"/>
                <w:lang w:eastAsia="ru-RU"/>
              </w:rPr>
              <w:t>ных им организациях:</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разработка и  изготовление  календарей «Стоп-Коррупция»</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60,00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bookmarkEnd w:id="24"/>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20,00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60,00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5.2.</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5.2.</w:t>
            </w:r>
          </w:p>
          <w:p w:rsidR="00B976F9" w:rsidRPr="00011117" w:rsidRDefault="00B976F9" w:rsidP="00B976F9">
            <w:pPr>
              <w:autoSpaceDE w:val="0"/>
              <w:autoSpaceDN w:val="0"/>
              <w:adjustRightInd w:val="0"/>
              <w:jc w:val="both"/>
              <w:rPr>
                <w:rFonts w:eastAsia="Calibri"/>
                <w:sz w:val="24"/>
                <w:szCs w:val="24"/>
                <w:lang w:eastAsia="en-US"/>
              </w:rPr>
            </w:pPr>
            <w:r w:rsidRPr="00011117">
              <w:rPr>
                <w:rFonts w:eastAsia="Calibri"/>
                <w:sz w:val="24"/>
                <w:szCs w:val="24"/>
                <w:lang w:eastAsia="en-US"/>
              </w:rPr>
              <w:t>Освещение на официальном сайте администрации Хасанского м</w:t>
            </w:r>
            <w:r w:rsidRPr="00011117">
              <w:rPr>
                <w:rFonts w:eastAsia="Calibri"/>
                <w:sz w:val="24"/>
                <w:szCs w:val="24"/>
                <w:lang w:eastAsia="en-US"/>
              </w:rPr>
              <w:t>у</w:t>
            </w:r>
            <w:r w:rsidRPr="00011117">
              <w:rPr>
                <w:rFonts w:eastAsia="Calibri"/>
                <w:sz w:val="24"/>
                <w:szCs w:val="24"/>
                <w:lang w:eastAsia="en-US"/>
              </w:rPr>
              <w:t>ниципального округа деятельности по противодействию корру</w:t>
            </w:r>
            <w:r w:rsidRPr="00011117">
              <w:rPr>
                <w:rFonts w:eastAsia="Calibri"/>
                <w:sz w:val="24"/>
                <w:szCs w:val="24"/>
                <w:lang w:eastAsia="en-US"/>
              </w:rPr>
              <w:t>п</w:t>
            </w:r>
            <w:r w:rsidRPr="00011117">
              <w:rPr>
                <w:rFonts w:eastAsia="Calibri"/>
                <w:sz w:val="24"/>
                <w:szCs w:val="24"/>
                <w:lang w:eastAsia="en-US"/>
              </w:rPr>
              <w:t>ции</w:t>
            </w:r>
          </w:p>
          <w:p w:rsidR="00B976F9" w:rsidRPr="00011117" w:rsidRDefault="00B976F9" w:rsidP="00B976F9">
            <w:pPr>
              <w:autoSpaceDE w:val="0"/>
              <w:autoSpaceDN w:val="0"/>
              <w:adjustRightInd w:val="0"/>
              <w:jc w:val="both"/>
              <w:rPr>
                <w:rFonts w:eastAsia="Calibri"/>
                <w:sz w:val="24"/>
                <w:szCs w:val="24"/>
                <w:lang w:eastAsia="en-US"/>
              </w:rPr>
            </w:pPr>
          </w:p>
          <w:p w:rsidR="00B976F9" w:rsidRPr="00011117" w:rsidRDefault="00B976F9" w:rsidP="00B976F9">
            <w:pPr>
              <w:autoSpaceDE w:val="0"/>
              <w:autoSpaceDN w:val="0"/>
              <w:adjustRightInd w:val="0"/>
              <w:jc w:val="both"/>
              <w:rPr>
                <w:rFonts w:eastAsia="Calibri"/>
                <w:sz w:val="24"/>
                <w:szCs w:val="24"/>
                <w:lang w:eastAsia="en-US"/>
              </w:rPr>
            </w:pPr>
          </w:p>
          <w:p w:rsidR="00B976F9" w:rsidRPr="00011117" w:rsidRDefault="00B976F9" w:rsidP="00B976F9">
            <w:pPr>
              <w:autoSpaceDE w:val="0"/>
              <w:autoSpaceDN w:val="0"/>
              <w:adjustRightInd w:val="0"/>
              <w:jc w:val="both"/>
              <w:rPr>
                <w:rFonts w:eastAsia="Calibri"/>
                <w:sz w:val="24"/>
                <w:szCs w:val="24"/>
                <w:lang w:eastAsia="en-US"/>
              </w:rPr>
            </w:pPr>
          </w:p>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5.3.</w:t>
            </w:r>
          </w:p>
        </w:tc>
        <w:tc>
          <w:tcPr>
            <w:tcW w:w="2309" w:type="pct"/>
            <w:vMerge w:val="restar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5.3.</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 xml:space="preserve">Обеспечение: </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lastRenderedPageBreak/>
              <w:t>а) участия муниципальных служащих, в должностные обяза</w:t>
            </w:r>
            <w:r w:rsidRPr="00011117">
              <w:rPr>
                <w:rFonts w:eastAsia="Times New Roman"/>
                <w:sz w:val="24"/>
                <w:szCs w:val="24"/>
                <w:lang w:eastAsia="ru-RU"/>
              </w:rPr>
              <w:t>н</w:t>
            </w:r>
            <w:r w:rsidRPr="00011117">
              <w:rPr>
                <w:rFonts w:eastAsia="Times New Roman"/>
                <w:sz w:val="24"/>
                <w:szCs w:val="24"/>
                <w:lang w:eastAsia="ru-RU"/>
              </w:rPr>
              <w:t>ности которых входит участие в противодействии коррупции, в м</w:t>
            </w:r>
            <w:r w:rsidRPr="00011117">
              <w:rPr>
                <w:rFonts w:eastAsia="Times New Roman"/>
                <w:sz w:val="24"/>
                <w:szCs w:val="24"/>
                <w:lang w:eastAsia="ru-RU"/>
              </w:rPr>
              <w:t>е</w:t>
            </w:r>
            <w:r w:rsidRPr="00011117">
              <w:rPr>
                <w:rFonts w:eastAsia="Times New Roman"/>
                <w:sz w:val="24"/>
                <w:szCs w:val="24"/>
                <w:lang w:eastAsia="ru-RU"/>
              </w:rPr>
              <w:t>роприятиях по профессиональному развитию в области против</w:t>
            </w:r>
            <w:r w:rsidRPr="00011117">
              <w:rPr>
                <w:rFonts w:eastAsia="Times New Roman"/>
                <w:sz w:val="24"/>
                <w:szCs w:val="24"/>
                <w:lang w:eastAsia="ru-RU"/>
              </w:rPr>
              <w:t>о</w:t>
            </w:r>
            <w:r w:rsidRPr="00011117">
              <w:rPr>
                <w:rFonts w:eastAsia="Times New Roman"/>
                <w:sz w:val="24"/>
                <w:szCs w:val="24"/>
                <w:lang w:eastAsia="ru-RU"/>
              </w:rPr>
              <w:t>действия коррупции, в том числе их обучение по дополнител</w:t>
            </w:r>
            <w:r w:rsidRPr="00011117">
              <w:rPr>
                <w:rFonts w:eastAsia="Times New Roman"/>
                <w:sz w:val="24"/>
                <w:szCs w:val="24"/>
                <w:lang w:eastAsia="ru-RU"/>
              </w:rPr>
              <w:t>ь</w:t>
            </w:r>
            <w:r w:rsidRPr="00011117">
              <w:rPr>
                <w:rFonts w:eastAsia="Times New Roman"/>
                <w:sz w:val="24"/>
                <w:szCs w:val="24"/>
                <w:lang w:eastAsia="ru-RU"/>
              </w:rPr>
              <w:t>ным профессиональным программам в области противодействия ко</w:t>
            </w:r>
            <w:r w:rsidRPr="00011117">
              <w:rPr>
                <w:rFonts w:eastAsia="Times New Roman"/>
                <w:sz w:val="24"/>
                <w:szCs w:val="24"/>
                <w:lang w:eastAsia="ru-RU"/>
              </w:rPr>
              <w:t>р</w:t>
            </w:r>
            <w:r w:rsidRPr="00011117">
              <w:rPr>
                <w:rFonts w:eastAsia="Times New Roman"/>
                <w:sz w:val="24"/>
                <w:szCs w:val="24"/>
                <w:lang w:eastAsia="ru-RU"/>
              </w:rPr>
              <w:t>рупции;</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б) участия лиц, впервые поступивших на муниципальную службу и замещающих должности, связанные с соблюдением ант</w:t>
            </w:r>
            <w:r w:rsidRPr="00011117">
              <w:rPr>
                <w:rFonts w:eastAsia="Times New Roman"/>
                <w:sz w:val="24"/>
                <w:szCs w:val="24"/>
                <w:lang w:eastAsia="ru-RU"/>
              </w:rPr>
              <w:t>и</w:t>
            </w:r>
            <w:r w:rsidRPr="00011117">
              <w:rPr>
                <w:rFonts w:eastAsia="Times New Roman"/>
                <w:sz w:val="24"/>
                <w:szCs w:val="24"/>
                <w:lang w:eastAsia="ru-RU"/>
              </w:rPr>
              <w:t>коррупционных стандартов, в мероприятиях по профессиональн</w:t>
            </w:r>
            <w:r w:rsidRPr="00011117">
              <w:rPr>
                <w:rFonts w:eastAsia="Times New Roman"/>
                <w:sz w:val="24"/>
                <w:szCs w:val="24"/>
                <w:lang w:eastAsia="ru-RU"/>
              </w:rPr>
              <w:t>о</w:t>
            </w:r>
            <w:r w:rsidRPr="00011117">
              <w:rPr>
                <w:rFonts w:eastAsia="Times New Roman"/>
                <w:sz w:val="24"/>
                <w:szCs w:val="24"/>
                <w:lang w:eastAsia="ru-RU"/>
              </w:rPr>
              <w:t>му развитию в области против</w:t>
            </w:r>
            <w:r w:rsidRPr="00011117">
              <w:rPr>
                <w:rFonts w:eastAsia="Times New Roman"/>
                <w:sz w:val="24"/>
                <w:szCs w:val="24"/>
                <w:lang w:eastAsia="ru-RU"/>
              </w:rPr>
              <w:t>о</w:t>
            </w:r>
            <w:r w:rsidRPr="00011117">
              <w:rPr>
                <w:rFonts w:eastAsia="Times New Roman"/>
                <w:sz w:val="24"/>
                <w:szCs w:val="24"/>
                <w:lang w:eastAsia="ru-RU"/>
              </w:rPr>
              <w:t>действия коррупции;</w:t>
            </w:r>
          </w:p>
          <w:p w:rsidR="00B976F9" w:rsidRPr="00011117" w:rsidRDefault="00B976F9" w:rsidP="00B976F9">
            <w:pPr>
              <w:autoSpaceDE w:val="0"/>
              <w:autoSpaceDN w:val="0"/>
              <w:adjustRightInd w:val="0"/>
              <w:ind w:firstLine="540"/>
              <w:jc w:val="both"/>
              <w:rPr>
                <w:rFonts w:eastAsia="Times New Roman"/>
                <w:sz w:val="24"/>
                <w:szCs w:val="24"/>
                <w:lang w:eastAsia="ru-RU"/>
              </w:rPr>
            </w:pPr>
            <w:r w:rsidRPr="00011117">
              <w:rPr>
                <w:rFonts w:eastAsia="Times New Roman"/>
                <w:sz w:val="24"/>
                <w:szCs w:val="24"/>
                <w:lang w:eastAsia="ru-RU"/>
              </w:rPr>
              <w:t>в) участие муниципальных </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служащих, в должностные обязанности которых входит участие в проведении закупок товаров, работ, услуг для обеспеч</w:t>
            </w:r>
            <w:r w:rsidRPr="00011117">
              <w:rPr>
                <w:rFonts w:eastAsia="Times New Roman"/>
                <w:sz w:val="24"/>
                <w:szCs w:val="24"/>
                <w:lang w:eastAsia="ru-RU"/>
              </w:rPr>
              <w:t>е</w:t>
            </w:r>
            <w:r w:rsidRPr="00011117">
              <w:rPr>
                <w:rFonts w:eastAsia="Times New Roman"/>
                <w:sz w:val="24"/>
                <w:szCs w:val="24"/>
                <w:lang w:eastAsia="ru-RU"/>
              </w:rPr>
              <w:t>ния государственных (муниципал</w:t>
            </w:r>
            <w:r w:rsidRPr="00011117">
              <w:rPr>
                <w:rFonts w:eastAsia="Times New Roman"/>
                <w:sz w:val="24"/>
                <w:szCs w:val="24"/>
                <w:lang w:eastAsia="ru-RU"/>
              </w:rPr>
              <w:t>ь</w:t>
            </w:r>
            <w:r w:rsidRPr="00011117">
              <w:rPr>
                <w:rFonts w:eastAsia="Times New Roman"/>
                <w:sz w:val="24"/>
                <w:szCs w:val="24"/>
                <w:lang w:eastAsia="ru-RU"/>
              </w:rPr>
              <w:t>ных) нужд, в мероприятиях по профессиональному развитию в области противоде</w:t>
            </w:r>
            <w:r w:rsidRPr="00011117">
              <w:rPr>
                <w:rFonts w:eastAsia="Times New Roman"/>
                <w:sz w:val="24"/>
                <w:szCs w:val="24"/>
                <w:lang w:eastAsia="ru-RU"/>
              </w:rPr>
              <w:t>й</w:t>
            </w:r>
            <w:r w:rsidRPr="00011117">
              <w:rPr>
                <w:rFonts w:eastAsia="Times New Roman"/>
                <w:sz w:val="24"/>
                <w:szCs w:val="24"/>
                <w:lang w:eastAsia="ru-RU"/>
              </w:rPr>
              <w:t>ствия коррупции, в том числе их обучение по дополнительным профессиональным программам в области противоде</w:t>
            </w:r>
            <w:r w:rsidRPr="00011117">
              <w:rPr>
                <w:rFonts w:eastAsia="Times New Roman"/>
                <w:sz w:val="24"/>
                <w:szCs w:val="24"/>
                <w:lang w:eastAsia="ru-RU"/>
              </w:rPr>
              <w:t>й</w:t>
            </w:r>
            <w:r w:rsidRPr="00011117">
              <w:rPr>
                <w:rFonts w:eastAsia="Times New Roman"/>
                <w:sz w:val="24"/>
                <w:szCs w:val="24"/>
                <w:lang w:eastAsia="ru-RU"/>
              </w:rPr>
              <w:t>ствия коррупции</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lastRenderedPageBreak/>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150,00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 xml:space="preserve">Федеральный бюджет (субсидии, </w:t>
            </w:r>
            <w:r w:rsidRPr="00011117">
              <w:rPr>
                <w:rFonts w:eastAsia="Times New Roman"/>
                <w:sz w:val="24"/>
                <w:szCs w:val="24"/>
                <w:lang w:eastAsia="ru-RU"/>
              </w:rPr>
              <w:lastRenderedPageBreak/>
              <w:t>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50,00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150,00</w:t>
            </w:r>
          </w:p>
        </w:tc>
      </w:tr>
      <w:tr w:rsidR="00B976F9" w:rsidRPr="00011117" w:rsidTr="00F031A5">
        <w:tc>
          <w:tcPr>
            <w:tcW w:w="187"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5.4.</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5.4.</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Обеспечение наполнения и актуализации разделов, посвященных вопросам противодействия коррупции, официальных сайтов в с</w:t>
            </w:r>
            <w:r w:rsidRPr="00011117">
              <w:rPr>
                <w:rFonts w:eastAsia="Times New Roman"/>
                <w:sz w:val="24"/>
                <w:szCs w:val="24"/>
                <w:lang w:eastAsia="ru-RU"/>
              </w:rPr>
              <w:t>о</w:t>
            </w:r>
            <w:r w:rsidRPr="00011117">
              <w:rPr>
                <w:rFonts w:eastAsia="Times New Roman"/>
                <w:sz w:val="24"/>
                <w:szCs w:val="24"/>
                <w:lang w:eastAsia="ru-RU"/>
              </w:rPr>
              <w:t>ответствии с требован</w:t>
            </w:r>
            <w:r w:rsidRPr="00011117">
              <w:rPr>
                <w:rFonts w:eastAsia="Times New Roman"/>
                <w:sz w:val="24"/>
                <w:szCs w:val="24"/>
                <w:lang w:eastAsia="ru-RU"/>
              </w:rPr>
              <w:t>и</w:t>
            </w:r>
            <w:r w:rsidRPr="00011117">
              <w:rPr>
                <w:rFonts w:eastAsia="Times New Roman"/>
                <w:sz w:val="24"/>
                <w:szCs w:val="24"/>
                <w:lang w:eastAsia="ru-RU"/>
              </w:rPr>
              <w:t>ями законодательства</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315"/>
        </w:trPr>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5.5.</w:t>
            </w:r>
          </w:p>
        </w:tc>
        <w:tc>
          <w:tcPr>
            <w:tcW w:w="2309" w:type="pct"/>
            <w:vMerge w:val="restart"/>
            <w:tcBorders>
              <w:top w:val="single" w:sz="4" w:space="0" w:color="auto"/>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b/>
                <w:bCs/>
                <w:sz w:val="24"/>
                <w:szCs w:val="24"/>
                <w:lang w:eastAsia="ru-RU"/>
              </w:rPr>
            </w:pPr>
            <w:r w:rsidRPr="00011117">
              <w:rPr>
                <w:rFonts w:eastAsia="Times New Roman"/>
                <w:b/>
                <w:bCs/>
                <w:sz w:val="24"/>
                <w:szCs w:val="24"/>
                <w:lang w:eastAsia="ru-RU"/>
              </w:rPr>
              <w:t>Мероприятие 5.5.</w:t>
            </w:r>
          </w:p>
          <w:p w:rsidR="00B976F9" w:rsidRPr="00011117" w:rsidRDefault="00B976F9" w:rsidP="00B976F9">
            <w:pPr>
              <w:autoSpaceDE w:val="0"/>
              <w:autoSpaceDN w:val="0"/>
              <w:adjustRightInd w:val="0"/>
              <w:jc w:val="both"/>
              <w:rPr>
                <w:rFonts w:eastAsia="Times New Roman"/>
                <w:sz w:val="24"/>
                <w:szCs w:val="24"/>
                <w:lang w:eastAsia="ru-RU"/>
              </w:rPr>
            </w:pPr>
            <w:r w:rsidRPr="00011117">
              <w:rPr>
                <w:rFonts w:eastAsia="Times New Roman"/>
                <w:sz w:val="24"/>
                <w:szCs w:val="24"/>
                <w:lang w:eastAsia="ru-RU"/>
              </w:rPr>
              <w:t>Оформление и поддержание в актуальном состоянии специал</w:t>
            </w:r>
            <w:r w:rsidRPr="00011117">
              <w:rPr>
                <w:rFonts w:eastAsia="Times New Roman"/>
                <w:sz w:val="24"/>
                <w:szCs w:val="24"/>
                <w:lang w:eastAsia="ru-RU"/>
              </w:rPr>
              <w:t>ь</w:t>
            </w:r>
            <w:r w:rsidRPr="00011117">
              <w:rPr>
                <w:rFonts w:eastAsia="Times New Roman"/>
                <w:sz w:val="24"/>
                <w:szCs w:val="24"/>
                <w:lang w:eastAsia="ru-RU"/>
              </w:rPr>
              <w:t>ных информационных стендов и иных форм предоставления информ</w:t>
            </w:r>
            <w:r w:rsidRPr="00011117">
              <w:rPr>
                <w:rFonts w:eastAsia="Times New Roman"/>
                <w:sz w:val="24"/>
                <w:szCs w:val="24"/>
                <w:lang w:eastAsia="ru-RU"/>
              </w:rPr>
              <w:t>а</w:t>
            </w:r>
            <w:r w:rsidRPr="00011117">
              <w:rPr>
                <w:rFonts w:eastAsia="Times New Roman"/>
                <w:sz w:val="24"/>
                <w:szCs w:val="24"/>
                <w:lang w:eastAsia="ru-RU"/>
              </w:rPr>
              <w:t>ции антикоррупционного содержания, в том числе на оф</w:t>
            </w:r>
            <w:r w:rsidRPr="00011117">
              <w:rPr>
                <w:rFonts w:eastAsia="Times New Roman"/>
                <w:sz w:val="24"/>
                <w:szCs w:val="24"/>
                <w:lang w:eastAsia="ru-RU"/>
              </w:rPr>
              <w:t>и</w:t>
            </w:r>
            <w:r w:rsidRPr="00011117">
              <w:rPr>
                <w:rFonts w:eastAsia="Times New Roman"/>
                <w:sz w:val="24"/>
                <w:szCs w:val="24"/>
                <w:lang w:eastAsia="ru-RU"/>
              </w:rPr>
              <w:t>циальных сайтах органов местного сам</w:t>
            </w:r>
            <w:r w:rsidRPr="00011117">
              <w:rPr>
                <w:rFonts w:eastAsia="Times New Roman"/>
                <w:sz w:val="24"/>
                <w:szCs w:val="24"/>
                <w:lang w:eastAsia="ru-RU"/>
              </w:rPr>
              <w:t>о</w:t>
            </w:r>
            <w:r w:rsidRPr="00011117">
              <w:rPr>
                <w:rFonts w:eastAsia="Times New Roman"/>
                <w:sz w:val="24"/>
                <w:szCs w:val="24"/>
                <w:lang w:eastAsia="ru-RU"/>
              </w:rPr>
              <w:t>управления</w:t>
            </w: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Всего</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Федеральный бюджет (субсидии, субвенции, 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Краевой бюджет</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c>
          <w:tcPr>
            <w:tcW w:w="187"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Бюджет Хасанского муниципальн</w:t>
            </w:r>
            <w:r w:rsidRPr="00011117">
              <w:rPr>
                <w:rFonts w:eastAsia="Times New Roman"/>
                <w:sz w:val="24"/>
                <w:szCs w:val="24"/>
                <w:lang w:eastAsia="ru-RU"/>
              </w:rPr>
              <w:t>о</w:t>
            </w:r>
            <w:r w:rsidRPr="00011117">
              <w:rPr>
                <w:rFonts w:eastAsia="Times New Roman"/>
                <w:sz w:val="24"/>
                <w:szCs w:val="24"/>
                <w:lang w:eastAsia="ru-RU"/>
              </w:rPr>
              <w:t>го округа</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r w:rsidR="00B976F9" w:rsidRPr="00011117" w:rsidTr="00F031A5">
        <w:trPr>
          <w:trHeight w:val="409"/>
        </w:trPr>
        <w:tc>
          <w:tcPr>
            <w:tcW w:w="187"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2309" w:type="pct"/>
            <w:vMerge/>
            <w:tcBorders>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both"/>
              <w:rPr>
                <w:rFonts w:eastAsia="Times New Roman"/>
                <w:sz w:val="24"/>
                <w:szCs w:val="24"/>
                <w:lang w:eastAsia="ru-RU"/>
              </w:rPr>
            </w:pPr>
          </w:p>
        </w:tc>
        <w:tc>
          <w:tcPr>
            <w:tcW w:w="1272"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r w:rsidRPr="00011117">
              <w:rPr>
                <w:rFonts w:eastAsia="Times New Roman"/>
                <w:sz w:val="24"/>
                <w:szCs w:val="24"/>
                <w:lang w:eastAsia="ru-RU"/>
              </w:rPr>
              <w:t>Иные внебюджетные источники</w:t>
            </w:r>
          </w:p>
        </w:tc>
        <w:tc>
          <w:tcPr>
            <w:tcW w:w="205"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rPr>
                <w:rFonts w:eastAsia="Times New Roman"/>
                <w:sz w:val="24"/>
                <w:szCs w:val="24"/>
                <w:lang w:eastAsia="ru-RU"/>
              </w:rPr>
            </w:pPr>
          </w:p>
        </w:tc>
        <w:tc>
          <w:tcPr>
            <w:tcW w:w="281"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34"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c>
          <w:tcPr>
            <w:tcW w:w="280" w:type="pct"/>
            <w:tcBorders>
              <w:top w:val="single" w:sz="4" w:space="0" w:color="auto"/>
              <w:left w:val="single" w:sz="4" w:space="0" w:color="auto"/>
              <w:bottom w:val="single" w:sz="4" w:space="0" w:color="auto"/>
              <w:right w:val="single" w:sz="4" w:space="0" w:color="auto"/>
            </w:tcBorders>
          </w:tcPr>
          <w:p w:rsidR="00B976F9" w:rsidRPr="00011117" w:rsidRDefault="00B976F9" w:rsidP="00B976F9">
            <w:pPr>
              <w:autoSpaceDE w:val="0"/>
              <w:autoSpaceDN w:val="0"/>
              <w:adjustRightInd w:val="0"/>
              <w:jc w:val="center"/>
              <w:rPr>
                <w:rFonts w:eastAsia="Times New Roman"/>
                <w:sz w:val="24"/>
                <w:szCs w:val="24"/>
                <w:lang w:eastAsia="ru-RU"/>
              </w:rPr>
            </w:pPr>
            <w:r w:rsidRPr="00011117">
              <w:rPr>
                <w:rFonts w:eastAsia="Times New Roman"/>
                <w:sz w:val="24"/>
                <w:szCs w:val="24"/>
                <w:lang w:eastAsia="ru-RU"/>
              </w:rPr>
              <w:t>0,00</w:t>
            </w:r>
          </w:p>
        </w:tc>
      </w:tr>
    </w:tbl>
    <w:p w:rsidR="00B976F9" w:rsidRPr="00B976F9" w:rsidRDefault="00B976F9" w:rsidP="00B976F9">
      <w:pPr>
        <w:autoSpaceDE w:val="0"/>
        <w:autoSpaceDN w:val="0"/>
        <w:adjustRightInd w:val="0"/>
        <w:jc w:val="both"/>
        <w:rPr>
          <w:rFonts w:eastAsia="Times New Roman"/>
          <w:sz w:val="24"/>
          <w:szCs w:val="24"/>
          <w:lang w:eastAsia="ru-RU"/>
        </w:rPr>
      </w:pPr>
    </w:p>
    <w:p w:rsidR="00011117" w:rsidRDefault="00011117" w:rsidP="00B976F9">
      <w:pPr>
        <w:spacing w:after="200"/>
        <w:jc w:val="center"/>
        <w:rPr>
          <w:rFonts w:ascii="Calibri" w:eastAsia="Calibri" w:hAnsi="Calibri"/>
          <w:b/>
          <w:color w:val="000000"/>
          <w:spacing w:val="20"/>
          <w:sz w:val="28"/>
          <w:szCs w:val="28"/>
          <w:lang w:eastAsia="en-US"/>
        </w:rPr>
        <w:sectPr w:rsidR="00011117" w:rsidSect="009B7ABD">
          <w:pgSz w:w="16840" w:h="11907" w:orient="landscape" w:code="9"/>
          <w:pgMar w:top="794" w:right="794" w:bottom="794" w:left="794" w:header="0" w:footer="0" w:gutter="0"/>
          <w:cols w:space="708"/>
          <w:docGrid w:linePitch="360"/>
        </w:sectPr>
      </w:pPr>
      <w:bookmarkStart w:id="25" w:name="bookmark0"/>
    </w:p>
    <w:p w:rsidR="00B976F9" w:rsidRPr="00011117" w:rsidRDefault="00B976F9" w:rsidP="00B976F9">
      <w:pPr>
        <w:spacing w:after="200"/>
        <w:jc w:val="center"/>
        <w:rPr>
          <w:rFonts w:eastAsia="Calibri"/>
          <w:b/>
          <w:color w:val="000000"/>
          <w:spacing w:val="20"/>
          <w:sz w:val="26"/>
          <w:szCs w:val="26"/>
          <w:lang w:eastAsia="en-US"/>
        </w:rPr>
      </w:pPr>
      <w:r w:rsidRPr="00011117">
        <w:rPr>
          <w:rFonts w:eastAsia="Calibri"/>
          <w:b/>
          <w:color w:val="000000"/>
          <w:spacing w:val="20"/>
          <w:sz w:val="26"/>
          <w:szCs w:val="26"/>
          <w:lang w:eastAsia="en-US"/>
        </w:rPr>
        <w:lastRenderedPageBreak/>
        <w:t>МИНИСТЕРСТВО ИМУЩЕСТВЕННЫХ И ЗЕМЕЛЬНЫХ ОТНОШЕНИЙ ПРИМОРСКОГО КРАЯ</w:t>
      </w:r>
      <w:bookmarkEnd w:id="25"/>
    </w:p>
    <w:p w:rsidR="00B976F9" w:rsidRPr="00011117" w:rsidRDefault="00B976F9" w:rsidP="00994F8A">
      <w:pPr>
        <w:spacing w:after="200"/>
        <w:jc w:val="center"/>
        <w:outlineLvl w:val="0"/>
        <w:rPr>
          <w:rFonts w:eastAsia="Calibri"/>
          <w:spacing w:val="20"/>
          <w:sz w:val="26"/>
          <w:szCs w:val="26"/>
          <w:lang w:eastAsia="en-US"/>
        </w:rPr>
      </w:pPr>
      <w:bookmarkStart w:id="26" w:name="_Toc112614078"/>
      <w:bookmarkStart w:id="27" w:name="_GoBack"/>
      <w:bookmarkEnd w:id="27"/>
      <w:r w:rsidRPr="00011117">
        <w:rPr>
          <w:rFonts w:eastAsia="Calibri"/>
          <w:spacing w:val="20"/>
          <w:sz w:val="26"/>
          <w:szCs w:val="26"/>
          <w:lang w:eastAsia="en-US"/>
        </w:rPr>
        <w:t>РАСПОРЯЖЕНИЕ</w:t>
      </w:r>
      <w:bookmarkEnd w:id="26"/>
    </w:p>
    <w:p w:rsidR="00F031A5" w:rsidRDefault="00B976F9" w:rsidP="00B976F9">
      <w:pPr>
        <w:spacing w:after="200"/>
        <w:jc w:val="center"/>
        <w:rPr>
          <w:rFonts w:eastAsia="Calibri"/>
          <w:sz w:val="26"/>
          <w:szCs w:val="26"/>
          <w:lang w:eastAsia="en-US"/>
        </w:rPr>
      </w:pPr>
      <w:r w:rsidRPr="00011117">
        <w:rPr>
          <w:rFonts w:eastAsia="Calibri"/>
          <w:sz w:val="26"/>
          <w:szCs w:val="26"/>
          <w:lang w:eastAsia="en-US"/>
        </w:rPr>
        <w:t xml:space="preserve">Владивосток                  </w:t>
      </w:r>
      <w:r w:rsidR="00011117">
        <w:rPr>
          <w:rFonts w:eastAsia="Calibri"/>
          <w:sz w:val="26"/>
          <w:szCs w:val="26"/>
          <w:lang w:eastAsia="en-US"/>
        </w:rPr>
        <w:t xml:space="preserve">  </w:t>
      </w:r>
      <w:r w:rsidRPr="00011117">
        <w:rPr>
          <w:rFonts w:eastAsia="Calibri"/>
          <w:sz w:val="26"/>
          <w:szCs w:val="26"/>
          <w:lang w:eastAsia="en-US"/>
        </w:rPr>
        <w:t xml:space="preserve">    </w:t>
      </w:r>
      <w:r w:rsidR="00011117">
        <w:rPr>
          <w:rFonts w:eastAsia="Calibri"/>
          <w:sz w:val="26"/>
          <w:szCs w:val="26"/>
          <w:lang w:eastAsia="en-US"/>
        </w:rPr>
        <w:t xml:space="preserve">  </w:t>
      </w:r>
      <w:r w:rsidRPr="00011117">
        <w:rPr>
          <w:rFonts w:eastAsia="Calibri"/>
          <w:sz w:val="26"/>
          <w:szCs w:val="26"/>
          <w:lang w:eastAsia="en-US"/>
        </w:rPr>
        <w:t xml:space="preserve">                    </w:t>
      </w:r>
    </w:p>
    <w:p w:rsidR="00B976F9" w:rsidRPr="00011117" w:rsidRDefault="00F031A5" w:rsidP="00F031A5">
      <w:pPr>
        <w:spacing w:after="200"/>
        <w:rPr>
          <w:rFonts w:eastAsia="Calibri"/>
          <w:sz w:val="26"/>
          <w:szCs w:val="26"/>
          <w:lang w:eastAsia="en-US"/>
        </w:rPr>
      </w:pPr>
      <w:r w:rsidRPr="00011117">
        <w:rPr>
          <w:rFonts w:eastAsia="Calibri"/>
          <w:sz w:val="26"/>
          <w:szCs w:val="26"/>
          <w:lang w:eastAsia="en-US"/>
        </w:rPr>
        <w:t xml:space="preserve">24 августа </w:t>
      </w:r>
      <w:r>
        <w:rPr>
          <w:rFonts w:eastAsia="Calibri"/>
          <w:sz w:val="26"/>
          <w:szCs w:val="26"/>
          <w:lang w:eastAsia="en-US"/>
        </w:rPr>
        <w:t xml:space="preserve">2022 </w:t>
      </w:r>
      <w:r w:rsidRPr="00011117">
        <w:rPr>
          <w:rFonts w:eastAsia="Calibri"/>
          <w:sz w:val="26"/>
          <w:szCs w:val="26"/>
          <w:lang w:eastAsia="en-US"/>
        </w:rPr>
        <w:t xml:space="preserve">г.     </w:t>
      </w:r>
      <w:r>
        <w:rPr>
          <w:rFonts w:eastAsia="Calibri"/>
          <w:sz w:val="26"/>
          <w:szCs w:val="26"/>
          <w:lang w:eastAsia="en-US"/>
        </w:rPr>
        <w:t xml:space="preserve"> </w:t>
      </w:r>
      <w:r w:rsidRPr="00011117">
        <w:rPr>
          <w:rFonts w:eastAsia="Calibri"/>
          <w:sz w:val="26"/>
          <w:szCs w:val="26"/>
          <w:lang w:eastAsia="en-US"/>
        </w:rPr>
        <w:t xml:space="preserve">  </w:t>
      </w:r>
      <w:r>
        <w:rPr>
          <w:rFonts w:eastAsia="Calibri"/>
          <w:sz w:val="26"/>
          <w:szCs w:val="26"/>
          <w:lang w:eastAsia="en-US"/>
        </w:rPr>
        <w:t xml:space="preserve">  </w:t>
      </w:r>
      <w:r w:rsidRPr="00011117">
        <w:rPr>
          <w:rFonts w:eastAsia="Calibri"/>
          <w:sz w:val="26"/>
          <w:szCs w:val="26"/>
          <w:lang w:eastAsia="en-US"/>
        </w:rPr>
        <w:t xml:space="preserve">       </w:t>
      </w:r>
      <w:r>
        <w:rPr>
          <w:rFonts w:eastAsia="Calibri"/>
          <w:sz w:val="26"/>
          <w:szCs w:val="26"/>
          <w:lang w:eastAsia="en-US"/>
        </w:rPr>
        <w:t xml:space="preserve">  </w:t>
      </w:r>
      <w:r w:rsidRPr="00011117">
        <w:rPr>
          <w:rFonts w:eastAsia="Calibri"/>
          <w:sz w:val="26"/>
          <w:szCs w:val="26"/>
          <w:lang w:eastAsia="en-US"/>
        </w:rPr>
        <w:t xml:space="preserve"> </w:t>
      </w:r>
      <w:r>
        <w:rPr>
          <w:rFonts w:eastAsia="Calibri"/>
          <w:sz w:val="26"/>
          <w:szCs w:val="26"/>
          <w:lang w:eastAsia="en-US"/>
        </w:rPr>
        <w:t xml:space="preserve">                                                                                            </w:t>
      </w:r>
      <w:r w:rsidRPr="00011117">
        <w:rPr>
          <w:rFonts w:eastAsia="Calibri"/>
          <w:sz w:val="26"/>
          <w:szCs w:val="26"/>
          <w:lang w:eastAsia="en-US"/>
        </w:rPr>
        <w:t xml:space="preserve">№ 136-рз                    </w:t>
      </w:r>
    </w:p>
    <w:p w:rsidR="00B976F9" w:rsidRPr="00011117" w:rsidRDefault="00B976F9" w:rsidP="00B976F9">
      <w:pPr>
        <w:spacing w:after="200"/>
        <w:jc w:val="center"/>
        <w:rPr>
          <w:rFonts w:eastAsia="Calibri"/>
          <w:sz w:val="26"/>
          <w:szCs w:val="26"/>
          <w:lang w:eastAsia="en-US"/>
        </w:rPr>
      </w:pPr>
    </w:p>
    <w:p w:rsidR="00B976F9" w:rsidRPr="00011117" w:rsidRDefault="00B976F9" w:rsidP="00011117">
      <w:pPr>
        <w:widowControl w:val="0"/>
        <w:spacing w:after="262"/>
        <w:jc w:val="center"/>
        <w:rPr>
          <w:rFonts w:eastAsia="Sylfaen"/>
          <w:b/>
          <w:bCs/>
          <w:spacing w:val="3"/>
          <w:sz w:val="26"/>
          <w:szCs w:val="26"/>
          <w:lang w:eastAsia="ru-RU"/>
        </w:rPr>
      </w:pPr>
      <w:r w:rsidRPr="00011117">
        <w:rPr>
          <w:rFonts w:eastAsia="Sylfaen"/>
          <w:b/>
          <w:bCs/>
          <w:color w:val="000000"/>
          <w:spacing w:val="3"/>
          <w:sz w:val="26"/>
          <w:szCs w:val="26"/>
          <w:lang w:eastAsia="ru-RU"/>
        </w:rPr>
        <w:t>О внесении изменений в распоряжение министерства имущественных и земельных отношений Приморского края от 14 февраля 2022 года № 15-рз «Об изъятии для го</w:t>
      </w:r>
      <w:r w:rsidRPr="00011117">
        <w:rPr>
          <w:rFonts w:eastAsia="Sylfaen"/>
          <w:b/>
          <w:bCs/>
          <w:color w:val="000000"/>
          <w:spacing w:val="3"/>
          <w:sz w:val="26"/>
          <w:szCs w:val="26"/>
          <w:lang w:eastAsia="ru-RU"/>
        </w:rPr>
        <w:t>с</w:t>
      </w:r>
      <w:r w:rsidRPr="00011117">
        <w:rPr>
          <w:rFonts w:eastAsia="Sylfaen"/>
          <w:b/>
          <w:bCs/>
          <w:color w:val="000000"/>
          <w:spacing w:val="3"/>
          <w:sz w:val="26"/>
          <w:szCs w:val="26"/>
          <w:lang w:eastAsia="ru-RU"/>
        </w:rPr>
        <w:t>ударственных нужд Приморского края, в целях реконструкции объекта регионал</w:t>
      </w:r>
      <w:r w:rsidRPr="00011117">
        <w:rPr>
          <w:rFonts w:eastAsia="Sylfaen"/>
          <w:b/>
          <w:bCs/>
          <w:color w:val="000000"/>
          <w:spacing w:val="3"/>
          <w:sz w:val="26"/>
          <w:szCs w:val="26"/>
          <w:lang w:eastAsia="ru-RU"/>
        </w:rPr>
        <w:t>ь</w:t>
      </w:r>
      <w:r w:rsidRPr="00011117">
        <w:rPr>
          <w:rFonts w:eastAsia="Sylfaen"/>
          <w:b/>
          <w:bCs/>
          <w:color w:val="000000"/>
          <w:spacing w:val="3"/>
          <w:sz w:val="26"/>
          <w:szCs w:val="26"/>
          <w:lang w:eastAsia="ru-RU"/>
        </w:rPr>
        <w:t>ного зн</w:t>
      </w:r>
      <w:r w:rsidRPr="00011117">
        <w:rPr>
          <w:rFonts w:eastAsia="Sylfaen"/>
          <w:b/>
          <w:bCs/>
          <w:color w:val="000000"/>
          <w:spacing w:val="3"/>
          <w:sz w:val="26"/>
          <w:szCs w:val="26"/>
          <w:lang w:eastAsia="ru-RU"/>
        </w:rPr>
        <w:t>а</w:t>
      </w:r>
      <w:r w:rsidRPr="00011117">
        <w:rPr>
          <w:rFonts w:eastAsia="Sylfaen"/>
          <w:b/>
          <w:bCs/>
          <w:color w:val="000000"/>
          <w:spacing w:val="3"/>
          <w:sz w:val="26"/>
          <w:szCs w:val="26"/>
          <w:lang w:eastAsia="ru-RU"/>
        </w:rPr>
        <w:t>чения «Реконструкция мостового перехода на км 31 + 145 автомобильной дороги Барабаш - Приморская - Перевозная - Безверхово в Приморском крае», ч</w:t>
      </w:r>
      <w:r w:rsidRPr="00011117">
        <w:rPr>
          <w:rFonts w:eastAsia="Sylfaen"/>
          <w:b/>
          <w:bCs/>
          <w:color w:val="000000"/>
          <w:spacing w:val="3"/>
          <w:sz w:val="26"/>
          <w:szCs w:val="26"/>
          <w:lang w:eastAsia="ru-RU"/>
        </w:rPr>
        <w:t>а</w:t>
      </w:r>
      <w:r w:rsidRPr="00011117">
        <w:rPr>
          <w:rFonts w:eastAsia="Sylfaen"/>
          <w:b/>
          <w:bCs/>
          <w:color w:val="000000"/>
          <w:spacing w:val="3"/>
          <w:sz w:val="26"/>
          <w:szCs w:val="26"/>
          <w:lang w:eastAsia="ru-RU"/>
        </w:rPr>
        <w:t>стей земельного участка, расположенного на территории Хасанского района Пр</w:t>
      </w:r>
      <w:r w:rsidRPr="00011117">
        <w:rPr>
          <w:rFonts w:eastAsia="Sylfaen"/>
          <w:b/>
          <w:bCs/>
          <w:color w:val="000000"/>
          <w:spacing w:val="3"/>
          <w:sz w:val="26"/>
          <w:szCs w:val="26"/>
          <w:lang w:eastAsia="ru-RU"/>
        </w:rPr>
        <w:t>и</w:t>
      </w:r>
      <w:r w:rsidRPr="00011117">
        <w:rPr>
          <w:rFonts w:eastAsia="Sylfaen"/>
          <w:b/>
          <w:bCs/>
          <w:color w:val="000000"/>
          <w:spacing w:val="3"/>
          <w:sz w:val="26"/>
          <w:szCs w:val="26"/>
          <w:lang w:eastAsia="ru-RU"/>
        </w:rPr>
        <w:t>морского края»</w:t>
      </w:r>
    </w:p>
    <w:p w:rsidR="00B976F9" w:rsidRPr="00011117" w:rsidRDefault="00B976F9" w:rsidP="00F031A5">
      <w:pPr>
        <w:widowControl w:val="0"/>
        <w:ind w:firstLine="709"/>
        <w:jc w:val="both"/>
        <w:rPr>
          <w:rFonts w:eastAsia="Sylfaen"/>
          <w:spacing w:val="6"/>
          <w:sz w:val="26"/>
          <w:szCs w:val="26"/>
          <w:lang w:eastAsia="ru-RU"/>
        </w:rPr>
      </w:pPr>
      <w:r w:rsidRPr="00011117">
        <w:rPr>
          <w:rFonts w:eastAsia="Sylfaen"/>
          <w:color w:val="000000"/>
          <w:spacing w:val="6"/>
          <w:sz w:val="26"/>
          <w:szCs w:val="26"/>
          <w:lang w:eastAsia="ru-RU"/>
        </w:rPr>
        <w:t>В соответствии с Земельным кодексом Российской Федерации, Законом Примо</w:t>
      </w:r>
      <w:r w:rsidRPr="00011117">
        <w:rPr>
          <w:rFonts w:eastAsia="Sylfaen"/>
          <w:color w:val="000000"/>
          <w:spacing w:val="6"/>
          <w:sz w:val="26"/>
          <w:szCs w:val="26"/>
          <w:lang w:eastAsia="ru-RU"/>
        </w:rPr>
        <w:t>р</w:t>
      </w:r>
      <w:r w:rsidRPr="00011117">
        <w:rPr>
          <w:rFonts w:eastAsia="Sylfaen"/>
          <w:color w:val="000000"/>
          <w:spacing w:val="6"/>
          <w:sz w:val="26"/>
          <w:szCs w:val="26"/>
          <w:lang w:eastAsia="ru-RU"/>
        </w:rPr>
        <w:t>ского края от 29 декабря 2003 года № 90-КЗ «О регулировании земельных отн</w:t>
      </w:r>
      <w:r w:rsidRPr="00011117">
        <w:rPr>
          <w:rFonts w:eastAsia="Sylfaen"/>
          <w:color w:val="000000"/>
          <w:spacing w:val="6"/>
          <w:sz w:val="26"/>
          <w:szCs w:val="26"/>
          <w:lang w:eastAsia="ru-RU"/>
        </w:rPr>
        <w:t>о</w:t>
      </w:r>
      <w:r w:rsidRPr="00011117">
        <w:rPr>
          <w:rFonts w:eastAsia="Sylfaen"/>
          <w:color w:val="000000"/>
          <w:spacing w:val="6"/>
          <w:sz w:val="26"/>
          <w:szCs w:val="26"/>
          <w:lang w:eastAsia="ru-RU"/>
        </w:rPr>
        <w:t>шений в Приморском крае», Положением о министерстве имущественных и земельных отнош</w:t>
      </w:r>
      <w:r w:rsidRPr="00011117">
        <w:rPr>
          <w:rFonts w:eastAsia="Sylfaen"/>
          <w:color w:val="000000"/>
          <w:spacing w:val="6"/>
          <w:sz w:val="26"/>
          <w:szCs w:val="26"/>
          <w:lang w:eastAsia="ru-RU"/>
        </w:rPr>
        <w:t>е</w:t>
      </w:r>
      <w:r w:rsidRPr="00011117">
        <w:rPr>
          <w:rFonts w:eastAsia="Sylfaen"/>
          <w:color w:val="000000"/>
          <w:spacing w:val="6"/>
          <w:sz w:val="26"/>
          <w:szCs w:val="26"/>
          <w:lang w:eastAsia="ru-RU"/>
        </w:rPr>
        <w:t>ний Приморского края, утвержденным постановлением Админ</w:t>
      </w:r>
      <w:r w:rsidRPr="00011117">
        <w:rPr>
          <w:rFonts w:eastAsia="Sylfaen"/>
          <w:color w:val="000000"/>
          <w:spacing w:val="6"/>
          <w:sz w:val="26"/>
          <w:szCs w:val="26"/>
          <w:lang w:eastAsia="ru-RU"/>
        </w:rPr>
        <w:t>и</w:t>
      </w:r>
      <w:r w:rsidRPr="00011117">
        <w:rPr>
          <w:rFonts w:eastAsia="Sylfaen"/>
          <w:color w:val="000000"/>
          <w:spacing w:val="6"/>
          <w:sz w:val="26"/>
          <w:szCs w:val="26"/>
          <w:lang w:eastAsia="ru-RU"/>
        </w:rPr>
        <w:t>страции Приморского края от 07 октября 2019 года № 646-па, учитывая распоряжение департамента архите</w:t>
      </w:r>
      <w:r w:rsidRPr="00011117">
        <w:rPr>
          <w:rFonts w:eastAsia="Sylfaen"/>
          <w:color w:val="000000"/>
          <w:spacing w:val="6"/>
          <w:sz w:val="26"/>
          <w:szCs w:val="26"/>
          <w:lang w:eastAsia="ru-RU"/>
        </w:rPr>
        <w:t>к</w:t>
      </w:r>
      <w:r w:rsidRPr="00011117">
        <w:rPr>
          <w:rFonts w:eastAsia="Sylfaen"/>
          <w:color w:val="000000"/>
          <w:spacing w:val="6"/>
          <w:sz w:val="26"/>
          <w:szCs w:val="26"/>
          <w:lang w:eastAsia="ru-RU"/>
        </w:rPr>
        <w:t>туры и развития территорий приморского края от 24.06.2022 № 1-ра «Об утверждении изменений в документацию объекта регионального значения «Реконструкция мостов</w:t>
      </w:r>
      <w:r w:rsidRPr="00011117">
        <w:rPr>
          <w:rFonts w:eastAsia="Sylfaen"/>
          <w:color w:val="000000"/>
          <w:spacing w:val="6"/>
          <w:sz w:val="26"/>
          <w:szCs w:val="26"/>
          <w:lang w:eastAsia="ru-RU"/>
        </w:rPr>
        <w:t>о</w:t>
      </w:r>
      <w:r w:rsidRPr="00011117">
        <w:rPr>
          <w:rFonts w:eastAsia="Sylfaen"/>
          <w:color w:val="000000"/>
          <w:spacing w:val="6"/>
          <w:sz w:val="26"/>
          <w:szCs w:val="26"/>
          <w:lang w:eastAsia="ru-RU"/>
        </w:rPr>
        <w:t>го перехода на км 31 + 145 автомобильной дороги Барабаш — Приморская — Перево</w:t>
      </w:r>
      <w:r w:rsidRPr="00011117">
        <w:rPr>
          <w:rFonts w:eastAsia="Sylfaen"/>
          <w:color w:val="000000"/>
          <w:spacing w:val="6"/>
          <w:sz w:val="26"/>
          <w:szCs w:val="26"/>
          <w:lang w:eastAsia="ru-RU"/>
        </w:rPr>
        <w:t>з</w:t>
      </w:r>
      <w:r w:rsidRPr="00011117">
        <w:rPr>
          <w:rFonts w:eastAsia="Sylfaen"/>
          <w:color w:val="000000"/>
          <w:spacing w:val="6"/>
          <w:sz w:val="26"/>
          <w:szCs w:val="26"/>
          <w:lang w:eastAsia="ru-RU"/>
        </w:rPr>
        <w:t>ная — Безверхово в Приморском крае»,</w:t>
      </w:r>
    </w:p>
    <w:p w:rsidR="00B976F9" w:rsidRPr="00011117" w:rsidRDefault="00B976F9" w:rsidP="00F031A5">
      <w:pPr>
        <w:widowControl w:val="0"/>
        <w:numPr>
          <w:ilvl w:val="0"/>
          <w:numId w:val="33"/>
        </w:numPr>
        <w:tabs>
          <w:tab w:val="left" w:pos="1135"/>
        </w:tabs>
        <w:ind w:firstLine="709"/>
        <w:jc w:val="both"/>
        <w:rPr>
          <w:rFonts w:eastAsia="Sylfaen"/>
          <w:spacing w:val="6"/>
          <w:sz w:val="26"/>
          <w:szCs w:val="26"/>
          <w:lang w:eastAsia="ru-RU"/>
        </w:rPr>
      </w:pPr>
      <w:r w:rsidRPr="00011117">
        <w:rPr>
          <w:rFonts w:eastAsia="Sylfaen"/>
          <w:color w:val="000000"/>
          <w:spacing w:val="6"/>
          <w:sz w:val="26"/>
          <w:szCs w:val="26"/>
          <w:lang w:eastAsia="ru-RU"/>
        </w:rPr>
        <w:t>Внести изменение в распоряжение министерства имущественных и земельных отношений Приморского края от 14 февраля 2022 года № 15-рз «Об изъ</w:t>
      </w:r>
      <w:r w:rsidRPr="00011117">
        <w:rPr>
          <w:rFonts w:eastAsia="Sylfaen"/>
          <w:color w:val="000000"/>
          <w:spacing w:val="6"/>
          <w:sz w:val="26"/>
          <w:szCs w:val="26"/>
          <w:lang w:eastAsia="ru-RU"/>
        </w:rPr>
        <w:t>я</w:t>
      </w:r>
      <w:r w:rsidRPr="00011117">
        <w:rPr>
          <w:rFonts w:eastAsia="Sylfaen"/>
          <w:color w:val="000000"/>
          <w:spacing w:val="6"/>
          <w:sz w:val="26"/>
          <w:szCs w:val="26"/>
          <w:lang w:eastAsia="ru-RU"/>
        </w:rPr>
        <w:t>тии для государственных нужд Приморского края, в целях реконструкции объекта р</w:t>
      </w:r>
      <w:r w:rsidRPr="00011117">
        <w:rPr>
          <w:rFonts w:eastAsia="Sylfaen"/>
          <w:color w:val="000000"/>
          <w:spacing w:val="6"/>
          <w:sz w:val="26"/>
          <w:szCs w:val="26"/>
          <w:lang w:eastAsia="ru-RU"/>
        </w:rPr>
        <w:t>е</w:t>
      </w:r>
      <w:r w:rsidRPr="00011117">
        <w:rPr>
          <w:rFonts w:eastAsia="Sylfaen"/>
          <w:color w:val="000000"/>
          <w:spacing w:val="6"/>
          <w:sz w:val="26"/>
          <w:szCs w:val="26"/>
          <w:lang w:eastAsia="ru-RU"/>
        </w:rPr>
        <w:t>гионального значения «Реконструкция мостового перехода на км 31 + 145 автомобил</w:t>
      </w:r>
      <w:r w:rsidRPr="00011117">
        <w:rPr>
          <w:rFonts w:eastAsia="Sylfaen"/>
          <w:color w:val="000000"/>
          <w:spacing w:val="6"/>
          <w:sz w:val="26"/>
          <w:szCs w:val="26"/>
          <w:lang w:eastAsia="ru-RU"/>
        </w:rPr>
        <w:t>ь</w:t>
      </w:r>
      <w:r w:rsidRPr="00011117">
        <w:rPr>
          <w:rFonts w:eastAsia="Sylfaen"/>
          <w:color w:val="000000"/>
          <w:spacing w:val="6"/>
          <w:sz w:val="26"/>
          <w:szCs w:val="26"/>
          <w:lang w:eastAsia="ru-RU"/>
        </w:rPr>
        <w:t>ной дороги Барабаш - Приморская - Перевозная - Безверхово в Приморском крае», ч</w:t>
      </w:r>
      <w:r w:rsidRPr="00011117">
        <w:rPr>
          <w:rFonts w:eastAsia="Sylfaen"/>
          <w:color w:val="000000"/>
          <w:spacing w:val="6"/>
          <w:sz w:val="26"/>
          <w:szCs w:val="26"/>
          <w:lang w:eastAsia="ru-RU"/>
        </w:rPr>
        <w:t>а</w:t>
      </w:r>
      <w:r w:rsidRPr="00011117">
        <w:rPr>
          <w:rFonts w:eastAsia="Sylfaen"/>
          <w:color w:val="000000"/>
          <w:spacing w:val="6"/>
          <w:sz w:val="26"/>
          <w:szCs w:val="26"/>
          <w:lang w:eastAsia="ru-RU"/>
        </w:rPr>
        <w:t>стей земельного участка, расположенного на территории Хасанского района Примо</w:t>
      </w:r>
      <w:r w:rsidRPr="00011117">
        <w:rPr>
          <w:rFonts w:eastAsia="Sylfaen"/>
          <w:color w:val="000000"/>
          <w:spacing w:val="6"/>
          <w:sz w:val="26"/>
          <w:szCs w:val="26"/>
          <w:lang w:eastAsia="ru-RU"/>
        </w:rPr>
        <w:t>р</w:t>
      </w:r>
      <w:r w:rsidRPr="00011117">
        <w:rPr>
          <w:rFonts w:eastAsia="Sylfaen"/>
          <w:color w:val="000000"/>
          <w:spacing w:val="6"/>
          <w:sz w:val="26"/>
          <w:szCs w:val="26"/>
          <w:lang w:eastAsia="ru-RU"/>
        </w:rPr>
        <w:t>ского края», изложив пункт 1 распоряжения в следу</w:t>
      </w:r>
      <w:r w:rsidRPr="00011117">
        <w:rPr>
          <w:rFonts w:eastAsia="Sylfaen"/>
          <w:color w:val="000000"/>
          <w:spacing w:val="6"/>
          <w:sz w:val="26"/>
          <w:szCs w:val="26"/>
          <w:lang w:eastAsia="ru-RU"/>
        </w:rPr>
        <w:t>ю</w:t>
      </w:r>
      <w:r w:rsidRPr="00011117">
        <w:rPr>
          <w:rFonts w:eastAsia="Sylfaen"/>
          <w:color w:val="000000"/>
          <w:spacing w:val="6"/>
          <w:sz w:val="26"/>
          <w:szCs w:val="26"/>
          <w:lang w:eastAsia="ru-RU"/>
        </w:rPr>
        <w:t>щей редакции:</w:t>
      </w:r>
    </w:p>
    <w:p w:rsidR="00B976F9" w:rsidRPr="00011117" w:rsidRDefault="00B976F9" w:rsidP="00F031A5">
      <w:pPr>
        <w:widowControl w:val="0"/>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«1. Изъять для государственных нужд, в собственность Приморского края, п</w:t>
      </w:r>
      <w:r w:rsidRPr="00011117">
        <w:rPr>
          <w:rFonts w:eastAsia="Sylfaen"/>
          <w:color w:val="000000"/>
          <w:spacing w:val="6"/>
          <w:sz w:val="26"/>
          <w:szCs w:val="26"/>
          <w:lang w:eastAsia="ru-RU"/>
        </w:rPr>
        <w:t>у</w:t>
      </w:r>
      <w:r w:rsidRPr="00011117">
        <w:rPr>
          <w:rFonts w:eastAsia="Sylfaen"/>
          <w:color w:val="000000"/>
          <w:spacing w:val="6"/>
          <w:sz w:val="26"/>
          <w:szCs w:val="26"/>
          <w:lang w:eastAsia="ru-RU"/>
        </w:rPr>
        <w:t>тем прекращения аренды, из земель сельскохозяйственного назначения, с видом разреше</w:t>
      </w:r>
      <w:r w:rsidRPr="00011117">
        <w:rPr>
          <w:rFonts w:eastAsia="Sylfaen"/>
          <w:color w:val="000000"/>
          <w:spacing w:val="6"/>
          <w:sz w:val="26"/>
          <w:szCs w:val="26"/>
          <w:lang w:eastAsia="ru-RU"/>
        </w:rPr>
        <w:t>н</w:t>
      </w:r>
      <w:r w:rsidRPr="00011117">
        <w:rPr>
          <w:rFonts w:eastAsia="Sylfaen"/>
          <w:color w:val="000000"/>
          <w:spacing w:val="6"/>
          <w:sz w:val="26"/>
          <w:szCs w:val="26"/>
          <w:lang w:eastAsia="ru-RU"/>
        </w:rPr>
        <w:t>ного использования «для сельскохозяйственного использования», части земельного участка общей площадью 1 701 кв. м, подлежащие образованию путем раздела земел</w:t>
      </w:r>
      <w:r w:rsidRPr="00011117">
        <w:rPr>
          <w:rFonts w:eastAsia="Sylfaen"/>
          <w:color w:val="000000"/>
          <w:spacing w:val="6"/>
          <w:sz w:val="26"/>
          <w:szCs w:val="26"/>
          <w:lang w:eastAsia="ru-RU"/>
        </w:rPr>
        <w:t>ь</w:t>
      </w:r>
      <w:r w:rsidRPr="00011117">
        <w:rPr>
          <w:rFonts w:eastAsia="Sylfaen"/>
          <w:color w:val="000000"/>
          <w:spacing w:val="6"/>
          <w:sz w:val="26"/>
          <w:szCs w:val="26"/>
          <w:lang w:eastAsia="ru-RU"/>
        </w:rPr>
        <w:t>ного участка с кадастровым номером 25:20:020201:24 площадью 532 000 кв. м, име</w:t>
      </w:r>
      <w:r w:rsidRPr="00011117">
        <w:rPr>
          <w:rFonts w:eastAsia="Sylfaen"/>
          <w:color w:val="000000"/>
          <w:spacing w:val="6"/>
          <w:sz w:val="26"/>
          <w:szCs w:val="26"/>
          <w:lang w:eastAsia="ru-RU"/>
        </w:rPr>
        <w:t>ю</w:t>
      </w:r>
      <w:r w:rsidRPr="00011117">
        <w:rPr>
          <w:rFonts w:eastAsia="Sylfaen"/>
          <w:color w:val="000000"/>
          <w:spacing w:val="6"/>
          <w:sz w:val="26"/>
          <w:szCs w:val="26"/>
          <w:lang w:eastAsia="ru-RU"/>
        </w:rPr>
        <w:t>щего местоположение: установлено относительно ориентира, расположенного за пр</w:t>
      </w:r>
      <w:r w:rsidRPr="00011117">
        <w:rPr>
          <w:rFonts w:eastAsia="Sylfaen"/>
          <w:color w:val="000000"/>
          <w:spacing w:val="6"/>
          <w:sz w:val="26"/>
          <w:szCs w:val="26"/>
          <w:lang w:eastAsia="ru-RU"/>
        </w:rPr>
        <w:t>е</w:t>
      </w:r>
      <w:r w:rsidRPr="00011117">
        <w:rPr>
          <w:rFonts w:eastAsia="Sylfaen"/>
          <w:color w:val="000000"/>
          <w:spacing w:val="6"/>
          <w:sz w:val="26"/>
          <w:szCs w:val="26"/>
          <w:lang w:eastAsia="ru-RU"/>
        </w:rPr>
        <w:t>делами участка. Ориентир дом. Участок находится в 3185 м, по направлению на северо-запад от ориентира. Почтовый адрес ориентира: Приморский край, р-н Хаса</w:t>
      </w:r>
      <w:r w:rsidRPr="00011117">
        <w:rPr>
          <w:rFonts w:eastAsia="Sylfaen"/>
          <w:color w:val="000000"/>
          <w:spacing w:val="6"/>
          <w:sz w:val="26"/>
          <w:szCs w:val="26"/>
          <w:lang w:eastAsia="ru-RU"/>
        </w:rPr>
        <w:t>н</w:t>
      </w:r>
      <w:r w:rsidRPr="00011117">
        <w:rPr>
          <w:rFonts w:eastAsia="Sylfaen"/>
          <w:color w:val="000000"/>
          <w:spacing w:val="6"/>
          <w:sz w:val="26"/>
          <w:szCs w:val="26"/>
          <w:lang w:eastAsia="ru-RU"/>
        </w:rPr>
        <w:t>ский, с. Безверхово, ул. Комарова, д. 20.».</w:t>
      </w:r>
    </w:p>
    <w:p w:rsidR="00B976F9" w:rsidRPr="00011117" w:rsidRDefault="00B976F9" w:rsidP="00F031A5">
      <w:pPr>
        <w:widowControl w:val="0"/>
        <w:numPr>
          <w:ilvl w:val="0"/>
          <w:numId w:val="33"/>
        </w:numPr>
        <w:tabs>
          <w:tab w:val="left" w:pos="1043"/>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Отделу общего обеспечения министерства имущественных и земельных отн</w:t>
      </w:r>
      <w:r w:rsidRPr="00011117">
        <w:rPr>
          <w:rFonts w:eastAsia="Sylfaen"/>
          <w:color w:val="000000"/>
          <w:spacing w:val="6"/>
          <w:sz w:val="26"/>
          <w:szCs w:val="26"/>
          <w:lang w:eastAsia="ru-RU"/>
        </w:rPr>
        <w:t>о</w:t>
      </w:r>
      <w:r w:rsidRPr="00011117">
        <w:rPr>
          <w:rFonts w:eastAsia="Sylfaen"/>
          <w:color w:val="000000"/>
          <w:spacing w:val="6"/>
          <w:sz w:val="26"/>
          <w:szCs w:val="26"/>
          <w:lang w:eastAsia="ru-RU"/>
        </w:rPr>
        <w:t>шений Приморского края.</w:t>
      </w:r>
    </w:p>
    <w:p w:rsidR="00B976F9" w:rsidRPr="00011117" w:rsidRDefault="00B976F9" w:rsidP="00F031A5">
      <w:pPr>
        <w:widowControl w:val="0"/>
        <w:numPr>
          <w:ilvl w:val="1"/>
          <w:numId w:val="33"/>
        </w:numPr>
        <w:tabs>
          <w:tab w:val="left" w:pos="1298"/>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В течение десяти дней с момента издания распоряжения направить копию насто</w:t>
      </w:r>
      <w:r w:rsidRPr="00011117">
        <w:rPr>
          <w:rFonts w:eastAsia="Sylfaen"/>
          <w:color w:val="000000"/>
          <w:spacing w:val="6"/>
          <w:sz w:val="26"/>
          <w:szCs w:val="26"/>
          <w:lang w:eastAsia="ru-RU"/>
        </w:rPr>
        <w:t>я</w:t>
      </w:r>
      <w:r w:rsidRPr="00011117">
        <w:rPr>
          <w:rFonts w:eastAsia="Sylfaen"/>
          <w:color w:val="000000"/>
          <w:spacing w:val="6"/>
          <w:sz w:val="26"/>
          <w:szCs w:val="26"/>
          <w:lang w:eastAsia="ru-RU"/>
        </w:rPr>
        <w:t>щего распоряжения:</w:t>
      </w:r>
    </w:p>
    <w:p w:rsidR="00B976F9" w:rsidRPr="00011117" w:rsidRDefault="00B976F9" w:rsidP="00F031A5">
      <w:pPr>
        <w:widowControl w:val="0"/>
        <w:numPr>
          <w:ilvl w:val="2"/>
          <w:numId w:val="33"/>
        </w:numPr>
        <w:tabs>
          <w:tab w:val="left" w:pos="1511"/>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Правообладателю изымаемого земельного участка;</w:t>
      </w:r>
    </w:p>
    <w:p w:rsidR="00B976F9" w:rsidRPr="00011117" w:rsidRDefault="00B976F9" w:rsidP="00F031A5">
      <w:pPr>
        <w:widowControl w:val="0"/>
        <w:numPr>
          <w:ilvl w:val="2"/>
          <w:numId w:val="33"/>
        </w:numPr>
        <w:tabs>
          <w:tab w:val="left" w:pos="1511"/>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В орган, осуществляющий государственный кадастровый учет и государственную регистрацию прав;</w:t>
      </w:r>
    </w:p>
    <w:p w:rsidR="00B976F9" w:rsidRPr="00011117" w:rsidRDefault="00B976F9" w:rsidP="00F031A5">
      <w:pPr>
        <w:widowControl w:val="0"/>
        <w:numPr>
          <w:ilvl w:val="2"/>
          <w:numId w:val="33"/>
        </w:numPr>
        <w:tabs>
          <w:tab w:val="left" w:pos="1511"/>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В министерство транспорта и дорожного хозяйства Приморского</w:t>
      </w:r>
    </w:p>
    <w:p w:rsidR="00B976F9" w:rsidRPr="00011117" w:rsidRDefault="00B976F9" w:rsidP="00F031A5">
      <w:pPr>
        <w:widowControl w:val="0"/>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lastRenderedPageBreak/>
        <w:t>края.</w:t>
      </w:r>
    </w:p>
    <w:p w:rsidR="00B976F9" w:rsidRPr="00011117" w:rsidRDefault="00B976F9" w:rsidP="00F031A5">
      <w:pPr>
        <w:widowControl w:val="0"/>
        <w:numPr>
          <w:ilvl w:val="1"/>
          <w:numId w:val="33"/>
        </w:numPr>
        <w:tabs>
          <w:tab w:val="left" w:pos="1298"/>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В течение трех дней с момента издания распоряжения направить копию настоящего распоряжения в администрацию Хасанского муниципального района для обеспечения опубликования распоряжения на официальном сайте в информ</w:t>
      </w:r>
      <w:r w:rsidRPr="00011117">
        <w:rPr>
          <w:rFonts w:eastAsia="Sylfaen"/>
          <w:color w:val="000000"/>
          <w:spacing w:val="6"/>
          <w:sz w:val="26"/>
          <w:szCs w:val="26"/>
          <w:lang w:eastAsia="ru-RU"/>
        </w:rPr>
        <w:t>а</w:t>
      </w:r>
      <w:r w:rsidRPr="00011117">
        <w:rPr>
          <w:rFonts w:eastAsia="Sylfaen"/>
          <w:color w:val="000000"/>
          <w:spacing w:val="6"/>
          <w:sz w:val="26"/>
          <w:szCs w:val="26"/>
          <w:lang w:eastAsia="ru-RU"/>
        </w:rPr>
        <w:t>ционно-телекоммуникационной сети «Интернет» и печатном издании, являющимися источн</w:t>
      </w:r>
      <w:r w:rsidRPr="00011117">
        <w:rPr>
          <w:rFonts w:eastAsia="Sylfaen"/>
          <w:color w:val="000000"/>
          <w:spacing w:val="6"/>
          <w:sz w:val="26"/>
          <w:szCs w:val="26"/>
          <w:lang w:eastAsia="ru-RU"/>
        </w:rPr>
        <w:t>и</w:t>
      </w:r>
      <w:r w:rsidRPr="00011117">
        <w:rPr>
          <w:rFonts w:eastAsia="Sylfaen"/>
          <w:color w:val="000000"/>
          <w:spacing w:val="6"/>
          <w:sz w:val="26"/>
          <w:szCs w:val="26"/>
          <w:lang w:eastAsia="ru-RU"/>
        </w:rPr>
        <w:t>ками официального опубликования нормативных правовых актов Хасанского муниц</w:t>
      </w:r>
      <w:r w:rsidRPr="00011117">
        <w:rPr>
          <w:rFonts w:eastAsia="Sylfaen"/>
          <w:color w:val="000000"/>
          <w:spacing w:val="6"/>
          <w:sz w:val="26"/>
          <w:szCs w:val="26"/>
          <w:lang w:eastAsia="ru-RU"/>
        </w:rPr>
        <w:t>и</w:t>
      </w:r>
      <w:r w:rsidRPr="00011117">
        <w:rPr>
          <w:rFonts w:eastAsia="Sylfaen"/>
          <w:color w:val="000000"/>
          <w:spacing w:val="6"/>
          <w:sz w:val="26"/>
          <w:szCs w:val="26"/>
          <w:lang w:eastAsia="ru-RU"/>
        </w:rPr>
        <w:t>пального ра</w:t>
      </w:r>
      <w:r w:rsidRPr="00011117">
        <w:rPr>
          <w:rFonts w:eastAsia="Sylfaen"/>
          <w:color w:val="000000"/>
          <w:spacing w:val="6"/>
          <w:sz w:val="26"/>
          <w:szCs w:val="26"/>
          <w:lang w:eastAsia="ru-RU"/>
        </w:rPr>
        <w:t>й</w:t>
      </w:r>
      <w:r w:rsidRPr="00011117">
        <w:rPr>
          <w:rFonts w:eastAsia="Sylfaen"/>
          <w:color w:val="000000"/>
          <w:spacing w:val="6"/>
          <w:sz w:val="26"/>
          <w:szCs w:val="26"/>
          <w:lang w:eastAsia="ru-RU"/>
        </w:rPr>
        <w:t>она.</w:t>
      </w:r>
    </w:p>
    <w:p w:rsidR="00B976F9" w:rsidRPr="00011117" w:rsidRDefault="00B976F9" w:rsidP="00F031A5">
      <w:pPr>
        <w:widowControl w:val="0"/>
        <w:numPr>
          <w:ilvl w:val="1"/>
          <w:numId w:val="33"/>
        </w:numPr>
        <w:tabs>
          <w:tab w:val="left" w:pos="1298"/>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В течение десяти дней с момента издания распоряжения обеспечить разм</w:t>
      </w:r>
      <w:r w:rsidRPr="00011117">
        <w:rPr>
          <w:rFonts w:eastAsia="Sylfaen"/>
          <w:color w:val="000000"/>
          <w:spacing w:val="6"/>
          <w:sz w:val="26"/>
          <w:szCs w:val="26"/>
          <w:lang w:eastAsia="ru-RU"/>
        </w:rPr>
        <w:t>е</w:t>
      </w:r>
      <w:r w:rsidRPr="00011117">
        <w:rPr>
          <w:rFonts w:eastAsia="Sylfaen"/>
          <w:color w:val="000000"/>
          <w:spacing w:val="6"/>
          <w:sz w:val="26"/>
          <w:szCs w:val="26"/>
          <w:lang w:eastAsia="ru-RU"/>
        </w:rPr>
        <w:t>щение распоряжения на официальной странице министерства имущественных и земельных отношений Приморского края официального сайта Правительства Пр</w:t>
      </w:r>
      <w:r w:rsidRPr="00011117">
        <w:rPr>
          <w:rFonts w:eastAsia="Sylfaen"/>
          <w:color w:val="000000"/>
          <w:spacing w:val="6"/>
          <w:sz w:val="26"/>
          <w:szCs w:val="26"/>
          <w:lang w:eastAsia="ru-RU"/>
        </w:rPr>
        <w:t>и</w:t>
      </w:r>
      <w:r w:rsidRPr="00011117">
        <w:rPr>
          <w:rFonts w:eastAsia="Sylfaen"/>
          <w:color w:val="000000"/>
          <w:spacing w:val="6"/>
          <w:sz w:val="26"/>
          <w:szCs w:val="26"/>
          <w:lang w:eastAsia="ru-RU"/>
        </w:rPr>
        <w:t>морского края в сети «Инте</w:t>
      </w:r>
      <w:r w:rsidRPr="00011117">
        <w:rPr>
          <w:rFonts w:eastAsia="Sylfaen"/>
          <w:color w:val="000000"/>
          <w:spacing w:val="6"/>
          <w:sz w:val="26"/>
          <w:szCs w:val="26"/>
          <w:lang w:eastAsia="ru-RU"/>
        </w:rPr>
        <w:t>р</w:t>
      </w:r>
      <w:r w:rsidRPr="00011117">
        <w:rPr>
          <w:rFonts w:eastAsia="Sylfaen"/>
          <w:color w:val="000000"/>
          <w:spacing w:val="6"/>
          <w:sz w:val="26"/>
          <w:szCs w:val="26"/>
          <w:lang w:eastAsia="ru-RU"/>
        </w:rPr>
        <w:t>нет».</w:t>
      </w:r>
    </w:p>
    <w:p w:rsidR="00B976F9" w:rsidRPr="00011117" w:rsidRDefault="00B976F9" w:rsidP="00F031A5">
      <w:pPr>
        <w:widowControl w:val="0"/>
        <w:numPr>
          <w:ilvl w:val="0"/>
          <w:numId w:val="33"/>
        </w:numPr>
        <w:tabs>
          <w:tab w:val="left" w:pos="1043"/>
        </w:tabs>
        <w:ind w:firstLine="709"/>
        <w:jc w:val="both"/>
        <w:rPr>
          <w:rFonts w:eastAsia="Sylfaen"/>
          <w:color w:val="000000"/>
          <w:spacing w:val="6"/>
          <w:sz w:val="26"/>
          <w:szCs w:val="26"/>
          <w:lang w:eastAsia="ru-RU"/>
        </w:rPr>
      </w:pPr>
      <w:r w:rsidRPr="00011117">
        <w:rPr>
          <w:rFonts w:eastAsia="Sylfaen"/>
          <w:color w:val="000000"/>
          <w:spacing w:val="6"/>
          <w:sz w:val="26"/>
          <w:szCs w:val="26"/>
          <w:lang w:eastAsia="ru-RU"/>
        </w:rPr>
        <w:t>Контроль исполнения настоящего распоряжения возложить на первого зам</w:t>
      </w:r>
      <w:r w:rsidRPr="00011117">
        <w:rPr>
          <w:rFonts w:eastAsia="Sylfaen"/>
          <w:color w:val="000000"/>
          <w:spacing w:val="6"/>
          <w:sz w:val="26"/>
          <w:szCs w:val="26"/>
          <w:lang w:eastAsia="ru-RU"/>
        </w:rPr>
        <w:t>е</w:t>
      </w:r>
      <w:r w:rsidRPr="00011117">
        <w:rPr>
          <w:rFonts w:eastAsia="Sylfaen"/>
          <w:color w:val="000000"/>
          <w:spacing w:val="6"/>
          <w:sz w:val="26"/>
          <w:szCs w:val="26"/>
          <w:lang w:eastAsia="ru-RU"/>
        </w:rPr>
        <w:t>стителя министра имущественных и земельных отн</w:t>
      </w:r>
      <w:r w:rsidRPr="00011117">
        <w:rPr>
          <w:rFonts w:eastAsia="Sylfaen"/>
          <w:color w:val="000000"/>
          <w:spacing w:val="6"/>
          <w:sz w:val="26"/>
          <w:szCs w:val="26"/>
          <w:lang w:eastAsia="ru-RU"/>
        </w:rPr>
        <w:t>о</w:t>
      </w:r>
      <w:r w:rsidRPr="00011117">
        <w:rPr>
          <w:rFonts w:eastAsia="Sylfaen"/>
          <w:color w:val="000000"/>
          <w:spacing w:val="6"/>
          <w:sz w:val="26"/>
          <w:szCs w:val="26"/>
          <w:lang w:eastAsia="ru-RU"/>
        </w:rPr>
        <w:t>шений Приморского края.</w:t>
      </w:r>
    </w:p>
    <w:p w:rsidR="00B976F9" w:rsidRPr="00011117" w:rsidRDefault="00B976F9" w:rsidP="00B976F9">
      <w:pPr>
        <w:widowControl w:val="0"/>
        <w:tabs>
          <w:tab w:val="left" w:pos="1043"/>
        </w:tabs>
        <w:ind w:right="60"/>
        <w:jc w:val="both"/>
        <w:rPr>
          <w:rFonts w:eastAsia="Sylfaen"/>
          <w:color w:val="000000"/>
          <w:spacing w:val="6"/>
          <w:sz w:val="26"/>
          <w:szCs w:val="26"/>
          <w:lang w:eastAsia="ru-RU"/>
        </w:rPr>
      </w:pPr>
    </w:p>
    <w:p w:rsidR="00B976F9" w:rsidRPr="00011117" w:rsidRDefault="00B976F9" w:rsidP="00B976F9">
      <w:pPr>
        <w:widowControl w:val="0"/>
        <w:tabs>
          <w:tab w:val="left" w:pos="1043"/>
        </w:tabs>
        <w:ind w:right="60"/>
        <w:jc w:val="both"/>
        <w:rPr>
          <w:rFonts w:eastAsia="Sylfaen"/>
          <w:color w:val="000000"/>
          <w:spacing w:val="6"/>
          <w:sz w:val="26"/>
          <w:szCs w:val="26"/>
          <w:lang w:eastAsia="ru-RU"/>
        </w:rPr>
      </w:pPr>
    </w:p>
    <w:p w:rsidR="00B976F9" w:rsidRPr="00011117" w:rsidRDefault="00B976F9" w:rsidP="00B976F9">
      <w:pPr>
        <w:widowControl w:val="0"/>
        <w:tabs>
          <w:tab w:val="left" w:pos="1043"/>
        </w:tabs>
        <w:ind w:right="60"/>
        <w:jc w:val="both"/>
        <w:rPr>
          <w:rFonts w:eastAsia="Sylfaen"/>
          <w:color w:val="000000"/>
          <w:spacing w:val="6"/>
          <w:sz w:val="26"/>
          <w:szCs w:val="26"/>
          <w:lang w:eastAsia="ru-RU"/>
        </w:rPr>
      </w:pPr>
    </w:p>
    <w:p w:rsidR="00B976F9" w:rsidRPr="00011117" w:rsidRDefault="00B976F9" w:rsidP="00B976F9">
      <w:pPr>
        <w:widowControl w:val="0"/>
        <w:tabs>
          <w:tab w:val="left" w:pos="1043"/>
        </w:tabs>
        <w:ind w:right="60"/>
        <w:jc w:val="both"/>
        <w:rPr>
          <w:rFonts w:eastAsia="Sylfaen"/>
          <w:color w:val="000000"/>
          <w:spacing w:val="6"/>
          <w:sz w:val="26"/>
          <w:szCs w:val="26"/>
          <w:lang w:eastAsia="ru-RU"/>
        </w:rPr>
      </w:pPr>
      <w:r w:rsidRPr="00011117">
        <w:rPr>
          <w:rFonts w:eastAsia="Sylfaen"/>
          <w:color w:val="000000"/>
          <w:spacing w:val="6"/>
          <w:sz w:val="26"/>
          <w:szCs w:val="26"/>
          <w:lang w:eastAsia="ru-RU"/>
        </w:rPr>
        <w:t xml:space="preserve">Министр </w:t>
      </w:r>
      <w:r w:rsidR="00011117">
        <w:rPr>
          <w:rFonts w:eastAsia="Sylfaen"/>
          <w:color w:val="000000"/>
          <w:spacing w:val="6"/>
          <w:sz w:val="26"/>
          <w:szCs w:val="26"/>
          <w:lang w:eastAsia="ru-RU"/>
        </w:rPr>
        <w:t xml:space="preserve">                                                                                                           </w:t>
      </w:r>
      <w:r w:rsidRPr="00011117">
        <w:rPr>
          <w:rFonts w:eastAsia="Sylfaen"/>
          <w:color w:val="000000"/>
          <w:spacing w:val="6"/>
          <w:sz w:val="26"/>
          <w:szCs w:val="26"/>
          <w:lang w:eastAsia="ru-RU"/>
        </w:rPr>
        <w:t>В.М. Лунев</w:t>
      </w:r>
    </w:p>
    <w:p w:rsidR="004545D6" w:rsidRPr="00011117" w:rsidRDefault="004545D6" w:rsidP="00B976F9">
      <w:pPr>
        <w:jc w:val="both"/>
        <w:rPr>
          <w:rFonts w:eastAsia="Times New Roman"/>
          <w:sz w:val="28"/>
          <w:szCs w:val="28"/>
          <w:lang w:eastAsia="ru-RU"/>
        </w:rPr>
        <w:sectPr w:rsidR="004545D6" w:rsidRPr="00011117" w:rsidSect="00011117">
          <w:footerReference w:type="default" r:id="rId36"/>
          <w:pgSz w:w="11907" w:h="16840" w:code="9"/>
          <w:pgMar w:top="794" w:right="794" w:bottom="794" w:left="794" w:header="0" w:footer="0" w:gutter="0"/>
          <w:cols w:space="708"/>
          <w:docGrid w:linePitch="360"/>
        </w:sectPr>
      </w:pPr>
    </w:p>
    <w:p w:rsidR="00847C2D" w:rsidRDefault="00847C2D" w:rsidP="00B976F9">
      <w:pPr>
        <w:jc w:val="center"/>
        <w:rPr>
          <w:rFonts w:ascii="Courier New" w:hAnsi="Courier New" w:cs="Courier New"/>
          <w:b/>
          <w:spacing w:val="-6"/>
          <w:sz w:val="32"/>
          <w:szCs w:val="22"/>
        </w:rPr>
        <w:sectPr w:rsidR="00847C2D" w:rsidSect="00B976F9">
          <w:footerReference w:type="default" r:id="rId37"/>
          <w:pgSz w:w="11907" w:h="16840" w:code="9"/>
          <w:pgMar w:top="794" w:right="794" w:bottom="794" w:left="794" w:header="0" w:footer="0" w:gutter="0"/>
          <w:cols w:space="708"/>
          <w:docGrid w:linePitch="360"/>
        </w:sectPr>
      </w:pPr>
    </w:p>
    <w:p w:rsidR="008D4AFB" w:rsidRDefault="008D4AFB" w:rsidP="00B976F9">
      <w:pPr>
        <w:jc w:val="center"/>
        <w:rPr>
          <w:rFonts w:ascii="Courier New" w:hAnsi="Courier New" w:cs="Courier New"/>
          <w:b/>
          <w:spacing w:val="-6"/>
          <w:sz w:val="32"/>
          <w:szCs w:val="22"/>
        </w:rPr>
      </w:pPr>
    </w:p>
    <w:p w:rsidR="008B6583" w:rsidRDefault="008B6583" w:rsidP="00B976F9">
      <w:pPr>
        <w:jc w:val="center"/>
        <w:rPr>
          <w:rFonts w:ascii="Courier New" w:hAnsi="Courier New" w:cs="Courier New"/>
          <w:b/>
          <w:spacing w:val="-6"/>
          <w:sz w:val="32"/>
          <w:szCs w:val="22"/>
        </w:rPr>
      </w:pPr>
    </w:p>
    <w:p w:rsidR="00524F75" w:rsidRDefault="00524F75" w:rsidP="00B976F9">
      <w:pPr>
        <w:jc w:val="center"/>
        <w:rPr>
          <w:rFonts w:ascii="Courier New" w:hAnsi="Courier New" w:cs="Courier New"/>
          <w:b/>
          <w:spacing w:val="-6"/>
          <w:sz w:val="32"/>
          <w:szCs w:val="22"/>
        </w:rPr>
      </w:pPr>
    </w:p>
    <w:p w:rsidR="008D4AFB" w:rsidRDefault="008D4AFB" w:rsidP="00B976F9">
      <w:pPr>
        <w:jc w:val="center"/>
        <w:rPr>
          <w:rFonts w:ascii="Courier New" w:hAnsi="Courier New" w:cs="Courier New"/>
          <w:b/>
          <w:spacing w:val="-6"/>
          <w:sz w:val="32"/>
          <w:szCs w:val="22"/>
        </w:rPr>
      </w:pPr>
    </w:p>
    <w:p w:rsidR="008D4AFB" w:rsidRDefault="008D4AFB" w:rsidP="00B976F9">
      <w:pPr>
        <w:jc w:val="center"/>
        <w:rPr>
          <w:rFonts w:ascii="Courier New" w:hAnsi="Courier New" w:cs="Courier New"/>
          <w:b/>
          <w:spacing w:val="-6"/>
          <w:sz w:val="32"/>
          <w:szCs w:val="22"/>
        </w:rPr>
      </w:pPr>
    </w:p>
    <w:p w:rsidR="00B15A30" w:rsidRPr="003B0B0D" w:rsidRDefault="00B15A30" w:rsidP="00B976F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B976F9">
      <w:pPr>
        <w:jc w:val="center"/>
        <w:rPr>
          <w:rFonts w:ascii="Courier New" w:hAnsi="Courier New" w:cs="Courier New"/>
          <w:b/>
          <w:spacing w:val="-6"/>
          <w:sz w:val="32"/>
          <w:szCs w:val="22"/>
        </w:rPr>
      </w:pPr>
    </w:p>
    <w:p w:rsidR="00D66EE1" w:rsidRDefault="00D66EE1" w:rsidP="00B976F9">
      <w:pPr>
        <w:jc w:val="center"/>
        <w:rPr>
          <w:rFonts w:cs="Courier New"/>
          <w:b/>
          <w:spacing w:val="-6"/>
          <w:sz w:val="32"/>
          <w:szCs w:val="22"/>
        </w:rPr>
      </w:pPr>
    </w:p>
    <w:p w:rsidR="00B15A30" w:rsidRPr="0088402F" w:rsidRDefault="00B15A30" w:rsidP="00B976F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4545D6">
        <w:rPr>
          <w:rFonts w:cs="Courier New"/>
          <w:b/>
          <w:spacing w:val="-6"/>
          <w:sz w:val="32"/>
          <w:szCs w:val="22"/>
        </w:rPr>
        <w:t>9</w:t>
      </w:r>
    </w:p>
    <w:p w:rsidR="00B15A30" w:rsidRPr="003B0B0D" w:rsidRDefault="00B15A30" w:rsidP="00B976F9">
      <w:pPr>
        <w:jc w:val="center"/>
        <w:rPr>
          <w:rFonts w:cs="Courier New"/>
          <w:b/>
          <w:spacing w:val="-6"/>
          <w:sz w:val="32"/>
          <w:szCs w:val="22"/>
        </w:rPr>
      </w:pPr>
    </w:p>
    <w:p w:rsidR="00B15A30" w:rsidRPr="003B0B0D" w:rsidRDefault="00B15A30" w:rsidP="00B976F9">
      <w:pPr>
        <w:jc w:val="center"/>
        <w:rPr>
          <w:rFonts w:cs="Courier New"/>
          <w:b/>
          <w:spacing w:val="-6"/>
          <w:sz w:val="32"/>
          <w:szCs w:val="22"/>
        </w:rPr>
      </w:pPr>
    </w:p>
    <w:p w:rsidR="00B15A30" w:rsidRPr="003B0B0D" w:rsidRDefault="004545D6" w:rsidP="00B976F9">
      <w:pPr>
        <w:jc w:val="center"/>
        <w:rPr>
          <w:rFonts w:cs="Courier New"/>
          <w:b/>
          <w:spacing w:val="-6"/>
          <w:sz w:val="32"/>
          <w:szCs w:val="22"/>
        </w:rPr>
      </w:pPr>
      <w:r>
        <w:rPr>
          <w:rFonts w:cs="Courier New"/>
          <w:b/>
          <w:spacing w:val="-6"/>
          <w:sz w:val="32"/>
          <w:szCs w:val="22"/>
        </w:rPr>
        <w:t>26</w:t>
      </w:r>
      <w:r w:rsidR="009C6992">
        <w:rPr>
          <w:rFonts w:cs="Courier New"/>
          <w:b/>
          <w:spacing w:val="-6"/>
          <w:sz w:val="32"/>
          <w:szCs w:val="22"/>
        </w:rPr>
        <w:t xml:space="preserve">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B976F9">
      <w:pPr>
        <w:jc w:val="center"/>
        <w:rPr>
          <w:rFonts w:cs="Courier New"/>
          <w:b/>
          <w:spacing w:val="-6"/>
          <w:sz w:val="32"/>
          <w:szCs w:val="22"/>
        </w:rPr>
      </w:pPr>
    </w:p>
    <w:p w:rsidR="00B15A30" w:rsidRPr="003B0B0D" w:rsidRDefault="00B15A30" w:rsidP="00B976F9">
      <w:pPr>
        <w:jc w:val="center"/>
        <w:rPr>
          <w:rFonts w:cs="Courier New"/>
          <w:b/>
          <w:spacing w:val="-6"/>
          <w:sz w:val="32"/>
          <w:szCs w:val="22"/>
        </w:rPr>
      </w:pPr>
    </w:p>
    <w:p w:rsidR="00B15A30" w:rsidRPr="003B0B0D" w:rsidRDefault="00B15A30" w:rsidP="00B976F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B976F9">
      <w:pPr>
        <w:jc w:val="center"/>
        <w:rPr>
          <w:rFonts w:cs="Courier New"/>
          <w:spacing w:val="-6"/>
          <w:sz w:val="32"/>
          <w:szCs w:val="22"/>
        </w:rPr>
      </w:pPr>
    </w:p>
    <w:p w:rsidR="00B15A30" w:rsidRDefault="00B15A30" w:rsidP="00B976F9">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B976F9">
      <w:pPr>
        <w:jc w:val="center"/>
        <w:rPr>
          <w:rFonts w:cs="Courier New"/>
          <w:spacing w:val="-6"/>
          <w:sz w:val="28"/>
        </w:rPr>
      </w:pPr>
    </w:p>
    <w:p w:rsidR="00B15A30" w:rsidRPr="003B0B0D" w:rsidRDefault="00B15A30" w:rsidP="00B976F9">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B976F9">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B976F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B976F9">
      <w:pPr>
        <w:jc w:val="center"/>
        <w:rPr>
          <w:rFonts w:cs="Courier New"/>
          <w:spacing w:val="-6"/>
          <w:sz w:val="28"/>
        </w:rPr>
      </w:pPr>
    </w:p>
    <w:p w:rsidR="00B15A30" w:rsidRPr="003B0B0D" w:rsidRDefault="00B15A30" w:rsidP="00B976F9">
      <w:pPr>
        <w:jc w:val="center"/>
        <w:rPr>
          <w:rFonts w:cs="Courier New"/>
          <w:spacing w:val="-6"/>
          <w:sz w:val="28"/>
        </w:rPr>
      </w:pPr>
    </w:p>
    <w:p w:rsidR="00B15A30" w:rsidRPr="003B0B0D" w:rsidRDefault="00B15A30" w:rsidP="00B976F9">
      <w:pPr>
        <w:jc w:val="center"/>
        <w:rPr>
          <w:rFonts w:cs="Courier New"/>
          <w:spacing w:val="-6"/>
          <w:sz w:val="28"/>
        </w:rPr>
      </w:pPr>
    </w:p>
    <w:p w:rsidR="00B15A30" w:rsidRPr="003B0B0D" w:rsidRDefault="00B15A30" w:rsidP="00B976F9">
      <w:pPr>
        <w:jc w:val="center"/>
        <w:rPr>
          <w:rFonts w:cs="Courier New"/>
          <w:spacing w:val="-6"/>
          <w:sz w:val="28"/>
        </w:rPr>
      </w:pPr>
    </w:p>
    <w:p w:rsidR="00B15A30" w:rsidRPr="003B0B0D" w:rsidRDefault="00B15A30" w:rsidP="00B976F9">
      <w:pPr>
        <w:jc w:val="center"/>
        <w:rPr>
          <w:rFonts w:cs="Courier New"/>
          <w:spacing w:val="-6"/>
          <w:sz w:val="28"/>
        </w:rPr>
      </w:pPr>
      <w:r w:rsidRPr="003B0B0D">
        <w:rPr>
          <w:rFonts w:cs="Courier New"/>
          <w:spacing w:val="-6"/>
          <w:sz w:val="28"/>
        </w:rPr>
        <w:t>________________________________</w:t>
      </w:r>
    </w:p>
    <w:p w:rsidR="00B15A30" w:rsidRPr="003B0B0D" w:rsidRDefault="00B15A30" w:rsidP="00B976F9">
      <w:pPr>
        <w:jc w:val="center"/>
        <w:rPr>
          <w:rFonts w:cs="Courier New"/>
          <w:spacing w:val="-6"/>
          <w:sz w:val="28"/>
        </w:rPr>
      </w:pPr>
      <w:r w:rsidRPr="003B0B0D">
        <w:rPr>
          <w:rFonts w:cs="Courier New"/>
          <w:spacing w:val="-6"/>
          <w:sz w:val="28"/>
        </w:rPr>
        <w:t>Адрес редакции</w:t>
      </w:r>
    </w:p>
    <w:p w:rsidR="00B15A30" w:rsidRPr="003B0B0D" w:rsidRDefault="00B15A30" w:rsidP="00B976F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B976F9">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4545D6">
        <w:rPr>
          <w:rFonts w:cs="Courier New"/>
          <w:spacing w:val="-6"/>
          <w:sz w:val="28"/>
        </w:rPr>
        <w:t>9</w:t>
      </w:r>
      <w:r>
        <w:rPr>
          <w:rFonts w:cs="Courier New"/>
          <w:spacing w:val="-6"/>
          <w:sz w:val="28"/>
        </w:rPr>
        <w:t xml:space="preserve"> </w:t>
      </w:r>
      <w:r w:rsidR="004545D6">
        <w:rPr>
          <w:rFonts w:cs="Courier New"/>
          <w:spacing w:val="-6"/>
          <w:sz w:val="28"/>
        </w:rPr>
        <w:t>26</w:t>
      </w:r>
      <w:r w:rsidR="009C6992">
        <w:rPr>
          <w:rFonts w:cs="Courier New"/>
          <w:spacing w:val="-6"/>
          <w:sz w:val="28"/>
        </w:rPr>
        <w:t xml:space="preserve"> августа</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4545D6" w:rsidP="00B976F9">
      <w:pPr>
        <w:jc w:val="center"/>
        <w:rPr>
          <w:rFonts w:cs="Courier New"/>
          <w:spacing w:val="-6"/>
          <w:sz w:val="28"/>
        </w:rPr>
      </w:pPr>
      <w:r>
        <w:rPr>
          <w:rFonts w:cs="Courier New"/>
          <w:spacing w:val="-6"/>
          <w:sz w:val="28"/>
        </w:rPr>
        <w:t>26</w:t>
      </w:r>
      <w:r w:rsidR="009C6992">
        <w:rPr>
          <w:rFonts w:cs="Courier New"/>
          <w:spacing w:val="-6"/>
          <w:sz w:val="28"/>
        </w:rPr>
        <w:t xml:space="preserve"> августа</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B976F9">
      <w:pPr>
        <w:jc w:val="center"/>
        <w:rPr>
          <w:rFonts w:cs="Courier New"/>
          <w:spacing w:val="-6"/>
          <w:sz w:val="28"/>
        </w:rPr>
      </w:pPr>
    </w:p>
    <w:p w:rsidR="00B15A30" w:rsidRPr="003B0B0D" w:rsidRDefault="00B15A30" w:rsidP="00B976F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B976F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B976F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B976F9">
      <w:pPr>
        <w:rPr>
          <w:rFonts w:eastAsia="Calibri"/>
          <w:sz w:val="24"/>
          <w:szCs w:val="24"/>
          <w:lang w:eastAsia="ru-RU"/>
        </w:rPr>
      </w:pPr>
    </w:p>
    <w:p w:rsidR="00B15A30" w:rsidRPr="00AA0BCD" w:rsidRDefault="00B15A30" w:rsidP="00B976F9">
      <w:pPr>
        <w:rPr>
          <w:rFonts w:eastAsia="Calibri"/>
          <w:sz w:val="24"/>
          <w:szCs w:val="24"/>
          <w:lang w:eastAsia="ru-RU"/>
        </w:rPr>
      </w:pPr>
    </w:p>
    <w:p w:rsidR="00B15A30" w:rsidRPr="00AA0BCD" w:rsidRDefault="00B15A30" w:rsidP="00B976F9">
      <w:pPr>
        <w:rPr>
          <w:rFonts w:eastAsia="Calibri"/>
          <w:sz w:val="24"/>
          <w:szCs w:val="24"/>
          <w:lang w:eastAsia="ru-RU"/>
        </w:rPr>
      </w:pPr>
    </w:p>
    <w:p w:rsidR="00726F00" w:rsidRPr="00AA0BCD" w:rsidRDefault="00726F00" w:rsidP="00B976F9">
      <w:pPr>
        <w:rPr>
          <w:rFonts w:eastAsia="Calibri"/>
          <w:sz w:val="24"/>
          <w:szCs w:val="24"/>
          <w:lang w:eastAsia="ru-RU"/>
        </w:rPr>
      </w:pPr>
    </w:p>
    <w:p w:rsidR="00B976F9" w:rsidRPr="00AA0BCD" w:rsidRDefault="00B976F9">
      <w:pPr>
        <w:rPr>
          <w:rFonts w:eastAsia="Calibri"/>
          <w:sz w:val="24"/>
          <w:szCs w:val="24"/>
          <w:lang w:eastAsia="ru-RU"/>
        </w:rPr>
      </w:pPr>
    </w:p>
    <w:sectPr w:rsidR="00B976F9" w:rsidRPr="00AA0BCD" w:rsidSect="00B976F9">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9E" w:rsidRDefault="00EE639E">
      <w:r>
        <w:separator/>
      </w:r>
    </w:p>
  </w:endnote>
  <w:endnote w:type="continuationSeparator" w:id="0">
    <w:p w:rsidR="00EE639E" w:rsidRDefault="00EE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994F8A" w:rsidRDefault="00994F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pPr>
      <w:pStyle w:val="a9"/>
      <w:jc w:val="center"/>
    </w:pPr>
  </w:p>
  <w:p w:rsidR="00994F8A" w:rsidRDefault="00994F8A"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pPr>
      <w:pStyle w:val="a9"/>
      <w:jc w:val="center"/>
    </w:pPr>
    <w:r>
      <w:fldChar w:fldCharType="begin"/>
    </w:r>
    <w:r>
      <w:instrText>PAGE   \* MERGEFORMAT</w:instrText>
    </w:r>
    <w:r>
      <w:fldChar w:fldCharType="separate"/>
    </w:r>
    <w:r w:rsidR="005E69FF" w:rsidRPr="005E69FF">
      <w:rPr>
        <w:noProof/>
        <w:lang w:val="ru-RU"/>
      </w:rPr>
      <w:t>6</w:t>
    </w:r>
    <w:r>
      <w:fldChar w:fldCharType="end"/>
    </w:r>
  </w:p>
  <w:p w:rsidR="00994F8A" w:rsidRPr="007E5A0A" w:rsidRDefault="00994F8A" w:rsidP="007E5A0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Pr="007E5A0A" w:rsidRDefault="00994F8A" w:rsidP="007E5A0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pPr>
      <w:pStyle w:val="a9"/>
      <w:jc w:val="center"/>
    </w:pPr>
    <w:r>
      <w:fldChar w:fldCharType="begin"/>
    </w:r>
    <w:r>
      <w:instrText>PAGE   \* MERGEFORMAT</w:instrText>
    </w:r>
    <w:r>
      <w:fldChar w:fldCharType="separate"/>
    </w:r>
    <w:r w:rsidR="005E69FF" w:rsidRPr="005E69FF">
      <w:rPr>
        <w:noProof/>
        <w:lang w:val="ru-RU"/>
      </w:rPr>
      <w:t>74</w:t>
    </w:r>
    <w:r>
      <w:fldChar w:fldCharType="end"/>
    </w:r>
  </w:p>
  <w:p w:rsidR="00994F8A" w:rsidRPr="007E5A0A" w:rsidRDefault="00994F8A" w:rsidP="007E5A0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Pr="007E5A0A" w:rsidRDefault="00994F8A" w:rsidP="007E5A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9E" w:rsidRDefault="00EE639E">
      <w:r>
        <w:separator/>
      </w:r>
    </w:p>
  </w:footnote>
  <w:footnote w:type="continuationSeparator" w:id="0">
    <w:p w:rsidR="00EE639E" w:rsidRDefault="00EE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8A" w:rsidRDefault="00994F8A"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994F8A" w:rsidRDefault="00994F8A"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C421D7"/>
    <w:multiLevelType w:val="hybridMultilevel"/>
    <w:tmpl w:val="3D36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643D2"/>
    <w:multiLevelType w:val="hybridMultilevel"/>
    <w:tmpl w:val="0B900A2E"/>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B331F6"/>
    <w:multiLevelType w:val="multilevel"/>
    <w:tmpl w:val="CCC43652"/>
    <w:lvl w:ilvl="0">
      <w:start w:val="1"/>
      <w:numFmt w:val="decimal"/>
      <w:lvlText w:val="%1."/>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1">
      <w:start w:val="1"/>
      <w:numFmt w:val="decimal"/>
      <w:lvlText w:val="%1.%2."/>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2">
      <w:start w:val="1"/>
      <w:numFmt w:val="decimal"/>
      <w:lvlText w:val="%1.%2.%3."/>
      <w:lvlJc w:val="left"/>
      <w:pPr>
        <w:ind w:left="0" w:firstLine="0"/>
      </w:pPr>
      <w:rPr>
        <w:rFonts w:ascii="Sylfaen" w:eastAsia="Sylfaen" w:hAnsi="Sylfaen" w:cs="Sylfaen" w:hint="default"/>
        <w:b w:val="0"/>
        <w:bCs w:val="0"/>
        <w:i w:val="0"/>
        <w:iCs w:val="0"/>
        <w:smallCaps w:val="0"/>
        <w:strike w:val="0"/>
        <w:dstrike w:val="0"/>
        <w:color w:val="000000"/>
        <w:spacing w:val="6"/>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3459DA"/>
    <w:multiLevelType w:val="hybridMultilevel"/>
    <w:tmpl w:val="B41AB65A"/>
    <w:lvl w:ilvl="0" w:tplc="196CA92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nsid w:val="5D817AC8"/>
    <w:multiLevelType w:val="hybridMultilevel"/>
    <w:tmpl w:val="19CC161A"/>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8B4549C"/>
    <w:multiLevelType w:val="hybridMultilevel"/>
    <w:tmpl w:val="1DC2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50ECF"/>
    <w:multiLevelType w:val="hybridMultilevel"/>
    <w:tmpl w:val="95DEF4CC"/>
    <w:lvl w:ilvl="0" w:tplc="BB78A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29"/>
  </w:num>
  <w:num w:numId="4">
    <w:abstractNumId w:val="14"/>
  </w:num>
  <w:num w:numId="5">
    <w:abstractNumId w:val="20"/>
  </w:num>
  <w:num w:numId="6">
    <w:abstractNumId w:val="31"/>
  </w:num>
  <w:num w:numId="7">
    <w:abstractNumId w:val="37"/>
  </w:num>
  <w:num w:numId="8">
    <w:abstractNumId w:val="7"/>
  </w:num>
  <w:num w:numId="9">
    <w:abstractNumId w:val="10"/>
  </w:num>
  <w:num w:numId="10">
    <w:abstractNumId w:val="28"/>
  </w:num>
  <w:num w:numId="11">
    <w:abstractNumId w:val="24"/>
  </w:num>
  <w:num w:numId="12">
    <w:abstractNumId w:val="13"/>
  </w:num>
  <w:num w:numId="13">
    <w:abstractNumId w:val="8"/>
  </w:num>
  <w:num w:numId="14">
    <w:abstractNumId w:val="33"/>
  </w:num>
  <w:num w:numId="15">
    <w:abstractNumId w:val="25"/>
  </w:num>
  <w:num w:numId="16">
    <w:abstractNumId w:val="32"/>
  </w:num>
  <w:num w:numId="17">
    <w:abstractNumId w:val="21"/>
  </w:num>
  <w:num w:numId="18">
    <w:abstractNumId w:val="30"/>
  </w:num>
  <w:num w:numId="19">
    <w:abstractNumId w:val="12"/>
  </w:num>
  <w:num w:numId="20">
    <w:abstractNumId w:val="17"/>
  </w:num>
  <w:num w:numId="21">
    <w:abstractNumId w:val="11"/>
  </w:num>
  <w:num w:numId="22">
    <w:abstractNumId w:val="39"/>
  </w:num>
  <w:num w:numId="23">
    <w:abstractNumId w:val="38"/>
  </w:num>
  <w:num w:numId="24">
    <w:abstractNumId w:val="22"/>
  </w:num>
  <w:num w:numId="25">
    <w:abstractNumId w:val="9"/>
  </w:num>
  <w:num w:numId="26">
    <w:abstractNumId w:val="35"/>
  </w:num>
  <w:num w:numId="27">
    <w:abstractNumId w:val="42"/>
  </w:num>
  <w:num w:numId="28">
    <w:abstractNumId w:val="19"/>
  </w:num>
  <w:num w:numId="29">
    <w:abstractNumId w:val="15"/>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4"/>
  </w:num>
  <w:num w:numId="35">
    <w:abstractNumId w:val="41"/>
  </w:num>
  <w:num w:numId="3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69FF"/>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39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3"/>
        <o:r id="V:Rule2" type="connector" idref="#_x0000_s1035"/>
        <o:r id="V:Rule3" type="connector" idref="#_x0000_s1034"/>
        <o:r id="V:Rule4" type="connector" idref="#_x0000_s1039"/>
        <o:r id="V:Rule5" type="connector" idref="#_x0000_s1038"/>
        <o:r id="V:Rule6" type="connector" idref="#_x0000_s1036"/>
        <o:r id="V:Rule7" type="connector" idref="#_x0000_s1037"/>
        <o:r id="V:Rule8" type="connector" idref="#_x0000_s1042"/>
        <o:r id="V:Rule9" type="connector" idref="#_x0000_s1040"/>
        <o:r id="V:Rule10"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consultantplus://offline/ref=A1B4D467C9E65657AE7B6AF4B9AC36B8398283588784C9C8C71BBA49s3R7D" TargetMode="External"/><Relationship Id="rId26" Type="http://schemas.openxmlformats.org/officeDocument/2006/relationships/hyperlink" Target="consultantplus://offline/ref=20A49917B53B8212DF44F58BD08FD8719F2BBFBC0CCE3F13BF61720EE5H4z2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fc_hasan@mail.ru" TargetMode="External"/><Relationship Id="rId34" Type="http://schemas.openxmlformats.org/officeDocument/2006/relationships/hyperlink" Target="consultantplus://offline/ref=580AB959417E10D1181FDDBDF86D5CEBE5B50B75C4D03F8468F5ECD66B0F92190DA3D5D487F7A740697E282A00DB4896809960B1FEm9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9DBE0EEED0E6F311D24DE678DF547CA54D7961AC070110BFCCDB2766459E5FAA35C35CD752A6350050B204D9r0X" TargetMode="External"/><Relationship Id="rId25" Type="http://schemas.openxmlformats.org/officeDocument/2006/relationships/hyperlink" Target="consultantplus://offline/ref=20A49917B53B8212DF44F58BD08FD8719C23B7BE0BC03F13BF61720EE5H4z2H" TargetMode="External"/><Relationship Id="rId33" Type="http://schemas.openxmlformats.org/officeDocument/2006/relationships/hyperlink" Target="consultantplus://offline/ref=6D02FEB8B3A68347AEB8694D5E01DE9B4D86B5F8525593BA733B950107072BEFF9DB890AE09FB1AF3201A6CC748B1463F177E3AB3Da7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BE0EEED0E6F311D24DE678DF547CA54D7961AC070110BFCCDB2766459E5FAA35C35CD752A6350050B204D9r0X" TargetMode="External"/><Relationship Id="rId20" Type="http://schemas.openxmlformats.org/officeDocument/2006/relationships/hyperlink" Target="mailto:usphmr@mail.ru" TargetMode="External"/><Relationship Id="rId29" Type="http://schemas.openxmlformats.org/officeDocument/2006/relationships/hyperlink" Target="consultantplus://offline/ref=20A49917B53B8212DF44EB86C6E3867E9D20E1B007C83D45E23E2953B24B9F60025599C171DB2A2CBB484BH0z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0A49917B53B8212DF44F58BD08FD8719C22B7BF08C83F13BF61720EE5H4z2H" TargetMode="External"/><Relationship Id="rId32" Type="http://schemas.openxmlformats.org/officeDocument/2006/relationships/hyperlink" Target="consultantplus://offline/ref=7732EA2E9508E4951DCAE78BD29856B4FEFACEE35765F7102A1B08BE40BCDCC7DA70EAB4CC45CB1A4861C68B18AB4E8411B5313E1EF80360AB95B35BU9aEE"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517FED34807DE261966696F110732C20EA11CD1BB7A7968BE9C3439479t0P4E" TargetMode="External"/><Relationship Id="rId23" Type="http://schemas.openxmlformats.org/officeDocument/2006/relationships/hyperlink" Target="consultantplus://offline/ref=20A49917B53B8212DF44F58BD08FD8719F23B8B8059E6811EE347CH0zBH" TargetMode="External"/><Relationship Id="rId28" Type="http://schemas.openxmlformats.org/officeDocument/2006/relationships/hyperlink" Target="consultantplus://offline/ref=20A49917B53B8212DF44F58BD08FD8719F2BBEB80DC03F13BF61720EE5H4z2H"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hasan_official@mail.primorye.ru" TargetMode="External"/><Relationship Id="rId31" Type="http://schemas.openxmlformats.org/officeDocument/2006/relationships/hyperlink" Target="consultantplus://offline/ref=25FD7B242D9E563CD9C52BD983A44E11EBFF4DEA39762EE023B49F3D010D16A41E7010A76DC31E84C9CC33C8F244CA4261301691B4DF52A610720DB5x0j6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mfc-25.ru" TargetMode="External"/><Relationship Id="rId27" Type="http://schemas.openxmlformats.org/officeDocument/2006/relationships/hyperlink" Target="consultantplus://offline/ref=20A49917B53B8212DF44F58BD08FD8719F2ABFBD0BC13F13BF61720EE5H4z2H" TargetMode="External"/><Relationship Id="rId30" Type="http://schemas.openxmlformats.org/officeDocument/2006/relationships/image" Target="media/image4.png"/><Relationship Id="rId35"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0BF1F-1DF8-4FDC-9212-34E34480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27209</Words>
  <Characters>155092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181938</CharactersWithSpaces>
  <SharedDoc>false</SharedDoc>
  <HLinks>
    <vt:vector size="168" baseType="variant">
      <vt:variant>
        <vt:i4>3080292</vt:i4>
      </vt:variant>
      <vt:variant>
        <vt:i4>96</vt:i4>
      </vt:variant>
      <vt:variant>
        <vt:i4>0</vt:i4>
      </vt:variant>
      <vt:variant>
        <vt:i4>5</vt:i4>
      </vt:variant>
      <vt:variant>
        <vt:lpwstr>consultantplus://offline/ref=580AB959417E10D1181FDDBDF86D5CEBE5B50B75C4D03F8468F5ECD66B0F92190DA3D5D487F7A740697E282A00DB4896809960B1FEm9F</vt:lpwstr>
      </vt:variant>
      <vt:variant>
        <vt:lpwstr/>
      </vt:variant>
      <vt:variant>
        <vt:i4>2359394</vt:i4>
      </vt:variant>
      <vt:variant>
        <vt:i4>93</vt:i4>
      </vt:variant>
      <vt:variant>
        <vt:i4>0</vt:i4>
      </vt:variant>
      <vt:variant>
        <vt:i4>5</vt:i4>
      </vt:variant>
      <vt:variant>
        <vt:lpwstr>consultantplus://offline/ref=6D02FEB8B3A68347AEB8694D5E01DE9B4D86B5F8525593BA733B950107072BEFF9DB890AE09FB1AF3201A6CC748B1463F177E3AB3Da7F</vt:lpwstr>
      </vt:variant>
      <vt:variant>
        <vt:lpwstr/>
      </vt:variant>
      <vt:variant>
        <vt:i4>3997801</vt:i4>
      </vt:variant>
      <vt:variant>
        <vt:i4>90</vt:i4>
      </vt:variant>
      <vt:variant>
        <vt:i4>0</vt:i4>
      </vt:variant>
      <vt:variant>
        <vt:i4>5</vt:i4>
      </vt:variant>
      <vt:variant>
        <vt:lpwstr>consultantplus://offline/ref=7732EA2E9508E4951DCAE78BD29856B4FEFACEE35765F7102A1B08BE40BCDCC7DA70EAB4CC45CB1A4861C68B18AB4E8411B5313E1EF80360AB95B35BU9aEE</vt:lpwstr>
      </vt:variant>
      <vt:variant>
        <vt:lpwstr/>
      </vt:variant>
      <vt:variant>
        <vt:i4>3801194</vt:i4>
      </vt:variant>
      <vt:variant>
        <vt:i4>87</vt:i4>
      </vt:variant>
      <vt:variant>
        <vt:i4>0</vt:i4>
      </vt:variant>
      <vt:variant>
        <vt:i4>5</vt:i4>
      </vt:variant>
      <vt:variant>
        <vt:lpwstr>consultantplus://offline/ref=25FD7B242D9E563CD9C52BD983A44E11EBFF4DEA39762EE023B49F3D010D16A41E7010A76DC31E84C9CC33C8F244CA4261301691B4DF52A610720DB5x0j6B</vt:lpwstr>
      </vt:variant>
      <vt:variant>
        <vt:lpwstr/>
      </vt:variant>
      <vt:variant>
        <vt:i4>458763</vt:i4>
      </vt:variant>
      <vt:variant>
        <vt:i4>84</vt:i4>
      </vt:variant>
      <vt:variant>
        <vt:i4>0</vt:i4>
      </vt:variant>
      <vt:variant>
        <vt:i4>5</vt:i4>
      </vt:variant>
      <vt:variant>
        <vt:lpwstr>consultantplus://offline/ref=20A49917B53B8212DF44EB86C6E3867E9D20E1B007C83D45E23E2953B24B9F60025599C171DB2A2CBB484BH0zAH</vt:lpwstr>
      </vt:variant>
      <vt:variant>
        <vt:lpwstr/>
      </vt:variant>
      <vt:variant>
        <vt:i4>5242893</vt:i4>
      </vt:variant>
      <vt:variant>
        <vt:i4>81</vt:i4>
      </vt:variant>
      <vt:variant>
        <vt:i4>0</vt:i4>
      </vt:variant>
      <vt:variant>
        <vt:i4>5</vt:i4>
      </vt:variant>
      <vt:variant>
        <vt:lpwstr>consultantplus://offline/ref=20A49917B53B8212DF44F58BD08FD8719F2BBEB80DC03F13BF61720EE5H4z2H</vt:lpwstr>
      </vt:variant>
      <vt:variant>
        <vt:lpwstr/>
      </vt:variant>
      <vt:variant>
        <vt:i4>5242966</vt:i4>
      </vt:variant>
      <vt:variant>
        <vt:i4>78</vt:i4>
      </vt:variant>
      <vt:variant>
        <vt:i4>0</vt:i4>
      </vt:variant>
      <vt:variant>
        <vt:i4>5</vt:i4>
      </vt:variant>
      <vt:variant>
        <vt:lpwstr>consultantplus://offline/ref=20A49917B53B8212DF44F58BD08FD8719F2ABFBD0BC13F13BF61720EE5H4z2H</vt:lpwstr>
      </vt:variant>
      <vt:variant>
        <vt:lpwstr/>
      </vt:variant>
      <vt:variant>
        <vt:i4>5242887</vt:i4>
      </vt:variant>
      <vt:variant>
        <vt:i4>75</vt:i4>
      </vt:variant>
      <vt:variant>
        <vt:i4>0</vt:i4>
      </vt:variant>
      <vt:variant>
        <vt:i4>5</vt:i4>
      </vt:variant>
      <vt:variant>
        <vt:lpwstr>consultantplus://offline/ref=20A49917B53B8212DF44F58BD08FD8719F2BBFBC0CCE3F13BF61720EE5H4z2H</vt:lpwstr>
      </vt:variant>
      <vt:variant>
        <vt:lpwstr/>
      </vt:variant>
      <vt:variant>
        <vt:i4>5242960</vt:i4>
      </vt:variant>
      <vt:variant>
        <vt:i4>72</vt:i4>
      </vt:variant>
      <vt:variant>
        <vt:i4>0</vt:i4>
      </vt:variant>
      <vt:variant>
        <vt:i4>5</vt:i4>
      </vt:variant>
      <vt:variant>
        <vt:lpwstr>consultantplus://offline/ref=20A49917B53B8212DF44F58BD08FD8719C23B7BE0BC03F13BF61720EE5H4z2H</vt:lpwstr>
      </vt:variant>
      <vt:variant>
        <vt:lpwstr/>
      </vt:variant>
      <vt:variant>
        <vt:i4>5242880</vt:i4>
      </vt:variant>
      <vt:variant>
        <vt:i4>69</vt:i4>
      </vt:variant>
      <vt:variant>
        <vt:i4>0</vt:i4>
      </vt:variant>
      <vt:variant>
        <vt:i4>5</vt:i4>
      </vt:variant>
      <vt:variant>
        <vt:lpwstr>consultantplus://offline/ref=20A49917B53B8212DF44F58BD08FD8719C22B7BF08C83F13BF61720EE5H4z2H</vt:lpwstr>
      </vt:variant>
      <vt:variant>
        <vt:lpwstr/>
      </vt:variant>
      <vt:variant>
        <vt:i4>5767178</vt:i4>
      </vt:variant>
      <vt:variant>
        <vt:i4>66</vt:i4>
      </vt:variant>
      <vt:variant>
        <vt:i4>0</vt:i4>
      </vt:variant>
      <vt:variant>
        <vt:i4>5</vt:i4>
      </vt:variant>
      <vt:variant>
        <vt:lpwstr>consultantplus://offline/ref=20A49917B53B8212DF44F58BD08FD8719F23B8B8059E6811EE347CH0zBH</vt:lpwstr>
      </vt:variant>
      <vt:variant>
        <vt:lpwstr/>
      </vt:variant>
      <vt:variant>
        <vt:i4>4980828</vt:i4>
      </vt:variant>
      <vt:variant>
        <vt:i4>63</vt:i4>
      </vt:variant>
      <vt:variant>
        <vt:i4>0</vt:i4>
      </vt:variant>
      <vt:variant>
        <vt:i4>5</vt:i4>
      </vt:variant>
      <vt:variant>
        <vt:lpwstr>http://www.mfc-25.ru/</vt:lpwstr>
      </vt:variant>
      <vt:variant>
        <vt:lpwstr/>
      </vt:variant>
      <vt:variant>
        <vt:i4>4587596</vt:i4>
      </vt:variant>
      <vt:variant>
        <vt:i4>60</vt:i4>
      </vt:variant>
      <vt:variant>
        <vt:i4>0</vt:i4>
      </vt:variant>
      <vt:variant>
        <vt:i4>5</vt:i4>
      </vt:variant>
      <vt:variant>
        <vt:lpwstr>mailto:mfc_hasan@mail.ru</vt:lpwstr>
      </vt:variant>
      <vt:variant>
        <vt:lpwstr/>
      </vt:variant>
      <vt:variant>
        <vt:i4>3473417</vt:i4>
      </vt:variant>
      <vt:variant>
        <vt:i4>57</vt:i4>
      </vt:variant>
      <vt:variant>
        <vt:i4>0</vt:i4>
      </vt:variant>
      <vt:variant>
        <vt:i4>5</vt:i4>
      </vt:variant>
      <vt:variant>
        <vt:lpwstr>mailto:usphmr@mail.ru</vt:lpwstr>
      </vt:variant>
      <vt:variant>
        <vt:lpwstr/>
      </vt:variant>
      <vt:variant>
        <vt:i4>327759</vt:i4>
      </vt:variant>
      <vt:variant>
        <vt:i4>54</vt:i4>
      </vt:variant>
      <vt:variant>
        <vt:i4>0</vt:i4>
      </vt:variant>
      <vt:variant>
        <vt:i4>5</vt:i4>
      </vt:variant>
      <vt:variant>
        <vt:lpwstr>mailto:hasan_official@mail.primorye.ru</vt:lpwstr>
      </vt:variant>
      <vt:variant>
        <vt:lpwstr/>
      </vt:variant>
      <vt:variant>
        <vt:i4>2097252</vt:i4>
      </vt:variant>
      <vt:variant>
        <vt:i4>51</vt:i4>
      </vt:variant>
      <vt:variant>
        <vt:i4>0</vt:i4>
      </vt:variant>
      <vt:variant>
        <vt:i4>5</vt:i4>
      </vt:variant>
      <vt:variant>
        <vt:lpwstr>consultantplus://offline/ref=A1B4D467C9E65657AE7B6AF4B9AC36B8398283588784C9C8C71BBA49s3R7D</vt:lpwstr>
      </vt:variant>
      <vt:variant>
        <vt:lpwstr/>
      </vt:variant>
      <vt:variant>
        <vt:i4>131139</vt:i4>
      </vt:variant>
      <vt:variant>
        <vt:i4>48</vt:i4>
      </vt:variant>
      <vt:variant>
        <vt:i4>0</vt:i4>
      </vt:variant>
      <vt:variant>
        <vt:i4>5</vt:i4>
      </vt:variant>
      <vt:variant>
        <vt:lpwstr/>
      </vt:variant>
      <vt:variant>
        <vt:lpwstr>P133</vt:lpwstr>
      </vt:variant>
      <vt:variant>
        <vt:i4>2686998</vt:i4>
      </vt:variant>
      <vt:variant>
        <vt:i4>45</vt:i4>
      </vt:variant>
      <vt:variant>
        <vt:i4>0</vt:i4>
      </vt:variant>
      <vt:variant>
        <vt:i4>5</vt:i4>
      </vt:variant>
      <vt:variant>
        <vt:lpwstr/>
      </vt:variant>
      <vt:variant>
        <vt:lpwstr>sub_12611</vt:lpwstr>
      </vt:variant>
      <vt:variant>
        <vt:i4>69</vt:i4>
      </vt:variant>
      <vt:variant>
        <vt:i4>42</vt:i4>
      </vt:variant>
      <vt:variant>
        <vt:i4>0</vt:i4>
      </vt:variant>
      <vt:variant>
        <vt:i4>5</vt:i4>
      </vt:variant>
      <vt:variant>
        <vt:lpwstr/>
      </vt:variant>
      <vt:variant>
        <vt:lpwstr>P151</vt:lpwstr>
      </vt:variant>
      <vt:variant>
        <vt:i4>589890</vt:i4>
      </vt:variant>
      <vt:variant>
        <vt:i4>39</vt:i4>
      </vt:variant>
      <vt:variant>
        <vt:i4>0</vt:i4>
      </vt:variant>
      <vt:variant>
        <vt:i4>5</vt:i4>
      </vt:variant>
      <vt:variant>
        <vt:lpwstr/>
      </vt:variant>
      <vt:variant>
        <vt:lpwstr>P128</vt:lpwstr>
      </vt:variant>
      <vt:variant>
        <vt:i4>262209</vt:i4>
      </vt:variant>
      <vt:variant>
        <vt:i4>36</vt:i4>
      </vt:variant>
      <vt:variant>
        <vt:i4>0</vt:i4>
      </vt:variant>
      <vt:variant>
        <vt:i4>5</vt:i4>
      </vt:variant>
      <vt:variant>
        <vt:lpwstr/>
      </vt:variant>
      <vt:variant>
        <vt:lpwstr>P115</vt:lpwstr>
      </vt:variant>
      <vt:variant>
        <vt:i4>1769564</vt:i4>
      </vt:variant>
      <vt:variant>
        <vt:i4>33</vt:i4>
      </vt:variant>
      <vt:variant>
        <vt:i4>0</vt:i4>
      </vt:variant>
      <vt:variant>
        <vt:i4>5</vt:i4>
      </vt:variant>
      <vt:variant>
        <vt:lpwstr>consultantplus://offline/ref=9DBE0EEED0E6F311D24DE678DF547CA54D7961AC070110BFCCDB2766459E5FAA35C35CD752A6350050B204D9r0X</vt:lpwstr>
      </vt:variant>
      <vt:variant>
        <vt:lpwstr/>
      </vt:variant>
      <vt:variant>
        <vt:i4>1769564</vt:i4>
      </vt:variant>
      <vt:variant>
        <vt:i4>30</vt:i4>
      </vt:variant>
      <vt:variant>
        <vt:i4>0</vt:i4>
      </vt:variant>
      <vt:variant>
        <vt:i4>5</vt:i4>
      </vt:variant>
      <vt:variant>
        <vt:lpwstr>consultantplus://offline/ref=9DBE0EEED0E6F311D24DE678DF547CA54D7961AC070110BFCCDB2766459E5FAA35C35CD752A6350050B204D9r0X</vt:lpwstr>
      </vt:variant>
      <vt:variant>
        <vt:lpwstr/>
      </vt:variant>
      <vt:variant>
        <vt:i4>4390996</vt:i4>
      </vt:variant>
      <vt:variant>
        <vt:i4>27</vt:i4>
      </vt:variant>
      <vt:variant>
        <vt:i4>0</vt:i4>
      </vt:variant>
      <vt:variant>
        <vt:i4>5</vt:i4>
      </vt:variant>
      <vt:variant>
        <vt:lpwstr>consultantplus://offline/ref=517FED34807DE261966696F110732C20EA11CD1BB7A7968BE9C3439479t0P4E</vt:lpwstr>
      </vt:variant>
      <vt:variant>
        <vt:lpwstr/>
      </vt:variant>
      <vt:variant>
        <vt:i4>1245234</vt:i4>
      </vt:variant>
      <vt:variant>
        <vt:i4>20</vt:i4>
      </vt:variant>
      <vt:variant>
        <vt:i4>0</vt:i4>
      </vt:variant>
      <vt:variant>
        <vt:i4>5</vt:i4>
      </vt:variant>
      <vt:variant>
        <vt:lpwstr/>
      </vt:variant>
      <vt:variant>
        <vt:lpwstr>_Toc112614078</vt:lpwstr>
      </vt:variant>
      <vt:variant>
        <vt:i4>1245234</vt:i4>
      </vt:variant>
      <vt:variant>
        <vt:i4>14</vt:i4>
      </vt:variant>
      <vt:variant>
        <vt:i4>0</vt:i4>
      </vt:variant>
      <vt:variant>
        <vt:i4>5</vt:i4>
      </vt:variant>
      <vt:variant>
        <vt:lpwstr/>
      </vt:variant>
      <vt:variant>
        <vt:lpwstr>_Toc112614077</vt:lpwstr>
      </vt:variant>
      <vt:variant>
        <vt:i4>1245234</vt:i4>
      </vt:variant>
      <vt:variant>
        <vt:i4>8</vt:i4>
      </vt:variant>
      <vt:variant>
        <vt:i4>0</vt:i4>
      </vt:variant>
      <vt:variant>
        <vt:i4>5</vt:i4>
      </vt:variant>
      <vt:variant>
        <vt:lpwstr/>
      </vt:variant>
      <vt:variant>
        <vt:lpwstr>_Toc112614076</vt:lpwstr>
      </vt:variant>
      <vt:variant>
        <vt:i4>1245234</vt:i4>
      </vt:variant>
      <vt:variant>
        <vt:i4>2</vt:i4>
      </vt:variant>
      <vt:variant>
        <vt:i4>0</vt:i4>
      </vt:variant>
      <vt:variant>
        <vt:i4>5</vt:i4>
      </vt:variant>
      <vt:variant>
        <vt:lpwstr/>
      </vt:variant>
      <vt:variant>
        <vt:lpwstr>_Toc112614075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3</cp:revision>
  <cp:lastPrinted>2015-03-26T06:27:00Z</cp:lastPrinted>
  <dcterms:created xsi:type="dcterms:W3CDTF">2022-08-29T01:36:00Z</dcterms:created>
  <dcterms:modified xsi:type="dcterms:W3CDTF">2022-08-29T01:36:00Z</dcterms:modified>
</cp:coreProperties>
</file>