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75186E">
      <w:pPr>
        <w:tabs>
          <w:tab w:val="left" w:pos="1960"/>
        </w:tabs>
        <w:jc w:val="center"/>
        <w:rPr>
          <w:spacing w:val="-6"/>
        </w:rPr>
      </w:pPr>
      <w:bookmarkStart w:id="0" w:name="_GoBack"/>
      <w:bookmarkEnd w:id="0"/>
    </w:p>
    <w:p w:rsidR="005038B5" w:rsidRPr="0019756B" w:rsidRDefault="005038B5" w:rsidP="0075186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5186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5186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5186E">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5186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5186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5186E">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2D88">
        <w:rPr>
          <w:b/>
          <w:spacing w:val="-6"/>
          <w:sz w:val="48"/>
          <w:szCs w:val="48"/>
        </w:rPr>
        <w:t>9</w:t>
      </w:r>
    </w:p>
    <w:p w:rsidR="00B77386" w:rsidRPr="0019756B" w:rsidRDefault="00B77386"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112D88"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5186E">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5186E">
      <w:pPr>
        <w:pStyle w:val="3"/>
        <w:numPr>
          <w:ilvl w:val="0"/>
          <w:numId w:val="0"/>
        </w:numPr>
        <w:spacing w:before="0" w:after="0"/>
        <w:jc w:val="left"/>
        <w:rPr>
          <w:spacing w:val="-6"/>
          <w:sz w:val="24"/>
          <w:szCs w:val="24"/>
        </w:rPr>
      </w:pPr>
    </w:p>
    <w:p w:rsidR="005038B5" w:rsidRPr="0019756B" w:rsidRDefault="005038B5" w:rsidP="0075186E">
      <w:pPr>
        <w:rPr>
          <w:spacing w:val="-6"/>
          <w:sz w:val="24"/>
          <w:szCs w:val="24"/>
        </w:rPr>
      </w:pPr>
    </w:p>
    <w:p w:rsidR="005038B5" w:rsidRDefault="005038B5" w:rsidP="0075186E">
      <w:pPr>
        <w:rPr>
          <w:spacing w:val="-6"/>
          <w:sz w:val="24"/>
          <w:szCs w:val="24"/>
        </w:rPr>
      </w:pPr>
    </w:p>
    <w:p w:rsidR="0019756B" w:rsidRDefault="0019756B" w:rsidP="0075186E">
      <w:pPr>
        <w:rPr>
          <w:spacing w:val="-6"/>
          <w:sz w:val="24"/>
          <w:szCs w:val="24"/>
        </w:rPr>
      </w:pPr>
    </w:p>
    <w:p w:rsidR="0019756B" w:rsidRPr="0019756B" w:rsidRDefault="0019756B" w:rsidP="0075186E">
      <w:pPr>
        <w:rPr>
          <w:spacing w:val="-6"/>
          <w:sz w:val="24"/>
          <w:szCs w:val="24"/>
        </w:rPr>
      </w:pPr>
    </w:p>
    <w:p w:rsidR="005038B5" w:rsidRPr="0019756B" w:rsidRDefault="005038B5" w:rsidP="0075186E">
      <w:pPr>
        <w:rPr>
          <w:spacing w:val="-6"/>
          <w:sz w:val="24"/>
          <w:szCs w:val="24"/>
        </w:rPr>
      </w:pPr>
    </w:p>
    <w:p w:rsidR="005038B5" w:rsidRPr="0019756B" w:rsidRDefault="005038B5" w:rsidP="0075186E">
      <w:pPr>
        <w:rPr>
          <w:spacing w:val="-6"/>
          <w:sz w:val="24"/>
          <w:szCs w:val="24"/>
        </w:rPr>
      </w:pPr>
    </w:p>
    <w:p w:rsidR="005038B5" w:rsidRPr="0019756B" w:rsidRDefault="005038B5" w:rsidP="0075186E">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5186E">
      <w:pPr>
        <w:jc w:val="center"/>
        <w:rPr>
          <w:b/>
          <w:spacing w:val="-6"/>
          <w:sz w:val="28"/>
          <w:szCs w:val="28"/>
        </w:rPr>
      </w:pPr>
    </w:p>
    <w:p w:rsidR="005038B5" w:rsidRPr="009D41EC" w:rsidRDefault="005038B5" w:rsidP="0075186E">
      <w:pPr>
        <w:jc w:val="center"/>
        <w:rPr>
          <w:b/>
          <w:spacing w:val="-6"/>
          <w:sz w:val="28"/>
          <w:szCs w:val="28"/>
        </w:rPr>
      </w:pPr>
    </w:p>
    <w:p w:rsidR="005038B5" w:rsidRPr="009D41EC" w:rsidRDefault="005038B5" w:rsidP="0075186E">
      <w:pPr>
        <w:jc w:val="center"/>
        <w:rPr>
          <w:b/>
          <w:spacing w:val="-6"/>
          <w:sz w:val="28"/>
          <w:szCs w:val="28"/>
        </w:rPr>
      </w:pPr>
    </w:p>
    <w:p w:rsidR="005038B5" w:rsidRPr="009D41EC" w:rsidRDefault="005038B5" w:rsidP="0075186E">
      <w:pPr>
        <w:jc w:val="center"/>
        <w:rPr>
          <w:b/>
          <w:spacing w:val="-6"/>
          <w:sz w:val="28"/>
          <w:szCs w:val="28"/>
        </w:rPr>
      </w:pPr>
    </w:p>
    <w:p w:rsidR="008F087D" w:rsidRPr="009D41EC" w:rsidRDefault="008F087D" w:rsidP="0075186E">
      <w:pPr>
        <w:jc w:val="center"/>
        <w:rPr>
          <w:b/>
          <w:spacing w:val="-6"/>
          <w:sz w:val="28"/>
          <w:szCs w:val="28"/>
        </w:rPr>
      </w:pPr>
    </w:p>
    <w:p w:rsidR="0019756B" w:rsidRPr="009D41EC" w:rsidRDefault="0019756B" w:rsidP="0075186E">
      <w:pPr>
        <w:jc w:val="center"/>
        <w:rPr>
          <w:b/>
          <w:spacing w:val="-6"/>
          <w:sz w:val="28"/>
          <w:szCs w:val="28"/>
        </w:rPr>
      </w:pPr>
    </w:p>
    <w:p w:rsidR="00F23E26" w:rsidRDefault="00F23E26" w:rsidP="0075186E">
      <w:pPr>
        <w:jc w:val="center"/>
        <w:rPr>
          <w:b/>
          <w:spacing w:val="-6"/>
          <w:sz w:val="28"/>
          <w:szCs w:val="28"/>
        </w:rPr>
      </w:pPr>
    </w:p>
    <w:p w:rsidR="002363B2" w:rsidRDefault="002363B2" w:rsidP="0075186E">
      <w:pPr>
        <w:jc w:val="center"/>
        <w:rPr>
          <w:b/>
          <w:spacing w:val="-6"/>
          <w:sz w:val="28"/>
          <w:szCs w:val="28"/>
        </w:rPr>
      </w:pPr>
    </w:p>
    <w:p w:rsidR="002363B2" w:rsidRPr="009D41EC" w:rsidRDefault="002363B2" w:rsidP="0075186E">
      <w:pPr>
        <w:jc w:val="center"/>
        <w:rPr>
          <w:b/>
          <w:spacing w:val="-6"/>
          <w:sz w:val="28"/>
          <w:szCs w:val="28"/>
        </w:rPr>
      </w:pPr>
    </w:p>
    <w:p w:rsidR="005038B5" w:rsidRPr="009D41EC" w:rsidRDefault="005038B5" w:rsidP="0075186E">
      <w:pPr>
        <w:jc w:val="center"/>
        <w:rPr>
          <w:b/>
          <w:spacing w:val="-6"/>
          <w:sz w:val="28"/>
          <w:szCs w:val="28"/>
        </w:rPr>
      </w:pPr>
    </w:p>
    <w:p w:rsidR="009D41EC" w:rsidRDefault="009D41EC" w:rsidP="0075186E">
      <w:pPr>
        <w:jc w:val="center"/>
        <w:rPr>
          <w:b/>
          <w:spacing w:val="-6"/>
          <w:sz w:val="28"/>
          <w:szCs w:val="28"/>
        </w:rPr>
      </w:pPr>
    </w:p>
    <w:p w:rsidR="004431E6" w:rsidRPr="009D41EC" w:rsidRDefault="004431E6" w:rsidP="0075186E">
      <w:pPr>
        <w:jc w:val="center"/>
        <w:rPr>
          <w:b/>
          <w:spacing w:val="-6"/>
          <w:sz w:val="28"/>
          <w:szCs w:val="28"/>
        </w:rPr>
      </w:pPr>
    </w:p>
    <w:p w:rsidR="005038B5" w:rsidRDefault="005038B5" w:rsidP="0075186E">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5186E">
      <w:pPr>
        <w:jc w:val="center"/>
        <w:rPr>
          <w:b/>
          <w:spacing w:val="-6"/>
          <w:sz w:val="28"/>
          <w:szCs w:val="28"/>
        </w:rPr>
      </w:pPr>
    </w:p>
    <w:p w:rsidR="005038B5" w:rsidRPr="00BC3E05" w:rsidRDefault="00853E03" w:rsidP="0075186E">
      <w:pPr>
        <w:jc w:val="center"/>
        <w:rPr>
          <w:b/>
          <w:spacing w:val="-6"/>
        </w:rPr>
        <w:sectPr w:rsidR="005038B5" w:rsidRPr="00BC3E05" w:rsidSect="0075186E">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86370F" w:rsidRDefault="0086370F" w:rsidP="0075186E">
      <w:pPr>
        <w:pStyle w:val="af7"/>
        <w:numPr>
          <w:ilvl w:val="0"/>
          <w:numId w:val="0"/>
        </w:numPr>
        <w:spacing w:before="0" w:line="240" w:lineRule="auto"/>
        <w:rPr>
          <w:rFonts w:ascii="Times New Roman" w:hAnsi="Times New Roman"/>
          <w:color w:val="auto"/>
          <w:sz w:val="40"/>
          <w:szCs w:val="24"/>
        </w:rPr>
        <w:sectPr w:rsidR="0086370F" w:rsidSect="0075186E">
          <w:pgSz w:w="11907" w:h="16840" w:code="9"/>
          <w:pgMar w:top="794" w:right="794" w:bottom="794" w:left="794" w:header="0" w:footer="0" w:gutter="0"/>
          <w:cols w:space="708"/>
          <w:docGrid w:linePitch="360"/>
        </w:sectPr>
      </w:pPr>
    </w:p>
    <w:p w:rsidR="00914BE8" w:rsidRPr="001E767A" w:rsidRDefault="00914BE8" w:rsidP="0075186E">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5186E">
      <w:pPr>
        <w:rPr>
          <w:sz w:val="28"/>
          <w:lang w:eastAsia="ru-RU"/>
        </w:rPr>
      </w:pPr>
    </w:p>
    <w:p w:rsidR="00517D7F" w:rsidRPr="00BF71E1" w:rsidRDefault="00231CFF">
      <w:pPr>
        <w:pStyle w:val="18"/>
        <w:rPr>
          <w:b w:val="0"/>
          <w:sz w:val="22"/>
        </w:rPr>
      </w:pPr>
      <w:r w:rsidRPr="00517D7F">
        <w:rPr>
          <w:szCs w:val="30"/>
        </w:rPr>
        <w:fldChar w:fldCharType="begin"/>
      </w:r>
      <w:r w:rsidRPr="00517D7F">
        <w:rPr>
          <w:szCs w:val="30"/>
        </w:rPr>
        <w:instrText xml:space="preserve"> TOC \o "1-3" \h \z \u </w:instrText>
      </w:r>
      <w:r w:rsidRPr="00517D7F">
        <w:rPr>
          <w:szCs w:val="30"/>
        </w:rPr>
        <w:fldChar w:fldCharType="separate"/>
      </w:r>
      <w:hyperlink w:anchor="_Toc99893770" w:history="1">
        <w:r w:rsidR="0086370F" w:rsidRPr="0086370F">
          <w:rPr>
            <w:rStyle w:val="af6"/>
          </w:rPr>
          <w:t>ПОСТАНОВЛЕНИЕ администрации Хасанского муниципального района №168-па от 25.03.2022 г. «О проведении торгов в форме открытого аукциона на право заключения договора аренды муниципального имущества, находящегося в собственности Хасанского муниципального района»</w:t>
        </w:r>
        <w:r w:rsidR="00517D7F" w:rsidRPr="00517D7F">
          <w:rPr>
            <w:webHidden/>
          </w:rPr>
          <w:tab/>
        </w:r>
        <w:r w:rsidR="00517D7F" w:rsidRPr="00517D7F">
          <w:rPr>
            <w:webHidden/>
          </w:rPr>
          <w:fldChar w:fldCharType="begin"/>
        </w:r>
        <w:r w:rsidR="00517D7F" w:rsidRPr="00517D7F">
          <w:rPr>
            <w:webHidden/>
          </w:rPr>
          <w:instrText xml:space="preserve"> PAGEREF _Toc99893770 \h </w:instrText>
        </w:r>
        <w:r w:rsidR="00517D7F" w:rsidRPr="00517D7F">
          <w:rPr>
            <w:webHidden/>
          </w:rPr>
        </w:r>
        <w:r w:rsidR="00517D7F" w:rsidRPr="00517D7F">
          <w:rPr>
            <w:webHidden/>
          </w:rPr>
          <w:fldChar w:fldCharType="separate"/>
        </w:r>
        <w:r w:rsidR="0086370F">
          <w:rPr>
            <w:webHidden/>
          </w:rPr>
          <w:t>5</w:t>
        </w:r>
        <w:r w:rsidR="00517D7F" w:rsidRPr="00517D7F">
          <w:rPr>
            <w:webHidden/>
          </w:rPr>
          <w:fldChar w:fldCharType="end"/>
        </w:r>
      </w:hyperlink>
    </w:p>
    <w:p w:rsidR="00517D7F" w:rsidRPr="00BF71E1" w:rsidRDefault="00517D7F">
      <w:pPr>
        <w:pStyle w:val="18"/>
        <w:rPr>
          <w:b w:val="0"/>
          <w:sz w:val="22"/>
        </w:rPr>
      </w:pPr>
      <w:hyperlink w:anchor="_Toc99893771" w:history="1">
        <w:r w:rsidR="0086370F" w:rsidRPr="0086370F">
          <w:rPr>
            <w:rStyle w:val="af6"/>
          </w:rPr>
          <w:t>РЕШЕНИЕ думы Хасанского муниципального района №377 от 25.03.2022 г.</w:t>
        </w:r>
        <w:r w:rsidRPr="00517D7F">
          <w:rPr>
            <w:webHidden/>
          </w:rPr>
          <w:tab/>
        </w:r>
        <w:r w:rsidRPr="00517D7F">
          <w:rPr>
            <w:webHidden/>
          </w:rPr>
          <w:fldChar w:fldCharType="begin"/>
        </w:r>
        <w:r w:rsidRPr="00517D7F">
          <w:rPr>
            <w:webHidden/>
          </w:rPr>
          <w:instrText xml:space="preserve"> PAGEREF _Toc99893771 \h </w:instrText>
        </w:r>
        <w:r w:rsidRPr="00517D7F">
          <w:rPr>
            <w:webHidden/>
          </w:rPr>
        </w:r>
        <w:r w:rsidRPr="00517D7F">
          <w:rPr>
            <w:webHidden/>
          </w:rPr>
          <w:fldChar w:fldCharType="separate"/>
        </w:r>
        <w:r w:rsidR="0086370F">
          <w:rPr>
            <w:webHidden/>
          </w:rPr>
          <w:t>30</w:t>
        </w:r>
        <w:r w:rsidRPr="00517D7F">
          <w:rPr>
            <w:webHidden/>
          </w:rPr>
          <w:fldChar w:fldCharType="end"/>
        </w:r>
      </w:hyperlink>
    </w:p>
    <w:p w:rsidR="00517D7F" w:rsidRPr="00BF71E1" w:rsidRDefault="00517D7F">
      <w:pPr>
        <w:pStyle w:val="18"/>
        <w:rPr>
          <w:b w:val="0"/>
          <w:sz w:val="22"/>
        </w:rPr>
      </w:pPr>
      <w:hyperlink w:anchor="_Toc99893772" w:history="1">
        <w:r w:rsidR="0086370F" w:rsidRPr="0086370F">
          <w:rPr>
            <w:rStyle w:val="af6"/>
          </w:rPr>
          <w:t>РЕШЕНИЕ думы Хасанского муниципального района №378 от 25.03.2022 г.</w:t>
        </w:r>
        <w:r w:rsidRPr="00517D7F">
          <w:rPr>
            <w:webHidden/>
          </w:rPr>
          <w:tab/>
        </w:r>
        <w:r w:rsidRPr="00517D7F">
          <w:rPr>
            <w:webHidden/>
          </w:rPr>
          <w:fldChar w:fldCharType="begin"/>
        </w:r>
        <w:r w:rsidRPr="00517D7F">
          <w:rPr>
            <w:webHidden/>
          </w:rPr>
          <w:instrText xml:space="preserve"> PAGEREF _Toc99893772 \h </w:instrText>
        </w:r>
        <w:r w:rsidRPr="00517D7F">
          <w:rPr>
            <w:webHidden/>
          </w:rPr>
        </w:r>
        <w:r w:rsidRPr="00517D7F">
          <w:rPr>
            <w:webHidden/>
          </w:rPr>
          <w:fldChar w:fldCharType="separate"/>
        </w:r>
        <w:r w:rsidR="0086370F">
          <w:rPr>
            <w:webHidden/>
          </w:rPr>
          <w:t>36</w:t>
        </w:r>
        <w:r w:rsidRPr="00517D7F">
          <w:rPr>
            <w:webHidden/>
          </w:rPr>
          <w:fldChar w:fldCharType="end"/>
        </w:r>
      </w:hyperlink>
    </w:p>
    <w:p w:rsidR="00517D7F" w:rsidRPr="00BF71E1" w:rsidRDefault="00517D7F">
      <w:pPr>
        <w:pStyle w:val="18"/>
        <w:rPr>
          <w:b w:val="0"/>
          <w:sz w:val="22"/>
        </w:rPr>
      </w:pPr>
      <w:hyperlink w:anchor="_Toc99893773" w:history="1">
        <w:r w:rsidR="0086370F" w:rsidRPr="0086370F">
          <w:rPr>
            <w:rStyle w:val="af6"/>
          </w:rPr>
          <w:t>РЕШЕНИЕ думы Хасанского муниципального района №38</w:t>
        </w:r>
        <w:r w:rsidR="0086370F">
          <w:rPr>
            <w:rStyle w:val="af6"/>
          </w:rPr>
          <w:t>0</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_Toc99893773 \h </w:instrText>
        </w:r>
        <w:r w:rsidRPr="00517D7F">
          <w:rPr>
            <w:webHidden/>
          </w:rPr>
        </w:r>
        <w:r w:rsidRPr="00517D7F">
          <w:rPr>
            <w:webHidden/>
          </w:rPr>
          <w:fldChar w:fldCharType="separate"/>
        </w:r>
        <w:r w:rsidR="0086370F">
          <w:rPr>
            <w:webHidden/>
          </w:rPr>
          <w:t>37</w:t>
        </w:r>
        <w:r w:rsidRPr="00517D7F">
          <w:rPr>
            <w:webHidden/>
          </w:rPr>
          <w:fldChar w:fldCharType="end"/>
        </w:r>
      </w:hyperlink>
    </w:p>
    <w:p w:rsidR="00517D7F" w:rsidRPr="00BF71E1" w:rsidRDefault="00517D7F">
      <w:pPr>
        <w:pStyle w:val="18"/>
        <w:rPr>
          <w:b w:val="0"/>
          <w:sz w:val="22"/>
        </w:rPr>
      </w:pPr>
      <w:hyperlink w:anchor="_Toc99893774" w:history="1">
        <w:r w:rsidR="0086370F" w:rsidRPr="0086370F">
          <w:rPr>
            <w:rStyle w:val="af6"/>
          </w:rPr>
          <w:t>РЕШЕНИЕ думы Хасанского муниципального района №3</w:t>
        </w:r>
        <w:r w:rsidR="0086370F">
          <w:rPr>
            <w:rStyle w:val="af6"/>
          </w:rPr>
          <w:t>81</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_Toc99893774 \h </w:instrText>
        </w:r>
        <w:r w:rsidRPr="00517D7F">
          <w:rPr>
            <w:webHidden/>
          </w:rPr>
        </w:r>
        <w:r w:rsidRPr="00517D7F">
          <w:rPr>
            <w:webHidden/>
          </w:rPr>
          <w:fldChar w:fldCharType="separate"/>
        </w:r>
        <w:r w:rsidR="0086370F">
          <w:rPr>
            <w:webHidden/>
          </w:rPr>
          <w:t>39</w:t>
        </w:r>
        <w:r w:rsidRPr="00517D7F">
          <w:rPr>
            <w:webHidden/>
          </w:rPr>
          <w:fldChar w:fldCharType="end"/>
        </w:r>
      </w:hyperlink>
    </w:p>
    <w:p w:rsidR="00517D7F" w:rsidRPr="00BF71E1" w:rsidRDefault="00517D7F">
      <w:pPr>
        <w:pStyle w:val="18"/>
        <w:rPr>
          <w:b w:val="0"/>
          <w:sz w:val="22"/>
        </w:rPr>
      </w:pPr>
      <w:hyperlink w:anchor="_Toc99893775" w:history="1">
        <w:r w:rsidR="0086370F" w:rsidRPr="0086370F">
          <w:rPr>
            <w:rStyle w:val="af6"/>
          </w:rPr>
          <w:t>РЕШЕНИЕ думы Хасанского муниципального района №3</w:t>
        </w:r>
        <w:r w:rsidR="0086370F">
          <w:rPr>
            <w:rStyle w:val="af6"/>
          </w:rPr>
          <w:t>82</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_Toc99893775 \h </w:instrText>
        </w:r>
        <w:r w:rsidRPr="00517D7F">
          <w:rPr>
            <w:webHidden/>
          </w:rPr>
        </w:r>
        <w:r w:rsidRPr="00517D7F">
          <w:rPr>
            <w:webHidden/>
          </w:rPr>
          <w:fldChar w:fldCharType="separate"/>
        </w:r>
        <w:r w:rsidR="0086370F">
          <w:rPr>
            <w:webHidden/>
          </w:rPr>
          <w:t>44</w:t>
        </w:r>
        <w:r w:rsidRPr="00517D7F">
          <w:rPr>
            <w:webHidden/>
          </w:rPr>
          <w:fldChar w:fldCharType="end"/>
        </w:r>
      </w:hyperlink>
    </w:p>
    <w:p w:rsidR="00517D7F" w:rsidRPr="00BF71E1" w:rsidRDefault="00517D7F">
      <w:pPr>
        <w:pStyle w:val="18"/>
        <w:rPr>
          <w:b w:val="0"/>
          <w:sz w:val="22"/>
        </w:rPr>
      </w:pPr>
      <w:hyperlink w:anchor="_Toc99893776" w:history="1">
        <w:r w:rsidR="0086370F" w:rsidRPr="0086370F">
          <w:rPr>
            <w:rStyle w:val="af6"/>
          </w:rPr>
          <w:t>РЕШЕНИЕ думы Хасанского муниципального района №3</w:t>
        </w:r>
        <w:r w:rsidR="0086370F">
          <w:rPr>
            <w:rStyle w:val="af6"/>
          </w:rPr>
          <w:t>83</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_Toc99893776 \h </w:instrText>
        </w:r>
        <w:r w:rsidRPr="00517D7F">
          <w:rPr>
            <w:webHidden/>
          </w:rPr>
        </w:r>
        <w:r w:rsidRPr="00517D7F">
          <w:rPr>
            <w:webHidden/>
          </w:rPr>
          <w:fldChar w:fldCharType="separate"/>
        </w:r>
        <w:r w:rsidR="0086370F">
          <w:rPr>
            <w:webHidden/>
          </w:rPr>
          <w:t>48</w:t>
        </w:r>
        <w:r w:rsidRPr="00517D7F">
          <w:rPr>
            <w:webHidden/>
          </w:rPr>
          <w:fldChar w:fldCharType="end"/>
        </w:r>
      </w:hyperlink>
    </w:p>
    <w:p w:rsidR="00517D7F" w:rsidRPr="00BF71E1" w:rsidRDefault="00517D7F">
      <w:pPr>
        <w:pStyle w:val="18"/>
        <w:rPr>
          <w:b w:val="0"/>
          <w:sz w:val="22"/>
        </w:rPr>
      </w:pPr>
      <w:hyperlink w:anchor="_Toc99893777" w:history="1">
        <w:r w:rsidR="0086370F" w:rsidRPr="0086370F">
          <w:rPr>
            <w:rStyle w:val="af6"/>
          </w:rPr>
          <w:t>РЕШЕНИЕ думы Хасанского муниципального района №3</w:t>
        </w:r>
        <w:r w:rsidR="0086370F">
          <w:rPr>
            <w:rStyle w:val="af6"/>
          </w:rPr>
          <w:t>84</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_Toc99893777 \h </w:instrText>
        </w:r>
        <w:r w:rsidRPr="00517D7F">
          <w:rPr>
            <w:webHidden/>
          </w:rPr>
        </w:r>
        <w:r w:rsidRPr="00517D7F">
          <w:rPr>
            <w:webHidden/>
          </w:rPr>
          <w:fldChar w:fldCharType="separate"/>
        </w:r>
        <w:r w:rsidR="0086370F">
          <w:rPr>
            <w:webHidden/>
          </w:rPr>
          <w:t>59</w:t>
        </w:r>
        <w:r w:rsidRPr="00517D7F">
          <w:rPr>
            <w:webHidden/>
          </w:rPr>
          <w:fldChar w:fldCharType="end"/>
        </w:r>
      </w:hyperlink>
    </w:p>
    <w:p w:rsidR="00517D7F" w:rsidRPr="00BF71E1" w:rsidRDefault="00517D7F">
      <w:pPr>
        <w:pStyle w:val="18"/>
        <w:rPr>
          <w:b w:val="0"/>
          <w:sz w:val="22"/>
        </w:rPr>
      </w:pPr>
      <w:hyperlink w:anchor="_Toc99893778" w:history="1">
        <w:r w:rsidR="0086370F" w:rsidRPr="0086370F">
          <w:rPr>
            <w:rStyle w:val="af6"/>
          </w:rPr>
          <w:t>РЕШЕНИЕ думы Хасанского муниципального района №3</w:t>
        </w:r>
        <w:r w:rsidR="0086370F">
          <w:rPr>
            <w:rStyle w:val="af6"/>
          </w:rPr>
          <w:t>85</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_Toc99893778 \h </w:instrText>
        </w:r>
        <w:r w:rsidRPr="00517D7F">
          <w:rPr>
            <w:webHidden/>
          </w:rPr>
        </w:r>
        <w:r w:rsidRPr="00517D7F">
          <w:rPr>
            <w:webHidden/>
          </w:rPr>
          <w:fldChar w:fldCharType="separate"/>
        </w:r>
        <w:r w:rsidR="0086370F">
          <w:rPr>
            <w:webHidden/>
          </w:rPr>
          <w:t>61</w:t>
        </w:r>
        <w:r w:rsidRPr="00517D7F">
          <w:rPr>
            <w:webHidden/>
          </w:rPr>
          <w:fldChar w:fldCharType="end"/>
        </w:r>
      </w:hyperlink>
    </w:p>
    <w:p w:rsidR="00517D7F" w:rsidRPr="00BF71E1" w:rsidRDefault="00517D7F">
      <w:pPr>
        <w:pStyle w:val="18"/>
        <w:rPr>
          <w:b w:val="0"/>
          <w:sz w:val="22"/>
        </w:rPr>
      </w:pPr>
      <w:hyperlink w:anchor="_Toc99893779" w:history="1">
        <w:r w:rsidR="0086370F" w:rsidRPr="0086370F">
          <w:rPr>
            <w:rStyle w:val="af6"/>
          </w:rPr>
          <w:t>РЕШЕНИЕ думы Хасанского муниципального района №3</w:t>
        </w:r>
        <w:r w:rsidR="0086370F">
          <w:rPr>
            <w:rStyle w:val="af6"/>
          </w:rPr>
          <w:t>86</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_Toc99893779 \h </w:instrText>
        </w:r>
        <w:r w:rsidRPr="00517D7F">
          <w:rPr>
            <w:webHidden/>
          </w:rPr>
        </w:r>
        <w:r w:rsidRPr="00517D7F">
          <w:rPr>
            <w:webHidden/>
          </w:rPr>
          <w:fldChar w:fldCharType="separate"/>
        </w:r>
        <w:r w:rsidR="0086370F">
          <w:rPr>
            <w:webHidden/>
          </w:rPr>
          <w:t>66</w:t>
        </w:r>
        <w:r w:rsidRPr="00517D7F">
          <w:rPr>
            <w:webHidden/>
          </w:rPr>
          <w:fldChar w:fldCharType="end"/>
        </w:r>
      </w:hyperlink>
    </w:p>
    <w:p w:rsidR="00517D7F" w:rsidRPr="00BF71E1" w:rsidRDefault="00517D7F">
      <w:pPr>
        <w:pStyle w:val="18"/>
        <w:rPr>
          <w:b w:val="0"/>
          <w:sz w:val="22"/>
        </w:rPr>
      </w:pPr>
      <w:hyperlink w:anchor="_Toc99893780" w:history="1">
        <w:r w:rsidR="0086370F" w:rsidRPr="0086370F">
          <w:rPr>
            <w:rStyle w:val="af6"/>
          </w:rPr>
          <w:t>РЕШЕНИЕ думы Хасанского муниципального района №3</w:t>
        </w:r>
        <w:r w:rsidR="0086370F">
          <w:rPr>
            <w:rStyle w:val="af6"/>
          </w:rPr>
          <w:t>87</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_Toc99893780 \h </w:instrText>
        </w:r>
        <w:r w:rsidRPr="00517D7F">
          <w:rPr>
            <w:webHidden/>
          </w:rPr>
        </w:r>
        <w:r w:rsidRPr="00517D7F">
          <w:rPr>
            <w:webHidden/>
          </w:rPr>
          <w:fldChar w:fldCharType="separate"/>
        </w:r>
        <w:r w:rsidR="0086370F">
          <w:rPr>
            <w:webHidden/>
          </w:rPr>
          <w:t>69</w:t>
        </w:r>
        <w:r w:rsidRPr="00517D7F">
          <w:rPr>
            <w:webHidden/>
          </w:rPr>
          <w:fldChar w:fldCharType="end"/>
        </w:r>
      </w:hyperlink>
    </w:p>
    <w:p w:rsidR="00517D7F" w:rsidRPr="00BF71E1" w:rsidRDefault="00517D7F">
      <w:pPr>
        <w:pStyle w:val="18"/>
        <w:rPr>
          <w:b w:val="0"/>
          <w:sz w:val="22"/>
        </w:rPr>
      </w:pPr>
      <w:hyperlink w:anchor="_Toc99893781" w:history="1">
        <w:r w:rsidR="0086370F" w:rsidRPr="0086370F">
          <w:rPr>
            <w:rStyle w:val="af6"/>
          </w:rPr>
          <w:t>РЕШЕНИЕ думы Хасанского муниципального района №3</w:t>
        </w:r>
        <w:r w:rsidR="0086370F">
          <w:rPr>
            <w:rStyle w:val="af6"/>
          </w:rPr>
          <w:t>8</w:t>
        </w:r>
        <w:r w:rsidR="0086370F" w:rsidRPr="0086370F">
          <w:rPr>
            <w:rStyle w:val="af6"/>
          </w:rPr>
          <w:t>8 от 25.03.2022 г.</w:t>
        </w:r>
        <w:r w:rsidRPr="00517D7F">
          <w:rPr>
            <w:webHidden/>
          </w:rPr>
          <w:tab/>
        </w:r>
        <w:r w:rsidRPr="00517D7F">
          <w:rPr>
            <w:webHidden/>
          </w:rPr>
          <w:fldChar w:fldCharType="begin"/>
        </w:r>
        <w:r w:rsidRPr="00517D7F">
          <w:rPr>
            <w:webHidden/>
          </w:rPr>
          <w:instrText xml:space="preserve"> PAGEREF _Toc99893781 \h </w:instrText>
        </w:r>
        <w:r w:rsidRPr="00517D7F">
          <w:rPr>
            <w:webHidden/>
          </w:rPr>
        </w:r>
        <w:r w:rsidRPr="00517D7F">
          <w:rPr>
            <w:webHidden/>
          </w:rPr>
          <w:fldChar w:fldCharType="separate"/>
        </w:r>
        <w:r w:rsidR="0086370F">
          <w:rPr>
            <w:webHidden/>
          </w:rPr>
          <w:t>74</w:t>
        </w:r>
        <w:r w:rsidRPr="00517D7F">
          <w:rPr>
            <w:webHidden/>
          </w:rPr>
          <w:fldChar w:fldCharType="end"/>
        </w:r>
      </w:hyperlink>
    </w:p>
    <w:p w:rsidR="00517D7F" w:rsidRPr="00BF71E1" w:rsidRDefault="00517D7F">
      <w:pPr>
        <w:pStyle w:val="18"/>
        <w:rPr>
          <w:b w:val="0"/>
          <w:sz w:val="22"/>
        </w:rPr>
      </w:pPr>
      <w:hyperlink w:anchor="_Toc99893782" w:history="1">
        <w:r w:rsidR="0086370F" w:rsidRPr="0086370F">
          <w:rPr>
            <w:rStyle w:val="af6"/>
          </w:rPr>
          <w:t>РЕШЕНИЕ думы Хасанского муниципального района №3</w:t>
        </w:r>
        <w:r w:rsidR="0086370F">
          <w:rPr>
            <w:rStyle w:val="af6"/>
          </w:rPr>
          <w:t>89</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_Toc99893782 \h </w:instrText>
        </w:r>
        <w:r w:rsidRPr="00517D7F">
          <w:rPr>
            <w:webHidden/>
          </w:rPr>
        </w:r>
        <w:r w:rsidRPr="00517D7F">
          <w:rPr>
            <w:webHidden/>
          </w:rPr>
          <w:fldChar w:fldCharType="separate"/>
        </w:r>
        <w:r w:rsidR="0086370F">
          <w:rPr>
            <w:webHidden/>
          </w:rPr>
          <w:t>76</w:t>
        </w:r>
        <w:r w:rsidRPr="00517D7F">
          <w:rPr>
            <w:webHidden/>
          </w:rPr>
          <w:fldChar w:fldCharType="end"/>
        </w:r>
      </w:hyperlink>
    </w:p>
    <w:p w:rsidR="00517D7F" w:rsidRPr="00BF71E1" w:rsidRDefault="00517D7F">
      <w:pPr>
        <w:pStyle w:val="18"/>
        <w:rPr>
          <w:b w:val="0"/>
          <w:sz w:val="22"/>
        </w:rPr>
      </w:pPr>
      <w:hyperlink w:anchor="_Toc99893783" w:history="1">
        <w:r w:rsidR="0086370F" w:rsidRPr="0086370F">
          <w:rPr>
            <w:rStyle w:val="af6"/>
          </w:rPr>
          <w:t>РЕШЕНИЕ думы Хасанского муниципального района №3</w:t>
        </w:r>
        <w:r w:rsidR="0086370F">
          <w:rPr>
            <w:rStyle w:val="af6"/>
          </w:rPr>
          <w:t>90</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_Toc99893783 \h </w:instrText>
        </w:r>
        <w:r w:rsidRPr="00517D7F">
          <w:rPr>
            <w:webHidden/>
          </w:rPr>
        </w:r>
        <w:r w:rsidRPr="00517D7F">
          <w:rPr>
            <w:webHidden/>
          </w:rPr>
          <w:fldChar w:fldCharType="separate"/>
        </w:r>
        <w:r w:rsidR="0086370F">
          <w:rPr>
            <w:webHidden/>
          </w:rPr>
          <w:t>79</w:t>
        </w:r>
        <w:r w:rsidRPr="00517D7F">
          <w:rPr>
            <w:webHidden/>
          </w:rPr>
          <w:fldChar w:fldCharType="end"/>
        </w:r>
      </w:hyperlink>
    </w:p>
    <w:p w:rsidR="00517D7F" w:rsidRPr="00BF71E1" w:rsidRDefault="00517D7F">
      <w:pPr>
        <w:pStyle w:val="18"/>
        <w:rPr>
          <w:b w:val="0"/>
          <w:sz w:val="22"/>
        </w:rPr>
      </w:pPr>
      <w:hyperlink w:anchor="_Toc99893784" w:history="1">
        <w:r w:rsidR="0086370F" w:rsidRPr="0086370F">
          <w:rPr>
            <w:rStyle w:val="af6"/>
          </w:rPr>
          <w:t>РЕШЕНИЕ думы Хасанского муниципального района №3</w:t>
        </w:r>
        <w:r w:rsidR="0086370F">
          <w:rPr>
            <w:rStyle w:val="af6"/>
          </w:rPr>
          <w:t>96</w:t>
        </w:r>
        <w:r w:rsidR="0086370F" w:rsidRPr="0086370F">
          <w:rPr>
            <w:rStyle w:val="af6"/>
          </w:rPr>
          <w:t xml:space="preserve"> от 25.03.2022 г.</w:t>
        </w:r>
        <w:r w:rsidRPr="00517D7F">
          <w:rPr>
            <w:webHidden/>
          </w:rPr>
          <w:tab/>
        </w:r>
        <w:r w:rsidRPr="00517D7F">
          <w:rPr>
            <w:webHidden/>
          </w:rPr>
          <w:fldChar w:fldCharType="begin"/>
        </w:r>
        <w:r w:rsidRPr="00517D7F">
          <w:rPr>
            <w:webHidden/>
          </w:rPr>
          <w:instrText xml:space="preserve"> PAGEREF _Toc99893784 \h </w:instrText>
        </w:r>
        <w:r w:rsidRPr="00517D7F">
          <w:rPr>
            <w:webHidden/>
          </w:rPr>
        </w:r>
        <w:r w:rsidRPr="00517D7F">
          <w:rPr>
            <w:webHidden/>
          </w:rPr>
          <w:fldChar w:fldCharType="separate"/>
        </w:r>
        <w:r w:rsidR="0086370F">
          <w:rPr>
            <w:webHidden/>
          </w:rPr>
          <w:t>82</w:t>
        </w:r>
        <w:r w:rsidRPr="00517D7F">
          <w:rPr>
            <w:webHidden/>
          </w:rPr>
          <w:fldChar w:fldCharType="end"/>
        </w:r>
      </w:hyperlink>
    </w:p>
    <w:p w:rsidR="0034092E" w:rsidRDefault="00231CFF" w:rsidP="0075186E">
      <w:pPr>
        <w:pStyle w:val="32"/>
        <w:tabs>
          <w:tab w:val="right" w:leader="dot" w:pos="10348"/>
        </w:tabs>
        <w:ind w:right="113"/>
        <w:sectPr w:rsidR="0034092E" w:rsidSect="0075186E">
          <w:pgSz w:w="11907" w:h="16840" w:code="9"/>
          <w:pgMar w:top="794" w:right="794" w:bottom="794" w:left="794" w:header="0" w:footer="0" w:gutter="0"/>
          <w:cols w:space="708"/>
          <w:docGrid w:linePitch="360"/>
        </w:sectPr>
      </w:pPr>
      <w:r w:rsidRPr="00517D7F">
        <w:rPr>
          <w:b/>
          <w:szCs w:val="30"/>
        </w:rPr>
        <w:fldChar w:fldCharType="end"/>
      </w:r>
      <w:r w:rsidR="007D5FEF" w:rsidRPr="00B92BC4">
        <w:t xml:space="preserve"> </w:t>
      </w:r>
      <w:r w:rsidR="0099671F" w:rsidRPr="0099671F">
        <w:t xml:space="preserve"> </w:t>
      </w:r>
    </w:p>
    <w:p w:rsidR="00BC1D6F" w:rsidRPr="00BC1D6F" w:rsidRDefault="00BC1D6F" w:rsidP="0075186E">
      <w:pPr>
        <w:jc w:val="center"/>
        <w:rPr>
          <w:rFonts w:eastAsia="Times New Roman"/>
          <w:sz w:val="24"/>
          <w:szCs w:val="24"/>
          <w:lang w:eastAsia="ru-RU"/>
        </w:rPr>
      </w:pPr>
      <w:r w:rsidRPr="00BC1D6F">
        <w:rPr>
          <w:rFonts w:eastAsia="Times New Roman"/>
          <w:noProof/>
          <w:sz w:val="24"/>
          <w:szCs w:val="24"/>
          <w:lang w:eastAsia="ru-RU"/>
        </w:rPr>
        <w:lastRenderedPageBreak/>
        <w:pict>
          <v:shape id="_x0000_i1050" type="#_x0000_t75" alt="Герб ХМР 2015 OKKw" style="width:45.75pt;height:57pt;visibility:visible">
            <v:imagedata r:id="rId12" o:title="Герб ХМР 2015 OKKw"/>
          </v:shape>
        </w:pict>
      </w:r>
    </w:p>
    <w:p w:rsidR="00BC1D6F" w:rsidRPr="0075186E" w:rsidRDefault="00BC1D6F" w:rsidP="0075186E">
      <w:pPr>
        <w:jc w:val="center"/>
        <w:rPr>
          <w:rFonts w:eastAsia="Times New Roman"/>
          <w:szCs w:val="24"/>
          <w:lang w:eastAsia="ru-RU"/>
        </w:rPr>
      </w:pPr>
    </w:p>
    <w:p w:rsidR="00BC1D6F" w:rsidRPr="0075186E" w:rsidRDefault="00BC1D6F" w:rsidP="0075186E">
      <w:pPr>
        <w:jc w:val="center"/>
        <w:rPr>
          <w:rFonts w:eastAsia="Times New Roman"/>
          <w:sz w:val="26"/>
          <w:szCs w:val="26"/>
          <w:lang w:eastAsia="ru-RU"/>
        </w:rPr>
      </w:pPr>
      <w:r w:rsidRPr="0075186E">
        <w:rPr>
          <w:rFonts w:eastAsia="Times New Roman"/>
          <w:sz w:val="26"/>
          <w:szCs w:val="26"/>
          <w:lang w:eastAsia="ru-RU"/>
        </w:rPr>
        <w:t>АДМИНИСТРАЦИЯ</w:t>
      </w:r>
    </w:p>
    <w:p w:rsidR="00BC1D6F" w:rsidRPr="0075186E" w:rsidRDefault="00BC1D6F" w:rsidP="0075186E">
      <w:pPr>
        <w:jc w:val="center"/>
        <w:rPr>
          <w:rFonts w:eastAsia="Times New Roman"/>
          <w:sz w:val="26"/>
          <w:szCs w:val="26"/>
          <w:lang w:eastAsia="ru-RU"/>
        </w:rPr>
      </w:pPr>
      <w:r w:rsidRPr="0075186E">
        <w:rPr>
          <w:rFonts w:eastAsia="Times New Roman"/>
          <w:sz w:val="26"/>
          <w:szCs w:val="26"/>
          <w:lang w:eastAsia="ru-RU"/>
        </w:rPr>
        <w:t>ХАСАНСКОГО МУНИЦИПАЛЬНОГО РАЙОНА</w:t>
      </w:r>
    </w:p>
    <w:p w:rsidR="00BC1D6F" w:rsidRPr="0075186E" w:rsidRDefault="00BC1D6F" w:rsidP="0075186E">
      <w:pPr>
        <w:jc w:val="center"/>
        <w:rPr>
          <w:rFonts w:eastAsia="Times New Roman"/>
          <w:sz w:val="26"/>
          <w:szCs w:val="26"/>
          <w:lang w:eastAsia="ru-RU"/>
        </w:rPr>
      </w:pPr>
    </w:p>
    <w:p w:rsidR="00BC1D6F" w:rsidRPr="0075186E" w:rsidRDefault="00BC1D6F" w:rsidP="00517D7F">
      <w:pPr>
        <w:jc w:val="center"/>
        <w:outlineLvl w:val="0"/>
        <w:rPr>
          <w:rFonts w:eastAsia="Times New Roman"/>
          <w:sz w:val="26"/>
          <w:szCs w:val="26"/>
          <w:lang w:eastAsia="ru-RU"/>
        </w:rPr>
      </w:pPr>
      <w:bookmarkStart w:id="1" w:name="_Toc99893770"/>
      <w:r w:rsidRPr="0075186E">
        <w:rPr>
          <w:rFonts w:ascii="Arial" w:eastAsia="Times New Roman" w:hAnsi="Arial"/>
          <w:sz w:val="26"/>
          <w:szCs w:val="26"/>
          <w:lang w:eastAsia="ru-RU"/>
        </w:rPr>
        <w:t>ПОСТАНОВЛЕНИЕ</w:t>
      </w:r>
      <w:bookmarkEnd w:id="1"/>
    </w:p>
    <w:p w:rsidR="00BC1D6F" w:rsidRPr="0075186E" w:rsidRDefault="00BC1D6F" w:rsidP="0075186E">
      <w:pPr>
        <w:jc w:val="center"/>
        <w:rPr>
          <w:rFonts w:eastAsia="Times New Roman"/>
          <w:sz w:val="26"/>
          <w:szCs w:val="26"/>
          <w:lang w:eastAsia="ru-RU"/>
        </w:rPr>
      </w:pPr>
      <w:r w:rsidRPr="0075186E">
        <w:rPr>
          <w:rFonts w:eastAsia="Times New Roman"/>
          <w:sz w:val="26"/>
          <w:szCs w:val="26"/>
          <w:lang w:eastAsia="ru-RU"/>
        </w:rPr>
        <w:t>пгт Славянка</w:t>
      </w:r>
    </w:p>
    <w:p w:rsidR="00BC1D6F" w:rsidRPr="0075186E" w:rsidRDefault="00BC1D6F" w:rsidP="0075186E">
      <w:pPr>
        <w:jc w:val="center"/>
        <w:rPr>
          <w:rFonts w:eastAsia="Times New Roman"/>
          <w:sz w:val="26"/>
          <w:szCs w:val="26"/>
          <w:lang w:eastAsia="ru-RU"/>
        </w:rPr>
      </w:pPr>
    </w:p>
    <w:p w:rsidR="00BC1D6F" w:rsidRPr="0075186E" w:rsidRDefault="00BC1D6F" w:rsidP="0075186E">
      <w:pPr>
        <w:jc w:val="center"/>
        <w:rPr>
          <w:rFonts w:eastAsia="Times New Roman"/>
          <w:sz w:val="26"/>
          <w:szCs w:val="26"/>
          <w:lang w:eastAsia="ru-RU"/>
        </w:rPr>
      </w:pPr>
      <w:r w:rsidRPr="0075186E">
        <w:rPr>
          <w:rFonts w:eastAsia="Times New Roman"/>
          <w:sz w:val="26"/>
          <w:szCs w:val="26"/>
          <w:lang w:eastAsia="ru-RU"/>
        </w:rPr>
        <w:t>25.03.2022 г.</w:t>
      </w:r>
      <w:r w:rsidRPr="0075186E">
        <w:rPr>
          <w:rFonts w:eastAsia="Times New Roman"/>
          <w:sz w:val="26"/>
          <w:szCs w:val="26"/>
          <w:lang w:eastAsia="ru-RU"/>
        </w:rPr>
        <w:tab/>
      </w:r>
      <w:r w:rsidRPr="0075186E">
        <w:rPr>
          <w:rFonts w:eastAsia="Times New Roman"/>
          <w:sz w:val="26"/>
          <w:szCs w:val="26"/>
          <w:lang w:eastAsia="ru-RU"/>
        </w:rPr>
        <w:tab/>
      </w:r>
      <w:r w:rsidRPr="0075186E">
        <w:rPr>
          <w:rFonts w:eastAsia="Times New Roman"/>
          <w:sz w:val="26"/>
          <w:szCs w:val="26"/>
          <w:lang w:eastAsia="ru-RU"/>
        </w:rPr>
        <w:tab/>
      </w:r>
      <w:r w:rsidRPr="0075186E">
        <w:rPr>
          <w:rFonts w:eastAsia="Times New Roman"/>
          <w:sz w:val="26"/>
          <w:szCs w:val="26"/>
          <w:lang w:eastAsia="ru-RU"/>
        </w:rPr>
        <w:tab/>
      </w:r>
      <w:r w:rsidRPr="0075186E">
        <w:rPr>
          <w:rFonts w:eastAsia="Times New Roman"/>
          <w:sz w:val="26"/>
          <w:szCs w:val="26"/>
          <w:lang w:eastAsia="ru-RU"/>
        </w:rPr>
        <w:tab/>
      </w:r>
      <w:r w:rsidRPr="0075186E">
        <w:rPr>
          <w:rFonts w:eastAsia="Times New Roman"/>
          <w:sz w:val="26"/>
          <w:szCs w:val="26"/>
          <w:lang w:eastAsia="ru-RU"/>
        </w:rPr>
        <w:tab/>
      </w:r>
      <w:r w:rsidRPr="0075186E">
        <w:rPr>
          <w:rFonts w:eastAsia="Times New Roman"/>
          <w:sz w:val="26"/>
          <w:szCs w:val="26"/>
          <w:lang w:eastAsia="ru-RU"/>
        </w:rPr>
        <w:tab/>
        <w:t xml:space="preserve">                                                 № 168-па</w:t>
      </w:r>
    </w:p>
    <w:p w:rsidR="00BC1D6F" w:rsidRPr="0075186E" w:rsidRDefault="00BC1D6F" w:rsidP="0075186E">
      <w:pPr>
        <w:jc w:val="both"/>
        <w:rPr>
          <w:rFonts w:eastAsia="Times New Roman"/>
          <w:bCs/>
          <w:sz w:val="26"/>
          <w:szCs w:val="26"/>
          <w:lang w:eastAsia="ru-RU"/>
        </w:rPr>
      </w:pPr>
    </w:p>
    <w:p w:rsidR="0075186E" w:rsidRPr="0075186E" w:rsidRDefault="0075186E" w:rsidP="0075186E">
      <w:pPr>
        <w:ind w:right="4649"/>
        <w:jc w:val="both"/>
        <w:rPr>
          <w:rFonts w:eastAsia="Times New Roman"/>
          <w:sz w:val="26"/>
          <w:szCs w:val="26"/>
          <w:lang w:eastAsia="ru-RU"/>
        </w:rPr>
      </w:pPr>
      <w:r w:rsidRPr="0075186E">
        <w:rPr>
          <w:rFonts w:eastAsia="Times New Roman"/>
          <w:bCs/>
          <w:sz w:val="26"/>
          <w:szCs w:val="26"/>
          <w:lang w:eastAsia="ru-RU"/>
        </w:rPr>
        <w:t>О проведении торгов в форме открытого аукциона на право заключения договора аренды муниц</w:t>
      </w:r>
      <w:r w:rsidRPr="0075186E">
        <w:rPr>
          <w:rFonts w:eastAsia="Times New Roman"/>
          <w:bCs/>
          <w:sz w:val="26"/>
          <w:szCs w:val="26"/>
          <w:lang w:eastAsia="ru-RU"/>
        </w:rPr>
        <w:t>и</w:t>
      </w:r>
      <w:r w:rsidRPr="0075186E">
        <w:rPr>
          <w:rFonts w:eastAsia="Times New Roman"/>
          <w:bCs/>
          <w:sz w:val="26"/>
          <w:szCs w:val="26"/>
          <w:lang w:eastAsia="ru-RU"/>
        </w:rPr>
        <w:t>пального имущества, находящегося в собственн</w:t>
      </w:r>
      <w:r w:rsidRPr="0075186E">
        <w:rPr>
          <w:rFonts w:eastAsia="Times New Roman"/>
          <w:bCs/>
          <w:sz w:val="26"/>
          <w:szCs w:val="26"/>
          <w:lang w:eastAsia="ru-RU"/>
        </w:rPr>
        <w:t>о</w:t>
      </w:r>
      <w:r w:rsidRPr="0075186E">
        <w:rPr>
          <w:rFonts w:eastAsia="Times New Roman"/>
          <w:bCs/>
          <w:sz w:val="26"/>
          <w:szCs w:val="26"/>
          <w:lang w:eastAsia="ru-RU"/>
        </w:rPr>
        <w:t>сти Хасанского мун</w:t>
      </w:r>
      <w:r w:rsidRPr="0075186E">
        <w:rPr>
          <w:rFonts w:eastAsia="Times New Roman"/>
          <w:bCs/>
          <w:sz w:val="26"/>
          <w:szCs w:val="26"/>
          <w:lang w:eastAsia="ru-RU"/>
        </w:rPr>
        <w:t>и</w:t>
      </w:r>
      <w:r w:rsidRPr="0075186E">
        <w:rPr>
          <w:rFonts w:eastAsia="Times New Roman"/>
          <w:bCs/>
          <w:sz w:val="26"/>
          <w:szCs w:val="26"/>
          <w:lang w:eastAsia="ru-RU"/>
        </w:rPr>
        <w:t xml:space="preserve">ципального района </w:t>
      </w:r>
    </w:p>
    <w:p w:rsidR="0075186E" w:rsidRPr="0075186E" w:rsidRDefault="0075186E" w:rsidP="0075186E">
      <w:pPr>
        <w:ind w:right="4649"/>
        <w:rPr>
          <w:rFonts w:eastAsia="Times New Roman"/>
          <w:sz w:val="26"/>
          <w:szCs w:val="26"/>
          <w:lang w:eastAsia="ru-RU"/>
        </w:rPr>
      </w:pPr>
    </w:p>
    <w:p w:rsidR="00BC1D6F" w:rsidRPr="0075186E" w:rsidRDefault="00BC1D6F" w:rsidP="0075186E">
      <w:pPr>
        <w:ind w:firstLine="851"/>
        <w:jc w:val="both"/>
        <w:rPr>
          <w:rFonts w:eastAsia="Times New Roman"/>
          <w:sz w:val="26"/>
          <w:szCs w:val="26"/>
          <w:lang w:eastAsia="ru-RU"/>
        </w:rPr>
      </w:pPr>
      <w:r w:rsidRPr="0075186E">
        <w:rPr>
          <w:rFonts w:eastAsia="Times New Roman"/>
          <w:sz w:val="26"/>
          <w:szCs w:val="26"/>
          <w:lang w:eastAsia="ru-RU"/>
        </w:rPr>
        <w:t xml:space="preserve">В соответствии со статьей 17.1. </w:t>
      </w:r>
      <w:r w:rsidRPr="0075186E">
        <w:rPr>
          <w:rFonts w:eastAsia="Times New Roman"/>
          <w:sz w:val="26"/>
          <w:szCs w:val="26"/>
          <w:shd w:val="clear" w:color="auto" w:fill="FFFFFF"/>
          <w:lang w:eastAsia="ru-RU"/>
        </w:rPr>
        <w:t>Федерального закона «О защите конкуренции»</w:t>
      </w:r>
      <w:r w:rsidR="0075186E">
        <w:rPr>
          <w:rFonts w:eastAsia="Times New Roman"/>
          <w:sz w:val="26"/>
          <w:szCs w:val="26"/>
          <w:shd w:val="clear" w:color="auto" w:fill="FFFFFF"/>
          <w:lang w:eastAsia="ru-RU"/>
        </w:rPr>
        <w:t xml:space="preserve"> </w:t>
      </w:r>
      <w:r w:rsidRPr="0075186E">
        <w:rPr>
          <w:rFonts w:eastAsia="Times New Roman"/>
          <w:sz w:val="26"/>
          <w:szCs w:val="26"/>
          <w:shd w:val="clear" w:color="auto" w:fill="FFFFFF"/>
          <w:lang w:eastAsia="ru-RU"/>
        </w:rPr>
        <w:t>от 26 июля 2006 года № 135-ФЗ, приказом Федеральной антимонопольной службы Российской Ф</w:t>
      </w:r>
      <w:r w:rsidRPr="0075186E">
        <w:rPr>
          <w:rFonts w:eastAsia="Times New Roman"/>
          <w:sz w:val="26"/>
          <w:szCs w:val="26"/>
          <w:shd w:val="clear" w:color="auto" w:fill="FFFFFF"/>
          <w:lang w:eastAsia="ru-RU"/>
        </w:rPr>
        <w:t>е</w:t>
      </w:r>
      <w:r w:rsidRPr="0075186E">
        <w:rPr>
          <w:rFonts w:eastAsia="Times New Roman"/>
          <w:sz w:val="26"/>
          <w:szCs w:val="26"/>
          <w:shd w:val="clear" w:color="auto" w:fill="FFFFFF"/>
          <w:lang w:eastAsia="ru-RU"/>
        </w:rPr>
        <w:t>дерации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w:t>
      </w:r>
      <w:r w:rsidRPr="0075186E">
        <w:rPr>
          <w:rFonts w:eastAsia="Times New Roman"/>
          <w:sz w:val="26"/>
          <w:szCs w:val="26"/>
          <w:shd w:val="clear" w:color="auto" w:fill="FFFFFF"/>
          <w:lang w:eastAsia="ru-RU"/>
        </w:rPr>
        <w:t>о</w:t>
      </w:r>
      <w:r w:rsidRPr="0075186E">
        <w:rPr>
          <w:rFonts w:eastAsia="Times New Roman"/>
          <w:sz w:val="26"/>
          <w:szCs w:val="26"/>
          <w:shd w:val="clear" w:color="auto" w:fill="FFFFFF"/>
          <w:lang w:eastAsia="ru-RU"/>
        </w:rPr>
        <w:t>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w:t>
      </w:r>
      <w:r w:rsidRPr="0075186E">
        <w:rPr>
          <w:rFonts w:eastAsia="Times New Roman"/>
          <w:sz w:val="26"/>
          <w:szCs w:val="26"/>
          <w:shd w:val="clear" w:color="auto" w:fill="FFFFFF"/>
          <w:lang w:eastAsia="ru-RU"/>
        </w:rPr>
        <w:t>о</w:t>
      </w:r>
      <w:r w:rsidRPr="0075186E">
        <w:rPr>
          <w:rFonts w:eastAsia="Times New Roman"/>
          <w:sz w:val="26"/>
          <w:szCs w:val="26"/>
          <w:shd w:val="clear" w:color="auto" w:fill="FFFFFF"/>
          <w:lang w:eastAsia="ru-RU"/>
        </w:rPr>
        <w:t>рого заключение указанных договоров может осуществляться путем проведения торгов в форме конкурса»</w:t>
      </w:r>
      <w:r w:rsidRPr="0075186E">
        <w:rPr>
          <w:rFonts w:eastAsia="Times New Roman"/>
          <w:sz w:val="26"/>
          <w:szCs w:val="26"/>
          <w:lang w:eastAsia="ru-RU"/>
        </w:rPr>
        <w:t>, Нормативным правовым актом Думы Хасанского муниципального рай</w:t>
      </w:r>
      <w:r w:rsidRPr="0075186E">
        <w:rPr>
          <w:rFonts w:eastAsia="Times New Roman"/>
          <w:sz w:val="26"/>
          <w:szCs w:val="26"/>
          <w:lang w:eastAsia="ru-RU"/>
        </w:rPr>
        <w:t>о</w:t>
      </w:r>
      <w:r w:rsidRPr="0075186E">
        <w:rPr>
          <w:rFonts w:eastAsia="Times New Roman"/>
          <w:sz w:val="26"/>
          <w:szCs w:val="26"/>
          <w:lang w:eastAsia="ru-RU"/>
        </w:rPr>
        <w:t>на от 1 ноября 2011 года № 118-НПА «О порядке управления и распоряжения имущ</w:t>
      </w:r>
      <w:r w:rsidRPr="0075186E">
        <w:rPr>
          <w:rFonts w:eastAsia="Times New Roman"/>
          <w:sz w:val="26"/>
          <w:szCs w:val="26"/>
          <w:lang w:eastAsia="ru-RU"/>
        </w:rPr>
        <w:t>е</w:t>
      </w:r>
      <w:r w:rsidRPr="0075186E">
        <w:rPr>
          <w:rFonts w:eastAsia="Times New Roman"/>
          <w:sz w:val="26"/>
          <w:szCs w:val="26"/>
          <w:lang w:eastAsia="ru-RU"/>
        </w:rPr>
        <w:t>ством, находящимся в собственности Хасанского муниципального района», администрация Хаса</w:t>
      </w:r>
      <w:r w:rsidRPr="0075186E">
        <w:rPr>
          <w:rFonts w:eastAsia="Times New Roman"/>
          <w:sz w:val="26"/>
          <w:szCs w:val="26"/>
          <w:lang w:eastAsia="ru-RU"/>
        </w:rPr>
        <w:t>н</w:t>
      </w:r>
      <w:r w:rsidRPr="0075186E">
        <w:rPr>
          <w:rFonts w:eastAsia="Times New Roman"/>
          <w:sz w:val="26"/>
          <w:szCs w:val="26"/>
          <w:lang w:eastAsia="ru-RU"/>
        </w:rPr>
        <w:t>ского муниципального района</w:t>
      </w: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ab/>
      </w: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 xml:space="preserve">ПОСТАНОВЛЯЕТ: </w:t>
      </w:r>
    </w:p>
    <w:p w:rsidR="00BC1D6F" w:rsidRPr="0075186E" w:rsidRDefault="00BC1D6F" w:rsidP="0075186E">
      <w:pPr>
        <w:jc w:val="both"/>
        <w:rPr>
          <w:rFonts w:eastAsia="Times New Roman"/>
          <w:sz w:val="26"/>
          <w:szCs w:val="26"/>
          <w:lang w:eastAsia="ru-RU"/>
        </w:rPr>
      </w:pPr>
    </w:p>
    <w:p w:rsidR="00BC1D6F" w:rsidRPr="004C2198" w:rsidRDefault="00BC1D6F" w:rsidP="0075186E">
      <w:pPr>
        <w:numPr>
          <w:ilvl w:val="0"/>
          <w:numId w:val="45"/>
        </w:numPr>
        <w:tabs>
          <w:tab w:val="left" w:pos="567"/>
          <w:tab w:val="left" w:pos="993"/>
        </w:tabs>
        <w:ind w:left="0" w:firstLine="708"/>
        <w:jc w:val="both"/>
        <w:rPr>
          <w:rFonts w:eastAsia="Times New Roman"/>
          <w:sz w:val="26"/>
          <w:szCs w:val="26"/>
          <w:lang w:eastAsia="ru-RU"/>
        </w:rPr>
      </w:pPr>
      <w:r w:rsidRPr="0075186E">
        <w:rPr>
          <w:rFonts w:eastAsia="Times New Roman"/>
          <w:sz w:val="26"/>
          <w:szCs w:val="26"/>
          <w:lang w:eastAsia="ru-RU"/>
        </w:rPr>
        <w:t>Провести торги в форме открытого аукциона на право заключения договора аре</w:t>
      </w:r>
      <w:r w:rsidRPr="0075186E">
        <w:rPr>
          <w:rFonts w:eastAsia="Times New Roman"/>
          <w:sz w:val="26"/>
          <w:szCs w:val="26"/>
          <w:lang w:eastAsia="ru-RU"/>
        </w:rPr>
        <w:t>н</w:t>
      </w:r>
      <w:r w:rsidRPr="0075186E">
        <w:rPr>
          <w:rFonts w:eastAsia="Times New Roman"/>
          <w:sz w:val="26"/>
          <w:szCs w:val="26"/>
          <w:lang w:eastAsia="ru-RU"/>
        </w:rPr>
        <w:t xml:space="preserve">ды </w:t>
      </w:r>
      <w:r w:rsidRPr="004C2198">
        <w:rPr>
          <w:rFonts w:eastAsia="Times New Roman"/>
          <w:sz w:val="26"/>
          <w:szCs w:val="26"/>
          <w:lang w:eastAsia="ru-RU"/>
        </w:rPr>
        <w:t>муниципального имущества, находящегося в собственности Хасанского муниципальн</w:t>
      </w:r>
      <w:r w:rsidRPr="004C2198">
        <w:rPr>
          <w:rFonts w:eastAsia="Times New Roman"/>
          <w:sz w:val="26"/>
          <w:szCs w:val="26"/>
          <w:lang w:eastAsia="ru-RU"/>
        </w:rPr>
        <w:t>о</w:t>
      </w:r>
      <w:r w:rsidRPr="004C2198">
        <w:rPr>
          <w:rFonts w:eastAsia="Times New Roman"/>
          <w:sz w:val="26"/>
          <w:szCs w:val="26"/>
          <w:lang w:eastAsia="ru-RU"/>
        </w:rPr>
        <w:t>го района: Лот № 1 – нежилое помещение № 14 общей площадью 41,3 кв.м., расположенное по адресу: Примо</w:t>
      </w:r>
      <w:r w:rsidRPr="004C2198">
        <w:rPr>
          <w:rFonts w:eastAsia="Times New Roman"/>
          <w:sz w:val="26"/>
          <w:szCs w:val="26"/>
          <w:lang w:eastAsia="ru-RU"/>
        </w:rPr>
        <w:t>р</w:t>
      </w:r>
      <w:r w:rsidRPr="004C2198">
        <w:rPr>
          <w:rFonts w:eastAsia="Times New Roman"/>
          <w:sz w:val="26"/>
          <w:szCs w:val="26"/>
          <w:lang w:eastAsia="ru-RU"/>
        </w:rPr>
        <w:t>ский край, Хасанский район, с. Барабаш, ул. Школьная, д. 4.</w:t>
      </w:r>
    </w:p>
    <w:p w:rsidR="00BC1D6F" w:rsidRPr="004C2198" w:rsidRDefault="00BC1D6F" w:rsidP="0075186E">
      <w:pPr>
        <w:ind w:firstLine="708"/>
        <w:jc w:val="both"/>
        <w:rPr>
          <w:rFonts w:eastAsia="Times New Roman"/>
          <w:b/>
          <w:sz w:val="26"/>
          <w:szCs w:val="26"/>
          <w:lang w:eastAsia="ru-RU"/>
        </w:rPr>
      </w:pPr>
      <w:r w:rsidRPr="004C2198">
        <w:rPr>
          <w:rFonts w:eastAsia="Times New Roman"/>
          <w:sz w:val="26"/>
          <w:szCs w:val="26"/>
          <w:lang w:eastAsia="ru-RU"/>
        </w:rPr>
        <w:t>2. Утвердить извещение об открытом аукционе на право заключения договора аренды мун</w:t>
      </w:r>
      <w:r w:rsidRPr="004C2198">
        <w:rPr>
          <w:rFonts w:eastAsia="Times New Roman"/>
          <w:sz w:val="26"/>
          <w:szCs w:val="26"/>
          <w:lang w:eastAsia="ru-RU"/>
        </w:rPr>
        <w:t>и</w:t>
      </w:r>
      <w:r w:rsidRPr="004C2198">
        <w:rPr>
          <w:rFonts w:eastAsia="Times New Roman"/>
          <w:sz w:val="26"/>
          <w:szCs w:val="26"/>
          <w:lang w:eastAsia="ru-RU"/>
        </w:rPr>
        <w:t>ципального имущества, находящегося в собственности Хасанского муниципального района, ук</w:t>
      </w:r>
      <w:r w:rsidRPr="004C2198">
        <w:rPr>
          <w:rFonts w:eastAsia="Times New Roman"/>
          <w:sz w:val="26"/>
          <w:szCs w:val="26"/>
          <w:lang w:eastAsia="ru-RU"/>
        </w:rPr>
        <w:t>а</w:t>
      </w:r>
      <w:r w:rsidRPr="004C2198">
        <w:rPr>
          <w:rFonts w:eastAsia="Times New Roman"/>
          <w:sz w:val="26"/>
          <w:szCs w:val="26"/>
          <w:lang w:eastAsia="ru-RU"/>
        </w:rPr>
        <w:t>занного в пункте 1 настоящего постановления (Приложение № 1).</w:t>
      </w:r>
      <w:r w:rsidRPr="004C2198">
        <w:rPr>
          <w:rFonts w:eastAsia="Times New Roman"/>
          <w:b/>
          <w:sz w:val="26"/>
          <w:szCs w:val="26"/>
          <w:lang w:eastAsia="ru-RU"/>
        </w:rPr>
        <w:t xml:space="preserve"> </w:t>
      </w:r>
    </w:p>
    <w:p w:rsidR="00BC1D6F" w:rsidRPr="004C2198" w:rsidRDefault="00BC1D6F" w:rsidP="0075186E">
      <w:pPr>
        <w:tabs>
          <w:tab w:val="left" w:pos="0"/>
          <w:tab w:val="left" w:pos="993"/>
        </w:tabs>
        <w:ind w:firstLine="709"/>
        <w:jc w:val="both"/>
        <w:rPr>
          <w:rFonts w:eastAsia="Times New Roman"/>
          <w:sz w:val="26"/>
          <w:szCs w:val="26"/>
          <w:lang w:eastAsia="ru-RU"/>
        </w:rPr>
      </w:pPr>
      <w:r w:rsidRPr="004C2198">
        <w:rPr>
          <w:rFonts w:eastAsia="Times New Roman"/>
          <w:sz w:val="26"/>
          <w:szCs w:val="26"/>
          <w:lang w:eastAsia="ru-RU"/>
        </w:rPr>
        <w:t>3. Утвердить аукционную документацию об открытом аукционе на право заключения дог</w:t>
      </w:r>
      <w:r w:rsidRPr="004C2198">
        <w:rPr>
          <w:rFonts w:eastAsia="Times New Roman"/>
          <w:sz w:val="26"/>
          <w:szCs w:val="26"/>
          <w:lang w:eastAsia="ru-RU"/>
        </w:rPr>
        <w:t>о</w:t>
      </w:r>
      <w:r w:rsidRPr="004C2198">
        <w:rPr>
          <w:rFonts w:eastAsia="Times New Roman"/>
          <w:sz w:val="26"/>
          <w:szCs w:val="26"/>
          <w:lang w:eastAsia="ru-RU"/>
        </w:rPr>
        <w:t>вора аренды муниципального имущества, находящегося в собственности Хасанского муниципал</w:t>
      </w:r>
      <w:r w:rsidRPr="004C2198">
        <w:rPr>
          <w:rFonts w:eastAsia="Times New Roman"/>
          <w:sz w:val="26"/>
          <w:szCs w:val="26"/>
          <w:lang w:eastAsia="ru-RU"/>
        </w:rPr>
        <w:t>ь</w:t>
      </w:r>
      <w:r w:rsidRPr="004C2198">
        <w:rPr>
          <w:rFonts w:eastAsia="Times New Roman"/>
          <w:sz w:val="26"/>
          <w:szCs w:val="26"/>
          <w:lang w:eastAsia="ru-RU"/>
        </w:rPr>
        <w:t xml:space="preserve">ного района (Приложение № 2). </w:t>
      </w:r>
    </w:p>
    <w:p w:rsidR="00BC1D6F" w:rsidRPr="004C2198" w:rsidRDefault="00BC1D6F" w:rsidP="0075186E">
      <w:pPr>
        <w:widowControl w:val="0"/>
        <w:jc w:val="both"/>
        <w:rPr>
          <w:rFonts w:eastAsia="Times New Roman"/>
          <w:sz w:val="26"/>
          <w:szCs w:val="26"/>
          <w:lang w:eastAsia="ru-RU"/>
        </w:rPr>
      </w:pPr>
      <w:r w:rsidRPr="004C2198">
        <w:rPr>
          <w:rFonts w:eastAsia="Times New Roman"/>
          <w:sz w:val="26"/>
          <w:szCs w:val="26"/>
          <w:lang w:eastAsia="ru-RU"/>
        </w:rPr>
        <w:tab/>
        <w:t>4.</w:t>
      </w:r>
      <w:r w:rsidRPr="004C2198">
        <w:rPr>
          <w:rFonts w:eastAsia="Times New Roman"/>
          <w:bCs/>
          <w:sz w:val="26"/>
          <w:szCs w:val="26"/>
          <w:lang w:eastAsia="ru-RU"/>
        </w:rPr>
        <w:t> Главному специалисту управления жилищно-коммунального хозяйства, гражда</w:t>
      </w:r>
      <w:r w:rsidRPr="004C2198">
        <w:rPr>
          <w:rFonts w:eastAsia="Times New Roman"/>
          <w:bCs/>
          <w:sz w:val="26"/>
          <w:szCs w:val="26"/>
          <w:lang w:eastAsia="ru-RU"/>
        </w:rPr>
        <w:t>н</w:t>
      </w:r>
      <w:r w:rsidRPr="004C2198">
        <w:rPr>
          <w:rFonts w:eastAsia="Times New Roman"/>
          <w:bCs/>
          <w:sz w:val="26"/>
          <w:szCs w:val="26"/>
          <w:lang w:eastAsia="ru-RU"/>
        </w:rPr>
        <w:t>ской обороны и чрезвычайных ситуаций администрации Хасанского муниципального рай</w:t>
      </w:r>
      <w:r w:rsidRPr="004C2198">
        <w:rPr>
          <w:rFonts w:eastAsia="Times New Roman"/>
          <w:bCs/>
          <w:sz w:val="26"/>
          <w:szCs w:val="26"/>
          <w:lang w:eastAsia="ru-RU"/>
        </w:rPr>
        <w:t>о</w:t>
      </w:r>
      <w:r w:rsidRPr="004C2198">
        <w:rPr>
          <w:rFonts w:eastAsia="Times New Roman"/>
          <w:bCs/>
          <w:sz w:val="26"/>
          <w:szCs w:val="26"/>
          <w:lang w:eastAsia="ru-RU"/>
        </w:rPr>
        <w:t>на (А.П. Лысе</w:t>
      </w:r>
      <w:r w:rsidRPr="004C2198">
        <w:rPr>
          <w:rFonts w:eastAsia="Times New Roman"/>
          <w:bCs/>
          <w:sz w:val="26"/>
          <w:szCs w:val="26"/>
          <w:lang w:eastAsia="ru-RU"/>
        </w:rPr>
        <w:t>н</w:t>
      </w:r>
      <w:r w:rsidRPr="004C2198">
        <w:rPr>
          <w:rFonts w:eastAsia="Times New Roman"/>
          <w:bCs/>
          <w:sz w:val="26"/>
          <w:szCs w:val="26"/>
          <w:lang w:eastAsia="ru-RU"/>
        </w:rPr>
        <w:t xml:space="preserve">ко) обеспечить размещение настоящего постановления с приложениями </w:t>
      </w:r>
      <w:r w:rsidRPr="004C2198">
        <w:rPr>
          <w:rFonts w:eastAsia="Times New Roman"/>
          <w:sz w:val="26"/>
          <w:szCs w:val="26"/>
          <w:lang w:eastAsia="ru-RU"/>
        </w:rPr>
        <w:t>на официальном сайте Ро</w:t>
      </w:r>
      <w:r w:rsidRPr="004C2198">
        <w:rPr>
          <w:rFonts w:eastAsia="Times New Roman"/>
          <w:sz w:val="26"/>
          <w:szCs w:val="26"/>
          <w:lang w:eastAsia="ru-RU"/>
        </w:rPr>
        <w:t>с</w:t>
      </w:r>
      <w:r w:rsidRPr="004C2198">
        <w:rPr>
          <w:rFonts w:eastAsia="Times New Roman"/>
          <w:sz w:val="26"/>
          <w:szCs w:val="26"/>
          <w:lang w:eastAsia="ru-RU"/>
        </w:rPr>
        <w:t xml:space="preserve">сийской Федерации в сети «Интернет» для размещения информации о проведении торгов: </w:t>
      </w:r>
      <w:hyperlink r:id="rId13" w:history="1">
        <w:r w:rsidRPr="004C2198">
          <w:rPr>
            <w:rFonts w:eastAsia="Times New Roman"/>
            <w:sz w:val="26"/>
            <w:szCs w:val="26"/>
            <w:lang w:eastAsia="ru-RU"/>
          </w:rPr>
          <w:t>https://torgi.gov.ru/</w:t>
        </w:r>
      </w:hyperlink>
      <w:r w:rsidRPr="004C2198">
        <w:rPr>
          <w:rFonts w:eastAsia="Times New Roman"/>
          <w:sz w:val="26"/>
          <w:szCs w:val="26"/>
          <w:lang w:eastAsia="ru-RU"/>
        </w:rPr>
        <w:t xml:space="preserve"> и на официальном сайте администрации Хасанск</w:t>
      </w:r>
      <w:r w:rsidRPr="004C2198">
        <w:rPr>
          <w:rFonts w:eastAsia="Times New Roman"/>
          <w:sz w:val="26"/>
          <w:szCs w:val="26"/>
          <w:lang w:eastAsia="ru-RU"/>
        </w:rPr>
        <w:t>о</w:t>
      </w:r>
      <w:r w:rsidRPr="004C2198">
        <w:rPr>
          <w:rFonts w:eastAsia="Times New Roman"/>
          <w:sz w:val="26"/>
          <w:szCs w:val="26"/>
          <w:lang w:eastAsia="ru-RU"/>
        </w:rPr>
        <w:t xml:space="preserve">го муниципального района в сети «Интернет»: </w:t>
      </w:r>
      <w:hyperlink r:id="rId14" w:history="1">
        <w:r w:rsidRPr="004C2198">
          <w:rPr>
            <w:rFonts w:eastAsia="Times New Roman"/>
            <w:sz w:val="26"/>
            <w:szCs w:val="26"/>
            <w:lang w:eastAsia="ru-RU"/>
          </w:rPr>
          <w:t>http://prim-hasan.ru</w:t>
        </w:r>
      </w:hyperlink>
      <w:r w:rsidRPr="004C2198">
        <w:rPr>
          <w:rFonts w:eastAsia="Times New Roman"/>
          <w:sz w:val="26"/>
          <w:szCs w:val="26"/>
          <w:lang w:eastAsia="ru-RU"/>
        </w:rPr>
        <w:t>.</w:t>
      </w:r>
    </w:p>
    <w:p w:rsidR="00BC1D6F" w:rsidRPr="0075186E" w:rsidRDefault="00BC1D6F" w:rsidP="0075186E">
      <w:pPr>
        <w:tabs>
          <w:tab w:val="left" w:pos="1080"/>
        </w:tabs>
        <w:ind w:firstLine="708"/>
        <w:jc w:val="both"/>
        <w:rPr>
          <w:rFonts w:eastAsia="Times New Roman"/>
          <w:sz w:val="26"/>
          <w:szCs w:val="26"/>
          <w:lang w:eastAsia="ru-RU"/>
        </w:rPr>
      </w:pPr>
      <w:r w:rsidRPr="004C2198">
        <w:rPr>
          <w:rFonts w:eastAsia="Times New Roman"/>
          <w:sz w:val="26"/>
          <w:szCs w:val="26"/>
          <w:lang w:eastAsia="ru-RU"/>
        </w:rPr>
        <w:t>5. Опубликовать настоящее постановление в Бюллетене муниципальных</w:t>
      </w:r>
      <w:r w:rsidRPr="0075186E">
        <w:rPr>
          <w:rFonts w:eastAsia="Times New Roman"/>
          <w:sz w:val="26"/>
          <w:szCs w:val="26"/>
          <w:lang w:eastAsia="ru-RU"/>
        </w:rPr>
        <w:t xml:space="preserve"> правовых актов Х</w:t>
      </w:r>
      <w:r w:rsidRPr="0075186E">
        <w:rPr>
          <w:rFonts w:eastAsia="Times New Roman"/>
          <w:sz w:val="26"/>
          <w:szCs w:val="26"/>
          <w:lang w:eastAsia="ru-RU"/>
        </w:rPr>
        <w:t>а</w:t>
      </w:r>
      <w:r w:rsidRPr="0075186E">
        <w:rPr>
          <w:rFonts w:eastAsia="Times New Roman"/>
          <w:sz w:val="26"/>
          <w:szCs w:val="26"/>
          <w:lang w:eastAsia="ru-RU"/>
        </w:rPr>
        <w:t>санского муниципального района.</w:t>
      </w:r>
    </w:p>
    <w:p w:rsidR="00BC1D6F" w:rsidRPr="0075186E" w:rsidRDefault="00BC1D6F" w:rsidP="0075186E">
      <w:pPr>
        <w:tabs>
          <w:tab w:val="left" w:pos="1080"/>
        </w:tabs>
        <w:ind w:firstLine="708"/>
        <w:jc w:val="both"/>
        <w:rPr>
          <w:rFonts w:eastAsia="Times New Roman"/>
          <w:sz w:val="26"/>
          <w:szCs w:val="26"/>
          <w:lang w:eastAsia="ru-RU"/>
        </w:rPr>
      </w:pPr>
      <w:r w:rsidRPr="0075186E">
        <w:rPr>
          <w:rFonts w:eastAsia="Times New Roman"/>
          <w:sz w:val="26"/>
          <w:szCs w:val="26"/>
          <w:lang w:eastAsia="ru-RU"/>
        </w:rPr>
        <w:t>6. Настоящее постановление вступает в силу со дня его принятия.</w:t>
      </w:r>
    </w:p>
    <w:p w:rsidR="00BC1D6F" w:rsidRPr="0075186E" w:rsidRDefault="00BC1D6F" w:rsidP="0075186E">
      <w:pPr>
        <w:tabs>
          <w:tab w:val="left" w:pos="1080"/>
        </w:tabs>
        <w:ind w:firstLine="708"/>
        <w:jc w:val="both"/>
        <w:rPr>
          <w:rFonts w:eastAsia="Times New Roman"/>
          <w:sz w:val="26"/>
          <w:szCs w:val="26"/>
          <w:lang w:eastAsia="ru-RU"/>
        </w:rPr>
      </w:pPr>
      <w:r w:rsidRPr="0075186E">
        <w:rPr>
          <w:rFonts w:eastAsia="Times New Roman"/>
          <w:sz w:val="26"/>
          <w:szCs w:val="26"/>
          <w:lang w:eastAsia="ru-RU"/>
        </w:rPr>
        <w:lastRenderedPageBreak/>
        <w:t>7. Контроль исполнения настоящего постановления возложить на заместителя главы   адм</w:t>
      </w:r>
      <w:r w:rsidRPr="0075186E">
        <w:rPr>
          <w:rFonts w:eastAsia="Times New Roman"/>
          <w:sz w:val="26"/>
          <w:szCs w:val="26"/>
          <w:lang w:eastAsia="ru-RU"/>
        </w:rPr>
        <w:t>и</w:t>
      </w:r>
      <w:r w:rsidRPr="0075186E">
        <w:rPr>
          <w:rFonts w:eastAsia="Times New Roman"/>
          <w:sz w:val="26"/>
          <w:szCs w:val="26"/>
          <w:lang w:eastAsia="ru-RU"/>
        </w:rPr>
        <w:t xml:space="preserve">нистрации Хасанского муниципального района Р.Х. Абжалимова. </w:t>
      </w:r>
    </w:p>
    <w:p w:rsidR="00BC1D6F" w:rsidRPr="0075186E" w:rsidRDefault="00BC1D6F" w:rsidP="0075186E">
      <w:pPr>
        <w:jc w:val="both"/>
        <w:rPr>
          <w:rFonts w:eastAsia="Times New Roman"/>
          <w:sz w:val="26"/>
          <w:szCs w:val="26"/>
          <w:lang w:eastAsia="ru-RU"/>
        </w:rPr>
      </w:pPr>
    </w:p>
    <w:p w:rsidR="00BC1D6F" w:rsidRPr="0075186E" w:rsidRDefault="00BC1D6F" w:rsidP="0075186E">
      <w:pPr>
        <w:jc w:val="both"/>
        <w:rPr>
          <w:rFonts w:eastAsia="Times New Roman"/>
          <w:sz w:val="26"/>
          <w:szCs w:val="26"/>
          <w:lang w:eastAsia="ru-RU"/>
        </w:rPr>
      </w:pP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И.о. главы Хасанского</w:t>
      </w: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муниципального района                                                                                        Р.Х. Абжал</w:t>
      </w:r>
      <w:r w:rsidRPr="0075186E">
        <w:rPr>
          <w:rFonts w:eastAsia="Times New Roman"/>
          <w:sz w:val="26"/>
          <w:szCs w:val="26"/>
          <w:lang w:eastAsia="ru-RU"/>
        </w:rPr>
        <w:t>и</w:t>
      </w:r>
      <w:r w:rsidRPr="0075186E">
        <w:rPr>
          <w:rFonts w:eastAsia="Times New Roman"/>
          <w:sz w:val="26"/>
          <w:szCs w:val="26"/>
          <w:lang w:eastAsia="ru-RU"/>
        </w:rPr>
        <w:t xml:space="preserve">мов </w:t>
      </w:r>
    </w:p>
    <w:p w:rsidR="00BC1D6F" w:rsidRPr="0075186E" w:rsidRDefault="00BC1D6F" w:rsidP="0075186E">
      <w:pPr>
        <w:jc w:val="both"/>
        <w:rPr>
          <w:rFonts w:eastAsia="Times New Roman"/>
          <w:sz w:val="26"/>
          <w:szCs w:val="26"/>
          <w:lang w:eastAsia="ru-RU"/>
        </w:rPr>
        <w:sectPr w:rsidR="00BC1D6F" w:rsidRPr="0075186E" w:rsidSect="0075186E">
          <w:footerReference w:type="default" r:id="rId15"/>
          <w:pgSz w:w="11907" w:h="16840" w:code="9"/>
          <w:pgMar w:top="794" w:right="794" w:bottom="794" w:left="794" w:header="0" w:footer="0" w:gutter="0"/>
          <w:cols w:space="708"/>
          <w:docGrid w:linePitch="360"/>
        </w:sectPr>
      </w:pPr>
    </w:p>
    <w:p w:rsidR="00BC1D6F" w:rsidRPr="0075186E" w:rsidRDefault="00BC1D6F" w:rsidP="0075186E">
      <w:pPr>
        <w:ind w:firstLine="5670"/>
        <w:rPr>
          <w:rFonts w:eastAsia="Times New Roman"/>
          <w:sz w:val="26"/>
          <w:szCs w:val="26"/>
          <w:lang w:eastAsia="ru-RU"/>
        </w:rPr>
      </w:pPr>
      <w:r w:rsidRPr="0075186E">
        <w:rPr>
          <w:rFonts w:eastAsia="Times New Roman"/>
          <w:sz w:val="26"/>
          <w:szCs w:val="26"/>
          <w:lang w:eastAsia="ru-RU"/>
        </w:rPr>
        <w:lastRenderedPageBreak/>
        <w:t>Приложение № 1</w:t>
      </w:r>
    </w:p>
    <w:p w:rsidR="00BC1D6F" w:rsidRPr="0075186E" w:rsidRDefault="00BC1D6F" w:rsidP="0075186E">
      <w:pPr>
        <w:ind w:firstLine="5670"/>
        <w:rPr>
          <w:rFonts w:eastAsia="Times New Roman"/>
          <w:sz w:val="26"/>
          <w:szCs w:val="26"/>
          <w:lang w:eastAsia="ru-RU"/>
        </w:rPr>
      </w:pPr>
      <w:r w:rsidRPr="0075186E">
        <w:rPr>
          <w:rFonts w:eastAsia="Times New Roman"/>
          <w:sz w:val="26"/>
          <w:szCs w:val="26"/>
          <w:lang w:eastAsia="ru-RU"/>
        </w:rPr>
        <w:t>к постановлению администрации</w:t>
      </w:r>
    </w:p>
    <w:p w:rsidR="00BC1D6F" w:rsidRPr="0075186E" w:rsidRDefault="00BC1D6F" w:rsidP="0075186E">
      <w:pPr>
        <w:ind w:firstLine="5670"/>
        <w:rPr>
          <w:rFonts w:eastAsia="Times New Roman"/>
          <w:sz w:val="26"/>
          <w:szCs w:val="26"/>
          <w:lang w:eastAsia="ru-RU"/>
        </w:rPr>
      </w:pPr>
      <w:r w:rsidRPr="0075186E">
        <w:rPr>
          <w:rFonts w:eastAsia="Times New Roman"/>
          <w:sz w:val="26"/>
          <w:szCs w:val="26"/>
          <w:lang w:eastAsia="ru-RU"/>
        </w:rPr>
        <w:t>Хасанского муниципального района</w:t>
      </w:r>
    </w:p>
    <w:p w:rsidR="00BC1D6F" w:rsidRPr="0075186E" w:rsidRDefault="00BC1D6F" w:rsidP="0075186E">
      <w:pPr>
        <w:ind w:firstLine="5670"/>
        <w:rPr>
          <w:rFonts w:eastAsia="Times New Roman"/>
          <w:sz w:val="26"/>
          <w:szCs w:val="26"/>
          <w:lang w:eastAsia="ru-RU"/>
        </w:rPr>
      </w:pPr>
      <w:r w:rsidRPr="0075186E">
        <w:rPr>
          <w:rFonts w:eastAsia="Times New Roman"/>
          <w:sz w:val="26"/>
          <w:szCs w:val="26"/>
          <w:lang w:eastAsia="ru-RU"/>
        </w:rPr>
        <w:t>от 25.03.2022 года №168-па</w:t>
      </w:r>
    </w:p>
    <w:p w:rsidR="00BC1D6F" w:rsidRPr="0075186E" w:rsidRDefault="00BC1D6F" w:rsidP="0075186E">
      <w:pPr>
        <w:rPr>
          <w:rFonts w:eastAsia="Times New Roman"/>
          <w:sz w:val="26"/>
          <w:szCs w:val="26"/>
          <w:lang w:eastAsia="ru-RU"/>
        </w:rPr>
      </w:pPr>
    </w:p>
    <w:p w:rsidR="00BC1D6F" w:rsidRPr="0075186E" w:rsidRDefault="00BC1D6F" w:rsidP="0075186E">
      <w:pPr>
        <w:rPr>
          <w:rFonts w:eastAsia="Times New Roman"/>
          <w:sz w:val="26"/>
          <w:szCs w:val="26"/>
          <w:lang w:eastAsia="ru-RU"/>
        </w:rPr>
      </w:pPr>
    </w:p>
    <w:p w:rsidR="00BC1D6F" w:rsidRPr="0075186E" w:rsidRDefault="00BC1D6F" w:rsidP="0075186E">
      <w:pPr>
        <w:jc w:val="center"/>
        <w:rPr>
          <w:rFonts w:eastAsia="Times New Roman"/>
          <w:b/>
          <w:sz w:val="26"/>
          <w:szCs w:val="26"/>
          <w:lang w:eastAsia="ru-RU"/>
        </w:rPr>
      </w:pPr>
      <w:r w:rsidRPr="0075186E">
        <w:rPr>
          <w:rFonts w:eastAsia="Times New Roman"/>
          <w:b/>
          <w:sz w:val="26"/>
          <w:szCs w:val="26"/>
          <w:lang w:eastAsia="ru-RU"/>
        </w:rPr>
        <w:t>ИЗВЕЩЕНИЕ</w:t>
      </w:r>
    </w:p>
    <w:p w:rsidR="00BC1D6F" w:rsidRPr="0075186E" w:rsidRDefault="00BC1D6F" w:rsidP="0075186E">
      <w:pPr>
        <w:jc w:val="center"/>
        <w:rPr>
          <w:rFonts w:eastAsia="Times New Roman"/>
          <w:b/>
          <w:sz w:val="26"/>
          <w:szCs w:val="26"/>
          <w:lang w:eastAsia="ru-RU"/>
        </w:rPr>
      </w:pPr>
      <w:r w:rsidRPr="0075186E">
        <w:rPr>
          <w:rFonts w:eastAsia="Times New Roman"/>
          <w:b/>
          <w:sz w:val="26"/>
          <w:szCs w:val="26"/>
          <w:lang w:eastAsia="ru-RU"/>
        </w:rPr>
        <w:t>об открытом аукционе на право заключения договора аренды муниципального им</w:t>
      </w:r>
      <w:r w:rsidRPr="0075186E">
        <w:rPr>
          <w:rFonts w:eastAsia="Times New Roman"/>
          <w:b/>
          <w:sz w:val="26"/>
          <w:szCs w:val="26"/>
          <w:lang w:eastAsia="ru-RU"/>
        </w:rPr>
        <w:t>у</w:t>
      </w:r>
      <w:r w:rsidRPr="0075186E">
        <w:rPr>
          <w:rFonts w:eastAsia="Times New Roman"/>
          <w:b/>
          <w:sz w:val="26"/>
          <w:szCs w:val="26"/>
          <w:lang w:eastAsia="ru-RU"/>
        </w:rPr>
        <w:t>щества, находящегося в собственности Хасанского муниципального района</w:t>
      </w:r>
    </w:p>
    <w:p w:rsidR="00BC1D6F" w:rsidRPr="0075186E" w:rsidRDefault="00BC1D6F" w:rsidP="0075186E">
      <w:pPr>
        <w:jc w:val="center"/>
        <w:rPr>
          <w:rFonts w:eastAsia="Times New Roman"/>
          <w:b/>
          <w:sz w:val="26"/>
          <w:szCs w:val="26"/>
          <w:lang w:eastAsia="ru-RU"/>
        </w:rPr>
      </w:pPr>
    </w:p>
    <w:p w:rsidR="00BC1D6F" w:rsidRPr="0075186E" w:rsidRDefault="00BC1D6F" w:rsidP="0075186E">
      <w:pPr>
        <w:jc w:val="both"/>
        <w:rPr>
          <w:rFonts w:eastAsia="Times New Roman"/>
          <w:sz w:val="26"/>
          <w:szCs w:val="26"/>
          <w:lang w:eastAsia="ru-RU"/>
        </w:rPr>
      </w:pPr>
      <w:r w:rsidRPr="0075186E">
        <w:rPr>
          <w:rFonts w:eastAsia="Times New Roman"/>
          <w:b/>
          <w:sz w:val="26"/>
          <w:szCs w:val="26"/>
          <w:lang w:eastAsia="ru-RU"/>
        </w:rPr>
        <w:t>Организатор аукциона:</w:t>
      </w:r>
      <w:r w:rsidRPr="0075186E">
        <w:rPr>
          <w:rFonts w:eastAsia="Times New Roman"/>
          <w:sz w:val="26"/>
          <w:szCs w:val="26"/>
          <w:lang w:eastAsia="ru-RU"/>
        </w:rPr>
        <w:t xml:space="preserve"> Администрация Хасанского муниципального района</w:t>
      </w:r>
    </w:p>
    <w:p w:rsidR="00BC1D6F" w:rsidRPr="0075186E" w:rsidRDefault="00BC1D6F" w:rsidP="0075186E">
      <w:pPr>
        <w:rPr>
          <w:rFonts w:eastAsia="Times New Roman"/>
          <w:sz w:val="26"/>
          <w:szCs w:val="26"/>
          <w:lang w:eastAsia="ru-RU"/>
        </w:rPr>
      </w:pPr>
    </w:p>
    <w:p w:rsidR="00BC1D6F" w:rsidRPr="004C2198" w:rsidRDefault="00BC1D6F" w:rsidP="004C2198">
      <w:pPr>
        <w:numPr>
          <w:ilvl w:val="0"/>
          <w:numId w:val="47"/>
        </w:numPr>
        <w:tabs>
          <w:tab w:val="left" w:pos="284"/>
          <w:tab w:val="left" w:pos="993"/>
        </w:tabs>
        <w:ind w:left="0" w:firstLine="709"/>
        <w:jc w:val="both"/>
        <w:rPr>
          <w:rFonts w:eastAsia="Times New Roman"/>
          <w:sz w:val="26"/>
          <w:szCs w:val="26"/>
          <w:lang w:eastAsia="ru-RU"/>
        </w:rPr>
      </w:pPr>
      <w:r w:rsidRPr="004C2198">
        <w:rPr>
          <w:rFonts w:eastAsia="Times New Roman"/>
          <w:b/>
          <w:sz w:val="26"/>
          <w:szCs w:val="26"/>
          <w:lang w:eastAsia="ru-RU"/>
        </w:rPr>
        <w:t>Наименование, место нахождения, почтовый адрес, адрес электронной почты и номер контактного телефона организатора аукциона:</w:t>
      </w:r>
      <w:r w:rsidRPr="004C2198">
        <w:rPr>
          <w:rFonts w:eastAsia="Times New Roman"/>
          <w:sz w:val="26"/>
          <w:szCs w:val="26"/>
          <w:lang w:eastAsia="ru-RU"/>
        </w:rPr>
        <w:t xml:space="preserve"> Администрация Хасанского м</w:t>
      </w:r>
      <w:r w:rsidRPr="004C2198">
        <w:rPr>
          <w:rFonts w:eastAsia="Times New Roman"/>
          <w:sz w:val="26"/>
          <w:szCs w:val="26"/>
          <w:lang w:eastAsia="ru-RU"/>
        </w:rPr>
        <w:t>у</w:t>
      </w:r>
      <w:r w:rsidRPr="004C2198">
        <w:rPr>
          <w:rFonts w:eastAsia="Times New Roman"/>
          <w:sz w:val="26"/>
          <w:szCs w:val="26"/>
          <w:lang w:eastAsia="ru-RU"/>
        </w:rPr>
        <w:t>ниципальн</w:t>
      </w:r>
      <w:r w:rsidRPr="004C2198">
        <w:rPr>
          <w:rFonts w:eastAsia="Times New Roman"/>
          <w:sz w:val="26"/>
          <w:szCs w:val="26"/>
          <w:lang w:eastAsia="ru-RU"/>
        </w:rPr>
        <w:t>о</w:t>
      </w:r>
      <w:r w:rsidRPr="004C2198">
        <w:rPr>
          <w:rFonts w:eastAsia="Times New Roman"/>
          <w:sz w:val="26"/>
          <w:szCs w:val="26"/>
          <w:lang w:eastAsia="ru-RU"/>
        </w:rPr>
        <w:t>го района, 692701, Приморский край, Хасанский район,  пгт Славянка,                              ул. Мол</w:t>
      </w:r>
      <w:r w:rsidRPr="004C2198">
        <w:rPr>
          <w:rFonts w:eastAsia="Times New Roman"/>
          <w:sz w:val="26"/>
          <w:szCs w:val="26"/>
          <w:lang w:eastAsia="ru-RU"/>
        </w:rPr>
        <w:t>о</w:t>
      </w:r>
      <w:r w:rsidRPr="004C2198">
        <w:rPr>
          <w:rFonts w:eastAsia="Times New Roman"/>
          <w:sz w:val="26"/>
          <w:szCs w:val="26"/>
          <w:lang w:eastAsia="ru-RU"/>
        </w:rPr>
        <w:t xml:space="preserve">дежная, 1,  телефон 46271,  </w:t>
      </w:r>
      <w:r w:rsidRPr="004C2198">
        <w:rPr>
          <w:rFonts w:eastAsia="Times New Roman"/>
          <w:sz w:val="26"/>
          <w:szCs w:val="26"/>
          <w:lang w:val="en-US" w:eastAsia="ru-RU"/>
        </w:rPr>
        <w:t>e</w:t>
      </w:r>
      <w:r w:rsidRPr="004C2198">
        <w:rPr>
          <w:rFonts w:eastAsia="Times New Roman"/>
          <w:sz w:val="26"/>
          <w:szCs w:val="26"/>
          <w:lang w:eastAsia="ru-RU"/>
        </w:rPr>
        <w:t>-</w:t>
      </w:r>
      <w:r w:rsidRPr="004C2198">
        <w:rPr>
          <w:rFonts w:eastAsia="Times New Roman"/>
          <w:sz w:val="26"/>
          <w:szCs w:val="26"/>
          <w:lang w:val="en-US" w:eastAsia="ru-RU"/>
        </w:rPr>
        <w:t>mail</w:t>
      </w:r>
      <w:r w:rsidRPr="004C2198">
        <w:rPr>
          <w:rFonts w:eastAsia="Times New Roman"/>
          <w:sz w:val="26"/>
          <w:szCs w:val="26"/>
          <w:lang w:eastAsia="ru-RU"/>
        </w:rPr>
        <w:t xml:space="preserve">: </w:t>
      </w:r>
      <w:hyperlink r:id="rId16" w:history="1">
        <w:r w:rsidRPr="004C2198">
          <w:rPr>
            <w:rFonts w:eastAsia="Times New Roman"/>
            <w:sz w:val="26"/>
            <w:szCs w:val="26"/>
            <w:lang w:val="en-US" w:eastAsia="ru-RU"/>
          </w:rPr>
          <w:t>hasan</w:t>
        </w:r>
        <w:r w:rsidRPr="004C2198">
          <w:rPr>
            <w:rFonts w:eastAsia="Times New Roman"/>
            <w:sz w:val="26"/>
            <w:szCs w:val="26"/>
            <w:lang w:eastAsia="ru-RU"/>
          </w:rPr>
          <w:t>_</w:t>
        </w:r>
        <w:r w:rsidRPr="004C2198">
          <w:rPr>
            <w:rFonts w:eastAsia="Times New Roman"/>
            <w:sz w:val="26"/>
            <w:szCs w:val="26"/>
            <w:lang w:val="en-US" w:eastAsia="ru-RU"/>
          </w:rPr>
          <w:t>official</w:t>
        </w:r>
        <w:r w:rsidRPr="004C2198">
          <w:rPr>
            <w:rFonts w:eastAsia="Times New Roman"/>
            <w:sz w:val="26"/>
            <w:szCs w:val="26"/>
            <w:lang w:eastAsia="ru-RU"/>
          </w:rPr>
          <w:t>@</w:t>
        </w:r>
        <w:r w:rsidRPr="004C2198">
          <w:rPr>
            <w:rFonts w:eastAsia="Times New Roman"/>
            <w:sz w:val="26"/>
            <w:szCs w:val="26"/>
            <w:lang w:val="en-US" w:eastAsia="ru-RU"/>
          </w:rPr>
          <w:t>mail</w:t>
        </w:r>
        <w:r w:rsidRPr="004C2198">
          <w:rPr>
            <w:rFonts w:eastAsia="Times New Roman"/>
            <w:sz w:val="26"/>
            <w:szCs w:val="26"/>
            <w:lang w:eastAsia="ru-RU"/>
          </w:rPr>
          <w:t>.</w:t>
        </w:r>
        <w:r w:rsidRPr="004C2198">
          <w:rPr>
            <w:rFonts w:eastAsia="Times New Roman"/>
            <w:sz w:val="26"/>
            <w:szCs w:val="26"/>
            <w:lang w:val="en-US" w:eastAsia="ru-RU"/>
          </w:rPr>
          <w:t>primorye</w:t>
        </w:r>
        <w:r w:rsidRPr="004C2198">
          <w:rPr>
            <w:rFonts w:eastAsia="Times New Roman"/>
            <w:sz w:val="26"/>
            <w:szCs w:val="26"/>
            <w:lang w:eastAsia="ru-RU"/>
          </w:rPr>
          <w:t>.</w:t>
        </w:r>
        <w:r w:rsidRPr="004C2198">
          <w:rPr>
            <w:rFonts w:eastAsia="Times New Roman"/>
            <w:sz w:val="26"/>
            <w:szCs w:val="26"/>
            <w:lang w:val="en-US" w:eastAsia="ru-RU"/>
          </w:rPr>
          <w:t>ru</w:t>
        </w:r>
      </w:hyperlink>
      <w:r w:rsidRPr="004C2198">
        <w:rPr>
          <w:rFonts w:eastAsia="Times New Roman"/>
          <w:sz w:val="26"/>
          <w:szCs w:val="26"/>
          <w:lang w:eastAsia="ru-RU"/>
        </w:rPr>
        <w:t>.</w:t>
      </w:r>
    </w:p>
    <w:p w:rsidR="00BC1D6F" w:rsidRPr="004C2198" w:rsidRDefault="00BC1D6F" w:rsidP="004C2198">
      <w:pPr>
        <w:numPr>
          <w:ilvl w:val="0"/>
          <w:numId w:val="47"/>
        </w:numPr>
        <w:tabs>
          <w:tab w:val="left" w:pos="993"/>
        </w:tabs>
        <w:autoSpaceDE w:val="0"/>
        <w:autoSpaceDN w:val="0"/>
        <w:adjustRightInd w:val="0"/>
        <w:ind w:left="0" w:firstLine="709"/>
        <w:jc w:val="both"/>
        <w:rPr>
          <w:rFonts w:eastAsia="Times New Roman"/>
          <w:b/>
          <w:sz w:val="26"/>
          <w:szCs w:val="26"/>
          <w:lang w:eastAsia="ru-RU"/>
        </w:rPr>
      </w:pPr>
      <w:r w:rsidRPr="004C2198">
        <w:rPr>
          <w:rFonts w:eastAsia="Times New Roman"/>
          <w:b/>
          <w:sz w:val="26"/>
          <w:szCs w:val="26"/>
          <w:lang w:eastAsia="ru-RU"/>
        </w:rPr>
        <w:t>Место расположения, описание и технические характеристики муниципал</w:t>
      </w:r>
      <w:r w:rsidRPr="004C2198">
        <w:rPr>
          <w:rFonts w:eastAsia="Times New Roman"/>
          <w:b/>
          <w:sz w:val="26"/>
          <w:szCs w:val="26"/>
          <w:lang w:eastAsia="ru-RU"/>
        </w:rPr>
        <w:t>ь</w:t>
      </w:r>
      <w:r w:rsidRPr="004C2198">
        <w:rPr>
          <w:rFonts w:eastAsia="Times New Roman"/>
          <w:b/>
          <w:sz w:val="26"/>
          <w:szCs w:val="26"/>
          <w:lang w:eastAsia="ru-RU"/>
        </w:rPr>
        <w:t>ного имущества, права на которое передаются по договору, в том числе площадь п</w:t>
      </w:r>
      <w:r w:rsidRPr="004C2198">
        <w:rPr>
          <w:rFonts w:eastAsia="Times New Roman"/>
          <w:b/>
          <w:sz w:val="26"/>
          <w:szCs w:val="26"/>
          <w:lang w:eastAsia="ru-RU"/>
        </w:rPr>
        <w:t>о</w:t>
      </w:r>
      <w:r w:rsidRPr="004C2198">
        <w:rPr>
          <w:rFonts w:eastAsia="Times New Roman"/>
          <w:b/>
          <w:sz w:val="26"/>
          <w:szCs w:val="26"/>
          <w:lang w:eastAsia="ru-RU"/>
        </w:rPr>
        <w:t>мещения, здания, строения или сооружения в случае передачи прав на соответству</w:t>
      </w:r>
      <w:r w:rsidRPr="004C2198">
        <w:rPr>
          <w:rFonts w:eastAsia="Times New Roman"/>
          <w:b/>
          <w:sz w:val="26"/>
          <w:szCs w:val="26"/>
          <w:lang w:eastAsia="ru-RU"/>
        </w:rPr>
        <w:t>ю</w:t>
      </w:r>
      <w:r w:rsidRPr="004C2198">
        <w:rPr>
          <w:rFonts w:eastAsia="Times New Roman"/>
          <w:b/>
          <w:sz w:val="26"/>
          <w:szCs w:val="26"/>
          <w:lang w:eastAsia="ru-RU"/>
        </w:rPr>
        <w:t>щее недвижимое им</w:t>
      </w:r>
      <w:r w:rsidRPr="004C2198">
        <w:rPr>
          <w:rFonts w:eastAsia="Times New Roman"/>
          <w:b/>
          <w:sz w:val="26"/>
          <w:szCs w:val="26"/>
          <w:lang w:eastAsia="ru-RU"/>
        </w:rPr>
        <w:t>у</w:t>
      </w:r>
      <w:r w:rsidRPr="004C2198">
        <w:rPr>
          <w:rFonts w:eastAsia="Times New Roman"/>
          <w:b/>
          <w:sz w:val="26"/>
          <w:szCs w:val="26"/>
          <w:lang w:eastAsia="ru-RU"/>
        </w:rPr>
        <w:t>щество</w:t>
      </w:r>
    </w:p>
    <w:p w:rsidR="00BC1D6F" w:rsidRPr="004C2198" w:rsidRDefault="00BC1D6F" w:rsidP="004C2198">
      <w:pPr>
        <w:ind w:firstLine="709"/>
        <w:jc w:val="both"/>
        <w:rPr>
          <w:rFonts w:eastAsia="Times New Roman"/>
          <w:sz w:val="26"/>
          <w:szCs w:val="26"/>
          <w:lang w:eastAsia="ru-RU"/>
        </w:rPr>
      </w:pPr>
      <w:r w:rsidRPr="004C2198">
        <w:rPr>
          <w:rFonts w:eastAsia="Times New Roman"/>
          <w:sz w:val="26"/>
          <w:szCs w:val="26"/>
          <w:lang w:eastAsia="ru-RU"/>
        </w:rPr>
        <w:t>На аукцион выставляется муниципальное имущество:</w:t>
      </w:r>
    </w:p>
    <w:p w:rsidR="00BC1D6F" w:rsidRPr="004C2198" w:rsidRDefault="00BC1D6F" w:rsidP="004C2198">
      <w:pPr>
        <w:ind w:firstLine="709"/>
        <w:rPr>
          <w:rFonts w:eastAsia="Times New Roman"/>
          <w:b/>
          <w:bCs/>
          <w:sz w:val="26"/>
          <w:szCs w:val="26"/>
          <w:u w:val="single"/>
          <w:lang w:eastAsia="ru-RU"/>
        </w:rPr>
      </w:pPr>
      <w:r w:rsidRPr="004C2198">
        <w:rPr>
          <w:rFonts w:eastAsia="Times New Roman"/>
          <w:b/>
          <w:bCs/>
          <w:sz w:val="26"/>
          <w:szCs w:val="26"/>
          <w:u w:val="single"/>
          <w:lang w:eastAsia="ru-RU"/>
        </w:rPr>
        <w:t>Лот № 1</w:t>
      </w:r>
    </w:p>
    <w:p w:rsidR="00BC1D6F" w:rsidRPr="004C2198" w:rsidRDefault="00BC1D6F" w:rsidP="004C2198">
      <w:pPr>
        <w:ind w:firstLine="709"/>
        <w:rPr>
          <w:rFonts w:eastAsia="Times New Roman"/>
          <w:b/>
          <w:bCs/>
          <w:sz w:val="26"/>
          <w:szCs w:val="26"/>
          <w:u w:val="single"/>
          <w:lang w:eastAsia="ru-RU"/>
        </w:rPr>
      </w:pPr>
    </w:p>
    <w:p w:rsidR="00BC1D6F" w:rsidRPr="004C2198" w:rsidRDefault="00BC1D6F" w:rsidP="004C2198">
      <w:pPr>
        <w:tabs>
          <w:tab w:val="left" w:pos="567"/>
          <w:tab w:val="left" w:pos="993"/>
        </w:tabs>
        <w:ind w:firstLine="709"/>
        <w:jc w:val="both"/>
        <w:rPr>
          <w:rFonts w:eastAsia="Times New Roman"/>
          <w:b/>
          <w:sz w:val="26"/>
          <w:szCs w:val="26"/>
          <w:lang w:eastAsia="ru-RU"/>
        </w:rPr>
      </w:pPr>
      <w:r w:rsidRPr="004C2198">
        <w:rPr>
          <w:rFonts w:eastAsia="Times New Roman"/>
          <w:b/>
          <w:sz w:val="26"/>
          <w:szCs w:val="26"/>
          <w:lang w:eastAsia="ru-RU"/>
        </w:rPr>
        <w:t>Нежилое помещение № 14 общей площадью 41,3 кв.м., расположенное по адресу: Пр</w:t>
      </w:r>
      <w:r w:rsidRPr="004C2198">
        <w:rPr>
          <w:rFonts w:eastAsia="Times New Roman"/>
          <w:b/>
          <w:sz w:val="26"/>
          <w:szCs w:val="26"/>
          <w:lang w:eastAsia="ru-RU"/>
        </w:rPr>
        <w:t>и</w:t>
      </w:r>
      <w:r w:rsidRPr="004C2198">
        <w:rPr>
          <w:rFonts w:eastAsia="Times New Roman"/>
          <w:b/>
          <w:sz w:val="26"/>
          <w:szCs w:val="26"/>
          <w:lang w:eastAsia="ru-RU"/>
        </w:rPr>
        <w:t>морский край, Хасанский район, с. Барабаш, ул. Школьная, д. 4.</w:t>
      </w:r>
    </w:p>
    <w:p w:rsidR="00BC1D6F" w:rsidRPr="004C2198" w:rsidRDefault="00BC1D6F" w:rsidP="004C2198">
      <w:pPr>
        <w:tabs>
          <w:tab w:val="left" w:pos="567"/>
          <w:tab w:val="left" w:pos="993"/>
        </w:tabs>
        <w:ind w:firstLine="709"/>
        <w:jc w:val="both"/>
        <w:rPr>
          <w:rFonts w:eastAsia="Times New Roman"/>
          <w:spacing w:val="7"/>
          <w:sz w:val="26"/>
          <w:szCs w:val="26"/>
          <w:lang w:eastAsia="ru-RU"/>
        </w:rPr>
      </w:pPr>
    </w:p>
    <w:p w:rsidR="00BC1D6F" w:rsidRPr="004C2198" w:rsidRDefault="00BC1D6F" w:rsidP="004C2198">
      <w:pPr>
        <w:ind w:firstLine="709"/>
        <w:jc w:val="both"/>
        <w:rPr>
          <w:rFonts w:eastAsia="Times New Roman"/>
          <w:sz w:val="26"/>
          <w:szCs w:val="26"/>
          <w:lang w:eastAsia="ru-RU"/>
        </w:rPr>
      </w:pPr>
      <w:r w:rsidRPr="004C2198">
        <w:rPr>
          <w:rFonts w:eastAsia="Times New Roman"/>
          <w:sz w:val="26"/>
          <w:szCs w:val="26"/>
          <w:lang w:eastAsia="ru-RU"/>
        </w:rPr>
        <w:t xml:space="preserve">Описание и технические характеристики: существующие ограничения (обременения) права – не зарегистрировано. </w:t>
      </w:r>
    </w:p>
    <w:p w:rsidR="00BC1D6F" w:rsidRPr="004C2198" w:rsidRDefault="00BC1D6F" w:rsidP="004C2198">
      <w:pPr>
        <w:tabs>
          <w:tab w:val="left" w:pos="851"/>
        </w:tabs>
        <w:autoSpaceDE w:val="0"/>
        <w:autoSpaceDN w:val="0"/>
        <w:adjustRightInd w:val="0"/>
        <w:ind w:firstLine="709"/>
        <w:jc w:val="both"/>
        <w:rPr>
          <w:rFonts w:eastAsia="Calibri"/>
          <w:sz w:val="26"/>
          <w:szCs w:val="26"/>
          <w:lang w:eastAsia="ru-RU"/>
        </w:rPr>
      </w:pPr>
      <w:r w:rsidRPr="004C2198">
        <w:rPr>
          <w:rFonts w:eastAsia="Times New Roman"/>
          <w:sz w:val="26"/>
          <w:szCs w:val="26"/>
          <w:lang w:eastAsia="ru-RU"/>
        </w:rPr>
        <w:t>Це</w:t>
      </w:r>
      <w:r w:rsidRPr="004C2198">
        <w:rPr>
          <w:rFonts w:eastAsia="Calibri"/>
          <w:sz w:val="26"/>
          <w:szCs w:val="26"/>
          <w:lang w:eastAsia="ru-RU"/>
        </w:rPr>
        <w:t>левое назначение муниципального имущества, права на которое передаются по д</w:t>
      </w:r>
      <w:r w:rsidRPr="004C2198">
        <w:rPr>
          <w:rFonts w:eastAsia="Calibri"/>
          <w:sz w:val="26"/>
          <w:szCs w:val="26"/>
          <w:lang w:eastAsia="ru-RU"/>
        </w:rPr>
        <w:t>о</w:t>
      </w:r>
      <w:r w:rsidRPr="004C2198">
        <w:rPr>
          <w:rFonts w:eastAsia="Calibri"/>
          <w:sz w:val="26"/>
          <w:szCs w:val="26"/>
          <w:lang w:eastAsia="ru-RU"/>
        </w:rPr>
        <w:t>говору</w:t>
      </w:r>
      <w:r w:rsidRPr="004C2198">
        <w:rPr>
          <w:rFonts w:eastAsia="Calibri"/>
          <w:b/>
          <w:sz w:val="26"/>
          <w:szCs w:val="26"/>
          <w:lang w:eastAsia="ru-RU"/>
        </w:rPr>
        <w:t xml:space="preserve"> </w:t>
      </w:r>
      <w:r w:rsidRPr="004C2198">
        <w:rPr>
          <w:rFonts w:eastAsia="Calibri"/>
          <w:sz w:val="26"/>
          <w:szCs w:val="26"/>
          <w:lang w:eastAsia="ru-RU"/>
        </w:rPr>
        <w:t>–</w:t>
      </w:r>
      <w:r w:rsidRPr="004C2198">
        <w:rPr>
          <w:rFonts w:eastAsia="Calibri"/>
          <w:b/>
          <w:sz w:val="26"/>
          <w:szCs w:val="26"/>
          <w:lang w:eastAsia="ru-RU"/>
        </w:rPr>
        <w:t xml:space="preserve"> </w:t>
      </w:r>
      <w:r w:rsidRPr="004C2198">
        <w:rPr>
          <w:rFonts w:eastAsia="Calibri"/>
          <w:sz w:val="26"/>
          <w:szCs w:val="26"/>
          <w:lang w:eastAsia="ru-RU"/>
        </w:rPr>
        <w:t>торговля.</w:t>
      </w:r>
    </w:p>
    <w:p w:rsidR="00BC1D6F" w:rsidRPr="004C2198" w:rsidRDefault="00BC1D6F" w:rsidP="004C2198">
      <w:pPr>
        <w:tabs>
          <w:tab w:val="left" w:pos="567"/>
          <w:tab w:val="left" w:pos="993"/>
        </w:tabs>
        <w:ind w:firstLine="709"/>
        <w:jc w:val="both"/>
        <w:rPr>
          <w:rFonts w:eastAsia="Calibri"/>
          <w:spacing w:val="7"/>
          <w:sz w:val="26"/>
          <w:szCs w:val="26"/>
          <w:lang w:eastAsia="ru-RU"/>
        </w:rPr>
      </w:pPr>
      <w:r w:rsidRPr="004C2198">
        <w:rPr>
          <w:rFonts w:eastAsia="Times New Roman"/>
          <w:spacing w:val="7"/>
          <w:sz w:val="26"/>
          <w:szCs w:val="26"/>
          <w:lang w:eastAsia="ru-RU"/>
        </w:rPr>
        <w:t>Назначение: нежилое помещение.</w:t>
      </w:r>
    </w:p>
    <w:p w:rsidR="00BC1D6F" w:rsidRPr="004C2198" w:rsidRDefault="00BC1D6F" w:rsidP="004C2198">
      <w:pPr>
        <w:ind w:firstLine="709"/>
        <w:rPr>
          <w:rFonts w:eastAsia="Times New Roman"/>
          <w:sz w:val="26"/>
          <w:szCs w:val="26"/>
          <w:lang w:eastAsia="ru-RU"/>
        </w:rPr>
      </w:pPr>
      <w:r w:rsidRPr="004C2198">
        <w:rPr>
          <w:rFonts w:eastAsia="Times New Roman"/>
          <w:sz w:val="26"/>
          <w:szCs w:val="26"/>
          <w:lang w:eastAsia="ru-RU"/>
        </w:rPr>
        <w:t xml:space="preserve">Срок действия договора аренды - 5 лет. </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 xml:space="preserve">Начальная (минимальная) цена </w:t>
      </w:r>
      <w:r w:rsidRPr="004C2198">
        <w:rPr>
          <w:rFonts w:eastAsia="Times New Roman"/>
          <w:sz w:val="26"/>
          <w:szCs w:val="26"/>
          <w:lang w:eastAsia="ru-RU"/>
        </w:rPr>
        <w:t xml:space="preserve">договора аренды муниципального имущества (цена лота) равна ежемесячной арендной платы </w:t>
      </w:r>
      <w:r w:rsidRPr="004C2198">
        <w:rPr>
          <w:rFonts w:eastAsia="Times New Roman"/>
          <w:b/>
          <w:sz w:val="26"/>
          <w:szCs w:val="26"/>
          <w:lang w:eastAsia="ru-RU"/>
        </w:rPr>
        <w:t>– 6 731,92</w:t>
      </w:r>
      <w:r w:rsidRPr="004C2198">
        <w:rPr>
          <w:rFonts w:eastAsia="Times New Roman"/>
          <w:sz w:val="26"/>
          <w:szCs w:val="26"/>
          <w:lang w:eastAsia="ru-RU"/>
        </w:rPr>
        <w:t xml:space="preserve"> (Шесть тысяч семьсот тридцать один) рубль 92 к</w:t>
      </w:r>
      <w:r w:rsidRPr="004C2198">
        <w:rPr>
          <w:rFonts w:eastAsia="Times New Roman"/>
          <w:sz w:val="26"/>
          <w:szCs w:val="26"/>
          <w:lang w:eastAsia="ru-RU"/>
        </w:rPr>
        <w:t>о</w:t>
      </w:r>
      <w:r w:rsidRPr="004C2198">
        <w:rPr>
          <w:rFonts w:eastAsia="Times New Roman"/>
          <w:sz w:val="26"/>
          <w:szCs w:val="26"/>
          <w:lang w:eastAsia="ru-RU"/>
        </w:rPr>
        <w:t xml:space="preserve">пейки (без учета НДС, эксплуатационных и административно-хозяйственных расходов) за общую площадь объекта недвижимого имущества. </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Задаток в размере 20%</w:t>
      </w:r>
      <w:r w:rsidRPr="004C2198">
        <w:rPr>
          <w:rFonts w:eastAsia="Times New Roman"/>
          <w:sz w:val="26"/>
          <w:szCs w:val="26"/>
          <w:lang w:eastAsia="ru-RU"/>
        </w:rPr>
        <w:t xml:space="preserve"> </w:t>
      </w:r>
      <w:r w:rsidRPr="004C2198">
        <w:rPr>
          <w:rFonts w:eastAsia="Times New Roman"/>
          <w:b/>
          <w:sz w:val="26"/>
          <w:szCs w:val="26"/>
          <w:lang w:eastAsia="ru-RU"/>
        </w:rPr>
        <w:t>от начальной (минимальной) цены</w:t>
      </w:r>
      <w:r w:rsidRPr="004C2198">
        <w:rPr>
          <w:rFonts w:eastAsia="Times New Roman"/>
          <w:sz w:val="26"/>
          <w:szCs w:val="26"/>
          <w:lang w:eastAsia="ru-RU"/>
        </w:rPr>
        <w:t xml:space="preserve"> договора аренды (лота) – </w:t>
      </w:r>
      <w:r w:rsidRPr="004C2198">
        <w:rPr>
          <w:rFonts w:eastAsia="Times New Roman"/>
          <w:b/>
          <w:sz w:val="26"/>
          <w:szCs w:val="26"/>
          <w:lang w:eastAsia="ru-RU"/>
        </w:rPr>
        <w:t xml:space="preserve">1 346,38 </w:t>
      </w:r>
      <w:r w:rsidRPr="004C2198">
        <w:rPr>
          <w:rFonts w:eastAsia="Times New Roman"/>
          <w:sz w:val="26"/>
          <w:szCs w:val="26"/>
          <w:lang w:eastAsia="ru-RU"/>
        </w:rPr>
        <w:t xml:space="preserve">(Одна тысяча триста сорок шесть) рублей 38 копеек (без учета НДС). </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«Шаг аукциона» составляет 5 (пять) %</w:t>
      </w:r>
      <w:r w:rsidRPr="004C2198">
        <w:rPr>
          <w:rFonts w:eastAsia="Times New Roman"/>
          <w:sz w:val="26"/>
          <w:szCs w:val="26"/>
          <w:lang w:eastAsia="ru-RU"/>
        </w:rPr>
        <w:t xml:space="preserve"> </w:t>
      </w:r>
      <w:r w:rsidRPr="004C2198">
        <w:rPr>
          <w:rFonts w:eastAsia="Times New Roman"/>
          <w:b/>
          <w:sz w:val="26"/>
          <w:szCs w:val="26"/>
          <w:lang w:eastAsia="ru-RU"/>
        </w:rPr>
        <w:t>от начальной (минимальной) цены</w:t>
      </w:r>
      <w:r w:rsidRPr="004C2198">
        <w:rPr>
          <w:rFonts w:eastAsia="Times New Roman"/>
          <w:sz w:val="26"/>
          <w:szCs w:val="26"/>
          <w:lang w:eastAsia="ru-RU"/>
        </w:rPr>
        <w:t xml:space="preserve"> дог</w:t>
      </w:r>
      <w:r w:rsidRPr="004C2198">
        <w:rPr>
          <w:rFonts w:eastAsia="Times New Roman"/>
          <w:sz w:val="26"/>
          <w:szCs w:val="26"/>
          <w:lang w:eastAsia="ru-RU"/>
        </w:rPr>
        <w:t>о</w:t>
      </w:r>
      <w:r w:rsidRPr="004C2198">
        <w:rPr>
          <w:rFonts w:eastAsia="Times New Roman"/>
          <w:sz w:val="26"/>
          <w:szCs w:val="26"/>
          <w:lang w:eastAsia="ru-RU"/>
        </w:rPr>
        <w:t xml:space="preserve">вора аренды (лота) – </w:t>
      </w:r>
      <w:r w:rsidRPr="004C2198">
        <w:rPr>
          <w:rFonts w:eastAsia="Times New Roman"/>
          <w:b/>
          <w:sz w:val="26"/>
          <w:szCs w:val="26"/>
          <w:lang w:eastAsia="ru-RU"/>
        </w:rPr>
        <w:t>336,60</w:t>
      </w:r>
      <w:r w:rsidRPr="004C2198">
        <w:rPr>
          <w:rFonts w:eastAsia="Times New Roman"/>
          <w:sz w:val="26"/>
          <w:szCs w:val="26"/>
          <w:lang w:eastAsia="ru-RU"/>
        </w:rPr>
        <w:t>  (Триста тридцать шесть) рублей 60 копеек.</w:t>
      </w:r>
    </w:p>
    <w:p w:rsidR="00BC1D6F" w:rsidRPr="004C2198" w:rsidRDefault="00BC1D6F" w:rsidP="004C2198">
      <w:pPr>
        <w:ind w:firstLine="709"/>
        <w:rPr>
          <w:rFonts w:eastAsia="Times New Roman"/>
          <w:b/>
          <w:bCs/>
          <w:sz w:val="26"/>
          <w:szCs w:val="26"/>
          <w:u w:val="single"/>
          <w:lang w:eastAsia="ru-RU"/>
        </w:rPr>
      </w:pPr>
    </w:p>
    <w:p w:rsidR="00BC1D6F" w:rsidRPr="004C2198" w:rsidRDefault="00BC1D6F" w:rsidP="004C2198">
      <w:pPr>
        <w:autoSpaceDE w:val="0"/>
        <w:autoSpaceDN w:val="0"/>
        <w:adjustRightInd w:val="0"/>
        <w:ind w:firstLine="709"/>
        <w:jc w:val="both"/>
        <w:rPr>
          <w:rFonts w:eastAsia="Calibri"/>
          <w:b/>
          <w:sz w:val="26"/>
          <w:szCs w:val="26"/>
          <w:lang w:eastAsia="ru-RU"/>
        </w:rPr>
      </w:pPr>
      <w:r w:rsidRPr="004C2198">
        <w:rPr>
          <w:rFonts w:eastAsia="Calibri"/>
          <w:b/>
          <w:sz w:val="26"/>
          <w:szCs w:val="26"/>
          <w:lang w:eastAsia="ru-RU"/>
        </w:rPr>
        <w:t>3.  Срок, место и порядок предоставления документации об аукционе</w:t>
      </w:r>
    </w:p>
    <w:p w:rsidR="00BC1D6F" w:rsidRPr="004C2198" w:rsidRDefault="00BC1D6F" w:rsidP="004C2198">
      <w:pPr>
        <w:ind w:firstLine="709"/>
        <w:jc w:val="both"/>
        <w:rPr>
          <w:rFonts w:eastAsia="Times New Roman"/>
          <w:sz w:val="26"/>
          <w:szCs w:val="26"/>
          <w:lang w:eastAsia="ru-RU"/>
        </w:rPr>
      </w:pPr>
      <w:r w:rsidRPr="004C2198">
        <w:rPr>
          <w:rFonts w:eastAsia="Times New Roman"/>
          <w:sz w:val="26"/>
          <w:szCs w:val="26"/>
          <w:lang w:eastAsia="ru-RU"/>
        </w:rPr>
        <w:t>Документация об аукционе предоставляется бесплатно со дня размещения на офиц</w:t>
      </w:r>
      <w:r w:rsidRPr="004C2198">
        <w:rPr>
          <w:rFonts w:eastAsia="Times New Roman"/>
          <w:sz w:val="26"/>
          <w:szCs w:val="26"/>
          <w:lang w:eastAsia="ru-RU"/>
        </w:rPr>
        <w:t>и</w:t>
      </w:r>
      <w:r w:rsidRPr="004C2198">
        <w:rPr>
          <w:rFonts w:eastAsia="Times New Roman"/>
          <w:sz w:val="26"/>
          <w:szCs w:val="26"/>
          <w:lang w:eastAsia="ru-RU"/>
        </w:rPr>
        <w:t>альном сайте извещения о проведении открытого аукциона. Документация об аукционе предоставляется на основании заявления любого заинтересованного лица, поданного в письменной форме, в том числе в виде электронного документа, в течение двух рабочих дней со дня получения соответствующего документа. Аукционная документация пред</w:t>
      </w:r>
      <w:r w:rsidRPr="004C2198">
        <w:rPr>
          <w:rFonts w:eastAsia="Times New Roman"/>
          <w:sz w:val="26"/>
          <w:szCs w:val="26"/>
          <w:lang w:eastAsia="ru-RU"/>
        </w:rPr>
        <w:t>о</w:t>
      </w:r>
      <w:r w:rsidRPr="004C2198">
        <w:rPr>
          <w:rFonts w:eastAsia="Times New Roman"/>
          <w:sz w:val="26"/>
          <w:szCs w:val="26"/>
          <w:lang w:eastAsia="ru-RU"/>
        </w:rPr>
        <w:t>ставляется по рабочим дням с  09 часов 00 минут до 13 часов 00 минут с 14 часов 00 минут до 17 часов 00 минут по местному времени, по пятницам и предпраздничным дням с 09 ч</w:t>
      </w:r>
      <w:r w:rsidRPr="004C2198">
        <w:rPr>
          <w:rFonts w:eastAsia="Times New Roman"/>
          <w:sz w:val="26"/>
          <w:szCs w:val="26"/>
          <w:lang w:eastAsia="ru-RU"/>
        </w:rPr>
        <w:t>а</w:t>
      </w:r>
      <w:r w:rsidRPr="004C2198">
        <w:rPr>
          <w:rFonts w:eastAsia="Times New Roman"/>
          <w:sz w:val="26"/>
          <w:szCs w:val="26"/>
          <w:lang w:eastAsia="ru-RU"/>
        </w:rPr>
        <w:t>сов 00 минут до 13 часов 00 минут и с 14 часов 00 минут до 16 часов 00 минут по местному времени.</w:t>
      </w:r>
    </w:p>
    <w:p w:rsidR="00BC1D6F" w:rsidRPr="004C2198" w:rsidRDefault="00BC1D6F" w:rsidP="004C2198">
      <w:pPr>
        <w:ind w:firstLine="709"/>
        <w:jc w:val="both"/>
        <w:rPr>
          <w:rFonts w:eastAsia="Times New Roman"/>
          <w:sz w:val="26"/>
          <w:szCs w:val="26"/>
          <w:lang w:eastAsia="ru-RU"/>
        </w:rPr>
      </w:pPr>
      <w:r w:rsidRPr="004C2198">
        <w:rPr>
          <w:rFonts w:eastAsia="Times New Roman"/>
          <w:sz w:val="26"/>
          <w:szCs w:val="26"/>
          <w:lang w:eastAsia="ru-RU"/>
        </w:rPr>
        <w:lastRenderedPageBreak/>
        <w:t>Место предоставления документации об аукционе – управление жилищно-коммунального хозяйства, гражданской обороны и чрезвычайных ситуаций администрации Хасанского муниц</w:t>
      </w:r>
      <w:r w:rsidRPr="004C2198">
        <w:rPr>
          <w:rFonts w:eastAsia="Times New Roman"/>
          <w:sz w:val="26"/>
          <w:szCs w:val="26"/>
          <w:lang w:eastAsia="ru-RU"/>
        </w:rPr>
        <w:t>и</w:t>
      </w:r>
      <w:r w:rsidRPr="004C2198">
        <w:rPr>
          <w:rFonts w:eastAsia="Times New Roman"/>
          <w:sz w:val="26"/>
          <w:szCs w:val="26"/>
          <w:lang w:eastAsia="ru-RU"/>
        </w:rPr>
        <w:t>пального района, кабинет 227, по рабочим дням с 09 часов 00 минут до 13 часов 00 минут с 14 часов 00 минут до 17 часов 00 минут по местному времени, по пя</w:t>
      </w:r>
      <w:r w:rsidRPr="004C2198">
        <w:rPr>
          <w:rFonts w:eastAsia="Times New Roman"/>
          <w:sz w:val="26"/>
          <w:szCs w:val="26"/>
          <w:lang w:eastAsia="ru-RU"/>
        </w:rPr>
        <w:t>т</w:t>
      </w:r>
      <w:r w:rsidRPr="004C2198">
        <w:rPr>
          <w:rFonts w:eastAsia="Times New Roman"/>
          <w:sz w:val="26"/>
          <w:szCs w:val="26"/>
          <w:lang w:eastAsia="ru-RU"/>
        </w:rPr>
        <w:t>ницам и предпраздничным дням с 09 часов 00 минут до 13 часов 00 минут и с 14 часов 00 минут до 16 часов 00 минут по местному времени. Официальный сайт Российской Федер</w:t>
      </w:r>
      <w:r w:rsidRPr="004C2198">
        <w:rPr>
          <w:rFonts w:eastAsia="Times New Roman"/>
          <w:sz w:val="26"/>
          <w:szCs w:val="26"/>
          <w:lang w:eastAsia="ru-RU"/>
        </w:rPr>
        <w:t>а</w:t>
      </w:r>
      <w:r w:rsidRPr="004C2198">
        <w:rPr>
          <w:rFonts w:eastAsia="Times New Roman"/>
          <w:sz w:val="26"/>
          <w:szCs w:val="26"/>
          <w:lang w:eastAsia="ru-RU"/>
        </w:rPr>
        <w:t xml:space="preserve">ции для размещения информации о проведении торгов на право заключения договоров, на котором размещена документация об аукционе - </w:t>
      </w:r>
      <w:hyperlink r:id="rId17" w:history="1">
        <w:r w:rsidRPr="004C2198">
          <w:rPr>
            <w:rFonts w:eastAsia="Times New Roman"/>
            <w:sz w:val="26"/>
            <w:szCs w:val="26"/>
            <w:lang w:val="en-US" w:eastAsia="ru-RU"/>
          </w:rPr>
          <w:t>www</w:t>
        </w:r>
        <w:r w:rsidRPr="004C2198">
          <w:rPr>
            <w:rFonts w:eastAsia="Times New Roman"/>
            <w:sz w:val="26"/>
            <w:szCs w:val="26"/>
            <w:lang w:eastAsia="ru-RU"/>
          </w:rPr>
          <w:t>.</w:t>
        </w:r>
        <w:r w:rsidRPr="004C2198">
          <w:rPr>
            <w:rFonts w:eastAsia="Times New Roman"/>
            <w:sz w:val="26"/>
            <w:szCs w:val="26"/>
            <w:lang w:val="en-US" w:eastAsia="ru-RU"/>
          </w:rPr>
          <w:t>torgi</w:t>
        </w:r>
        <w:r w:rsidRPr="004C2198">
          <w:rPr>
            <w:rFonts w:eastAsia="Times New Roman"/>
            <w:sz w:val="26"/>
            <w:szCs w:val="26"/>
            <w:lang w:eastAsia="ru-RU"/>
          </w:rPr>
          <w:t>.</w:t>
        </w:r>
        <w:r w:rsidRPr="004C2198">
          <w:rPr>
            <w:rFonts w:eastAsia="Times New Roman"/>
            <w:sz w:val="26"/>
            <w:szCs w:val="26"/>
            <w:lang w:val="en-US" w:eastAsia="ru-RU"/>
          </w:rPr>
          <w:t>gov</w:t>
        </w:r>
        <w:r w:rsidRPr="004C2198">
          <w:rPr>
            <w:rFonts w:eastAsia="Times New Roman"/>
            <w:sz w:val="26"/>
            <w:szCs w:val="26"/>
            <w:lang w:eastAsia="ru-RU"/>
          </w:rPr>
          <w:t>.</w:t>
        </w:r>
        <w:r w:rsidRPr="004C2198">
          <w:rPr>
            <w:rFonts w:eastAsia="Times New Roman"/>
            <w:sz w:val="26"/>
            <w:szCs w:val="26"/>
            <w:lang w:val="en-US" w:eastAsia="ru-RU"/>
          </w:rPr>
          <w:t>ru</w:t>
        </w:r>
      </w:hyperlink>
      <w:r w:rsidRPr="004C2198">
        <w:rPr>
          <w:rFonts w:eastAsia="Times New Roman"/>
          <w:sz w:val="26"/>
          <w:szCs w:val="26"/>
          <w:lang w:eastAsia="ru-RU"/>
        </w:rPr>
        <w:t>. Официальный сайт а</w:t>
      </w:r>
      <w:r w:rsidRPr="004C2198">
        <w:rPr>
          <w:rFonts w:eastAsia="Times New Roman"/>
          <w:sz w:val="26"/>
          <w:szCs w:val="26"/>
          <w:lang w:eastAsia="ru-RU"/>
        </w:rPr>
        <w:t>д</w:t>
      </w:r>
      <w:r w:rsidRPr="004C2198">
        <w:rPr>
          <w:rFonts w:eastAsia="Times New Roman"/>
          <w:sz w:val="26"/>
          <w:szCs w:val="26"/>
          <w:lang w:eastAsia="ru-RU"/>
        </w:rPr>
        <w:t>министрации Хасанского муниципального района, на кот</w:t>
      </w:r>
      <w:r w:rsidRPr="004C2198">
        <w:rPr>
          <w:rFonts w:eastAsia="Times New Roman"/>
          <w:sz w:val="26"/>
          <w:szCs w:val="26"/>
          <w:lang w:eastAsia="ru-RU"/>
        </w:rPr>
        <w:t>о</w:t>
      </w:r>
      <w:r w:rsidRPr="004C2198">
        <w:rPr>
          <w:rFonts w:eastAsia="Times New Roman"/>
          <w:sz w:val="26"/>
          <w:szCs w:val="26"/>
          <w:lang w:eastAsia="ru-RU"/>
        </w:rPr>
        <w:t xml:space="preserve">ром размещена документация об аукционе </w:t>
      </w:r>
      <w:hyperlink r:id="rId18" w:history="1">
        <w:r w:rsidRPr="004C2198">
          <w:rPr>
            <w:rFonts w:eastAsia="Times New Roman"/>
            <w:sz w:val="26"/>
            <w:szCs w:val="26"/>
            <w:lang w:val="en-US" w:eastAsia="ru-RU"/>
          </w:rPr>
          <w:t>http</w:t>
        </w:r>
        <w:r w:rsidRPr="004C2198">
          <w:rPr>
            <w:rFonts w:eastAsia="Times New Roman"/>
            <w:sz w:val="26"/>
            <w:szCs w:val="26"/>
            <w:lang w:eastAsia="ru-RU"/>
          </w:rPr>
          <w:t>://</w:t>
        </w:r>
        <w:r w:rsidRPr="004C2198">
          <w:rPr>
            <w:rFonts w:eastAsia="Times New Roman"/>
            <w:sz w:val="26"/>
            <w:szCs w:val="26"/>
            <w:lang w:val="en-US" w:eastAsia="ru-RU"/>
          </w:rPr>
          <w:t>prim</w:t>
        </w:r>
        <w:r w:rsidRPr="004C2198">
          <w:rPr>
            <w:rFonts w:eastAsia="Times New Roman"/>
            <w:sz w:val="26"/>
            <w:szCs w:val="26"/>
            <w:lang w:eastAsia="ru-RU"/>
          </w:rPr>
          <w:t>-</w:t>
        </w:r>
        <w:r w:rsidRPr="004C2198">
          <w:rPr>
            <w:rFonts w:eastAsia="Times New Roman"/>
            <w:sz w:val="26"/>
            <w:szCs w:val="26"/>
            <w:lang w:val="en-US" w:eastAsia="ru-RU"/>
          </w:rPr>
          <w:t>hasan</w:t>
        </w:r>
        <w:r w:rsidRPr="004C2198">
          <w:rPr>
            <w:rFonts w:eastAsia="Times New Roman"/>
            <w:sz w:val="26"/>
            <w:szCs w:val="26"/>
            <w:lang w:eastAsia="ru-RU"/>
          </w:rPr>
          <w:t>.</w:t>
        </w:r>
        <w:r w:rsidRPr="004C2198">
          <w:rPr>
            <w:rFonts w:eastAsia="Times New Roman"/>
            <w:sz w:val="26"/>
            <w:szCs w:val="26"/>
            <w:lang w:val="en-US" w:eastAsia="ru-RU"/>
          </w:rPr>
          <w:t>ru</w:t>
        </w:r>
      </w:hyperlink>
      <w:r w:rsidRPr="004C2198">
        <w:rPr>
          <w:rFonts w:eastAsia="Times New Roman"/>
          <w:sz w:val="26"/>
          <w:szCs w:val="26"/>
          <w:lang w:eastAsia="ru-RU"/>
        </w:rPr>
        <w:t>.</w:t>
      </w:r>
    </w:p>
    <w:p w:rsidR="00BC1D6F" w:rsidRPr="004C2198" w:rsidRDefault="00BC1D6F" w:rsidP="004C2198">
      <w:pPr>
        <w:ind w:firstLine="709"/>
        <w:rPr>
          <w:rFonts w:eastAsia="Times New Roman"/>
          <w:sz w:val="26"/>
          <w:szCs w:val="26"/>
          <w:lang w:eastAsia="ru-RU"/>
        </w:rPr>
      </w:pPr>
      <w:r w:rsidRPr="004C2198">
        <w:rPr>
          <w:rFonts w:eastAsia="Times New Roman"/>
          <w:b/>
          <w:sz w:val="26"/>
          <w:szCs w:val="26"/>
          <w:lang w:eastAsia="ru-RU"/>
        </w:rPr>
        <w:t>4. Дата начала приема заявок на участие в аукционе</w:t>
      </w:r>
      <w:r w:rsidRPr="004C2198">
        <w:rPr>
          <w:rFonts w:eastAsia="Times New Roman"/>
          <w:sz w:val="26"/>
          <w:szCs w:val="26"/>
          <w:lang w:eastAsia="ru-RU"/>
        </w:rPr>
        <w:t xml:space="preserve"> </w:t>
      </w:r>
      <w:r w:rsidRPr="004C2198">
        <w:rPr>
          <w:rFonts w:eastAsia="Times New Roman"/>
          <w:b/>
          <w:bCs/>
          <w:sz w:val="26"/>
          <w:szCs w:val="26"/>
          <w:lang w:eastAsia="ru-RU"/>
        </w:rPr>
        <w:t>31.03.2022 года в 09 часов 00 м</w:t>
      </w:r>
      <w:r w:rsidRPr="004C2198">
        <w:rPr>
          <w:rFonts w:eastAsia="Times New Roman"/>
          <w:b/>
          <w:bCs/>
          <w:sz w:val="26"/>
          <w:szCs w:val="26"/>
          <w:lang w:eastAsia="ru-RU"/>
        </w:rPr>
        <w:t>и</w:t>
      </w:r>
      <w:r w:rsidRPr="004C2198">
        <w:rPr>
          <w:rFonts w:eastAsia="Times New Roman"/>
          <w:b/>
          <w:bCs/>
          <w:sz w:val="26"/>
          <w:szCs w:val="26"/>
          <w:lang w:eastAsia="ru-RU"/>
        </w:rPr>
        <w:t>нут.</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5. Дата окончания приема заявок на участие в аукционе</w:t>
      </w:r>
      <w:r w:rsidRPr="004C2198">
        <w:rPr>
          <w:rFonts w:eastAsia="Times New Roman"/>
          <w:sz w:val="26"/>
          <w:szCs w:val="26"/>
          <w:lang w:eastAsia="ru-RU"/>
        </w:rPr>
        <w:t xml:space="preserve">: </w:t>
      </w:r>
      <w:r w:rsidRPr="004C2198">
        <w:rPr>
          <w:rFonts w:eastAsia="Times New Roman"/>
          <w:b/>
          <w:bCs/>
          <w:sz w:val="26"/>
          <w:szCs w:val="26"/>
          <w:lang w:eastAsia="ru-RU"/>
        </w:rPr>
        <w:t>19.04.2022 года</w:t>
      </w:r>
      <w:r w:rsidRPr="004C2198">
        <w:rPr>
          <w:rFonts w:eastAsia="Times New Roman"/>
          <w:sz w:val="26"/>
          <w:szCs w:val="26"/>
          <w:lang w:eastAsia="ru-RU"/>
        </w:rPr>
        <w:t xml:space="preserve">                            </w:t>
      </w:r>
      <w:r w:rsidRPr="004C2198">
        <w:rPr>
          <w:rFonts w:eastAsia="Times New Roman"/>
          <w:b/>
          <w:bCs/>
          <w:sz w:val="26"/>
          <w:szCs w:val="26"/>
          <w:lang w:eastAsia="ru-RU"/>
        </w:rPr>
        <w:t>до 11 часов 00 мин</w:t>
      </w:r>
      <w:r w:rsidRPr="004C2198">
        <w:rPr>
          <w:rFonts w:eastAsia="Times New Roman"/>
          <w:b/>
          <w:sz w:val="26"/>
          <w:szCs w:val="26"/>
          <w:lang w:eastAsia="ru-RU"/>
        </w:rPr>
        <w:t>ут.</w:t>
      </w:r>
      <w:r w:rsidRPr="004C2198">
        <w:rPr>
          <w:rFonts w:eastAsia="Times New Roman"/>
          <w:sz w:val="26"/>
          <w:szCs w:val="26"/>
          <w:lang w:eastAsia="ru-RU"/>
        </w:rPr>
        <w:t xml:space="preserve"> </w:t>
      </w:r>
    </w:p>
    <w:p w:rsidR="00BC1D6F" w:rsidRPr="004C2198" w:rsidRDefault="00BC1D6F" w:rsidP="004C2198">
      <w:pPr>
        <w:tabs>
          <w:tab w:val="left" w:pos="284"/>
        </w:tabs>
        <w:autoSpaceDE w:val="0"/>
        <w:autoSpaceDN w:val="0"/>
        <w:adjustRightInd w:val="0"/>
        <w:ind w:firstLine="709"/>
        <w:jc w:val="both"/>
        <w:rPr>
          <w:rFonts w:eastAsia="Times New Roman" w:cs="Arial"/>
          <w:sz w:val="26"/>
          <w:szCs w:val="26"/>
          <w:lang w:eastAsia="ru-RU"/>
        </w:rPr>
      </w:pPr>
      <w:r w:rsidRPr="004C2198">
        <w:rPr>
          <w:rFonts w:eastAsia="Times New Roman" w:cs="Arial"/>
          <w:b/>
          <w:sz w:val="26"/>
          <w:szCs w:val="26"/>
          <w:lang w:eastAsia="ru-RU"/>
        </w:rPr>
        <w:t>6. Время и место приема заявок</w:t>
      </w:r>
      <w:r w:rsidRPr="004C2198">
        <w:rPr>
          <w:rFonts w:eastAsia="Times New Roman" w:cs="Arial"/>
          <w:sz w:val="26"/>
          <w:szCs w:val="26"/>
          <w:lang w:eastAsia="ru-RU"/>
        </w:rPr>
        <w:t xml:space="preserve">: рабочие дни с  09 час. 00 мин. до 13 час.00 мин. </w:t>
      </w:r>
      <w:r w:rsidR="0075186E" w:rsidRPr="004C2198">
        <w:rPr>
          <w:rFonts w:eastAsia="Times New Roman" w:cs="Arial"/>
          <w:sz w:val="26"/>
          <w:szCs w:val="26"/>
          <w:lang w:eastAsia="ru-RU"/>
        </w:rPr>
        <w:t xml:space="preserve">И </w:t>
      </w:r>
      <w:r w:rsidRPr="004C2198">
        <w:rPr>
          <w:rFonts w:eastAsia="Times New Roman" w:cs="Arial"/>
          <w:sz w:val="26"/>
          <w:szCs w:val="26"/>
          <w:lang w:eastAsia="ru-RU"/>
        </w:rPr>
        <w:t>с 14 час. 00 мин. до 17 час. 00 мин., по пятницам и предпраздничным дням  с 09 час. 00 мин. до 13 час. 00 мин. и с 14 час. 00 мин. до 16 час. 00 мин. по местному времени по адресу: Приморский край, Хасанский район, пгт Славянка, ул. Молодежная, 1, кабинет № 227. Ко</w:t>
      </w:r>
      <w:r w:rsidRPr="004C2198">
        <w:rPr>
          <w:rFonts w:eastAsia="Times New Roman" w:cs="Arial"/>
          <w:sz w:val="26"/>
          <w:szCs w:val="26"/>
          <w:lang w:eastAsia="ru-RU"/>
        </w:rPr>
        <w:t>н</w:t>
      </w:r>
      <w:r w:rsidRPr="004C2198">
        <w:rPr>
          <w:rFonts w:eastAsia="Times New Roman" w:cs="Arial"/>
          <w:sz w:val="26"/>
          <w:szCs w:val="26"/>
          <w:lang w:eastAsia="ru-RU"/>
        </w:rPr>
        <w:t>тактные телефоны:  8 (42331) 46-2-71.</w:t>
      </w:r>
    </w:p>
    <w:p w:rsidR="00BC1D6F" w:rsidRPr="004C2198" w:rsidRDefault="00BC1D6F" w:rsidP="004C2198">
      <w:pPr>
        <w:autoSpaceDE w:val="0"/>
        <w:autoSpaceDN w:val="0"/>
        <w:adjustRightInd w:val="0"/>
        <w:ind w:firstLine="709"/>
        <w:jc w:val="both"/>
        <w:rPr>
          <w:rFonts w:eastAsia="Times New Roman" w:cs="Arial"/>
          <w:sz w:val="26"/>
          <w:szCs w:val="26"/>
          <w:lang w:eastAsia="ru-RU"/>
        </w:rPr>
      </w:pPr>
      <w:r w:rsidRPr="004C2198">
        <w:rPr>
          <w:rFonts w:eastAsia="Times New Roman" w:cs="Arial"/>
          <w:b/>
          <w:sz w:val="26"/>
          <w:szCs w:val="26"/>
          <w:lang w:eastAsia="ru-RU"/>
        </w:rPr>
        <w:t>7.</w:t>
      </w:r>
      <w:r w:rsidRPr="004C2198">
        <w:rPr>
          <w:rFonts w:eastAsia="Times New Roman" w:cs="Arial"/>
          <w:sz w:val="26"/>
          <w:szCs w:val="26"/>
          <w:lang w:eastAsia="ru-RU"/>
        </w:rPr>
        <w:t xml:space="preserve"> Заявки на участие в аукционе подаются в письменной форме или в форме эле</w:t>
      </w:r>
      <w:r w:rsidRPr="004C2198">
        <w:rPr>
          <w:rFonts w:eastAsia="Times New Roman" w:cs="Arial"/>
          <w:sz w:val="26"/>
          <w:szCs w:val="26"/>
          <w:lang w:eastAsia="ru-RU"/>
        </w:rPr>
        <w:t>к</w:t>
      </w:r>
      <w:r w:rsidRPr="004C2198">
        <w:rPr>
          <w:rFonts w:eastAsia="Times New Roman" w:cs="Arial"/>
          <w:sz w:val="26"/>
          <w:szCs w:val="26"/>
          <w:lang w:eastAsia="ru-RU"/>
        </w:rPr>
        <w:t>тронного документа и должны соответствовать требованиям, установленным аукцио</w:t>
      </w:r>
      <w:r w:rsidRPr="004C2198">
        <w:rPr>
          <w:rFonts w:eastAsia="Times New Roman" w:cs="Arial"/>
          <w:sz w:val="26"/>
          <w:szCs w:val="26"/>
          <w:lang w:eastAsia="ru-RU"/>
        </w:rPr>
        <w:t>н</w:t>
      </w:r>
      <w:r w:rsidRPr="004C2198">
        <w:rPr>
          <w:rFonts w:eastAsia="Times New Roman" w:cs="Arial"/>
          <w:sz w:val="26"/>
          <w:szCs w:val="26"/>
          <w:lang w:eastAsia="ru-RU"/>
        </w:rPr>
        <w:t>ной документацией</w:t>
      </w:r>
      <w:r w:rsidRPr="004C2198">
        <w:rPr>
          <w:rFonts w:ascii="Arial" w:eastAsia="Times New Roman" w:hAnsi="Arial" w:cs="Arial"/>
          <w:sz w:val="26"/>
          <w:szCs w:val="26"/>
          <w:lang w:eastAsia="ru-RU"/>
        </w:rPr>
        <w:t xml:space="preserve">. </w:t>
      </w:r>
      <w:r w:rsidRPr="004C2198">
        <w:rPr>
          <w:rFonts w:eastAsia="Times New Roman" w:cs="Arial"/>
          <w:sz w:val="26"/>
          <w:szCs w:val="26"/>
          <w:lang w:eastAsia="ru-RU"/>
        </w:rPr>
        <w:t>Заявитель вправе подать только одну заявку на участие в аукционе по ка</w:t>
      </w:r>
      <w:r w:rsidRPr="004C2198">
        <w:rPr>
          <w:rFonts w:eastAsia="Times New Roman" w:cs="Arial"/>
          <w:sz w:val="26"/>
          <w:szCs w:val="26"/>
          <w:lang w:eastAsia="ru-RU"/>
        </w:rPr>
        <w:t>ж</w:t>
      </w:r>
      <w:r w:rsidRPr="004C2198">
        <w:rPr>
          <w:rFonts w:eastAsia="Times New Roman" w:cs="Arial"/>
          <w:sz w:val="26"/>
          <w:szCs w:val="26"/>
          <w:lang w:eastAsia="ru-RU"/>
        </w:rPr>
        <w:t>дому лоту.</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8.</w:t>
      </w:r>
      <w:r w:rsidRPr="004C2198">
        <w:rPr>
          <w:rFonts w:eastAsia="Times New Roman"/>
          <w:sz w:val="26"/>
          <w:szCs w:val="26"/>
          <w:lang w:eastAsia="ru-RU"/>
        </w:rPr>
        <w:t xml:space="preserve"> Заявитель вносит задаток на расчетный счет: УФК по Приморскому краю (Адм</w:t>
      </w:r>
      <w:r w:rsidRPr="004C2198">
        <w:rPr>
          <w:rFonts w:eastAsia="Times New Roman"/>
          <w:sz w:val="26"/>
          <w:szCs w:val="26"/>
          <w:lang w:eastAsia="ru-RU"/>
        </w:rPr>
        <w:t>и</w:t>
      </w:r>
      <w:r w:rsidRPr="004C2198">
        <w:rPr>
          <w:rFonts w:eastAsia="Times New Roman"/>
          <w:sz w:val="26"/>
          <w:szCs w:val="26"/>
          <w:lang w:eastAsia="ru-RU"/>
        </w:rPr>
        <w:t>нистрация Хасанского муниципального района, л/с 05203009150) ИНН 2531003540, КПП 253101001, корр. счет 40102810545370000012, расчетный счет 03232643056480002000, БИК 010507002 Дальнев</w:t>
      </w:r>
      <w:r w:rsidRPr="004C2198">
        <w:rPr>
          <w:rFonts w:eastAsia="Times New Roman"/>
          <w:sz w:val="26"/>
          <w:szCs w:val="26"/>
          <w:lang w:eastAsia="ru-RU"/>
        </w:rPr>
        <w:t>о</w:t>
      </w:r>
      <w:r w:rsidRPr="004C2198">
        <w:rPr>
          <w:rFonts w:eastAsia="Times New Roman"/>
          <w:sz w:val="26"/>
          <w:szCs w:val="26"/>
          <w:lang w:eastAsia="ru-RU"/>
        </w:rPr>
        <w:t>сточное ГУ Банка России//УФК по Приморскому краю г. Владивосток, ОКТМО 05648000, ОГРН 1022501194286. В назначении платежа указывать</w:t>
      </w:r>
      <w:r w:rsidRPr="004C2198">
        <w:rPr>
          <w:rFonts w:eastAsia="Times New Roman"/>
          <w:b/>
          <w:sz w:val="26"/>
          <w:szCs w:val="26"/>
          <w:lang w:eastAsia="ru-RU"/>
        </w:rPr>
        <w:t>: «</w:t>
      </w:r>
      <w:r w:rsidRPr="004C2198">
        <w:rPr>
          <w:rFonts w:eastAsia="Times New Roman"/>
          <w:sz w:val="26"/>
          <w:szCs w:val="26"/>
          <w:lang w:eastAsia="ru-RU"/>
        </w:rPr>
        <w:t>Задаток за участие в аукционе на право закл</w:t>
      </w:r>
      <w:r w:rsidRPr="004C2198">
        <w:rPr>
          <w:rFonts w:eastAsia="Times New Roman"/>
          <w:sz w:val="26"/>
          <w:szCs w:val="26"/>
          <w:lang w:eastAsia="ru-RU"/>
        </w:rPr>
        <w:t>ю</w:t>
      </w:r>
      <w:r w:rsidRPr="004C2198">
        <w:rPr>
          <w:rFonts w:eastAsia="Times New Roman"/>
          <w:sz w:val="26"/>
          <w:szCs w:val="26"/>
          <w:lang w:eastAsia="ru-RU"/>
        </w:rPr>
        <w:t>чения договора аренды».</w:t>
      </w:r>
    </w:p>
    <w:p w:rsidR="00BC1D6F" w:rsidRPr="004C2198" w:rsidRDefault="00BC1D6F" w:rsidP="004C2198">
      <w:pPr>
        <w:ind w:firstLine="709"/>
        <w:jc w:val="both"/>
        <w:rPr>
          <w:rFonts w:eastAsia="Times New Roman"/>
          <w:sz w:val="26"/>
          <w:szCs w:val="26"/>
          <w:u w:val="single"/>
          <w:lang w:eastAsia="ru-RU"/>
        </w:rPr>
      </w:pPr>
      <w:r w:rsidRPr="004C2198">
        <w:rPr>
          <w:rFonts w:eastAsia="Times New Roman"/>
          <w:sz w:val="26"/>
          <w:szCs w:val="26"/>
          <w:lang w:eastAsia="ru-RU"/>
        </w:rPr>
        <w:t xml:space="preserve">Задаток должен поступить на указанный счет не позднее </w:t>
      </w:r>
      <w:r w:rsidRPr="004C2198">
        <w:rPr>
          <w:rFonts w:eastAsia="Times New Roman"/>
          <w:b/>
          <w:sz w:val="26"/>
          <w:szCs w:val="26"/>
          <w:lang w:eastAsia="ru-RU"/>
        </w:rPr>
        <w:t>19.04.2022</w:t>
      </w:r>
      <w:r w:rsidRPr="004C2198">
        <w:rPr>
          <w:rFonts w:eastAsia="Times New Roman"/>
          <w:sz w:val="26"/>
          <w:szCs w:val="26"/>
          <w:lang w:eastAsia="ru-RU"/>
        </w:rPr>
        <w:t xml:space="preserve"> </w:t>
      </w:r>
      <w:r w:rsidRPr="004C2198">
        <w:rPr>
          <w:rFonts w:eastAsia="Times New Roman"/>
          <w:b/>
          <w:sz w:val="26"/>
          <w:szCs w:val="26"/>
          <w:lang w:eastAsia="ru-RU"/>
        </w:rPr>
        <w:t xml:space="preserve">г., до 11:00 часов 00 минут. </w:t>
      </w:r>
      <w:r w:rsidRPr="004C2198">
        <w:rPr>
          <w:rFonts w:eastAsia="Times New Roman"/>
          <w:sz w:val="26"/>
          <w:szCs w:val="26"/>
          <w:lang w:eastAsia="ru-RU"/>
        </w:rPr>
        <w:t xml:space="preserve">Порядок внесения и возврата задатка отражаются в документации об аукционе, размещенной  на официальном сайте торгов </w:t>
      </w:r>
      <w:hyperlink r:id="rId19" w:history="1">
        <w:r w:rsidRPr="004C2198">
          <w:rPr>
            <w:rFonts w:eastAsia="Times New Roman"/>
            <w:sz w:val="26"/>
            <w:szCs w:val="26"/>
            <w:u w:val="single"/>
            <w:lang w:val="en-US" w:eastAsia="ru-RU"/>
          </w:rPr>
          <w:t>www</w:t>
        </w:r>
        <w:r w:rsidRPr="004C2198">
          <w:rPr>
            <w:rFonts w:eastAsia="Times New Roman"/>
            <w:sz w:val="26"/>
            <w:szCs w:val="26"/>
            <w:u w:val="single"/>
            <w:lang w:eastAsia="ru-RU"/>
          </w:rPr>
          <w:t>.</w:t>
        </w:r>
        <w:r w:rsidRPr="004C2198">
          <w:rPr>
            <w:rFonts w:eastAsia="Times New Roman"/>
            <w:sz w:val="26"/>
            <w:szCs w:val="26"/>
            <w:u w:val="single"/>
            <w:lang w:val="en-US" w:eastAsia="ru-RU"/>
          </w:rPr>
          <w:t>torgi</w:t>
        </w:r>
        <w:r w:rsidRPr="004C2198">
          <w:rPr>
            <w:rFonts w:eastAsia="Times New Roman"/>
            <w:sz w:val="26"/>
            <w:szCs w:val="26"/>
            <w:u w:val="single"/>
            <w:lang w:eastAsia="ru-RU"/>
          </w:rPr>
          <w:t>.</w:t>
        </w:r>
        <w:r w:rsidRPr="004C2198">
          <w:rPr>
            <w:rFonts w:eastAsia="Times New Roman"/>
            <w:sz w:val="26"/>
            <w:szCs w:val="26"/>
            <w:u w:val="single"/>
            <w:lang w:val="en-US" w:eastAsia="ru-RU"/>
          </w:rPr>
          <w:t>gov</w:t>
        </w:r>
        <w:r w:rsidRPr="004C2198">
          <w:rPr>
            <w:rFonts w:eastAsia="Times New Roman"/>
            <w:sz w:val="26"/>
            <w:szCs w:val="26"/>
            <w:u w:val="single"/>
            <w:lang w:eastAsia="ru-RU"/>
          </w:rPr>
          <w:t>.</w:t>
        </w:r>
        <w:r w:rsidRPr="004C2198">
          <w:rPr>
            <w:rFonts w:eastAsia="Times New Roman"/>
            <w:sz w:val="26"/>
            <w:szCs w:val="26"/>
            <w:u w:val="single"/>
            <w:lang w:val="en-US" w:eastAsia="ru-RU"/>
          </w:rPr>
          <w:t>ru</w:t>
        </w:r>
      </w:hyperlink>
      <w:r w:rsidRPr="004C2198">
        <w:rPr>
          <w:rFonts w:eastAsia="Times New Roman"/>
          <w:sz w:val="26"/>
          <w:szCs w:val="26"/>
          <w:lang w:eastAsia="ru-RU"/>
        </w:rPr>
        <w:t xml:space="preserve"> и официальном сайте админ</w:t>
      </w:r>
      <w:r w:rsidRPr="004C2198">
        <w:rPr>
          <w:rFonts w:eastAsia="Times New Roman"/>
          <w:sz w:val="26"/>
          <w:szCs w:val="26"/>
          <w:lang w:eastAsia="ru-RU"/>
        </w:rPr>
        <w:t>и</w:t>
      </w:r>
      <w:r w:rsidRPr="004C2198">
        <w:rPr>
          <w:rFonts w:eastAsia="Times New Roman"/>
          <w:sz w:val="26"/>
          <w:szCs w:val="26"/>
          <w:lang w:eastAsia="ru-RU"/>
        </w:rPr>
        <w:t>страции Хаса</w:t>
      </w:r>
      <w:r w:rsidRPr="004C2198">
        <w:rPr>
          <w:rFonts w:eastAsia="Times New Roman"/>
          <w:sz w:val="26"/>
          <w:szCs w:val="26"/>
          <w:lang w:eastAsia="ru-RU"/>
        </w:rPr>
        <w:t>н</w:t>
      </w:r>
      <w:r w:rsidRPr="004C2198">
        <w:rPr>
          <w:rFonts w:eastAsia="Times New Roman"/>
          <w:sz w:val="26"/>
          <w:szCs w:val="26"/>
          <w:lang w:eastAsia="ru-RU"/>
        </w:rPr>
        <w:t xml:space="preserve">ского муниципального района </w:t>
      </w:r>
      <w:hyperlink r:id="rId20" w:history="1">
        <w:r w:rsidRPr="004C2198">
          <w:rPr>
            <w:rFonts w:eastAsia="Times New Roman"/>
            <w:sz w:val="26"/>
            <w:szCs w:val="26"/>
            <w:u w:val="single"/>
            <w:lang w:val="en-US" w:eastAsia="ru-RU"/>
          </w:rPr>
          <w:t>http</w:t>
        </w:r>
        <w:r w:rsidRPr="004C2198">
          <w:rPr>
            <w:rFonts w:eastAsia="Times New Roman"/>
            <w:sz w:val="26"/>
            <w:szCs w:val="26"/>
            <w:u w:val="single"/>
            <w:lang w:eastAsia="ru-RU"/>
          </w:rPr>
          <w:t>://</w:t>
        </w:r>
        <w:r w:rsidRPr="004C2198">
          <w:rPr>
            <w:rFonts w:eastAsia="Times New Roman"/>
            <w:sz w:val="26"/>
            <w:szCs w:val="26"/>
            <w:u w:val="single"/>
            <w:lang w:val="en-US" w:eastAsia="ru-RU"/>
          </w:rPr>
          <w:t>prim</w:t>
        </w:r>
        <w:r w:rsidRPr="004C2198">
          <w:rPr>
            <w:rFonts w:eastAsia="Times New Roman"/>
            <w:sz w:val="26"/>
            <w:szCs w:val="26"/>
            <w:u w:val="single"/>
            <w:lang w:eastAsia="ru-RU"/>
          </w:rPr>
          <w:t>-</w:t>
        </w:r>
        <w:r w:rsidRPr="004C2198">
          <w:rPr>
            <w:rFonts w:eastAsia="Times New Roman"/>
            <w:sz w:val="26"/>
            <w:szCs w:val="26"/>
            <w:u w:val="single"/>
            <w:lang w:val="en-US" w:eastAsia="ru-RU"/>
          </w:rPr>
          <w:t>hasan</w:t>
        </w:r>
        <w:r w:rsidRPr="004C2198">
          <w:rPr>
            <w:rFonts w:eastAsia="Times New Roman"/>
            <w:sz w:val="26"/>
            <w:szCs w:val="26"/>
            <w:u w:val="single"/>
            <w:lang w:eastAsia="ru-RU"/>
          </w:rPr>
          <w:t>.</w:t>
        </w:r>
        <w:r w:rsidRPr="004C2198">
          <w:rPr>
            <w:rFonts w:eastAsia="Times New Roman"/>
            <w:sz w:val="26"/>
            <w:szCs w:val="26"/>
            <w:u w:val="single"/>
            <w:lang w:val="en-US" w:eastAsia="ru-RU"/>
          </w:rPr>
          <w:t>ru</w:t>
        </w:r>
      </w:hyperlink>
      <w:r w:rsidRPr="004C2198">
        <w:rPr>
          <w:rFonts w:eastAsia="Times New Roman"/>
          <w:sz w:val="26"/>
          <w:szCs w:val="26"/>
          <w:u w:val="single"/>
          <w:lang w:eastAsia="ru-RU"/>
        </w:rPr>
        <w:t>.</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9.</w:t>
      </w:r>
      <w:r w:rsidRPr="004C2198">
        <w:rPr>
          <w:rFonts w:eastAsia="Times New Roman"/>
          <w:sz w:val="26"/>
          <w:szCs w:val="26"/>
          <w:lang w:eastAsia="ru-RU"/>
        </w:rPr>
        <w:t xml:space="preserve"> </w:t>
      </w:r>
      <w:r w:rsidRPr="004C2198">
        <w:rPr>
          <w:rFonts w:eastAsia="Times New Roman"/>
          <w:b/>
          <w:sz w:val="26"/>
          <w:szCs w:val="26"/>
          <w:lang w:eastAsia="ru-RU"/>
        </w:rPr>
        <w:t>Заявки на участие в аукционе будут рассматриваться аукционной комиссией</w:t>
      </w:r>
      <w:r w:rsidRPr="004C2198">
        <w:rPr>
          <w:rFonts w:eastAsia="Times New Roman"/>
          <w:sz w:val="26"/>
          <w:szCs w:val="26"/>
          <w:lang w:eastAsia="ru-RU"/>
        </w:rPr>
        <w:t xml:space="preserve">                </w:t>
      </w:r>
      <w:r w:rsidRPr="004C2198">
        <w:rPr>
          <w:rFonts w:eastAsia="Times New Roman"/>
          <w:b/>
          <w:sz w:val="26"/>
          <w:szCs w:val="26"/>
          <w:lang w:eastAsia="ru-RU"/>
        </w:rPr>
        <w:t xml:space="preserve">19.04.2022 года в 15 часов 00 минут, </w:t>
      </w:r>
      <w:r w:rsidRPr="004C2198">
        <w:rPr>
          <w:rFonts w:eastAsia="Times New Roman"/>
          <w:sz w:val="26"/>
          <w:szCs w:val="26"/>
          <w:lang w:eastAsia="ru-RU"/>
        </w:rPr>
        <w:t>по местному времени по адресу: Приморский край, Хаса</w:t>
      </w:r>
      <w:r w:rsidRPr="004C2198">
        <w:rPr>
          <w:rFonts w:eastAsia="Times New Roman"/>
          <w:sz w:val="26"/>
          <w:szCs w:val="26"/>
          <w:lang w:eastAsia="ru-RU"/>
        </w:rPr>
        <w:t>н</w:t>
      </w:r>
      <w:r w:rsidRPr="004C2198">
        <w:rPr>
          <w:rFonts w:eastAsia="Times New Roman"/>
          <w:sz w:val="26"/>
          <w:szCs w:val="26"/>
          <w:lang w:eastAsia="ru-RU"/>
        </w:rPr>
        <w:t>ский район, пгт Славянка, ул. Молодежная, 1, кабинет 227.</w:t>
      </w:r>
    </w:p>
    <w:p w:rsidR="00BC1D6F" w:rsidRPr="004C2198" w:rsidRDefault="00BC1D6F" w:rsidP="004C2198">
      <w:pPr>
        <w:ind w:firstLine="709"/>
        <w:jc w:val="both"/>
        <w:rPr>
          <w:rFonts w:eastAsia="Times New Roman"/>
          <w:sz w:val="26"/>
          <w:szCs w:val="26"/>
          <w:lang w:eastAsia="ru-RU"/>
        </w:rPr>
      </w:pPr>
      <w:r w:rsidRPr="004C2198">
        <w:rPr>
          <w:rFonts w:eastAsia="Times New Roman"/>
          <w:b/>
          <w:sz w:val="26"/>
          <w:szCs w:val="26"/>
          <w:lang w:eastAsia="ru-RU"/>
        </w:rPr>
        <w:t>10.</w:t>
      </w:r>
      <w:r w:rsidRPr="004C2198">
        <w:rPr>
          <w:rFonts w:eastAsia="Times New Roman"/>
          <w:sz w:val="26"/>
          <w:szCs w:val="26"/>
          <w:lang w:eastAsia="ru-RU"/>
        </w:rPr>
        <w:t xml:space="preserve"> </w:t>
      </w:r>
      <w:r w:rsidRPr="004C2198">
        <w:rPr>
          <w:rFonts w:eastAsia="Times New Roman"/>
          <w:b/>
          <w:sz w:val="26"/>
          <w:szCs w:val="26"/>
          <w:lang w:eastAsia="ru-RU"/>
        </w:rPr>
        <w:t>Дата и место проведения аукциона и подведения итогов аукциона</w:t>
      </w:r>
      <w:r w:rsidRPr="004C2198">
        <w:rPr>
          <w:rFonts w:eastAsia="Times New Roman"/>
          <w:sz w:val="26"/>
          <w:szCs w:val="26"/>
          <w:lang w:eastAsia="ru-RU"/>
        </w:rPr>
        <w:t xml:space="preserve"> </w:t>
      </w:r>
      <w:r w:rsidRPr="004C2198">
        <w:rPr>
          <w:rFonts w:eastAsia="Times New Roman"/>
          <w:b/>
          <w:sz w:val="26"/>
          <w:szCs w:val="26"/>
          <w:lang w:eastAsia="ru-RU"/>
        </w:rPr>
        <w:t>22.04.2022 года</w:t>
      </w:r>
      <w:r w:rsidRPr="004C2198">
        <w:rPr>
          <w:rFonts w:eastAsia="Times New Roman"/>
          <w:sz w:val="26"/>
          <w:szCs w:val="26"/>
          <w:lang w:eastAsia="ru-RU"/>
        </w:rPr>
        <w:t xml:space="preserve"> </w:t>
      </w:r>
      <w:r w:rsidRPr="004C2198">
        <w:rPr>
          <w:rFonts w:eastAsia="Times New Roman"/>
          <w:b/>
          <w:sz w:val="26"/>
          <w:szCs w:val="26"/>
          <w:lang w:eastAsia="ru-RU"/>
        </w:rPr>
        <w:t>в 11:00 часов,</w:t>
      </w:r>
      <w:r w:rsidRPr="004C2198">
        <w:rPr>
          <w:rFonts w:eastAsia="Times New Roman"/>
          <w:sz w:val="26"/>
          <w:szCs w:val="26"/>
          <w:lang w:eastAsia="ru-RU"/>
        </w:rPr>
        <w:t xml:space="preserve"> по адресу: Приморский край, Хасанский район, пгт Славянка,  ул. М</w:t>
      </w:r>
      <w:r w:rsidRPr="004C2198">
        <w:rPr>
          <w:rFonts w:eastAsia="Times New Roman"/>
          <w:sz w:val="26"/>
          <w:szCs w:val="26"/>
          <w:lang w:eastAsia="ru-RU"/>
        </w:rPr>
        <w:t>о</w:t>
      </w:r>
      <w:r w:rsidRPr="004C2198">
        <w:rPr>
          <w:rFonts w:eastAsia="Times New Roman"/>
          <w:sz w:val="26"/>
          <w:szCs w:val="26"/>
          <w:lang w:eastAsia="ru-RU"/>
        </w:rPr>
        <w:t>лоде</w:t>
      </w:r>
      <w:r w:rsidRPr="004C2198">
        <w:rPr>
          <w:rFonts w:eastAsia="Times New Roman"/>
          <w:sz w:val="26"/>
          <w:szCs w:val="26"/>
          <w:lang w:eastAsia="ru-RU"/>
        </w:rPr>
        <w:t>ж</w:t>
      </w:r>
      <w:r w:rsidRPr="004C2198">
        <w:rPr>
          <w:rFonts w:eastAsia="Times New Roman"/>
          <w:sz w:val="26"/>
          <w:szCs w:val="26"/>
          <w:lang w:eastAsia="ru-RU"/>
        </w:rPr>
        <w:t>ная, 1, актовый зал на первом этаже административного здания.</w:t>
      </w:r>
    </w:p>
    <w:p w:rsidR="00BC1D6F" w:rsidRPr="004C2198" w:rsidRDefault="00BC1D6F" w:rsidP="004C2198">
      <w:pPr>
        <w:autoSpaceDE w:val="0"/>
        <w:autoSpaceDN w:val="0"/>
        <w:adjustRightInd w:val="0"/>
        <w:ind w:firstLine="709"/>
        <w:jc w:val="both"/>
        <w:rPr>
          <w:rFonts w:eastAsia="Times New Roman"/>
          <w:sz w:val="26"/>
          <w:szCs w:val="26"/>
          <w:lang w:eastAsia="ru-RU"/>
        </w:rPr>
      </w:pPr>
      <w:r w:rsidRPr="004C2198">
        <w:rPr>
          <w:rFonts w:eastAsia="Times New Roman" w:cs="Arial"/>
          <w:b/>
          <w:sz w:val="26"/>
          <w:szCs w:val="26"/>
          <w:lang w:eastAsia="ru-RU"/>
        </w:rPr>
        <w:t>11.</w:t>
      </w:r>
      <w:r w:rsidRPr="004C2198">
        <w:rPr>
          <w:rFonts w:eastAsia="Times New Roman" w:cs="Arial"/>
          <w:sz w:val="26"/>
          <w:szCs w:val="26"/>
          <w:lang w:eastAsia="ru-RU"/>
        </w:rPr>
        <w:t xml:space="preserve"> </w:t>
      </w:r>
      <w:r w:rsidRPr="004C2198">
        <w:rPr>
          <w:rFonts w:eastAsia="Times New Roman"/>
          <w:sz w:val="26"/>
          <w:szCs w:val="26"/>
          <w:lang w:eastAsia="ru-RU"/>
        </w:rPr>
        <w:t>Организатор аукциона вправе отказаться от проведения аукциона не поз</w:t>
      </w:r>
      <w:r w:rsidRPr="004C2198">
        <w:rPr>
          <w:rFonts w:eastAsia="Times New Roman"/>
          <w:sz w:val="26"/>
          <w:szCs w:val="26"/>
          <w:lang w:eastAsia="ru-RU"/>
        </w:rPr>
        <w:t>д</w:t>
      </w:r>
      <w:r w:rsidRPr="004C2198">
        <w:rPr>
          <w:rFonts w:eastAsia="Times New Roman"/>
          <w:sz w:val="26"/>
          <w:szCs w:val="26"/>
          <w:lang w:eastAsia="ru-RU"/>
        </w:rPr>
        <w:t>нее, чем за пять дней до даты окончания срока подачи заявок на участие в аукционе, письменно ув</w:t>
      </w:r>
      <w:r w:rsidRPr="004C2198">
        <w:rPr>
          <w:rFonts w:eastAsia="Times New Roman"/>
          <w:sz w:val="26"/>
          <w:szCs w:val="26"/>
          <w:lang w:eastAsia="ru-RU"/>
        </w:rPr>
        <w:t>е</w:t>
      </w:r>
      <w:r w:rsidRPr="004C2198">
        <w:rPr>
          <w:rFonts w:eastAsia="Times New Roman"/>
          <w:sz w:val="26"/>
          <w:szCs w:val="26"/>
          <w:lang w:eastAsia="ru-RU"/>
        </w:rPr>
        <w:t>домив заявителей об отказе от проведения аукциона в течение двух рабочих дней с даты принятия решения об отказе от проведения аукциона.</w:t>
      </w:r>
    </w:p>
    <w:p w:rsidR="00BC1D6F" w:rsidRPr="004C2198" w:rsidRDefault="00BC1D6F" w:rsidP="004C2198">
      <w:pPr>
        <w:autoSpaceDE w:val="0"/>
        <w:autoSpaceDN w:val="0"/>
        <w:adjustRightInd w:val="0"/>
        <w:ind w:firstLine="709"/>
        <w:jc w:val="both"/>
        <w:rPr>
          <w:rFonts w:eastAsia="Times New Roman"/>
          <w:sz w:val="24"/>
          <w:szCs w:val="24"/>
          <w:lang w:eastAsia="ru-RU"/>
        </w:rPr>
      </w:pP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Pr="0075186E" w:rsidRDefault="00BC1D6F" w:rsidP="0075186E">
      <w:pPr>
        <w:autoSpaceDE w:val="0"/>
        <w:autoSpaceDN w:val="0"/>
        <w:adjustRightInd w:val="0"/>
        <w:ind w:left="5529"/>
        <w:jc w:val="both"/>
        <w:rPr>
          <w:rFonts w:eastAsia="Times New Roman"/>
          <w:sz w:val="26"/>
          <w:szCs w:val="26"/>
          <w:lang w:eastAsia="ru-RU"/>
        </w:rPr>
      </w:pPr>
      <w:r w:rsidRPr="0075186E">
        <w:rPr>
          <w:rFonts w:eastAsia="Times New Roman"/>
          <w:sz w:val="26"/>
          <w:szCs w:val="26"/>
          <w:lang w:eastAsia="ru-RU"/>
        </w:rPr>
        <w:lastRenderedPageBreak/>
        <w:t>Приложение № 2</w:t>
      </w:r>
    </w:p>
    <w:p w:rsidR="00BC1D6F" w:rsidRPr="0075186E" w:rsidRDefault="00BC1D6F" w:rsidP="0075186E">
      <w:pPr>
        <w:autoSpaceDE w:val="0"/>
        <w:autoSpaceDN w:val="0"/>
        <w:adjustRightInd w:val="0"/>
        <w:ind w:left="5529"/>
        <w:jc w:val="both"/>
        <w:rPr>
          <w:rFonts w:eastAsia="Times New Roman"/>
          <w:sz w:val="26"/>
          <w:szCs w:val="26"/>
          <w:lang w:eastAsia="ru-RU"/>
        </w:rPr>
      </w:pPr>
      <w:r w:rsidRPr="0075186E">
        <w:rPr>
          <w:rFonts w:eastAsia="Times New Roman"/>
          <w:sz w:val="26"/>
          <w:szCs w:val="26"/>
          <w:lang w:eastAsia="ru-RU"/>
        </w:rPr>
        <w:t>к постановлению администрации</w:t>
      </w:r>
    </w:p>
    <w:p w:rsidR="00BC1D6F" w:rsidRPr="0075186E" w:rsidRDefault="00BC1D6F" w:rsidP="0075186E">
      <w:pPr>
        <w:autoSpaceDE w:val="0"/>
        <w:autoSpaceDN w:val="0"/>
        <w:adjustRightInd w:val="0"/>
        <w:ind w:left="5529"/>
        <w:jc w:val="both"/>
        <w:rPr>
          <w:rFonts w:eastAsia="Times New Roman"/>
          <w:sz w:val="26"/>
          <w:szCs w:val="26"/>
          <w:lang w:eastAsia="ru-RU"/>
        </w:rPr>
      </w:pPr>
      <w:r w:rsidRPr="0075186E">
        <w:rPr>
          <w:rFonts w:eastAsia="Times New Roman"/>
          <w:sz w:val="26"/>
          <w:szCs w:val="26"/>
          <w:lang w:eastAsia="ru-RU"/>
        </w:rPr>
        <w:t>Хасанского муниципального района</w:t>
      </w:r>
    </w:p>
    <w:p w:rsidR="00BC1D6F" w:rsidRPr="0075186E" w:rsidRDefault="00BC1D6F" w:rsidP="0075186E">
      <w:pPr>
        <w:autoSpaceDE w:val="0"/>
        <w:autoSpaceDN w:val="0"/>
        <w:adjustRightInd w:val="0"/>
        <w:ind w:left="5529"/>
        <w:jc w:val="both"/>
        <w:rPr>
          <w:rFonts w:eastAsia="Times New Roman"/>
          <w:sz w:val="26"/>
          <w:szCs w:val="26"/>
          <w:lang w:eastAsia="ru-RU"/>
        </w:rPr>
      </w:pPr>
      <w:r w:rsidRPr="0075186E">
        <w:rPr>
          <w:rFonts w:eastAsia="Times New Roman"/>
          <w:sz w:val="26"/>
          <w:szCs w:val="26"/>
          <w:lang w:eastAsia="ru-RU"/>
        </w:rPr>
        <w:t>от 25.03.2022 года № 168-па</w:t>
      </w:r>
    </w:p>
    <w:p w:rsidR="00BC1D6F" w:rsidRPr="0075186E" w:rsidRDefault="00BC1D6F" w:rsidP="0075186E">
      <w:pPr>
        <w:autoSpaceDE w:val="0"/>
        <w:autoSpaceDN w:val="0"/>
        <w:adjustRightInd w:val="0"/>
        <w:jc w:val="both"/>
        <w:rPr>
          <w:rFonts w:eastAsia="Times New Roman"/>
          <w:color w:val="000000"/>
          <w:sz w:val="26"/>
          <w:szCs w:val="26"/>
          <w:lang w:eastAsia="ru-RU"/>
        </w:rPr>
      </w:pPr>
    </w:p>
    <w:p w:rsidR="00BC1D6F" w:rsidRPr="0075186E" w:rsidRDefault="00BC1D6F" w:rsidP="0075186E">
      <w:pPr>
        <w:jc w:val="center"/>
        <w:rPr>
          <w:rFonts w:eastAsia="Times New Roman"/>
          <w:b/>
          <w:color w:val="000000"/>
          <w:sz w:val="26"/>
          <w:szCs w:val="26"/>
          <w:lang w:eastAsia="ru-RU"/>
        </w:rPr>
      </w:pPr>
      <w:r w:rsidRPr="0075186E">
        <w:rPr>
          <w:rFonts w:eastAsia="Times New Roman"/>
          <w:b/>
          <w:color w:val="000000"/>
          <w:sz w:val="26"/>
          <w:szCs w:val="26"/>
          <w:lang w:eastAsia="ru-RU"/>
        </w:rPr>
        <w:t>АУКЦИОННАЯ ДОКУМЕНТАЦИЯ</w:t>
      </w:r>
    </w:p>
    <w:p w:rsidR="00BC1D6F" w:rsidRPr="0075186E" w:rsidRDefault="00BC1D6F" w:rsidP="0075186E">
      <w:pPr>
        <w:jc w:val="center"/>
        <w:rPr>
          <w:rFonts w:eastAsia="Times New Roman"/>
          <w:b/>
          <w:color w:val="000000"/>
          <w:sz w:val="26"/>
          <w:szCs w:val="26"/>
          <w:lang w:eastAsia="ru-RU"/>
        </w:rPr>
      </w:pPr>
      <w:r w:rsidRPr="0075186E">
        <w:rPr>
          <w:rFonts w:eastAsia="Times New Roman"/>
          <w:b/>
          <w:color w:val="000000"/>
          <w:sz w:val="26"/>
          <w:szCs w:val="26"/>
          <w:lang w:eastAsia="ru-RU"/>
        </w:rPr>
        <w:t>по право заключения договора аренды муниципального имущества, находящегося в со</w:t>
      </w:r>
      <w:r w:rsidRPr="0075186E">
        <w:rPr>
          <w:rFonts w:eastAsia="Times New Roman"/>
          <w:b/>
          <w:color w:val="000000"/>
          <w:sz w:val="26"/>
          <w:szCs w:val="26"/>
          <w:lang w:eastAsia="ru-RU"/>
        </w:rPr>
        <w:t>б</w:t>
      </w:r>
      <w:r w:rsidRPr="0075186E">
        <w:rPr>
          <w:rFonts w:eastAsia="Times New Roman"/>
          <w:b/>
          <w:color w:val="000000"/>
          <w:sz w:val="26"/>
          <w:szCs w:val="26"/>
          <w:lang w:eastAsia="ru-RU"/>
        </w:rPr>
        <w:t>ственности Хасанского муниципального района</w:t>
      </w:r>
    </w:p>
    <w:p w:rsidR="00BC1D6F" w:rsidRPr="0075186E" w:rsidRDefault="00BC1D6F" w:rsidP="0075186E">
      <w:pPr>
        <w:jc w:val="center"/>
        <w:rPr>
          <w:rFonts w:eastAsia="Times New Roman"/>
          <w:b/>
          <w:color w:val="000000"/>
          <w:sz w:val="26"/>
          <w:szCs w:val="26"/>
          <w:lang w:eastAsia="ru-RU"/>
        </w:rPr>
      </w:pP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Настоящая документация об аукционе разработана в соответствии с Гражданским 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дексом Российской Федерации, Федеральным законом от 26.07.2006 года № 135-ФЗ</w:t>
      </w:r>
      <w:r w:rsidR="0075186E">
        <w:rPr>
          <w:rFonts w:eastAsia="Arial Unicode MS"/>
          <w:color w:val="000000"/>
          <w:sz w:val="26"/>
          <w:szCs w:val="26"/>
          <w:u w:color="000000"/>
          <w:lang w:eastAsia="ru-RU"/>
        </w:rPr>
        <w:t xml:space="preserve"> </w:t>
      </w:r>
      <w:r w:rsidRPr="0075186E">
        <w:rPr>
          <w:rFonts w:eastAsia="Arial Unicode MS"/>
          <w:color w:val="000000"/>
          <w:sz w:val="26"/>
          <w:szCs w:val="26"/>
          <w:u w:color="000000"/>
          <w:lang w:eastAsia="ru-RU"/>
        </w:rPr>
        <w:t>«О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щите конкуренции», Приказом Федеральной антимонопольной службы Российской Фед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рации от 10.02.2010 № 67 «О порядке проведения конкурсов или аукционов на право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ключения договоров аренды, договоров безвозмездного пользования, договоров довер</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тельного управления имуществом, иных договоров, предусматривающих переход прав в отношении государственного или м</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ниципального имущества, и перечне видов имущества, в отношении которого заключение указанных договоров может осуществляться путем пр</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 xml:space="preserve">ведения торгов в форме конкурса», Нормативным правовым актом </w:t>
      </w:r>
      <w:r w:rsidRPr="0075186E">
        <w:rPr>
          <w:rFonts w:eastAsia="Times New Roman"/>
          <w:sz w:val="26"/>
          <w:szCs w:val="26"/>
          <w:lang w:eastAsia="ru-RU"/>
        </w:rPr>
        <w:t>от 1 ноября 2011 года № 118-НПА «О порядке управления и распоряжения имуществом, находящимся в собственн</w:t>
      </w:r>
      <w:r w:rsidRPr="0075186E">
        <w:rPr>
          <w:rFonts w:eastAsia="Times New Roman"/>
          <w:sz w:val="26"/>
          <w:szCs w:val="26"/>
          <w:lang w:eastAsia="ru-RU"/>
        </w:rPr>
        <w:t>о</w:t>
      </w:r>
      <w:r w:rsidRPr="0075186E">
        <w:rPr>
          <w:rFonts w:eastAsia="Times New Roman"/>
          <w:sz w:val="26"/>
          <w:szCs w:val="26"/>
          <w:lang w:eastAsia="ru-RU"/>
        </w:rPr>
        <w:t>сти Хасанского муниципального района»</w:t>
      </w:r>
      <w:r w:rsidRPr="0075186E">
        <w:rPr>
          <w:rFonts w:eastAsia="Arial Unicode MS"/>
          <w:color w:val="000000"/>
          <w:sz w:val="26"/>
          <w:szCs w:val="26"/>
          <w:u w:color="000000"/>
          <w:lang w:eastAsia="ru-RU"/>
        </w:rPr>
        <w:t xml:space="preserve"> и включает в себя неп</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средственно документацию об аукционе, формы заявки на участие в аукционе и описи документов, прилагаемых к зая</w:t>
      </w:r>
      <w:r w:rsidRPr="0075186E">
        <w:rPr>
          <w:rFonts w:eastAsia="Arial Unicode MS"/>
          <w:color w:val="000000"/>
          <w:sz w:val="26"/>
          <w:szCs w:val="26"/>
          <w:u w:color="000000"/>
          <w:lang w:eastAsia="ru-RU"/>
        </w:rPr>
        <w:t>в</w:t>
      </w:r>
      <w:r w:rsidRPr="0075186E">
        <w:rPr>
          <w:rFonts w:eastAsia="Arial Unicode MS"/>
          <w:color w:val="000000"/>
          <w:sz w:val="26"/>
          <w:szCs w:val="26"/>
          <w:u w:color="000000"/>
          <w:lang w:eastAsia="ru-RU"/>
        </w:rPr>
        <w:t>ке, график осмотра муниципального имущества, право аренды, которого выставлено на аукцион, проект  договора аренды недвижимого имущества, инструкцию для заявит</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лей и участников аукциона (приложения №№ 1-4).</w:t>
      </w:r>
    </w:p>
    <w:p w:rsidR="00BC1D6F" w:rsidRPr="0075186E" w:rsidRDefault="00BC1D6F" w:rsidP="0075186E">
      <w:pPr>
        <w:widowControl w:val="0"/>
        <w:ind w:firstLine="566"/>
        <w:jc w:val="both"/>
        <w:rPr>
          <w:rFonts w:eastAsia="Arial Unicode MS"/>
          <w:color w:val="000000"/>
          <w:sz w:val="26"/>
          <w:szCs w:val="26"/>
          <w:u w:color="000000"/>
          <w:lang w:eastAsia="ru-RU"/>
        </w:rPr>
      </w:pPr>
    </w:p>
    <w:p w:rsidR="00BC1D6F" w:rsidRPr="0075186E" w:rsidRDefault="00BC1D6F" w:rsidP="0075186E">
      <w:pPr>
        <w:widowControl w:val="0"/>
        <w:ind w:left="566" w:hanging="283"/>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1. ОБЩИЕ ПОЛОЖЕНИЯ</w:t>
      </w:r>
    </w:p>
    <w:p w:rsidR="00BC1D6F" w:rsidRPr="0075186E" w:rsidRDefault="00BC1D6F" w:rsidP="0075186E">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 xml:space="preserve">1.1. Используемые сокращения </w:t>
      </w:r>
    </w:p>
    <w:p w:rsidR="00BC1D6F" w:rsidRPr="0075186E" w:rsidRDefault="00BC1D6F" w:rsidP="0075186E">
      <w:pPr>
        <w:widowControl w:val="0"/>
        <w:tabs>
          <w:tab w:val="left" w:pos="720"/>
          <w:tab w:val="left" w:pos="1260"/>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настоящей документации об аукционе на право заключения договора аренды м</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ниципального имущества, находящегося в собственности Хасанского муниципального ра</w:t>
      </w:r>
      <w:r w:rsidRPr="0075186E">
        <w:rPr>
          <w:rFonts w:eastAsia="Arial Unicode MS"/>
          <w:color w:val="000000"/>
          <w:sz w:val="26"/>
          <w:szCs w:val="26"/>
          <w:u w:color="000000"/>
          <w:lang w:eastAsia="ru-RU"/>
        </w:rPr>
        <w:t>й</w:t>
      </w:r>
      <w:r w:rsidRPr="0075186E">
        <w:rPr>
          <w:rFonts w:eastAsia="Arial Unicode MS"/>
          <w:color w:val="000000"/>
          <w:sz w:val="26"/>
          <w:szCs w:val="26"/>
          <w:u w:color="000000"/>
          <w:lang w:eastAsia="ru-RU"/>
        </w:rPr>
        <w:t>она, используются следующие сокращения:</w:t>
      </w:r>
    </w:p>
    <w:p w:rsidR="00BC1D6F" w:rsidRPr="0075186E" w:rsidRDefault="00BC1D6F" w:rsidP="0075186E">
      <w:pPr>
        <w:widowControl w:val="0"/>
        <w:shd w:val="clear" w:color="auto" w:fill="FFFFFF"/>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 xml:space="preserve">Аукцион на право заключения договора аренды муниципального имущества </w:t>
      </w:r>
      <w:r w:rsidRPr="0075186E">
        <w:rPr>
          <w:rFonts w:eastAsia="Arial Unicode MS"/>
          <w:color w:val="000000"/>
          <w:sz w:val="26"/>
          <w:szCs w:val="26"/>
          <w:u w:color="000000"/>
          <w:lang w:eastAsia="ru-RU"/>
        </w:rPr>
        <w:t>- комплекс мероприятий, направленных на заключение договора аренды муниципального имущества, осуществляемых в соответствии с Гражданским кодексом Российской Федер</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ции, Федеральным зак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ном от 26.07.2006 № 135-ФЗ «О защите конкуренции», Приказом Федеральной антимонопольной службы от 10.02.2010 № 67 «О порядке проведения конку</w:t>
      </w:r>
      <w:r w:rsidRPr="0075186E">
        <w:rPr>
          <w:rFonts w:eastAsia="Arial Unicode MS"/>
          <w:color w:val="000000"/>
          <w:sz w:val="26"/>
          <w:szCs w:val="26"/>
          <w:u w:color="000000"/>
          <w:lang w:eastAsia="ru-RU"/>
        </w:rPr>
        <w:t>р</w:t>
      </w:r>
      <w:r w:rsidRPr="0075186E">
        <w:rPr>
          <w:rFonts w:eastAsia="Arial Unicode MS"/>
          <w:color w:val="000000"/>
          <w:sz w:val="26"/>
          <w:szCs w:val="26"/>
          <w:u w:color="000000"/>
          <w:lang w:eastAsia="ru-RU"/>
        </w:rPr>
        <w:t>сов или аукционов на право заключения договоров аренды, договоров безвозмездного пол</w:t>
      </w:r>
      <w:r w:rsidRPr="0075186E">
        <w:rPr>
          <w:rFonts w:eastAsia="Arial Unicode MS"/>
          <w:color w:val="000000"/>
          <w:sz w:val="26"/>
          <w:szCs w:val="26"/>
          <w:u w:color="000000"/>
          <w:lang w:eastAsia="ru-RU"/>
        </w:rPr>
        <w:t>ь</w:t>
      </w:r>
      <w:r w:rsidRPr="0075186E">
        <w:rPr>
          <w:rFonts w:eastAsia="Arial Unicode MS"/>
          <w:color w:val="000000"/>
          <w:sz w:val="26"/>
          <w:szCs w:val="26"/>
          <w:u w:color="000000"/>
          <w:lang w:eastAsia="ru-RU"/>
        </w:rPr>
        <w:t>зования, договоров доверительного управления имуществом, иных договоров, предусма</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Нормативным правовым а</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 xml:space="preserve">том </w:t>
      </w:r>
      <w:r w:rsidRPr="0075186E">
        <w:rPr>
          <w:rFonts w:eastAsia="Times New Roman"/>
          <w:sz w:val="26"/>
          <w:szCs w:val="26"/>
          <w:lang w:eastAsia="ru-RU"/>
        </w:rPr>
        <w:t>от 1 ноября 2011 года № 118-НПА «О порядке управления и распоряжения имущ</w:t>
      </w:r>
      <w:r w:rsidRPr="0075186E">
        <w:rPr>
          <w:rFonts w:eastAsia="Times New Roman"/>
          <w:sz w:val="26"/>
          <w:szCs w:val="26"/>
          <w:lang w:eastAsia="ru-RU"/>
        </w:rPr>
        <w:t>е</w:t>
      </w:r>
      <w:r w:rsidRPr="0075186E">
        <w:rPr>
          <w:rFonts w:eastAsia="Times New Roman"/>
          <w:sz w:val="26"/>
          <w:szCs w:val="26"/>
          <w:lang w:eastAsia="ru-RU"/>
        </w:rPr>
        <w:t>ством, находящимся в собственности Хасанского муниципального района»</w:t>
      </w:r>
      <w:r w:rsidRPr="0075186E">
        <w:rPr>
          <w:rFonts w:eastAsia="Arial Unicode MS"/>
          <w:color w:val="000000"/>
          <w:sz w:val="26"/>
          <w:szCs w:val="26"/>
          <w:u w:color="000000"/>
          <w:lang w:eastAsia="ru-RU"/>
        </w:rPr>
        <w:t xml:space="preserve">. </w:t>
      </w:r>
    </w:p>
    <w:p w:rsidR="00BC1D6F" w:rsidRPr="0075186E" w:rsidRDefault="00BC1D6F" w:rsidP="0075186E">
      <w:pPr>
        <w:widowControl w:val="0"/>
        <w:shd w:val="clear" w:color="auto" w:fill="FFFFFF"/>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Аукцион</w:t>
      </w:r>
      <w:r w:rsidRPr="0075186E">
        <w:rPr>
          <w:rFonts w:eastAsia="Arial Unicode MS"/>
          <w:color w:val="000000"/>
          <w:sz w:val="26"/>
          <w:szCs w:val="26"/>
          <w:u w:color="000000"/>
          <w:lang w:eastAsia="ru-RU"/>
        </w:rPr>
        <w:t xml:space="preserve"> – это способ определения арендатора муниципального имущества, при 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тором договор аренды заключается организатором аукциона с лицом, предложившим в ходе торгов наибольшую цену договора аренды муниципального имущества (размер арендной платы за соо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ветствующее имущество в месяц).</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Организатор аукциона</w:t>
      </w:r>
      <w:r w:rsidRPr="0075186E">
        <w:rPr>
          <w:rFonts w:eastAsia="Arial Unicode MS"/>
          <w:color w:val="000000"/>
          <w:sz w:val="26"/>
          <w:szCs w:val="26"/>
          <w:u w:color="000000"/>
          <w:lang w:eastAsia="ru-RU"/>
        </w:rPr>
        <w:t xml:space="preserve"> – собственник имущества, от имени которого действует о</w:t>
      </w:r>
      <w:r w:rsidRPr="0075186E">
        <w:rPr>
          <w:rFonts w:eastAsia="Arial Unicode MS"/>
          <w:color w:val="000000"/>
          <w:sz w:val="26"/>
          <w:szCs w:val="26"/>
          <w:u w:color="000000"/>
          <w:lang w:eastAsia="ru-RU"/>
        </w:rPr>
        <w:t>р</w:t>
      </w:r>
      <w:r w:rsidRPr="0075186E">
        <w:rPr>
          <w:rFonts w:eastAsia="Arial Unicode MS"/>
          <w:color w:val="000000"/>
          <w:sz w:val="26"/>
          <w:szCs w:val="26"/>
          <w:u w:color="000000"/>
          <w:lang w:eastAsia="ru-RU"/>
        </w:rPr>
        <w:t>ган местного самоуправления, осуществляющий функции по управлению имуществом, находящимся в со</w:t>
      </w:r>
      <w:r w:rsidRPr="0075186E">
        <w:rPr>
          <w:rFonts w:eastAsia="Arial Unicode MS"/>
          <w:color w:val="000000"/>
          <w:sz w:val="26"/>
          <w:szCs w:val="26"/>
          <w:u w:color="000000"/>
          <w:lang w:eastAsia="ru-RU"/>
        </w:rPr>
        <w:t>б</w:t>
      </w:r>
      <w:r w:rsidRPr="0075186E">
        <w:rPr>
          <w:rFonts w:eastAsia="Arial Unicode MS"/>
          <w:color w:val="000000"/>
          <w:sz w:val="26"/>
          <w:szCs w:val="26"/>
          <w:u w:color="000000"/>
          <w:lang w:eastAsia="ru-RU"/>
        </w:rPr>
        <w:t>ственности Хасанского муниципального района, и  уполномоченный на осуществление функций по организации и проведению аукционов на право заключения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говоров аренды.</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lastRenderedPageBreak/>
        <w:t>Аукционная комиссия</w:t>
      </w:r>
      <w:r w:rsidRPr="0075186E">
        <w:rPr>
          <w:rFonts w:eastAsia="Arial Unicode MS"/>
          <w:color w:val="000000"/>
          <w:sz w:val="26"/>
          <w:szCs w:val="26"/>
          <w:u w:color="000000"/>
          <w:lang w:eastAsia="ru-RU"/>
        </w:rPr>
        <w:t xml:space="preserve"> – комиссия в составе 9 членов, которая создается на основ</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нии решения организатора аукциона в целях проведения аукциона и осуществляет рассмо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рение заявок на участие в аукционе и отбор участников аукциона, ведет протокол рассмо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 xml:space="preserve">рения заявок на участие в аукционе, протокол аукциона, протокол об отказе от заключения договора. </w:t>
      </w:r>
    </w:p>
    <w:p w:rsidR="00BC1D6F" w:rsidRPr="0075186E" w:rsidRDefault="00BC1D6F" w:rsidP="0075186E">
      <w:pPr>
        <w:widowControl w:val="0"/>
        <w:shd w:val="clear" w:color="auto" w:fill="FFFFFF"/>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Документация об аукционе</w:t>
      </w:r>
      <w:r w:rsidRPr="0075186E">
        <w:rPr>
          <w:rFonts w:eastAsia="Arial Unicode MS"/>
          <w:color w:val="000000"/>
          <w:sz w:val="26"/>
          <w:szCs w:val="26"/>
          <w:u w:color="000000"/>
          <w:lang w:eastAsia="ru-RU"/>
        </w:rPr>
        <w:t xml:space="preserve"> - документация, в установленном порядке утвержденная организатором аукциона, содержащая сведения, предусмотренные законодательством Ро</w:t>
      </w:r>
      <w:r w:rsidRPr="0075186E">
        <w:rPr>
          <w:rFonts w:eastAsia="Arial Unicode MS"/>
          <w:color w:val="000000"/>
          <w:sz w:val="26"/>
          <w:szCs w:val="26"/>
          <w:u w:color="000000"/>
          <w:lang w:eastAsia="ru-RU"/>
        </w:rPr>
        <w:t>с</w:t>
      </w:r>
      <w:r w:rsidRPr="0075186E">
        <w:rPr>
          <w:rFonts w:eastAsia="Arial Unicode MS"/>
          <w:color w:val="000000"/>
          <w:sz w:val="26"/>
          <w:szCs w:val="26"/>
          <w:u w:color="000000"/>
          <w:lang w:eastAsia="ru-RU"/>
        </w:rPr>
        <w:t>сийской Ф</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дерации.</w:t>
      </w:r>
    </w:p>
    <w:p w:rsidR="00BC1D6F" w:rsidRPr="0075186E" w:rsidRDefault="00BC1D6F" w:rsidP="0075186E">
      <w:pPr>
        <w:autoSpaceDE w:val="0"/>
        <w:autoSpaceDN w:val="0"/>
        <w:adjustRightInd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 xml:space="preserve">Заявителем </w:t>
      </w:r>
      <w:r w:rsidRPr="0075186E">
        <w:rPr>
          <w:rFonts w:eastAsia="Times New Roman"/>
          <w:sz w:val="26"/>
          <w:szCs w:val="26"/>
          <w:lang w:eastAsia="ru-RU"/>
        </w:rPr>
        <w:t>может быть любое юридическое лицо независимо от организационно-правовой формы, формы собственности, места нахождения и места происхождения капит</w:t>
      </w:r>
      <w:r w:rsidRPr="0075186E">
        <w:rPr>
          <w:rFonts w:eastAsia="Times New Roman"/>
          <w:sz w:val="26"/>
          <w:szCs w:val="26"/>
          <w:lang w:eastAsia="ru-RU"/>
        </w:rPr>
        <w:t>а</w:t>
      </w:r>
      <w:r w:rsidRPr="0075186E">
        <w:rPr>
          <w:rFonts w:eastAsia="Times New Roman"/>
          <w:sz w:val="26"/>
          <w:szCs w:val="26"/>
          <w:lang w:eastAsia="ru-RU"/>
        </w:rPr>
        <w:t>ла или любое физическое лицо, в том числе индивидуальный предприниматель, претенд</w:t>
      </w:r>
      <w:r w:rsidRPr="0075186E">
        <w:rPr>
          <w:rFonts w:eastAsia="Times New Roman"/>
          <w:sz w:val="26"/>
          <w:szCs w:val="26"/>
          <w:lang w:eastAsia="ru-RU"/>
        </w:rPr>
        <w:t>у</w:t>
      </w:r>
      <w:r w:rsidRPr="0075186E">
        <w:rPr>
          <w:rFonts w:eastAsia="Times New Roman"/>
          <w:sz w:val="26"/>
          <w:szCs w:val="26"/>
          <w:lang w:eastAsia="ru-RU"/>
        </w:rPr>
        <w:t>ющее на заключение дог</w:t>
      </w:r>
      <w:r w:rsidRPr="0075186E">
        <w:rPr>
          <w:rFonts w:eastAsia="Times New Roman"/>
          <w:sz w:val="26"/>
          <w:szCs w:val="26"/>
          <w:lang w:eastAsia="ru-RU"/>
        </w:rPr>
        <w:t>о</w:t>
      </w:r>
      <w:r w:rsidRPr="0075186E">
        <w:rPr>
          <w:rFonts w:eastAsia="Times New Roman"/>
          <w:sz w:val="26"/>
          <w:szCs w:val="26"/>
          <w:lang w:eastAsia="ru-RU"/>
        </w:rPr>
        <w:t>вора и подавшее заявку на участие в конкурсе или аукционе.</w:t>
      </w:r>
      <w:r w:rsidRPr="0075186E">
        <w:rPr>
          <w:rFonts w:eastAsia="Arial Unicode MS"/>
          <w:color w:val="000000"/>
          <w:sz w:val="26"/>
          <w:szCs w:val="26"/>
          <w:u w:color="000000"/>
          <w:lang w:eastAsia="ru-RU"/>
        </w:rPr>
        <w:t xml:space="preserve"> </w:t>
      </w:r>
    </w:p>
    <w:p w:rsidR="00BC1D6F" w:rsidRPr="0075186E" w:rsidRDefault="00BC1D6F" w:rsidP="0075186E">
      <w:pPr>
        <w:autoSpaceDE w:val="0"/>
        <w:autoSpaceDN w:val="0"/>
        <w:adjustRightInd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 xml:space="preserve">Участником аукциона по лотам </w:t>
      </w:r>
      <w:r w:rsidRPr="0075186E">
        <w:rPr>
          <w:rFonts w:eastAsia="Arial Unicode MS"/>
          <w:color w:val="000000"/>
          <w:sz w:val="26"/>
          <w:szCs w:val="26"/>
          <w:u w:color="000000"/>
          <w:lang w:eastAsia="ru-RU"/>
        </w:rPr>
        <w:t>может быть любое юридическое лицо независимо от организационно-правовой формы, формы собственности, места нахождения, а также м</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ста происхождения капитала или любое физическое лицо, в том числе индивидуальный предприниматель, пр</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тендующее на заключение договора.</w:t>
      </w:r>
    </w:p>
    <w:p w:rsidR="00BC1D6F" w:rsidRPr="0075186E" w:rsidRDefault="00BC1D6F" w:rsidP="0075186E">
      <w:pPr>
        <w:autoSpaceDE w:val="0"/>
        <w:autoSpaceDN w:val="0"/>
        <w:adjustRightInd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 xml:space="preserve">Заявка на участие в аукционе </w:t>
      </w:r>
      <w:r w:rsidRPr="0075186E">
        <w:rPr>
          <w:rFonts w:eastAsia="Arial Unicode MS"/>
          <w:color w:val="000000"/>
          <w:sz w:val="26"/>
          <w:szCs w:val="26"/>
          <w:u w:color="000000"/>
          <w:lang w:eastAsia="ru-RU"/>
        </w:rPr>
        <w:t>- письменное подтверждение заявителя о его согл</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сии участвовать в аукционе на условиях, указанных в извещении о проведении аукциона и документ</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ции об аукционе, поданное в срок и по форме, установленной документацией об аукционе. Заявка на участие в аукционе включает полный комплект документов, явля</w:t>
      </w:r>
      <w:r w:rsidRPr="0075186E">
        <w:rPr>
          <w:rFonts w:eastAsia="Arial Unicode MS"/>
          <w:color w:val="000000"/>
          <w:sz w:val="26"/>
          <w:szCs w:val="26"/>
          <w:u w:color="000000"/>
          <w:lang w:eastAsia="ru-RU"/>
        </w:rPr>
        <w:t>ю</w:t>
      </w:r>
      <w:r w:rsidRPr="0075186E">
        <w:rPr>
          <w:rFonts w:eastAsia="Arial Unicode MS"/>
          <w:color w:val="000000"/>
          <w:sz w:val="26"/>
          <w:szCs w:val="26"/>
          <w:u w:color="000000"/>
          <w:lang w:eastAsia="ru-RU"/>
        </w:rPr>
        <w:t>щихся ее неотъемлемой ч</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стью, указанных в п. 5.4.2. настоящей документации об аукционе, оформленных в соответствии с требованиями настоящей документации об аукционе.</w:t>
      </w:r>
    </w:p>
    <w:p w:rsidR="00BC1D6F" w:rsidRPr="0075186E" w:rsidRDefault="00BC1D6F" w:rsidP="0075186E">
      <w:pPr>
        <w:widowControl w:val="0"/>
        <w:shd w:val="clear" w:color="auto" w:fill="FFFFFF"/>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Предмет аукциона</w:t>
      </w:r>
      <w:r w:rsidRPr="0075186E">
        <w:rPr>
          <w:rFonts w:eastAsia="Arial Unicode MS"/>
          <w:color w:val="000000"/>
          <w:sz w:val="26"/>
          <w:szCs w:val="26"/>
          <w:u w:color="000000"/>
          <w:lang w:eastAsia="ru-RU"/>
        </w:rPr>
        <w:t xml:space="preserve"> – право аренды объекта муниципального имущества, находящ</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гося в собственности Хасанского муниципального района.</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 xml:space="preserve">Начальная (минимальная) цена лота </w:t>
      </w:r>
      <w:r w:rsidRPr="0075186E">
        <w:rPr>
          <w:rFonts w:eastAsia="Arial Unicode MS"/>
          <w:color w:val="000000"/>
          <w:sz w:val="26"/>
          <w:szCs w:val="26"/>
          <w:u w:color="000000"/>
          <w:lang w:eastAsia="ru-RU"/>
        </w:rPr>
        <w:t>– указанная в документации об аукционе начальная (минимальная) цена договора аренды муниципального имущества (размер еж</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месячной арендной платы).</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«Шаг аукциона»</w:t>
      </w:r>
      <w:r w:rsidRPr="0075186E">
        <w:rPr>
          <w:rFonts w:eastAsia="Arial Unicode MS"/>
          <w:color w:val="000000"/>
          <w:sz w:val="26"/>
          <w:szCs w:val="26"/>
          <w:u w:color="000000"/>
          <w:lang w:eastAsia="ru-RU"/>
        </w:rPr>
        <w:t xml:space="preserve"> - величина повышения начальной (минимальной) цены договора аренды (лота).</w:t>
      </w:r>
    </w:p>
    <w:p w:rsidR="00BC1D6F" w:rsidRPr="0075186E" w:rsidRDefault="00BC1D6F" w:rsidP="0075186E">
      <w:pPr>
        <w:widowControl w:val="0"/>
        <w:ind w:firstLine="709"/>
        <w:jc w:val="both"/>
        <w:rPr>
          <w:rFonts w:eastAsia="Arial Unicode MS"/>
          <w:color w:val="000000"/>
          <w:sz w:val="26"/>
          <w:szCs w:val="26"/>
          <w:u w:color="000000"/>
          <w:lang w:eastAsia="ru-RU"/>
        </w:rPr>
      </w:pPr>
    </w:p>
    <w:p w:rsidR="00BC1D6F" w:rsidRPr="0075186E" w:rsidRDefault="00BC1D6F" w:rsidP="0075186E">
      <w:pPr>
        <w:widowControl w:val="0"/>
        <w:ind w:firstLine="708"/>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 xml:space="preserve">1.2. Законодательное регулирование </w:t>
      </w:r>
    </w:p>
    <w:p w:rsidR="00BC1D6F" w:rsidRPr="0075186E" w:rsidRDefault="00BC1D6F" w:rsidP="0075186E">
      <w:pPr>
        <w:widowControl w:val="0"/>
        <w:spacing w:after="12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Заключение договора аренды муниципального имущества</w:t>
      </w:r>
      <w:r w:rsidRPr="0075186E">
        <w:rPr>
          <w:rFonts w:eastAsia="Arial Unicode MS"/>
          <w:b/>
          <w:color w:val="000000"/>
          <w:sz w:val="26"/>
          <w:szCs w:val="26"/>
          <w:u w:color="000000"/>
          <w:lang w:eastAsia="ru-RU"/>
        </w:rPr>
        <w:t xml:space="preserve"> </w:t>
      </w:r>
      <w:r w:rsidRPr="0075186E">
        <w:rPr>
          <w:rFonts w:eastAsia="Arial Unicode MS"/>
          <w:color w:val="000000"/>
          <w:sz w:val="26"/>
          <w:szCs w:val="26"/>
          <w:u w:color="000000"/>
          <w:lang w:eastAsia="ru-RU"/>
        </w:rPr>
        <w:t>осуществляется на основ</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нии Гражданского кодекса Российской Федерации, Федерального закона от 06.10.2003г. № 131-ФЗ «Об общих принципах организации местного самоуправления в Российской Фед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рации», Федерального закона от 26.07.2006 № 135-ФЗ «О защите конкуренции», Приказа Федеральной антимонопольной службы от 10.02.2010 № 67 «О порядке проведения конку</w:t>
      </w:r>
      <w:r w:rsidRPr="0075186E">
        <w:rPr>
          <w:rFonts w:eastAsia="Arial Unicode MS"/>
          <w:color w:val="000000"/>
          <w:sz w:val="26"/>
          <w:szCs w:val="26"/>
          <w:u w:color="000000"/>
          <w:lang w:eastAsia="ru-RU"/>
        </w:rPr>
        <w:t>р</w:t>
      </w:r>
      <w:r w:rsidRPr="0075186E">
        <w:rPr>
          <w:rFonts w:eastAsia="Arial Unicode MS"/>
          <w:color w:val="000000"/>
          <w:sz w:val="26"/>
          <w:szCs w:val="26"/>
          <w:u w:color="000000"/>
          <w:lang w:eastAsia="ru-RU"/>
        </w:rPr>
        <w:t>сов или аукционов на право заключения договоров аренды, договоров безвозмездного пол</w:t>
      </w:r>
      <w:r w:rsidRPr="0075186E">
        <w:rPr>
          <w:rFonts w:eastAsia="Arial Unicode MS"/>
          <w:color w:val="000000"/>
          <w:sz w:val="26"/>
          <w:szCs w:val="26"/>
          <w:u w:color="000000"/>
          <w:lang w:eastAsia="ru-RU"/>
        </w:rPr>
        <w:t>ь</w:t>
      </w:r>
      <w:r w:rsidRPr="0075186E">
        <w:rPr>
          <w:rFonts w:eastAsia="Arial Unicode MS"/>
          <w:color w:val="000000"/>
          <w:sz w:val="26"/>
          <w:szCs w:val="26"/>
          <w:u w:color="000000"/>
          <w:lang w:eastAsia="ru-RU"/>
        </w:rPr>
        <w:t>зования, договоров доверительного управления имуществом, иных договоров, предусма</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говоров может осуществляться путем проведения торгов в форме конкурса», Нормативным правовым а</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 xml:space="preserve">том </w:t>
      </w:r>
      <w:r w:rsidRPr="0075186E">
        <w:rPr>
          <w:rFonts w:eastAsia="Times New Roman"/>
          <w:sz w:val="26"/>
          <w:szCs w:val="26"/>
          <w:lang w:eastAsia="ru-RU"/>
        </w:rPr>
        <w:t>от 1 ноября 2011 года № 118-НПА «О порядке управления и распоряжения имущ</w:t>
      </w:r>
      <w:r w:rsidRPr="0075186E">
        <w:rPr>
          <w:rFonts w:eastAsia="Times New Roman"/>
          <w:sz w:val="26"/>
          <w:szCs w:val="26"/>
          <w:lang w:eastAsia="ru-RU"/>
        </w:rPr>
        <w:t>е</w:t>
      </w:r>
      <w:r w:rsidRPr="0075186E">
        <w:rPr>
          <w:rFonts w:eastAsia="Times New Roman"/>
          <w:sz w:val="26"/>
          <w:szCs w:val="26"/>
          <w:lang w:eastAsia="ru-RU"/>
        </w:rPr>
        <w:t>ством, находящимся в собственности Хасанского мун</w:t>
      </w:r>
      <w:r w:rsidRPr="0075186E">
        <w:rPr>
          <w:rFonts w:eastAsia="Times New Roman"/>
          <w:sz w:val="26"/>
          <w:szCs w:val="26"/>
          <w:lang w:eastAsia="ru-RU"/>
        </w:rPr>
        <w:t>и</w:t>
      </w:r>
      <w:r w:rsidRPr="0075186E">
        <w:rPr>
          <w:rFonts w:eastAsia="Times New Roman"/>
          <w:sz w:val="26"/>
          <w:szCs w:val="26"/>
          <w:lang w:eastAsia="ru-RU"/>
        </w:rPr>
        <w:t>ципального района»</w:t>
      </w:r>
      <w:r w:rsidRPr="0075186E">
        <w:rPr>
          <w:rFonts w:eastAsia="Arial Unicode MS"/>
          <w:color w:val="000000"/>
          <w:sz w:val="26"/>
          <w:szCs w:val="26"/>
          <w:u w:color="000000"/>
          <w:lang w:eastAsia="ru-RU"/>
        </w:rPr>
        <w:t>.</w:t>
      </w:r>
    </w:p>
    <w:p w:rsidR="00BC1D6F" w:rsidRPr="0075186E" w:rsidRDefault="00BC1D6F" w:rsidP="0075186E">
      <w:pPr>
        <w:widowControl w:val="0"/>
        <w:spacing w:after="12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1.3.</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Способ заключения договора аренды муниципального имущества</w:t>
      </w:r>
      <w:r w:rsidRPr="0075186E">
        <w:rPr>
          <w:rFonts w:eastAsia="Arial Unicode MS"/>
          <w:color w:val="000000"/>
          <w:sz w:val="26"/>
          <w:szCs w:val="26"/>
          <w:u w:color="000000"/>
          <w:lang w:eastAsia="ru-RU"/>
        </w:rPr>
        <w:t xml:space="preserve"> – аукцион на право заключения договора аренды муниципального имущества, находящегося в со</w:t>
      </w:r>
      <w:r w:rsidRPr="0075186E">
        <w:rPr>
          <w:rFonts w:eastAsia="Arial Unicode MS"/>
          <w:color w:val="000000"/>
          <w:sz w:val="26"/>
          <w:szCs w:val="26"/>
          <w:u w:color="000000"/>
          <w:lang w:eastAsia="ru-RU"/>
        </w:rPr>
        <w:t>б</w:t>
      </w:r>
      <w:r w:rsidRPr="0075186E">
        <w:rPr>
          <w:rFonts w:eastAsia="Arial Unicode MS"/>
          <w:color w:val="000000"/>
          <w:sz w:val="26"/>
          <w:szCs w:val="26"/>
          <w:u w:color="000000"/>
          <w:lang w:eastAsia="ru-RU"/>
        </w:rPr>
        <w:t>ственности Х</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санского муниципального района.</w:t>
      </w:r>
    </w:p>
    <w:p w:rsidR="00BC1D6F" w:rsidRPr="0075186E" w:rsidRDefault="00BC1D6F" w:rsidP="0075186E">
      <w:pPr>
        <w:widowControl w:val="0"/>
        <w:tabs>
          <w:tab w:val="left" w:pos="0"/>
          <w:tab w:val="left" w:pos="540"/>
        </w:tabs>
        <w:spacing w:after="12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1.4.</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 xml:space="preserve">Форма аукциона на право заключения договора аренды муниципального имущества – </w:t>
      </w:r>
      <w:r w:rsidRPr="0075186E">
        <w:rPr>
          <w:rFonts w:eastAsia="Arial Unicode MS"/>
          <w:color w:val="000000"/>
          <w:sz w:val="26"/>
          <w:szCs w:val="26"/>
          <w:u w:color="000000"/>
          <w:lang w:eastAsia="ru-RU"/>
        </w:rPr>
        <w:t>открытый по составу участников аукцион с открытой формой подачи пре</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ложения о цене договора аренды (лота).</w:t>
      </w:r>
    </w:p>
    <w:p w:rsidR="00BC1D6F" w:rsidRPr="0075186E" w:rsidRDefault="00BC1D6F" w:rsidP="0075186E">
      <w:pPr>
        <w:ind w:firstLine="708"/>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lastRenderedPageBreak/>
        <w:t>1.5. Наименование, место нахождения, почтовый адрес, адрес электронной п</w:t>
      </w:r>
      <w:r w:rsidRPr="0075186E">
        <w:rPr>
          <w:rFonts w:eastAsia="Arial Unicode MS"/>
          <w:b/>
          <w:color w:val="000000"/>
          <w:sz w:val="26"/>
          <w:szCs w:val="26"/>
          <w:u w:color="000000"/>
          <w:lang w:eastAsia="ru-RU"/>
        </w:rPr>
        <w:t>о</w:t>
      </w:r>
      <w:r w:rsidRPr="0075186E">
        <w:rPr>
          <w:rFonts w:eastAsia="Arial Unicode MS"/>
          <w:b/>
          <w:color w:val="000000"/>
          <w:sz w:val="26"/>
          <w:szCs w:val="26"/>
          <w:u w:color="000000"/>
          <w:lang w:eastAsia="ru-RU"/>
        </w:rPr>
        <w:t>чты и номер контактного телефона Организатора аукциона</w:t>
      </w:r>
      <w:r w:rsidRPr="0075186E">
        <w:rPr>
          <w:rFonts w:eastAsia="Arial Unicode MS"/>
          <w:color w:val="000000"/>
          <w:sz w:val="26"/>
          <w:szCs w:val="26"/>
          <w:u w:color="000000"/>
          <w:lang w:eastAsia="ru-RU"/>
        </w:rPr>
        <w:t xml:space="preserve"> – Администрация Хаса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ского муниципал</w:t>
      </w:r>
      <w:r w:rsidRPr="0075186E">
        <w:rPr>
          <w:rFonts w:eastAsia="Arial Unicode MS"/>
          <w:color w:val="000000"/>
          <w:sz w:val="26"/>
          <w:szCs w:val="26"/>
          <w:u w:color="000000"/>
          <w:lang w:eastAsia="ru-RU"/>
        </w:rPr>
        <w:t>ь</w:t>
      </w:r>
      <w:r w:rsidRPr="0075186E">
        <w:rPr>
          <w:rFonts w:eastAsia="Arial Unicode MS"/>
          <w:color w:val="000000"/>
          <w:sz w:val="26"/>
          <w:szCs w:val="26"/>
          <w:u w:color="000000"/>
          <w:lang w:eastAsia="ru-RU"/>
        </w:rPr>
        <w:t xml:space="preserve">ного района; </w:t>
      </w:r>
    </w:p>
    <w:p w:rsidR="00BC1D6F" w:rsidRPr="0075186E" w:rsidRDefault="00BC1D6F" w:rsidP="0075186E">
      <w:pPr>
        <w:ind w:firstLine="708"/>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Место нахождения: </w:t>
      </w:r>
      <w:r w:rsidRPr="0075186E">
        <w:rPr>
          <w:rFonts w:eastAsia="Times New Roman"/>
          <w:sz w:val="26"/>
          <w:szCs w:val="26"/>
          <w:lang w:eastAsia="ru-RU"/>
        </w:rPr>
        <w:t>692701, Приморский край, пгт Славянка, ул. Молодежная, 1</w:t>
      </w:r>
      <w:r w:rsidRPr="0075186E">
        <w:rPr>
          <w:rFonts w:eastAsia="Arial Unicode MS"/>
          <w:color w:val="000000"/>
          <w:sz w:val="26"/>
          <w:szCs w:val="26"/>
          <w:u w:color="000000"/>
          <w:lang w:eastAsia="ru-RU"/>
        </w:rPr>
        <w:t xml:space="preserve">; </w:t>
      </w:r>
    </w:p>
    <w:p w:rsidR="00BC1D6F" w:rsidRPr="0075186E" w:rsidRDefault="00BC1D6F" w:rsidP="0075186E">
      <w:pPr>
        <w:ind w:firstLine="708"/>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Телефон: </w:t>
      </w:r>
      <w:r w:rsidRPr="0075186E">
        <w:rPr>
          <w:rFonts w:eastAsia="Times New Roman"/>
          <w:sz w:val="26"/>
          <w:szCs w:val="26"/>
          <w:lang w:eastAsia="ru-RU"/>
        </w:rPr>
        <w:t>8 (42331) 46271</w:t>
      </w:r>
      <w:r w:rsidRPr="0075186E">
        <w:rPr>
          <w:rFonts w:eastAsia="Arial Unicode MS"/>
          <w:color w:val="000000"/>
          <w:sz w:val="26"/>
          <w:szCs w:val="26"/>
          <w:u w:color="000000"/>
          <w:lang w:eastAsia="ru-RU"/>
        </w:rPr>
        <w:t xml:space="preserve">; </w:t>
      </w:r>
    </w:p>
    <w:p w:rsidR="00BC1D6F" w:rsidRPr="004C2198" w:rsidRDefault="00BC1D6F" w:rsidP="0075186E">
      <w:pPr>
        <w:ind w:firstLine="708"/>
        <w:jc w:val="both"/>
        <w:rPr>
          <w:rFonts w:eastAsia="Times New Roman"/>
          <w:sz w:val="26"/>
          <w:szCs w:val="26"/>
          <w:lang w:eastAsia="ru-RU"/>
        </w:rPr>
      </w:pPr>
      <w:r w:rsidRPr="0075186E">
        <w:rPr>
          <w:rFonts w:eastAsia="Arial Unicode MS"/>
          <w:color w:val="000000"/>
          <w:sz w:val="26"/>
          <w:szCs w:val="26"/>
          <w:u w:color="000000"/>
          <w:lang w:eastAsia="ru-RU"/>
        </w:rPr>
        <w:t xml:space="preserve">Электронный </w:t>
      </w:r>
      <w:r w:rsidRPr="004C2198">
        <w:rPr>
          <w:rFonts w:eastAsia="Arial Unicode MS"/>
          <w:sz w:val="26"/>
          <w:szCs w:val="26"/>
          <w:lang w:eastAsia="ru-RU"/>
        </w:rPr>
        <w:t xml:space="preserve">адрес: </w:t>
      </w:r>
      <w:hyperlink r:id="rId21" w:history="1">
        <w:r w:rsidRPr="004C2198">
          <w:rPr>
            <w:rFonts w:eastAsia="Times New Roman"/>
            <w:sz w:val="26"/>
            <w:szCs w:val="26"/>
            <w:lang w:eastAsia="ru-RU"/>
          </w:rPr>
          <w:t>hasan_official@mail.primorye.ru</w:t>
        </w:r>
      </w:hyperlink>
      <w:r w:rsidRPr="004C2198">
        <w:rPr>
          <w:rFonts w:eastAsia="Times New Roman"/>
          <w:sz w:val="26"/>
          <w:szCs w:val="26"/>
          <w:lang w:eastAsia="ru-RU"/>
        </w:rPr>
        <w:t>.</w:t>
      </w:r>
    </w:p>
    <w:p w:rsidR="00BC1D6F" w:rsidRPr="004C2198" w:rsidRDefault="00BC1D6F" w:rsidP="0075186E">
      <w:pPr>
        <w:widowControl w:val="0"/>
        <w:ind w:firstLine="709"/>
        <w:jc w:val="both"/>
        <w:rPr>
          <w:rFonts w:eastAsia="Arial Unicode MS"/>
          <w:b/>
          <w:sz w:val="26"/>
          <w:szCs w:val="26"/>
          <w:lang w:eastAsia="ru-RU"/>
        </w:rPr>
      </w:pPr>
      <w:r w:rsidRPr="004C2198">
        <w:rPr>
          <w:rFonts w:eastAsia="Arial Unicode MS"/>
          <w:b/>
          <w:sz w:val="26"/>
          <w:szCs w:val="26"/>
          <w:lang w:eastAsia="ru-RU"/>
        </w:rPr>
        <w:t>1.6. Документация об аукционе.</w:t>
      </w:r>
    </w:p>
    <w:p w:rsidR="00BC1D6F" w:rsidRPr="004C2198" w:rsidRDefault="00BC1D6F" w:rsidP="0075186E">
      <w:pPr>
        <w:widowControl w:val="0"/>
        <w:ind w:firstLine="709"/>
        <w:jc w:val="both"/>
        <w:rPr>
          <w:rFonts w:eastAsia="Arial Unicode MS"/>
          <w:b/>
          <w:sz w:val="26"/>
          <w:szCs w:val="26"/>
          <w:lang w:eastAsia="ru-RU"/>
        </w:rPr>
      </w:pPr>
      <w:r w:rsidRPr="004C2198">
        <w:rPr>
          <w:rFonts w:eastAsia="Arial Unicode MS"/>
          <w:b/>
          <w:sz w:val="26"/>
          <w:szCs w:val="26"/>
          <w:lang w:eastAsia="ru-RU"/>
        </w:rPr>
        <w:t>1.6.1. Срок, место, порядок предоставления документации об аукционе.</w:t>
      </w:r>
    </w:p>
    <w:p w:rsidR="00BC1D6F" w:rsidRPr="004C2198" w:rsidRDefault="00BC1D6F" w:rsidP="0075186E">
      <w:pPr>
        <w:keepLines/>
        <w:widowControl w:val="0"/>
        <w:tabs>
          <w:tab w:val="left" w:pos="540"/>
        </w:tabs>
        <w:ind w:firstLine="709"/>
        <w:jc w:val="both"/>
        <w:rPr>
          <w:rFonts w:eastAsia="Arial Unicode MS"/>
          <w:sz w:val="26"/>
          <w:szCs w:val="26"/>
          <w:lang w:eastAsia="ru-RU"/>
        </w:rPr>
      </w:pPr>
      <w:r w:rsidRPr="004C2198">
        <w:rPr>
          <w:rFonts w:eastAsia="Arial Unicode MS"/>
          <w:sz w:val="26"/>
          <w:szCs w:val="26"/>
          <w:lang w:eastAsia="ru-RU"/>
        </w:rPr>
        <w:t>Место предоставления документации об аукционе – управление жилищно-коммунального хозяйства, гражданской обороны и чрезвычайных ситуаций администрации Хасанского муниц</w:t>
      </w:r>
      <w:r w:rsidRPr="004C2198">
        <w:rPr>
          <w:rFonts w:eastAsia="Arial Unicode MS"/>
          <w:sz w:val="26"/>
          <w:szCs w:val="26"/>
          <w:lang w:eastAsia="ru-RU"/>
        </w:rPr>
        <w:t>и</w:t>
      </w:r>
      <w:r w:rsidRPr="004C2198">
        <w:rPr>
          <w:rFonts w:eastAsia="Arial Unicode MS"/>
          <w:sz w:val="26"/>
          <w:szCs w:val="26"/>
          <w:lang w:eastAsia="ru-RU"/>
        </w:rPr>
        <w:t xml:space="preserve">пального района, по адресу: </w:t>
      </w:r>
      <w:r w:rsidRPr="004C2198">
        <w:rPr>
          <w:rFonts w:eastAsia="Times New Roman"/>
          <w:sz w:val="26"/>
          <w:szCs w:val="26"/>
          <w:lang w:eastAsia="ru-RU"/>
        </w:rPr>
        <w:t>692701, Приморский край, пгт Славянка,              ул. Молодежная, 1, кабинет 227.</w:t>
      </w:r>
    </w:p>
    <w:p w:rsidR="00BC1D6F" w:rsidRPr="004C2198" w:rsidRDefault="00BC1D6F" w:rsidP="0075186E">
      <w:pPr>
        <w:keepLines/>
        <w:widowControl w:val="0"/>
        <w:tabs>
          <w:tab w:val="left" w:pos="540"/>
        </w:tabs>
        <w:ind w:firstLine="709"/>
        <w:jc w:val="both"/>
        <w:rPr>
          <w:rFonts w:eastAsia="Arial Unicode MS"/>
          <w:sz w:val="26"/>
          <w:szCs w:val="26"/>
          <w:lang w:eastAsia="ru-RU"/>
        </w:rPr>
      </w:pPr>
      <w:r w:rsidRPr="004C2198">
        <w:rPr>
          <w:rFonts w:eastAsia="Arial Unicode MS"/>
          <w:sz w:val="26"/>
          <w:szCs w:val="26"/>
          <w:lang w:eastAsia="ru-RU"/>
        </w:rPr>
        <w:t>Документацию об аукционе можно получить по рабочим дням с 09 часов 00 минут до 13 часов 00 минут с 14 часов 00 минут до 17 часов 00 минут по местному времени, по пя</w:t>
      </w:r>
      <w:r w:rsidRPr="004C2198">
        <w:rPr>
          <w:rFonts w:eastAsia="Arial Unicode MS"/>
          <w:sz w:val="26"/>
          <w:szCs w:val="26"/>
          <w:lang w:eastAsia="ru-RU"/>
        </w:rPr>
        <w:t>т</w:t>
      </w:r>
      <w:r w:rsidRPr="004C2198">
        <w:rPr>
          <w:rFonts w:eastAsia="Arial Unicode MS"/>
          <w:sz w:val="26"/>
          <w:szCs w:val="26"/>
          <w:lang w:eastAsia="ru-RU"/>
        </w:rPr>
        <w:t>ницам и пре</w:t>
      </w:r>
      <w:r w:rsidRPr="004C2198">
        <w:rPr>
          <w:rFonts w:eastAsia="Arial Unicode MS"/>
          <w:sz w:val="26"/>
          <w:szCs w:val="26"/>
          <w:lang w:eastAsia="ru-RU"/>
        </w:rPr>
        <w:t>д</w:t>
      </w:r>
      <w:r w:rsidRPr="004C2198">
        <w:rPr>
          <w:rFonts w:eastAsia="Arial Unicode MS"/>
          <w:sz w:val="26"/>
          <w:szCs w:val="26"/>
          <w:lang w:eastAsia="ru-RU"/>
        </w:rPr>
        <w:t>праздничным дням с 09 часов 00 минут до 13 часов 00 минут и с 14 часов 00 минут до 16 часов 00 минут по местному времени. Документацию об аукционе также мо</w:t>
      </w:r>
      <w:r w:rsidRPr="004C2198">
        <w:rPr>
          <w:rFonts w:eastAsia="Arial Unicode MS"/>
          <w:sz w:val="26"/>
          <w:szCs w:val="26"/>
          <w:lang w:eastAsia="ru-RU"/>
        </w:rPr>
        <w:t>ж</w:t>
      </w:r>
      <w:r w:rsidRPr="004C2198">
        <w:rPr>
          <w:rFonts w:eastAsia="Arial Unicode MS"/>
          <w:sz w:val="26"/>
          <w:szCs w:val="26"/>
          <w:lang w:eastAsia="ru-RU"/>
        </w:rPr>
        <w:t>но получить в электронном в</w:t>
      </w:r>
      <w:r w:rsidRPr="004C2198">
        <w:rPr>
          <w:rFonts w:eastAsia="Arial Unicode MS"/>
          <w:sz w:val="26"/>
          <w:szCs w:val="26"/>
          <w:lang w:eastAsia="ru-RU"/>
        </w:rPr>
        <w:t>и</w:t>
      </w:r>
      <w:r w:rsidRPr="004C2198">
        <w:rPr>
          <w:rFonts w:eastAsia="Arial Unicode MS"/>
          <w:sz w:val="26"/>
          <w:szCs w:val="26"/>
          <w:lang w:eastAsia="ru-RU"/>
        </w:rPr>
        <w:t xml:space="preserve">де, направив запрос на адрес электронной почты:                             </w:t>
      </w:r>
      <w:r w:rsidRPr="004C2198">
        <w:rPr>
          <w:rFonts w:eastAsia="Arial Unicode MS"/>
          <w:sz w:val="26"/>
          <w:szCs w:val="26"/>
          <w:lang w:val="en-US" w:eastAsia="ru-RU"/>
        </w:rPr>
        <w:t>hasan</w:t>
      </w:r>
      <w:r w:rsidRPr="004C2198">
        <w:rPr>
          <w:rFonts w:eastAsia="Arial Unicode MS"/>
          <w:sz w:val="26"/>
          <w:szCs w:val="26"/>
          <w:lang w:eastAsia="ru-RU"/>
        </w:rPr>
        <w:t>-</w:t>
      </w:r>
      <w:r w:rsidRPr="004C2198">
        <w:rPr>
          <w:rFonts w:eastAsia="Arial Unicode MS"/>
          <w:sz w:val="26"/>
          <w:szCs w:val="26"/>
          <w:lang w:val="en-US" w:eastAsia="ru-RU"/>
        </w:rPr>
        <w:t>uio</w:t>
      </w:r>
      <w:r w:rsidRPr="004C2198">
        <w:rPr>
          <w:rFonts w:eastAsia="Arial Unicode MS"/>
          <w:sz w:val="26"/>
          <w:szCs w:val="26"/>
          <w:lang w:eastAsia="ru-RU"/>
        </w:rPr>
        <w:t>@mail.ru.</w:t>
      </w:r>
    </w:p>
    <w:p w:rsidR="00BC1D6F" w:rsidRPr="0075186E" w:rsidRDefault="00BC1D6F" w:rsidP="0075186E">
      <w:pPr>
        <w:keepLines/>
        <w:widowControl w:val="0"/>
        <w:tabs>
          <w:tab w:val="left" w:pos="540"/>
        </w:tabs>
        <w:ind w:firstLine="709"/>
        <w:jc w:val="both"/>
        <w:rPr>
          <w:rFonts w:eastAsia="Arial Unicode MS"/>
          <w:color w:val="000000"/>
          <w:sz w:val="26"/>
          <w:szCs w:val="26"/>
          <w:u w:color="000000"/>
          <w:lang w:eastAsia="ru-RU"/>
        </w:rPr>
      </w:pPr>
      <w:r w:rsidRPr="004C2198">
        <w:rPr>
          <w:rFonts w:eastAsia="Arial Unicode MS"/>
          <w:sz w:val="26"/>
          <w:szCs w:val="26"/>
          <w:lang w:eastAsia="ru-RU"/>
        </w:rPr>
        <w:t>Документация об аукционе</w:t>
      </w:r>
      <w:r w:rsidRPr="0075186E">
        <w:rPr>
          <w:rFonts w:eastAsia="Arial Unicode MS"/>
          <w:color w:val="000000"/>
          <w:sz w:val="26"/>
          <w:szCs w:val="26"/>
          <w:u w:color="000000"/>
          <w:lang w:eastAsia="ru-RU"/>
        </w:rPr>
        <w:t xml:space="preserve"> предоставляется бесплатно со дня размещения на    оф</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циальном сайте Российской Федерации для размещения информации о проведении торгов на право заключ</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договоров аренды, на официальном сайте администрации Хасанского муниципального района, извещение о проведении аукциона на основании заявления любого заинтересованного лица, пода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ного в письменной форме, в том числе в форме электронного документа, в течение двух рабочих дней с даты получения соответствующего заявления.</w:t>
      </w:r>
    </w:p>
    <w:p w:rsidR="00BC1D6F" w:rsidRPr="004C2198" w:rsidRDefault="00BC1D6F" w:rsidP="0075186E">
      <w:pPr>
        <w:keepLines/>
        <w:widowControl w:val="0"/>
        <w:tabs>
          <w:tab w:val="left" w:pos="540"/>
        </w:tabs>
        <w:ind w:firstLine="709"/>
        <w:jc w:val="both"/>
        <w:rPr>
          <w:rFonts w:eastAsia="Arial Unicode MS"/>
          <w:sz w:val="26"/>
          <w:szCs w:val="26"/>
          <w:lang w:eastAsia="ru-RU"/>
        </w:rPr>
      </w:pPr>
      <w:r w:rsidRPr="0075186E">
        <w:rPr>
          <w:rFonts w:eastAsia="Arial Unicode MS"/>
          <w:color w:val="000000"/>
          <w:sz w:val="26"/>
          <w:szCs w:val="26"/>
          <w:u w:color="000000"/>
          <w:lang w:eastAsia="ru-RU"/>
        </w:rPr>
        <w:t>Официальный сайт Российской Федерации для размещения информации о провед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нии </w:t>
      </w:r>
      <w:r w:rsidRPr="004C2198">
        <w:rPr>
          <w:rFonts w:eastAsia="Arial Unicode MS"/>
          <w:sz w:val="26"/>
          <w:szCs w:val="26"/>
          <w:lang w:eastAsia="ru-RU"/>
        </w:rPr>
        <w:t>то</w:t>
      </w:r>
      <w:r w:rsidRPr="004C2198">
        <w:rPr>
          <w:rFonts w:eastAsia="Arial Unicode MS"/>
          <w:sz w:val="26"/>
          <w:szCs w:val="26"/>
          <w:lang w:eastAsia="ru-RU"/>
        </w:rPr>
        <w:t>р</w:t>
      </w:r>
      <w:r w:rsidRPr="004C2198">
        <w:rPr>
          <w:rFonts w:eastAsia="Arial Unicode MS"/>
          <w:sz w:val="26"/>
          <w:szCs w:val="26"/>
          <w:lang w:eastAsia="ru-RU"/>
        </w:rPr>
        <w:t xml:space="preserve">гов на право заключения договоров аренды, на котором размещена документация об аукционе - </w:t>
      </w:r>
      <w:hyperlink r:id="rId22" w:history="1">
        <w:r w:rsidRPr="004C2198">
          <w:rPr>
            <w:rFonts w:eastAsia="Arial Unicode MS"/>
            <w:sz w:val="26"/>
            <w:szCs w:val="26"/>
            <w:lang w:eastAsia="ru-RU"/>
          </w:rPr>
          <w:t>www.torgi.gov.ru</w:t>
        </w:r>
      </w:hyperlink>
      <w:r w:rsidRPr="004C2198">
        <w:rPr>
          <w:rFonts w:eastAsia="Arial Unicode MS"/>
          <w:sz w:val="26"/>
          <w:szCs w:val="26"/>
          <w:lang w:eastAsia="ru-RU"/>
        </w:rPr>
        <w:t>. Официальный сайт администрации Хасанского муниципальн</w:t>
      </w:r>
      <w:r w:rsidRPr="004C2198">
        <w:rPr>
          <w:rFonts w:eastAsia="Arial Unicode MS"/>
          <w:sz w:val="26"/>
          <w:szCs w:val="26"/>
          <w:lang w:eastAsia="ru-RU"/>
        </w:rPr>
        <w:t>о</w:t>
      </w:r>
      <w:r w:rsidRPr="004C2198">
        <w:rPr>
          <w:rFonts w:eastAsia="Arial Unicode MS"/>
          <w:sz w:val="26"/>
          <w:szCs w:val="26"/>
          <w:lang w:eastAsia="ru-RU"/>
        </w:rPr>
        <w:t>го района, на кот</w:t>
      </w:r>
      <w:r w:rsidRPr="004C2198">
        <w:rPr>
          <w:rFonts w:eastAsia="Arial Unicode MS"/>
          <w:sz w:val="26"/>
          <w:szCs w:val="26"/>
          <w:lang w:eastAsia="ru-RU"/>
        </w:rPr>
        <w:t>о</w:t>
      </w:r>
      <w:r w:rsidRPr="004C2198">
        <w:rPr>
          <w:rFonts w:eastAsia="Arial Unicode MS"/>
          <w:sz w:val="26"/>
          <w:szCs w:val="26"/>
          <w:lang w:eastAsia="ru-RU"/>
        </w:rPr>
        <w:t xml:space="preserve">ром размещена документация об аукционе - </w:t>
      </w:r>
    </w:p>
    <w:p w:rsidR="00BC1D6F" w:rsidRPr="004C2198" w:rsidRDefault="00BC1D6F" w:rsidP="0075186E">
      <w:pPr>
        <w:keepLines/>
        <w:widowControl w:val="0"/>
        <w:tabs>
          <w:tab w:val="left" w:pos="540"/>
        </w:tabs>
        <w:jc w:val="both"/>
        <w:rPr>
          <w:rFonts w:eastAsia="Arial Unicode MS"/>
          <w:sz w:val="26"/>
          <w:szCs w:val="26"/>
          <w:lang w:eastAsia="ru-RU"/>
        </w:rPr>
      </w:pPr>
      <w:hyperlink r:id="rId23" w:history="1">
        <w:r w:rsidRPr="004C2198">
          <w:rPr>
            <w:rFonts w:eastAsia="Times New Roman"/>
            <w:sz w:val="26"/>
            <w:szCs w:val="26"/>
            <w:lang w:eastAsia="ru-RU"/>
          </w:rPr>
          <w:t>http://prim-hasan.ru</w:t>
        </w:r>
      </w:hyperlink>
      <w:r w:rsidRPr="004C2198">
        <w:rPr>
          <w:rFonts w:eastAsia="Times New Roman"/>
          <w:sz w:val="26"/>
          <w:szCs w:val="26"/>
          <w:lang w:eastAsia="ru-RU"/>
        </w:rPr>
        <w:t>.</w:t>
      </w:r>
    </w:p>
    <w:p w:rsidR="00BC1D6F" w:rsidRPr="004C2198" w:rsidRDefault="00BC1D6F" w:rsidP="0075186E">
      <w:pPr>
        <w:keepLines/>
        <w:widowControl w:val="0"/>
        <w:tabs>
          <w:tab w:val="left" w:pos="540"/>
        </w:tabs>
        <w:jc w:val="both"/>
        <w:rPr>
          <w:rFonts w:eastAsia="Arial Unicode MS"/>
          <w:sz w:val="26"/>
          <w:szCs w:val="26"/>
          <w:lang w:eastAsia="ru-RU"/>
        </w:rPr>
      </w:pPr>
    </w:p>
    <w:p w:rsidR="00BC1D6F" w:rsidRPr="004C2198" w:rsidRDefault="00BC1D6F" w:rsidP="0075186E">
      <w:pPr>
        <w:keepLines/>
        <w:widowControl w:val="0"/>
        <w:tabs>
          <w:tab w:val="left" w:pos="0"/>
        </w:tabs>
        <w:ind w:firstLine="709"/>
        <w:jc w:val="both"/>
        <w:rPr>
          <w:rFonts w:eastAsia="Arial Unicode MS"/>
          <w:b/>
          <w:sz w:val="26"/>
          <w:szCs w:val="26"/>
          <w:lang w:eastAsia="ru-RU"/>
        </w:rPr>
      </w:pPr>
      <w:r w:rsidRPr="004C2198">
        <w:rPr>
          <w:rFonts w:eastAsia="Arial Unicode MS"/>
          <w:b/>
          <w:sz w:val="26"/>
          <w:szCs w:val="26"/>
          <w:lang w:eastAsia="ru-RU"/>
        </w:rPr>
        <w:t>1.6.2. Разъяснение документации об аукционе</w:t>
      </w:r>
    </w:p>
    <w:p w:rsidR="00BC1D6F" w:rsidRPr="004C2198" w:rsidRDefault="00BC1D6F" w:rsidP="0075186E">
      <w:pPr>
        <w:ind w:firstLine="709"/>
        <w:jc w:val="both"/>
        <w:rPr>
          <w:rFonts w:eastAsia="Arial Unicode MS"/>
          <w:sz w:val="26"/>
          <w:szCs w:val="26"/>
          <w:lang w:eastAsia="ru-RU"/>
        </w:rPr>
      </w:pPr>
      <w:r w:rsidRPr="004C2198">
        <w:rPr>
          <w:rFonts w:eastAsia="Arial Unicode MS"/>
          <w:sz w:val="26"/>
          <w:szCs w:val="26"/>
          <w:lang w:eastAsia="ru-RU"/>
        </w:rPr>
        <w:t>Любое заинтересованное лицо вправе с даты начала приема заявок на участие в ау</w:t>
      </w:r>
      <w:r w:rsidRPr="004C2198">
        <w:rPr>
          <w:rFonts w:eastAsia="Arial Unicode MS"/>
          <w:sz w:val="26"/>
          <w:szCs w:val="26"/>
          <w:lang w:eastAsia="ru-RU"/>
        </w:rPr>
        <w:t>к</w:t>
      </w:r>
      <w:r w:rsidRPr="004C2198">
        <w:rPr>
          <w:rFonts w:eastAsia="Arial Unicode MS"/>
          <w:sz w:val="26"/>
          <w:szCs w:val="26"/>
          <w:lang w:eastAsia="ru-RU"/>
        </w:rPr>
        <w:t>ционе направить в письменной форме, в том числе  в форме электронного документа, о разъяснении п</w:t>
      </w:r>
      <w:r w:rsidRPr="004C2198">
        <w:rPr>
          <w:rFonts w:eastAsia="Arial Unicode MS"/>
          <w:sz w:val="26"/>
          <w:szCs w:val="26"/>
          <w:lang w:eastAsia="ru-RU"/>
        </w:rPr>
        <w:t>о</w:t>
      </w:r>
      <w:r w:rsidRPr="004C2198">
        <w:rPr>
          <w:rFonts w:eastAsia="Arial Unicode MS"/>
          <w:sz w:val="26"/>
          <w:szCs w:val="26"/>
          <w:lang w:eastAsia="ru-RU"/>
        </w:rPr>
        <w:t xml:space="preserve">ложений документации об аукционе, по адресу: </w:t>
      </w:r>
      <w:r w:rsidRPr="004C2198">
        <w:rPr>
          <w:rFonts w:eastAsia="Times New Roman"/>
          <w:sz w:val="26"/>
          <w:szCs w:val="26"/>
          <w:lang w:eastAsia="ru-RU"/>
        </w:rPr>
        <w:t>692701, Приморский край,   пгт Славянка, ул. М</w:t>
      </w:r>
      <w:r w:rsidRPr="004C2198">
        <w:rPr>
          <w:rFonts w:eastAsia="Times New Roman"/>
          <w:sz w:val="26"/>
          <w:szCs w:val="26"/>
          <w:lang w:eastAsia="ru-RU"/>
        </w:rPr>
        <w:t>о</w:t>
      </w:r>
      <w:r w:rsidRPr="004C2198">
        <w:rPr>
          <w:rFonts w:eastAsia="Times New Roman"/>
          <w:sz w:val="26"/>
          <w:szCs w:val="26"/>
          <w:lang w:eastAsia="ru-RU"/>
        </w:rPr>
        <w:t>лодежная, 1, кабинет 227</w:t>
      </w:r>
      <w:r w:rsidRPr="004C2198">
        <w:rPr>
          <w:rFonts w:eastAsia="Arial Unicode MS"/>
          <w:sz w:val="26"/>
          <w:szCs w:val="26"/>
          <w:lang w:eastAsia="ru-RU"/>
        </w:rPr>
        <w:t xml:space="preserve">, или на адрес электронной почты:                           </w:t>
      </w:r>
      <w:r w:rsidRPr="004C2198">
        <w:rPr>
          <w:rFonts w:eastAsia="Arial Unicode MS"/>
          <w:sz w:val="26"/>
          <w:szCs w:val="26"/>
          <w:lang w:val="en-US" w:eastAsia="ru-RU"/>
        </w:rPr>
        <w:t>hasan</w:t>
      </w:r>
      <w:r w:rsidRPr="004C2198">
        <w:rPr>
          <w:rFonts w:eastAsia="Arial Unicode MS"/>
          <w:sz w:val="26"/>
          <w:szCs w:val="26"/>
          <w:lang w:eastAsia="ru-RU"/>
        </w:rPr>
        <w:t>-</w:t>
      </w:r>
      <w:r w:rsidRPr="004C2198">
        <w:rPr>
          <w:rFonts w:eastAsia="Arial Unicode MS"/>
          <w:sz w:val="26"/>
          <w:szCs w:val="26"/>
          <w:lang w:val="en-US" w:eastAsia="ru-RU"/>
        </w:rPr>
        <w:t>uio</w:t>
      </w:r>
      <w:r w:rsidRPr="004C2198">
        <w:rPr>
          <w:rFonts w:eastAsia="Arial Unicode MS"/>
          <w:sz w:val="26"/>
          <w:szCs w:val="26"/>
          <w:lang w:eastAsia="ru-RU"/>
        </w:rPr>
        <w:t>@mail.ru.</w:t>
      </w:r>
    </w:p>
    <w:p w:rsidR="00BC1D6F" w:rsidRPr="0075186E" w:rsidRDefault="00BC1D6F" w:rsidP="0075186E">
      <w:pPr>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 </w:t>
      </w:r>
    </w:p>
    <w:p w:rsidR="00BC1D6F" w:rsidRPr="0075186E" w:rsidRDefault="00BC1D6F" w:rsidP="0075186E">
      <w:pPr>
        <w:keepLines/>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официал</w:t>
      </w:r>
      <w:r w:rsidRPr="0075186E">
        <w:rPr>
          <w:rFonts w:eastAsia="Arial Unicode MS"/>
          <w:color w:val="000000"/>
          <w:sz w:val="26"/>
          <w:szCs w:val="26"/>
          <w:u w:color="000000"/>
          <w:lang w:eastAsia="ru-RU"/>
        </w:rPr>
        <w:t>ь</w:t>
      </w:r>
      <w:r w:rsidRPr="0075186E">
        <w:rPr>
          <w:rFonts w:eastAsia="Arial Unicode MS"/>
          <w:color w:val="000000"/>
          <w:sz w:val="26"/>
          <w:szCs w:val="26"/>
          <w:u w:color="000000"/>
          <w:lang w:eastAsia="ru-RU"/>
        </w:rPr>
        <w:t>ном сайте администрации Хасанского муниципального района с указанием предмета запр</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са, но без указания заинтересованного лица, от которого поступил запрос.</w:t>
      </w:r>
    </w:p>
    <w:p w:rsidR="00BC1D6F" w:rsidRPr="0075186E" w:rsidRDefault="00BC1D6F" w:rsidP="0075186E">
      <w:pPr>
        <w:keepLines/>
        <w:widowControl w:val="0"/>
        <w:ind w:firstLine="709"/>
        <w:jc w:val="both"/>
        <w:rPr>
          <w:rFonts w:eastAsia="Arial Unicode MS"/>
          <w:b/>
          <w:color w:val="000000"/>
          <w:sz w:val="26"/>
          <w:szCs w:val="26"/>
          <w:u w:color="000000"/>
          <w:lang w:eastAsia="ru-RU"/>
        </w:rPr>
      </w:pPr>
    </w:p>
    <w:p w:rsidR="00BC1D6F" w:rsidRPr="0075186E" w:rsidRDefault="00BC1D6F" w:rsidP="0075186E">
      <w:pPr>
        <w:keepLines/>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1.6.3. Внесение изменений в документацию об аукционе</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Организатор аукциона по собственной инициативе или в соответствии с запросом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интер</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оне. Изменение предмета аукциона не допускается.</w:t>
      </w:r>
    </w:p>
    <w:p w:rsidR="00BC1D6F" w:rsidRPr="004C2198" w:rsidRDefault="00BC1D6F" w:rsidP="004C2198">
      <w:pPr>
        <w:keepLines/>
        <w:widowControl w:val="0"/>
        <w:tabs>
          <w:tab w:val="left" w:pos="540"/>
        </w:tabs>
        <w:ind w:firstLine="709"/>
        <w:jc w:val="both"/>
        <w:rPr>
          <w:rFonts w:eastAsia="Arial Unicode MS"/>
          <w:sz w:val="26"/>
          <w:szCs w:val="26"/>
          <w:lang w:eastAsia="ru-RU"/>
        </w:rPr>
      </w:pPr>
      <w:r w:rsidRPr="0075186E">
        <w:rPr>
          <w:rFonts w:eastAsia="Arial Unicode MS"/>
          <w:color w:val="000000"/>
          <w:sz w:val="26"/>
          <w:szCs w:val="26"/>
          <w:u w:color="000000"/>
          <w:lang w:eastAsia="ru-RU"/>
        </w:rPr>
        <w:lastRenderedPageBreak/>
        <w:t>В течение одного дня с даты принятия указанного решения такие изменения разм</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щаются </w:t>
      </w:r>
      <w:r w:rsidRPr="004C2198">
        <w:rPr>
          <w:rFonts w:eastAsia="Arial Unicode MS"/>
          <w:sz w:val="26"/>
          <w:szCs w:val="26"/>
          <w:lang w:eastAsia="ru-RU"/>
        </w:rPr>
        <w:t>организатором аукциона в порядке, установленном для размещения на официал</w:t>
      </w:r>
      <w:r w:rsidRPr="004C2198">
        <w:rPr>
          <w:rFonts w:eastAsia="Arial Unicode MS"/>
          <w:sz w:val="26"/>
          <w:szCs w:val="26"/>
          <w:lang w:eastAsia="ru-RU"/>
        </w:rPr>
        <w:t>ь</w:t>
      </w:r>
      <w:r w:rsidRPr="004C2198">
        <w:rPr>
          <w:rFonts w:eastAsia="Arial Unicode MS"/>
          <w:sz w:val="26"/>
          <w:szCs w:val="26"/>
          <w:lang w:eastAsia="ru-RU"/>
        </w:rPr>
        <w:t xml:space="preserve">ном сайте о проведении торгов – </w:t>
      </w:r>
      <w:hyperlink r:id="rId24" w:history="1">
        <w:r w:rsidRPr="004C2198">
          <w:rPr>
            <w:rFonts w:eastAsia="Arial Unicode MS"/>
            <w:sz w:val="26"/>
            <w:szCs w:val="26"/>
            <w:lang w:eastAsia="ru-RU"/>
          </w:rPr>
          <w:t>www.torgi.gov.ru</w:t>
        </w:r>
      </w:hyperlink>
      <w:r w:rsidRPr="004C2198">
        <w:rPr>
          <w:rFonts w:eastAsia="Arial Unicode MS"/>
          <w:sz w:val="26"/>
          <w:szCs w:val="26"/>
          <w:lang w:eastAsia="ru-RU"/>
        </w:rPr>
        <w:t>, официальном сайте администрации Х</w:t>
      </w:r>
      <w:r w:rsidRPr="004C2198">
        <w:rPr>
          <w:rFonts w:eastAsia="Arial Unicode MS"/>
          <w:sz w:val="26"/>
          <w:szCs w:val="26"/>
          <w:lang w:eastAsia="ru-RU"/>
        </w:rPr>
        <w:t>а</w:t>
      </w:r>
      <w:r w:rsidRPr="004C2198">
        <w:rPr>
          <w:rFonts w:eastAsia="Arial Unicode MS"/>
          <w:sz w:val="26"/>
          <w:szCs w:val="26"/>
          <w:lang w:eastAsia="ru-RU"/>
        </w:rPr>
        <w:t xml:space="preserve">санского муниципального района, на котором размещена документация об аукционе - </w:t>
      </w:r>
      <w:hyperlink r:id="rId25" w:history="1">
        <w:r w:rsidRPr="004C2198">
          <w:rPr>
            <w:rFonts w:eastAsia="Times New Roman"/>
            <w:sz w:val="26"/>
            <w:szCs w:val="26"/>
            <w:lang w:eastAsia="ru-RU"/>
          </w:rPr>
          <w:t>http://prim-hasan.ru</w:t>
        </w:r>
      </w:hyperlink>
      <w:r w:rsidRPr="004C2198">
        <w:rPr>
          <w:rFonts w:eastAsia="Times New Roman"/>
          <w:sz w:val="26"/>
          <w:szCs w:val="26"/>
          <w:lang w:eastAsia="ru-RU"/>
        </w:rPr>
        <w:t>.</w:t>
      </w:r>
    </w:p>
    <w:p w:rsidR="00BC1D6F" w:rsidRPr="0075186E" w:rsidRDefault="00BC1D6F" w:rsidP="004C2198">
      <w:pPr>
        <w:widowControl w:val="0"/>
        <w:ind w:firstLine="709"/>
        <w:jc w:val="both"/>
        <w:rPr>
          <w:rFonts w:eastAsia="Arial Unicode MS"/>
          <w:color w:val="000000"/>
          <w:sz w:val="26"/>
          <w:szCs w:val="26"/>
          <w:u w:color="000000"/>
          <w:lang w:eastAsia="ru-RU"/>
        </w:rPr>
      </w:pPr>
      <w:r w:rsidRPr="004C2198">
        <w:rPr>
          <w:rFonts w:eastAsia="Arial Unicode MS"/>
          <w:sz w:val="26"/>
          <w:szCs w:val="26"/>
          <w:lang w:eastAsia="ru-RU"/>
        </w:rPr>
        <w:t>В течение</w:t>
      </w:r>
      <w:r w:rsidRPr="0075186E">
        <w:rPr>
          <w:rFonts w:eastAsia="Arial Unicode MS"/>
          <w:color w:val="000000"/>
          <w:sz w:val="26"/>
          <w:szCs w:val="26"/>
          <w:u w:color="000000"/>
          <w:lang w:eastAsia="ru-RU"/>
        </w:rPr>
        <w:t xml:space="preserve"> двух рабочих дней с даты принятия указанного решения такие изменения напра</w:t>
      </w:r>
      <w:r w:rsidRPr="0075186E">
        <w:rPr>
          <w:rFonts w:eastAsia="Arial Unicode MS"/>
          <w:color w:val="000000"/>
          <w:sz w:val="26"/>
          <w:szCs w:val="26"/>
          <w:u w:color="000000"/>
          <w:lang w:eastAsia="ru-RU"/>
        </w:rPr>
        <w:t>в</w:t>
      </w:r>
      <w:r w:rsidRPr="0075186E">
        <w:rPr>
          <w:rFonts w:eastAsia="Arial Unicode MS"/>
          <w:color w:val="000000"/>
          <w:sz w:val="26"/>
          <w:szCs w:val="26"/>
          <w:u w:color="000000"/>
          <w:lang w:eastAsia="ru-RU"/>
        </w:rPr>
        <w:t>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длевается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ставлял не менее пятнадцати дней.</w:t>
      </w:r>
    </w:p>
    <w:p w:rsidR="00BC1D6F" w:rsidRPr="0075186E" w:rsidRDefault="00BC1D6F" w:rsidP="0075186E">
      <w:pPr>
        <w:widowControl w:val="0"/>
        <w:ind w:firstLine="709"/>
        <w:jc w:val="both"/>
        <w:rPr>
          <w:rFonts w:eastAsia="Arial Unicode MS"/>
          <w:color w:val="000000"/>
          <w:sz w:val="26"/>
          <w:szCs w:val="26"/>
          <w:u w:color="000000"/>
          <w:lang w:eastAsia="ru-RU"/>
        </w:rPr>
      </w:pPr>
    </w:p>
    <w:p w:rsidR="00BC1D6F" w:rsidRPr="0075186E" w:rsidRDefault="00BC1D6F" w:rsidP="0075186E">
      <w:pPr>
        <w:jc w:val="center"/>
        <w:rPr>
          <w:rFonts w:eastAsia="Times New Roman"/>
          <w:b/>
          <w:sz w:val="26"/>
          <w:szCs w:val="26"/>
          <w:lang w:eastAsia="ru-RU"/>
        </w:rPr>
      </w:pPr>
      <w:r w:rsidRPr="0075186E">
        <w:rPr>
          <w:rFonts w:eastAsia="Arial Unicode MS"/>
          <w:b/>
          <w:color w:val="000000"/>
          <w:sz w:val="26"/>
          <w:szCs w:val="26"/>
          <w:u w:color="000000"/>
          <w:lang w:eastAsia="ru-RU"/>
        </w:rPr>
        <w:t>1.8.</w:t>
      </w:r>
      <w:r w:rsidRPr="0075186E">
        <w:rPr>
          <w:rFonts w:eastAsia="Arial Unicode MS"/>
          <w:color w:val="000000"/>
          <w:sz w:val="26"/>
          <w:szCs w:val="26"/>
          <w:u w:color="000000"/>
          <w:lang w:eastAsia="ru-RU"/>
        </w:rPr>
        <w:t xml:space="preserve"> </w:t>
      </w:r>
      <w:r w:rsidRPr="0075186E">
        <w:rPr>
          <w:rFonts w:eastAsia="Times New Roman"/>
          <w:b/>
          <w:sz w:val="26"/>
          <w:szCs w:val="26"/>
          <w:lang w:eastAsia="ru-RU"/>
        </w:rPr>
        <w:t>Дата, время, график проведения осмотра имущества, право на которое передается по д</w:t>
      </w:r>
      <w:r w:rsidRPr="0075186E">
        <w:rPr>
          <w:rFonts w:eastAsia="Times New Roman"/>
          <w:b/>
          <w:sz w:val="26"/>
          <w:szCs w:val="26"/>
          <w:lang w:eastAsia="ru-RU"/>
        </w:rPr>
        <w:t>о</w:t>
      </w:r>
      <w:r w:rsidRPr="0075186E">
        <w:rPr>
          <w:rFonts w:eastAsia="Times New Roman"/>
          <w:b/>
          <w:sz w:val="26"/>
          <w:szCs w:val="26"/>
          <w:lang w:eastAsia="ru-RU"/>
        </w:rPr>
        <w:t>говору. Осмотр муниципального имущества, обеспечивает организатор аукциона без взим</w:t>
      </w:r>
      <w:r w:rsidRPr="0075186E">
        <w:rPr>
          <w:rFonts w:eastAsia="Times New Roman"/>
          <w:b/>
          <w:sz w:val="26"/>
          <w:szCs w:val="26"/>
          <w:lang w:eastAsia="ru-RU"/>
        </w:rPr>
        <w:t>а</w:t>
      </w:r>
      <w:r w:rsidRPr="0075186E">
        <w:rPr>
          <w:rFonts w:eastAsia="Times New Roman"/>
          <w:b/>
          <w:sz w:val="26"/>
          <w:szCs w:val="26"/>
          <w:lang w:eastAsia="ru-RU"/>
        </w:rPr>
        <w:t>ния платы.</w:t>
      </w:r>
    </w:p>
    <w:p w:rsidR="00BC1D6F" w:rsidRPr="0075186E" w:rsidRDefault="00BC1D6F" w:rsidP="0075186E">
      <w:pPr>
        <w:jc w:val="center"/>
        <w:rPr>
          <w:rFonts w:eastAsia="Times New Roman"/>
          <w:b/>
          <w:sz w:val="26"/>
          <w:szCs w:val="26"/>
          <w:lang w:eastAsia="ru-RU"/>
        </w:rPr>
      </w:pP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ab/>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Росси</w:t>
      </w:r>
      <w:r w:rsidRPr="0075186E">
        <w:rPr>
          <w:rFonts w:eastAsia="Times New Roman"/>
          <w:sz w:val="26"/>
          <w:szCs w:val="26"/>
          <w:lang w:eastAsia="ru-RU"/>
        </w:rPr>
        <w:t>й</w:t>
      </w:r>
      <w:r w:rsidRPr="0075186E">
        <w:rPr>
          <w:rFonts w:eastAsia="Times New Roman"/>
          <w:sz w:val="26"/>
          <w:szCs w:val="26"/>
          <w:lang w:eastAsia="ru-RU"/>
        </w:rPr>
        <w:t>ской Федерации, определенном для размещения информации о проведении торгов www.torgi.gov.ru, но не позднее чем за два рабочих дня до даты окончания срока подачи з</w:t>
      </w:r>
      <w:r w:rsidRPr="0075186E">
        <w:rPr>
          <w:rFonts w:eastAsia="Times New Roman"/>
          <w:sz w:val="26"/>
          <w:szCs w:val="26"/>
          <w:lang w:eastAsia="ru-RU"/>
        </w:rPr>
        <w:t>а</w:t>
      </w:r>
      <w:r w:rsidRPr="0075186E">
        <w:rPr>
          <w:rFonts w:eastAsia="Times New Roman"/>
          <w:sz w:val="26"/>
          <w:szCs w:val="26"/>
          <w:lang w:eastAsia="ru-RU"/>
        </w:rPr>
        <w:t xml:space="preserve">явок на участие в аукционе. </w:t>
      </w:r>
    </w:p>
    <w:p w:rsidR="00BC1D6F" w:rsidRPr="0075186E" w:rsidRDefault="00BC1D6F" w:rsidP="0075186E">
      <w:pPr>
        <w:jc w:val="both"/>
        <w:rPr>
          <w:rFonts w:eastAsia="Times New Roman"/>
          <w:sz w:val="26"/>
          <w:szCs w:val="26"/>
          <w:lang w:eastAsia="ru-RU"/>
        </w:rPr>
      </w:pPr>
      <w:r w:rsidRPr="0075186E">
        <w:rPr>
          <w:rFonts w:eastAsia="Times New Roman"/>
          <w:sz w:val="26"/>
          <w:szCs w:val="26"/>
          <w:lang w:eastAsia="ru-RU"/>
        </w:rPr>
        <w:tab/>
        <w:t>Осмотр муниципального имущества производится в рабочие дни по предварительн</w:t>
      </w:r>
      <w:r w:rsidRPr="0075186E">
        <w:rPr>
          <w:rFonts w:eastAsia="Times New Roman"/>
          <w:sz w:val="26"/>
          <w:szCs w:val="26"/>
          <w:lang w:eastAsia="ru-RU"/>
        </w:rPr>
        <w:t>о</w:t>
      </w:r>
      <w:r w:rsidRPr="0075186E">
        <w:rPr>
          <w:rFonts w:eastAsia="Times New Roman"/>
          <w:sz w:val="26"/>
          <w:szCs w:val="26"/>
          <w:lang w:eastAsia="ru-RU"/>
        </w:rPr>
        <w:t xml:space="preserve">му согласованию с организатором торгов: </w:t>
      </w:r>
    </w:p>
    <w:p w:rsidR="00BC1D6F" w:rsidRPr="0075186E" w:rsidRDefault="00BC1D6F" w:rsidP="0075186E">
      <w:pPr>
        <w:jc w:val="both"/>
        <w:rPr>
          <w:rFonts w:eastAsia="Times New Roman"/>
          <w:sz w:val="26"/>
          <w:szCs w:val="26"/>
          <w:lang w:eastAsia="ru-RU"/>
        </w:rPr>
      </w:pPr>
    </w:p>
    <w:p w:rsidR="00BC1D6F" w:rsidRPr="0075186E" w:rsidRDefault="00BC1D6F" w:rsidP="0075186E">
      <w:pPr>
        <w:jc w:val="center"/>
        <w:rPr>
          <w:rFonts w:eastAsia="Times New Roman"/>
          <w:b/>
          <w:sz w:val="26"/>
          <w:szCs w:val="26"/>
          <w:lang w:eastAsia="ru-RU"/>
        </w:rPr>
      </w:pPr>
      <w:r w:rsidRPr="0075186E">
        <w:rPr>
          <w:rFonts w:eastAsia="Times New Roman"/>
          <w:b/>
          <w:sz w:val="26"/>
          <w:szCs w:val="26"/>
          <w:lang w:eastAsia="ru-RU"/>
        </w:rPr>
        <w:t>08.04.2022 года с 9-00 до 12-00;</w:t>
      </w:r>
    </w:p>
    <w:p w:rsidR="00BC1D6F" w:rsidRPr="0075186E" w:rsidRDefault="00BC1D6F" w:rsidP="0075186E">
      <w:pPr>
        <w:jc w:val="center"/>
        <w:rPr>
          <w:rFonts w:eastAsia="Times New Roman"/>
          <w:b/>
          <w:sz w:val="26"/>
          <w:szCs w:val="26"/>
          <w:lang w:eastAsia="ru-RU"/>
        </w:rPr>
      </w:pPr>
      <w:r w:rsidRPr="0075186E">
        <w:rPr>
          <w:rFonts w:eastAsia="Times New Roman"/>
          <w:b/>
          <w:sz w:val="26"/>
          <w:szCs w:val="26"/>
          <w:lang w:eastAsia="ru-RU"/>
        </w:rPr>
        <w:t>15.04.2022 года с 9-00 до 12-00.</w:t>
      </w:r>
    </w:p>
    <w:p w:rsidR="00BC1D6F" w:rsidRPr="0075186E" w:rsidRDefault="00BC1D6F" w:rsidP="0075186E">
      <w:pPr>
        <w:widowControl w:val="0"/>
        <w:jc w:val="center"/>
        <w:rPr>
          <w:rFonts w:eastAsia="Arial Unicode MS"/>
          <w:color w:val="000000"/>
          <w:sz w:val="26"/>
          <w:szCs w:val="26"/>
          <w:u w:color="000000"/>
          <w:lang w:eastAsia="ru-RU"/>
        </w:rPr>
      </w:pPr>
    </w:p>
    <w:p w:rsidR="00BC1D6F" w:rsidRPr="0075186E" w:rsidRDefault="00BC1D6F" w:rsidP="0075186E">
      <w:pPr>
        <w:widowControl w:val="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2. КРАТКАЯ ХАРАКТЕРИСТИКА МУНИЦИПАЛЬНОГО ИМУЩЕСТВА,</w:t>
      </w:r>
    </w:p>
    <w:p w:rsidR="00BC1D6F" w:rsidRPr="0075186E" w:rsidRDefault="00BC1D6F" w:rsidP="0075186E">
      <w:pPr>
        <w:widowControl w:val="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 xml:space="preserve">      ПРАВО АРЕНДЫ КОТОРОГО ВЫСТАВЛЕНО НА АУКЦИОН</w:t>
      </w:r>
    </w:p>
    <w:p w:rsidR="00BC1D6F" w:rsidRPr="0075186E" w:rsidRDefault="00BC1D6F" w:rsidP="0075186E">
      <w:pPr>
        <w:widowControl w:val="0"/>
        <w:ind w:firstLine="709"/>
        <w:jc w:val="both"/>
        <w:rPr>
          <w:rFonts w:eastAsia="Arial Unicode MS"/>
          <w:b/>
          <w:color w:val="000000"/>
          <w:sz w:val="26"/>
          <w:szCs w:val="26"/>
          <w:u w:color="000000"/>
          <w:lang w:eastAsia="ru-RU"/>
        </w:rPr>
      </w:pPr>
    </w:p>
    <w:p w:rsidR="00BC1D6F" w:rsidRPr="0075186E" w:rsidRDefault="00BC1D6F" w:rsidP="0075186E">
      <w:pPr>
        <w:spacing w:before="100" w:beforeAutospacing="1"/>
        <w:ind w:left="720"/>
        <w:rPr>
          <w:rFonts w:eastAsia="Times New Roman"/>
          <w:b/>
          <w:bCs/>
          <w:color w:val="000000"/>
          <w:sz w:val="26"/>
          <w:szCs w:val="26"/>
          <w:u w:val="single"/>
          <w:lang w:eastAsia="ru-RU"/>
        </w:rPr>
      </w:pPr>
      <w:r w:rsidRPr="0075186E">
        <w:rPr>
          <w:rFonts w:eastAsia="Arial Unicode MS"/>
          <w:b/>
          <w:color w:val="000000"/>
          <w:sz w:val="26"/>
          <w:szCs w:val="26"/>
          <w:u w:color="000000"/>
          <w:lang w:eastAsia="ru-RU"/>
        </w:rPr>
        <w:t xml:space="preserve">2.1. </w:t>
      </w:r>
      <w:r w:rsidRPr="0075186E">
        <w:rPr>
          <w:rFonts w:eastAsia="Times New Roman"/>
          <w:b/>
          <w:bCs/>
          <w:color w:val="000000"/>
          <w:sz w:val="26"/>
          <w:szCs w:val="26"/>
          <w:u w:val="single"/>
          <w:lang w:eastAsia="ru-RU"/>
        </w:rPr>
        <w:t>Лот № 1</w:t>
      </w:r>
    </w:p>
    <w:p w:rsidR="00BC1D6F" w:rsidRPr="0075186E" w:rsidRDefault="00BC1D6F" w:rsidP="0075186E">
      <w:pPr>
        <w:ind w:left="720"/>
        <w:rPr>
          <w:rFonts w:eastAsia="Times New Roman"/>
          <w:b/>
          <w:bCs/>
          <w:color w:val="000000"/>
          <w:sz w:val="26"/>
          <w:szCs w:val="26"/>
          <w:u w:val="single"/>
          <w:lang w:eastAsia="ru-RU"/>
        </w:rPr>
      </w:pPr>
    </w:p>
    <w:p w:rsidR="00BC1D6F" w:rsidRPr="0075186E" w:rsidRDefault="00BC1D6F" w:rsidP="004C2198">
      <w:pPr>
        <w:ind w:firstLine="709"/>
        <w:jc w:val="both"/>
        <w:rPr>
          <w:rFonts w:eastAsia="Times New Roman"/>
          <w:bCs/>
          <w:sz w:val="26"/>
          <w:szCs w:val="26"/>
          <w:lang w:eastAsia="ru-RU"/>
        </w:rPr>
      </w:pPr>
      <w:r w:rsidRPr="0075186E">
        <w:rPr>
          <w:rFonts w:eastAsia="Times New Roman"/>
          <w:bCs/>
          <w:sz w:val="26"/>
          <w:szCs w:val="26"/>
          <w:lang w:eastAsia="ru-RU"/>
        </w:rPr>
        <w:t>Имущество на момент проведения торгов находится в удовлетворительном</w:t>
      </w:r>
      <w:r w:rsidRPr="0075186E">
        <w:rPr>
          <w:rFonts w:eastAsia="Times New Roman"/>
          <w:bCs/>
          <w:sz w:val="26"/>
          <w:szCs w:val="26"/>
          <w:lang w:eastAsia="ru-RU"/>
        </w:rPr>
        <w:br/>
        <w:t>состоянии, имеет дефекты, устранимые только с помощью значительного ремонта.</w:t>
      </w:r>
    </w:p>
    <w:p w:rsidR="00BC1D6F" w:rsidRPr="0075186E" w:rsidRDefault="00BC1D6F" w:rsidP="0075186E">
      <w:pPr>
        <w:ind w:firstLine="360"/>
        <w:jc w:val="both"/>
        <w:rPr>
          <w:rFonts w:eastAsia="Times New Roman"/>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912"/>
        <w:gridCol w:w="1635"/>
        <w:gridCol w:w="2086"/>
        <w:gridCol w:w="2027"/>
      </w:tblGrid>
      <w:tr w:rsidR="00BC1D6F" w:rsidRPr="0075186E" w:rsidTr="0075186E">
        <w:tc>
          <w:tcPr>
            <w:tcW w:w="415"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 Лота</w:t>
            </w:r>
          </w:p>
        </w:tc>
        <w:tc>
          <w:tcPr>
            <w:tcW w:w="1856"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Место расположения, оп</w:t>
            </w:r>
            <w:r w:rsidRPr="0075186E">
              <w:rPr>
                <w:rFonts w:eastAsia="Times New Roman"/>
                <w:bCs/>
                <w:sz w:val="24"/>
                <w:szCs w:val="24"/>
                <w:lang w:eastAsia="ru-RU"/>
              </w:rPr>
              <w:t>и</w:t>
            </w:r>
            <w:r w:rsidRPr="0075186E">
              <w:rPr>
                <w:rFonts w:eastAsia="Times New Roman"/>
                <w:bCs/>
                <w:sz w:val="24"/>
                <w:szCs w:val="24"/>
                <w:lang w:eastAsia="ru-RU"/>
              </w:rPr>
              <w:t>сание и технические характеристики мун</w:t>
            </w:r>
            <w:r w:rsidRPr="0075186E">
              <w:rPr>
                <w:rFonts w:eastAsia="Times New Roman"/>
                <w:bCs/>
                <w:sz w:val="24"/>
                <w:szCs w:val="24"/>
                <w:lang w:eastAsia="ru-RU"/>
              </w:rPr>
              <w:t>и</w:t>
            </w:r>
            <w:r w:rsidRPr="0075186E">
              <w:rPr>
                <w:rFonts w:eastAsia="Times New Roman"/>
                <w:bCs/>
                <w:sz w:val="24"/>
                <w:szCs w:val="24"/>
                <w:lang w:eastAsia="ru-RU"/>
              </w:rPr>
              <w:t>ципального имущества, в том числе площадь</w:t>
            </w:r>
          </w:p>
        </w:tc>
        <w:tc>
          <w:tcPr>
            <w:tcW w:w="776"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Целевое назнач</w:t>
            </w:r>
            <w:r w:rsidRPr="0075186E">
              <w:rPr>
                <w:rFonts w:eastAsia="Times New Roman"/>
                <w:bCs/>
                <w:sz w:val="24"/>
                <w:szCs w:val="24"/>
                <w:lang w:eastAsia="ru-RU"/>
              </w:rPr>
              <w:t>е</w:t>
            </w:r>
            <w:r w:rsidRPr="0075186E">
              <w:rPr>
                <w:rFonts w:eastAsia="Times New Roman"/>
                <w:bCs/>
                <w:sz w:val="24"/>
                <w:szCs w:val="24"/>
                <w:lang w:eastAsia="ru-RU"/>
              </w:rPr>
              <w:t>ние</w:t>
            </w:r>
          </w:p>
        </w:tc>
        <w:tc>
          <w:tcPr>
            <w:tcW w:w="990"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Начальная еж</w:t>
            </w:r>
            <w:r w:rsidRPr="0075186E">
              <w:rPr>
                <w:rFonts w:eastAsia="Times New Roman"/>
                <w:bCs/>
                <w:sz w:val="24"/>
                <w:szCs w:val="24"/>
                <w:lang w:eastAsia="ru-RU"/>
              </w:rPr>
              <w:t>е</w:t>
            </w:r>
            <w:r w:rsidRPr="0075186E">
              <w:rPr>
                <w:rFonts w:eastAsia="Times New Roman"/>
                <w:bCs/>
                <w:sz w:val="24"/>
                <w:szCs w:val="24"/>
                <w:lang w:eastAsia="ru-RU"/>
              </w:rPr>
              <w:t>месячная (мин</w:t>
            </w:r>
            <w:r w:rsidRPr="0075186E">
              <w:rPr>
                <w:rFonts w:eastAsia="Times New Roman"/>
                <w:bCs/>
                <w:sz w:val="24"/>
                <w:szCs w:val="24"/>
                <w:lang w:eastAsia="ru-RU"/>
              </w:rPr>
              <w:t>и</w:t>
            </w:r>
            <w:r w:rsidRPr="0075186E">
              <w:rPr>
                <w:rFonts w:eastAsia="Times New Roman"/>
                <w:bCs/>
                <w:sz w:val="24"/>
                <w:szCs w:val="24"/>
                <w:lang w:eastAsia="ru-RU"/>
              </w:rPr>
              <w:t>мальная) цена д</w:t>
            </w:r>
            <w:r w:rsidRPr="0075186E">
              <w:rPr>
                <w:rFonts w:eastAsia="Times New Roman"/>
                <w:bCs/>
                <w:sz w:val="24"/>
                <w:szCs w:val="24"/>
                <w:lang w:eastAsia="ru-RU"/>
              </w:rPr>
              <w:t>о</w:t>
            </w:r>
            <w:r w:rsidRPr="0075186E">
              <w:rPr>
                <w:rFonts w:eastAsia="Times New Roman"/>
                <w:bCs/>
                <w:sz w:val="24"/>
                <w:szCs w:val="24"/>
                <w:lang w:eastAsia="ru-RU"/>
              </w:rPr>
              <w:t xml:space="preserve">говора, без учета НДС </w:t>
            </w:r>
          </w:p>
        </w:tc>
        <w:tc>
          <w:tcPr>
            <w:tcW w:w="962"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Срок действия договора</w:t>
            </w:r>
          </w:p>
        </w:tc>
      </w:tr>
      <w:tr w:rsidR="00BC1D6F" w:rsidRPr="0075186E" w:rsidTr="0075186E">
        <w:tc>
          <w:tcPr>
            <w:tcW w:w="415"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1</w:t>
            </w:r>
          </w:p>
        </w:tc>
        <w:tc>
          <w:tcPr>
            <w:tcW w:w="1856"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нежилое помещение № 14 общей площадью 41,3 кв.м., расположе</w:t>
            </w:r>
            <w:r w:rsidRPr="0075186E">
              <w:rPr>
                <w:rFonts w:eastAsia="Times New Roman"/>
                <w:bCs/>
                <w:sz w:val="24"/>
                <w:szCs w:val="24"/>
                <w:lang w:eastAsia="ru-RU"/>
              </w:rPr>
              <w:t>н</w:t>
            </w:r>
            <w:r w:rsidRPr="0075186E">
              <w:rPr>
                <w:rFonts w:eastAsia="Times New Roman"/>
                <w:bCs/>
                <w:sz w:val="24"/>
                <w:szCs w:val="24"/>
                <w:lang w:eastAsia="ru-RU"/>
              </w:rPr>
              <w:t>ное по адресу: Приморский край, Хасанский район, с. Бар</w:t>
            </w:r>
            <w:r w:rsidRPr="0075186E">
              <w:rPr>
                <w:rFonts w:eastAsia="Times New Roman"/>
                <w:bCs/>
                <w:sz w:val="24"/>
                <w:szCs w:val="24"/>
                <w:lang w:eastAsia="ru-RU"/>
              </w:rPr>
              <w:t>а</w:t>
            </w:r>
            <w:r w:rsidRPr="0075186E">
              <w:rPr>
                <w:rFonts w:eastAsia="Times New Roman"/>
                <w:bCs/>
                <w:sz w:val="24"/>
                <w:szCs w:val="24"/>
                <w:lang w:eastAsia="ru-RU"/>
              </w:rPr>
              <w:t>баш, ул. Школ</w:t>
            </w:r>
            <w:r w:rsidRPr="0075186E">
              <w:rPr>
                <w:rFonts w:eastAsia="Times New Roman"/>
                <w:bCs/>
                <w:sz w:val="24"/>
                <w:szCs w:val="24"/>
                <w:lang w:eastAsia="ru-RU"/>
              </w:rPr>
              <w:t>ь</w:t>
            </w:r>
            <w:r w:rsidRPr="0075186E">
              <w:rPr>
                <w:rFonts w:eastAsia="Times New Roman"/>
                <w:bCs/>
                <w:sz w:val="24"/>
                <w:szCs w:val="24"/>
                <w:lang w:eastAsia="ru-RU"/>
              </w:rPr>
              <w:t xml:space="preserve">ная, </w:t>
            </w:r>
          </w:p>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д. 4.</w:t>
            </w:r>
          </w:p>
        </w:tc>
        <w:tc>
          <w:tcPr>
            <w:tcW w:w="776"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торговля</w:t>
            </w:r>
          </w:p>
        </w:tc>
        <w:tc>
          <w:tcPr>
            <w:tcW w:w="990"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6 731,92</w:t>
            </w:r>
            <w:r w:rsidRPr="0075186E">
              <w:rPr>
                <w:rFonts w:eastAsia="Arial Unicode MS"/>
                <w:bCs/>
                <w:color w:val="000000"/>
                <w:sz w:val="24"/>
                <w:szCs w:val="24"/>
                <w:lang w:eastAsia="ru-RU"/>
              </w:rPr>
              <w:t xml:space="preserve"> ру</w:t>
            </w:r>
            <w:r w:rsidRPr="0075186E">
              <w:rPr>
                <w:rFonts w:eastAsia="Arial Unicode MS"/>
                <w:bCs/>
                <w:color w:val="000000"/>
                <w:sz w:val="24"/>
                <w:szCs w:val="24"/>
                <w:lang w:eastAsia="ru-RU"/>
              </w:rPr>
              <w:t>б</w:t>
            </w:r>
            <w:r w:rsidRPr="0075186E">
              <w:rPr>
                <w:rFonts w:eastAsia="Arial Unicode MS"/>
                <w:bCs/>
                <w:color w:val="000000"/>
                <w:sz w:val="24"/>
                <w:szCs w:val="24"/>
                <w:lang w:eastAsia="ru-RU"/>
              </w:rPr>
              <w:t>лей</w:t>
            </w:r>
          </w:p>
        </w:tc>
        <w:tc>
          <w:tcPr>
            <w:tcW w:w="962" w:type="pct"/>
          </w:tcPr>
          <w:p w:rsidR="00BC1D6F" w:rsidRPr="0075186E" w:rsidRDefault="00BC1D6F" w:rsidP="0075186E">
            <w:pPr>
              <w:jc w:val="center"/>
              <w:rPr>
                <w:rFonts w:eastAsia="Times New Roman"/>
                <w:bCs/>
                <w:sz w:val="24"/>
                <w:szCs w:val="24"/>
                <w:lang w:eastAsia="ru-RU"/>
              </w:rPr>
            </w:pPr>
            <w:r w:rsidRPr="0075186E">
              <w:rPr>
                <w:rFonts w:eastAsia="Times New Roman"/>
                <w:bCs/>
                <w:sz w:val="24"/>
                <w:szCs w:val="24"/>
                <w:lang w:eastAsia="ru-RU"/>
              </w:rPr>
              <w:t>5 лет</w:t>
            </w:r>
          </w:p>
        </w:tc>
      </w:tr>
    </w:tbl>
    <w:p w:rsidR="00BC1D6F" w:rsidRPr="0075186E" w:rsidRDefault="00BC1D6F" w:rsidP="0075186E">
      <w:pPr>
        <w:ind w:left="720"/>
        <w:rPr>
          <w:rFonts w:eastAsia="Times New Roman"/>
          <w:b/>
          <w:bCs/>
          <w:color w:val="000000"/>
          <w:sz w:val="26"/>
          <w:szCs w:val="26"/>
          <w:u w:val="single"/>
          <w:lang w:eastAsia="ru-RU"/>
        </w:rPr>
      </w:pPr>
    </w:p>
    <w:p w:rsidR="00BC1D6F" w:rsidRPr="0075186E" w:rsidRDefault="00BC1D6F" w:rsidP="0075186E">
      <w:pPr>
        <w:widowControl w:val="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3. ТРЕБОВАНИЯ К РАБОТАМ, КОТОРЫЕ НЕОБХОДИМО ВЫПОЛНИТЬ</w:t>
      </w:r>
    </w:p>
    <w:p w:rsidR="00BC1D6F" w:rsidRPr="0075186E" w:rsidRDefault="00BC1D6F" w:rsidP="0075186E">
      <w:pPr>
        <w:widowControl w:val="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В ОТНОШЕНИИ АРЕНДУЕМОГО МУНИЦИПАЛЬНОГО ИМУЩЕСТВА</w:t>
      </w:r>
    </w:p>
    <w:p w:rsidR="00BC1D6F" w:rsidRPr="0075186E" w:rsidRDefault="00BC1D6F" w:rsidP="0075186E">
      <w:pPr>
        <w:widowControl w:val="0"/>
        <w:tabs>
          <w:tab w:val="left" w:pos="426"/>
        </w:tabs>
        <w:jc w:val="both"/>
        <w:rPr>
          <w:rFonts w:eastAsia="Arial Unicode MS"/>
          <w:b/>
          <w:color w:val="000000"/>
          <w:sz w:val="26"/>
          <w:szCs w:val="26"/>
          <w:u w:color="000000"/>
          <w:lang w:eastAsia="ru-RU"/>
        </w:rPr>
      </w:pP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lastRenderedPageBreak/>
        <w:t>3.1. Победитель аукциона, заключивший в установленный срок соответствующий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говор аренды с организатором аукциона по лоту № 1, обязан использовать указанное им</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щество в соо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ветствии с его целевым использованием.</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На момент окончания срока действия договора аренды, арендатор обязан вернуть арендодателю имущество с учетом нормального износа. Неотделимые улучшения имущ</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ства являются со</w:t>
      </w:r>
      <w:r w:rsidRPr="0075186E">
        <w:rPr>
          <w:rFonts w:eastAsia="Arial Unicode MS"/>
          <w:color w:val="000000"/>
          <w:sz w:val="26"/>
          <w:szCs w:val="26"/>
          <w:u w:color="000000"/>
          <w:lang w:eastAsia="ru-RU"/>
        </w:rPr>
        <w:t>б</w:t>
      </w:r>
      <w:r w:rsidRPr="0075186E">
        <w:rPr>
          <w:rFonts w:eastAsia="Arial Unicode MS"/>
          <w:color w:val="000000"/>
          <w:sz w:val="26"/>
          <w:szCs w:val="26"/>
          <w:u w:color="000000"/>
          <w:lang w:eastAsia="ru-RU"/>
        </w:rPr>
        <w:t>ственностью арендодателя.</w:t>
      </w:r>
    </w:p>
    <w:p w:rsidR="00BC1D6F" w:rsidRPr="0075186E" w:rsidRDefault="00BC1D6F" w:rsidP="0075186E">
      <w:pPr>
        <w:widowControl w:val="0"/>
        <w:ind w:firstLine="709"/>
        <w:jc w:val="both"/>
        <w:rPr>
          <w:rFonts w:eastAsia="Arial Unicode MS"/>
          <w:color w:val="000000"/>
          <w:sz w:val="26"/>
          <w:szCs w:val="26"/>
          <w:u w:color="000000"/>
          <w:lang w:eastAsia="ru-RU"/>
        </w:rPr>
      </w:pPr>
    </w:p>
    <w:p w:rsidR="00BC1D6F" w:rsidRPr="0075186E" w:rsidRDefault="00BC1D6F" w:rsidP="0075186E">
      <w:pPr>
        <w:widowControl w:val="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4. НАЧАЛЬНАЯ (МИНИМАЛЬНАЯ) ЦЕНА ДОГОВОРА АРЕНДЫ (ЦЕНА ЛОТА)</w:t>
      </w:r>
    </w:p>
    <w:p w:rsidR="00BC1D6F" w:rsidRPr="0075186E" w:rsidRDefault="00BC1D6F" w:rsidP="0075186E">
      <w:pPr>
        <w:widowControl w:val="0"/>
        <w:ind w:firstLine="709"/>
        <w:jc w:val="both"/>
        <w:rPr>
          <w:rFonts w:eastAsia="Arial Unicode MS"/>
          <w:color w:val="000000"/>
          <w:sz w:val="26"/>
          <w:szCs w:val="26"/>
          <w:u w:color="000000"/>
          <w:lang w:eastAsia="ru-RU"/>
        </w:rPr>
      </w:pP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4.1. По результатам аукциона с победителем торгов заключается договор аренды м</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ниц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пального имущества.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4.2. Начальная (минимальная) цена договора аренды муниципального имущества (ц</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на лота) определяется организатором аукциона. </w:t>
      </w:r>
    </w:p>
    <w:p w:rsidR="00BC1D6F"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4.3. Начальная (минимальная) цена договора аренды муниципального имущества (ц</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на лота) </w:t>
      </w:r>
      <w:r w:rsidRPr="0075186E">
        <w:rPr>
          <w:rFonts w:eastAsia="Arial Unicode MS"/>
          <w:b/>
          <w:color w:val="000000"/>
          <w:sz w:val="26"/>
          <w:szCs w:val="26"/>
          <w:u w:color="000000"/>
          <w:lang w:eastAsia="ru-RU"/>
        </w:rPr>
        <w:t>Лота № 1</w:t>
      </w:r>
      <w:r w:rsidRPr="0075186E">
        <w:rPr>
          <w:rFonts w:eastAsia="Arial Unicode MS"/>
          <w:color w:val="000000"/>
          <w:sz w:val="26"/>
          <w:szCs w:val="26"/>
          <w:u w:color="000000"/>
          <w:lang w:eastAsia="ru-RU"/>
        </w:rPr>
        <w:t xml:space="preserve"> равна ежемесячной арендной плате, определенной в соответствии с 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 xml:space="preserve">четом об оценке рыночной стоимости недвижимого имущества № 044-22 от 21.03.2022 года и составляет </w:t>
      </w:r>
      <w:r w:rsidRPr="0075186E">
        <w:rPr>
          <w:rFonts w:eastAsia="Arial Unicode MS"/>
          <w:b/>
          <w:color w:val="000000"/>
          <w:sz w:val="26"/>
          <w:szCs w:val="26"/>
          <w:u w:color="000000"/>
          <w:lang w:eastAsia="ru-RU"/>
        </w:rPr>
        <w:t>6731,92</w:t>
      </w:r>
      <w:r w:rsidRPr="0075186E">
        <w:rPr>
          <w:rFonts w:eastAsia="Arial Unicode MS"/>
          <w:color w:val="000000"/>
          <w:sz w:val="26"/>
          <w:szCs w:val="26"/>
          <w:u w:color="000000"/>
          <w:lang w:eastAsia="ru-RU"/>
        </w:rPr>
        <w:t xml:space="preserve"> (Шесть тысяч семьсот тридцать один) рубль 92 копейки (без учета НДС).</w:t>
      </w:r>
    </w:p>
    <w:p w:rsidR="004C2198" w:rsidRPr="0075186E" w:rsidRDefault="004C2198" w:rsidP="004C2198">
      <w:pPr>
        <w:widowControl w:val="0"/>
        <w:ind w:firstLine="709"/>
        <w:jc w:val="both"/>
        <w:rPr>
          <w:rFonts w:eastAsia="Arial Unicode MS"/>
          <w:color w:val="000000"/>
          <w:sz w:val="26"/>
          <w:szCs w:val="26"/>
          <w:u w:color="000000"/>
          <w:lang w:eastAsia="ru-RU"/>
        </w:rPr>
      </w:pPr>
    </w:p>
    <w:p w:rsidR="00BC1D6F" w:rsidRPr="0075186E" w:rsidRDefault="00BC1D6F" w:rsidP="0075186E">
      <w:pPr>
        <w:widowControl w:val="0"/>
        <w:ind w:firstLine="72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5. АУКЦИОН НА ПРАВО ЗАКЛЮЧЕНИЯ ДОГОВОРА</w:t>
      </w:r>
    </w:p>
    <w:p w:rsidR="00BC1D6F" w:rsidRPr="0075186E" w:rsidRDefault="00BC1D6F" w:rsidP="0075186E">
      <w:pPr>
        <w:widowControl w:val="0"/>
        <w:ind w:firstLine="720"/>
        <w:jc w:val="center"/>
        <w:rPr>
          <w:rFonts w:eastAsia="Arial Unicode MS"/>
          <w:b/>
          <w:color w:val="000000"/>
          <w:sz w:val="26"/>
          <w:szCs w:val="26"/>
          <w:u w:color="000000"/>
          <w:lang w:eastAsia="ru-RU"/>
        </w:rPr>
      </w:pPr>
      <w:r w:rsidRPr="0075186E">
        <w:rPr>
          <w:rFonts w:eastAsia="Arial Unicode MS"/>
          <w:b/>
          <w:color w:val="000000"/>
          <w:sz w:val="26"/>
          <w:szCs w:val="26"/>
          <w:u w:color="000000"/>
          <w:lang w:eastAsia="ru-RU"/>
        </w:rPr>
        <w:t>АРЕНДЫ МУНИЦИПАЛЬНОГО ИМУЩЕСТВА</w:t>
      </w:r>
    </w:p>
    <w:p w:rsidR="00BC1D6F" w:rsidRPr="0075186E" w:rsidRDefault="00BC1D6F" w:rsidP="0075186E">
      <w:pPr>
        <w:widowControl w:val="0"/>
        <w:ind w:firstLine="720"/>
        <w:jc w:val="center"/>
        <w:rPr>
          <w:rFonts w:eastAsia="Arial Unicode MS"/>
          <w:b/>
          <w:color w:val="000000"/>
          <w:sz w:val="26"/>
          <w:szCs w:val="26"/>
          <w:u w:color="000000"/>
          <w:lang w:eastAsia="ru-RU"/>
        </w:rPr>
      </w:pP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5.1. Условия участия в аукционе</w:t>
      </w:r>
    </w:p>
    <w:p w:rsidR="00BC1D6F" w:rsidRPr="0075186E" w:rsidRDefault="00BC1D6F" w:rsidP="004C2198">
      <w:pPr>
        <w:widowControl w:val="0"/>
        <w:ind w:firstLine="709"/>
        <w:jc w:val="both"/>
        <w:rPr>
          <w:rFonts w:eastAsia="Times New Roman"/>
          <w:sz w:val="26"/>
          <w:szCs w:val="26"/>
          <w:lang w:eastAsia="ru-RU"/>
        </w:rPr>
      </w:pPr>
      <w:bookmarkStart w:id="2" w:name="sub_112"/>
      <w:r w:rsidRPr="0075186E">
        <w:rPr>
          <w:rFonts w:eastAsia="Arial Unicode MS"/>
          <w:color w:val="000000"/>
          <w:sz w:val="26"/>
          <w:szCs w:val="26"/>
          <w:u w:color="000000"/>
          <w:lang w:eastAsia="ru-RU"/>
        </w:rPr>
        <w:t xml:space="preserve">5.1.1. </w:t>
      </w:r>
      <w:r w:rsidRPr="0075186E">
        <w:rPr>
          <w:rFonts w:eastAsia="Arial Unicode MS"/>
          <w:b/>
          <w:color w:val="000000"/>
          <w:sz w:val="26"/>
          <w:szCs w:val="26"/>
          <w:u w:color="000000"/>
          <w:lang w:eastAsia="ru-RU"/>
        </w:rPr>
        <w:t xml:space="preserve">Участником аукциона </w:t>
      </w:r>
      <w:r w:rsidRPr="0075186E">
        <w:rPr>
          <w:rFonts w:eastAsia="Arial Unicode MS"/>
          <w:color w:val="000000"/>
          <w:sz w:val="26"/>
          <w:szCs w:val="26"/>
          <w:u w:color="000000"/>
          <w:lang w:eastAsia="ru-RU"/>
        </w:rPr>
        <w:t>может быть любое юридическое лицо независимо от орган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приниматель, прете</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 xml:space="preserve">дующее на заключение договора.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5.1.2. Для участия в аукционе заявитель предоставляет организатору аукциона (лично или через своего полномочного представителя) в установленный срок документы, указа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ные в п. 5.4.2. настоящей документации об аукционе.</w:t>
      </w:r>
    </w:p>
    <w:p w:rsidR="00BC1D6F" w:rsidRPr="0075186E" w:rsidRDefault="00BC1D6F" w:rsidP="004C2198">
      <w:pPr>
        <w:widowControl w:val="0"/>
        <w:ind w:firstLine="709"/>
        <w:jc w:val="both"/>
        <w:rPr>
          <w:rFonts w:eastAsia="Arial Unicode MS"/>
          <w:color w:val="000000"/>
          <w:sz w:val="26"/>
          <w:szCs w:val="26"/>
          <w:u w:color="000000"/>
          <w:lang w:eastAsia="ru-RU"/>
        </w:rPr>
      </w:pP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5.2.</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 xml:space="preserve">Внесение задатка для участия в аукционе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5.2.1. Требование о внесении задатка для участия в аукционе устанавливается орган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затором аукциона.</w:t>
      </w:r>
    </w:p>
    <w:p w:rsidR="00BC1D6F" w:rsidRPr="0075186E" w:rsidRDefault="00BC1D6F" w:rsidP="004C2198">
      <w:pPr>
        <w:ind w:firstLine="709"/>
        <w:jc w:val="both"/>
        <w:rPr>
          <w:rFonts w:eastAsia="Times New Roman"/>
          <w:color w:val="000000"/>
          <w:sz w:val="26"/>
          <w:szCs w:val="26"/>
          <w:lang w:eastAsia="ru-RU"/>
        </w:rPr>
      </w:pPr>
      <w:r w:rsidRPr="0075186E">
        <w:rPr>
          <w:rFonts w:eastAsia="Arial Unicode MS"/>
          <w:color w:val="000000"/>
          <w:sz w:val="26"/>
          <w:szCs w:val="26"/>
          <w:u w:color="000000"/>
          <w:lang w:eastAsia="ru-RU"/>
        </w:rPr>
        <w:t xml:space="preserve">Для участия в аукционе на право заключения договора аренды по </w:t>
      </w:r>
      <w:r w:rsidRPr="0075186E">
        <w:rPr>
          <w:rFonts w:eastAsia="Arial Unicode MS"/>
          <w:b/>
          <w:color w:val="000000"/>
          <w:sz w:val="26"/>
          <w:szCs w:val="26"/>
          <w:u w:color="000000"/>
          <w:lang w:eastAsia="ru-RU"/>
        </w:rPr>
        <w:t>Лоту № 1</w:t>
      </w:r>
      <w:r w:rsidRPr="0075186E">
        <w:rPr>
          <w:rFonts w:eastAsia="Arial Unicode MS"/>
          <w:color w:val="000000"/>
          <w:sz w:val="26"/>
          <w:szCs w:val="26"/>
          <w:u w:color="000000"/>
          <w:lang w:eastAsia="ru-RU"/>
        </w:rPr>
        <w:t xml:space="preserve"> требуе</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ся внесение задатка в размере 20% от начальной (минимальной) цены договора аренды (л</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 xml:space="preserve">та), а именно равного </w:t>
      </w:r>
      <w:r w:rsidRPr="0075186E">
        <w:rPr>
          <w:rFonts w:eastAsia="Times New Roman"/>
          <w:b/>
          <w:color w:val="000000"/>
          <w:sz w:val="26"/>
          <w:szCs w:val="26"/>
          <w:lang w:eastAsia="ru-RU"/>
        </w:rPr>
        <w:t>1346,38 (Одна тысяча триста сорок шесть) рублей 38 копеек (без учета НДС).</w:t>
      </w:r>
      <w:r w:rsidRPr="0075186E">
        <w:rPr>
          <w:rFonts w:eastAsia="Times New Roman"/>
          <w:color w:val="000000"/>
          <w:sz w:val="26"/>
          <w:szCs w:val="26"/>
          <w:lang w:eastAsia="ru-RU"/>
        </w:rPr>
        <w:t xml:space="preserve"> </w:t>
      </w:r>
    </w:p>
    <w:p w:rsidR="00BC1D6F" w:rsidRPr="0075186E" w:rsidRDefault="00BC1D6F" w:rsidP="004C2198">
      <w:pPr>
        <w:ind w:firstLine="709"/>
        <w:jc w:val="both"/>
        <w:rPr>
          <w:rFonts w:eastAsia="Times New Roman"/>
          <w:sz w:val="26"/>
          <w:szCs w:val="26"/>
          <w:lang w:eastAsia="ru-RU"/>
        </w:rPr>
      </w:pPr>
      <w:r w:rsidRPr="0075186E">
        <w:rPr>
          <w:rFonts w:eastAsia="Arial Unicode MS"/>
          <w:color w:val="000000"/>
          <w:sz w:val="26"/>
          <w:szCs w:val="26"/>
          <w:u w:color="000000"/>
          <w:lang w:eastAsia="ru-RU"/>
        </w:rPr>
        <w:t xml:space="preserve">5.2.2. </w:t>
      </w:r>
      <w:r w:rsidRPr="0075186E">
        <w:rPr>
          <w:rFonts w:eastAsia="Times New Roman"/>
          <w:sz w:val="26"/>
          <w:szCs w:val="26"/>
          <w:lang w:eastAsia="ru-RU"/>
        </w:rPr>
        <w:t>Заявитель вносит задаток на расчетный счет: УФК по Приморскому краю (А</w:t>
      </w:r>
      <w:r w:rsidRPr="0075186E">
        <w:rPr>
          <w:rFonts w:eastAsia="Times New Roman"/>
          <w:sz w:val="26"/>
          <w:szCs w:val="26"/>
          <w:lang w:eastAsia="ru-RU"/>
        </w:rPr>
        <w:t>д</w:t>
      </w:r>
      <w:r w:rsidRPr="0075186E">
        <w:rPr>
          <w:rFonts w:eastAsia="Times New Roman"/>
          <w:sz w:val="26"/>
          <w:szCs w:val="26"/>
          <w:lang w:eastAsia="ru-RU"/>
        </w:rPr>
        <w:t>мин</w:t>
      </w:r>
      <w:r w:rsidRPr="0075186E">
        <w:rPr>
          <w:rFonts w:eastAsia="Times New Roman"/>
          <w:sz w:val="26"/>
          <w:szCs w:val="26"/>
          <w:lang w:eastAsia="ru-RU"/>
        </w:rPr>
        <w:t>и</w:t>
      </w:r>
      <w:r w:rsidRPr="0075186E">
        <w:rPr>
          <w:rFonts w:eastAsia="Times New Roman"/>
          <w:sz w:val="26"/>
          <w:szCs w:val="26"/>
          <w:lang w:eastAsia="ru-RU"/>
        </w:rPr>
        <w:t>страция Хасанского муниципального района, л/с 05203009150) ИНН 2531003540, КПП 253101001, корр. счет 40102810545370000012, расчетный счет 03232643056480002000, БИК 010507002 Дальн</w:t>
      </w:r>
      <w:r w:rsidRPr="0075186E">
        <w:rPr>
          <w:rFonts w:eastAsia="Times New Roman"/>
          <w:sz w:val="26"/>
          <w:szCs w:val="26"/>
          <w:lang w:eastAsia="ru-RU"/>
        </w:rPr>
        <w:t>е</w:t>
      </w:r>
      <w:r w:rsidRPr="0075186E">
        <w:rPr>
          <w:rFonts w:eastAsia="Times New Roman"/>
          <w:sz w:val="26"/>
          <w:szCs w:val="26"/>
          <w:lang w:eastAsia="ru-RU"/>
        </w:rPr>
        <w:t>восточное ГУ Банка России//УФК по Приморскому краю г. Владивосток, ОКТМО 05648000, ОГРН 1022501194286. В назначении платежа указывать</w:t>
      </w:r>
      <w:r w:rsidRPr="0075186E">
        <w:rPr>
          <w:rFonts w:eastAsia="Times New Roman"/>
          <w:b/>
          <w:sz w:val="26"/>
          <w:szCs w:val="26"/>
          <w:lang w:eastAsia="ru-RU"/>
        </w:rPr>
        <w:t>: «</w:t>
      </w:r>
      <w:r w:rsidRPr="0075186E">
        <w:rPr>
          <w:rFonts w:eastAsia="Times New Roman"/>
          <w:sz w:val="26"/>
          <w:szCs w:val="26"/>
          <w:lang w:eastAsia="ru-RU"/>
        </w:rPr>
        <w:t>Задаток за участие в аукционе на право закл</w:t>
      </w:r>
      <w:r w:rsidRPr="0075186E">
        <w:rPr>
          <w:rFonts w:eastAsia="Times New Roman"/>
          <w:sz w:val="26"/>
          <w:szCs w:val="26"/>
          <w:lang w:eastAsia="ru-RU"/>
        </w:rPr>
        <w:t>ю</w:t>
      </w:r>
      <w:r w:rsidRPr="0075186E">
        <w:rPr>
          <w:rFonts w:eastAsia="Times New Roman"/>
          <w:sz w:val="26"/>
          <w:szCs w:val="26"/>
          <w:lang w:eastAsia="ru-RU"/>
        </w:rPr>
        <w:t>чения договора аренды».</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b/>
          <w:color w:val="000000"/>
          <w:sz w:val="26"/>
          <w:szCs w:val="26"/>
          <w:u w:color="000000"/>
          <w:lang w:eastAsia="ru-RU"/>
        </w:rPr>
        <w:t>Задаток должен поступить на указанный счет не позднее</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19.04.2022 до 11:00 ч</w:t>
      </w:r>
      <w:r w:rsidRPr="0075186E">
        <w:rPr>
          <w:rFonts w:eastAsia="Arial Unicode MS"/>
          <w:b/>
          <w:color w:val="000000"/>
          <w:sz w:val="26"/>
          <w:szCs w:val="26"/>
          <w:u w:color="000000"/>
          <w:lang w:eastAsia="ru-RU"/>
        </w:rPr>
        <w:t>а</w:t>
      </w:r>
      <w:r w:rsidRPr="0075186E">
        <w:rPr>
          <w:rFonts w:eastAsia="Arial Unicode MS"/>
          <w:b/>
          <w:color w:val="000000"/>
          <w:sz w:val="26"/>
          <w:szCs w:val="26"/>
          <w:u w:color="000000"/>
          <w:lang w:eastAsia="ru-RU"/>
        </w:rPr>
        <w:t>сов</w:t>
      </w:r>
      <w:r w:rsidRPr="0075186E">
        <w:rPr>
          <w:rFonts w:eastAsia="Arial Unicode MS"/>
          <w:color w:val="000000"/>
          <w:sz w:val="26"/>
          <w:szCs w:val="26"/>
          <w:u w:color="000000"/>
          <w:lang w:eastAsia="ru-RU"/>
        </w:rPr>
        <w:t>.</w:t>
      </w:r>
    </w:p>
    <w:p w:rsidR="00BC1D6F" w:rsidRPr="0075186E" w:rsidRDefault="00BC1D6F" w:rsidP="004C2198">
      <w:pPr>
        <w:widowControl w:val="0"/>
        <w:ind w:firstLine="709"/>
        <w:jc w:val="both"/>
        <w:rPr>
          <w:rFonts w:eastAsia="Arial Unicode MS"/>
          <w:b/>
          <w:color w:val="000000"/>
          <w:sz w:val="26"/>
          <w:szCs w:val="26"/>
          <w:u w:color="000000"/>
          <w:lang w:eastAsia="ru-RU"/>
        </w:rPr>
      </w:pP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5.2.3. В случае если заявителем подана заявка на участие  в аукционе в соответствии с требованиями документации об аукционе, договор о задатке между организатором аукци</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на и заявит</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лем считается совершенным в письменной форме.</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5.2.4. Задаток возвращается заявителям, не допущенным к участию в аукционе, в т</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lastRenderedPageBreak/>
        <w:t>чение п</w:t>
      </w:r>
      <w:r w:rsidRPr="0075186E">
        <w:rPr>
          <w:rFonts w:eastAsia="Arial Unicode MS"/>
          <w:color w:val="000000"/>
          <w:sz w:val="26"/>
          <w:szCs w:val="26"/>
          <w:u w:color="000000"/>
          <w:lang w:eastAsia="ru-RU"/>
        </w:rPr>
        <w:t>я</w:t>
      </w:r>
      <w:r w:rsidRPr="0075186E">
        <w:rPr>
          <w:rFonts w:eastAsia="Arial Unicode MS"/>
          <w:color w:val="000000"/>
          <w:sz w:val="26"/>
          <w:szCs w:val="26"/>
          <w:u w:color="000000"/>
          <w:lang w:eastAsia="ru-RU"/>
        </w:rPr>
        <w:t xml:space="preserve">ти рабочих дней с даты подписания протокола рассмотрения заявок.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5.2.5. Задаток возвращается в течение пяти рабочих дней с даты подписания проток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ла аукциона участникам аукциона, которые участвовали в аукционе, но не стали победит</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лями, за искл</w:t>
      </w:r>
      <w:r w:rsidRPr="0075186E">
        <w:rPr>
          <w:rFonts w:eastAsia="Arial Unicode MS"/>
          <w:color w:val="000000"/>
          <w:sz w:val="26"/>
          <w:szCs w:val="26"/>
          <w:u w:color="000000"/>
          <w:lang w:eastAsia="ru-RU"/>
        </w:rPr>
        <w:t>ю</w:t>
      </w:r>
      <w:r w:rsidRPr="0075186E">
        <w:rPr>
          <w:rFonts w:eastAsia="Arial Unicode MS"/>
          <w:color w:val="000000"/>
          <w:sz w:val="26"/>
          <w:szCs w:val="26"/>
          <w:u w:color="000000"/>
          <w:lang w:eastAsia="ru-RU"/>
        </w:rPr>
        <w:t>чением участника аукциона, который сделал предпоследнее предложение о цене договора.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5.2.6. Задаток возвращается участнику аукциона, сделавшему предпоследнее предл</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жение о цене договора аренды (лота), в течение пяти рабочих дней с даты заключения дог</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вора аренды с победителем аукциона.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5.2.7.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теля аукциона задаток, внесенный таким участником, не возвращается.</w:t>
      </w:r>
    </w:p>
    <w:p w:rsidR="00BC1D6F" w:rsidRPr="0075186E" w:rsidRDefault="00BC1D6F" w:rsidP="004C2198">
      <w:pPr>
        <w:widowControl w:val="0"/>
        <w:ind w:firstLine="709"/>
        <w:jc w:val="both"/>
        <w:rPr>
          <w:rFonts w:eastAsia="Arial Unicode MS"/>
          <w:b/>
          <w:color w:val="000000"/>
          <w:sz w:val="26"/>
          <w:szCs w:val="26"/>
          <w:u w:color="000000"/>
          <w:lang w:eastAsia="ru-RU"/>
        </w:rPr>
      </w:pP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5.3. Условия допуска к участию в аукционе</w:t>
      </w:r>
    </w:p>
    <w:p w:rsidR="00BC1D6F" w:rsidRPr="0075186E" w:rsidRDefault="00BC1D6F" w:rsidP="004C2198">
      <w:pPr>
        <w:widowControl w:val="0"/>
        <w:ind w:firstLine="709"/>
        <w:jc w:val="both"/>
        <w:rPr>
          <w:rFonts w:eastAsia="Times New Roman"/>
          <w:sz w:val="26"/>
          <w:szCs w:val="26"/>
          <w:lang w:eastAsia="ru-RU"/>
        </w:rPr>
      </w:pPr>
      <w:r w:rsidRPr="0075186E">
        <w:rPr>
          <w:rFonts w:eastAsia="Arial Unicode MS"/>
          <w:sz w:val="26"/>
          <w:szCs w:val="26"/>
          <w:u w:color="000000"/>
          <w:lang w:eastAsia="ru-RU"/>
        </w:rPr>
        <w:t xml:space="preserve">5.3.1. </w:t>
      </w:r>
      <w:r w:rsidRPr="0075186E">
        <w:rPr>
          <w:rFonts w:eastAsia="Arial Unicode MS"/>
          <w:color w:val="000000"/>
          <w:sz w:val="26"/>
          <w:szCs w:val="26"/>
          <w:u w:color="000000"/>
          <w:lang w:eastAsia="ru-RU"/>
        </w:rPr>
        <w:t>Заявителем может быть любое юридическое лицо независимо от организацио</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но-правовой формы, формы собственности, места нахождения, а также места происхожд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капитала или любое физическое лицо, в том числе индивидуальный предприниматель, претендующее на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 xml:space="preserve">ключение договора.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5.3.2. Заявитель не допускается аукционной комиссией к участию в аукционе в случ</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ях:</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непредставления документов, определенных п. 5.4.2, либо наличия в таких докуме</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тах недостоверных сведений;</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несоответствия требованиям, указанным в пункте 5.1.2. (предъявление заявки н</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уполномоченным лицом, с нарушением установленных сроков);</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невнесения задатка;</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несоответствия заявки на участие в аукционе требованиям документации об аукц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оне;</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наличия решения о ликвидации заявителя - юридического лица или наличие реш</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арбитражного суда о признании заявителя - юридического лица, индивидуального предприн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мателя банкротом и об открытии конкурсного производства;</w:t>
      </w:r>
    </w:p>
    <w:p w:rsidR="00BC1D6F" w:rsidRPr="0075186E" w:rsidRDefault="00BC1D6F" w:rsidP="004C2198">
      <w:pPr>
        <w:widowControl w:val="0"/>
        <w:tabs>
          <w:tab w:val="left" w:pos="851"/>
          <w:tab w:val="left" w:pos="1134"/>
        </w:tabs>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наличие решения о приостановлении деятельности заявителя в порядке, предусмо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ренном Кодексом Российской Федерации об административных правонарушен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ях, на день ра</w:t>
      </w:r>
      <w:r w:rsidRPr="0075186E">
        <w:rPr>
          <w:rFonts w:eastAsia="Arial Unicode MS"/>
          <w:color w:val="000000"/>
          <w:sz w:val="26"/>
          <w:szCs w:val="26"/>
          <w:u w:color="000000"/>
          <w:lang w:eastAsia="ru-RU"/>
        </w:rPr>
        <w:t>с</w:t>
      </w:r>
      <w:r w:rsidRPr="0075186E">
        <w:rPr>
          <w:rFonts w:eastAsia="Arial Unicode MS"/>
          <w:color w:val="000000"/>
          <w:sz w:val="26"/>
          <w:szCs w:val="26"/>
          <w:u w:color="000000"/>
          <w:lang w:eastAsia="ru-RU"/>
        </w:rPr>
        <w:t>смотрения заявки на участие в аукционе;</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5.3.3. Отказ в допуске к участию в аукционе по иным основаниям, кроме случаев, указанных в пункте 5.3.2., не допускается.</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5.3.4. В случае установления факта недостоверности сведений, содержащихся в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кументах, представленных заявителем или участником аукциона</w:t>
      </w:r>
      <w:r w:rsidRPr="0075186E">
        <w:rPr>
          <w:rFonts w:eastAsia="Arial Unicode MS"/>
          <w:b/>
          <w:color w:val="000000"/>
          <w:sz w:val="26"/>
          <w:szCs w:val="26"/>
          <w:u w:color="000000"/>
          <w:lang w:eastAsia="ru-RU"/>
        </w:rPr>
        <w:t>,</w:t>
      </w:r>
      <w:r w:rsidRPr="0075186E">
        <w:rPr>
          <w:rFonts w:eastAsia="Arial Unicode MS"/>
          <w:color w:val="000000"/>
          <w:sz w:val="26"/>
          <w:szCs w:val="26"/>
          <w:u w:color="000000"/>
          <w:lang w:eastAsia="ru-RU"/>
        </w:rPr>
        <w:t xml:space="preserve"> аукционная комиссия 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страняет такого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явителя или участника аукциона от участия в аукционе на любом этапе их проведения.</w:t>
      </w: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5.4. Требования к заявке на участие в аукционе и инструкция по ее заполнению</w:t>
      </w:r>
    </w:p>
    <w:p w:rsidR="00BC1D6F" w:rsidRPr="0075186E" w:rsidRDefault="00BC1D6F" w:rsidP="004C2198">
      <w:pPr>
        <w:widowControl w:val="0"/>
        <w:autoSpaceDE w:val="0"/>
        <w:autoSpaceDN w:val="0"/>
        <w:adjustRightInd w:val="0"/>
        <w:ind w:firstLine="709"/>
        <w:jc w:val="both"/>
        <w:rPr>
          <w:rFonts w:eastAsia="Times New Roman"/>
          <w:sz w:val="26"/>
          <w:szCs w:val="26"/>
          <w:lang w:eastAsia="ru-RU"/>
        </w:rPr>
      </w:pPr>
      <w:r w:rsidRPr="0075186E">
        <w:rPr>
          <w:rFonts w:eastAsia="Arial Unicode MS"/>
          <w:sz w:val="26"/>
          <w:szCs w:val="26"/>
          <w:u w:color="000000"/>
          <w:lang w:eastAsia="ru-RU"/>
        </w:rPr>
        <w:t xml:space="preserve">   5.4.1.</w:t>
      </w:r>
      <w:r w:rsidRPr="0075186E">
        <w:rPr>
          <w:rFonts w:ascii="Arial" w:eastAsia="Arial Unicode MS" w:hAnsi="Arial" w:cs="Arial"/>
          <w:sz w:val="26"/>
          <w:szCs w:val="26"/>
          <w:u w:color="000000"/>
          <w:lang w:eastAsia="ru-RU"/>
        </w:rPr>
        <w:t xml:space="preserve"> </w:t>
      </w:r>
      <w:r w:rsidRPr="0075186E">
        <w:rPr>
          <w:rFonts w:eastAsia="Times New Roman"/>
          <w:sz w:val="26"/>
          <w:szCs w:val="26"/>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w:t>
      </w:r>
      <w:r w:rsidRPr="0075186E">
        <w:rPr>
          <w:rFonts w:eastAsia="Times New Roman"/>
          <w:sz w:val="26"/>
          <w:szCs w:val="26"/>
          <w:lang w:eastAsia="ru-RU"/>
        </w:rPr>
        <w:t>я</w:t>
      </w:r>
      <w:r w:rsidRPr="0075186E">
        <w:rPr>
          <w:rFonts w:eastAsia="Times New Roman"/>
          <w:sz w:val="26"/>
          <w:szCs w:val="26"/>
          <w:lang w:eastAsia="ru-RU"/>
        </w:rPr>
        <w:t>ется акцептом такой оферты.</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sz w:val="26"/>
          <w:szCs w:val="26"/>
          <w:u w:color="000000"/>
          <w:lang w:eastAsia="ru-RU"/>
        </w:rPr>
        <w:t>5.4.2. Заявка на участие в аукционе подается в письменной форме или в форме</w:t>
      </w:r>
      <w:r w:rsidRPr="0075186E">
        <w:rPr>
          <w:rFonts w:eastAsia="Arial Unicode MS"/>
          <w:color w:val="000000"/>
          <w:sz w:val="26"/>
          <w:szCs w:val="26"/>
          <w:u w:color="000000"/>
          <w:lang w:eastAsia="ru-RU"/>
        </w:rPr>
        <w:t xml:space="preserve"> эле</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 xml:space="preserve">тронного документа по форме, представленной в настоящей документации об аукционе </w:t>
      </w:r>
      <w:r w:rsidRPr="0075186E">
        <w:rPr>
          <w:rFonts w:eastAsia="Arial Unicode MS"/>
          <w:b/>
          <w:color w:val="000000"/>
          <w:sz w:val="26"/>
          <w:szCs w:val="26"/>
          <w:u w:color="000000"/>
          <w:lang w:eastAsia="ru-RU"/>
        </w:rPr>
        <w:t>(Приложение № 1)</w:t>
      </w:r>
      <w:r w:rsidRPr="0075186E">
        <w:rPr>
          <w:rFonts w:eastAsia="Arial Unicode MS"/>
          <w:color w:val="000000"/>
          <w:sz w:val="26"/>
          <w:szCs w:val="26"/>
          <w:u w:color="000000"/>
          <w:lang w:eastAsia="ru-RU"/>
        </w:rPr>
        <w:t xml:space="preserve"> и должна содержать следующее:</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1) сведения и документы о заявителе, подавшем такую заявку:</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ство, паспортные данные, сведения о месте жительства, номер контактного телефона (для физического лица  и  инд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видуального предпринимателя);</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lastRenderedPageBreak/>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w:t>
      </w:r>
      <w:r w:rsidRPr="0075186E">
        <w:rPr>
          <w:rFonts w:eastAsia="Arial Unicode MS"/>
          <w:color w:val="000000"/>
          <w:sz w:val="26"/>
          <w:szCs w:val="26"/>
          <w:u w:color="000000"/>
          <w:lang w:eastAsia="ru-RU"/>
        </w:rPr>
        <w:t>й</w:t>
      </w:r>
      <w:r w:rsidRPr="0075186E">
        <w:rPr>
          <w:rFonts w:eastAsia="Arial Unicode MS"/>
          <w:color w:val="000000"/>
          <w:sz w:val="26"/>
          <w:szCs w:val="26"/>
          <w:u w:color="000000"/>
          <w:lang w:eastAsia="ru-RU"/>
        </w:rPr>
        <w:t>те извещения о проведении аукциона выписку из единого государственного реестра инд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видуальных предпринимателей или нотариально заверенную копию такой выписки (для и</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ментов о государственной регистрации юридического лица или физического лица в кач</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стве индивидуального предпринимателя в соответствии с законодательством соответств</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документ, подтверждающий полномочия лица на осуществление действий от имени заяв</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теля - юридического лица (копия решения о назначении или об избрании либо приказа о назнач</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веренную печатью заявителя и подп</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санную руководителем заявителя (для юридических лиц) или уполномоченным этим руководителем лицом, либо нотариально заверенную 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пию такой доверенности. В случае если указанная доверенность подписана лицом, уполн</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моченным руководителем заявителя, заявка на участие в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ционе должна содержать также документ, подтверждающий полномочия такого лица;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копии учредительных документов заявителя (для юридических лиц);</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решение об одобрении или о совершении крупной сделки либо копия такого реш</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датка или обеспечение исполн</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договора являются крупной сделкой;</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видуального предпринимателя банкротом и об открытии конкурсного производства, об 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сутствии решения о приостановлении деятельности заявителя в порядке, предусмотренном Кодексом Российской Фед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рации об административных правонарушениях.</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2) документы или копии документов, подтверждающих внесение задатка (платежное пор</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чение, подтверждающее перечисление задатка).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3) предложения об условиях выполнения работ, которые необходимо выполнить в отнош</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нии муниципального имущества, права на которое передаются по договору.</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5.4.3. Заявка на участие в аукционе должна быть написана на русском языке. Все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кументы, входящие в состав заявки на участие в аукционе, должны быть составлены на ру</w:t>
      </w:r>
      <w:r w:rsidRPr="0075186E">
        <w:rPr>
          <w:rFonts w:eastAsia="Arial Unicode MS"/>
          <w:color w:val="000000"/>
          <w:sz w:val="26"/>
          <w:szCs w:val="26"/>
          <w:u w:color="000000"/>
          <w:lang w:eastAsia="ru-RU"/>
        </w:rPr>
        <w:t>с</w:t>
      </w:r>
      <w:r w:rsidRPr="0075186E">
        <w:rPr>
          <w:rFonts w:eastAsia="Arial Unicode MS"/>
          <w:color w:val="000000"/>
          <w:sz w:val="26"/>
          <w:szCs w:val="26"/>
          <w:u w:color="000000"/>
          <w:lang w:eastAsia="ru-RU"/>
        </w:rPr>
        <w:t>ском языке. Св</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дения, которые содержатся в заявке, не должны допускать двусмысленных толкований. Все вставки между строк, подчистки, исправления или надписи поверх перв</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начального текста не допускаются. Все вставки между строк, подчистки, исправления или надписи поверх первоначального текста будут действительны только в случае, если они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визированы в следующем порядке: имеется надпись «Исправленному верить», заверенная оригинальной подписью лица, подписавшего заявку на уч</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стие в аукционе и оригинальной печатью заявителя. Все экземпляры документации должны иметь четкую печать текстов. Копии документов должны быть заверены в нотариальном порядке в сл</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чае, если указание на это содержится в документации об аукционе.</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5.4.4. Заявка на участие в аукционе может быть подана заявителем в форме электро</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ного документа. Под электронным документом понимается документ, информация в кот</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lastRenderedPageBreak/>
        <w:t>ром представлена в электронно-цифровой форме, созданный и оформленный в порядке, предусмотренном Федерал</w:t>
      </w:r>
      <w:r w:rsidRPr="0075186E">
        <w:rPr>
          <w:rFonts w:eastAsia="Arial Unicode MS"/>
          <w:color w:val="000000"/>
          <w:sz w:val="26"/>
          <w:szCs w:val="26"/>
          <w:u w:color="000000"/>
          <w:lang w:eastAsia="ru-RU"/>
        </w:rPr>
        <w:t>ь</w:t>
      </w:r>
      <w:r w:rsidRPr="0075186E">
        <w:rPr>
          <w:rFonts w:eastAsia="Arial Unicode MS"/>
          <w:color w:val="000000"/>
          <w:sz w:val="26"/>
          <w:szCs w:val="26"/>
          <w:u w:color="000000"/>
          <w:lang w:eastAsia="ru-RU"/>
        </w:rPr>
        <w:t>ным законом от 06.04.2011 № 63-ФЗ «Об электронной подписи» и принятых в соответствии с ним иных нормативно-правовых актов Правительства Росси</w:t>
      </w:r>
      <w:r w:rsidRPr="0075186E">
        <w:rPr>
          <w:rFonts w:eastAsia="Arial Unicode MS"/>
          <w:color w:val="000000"/>
          <w:sz w:val="26"/>
          <w:szCs w:val="26"/>
          <w:u w:color="000000"/>
          <w:lang w:eastAsia="ru-RU"/>
        </w:rPr>
        <w:t>й</w:t>
      </w:r>
      <w:r w:rsidRPr="0075186E">
        <w:rPr>
          <w:rFonts w:eastAsia="Arial Unicode MS"/>
          <w:color w:val="000000"/>
          <w:sz w:val="26"/>
          <w:szCs w:val="26"/>
          <w:u w:color="000000"/>
          <w:lang w:eastAsia="ru-RU"/>
        </w:rPr>
        <w:t>ской Федерации.</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Заявка, поданная заявителем в форме электронного документа (каждый файл, вход</w:t>
      </w:r>
      <w:r w:rsidRPr="0075186E">
        <w:rPr>
          <w:rFonts w:eastAsia="Arial Unicode MS"/>
          <w:color w:val="000000"/>
          <w:sz w:val="26"/>
          <w:szCs w:val="26"/>
          <w:u w:color="000000"/>
          <w:lang w:eastAsia="ru-RU"/>
        </w:rPr>
        <w:t>я</w:t>
      </w:r>
      <w:r w:rsidRPr="0075186E">
        <w:rPr>
          <w:rFonts w:eastAsia="Arial Unicode MS"/>
          <w:color w:val="000000"/>
          <w:sz w:val="26"/>
          <w:szCs w:val="26"/>
          <w:u w:color="000000"/>
          <w:lang w:eastAsia="ru-RU"/>
        </w:rPr>
        <w:t>щий в состав заявки) должна быть подписана электронной цифровой подписью заявителя, сертификата ключа подписи уполномоченного лица которого изготовлен удостоверяющим центром, сертификата ключа подписи уполномоченного лица которого внесен в Единый государственный реестр сертификатов ключей подписей уполномоченных лиц удостовер</w:t>
      </w:r>
      <w:r w:rsidRPr="0075186E">
        <w:rPr>
          <w:rFonts w:eastAsia="Arial Unicode MS"/>
          <w:color w:val="000000"/>
          <w:sz w:val="26"/>
          <w:szCs w:val="26"/>
          <w:u w:color="000000"/>
          <w:lang w:eastAsia="ru-RU"/>
        </w:rPr>
        <w:t>я</w:t>
      </w:r>
      <w:r w:rsidRPr="0075186E">
        <w:rPr>
          <w:rFonts w:eastAsia="Arial Unicode MS"/>
          <w:color w:val="000000"/>
          <w:sz w:val="26"/>
          <w:szCs w:val="26"/>
          <w:u w:color="000000"/>
          <w:lang w:eastAsia="ru-RU"/>
        </w:rPr>
        <w:t>ющих центров в соответствии с ук</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занным выше Федеральным законом.</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Заявитель при подаче заявки в форме электронного документа принимает все риски и ответственность за сохранность и неизменность такой заявки, а также гарантирует возмо</w:t>
      </w:r>
      <w:r w:rsidRPr="0075186E">
        <w:rPr>
          <w:rFonts w:eastAsia="Arial Unicode MS"/>
          <w:color w:val="000000"/>
          <w:sz w:val="26"/>
          <w:szCs w:val="26"/>
          <w:u w:color="000000"/>
          <w:lang w:eastAsia="ru-RU"/>
        </w:rPr>
        <w:t>ж</w:t>
      </w:r>
      <w:r w:rsidRPr="0075186E">
        <w:rPr>
          <w:rFonts w:eastAsia="Arial Unicode MS"/>
          <w:color w:val="000000"/>
          <w:sz w:val="26"/>
          <w:szCs w:val="26"/>
          <w:u w:color="000000"/>
          <w:lang w:eastAsia="ru-RU"/>
        </w:rPr>
        <w:t>ность прочт</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ния указанной заявки в форматах doc. и rtf.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5.4.5. При получении заявки на участие в аукционе, поданной в форме электронного док</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мента, администрация Хасанского муниципального района подтверждает в письменной форме или в форме электронного документа ее получение в течение одного рабочего дня с даты получения т</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кой заявки.</w:t>
      </w: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 xml:space="preserve">5.5. Порядок подачи и отзыва заявок на участие в аукционе </w:t>
      </w:r>
    </w:p>
    <w:p w:rsidR="00BC1D6F" w:rsidRPr="0075186E" w:rsidRDefault="00BC1D6F" w:rsidP="004C2198">
      <w:pPr>
        <w:widowControl w:val="0"/>
        <w:ind w:firstLine="709"/>
        <w:jc w:val="both"/>
        <w:rPr>
          <w:rFonts w:eastAsia="Arial Unicode MS"/>
          <w:b/>
          <w:color w:val="000000"/>
          <w:sz w:val="26"/>
          <w:szCs w:val="26"/>
          <w:u w:color="000000"/>
          <w:lang w:eastAsia="ru-RU"/>
        </w:rPr>
      </w:pPr>
      <w:r w:rsidRPr="0075186E">
        <w:rPr>
          <w:rFonts w:eastAsia="Arial Unicode MS"/>
          <w:color w:val="000000"/>
          <w:sz w:val="26"/>
          <w:szCs w:val="26"/>
          <w:u w:color="000000"/>
          <w:lang w:eastAsia="ru-RU"/>
        </w:rPr>
        <w:t xml:space="preserve">5.5.1. </w:t>
      </w:r>
      <w:r w:rsidRPr="0075186E">
        <w:rPr>
          <w:rFonts w:eastAsia="Arial Unicode MS"/>
          <w:b/>
          <w:color w:val="000000"/>
          <w:sz w:val="26"/>
          <w:szCs w:val="26"/>
          <w:u w:color="000000"/>
          <w:lang w:eastAsia="ru-RU"/>
        </w:rPr>
        <w:t>Заявки на участие в аукционе принимаются с</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 xml:space="preserve">31.03.2022 года с 09 часов 00 минут по местному времени. </w:t>
      </w:r>
    </w:p>
    <w:p w:rsidR="00BC1D6F" w:rsidRPr="004C2198" w:rsidRDefault="00BC1D6F" w:rsidP="004C2198">
      <w:pPr>
        <w:widowControl w:val="0"/>
        <w:ind w:firstLine="709"/>
        <w:jc w:val="both"/>
        <w:rPr>
          <w:rFonts w:eastAsia="Arial Unicode MS"/>
          <w:sz w:val="26"/>
          <w:szCs w:val="26"/>
          <w:u w:color="000000"/>
          <w:lang w:eastAsia="ru-RU"/>
        </w:rPr>
      </w:pPr>
      <w:r w:rsidRPr="0075186E">
        <w:rPr>
          <w:rFonts w:eastAsia="Arial Unicode MS"/>
          <w:color w:val="000000"/>
          <w:sz w:val="26"/>
          <w:szCs w:val="26"/>
          <w:u w:color="000000"/>
          <w:lang w:eastAsia="ru-RU"/>
        </w:rPr>
        <w:t>Прием заявок производится в рабочие дни с 09 часов 00 минут до 13 часов 00 минут и с 14 часов 00 минут до 17 часов 00 минут по местному времени, по пятницам и предпраз</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ничным дням с 09 часов 00 до 13 часов 00 минут и с 16 часов 00 минут по местному врем</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 по адресу: Приморский край, Хасанский район, пгт Славянка,                             ул. Мол</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 xml:space="preserve">дежная, 1, кабинет № 227 или на адрес электронной почты: </w:t>
      </w:r>
      <w:r w:rsidRPr="004C2198">
        <w:rPr>
          <w:rFonts w:eastAsia="Arial Unicode MS"/>
          <w:sz w:val="26"/>
          <w:szCs w:val="26"/>
          <w:u w:color="000000"/>
          <w:lang w:val="en-US" w:eastAsia="ru-RU"/>
        </w:rPr>
        <w:t>hasan</w:t>
      </w:r>
      <w:r w:rsidRPr="004C2198">
        <w:rPr>
          <w:rFonts w:eastAsia="Arial Unicode MS"/>
          <w:sz w:val="26"/>
          <w:szCs w:val="26"/>
          <w:u w:color="000000"/>
          <w:lang w:eastAsia="ru-RU"/>
        </w:rPr>
        <w:t>-</w:t>
      </w:r>
      <w:r w:rsidRPr="004C2198">
        <w:rPr>
          <w:rFonts w:eastAsia="Arial Unicode MS"/>
          <w:sz w:val="26"/>
          <w:szCs w:val="26"/>
          <w:u w:color="000000"/>
          <w:lang w:val="en-US" w:eastAsia="ru-RU"/>
        </w:rPr>
        <w:t>uio</w:t>
      </w:r>
      <w:r w:rsidRPr="004C2198">
        <w:rPr>
          <w:rFonts w:eastAsia="Arial Unicode MS"/>
          <w:sz w:val="26"/>
          <w:szCs w:val="26"/>
          <w:u w:color="000000"/>
          <w:lang w:eastAsia="ru-RU"/>
        </w:rPr>
        <w:t>@mail.ru.</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5.5.2. </w:t>
      </w:r>
      <w:r w:rsidRPr="0075186E">
        <w:rPr>
          <w:rFonts w:eastAsia="Arial Unicode MS"/>
          <w:b/>
          <w:color w:val="000000"/>
          <w:sz w:val="26"/>
          <w:szCs w:val="26"/>
          <w:u w:color="000000"/>
          <w:lang w:eastAsia="ru-RU"/>
        </w:rPr>
        <w:t>Срок окончания подачи заявок</w:t>
      </w:r>
      <w:r w:rsidRPr="0075186E">
        <w:rPr>
          <w:rFonts w:eastAsia="Arial Unicode MS"/>
          <w:color w:val="000000"/>
          <w:sz w:val="26"/>
          <w:szCs w:val="26"/>
          <w:u w:color="000000"/>
          <w:lang w:eastAsia="ru-RU"/>
        </w:rPr>
        <w:t xml:space="preserve"> </w:t>
      </w:r>
      <w:r w:rsidRPr="0075186E">
        <w:rPr>
          <w:rFonts w:eastAsia="Arial Unicode MS"/>
          <w:b/>
          <w:color w:val="000000"/>
          <w:sz w:val="26"/>
          <w:szCs w:val="26"/>
          <w:u w:color="000000"/>
          <w:lang w:eastAsia="ru-RU"/>
        </w:rPr>
        <w:t>19.04.2022 года до 11 часов 00 минут по местному времени</w:t>
      </w:r>
      <w:r w:rsidRPr="0075186E">
        <w:rPr>
          <w:rFonts w:eastAsia="Arial Unicode MS"/>
          <w:color w:val="000000"/>
          <w:sz w:val="26"/>
          <w:szCs w:val="26"/>
          <w:u w:color="000000"/>
          <w:lang w:eastAsia="ru-RU"/>
        </w:rPr>
        <w:t>.</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5.5.3. Заявитель вправе подать только одну заявку в отношении предмета аукциона (лота).</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5.5.4. Каждая заявка на участие в аукционе, поступившая в вышеуказанный срок, р</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гистрируется организатором аукциона в журнале приема заявок с присвоением каждой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явке номера и с указанием даты и времени подачи документов. На описи документов, пр</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 xml:space="preserve">ложенных к заявке, составленной в 2-х экземплярах, делается отметка о дате и времени приема документов </w:t>
      </w:r>
      <w:r w:rsidRPr="0075186E">
        <w:rPr>
          <w:rFonts w:eastAsia="Arial Unicode MS"/>
          <w:b/>
          <w:color w:val="000000"/>
          <w:sz w:val="26"/>
          <w:szCs w:val="26"/>
          <w:u w:color="000000"/>
          <w:lang w:eastAsia="ru-RU"/>
        </w:rPr>
        <w:t>(Приложение № 2)</w:t>
      </w:r>
      <w:r w:rsidRPr="0075186E">
        <w:rPr>
          <w:rFonts w:eastAsia="Arial Unicode MS"/>
          <w:color w:val="000000"/>
          <w:sz w:val="26"/>
          <w:szCs w:val="26"/>
          <w:u w:color="000000"/>
          <w:lang w:eastAsia="ru-RU"/>
        </w:rPr>
        <w:t>. Один экземпляр заявки с описью остается у Орг</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низатора, второй – у Заявителя.</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5.5.5.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 xml:space="preserve">явителям.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5.5.6. Заявитель вправе посредством уведомления в письменной форме отозвать зая</w:t>
      </w:r>
      <w:r w:rsidRPr="0075186E">
        <w:rPr>
          <w:rFonts w:eastAsia="Arial Unicode MS"/>
          <w:color w:val="000000"/>
          <w:sz w:val="26"/>
          <w:szCs w:val="26"/>
          <w:u w:color="000000"/>
          <w:lang w:eastAsia="ru-RU"/>
        </w:rPr>
        <w:t>в</w:t>
      </w:r>
      <w:r w:rsidRPr="0075186E">
        <w:rPr>
          <w:rFonts w:eastAsia="Arial Unicode MS"/>
          <w:color w:val="000000"/>
          <w:sz w:val="26"/>
          <w:szCs w:val="26"/>
          <w:u w:color="000000"/>
          <w:lang w:eastAsia="ru-RU"/>
        </w:rPr>
        <w:t xml:space="preserve">ку в любое время до установленных даты и времени начала рассмотрения заявок на участие в аукционе.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5.5.7. Подача заявки на участие в аукционе является акцептом публичной оферты.</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5.5.8. </w:t>
      </w:r>
      <w:r w:rsidRPr="0075186E">
        <w:rPr>
          <w:rFonts w:eastAsia="Arial Unicode MS"/>
          <w:b/>
          <w:color w:val="000000"/>
          <w:sz w:val="26"/>
          <w:szCs w:val="26"/>
          <w:u w:color="000000"/>
          <w:lang w:eastAsia="ru-RU"/>
        </w:rPr>
        <w:t>Заявки на участие в аукционе будут рассматриваться аукционной коми</w:t>
      </w:r>
      <w:r w:rsidRPr="0075186E">
        <w:rPr>
          <w:rFonts w:eastAsia="Arial Unicode MS"/>
          <w:b/>
          <w:color w:val="000000"/>
          <w:sz w:val="26"/>
          <w:szCs w:val="26"/>
          <w:u w:color="000000"/>
          <w:lang w:eastAsia="ru-RU"/>
        </w:rPr>
        <w:t>с</w:t>
      </w:r>
      <w:r w:rsidRPr="0075186E">
        <w:rPr>
          <w:rFonts w:eastAsia="Arial Unicode MS"/>
          <w:b/>
          <w:color w:val="000000"/>
          <w:sz w:val="26"/>
          <w:szCs w:val="26"/>
          <w:u w:color="000000"/>
          <w:lang w:eastAsia="ru-RU"/>
        </w:rPr>
        <w:t xml:space="preserve">сией в 15 часов 00 минут 19.04.2022 года, </w:t>
      </w:r>
      <w:r w:rsidRPr="0075186E">
        <w:rPr>
          <w:rFonts w:eastAsia="Arial Unicode MS"/>
          <w:color w:val="000000"/>
          <w:sz w:val="26"/>
          <w:szCs w:val="26"/>
          <w:u w:color="000000"/>
          <w:lang w:eastAsia="ru-RU"/>
        </w:rPr>
        <w:t xml:space="preserve">по местному времени по адресу: Приморский край, Хасанский район, пгт Славянка, ул. Молодежная, 1, кабинет № 227. </w:t>
      </w:r>
    </w:p>
    <w:p w:rsidR="00BC1D6F" w:rsidRPr="0075186E" w:rsidRDefault="00BC1D6F" w:rsidP="004C2198">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5.5.9.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BC1D6F" w:rsidRPr="0075186E" w:rsidRDefault="00BC1D6F" w:rsidP="0075186E">
      <w:pPr>
        <w:widowControl w:val="0"/>
        <w:ind w:firstLine="720"/>
        <w:jc w:val="both"/>
        <w:rPr>
          <w:rFonts w:eastAsia="Arial Unicode MS"/>
          <w:color w:val="000000"/>
          <w:sz w:val="26"/>
          <w:szCs w:val="26"/>
          <w:u w:color="000000"/>
          <w:lang w:eastAsia="ru-RU"/>
        </w:rPr>
      </w:pPr>
    </w:p>
    <w:p w:rsidR="00BC1D6F" w:rsidRPr="0075186E" w:rsidRDefault="00BC1D6F" w:rsidP="0075186E">
      <w:pPr>
        <w:widowControl w:val="0"/>
        <w:ind w:firstLine="720"/>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5.6. Проведение аукциона</w:t>
      </w:r>
    </w:p>
    <w:p w:rsidR="00BC1D6F" w:rsidRPr="0075186E" w:rsidRDefault="00BC1D6F" w:rsidP="0075186E">
      <w:pPr>
        <w:widowControl w:val="0"/>
        <w:ind w:firstLine="708"/>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5.6.1. Аукцион проводится организатором аукциона в присутствии членов аукцио</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ной к</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миссии и участников аукциона (их полномочных представителей).</w:t>
      </w:r>
    </w:p>
    <w:p w:rsidR="00BC1D6F" w:rsidRPr="0075186E" w:rsidRDefault="00BC1D6F" w:rsidP="0075186E">
      <w:pPr>
        <w:widowControl w:val="0"/>
        <w:ind w:firstLine="708"/>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lastRenderedPageBreak/>
        <w:t>5.6.2</w:t>
      </w:r>
      <w:r w:rsidRPr="0075186E">
        <w:rPr>
          <w:rFonts w:eastAsia="Arial Unicode MS"/>
          <w:color w:val="0000FF"/>
          <w:sz w:val="26"/>
          <w:szCs w:val="26"/>
          <w:u w:color="000000"/>
          <w:lang w:eastAsia="ru-RU"/>
        </w:rPr>
        <w:t xml:space="preserve">. </w:t>
      </w:r>
      <w:r w:rsidRPr="0075186E">
        <w:rPr>
          <w:rFonts w:eastAsia="Arial Unicode MS"/>
          <w:b/>
          <w:color w:val="000000"/>
          <w:sz w:val="26"/>
          <w:szCs w:val="26"/>
          <w:u w:color="000000"/>
          <w:lang w:eastAsia="ru-RU"/>
        </w:rPr>
        <w:t>Аукцион состоится 22.04.2022 года в 11 часов 00 минут,</w:t>
      </w:r>
      <w:r w:rsidRPr="0075186E">
        <w:rPr>
          <w:rFonts w:eastAsia="Arial Unicode MS"/>
          <w:color w:val="000000"/>
          <w:sz w:val="26"/>
          <w:szCs w:val="26"/>
          <w:u w:color="000000"/>
          <w:lang w:eastAsia="ru-RU"/>
        </w:rPr>
        <w:t xml:space="preserve"> по местному врем</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 в актовом зале, расположенный на 1 этаже административного здания, по адресу: Пр</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морский край, Хасанский район, пгт Славянка, ул. Молодежная, 1.</w:t>
      </w:r>
    </w:p>
    <w:p w:rsidR="00BC1D6F" w:rsidRPr="0075186E" w:rsidRDefault="00BC1D6F" w:rsidP="0075186E">
      <w:pPr>
        <w:widowControl w:val="0"/>
        <w:ind w:firstLine="708"/>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5.6.3. В аукционе могут участвовать только заявители, признанные участниками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циона (непосредственно или через своих представителей).</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5.6.4. Аукцион проводится путем повышения начальной (минимальной) цены дог</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вора аренды (цены лота) на «шаг аукциона».</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5.6.5. «Шаг аукциона» устанавливается в размере пяти процентов начальной (мин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мальной) цены договора аренды (цены лота) и составляет:</w:t>
      </w:r>
    </w:p>
    <w:p w:rsidR="00BC1D6F" w:rsidRPr="0075186E" w:rsidRDefault="00BC1D6F" w:rsidP="0075186E">
      <w:pPr>
        <w:ind w:firstLine="706"/>
        <w:jc w:val="both"/>
        <w:rPr>
          <w:rFonts w:eastAsia="Times New Roman"/>
          <w:color w:val="000000"/>
          <w:sz w:val="26"/>
          <w:szCs w:val="26"/>
          <w:lang w:eastAsia="ru-RU"/>
        </w:rPr>
      </w:pPr>
      <w:r w:rsidRPr="0075186E">
        <w:rPr>
          <w:rFonts w:eastAsia="Arial Unicode MS"/>
          <w:b/>
          <w:color w:val="000000"/>
          <w:sz w:val="26"/>
          <w:szCs w:val="26"/>
          <w:u w:color="000000"/>
          <w:lang w:eastAsia="ru-RU"/>
        </w:rPr>
        <w:t>- по Лоту № 1</w:t>
      </w:r>
      <w:r w:rsidRPr="0075186E">
        <w:rPr>
          <w:rFonts w:eastAsia="Arial Unicode MS"/>
          <w:color w:val="000000"/>
          <w:sz w:val="26"/>
          <w:szCs w:val="26"/>
          <w:u w:color="000000"/>
          <w:lang w:eastAsia="ru-RU"/>
        </w:rPr>
        <w:t xml:space="preserve"> – </w:t>
      </w:r>
      <w:r w:rsidRPr="0075186E">
        <w:rPr>
          <w:rFonts w:eastAsia="Times New Roman"/>
          <w:color w:val="000000"/>
          <w:sz w:val="26"/>
          <w:szCs w:val="26"/>
          <w:lang w:eastAsia="ru-RU"/>
        </w:rPr>
        <w:t>336,60 (триста тридцать шесть) рублей 60 копеек.</w:t>
      </w:r>
    </w:p>
    <w:p w:rsidR="00BC1D6F" w:rsidRPr="0075186E" w:rsidRDefault="00BC1D6F" w:rsidP="0075186E">
      <w:pPr>
        <w:widowControl w:val="0"/>
        <w:ind w:firstLine="709"/>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случае если после троекратного объявления последнего предложения о цене дог</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вора (цене лота) ни один из участников аукциона не заявил о своем намерении предложить более высокую цену договора аренды (цену лота), аукционист обязан снизить «шаг аукци</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на» на 0,5 процента начальной (минимальной) цены договора аренды (цены лота), но не ниже 0,5 процента начальной (минимальной) цены договора аренды (цены лота</w:t>
      </w:r>
      <w:r w:rsidRPr="0075186E">
        <w:rPr>
          <w:rFonts w:eastAsia="Arial Unicode MS"/>
          <w:sz w:val="26"/>
          <w:szCs w:val="26"/>
          <w:u w:color="000000"/>
          <w:lang w:eastAsia="ru-RU"/>
        </w:rPr>
        <w:t xml:space="preserve">) </w:t>
      </w:r>
      <w:r w:rsidRPr="0075186E">
        <w:rPr>
          <w:rFonts w:eastAsia="Arial Unicode MS"/>
          <w:b/>
          <w:sz w:val="26"/>
          <w:szCs w:val="26"/>
          <w:u w:color="000000"/>
          <w:lang w:eastAsia="ru-RU"/>
        </w:rPr>
        <w:t>(Прил</w:t>
      </w:r>
      <w:r w:rsidRPr="0075186E">
        <w:rPr>
          <w:rFonts w:eastAsia="Arial Unicode MS"/>
          <w:b/>
          <w:sz w:val="26"/>
          <w:szCs w:val="26"/>
          <w:u w:color="000000"/>
          <w:lang w:eastAsia="ru-RU"/>
        </w:rPr>
        <w:t>о</w:t>
      </w:r>
      <w:r w:rsidRPr="0075186E">
        <w:rPr>
          <w:rFonts w:eastAsia="Arial Unicode MS"/>
          <w:b/>
          <w:sz w:val="26"/>
          <w:szCs w:val="26"/>
          <w:u w:color="000000"/>
          <w:lang w:eastAsia="ru-RU"/>
        </w:rPr>
        <w:t>жение № 4).</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5.6.6. Победителем аукциона признается лицо, предложившее наиболее высокую ц</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ну договора аренды (цену лота), либо участник аукциона, надлежащим образом исполня</w:t>
      </w:r>
      <w:r w:rsidRPr="0075186E">
        <w:rPr>
          <w:rFonts w:eastAsia="Arial Unicode MS"/>
          <w:color w:val="000000"/>
          <w:sz w:val="26"/>
          <w:szCs w:val="26"/>
          <w:u w:color="000000"/>
          <w:lang w:eastAsia="ru-RU"/>
        </w:rPr>
        <w:t>в</w:t>
      </w:r>
      <w:r w:rsidRPr="0075186E">
        <w:rPr>
          <w:rFonts w:eastAsia="Arial Unicode MS"/>
          <w:color w:val="000000"/>
          <w:sz w:val="26"/>
          <w:szCs w:val="26"/>
          <w:u w:color="000000"/>
          <w:lang w:eastAsia="ru-RU"/>
        </w:rPr>
        <w:t>ший свои обяза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ности по ранее заключенному договору в отношении имущества, права на заключение договора аренды которого передаются по договору, и письменно уведомивший организатора аукциона о ж</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лании заключить договор (действующий правообладатель), если он заявил о своем желании заключить договор по объявленной аукционистом наиболее в</w:t>
      </w:r>
      <w:r w:rsidRPr="0075186E">
        <w:rPr>
          <w:rFonts w:eastAsia="Arial Unicode MS"/>
          <w:color w:val="000000"/>
          <w:sz w:val="26"/>
          <w:szCs w:val="26"/>
          <w:u w:color="000000"/>
          <w:lang w:eastAsia="ru-RU"/>
        </w:rPr>
        <w:t>ы</w:t>
      </w:r>
      <w:r w:rsidRPr="0075186E">
        <w:rPr>
          <w:rFonts w:eastAsia="Arial Unicode MS"/>
          <w:color w:val="000000"/>
          <w:sz w:val="26"/>
          <w:szCs w:val="26"/>
          <w:u w:color="000000"/>
          <w:lang w:eastAsia="ru-RU"/>
        </w:rPr>
        <w:t>сокой цене договора аренды (цене лота).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5.6.7. При проведении аукциона организатор аукциона в обязательном порядке ос</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ществляет аудио- или видеозапись аукциона и ведет протокол аукциона. Протокол подп</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сывается всеми присутствующими членами аукционной комиссии в день проведения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проект договора аренды и один экземпляр протокола, кот</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рый составляется путем включения цены договора аренды (цены лота), предложенной п</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бедителем аукциона.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5.6.8. Любой участник аукциона вправе осуществлять аудио- и/ или видеозапись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предоставляет такому участнику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циона соответствующие разъяснения в письменной форме или в форме электронного док</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мента.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5.6.10. В случае если в аукционе участвовал один участник или в случае если в связи с о</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сутствием предложений о цене договора аренды (цене лота), предусматривающих более высокую цену договора аренды (цену лота), чем начальная (минимальная) цена договора аренды (цена лота), "шаг аукциона" был снижен до минимального размера и после тро</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кратного объявления предлож</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о начальной (минимальной) цене договора аренды (цене лота) не поступило ни одного предложения о цене договора аренды (цене лота), которое предусматривало бы более высокую цену дог</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 xml:space="preserve">вора аренды (цену лота), аукцион признается несостоявшимся. </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5.6.11. Условия аукциона, порядок и условия заключения договора аренды с участн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ком аукциона являются условиями публичной оферты.</w:t>
      </w:r>
    </w:p>
    <w:p w:rsidR="00BC1D6F" w:rsidRDefault="00BC1D6F" w:rsidP="0075186E">
      <w:pPr>
        <w:jc w:val="center"/>
        <w:rPr>
          <w:rFonts w:eastAsia="Arial Unicode MS"/>
          <w:b/>
          <w:color w:val="000000"/>
          <w:sz w:val="26"/>
          <w:szCs w:val="26"/>
          <w:u w:color="000000"/>
          <w:lang w:eastAsia="ru-RU"/>
        </w:rPr>
      </w:pPr>
    </w:p>
    <w:p w:rsidR="004C2198" w:rsidRPr="0075186E" w:rsidRDefault="004C2198" w:rsidP="0075186E">
      <w:pPr>
        <w:jc w:val="center"/>
        <w:rPr>
          <w:rFonts w:eastAsia="Arial Unicode MS"/>
          <w:b/>
          <w:color w:val="000000"/>
          <w:sz w:val="26"/>
          <w:szCs w:val="26"/>
          <w:u w:color="000000"/>
          <w:lang w:eastAsia="ru-RU"/>
        </w:rPr>
      </w:pPr>
    </w:p>
    <w:bookmarkEnd w:id="2"/>
    <w:p w:rsidR="00BC1D6F" w:rsidRPr="0075186E" w:rsidRDefault="00BC1D6F" w:rsidP="0075186E">
      <w:pPr>
        <w:widowControl w:val="0"/>
        <w:ind w:firstLine="720"/>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lastRenderedPageBreak/>
        <w:t>5.7. Заключение договора аренды по результатам аукциона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5.7.1. Заключение договора аренды осуществляется в порядке, предусмотренном Гражда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ским кодексом Российской Федерации и иными федеральными законами.</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5.7.2. Договор аренды муниципального имущества, находящегося в собственности Хаса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 xml:space="preserve">ского муниципального района </w:t>
      </w:r>
      <w:r w:rsidRPr="0075186E">
        <w:rPr>
          <w:rFonts w:eastAsia="Arial Unicode MS"/>
          <w:b/>
          <w:color w:val="000000"/>
          <w:sz w:val="26"/>
          <w:szCs w:val="26"/>
          <w:u w:color="000000"/>
          <w:lang w:eastAsia="ru-RU"/>
        </w:rPr>
        <w:t>(Приложения № 3)</w:t>
      </w:r>
      <w:r w:rsidRPr="0075186E">
        <w:rPr>
          <w:rFonts w:eastAsia="Arial Unicode MS"/>
          <w:color w:val="000000"/>
          <w:sz w:val="26"/>
          <w:szCs w:val="26"/>
          <w:u w:color="000000"/>
          <w:lang w:eastAsia="ru-RU"/>
        </w:rPr>
        <w:t xml:space="preserve"> заключается между организатором аукциона – Администрацией Хасанского муниципального района и победителем аукциона на право заключ</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договора аренды муниципального имущества не ранее, чем через 10 (десять) дней и не позднее 20 (двадцати) дней со дня размещения на официальном сайте торгов в сети «Интернет» протокола аукциона либо протокола рассмотрения заявок на уч</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стие в аукционе в случае, если аукцион признан несостоявшимся по причине подачи еди</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ственной заявки на участие в аукционе либо призн</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ния участником аукциона только одного заявителя.</w:t>
      </w:r>
    </w:p>
    <w:p w:rsidR="00BC1D6F" w:rsidRPr="0075186E" w:rsidRDefault="00BC1D6F" w:rsidP="0075186E">
      <w:pPr>
        <w:widowControl w:val="0"/>
        <w:ind w:firstLine="720"/>
        <w:jc w:val="both"/>
        <w:rPr>
          <w:rFonts w:eastAsia="Arial Unicode MS"/>
          <w:color w:val="000000"/>
          <w:sz w:val="26"/>
          <w:szCs w:val="26"/>
          <w:highlight w:val="red"/>
          <w:u w:color="000000"/>
          <w:lang w:eastAsia="ru-RU"/>
        </w:rPr>
      </w:pPr>
      <w:r w:rsidRPr="0075186E">
        <w:rPr>
          <w:rFonts w:eastAsia="Arial Unicode MS"/>
          <w:color w:val="000000"/>
          <w:sz w:val="26"/>
          <w:szCs w:val="26"/>
          <w:u w:color="000000"/>
          <w:lang w:eastAsia="ru-RU"/>
        </w:rPr>
        <w:t>5.7.3. Организатор аукциона в течение 3 (трех) рабочих дней с даты подписания пр</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токола передает победителю аукциона один экземпляр протокола.</w:t>
      </w:r>
    </w:p>
    <w:p w:rsidR="00BC1D6F" w:rsidRPr="0075186E" w:rsidRDefault="00BC1D6F" w:rsidP="0075186E">
      <w:pPr>
        <w:tabs>
          <w:tab w:val="left" w:pos="1080"/>
        </w:tabs>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срок, предусмотренный для заключения договора аренды, организатор аукциона обязан отказаться от заключения договора аренды с победителем  либо с участником ау</w:t>
      </w:r>
      <w:r w:rsidRPr="0075186E">
        <w:rPr>
          <w:rFonts w:eastAsia="Arial Unicode MS"/>
          <w:color w:val="000000"/>
          <w:sz w:val="26"/>
          <w:szCs w:val="26"/>
          <w:u w:color="000000"/>
          <w:lang w:eastAsia="ru-RU"/>
        </w:rPr>
        <w:t>к</w:t>
      </w:r>
      <w:r w:rsidRPr="0075186E">
        <w:rPr>
          <w:rFonts w:eastAsia="Arial Unicode MS"/>
          <w:color w:val="000000"/>
          <w:sz w:val="26"/>
          <w:szCs w:val="26"/>
          <w:u w:color="000000"/>
          <w:lang w:eastAsia="ru-RU"/>
        </w:rPr>
        <w:t>циона, с которым заключается такой договор аренды в соответствии с пунктом 5.7.7. наст</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ящей документации об аукционе, в случае установления факта: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1) проведения ликвидации такого участника аукциона - юридического лица или пр</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ства;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2) приостановления деятельности такого лица в порядке, предусмотренном Кодексом Ро</w:t>
      </w:r>
      <w:r w:rsidRPr="0075186E">
        <w:rPr>
          <w:rFonts w:eastAsia="Arial Unicode MS"/>
          <w:color w:val="000000"/>
          <w:sz w:val="26"/>
          <w:szCs w:val="26"/>
          <w:u w:color="000000"/>
          <w:lang w:eastAsia="ru-RU"/>
        </w:rPr>
        <w:t>с</w:t>
      </w:r>
      <w:r w:rsidRPr="0075186E">
        <w:rPr>
          <w:rFonts w:eastAsia="Arial Unicode MS"/>
          <w:color w:val="000000"/>
          <w:sz w:val="26"/>
          <w:szCs w:val="26"/>
          <w:u w:color="000000"/>
          <w:lang w:eastAsia="ru-RU"/>
        </w:rPr>
        <w:t>сийской Федерации об административных правонарушениях;</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3) предоставления таким лицом заведомо ложных сведений, содержащихся в док</w:t>
      </w:r>
      <w:r w:rsidRPr="0075186E">
        <w:rPr>
          <w:rFonts w:eastAsia="Arial Unicode MS"/>
          <w:color w:val="000000"/>
          <w:sz w:val="26"/>
          <w:szCs w:val="26"/>
          <w:u w:color="000000"/>
          <w:lang w:eastAsia="ru-RU"/>
        </w:rPr>
        <w:t>у</w:t>
      </w:r>
      <w:r w:rsidRPr="0075186E">
        <w:rPr>
          <w:rFonts w:eastAsia="Arial Unicode MS"/>
          <w:color w:val="000000"/>
          <w:sz w:val="26"/>
          <w:szCs w:val="26"/>
          <w:u w:color="000000"/>
          <w:lang w:eastAsia="ru-RU"/>
        </w:rPr>
        <w:t>ментах, предусмотренных пунктом 5.4.1. настоящей документацией об аукционе.</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5.7.4. В случае отказа от заключения договора аренды с победителем аукциона либо при уклонении победителя аукциона от заключения договора аренды, аукционной комисс</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ей в срок не позднее дня, следующего после дня установления фактов, предусмотренных пунктом 5.7.3. документацией об аукционе и являющихся основанием для отказа от закл</w:t>
      </w:r>
      <w:r w:rsidRPr="0075186E">
        <w:rPr>
          <w:rFonts w:eastAsia="Arial Unicode MS"/>
          <w:color w:val="000000"/>
          <w:sz w:val="26"/>
          <w:szCs w:val="26"/>
          <w:u w:color="000000"/>
          <w:lang w:eastAsia="ru-RU"/>
        </w:rPr>
        <w:t>ю</w:t>
      </w:r>
      <w:r w:rsidRPr="0075186E">
        <w:rPr>
          <w:rFonts w:eastAsia="Arial Unicode MS"/>
          <w:color w:val="000000"/>
          <w:sz w:val="26"/>
          <w:szCs w:val="26"/>
          <w:u w:color="000000"/>
          <w:lang w:eastAsia="ru-RU"/>
        </w:rPr>
        <w:t>чения договора аренды, с</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ставляется протокол об отказе от заключения договора аренды.</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она в течение двух рабочих дней с даты подписания протокола передает один экземпляр протокола лицу, с кот</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рым отказывается заключить договор аренды.</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5.7.5. В случае перемены собственника или обладателя имущественного права де</w:t>
      </w:r>
      <w:r w:rsidRPr="0075186E">
        <w:rPr>
          <w:rFonts w:eastAsia="Arial Unicode MS"/>
          <w:color w:val="000000"/>
          <w:sz w:val="26"/>
          <w:szCs w:val="26"/>
          <w:u w:color="000000"/>
          <w:lang w:eastAsia="ru-RU"/>
        </w:rPr>
        <w:t>й</w:t>
      </w:r>
      <w:r w:rsidRPr="0075186E">
        <w:rPr>
          <w:rFonts w:eastAsia="Arial Unicode MS"/>
          <w:color w:val="000000"/>
          <w:sz w:val="26"/>
          <w:szCs w:val="26"/>
          <w:u w:color="000000"/>
          <w:lang w:eastAsia="ru-RU"/>
        </w:rPr>
        <w:t>ствие с</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ответствующего договора не прекращается и проведение аукциона не требуется.</w:t>
      </w:r>
    </w:p>
    <w:p w:rsidR="00BC1D6F" w:rsidRPr="0075186E" w:rsidRDefault="00BC1D6F" w:rsidP="0075186E">
      <w:pPr>
        <w:widowControl w:val="0"/>
        <w:ind w:firstLine="720"/>
        <w:jc w:val="both"/>
        <w:rPr>
          <w:rFonts w:eastAsia="Times New Roman"/>
          <w:sz w:val="26"/>
          <w:szCs w:val="26"/>
          <w:lang w:eastAsia="ru-RU"/>
        </w:rPr>
      </w:pPr>
      <w:r w:rsidRPr="0075186E">
        <w:rPr>
          <w:rFonts w:eastAsia="Arial Unicode MS"/>
          <w:color w:val="000000"/>
          <w:sz w:val="26"/>
          <w:szCs w:val="26"/>
          <w:u w:color="000000"/>
          <w:lang w:eastAsia="ru-RU"/>
        </w:rPr>
        <w:t xml:space="preserve">5.7.6. </w:t>
      </w:r>
      <w:r w:rsidRPr="0075186E">
        <w:rPr>
          <w:rFonts w:eastAsia="Arial Unicode MS"/>
          <w:sz w:val="26"/>
          <w:szCs w:val="26"/>
          <w:u w:color="000000"/>
          <w:lang w:eastAsia="ru-RU"/>
        </w:rPr>
        <w:t>В случае если победитель аукциона или участник аукциона, сделавший предп</w:t>
      </w:r>
      <w:r w:rsidRPr="0075186E">
        <w:rPr>
          <w:rFonts w:eastAsia="Arial Unicode MS"/>
          <w:sz w:val="26"/>
          <w:szCs w:val="26"/>
          <w:u w:color="000000"/>
          <w:lang w:eastAsia="ru-RU"/>
        </w:rPr>
        <w:t>о</w:t>
      </w:r>
      <w:r w:rsidRPr="0075186E">
        <w:rPr>
          <w:rFonts w:eastAsia="Arial Unicode MS"/>
          <w:sz w:val="26"/>
          <w:szCs w:val="26"/>
          <w:u w:color="000000"/>
          <w:lang w:eastAsia="ru-RU"/>
        </w:rPr>
        <w:t>следнее предложение о цене договора аренды (цене лота), в срок, предусмотренный док</w:t>
      </w:r>
      <w:r w:rsidRPr="0075186E">
        <w:rPr>
          <w:rFonts w:eastAsia="Arial Unicode MS"/>
          <w:sz w:val="26"/>
          <w:szCs w:val="26"/>
          <w:u w:color="000000"/>
          <w:lang w:eastAsia="ru-RU"/>
        </w:rPr>
        <w:t>у</w:t>
      </w:r>
      <w:r w:rsidRPr="0075186E">
        <w:rPr>
          <w:rFonts w:eastAsia="Arial Unicode MS"/>
          <w:sz w:val="26"/>
          <w:szCs w:val="26"/>
          <w:u w:color="000000"/>
          <w:lang w:eastAsia="ru-RU"/>
        </w:rPr>
        <w:t>ментацией об аукционе</w:t>
      </w:r>
      <w:r w:rsidRPr="0075186E">
        <w:rPr>
          <w:rFonts w:eastAsia="Times New Roman"/>
          <w:sz w:val="26"/>
          <w:szCs w:val="26"/>
          <w:lang w:eastAsia="ru-RU"/>
        </w:rPr>
        <w:t>, не представил организатору аукциона подписанный договор, то п</w:t>
      </w:r>
      <w:r w:rsidRPr="0075186E">
        <w:rPr>
          <w:rFonts w:eastAsia="Times New Roman"/>
          <w:sz w:val="26"/>
          <w:szCs w:val="26"/>
          <w:lang w:eastAsia="ru-RU"/>
        </w:rPr>
        <w:t>о</w:t>
      </w:r>
      <w:r w:rsidRPr="0075186E">
        <w:rPr>
          <w:rFonts w:eastAsia="Times New Roman"/>
          <w:sz w:val="26"/>
          <w:szCs w:val="26"/>
          <w:lang w:eastAsia="ru-RU"/>
        </w:rPr>
        <w:t>бедитель аукциона или участник аукциона, заявке на участие, в аукционе которого присв</w:t>
      </w:r>
      <w:r w:rsidRPr="0075186E">
        <w:rPr>
          <w:rFonts w:eastAsia="Times New Roman"/>
          <w:sz w:val="26"/>
          <w:szCs w:val="26"/>
          <w:lang w:eastAsia="ru-RU"/>
        </w:rPr>
        <w:t>о</w:t>
      </w:r>
      <w:r w:rsidRPr="0075186E">
        <w:rPr>
          <w:rFonts w:eastAsia="Times New Roman"/>
          <w:sz w:val="26"/>
          <w:szCs w:val="26"/>
          <w:lang w:eastAsia="ru-RU"/>
        </w:rPr>
        <w:t>ен второй номер, признается уклонившимся от заключения договора.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5.7.7. В случае если победитель аукциона признан уклонившимся от заключения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говора аренды, организатор аукциона вправе обратиться в суд с иском о понуждении поб</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дителя аукциона заключить договор аренды, а также о возмещении убытков, причиненных уклонением от заключения договора аренды, либо заключить договор с участником аукц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она, сделавшим предпоследнее предложение о цене договора аренды (цене лота).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Организатор аукциона обязан заключить договор с участником аукциона, сделавшим </w:t>
      </w:r>
      <w:r w:rsidRPr="0075186E">
        <w:rPr>
          <w:rFonts w:eastAsia="Arial Unicode MS"/>
          <w:color w:val="000000"/>
          <w:sz w:val="26"/>
          <w:szCs w:val="26"/>
          <w:u w:color="000000"/>
          <w:lang w:eastAsia="ru-RU"/>
        </w:rPr>
        <w:lastRenderedPageBreak/>
        <w:t>пре</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последнее предложение о цене договора аренды (цене лота), при отказе от заключения договора аренды с победителем аукциона в случаях, предусмотренных пунктом 5.7.4. настоящей документ</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цией об аукционе.</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Организатор аукциона в течение трех рабочих дней с даты подписания протокола об отказе от заключения договора аренды с победителем аукциона передает участнику аукц</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она, сделавшему предпоследнее предложение о цене договора аренды, один экземпляр пр</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токола, который составляется путем включения цены договора аренды, предложенной участником аукциона, сделавшим предпоследнее предложение о цене договора аренды (цене лота). Проект договора аренды подписывается участником аукциона, сделавшим предпоследнее предложение о цене договора аренды (цене лота), в десятидневный срок и представляется организатору аукциона.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При этом заключение договора аренды для участника аукциона, сделавшим предп</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следнее предложение о цене договора аренды (цене лота), является обязательным.</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случае уклонения участника аукциона, сделавшим предпоследнее предложение о цене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говора аренды (цене лота), от заключения договора аренды организатор аукциона вправе обратиться в суд с иском о понуждении такого участника заключить договор аре</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ком аукциона, сделавшим предпоследнее пре</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ложение о цене договора аренды (цене лота), аукцион признается несостоявшимся.</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В случае уклонения победителя аукциона  или участника аукциона, сделавшего предпосле</w:t>
      </w:r>
      <w:r w:rsidRPr="0075186E">
        <w:rPr>
          <w:rFonts w:eastAsia="Arial Unicode MS"/>
          <w:color w:val="000000"/>
          <w:sz w:val="26"/>
          <w:szCs w:val="26"/>
          <w:u w:color="000000"/>
          <w:lang w:eastAsia="ru-RU"/>
        </w:rPr>
        <w:t>д</w:t>
      </w:r>
      <w:r w:rsidRPr="0075186E">
        <w:rPr>
          <w:rFonts w:eastAsia="Arial Unicode MS"/>
          <w:color w:val="000000"/>
          <w:sz w:val="26"/>
          <w:szCs w:val="26"/>
          <w:u w:color="000000"/>
          <w:lang w:eastAsia="ru-RU"/>
        </w:rPr>
        <w:t>нее предложение о цене договора аренды (цене лота), от заключения договора аренды задаток, вн</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 xml:space="preserve">сенный ими, не возвращается. </w:t>
      </w:r>
    </w:p>
    <w:p w:rsidR="00BC1D6F" w:rsidRPr="0075186E" w:rsidRDefault="00BC1D6F" w:rsidP="0075186E">
      <w:pPr>
        <w:widowControl w:val="0"/>
        <w:ind w:firstLine="720"/>
        <w:jc w:val="both"/>
        <w:rPr>
          <w:rFonts w:eastAsia="Arial Unicode MS"/>
          <w:b/>
          <w:color w:val="000000"/>
          <w:sz w:val="26"/>
          <w:szCs w:val="26"/>
          <w:u w:color="000000"/>
          <w:lang w:eastAsia="ru-RU"/>
        </w:rPr>
      </w:pPr>
      <w:r w:rsidRPr="0075186E">
        <w:rPr>
          <w:rFonts w:eastAsia="Arial Unicode MS"/>
          <w:color w:val="000000"/>
          <w:sz w:val="26"/>
          <w:szCs w:val="26"/>
          <w:u w:color="000000"/>
          <w:lang w:eastAsia="ru-RU"/>
        </w:rPr>
        <w:t>5.7.8. Договор аренды муниципального имущества заключается на условиях, указа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ных в документации об аукционе</w:t>
      </w:r>
      <w:r w:rsidRPr="0075186E">
        <w:rPr>
          <w:rFonts w:eastAsia="Arial Unicode MS"/>
          <w:b/>
          <w:color w:val="000000"/>
          <w:sz w:val="26"/>
          <w:szCs w:val="26"/>
          <w:u w:color="000000"/>
          <w:lang w:eastAsia="ru-RU"/>
        </w:rPr>
        <w:t>. При заключении договора аренды цена такого дог</w:t>
      </w:r>
      <w:r w:rsidRPr="0075186E">
        <w:rPr>
          <w:rFonts w:eastAsia="Arial Unicode MS"/>
          <w:b/>
          <w:color w:val="000000"/>
          <w:sz w:val="26"/>
          <w:szCs w:val="26"/>
          <w:u w:color="000000"/>
          <w:lang w:eastAsia="ru-RU"/>
        </w:rPr>
        <w:t>о</w:t>
      </w:r>
      <w:r w:rsidRPr="0075186E">
        <w:rPr>
          <w:rFonts w:eastAsia="Arial Unicode MS"/>
          <w:b/>
          <w:color w:val="000000"/>
          <w:sz w:val="26"/>
          <w:szCs w:val="26"/>
          <w:u w:color="000000"/>
          <w:lang w:eastAsia="ru-RU"/>
        </w:rPr>
        <w:t>вора не может быть ниже начальной (минимальной) цены договора аренды (лота), указанной в извещении о проведении аукциона.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5.7.9. В случае если аукцион будет признан не состоявшимся по причине подачи единстве</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ной заявки на участие в аукционе либо признания участником аукциона одного заявителя, с лицом, подавшим единственную заявку на участие в аукционе, в случае, если указанная заявка соотве</w:t>
      </w:r>
      <w:r w:rsidRPr="0075186E">
        <w:rPr>
          <w:rFonts w:eastAsia="Arial Unicode MS"/>
          <w:color w:val="000000"/>
          <w:sz w:val="26"/>
          <w:szCs w:val="26"/>
          <w:u w:color="000000"/>
          <w:lang w:eastAsia="ru-RU"/>
        </w:rPr>
        <w:t>т</w:t>
      </w:r>
      <w:r w:rsidRPr="0075186E">
        <w:rPr>
          <w:rFonts w:eastAsia="Arial Unicode MS"/>
          <w:color w:val="000000"/>
          <w:sz w:val="26"/>
          <w:szCs w:val="26"/>
          <w:u w:color="000000"/>
          <w:lang w:eastAsia="ru-RU"/>
        </w:rPr>
        <w:t>ствует требованиям и условиям, предусмотренным документацией об аукционе, а также с лицом, признанным единственным участником аукциона, организ</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тор аукциона обязан заключить договор аренды на условиях и по цене не менее начальной (минимальной) цены договора аренды (лота), указанной в извещении о проведении аукци</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на. Организатор аукциона в течение трех рабочих дней с даты подписания протокола пер</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дает лицу, подавшему единственную заявку на участие в аукционе, а также лицу, призна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ному единственным участником аукциона, соответствующий протокол включающий в себя  начальную (минимальную) цену договора аренды (цену лота).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5.7.10. Цена заключенного договора аренды не может быть пересмотрена сторонами в ст</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t>рону уменьшения.</w:t>
      </w:r>
    </w:p>
    <w:p w:rsidR="00BC1D6F" w:rsidRPr="0075186E" w:rsidRDefault="00BC1D6F" w:rsidP="0075186E">
      <w:pPr>
        <w:ind w:firstLine="720"/>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5.8. Цена договора аренды и порядок расчетов</w:t>
      </w:r>
    </w:p>
    <w:p w:rsidR="00BC1D6F" w:rsidRPr="0075186E" w:rsidRDefault="00BC1D6F" w:rsidP="0075186E">
      <w:pPr>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5.8.1. Цена договора аренды недвижимого имущества (ежегодная арендная плата) определ</w:t>
      </w:r>
      <w:r w:rsidRPr="0075186E">
        <w:rPr>
          <w:rFonts w:eastAsia="Arial Unicode MS"/>
          <w:color w:val="000000"/>
          <w:sz w:val="26"/>
          <w:szCs w:val="26"/>
          <w:u w:color="000000"/>
          <w:lang w:eastAsia="ru-RU"/>
        </w:rPr>
        <w:t>я</w:t>
      </w:r>
      <w:r w:rsidRPr="0075186E">
        <w:rPr>
          <w:rFonts w:eastAsia="Arial Unicode MS"/>
          <w:color w:val="000000"/>
          <w:sz w:val="26"/>
          <w:szCs w:val="26"/>
          <w:u w:color="000000"/>
          <w:lang w:eastAsia="ru-RU"/>
        </w:rPr>
        <w:t>ется окончательной суммой, установленной в протоколе об итогах аукциона.</w:t>
      </w:r>
    </w:p>
    <w:p w:rsidR="00BC1D6F" w:rsidRPr="0075186E" w:rsidRDefault="00BC1D6F" w:rsidP="0075186E">
      <w:pPr>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5.8.2. При заключении договора с победителем аукциона, либо участником аукциона, сд</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лавшим предпоследнее предложение о цене договора аренды (цене лота), либо лицом, признанным единственным участником аукциона, сумма внесенного им задатка засчитыв</w:t>
      </w:r>
      <w:r w:rsidRPr="0075186E">
        <w:rPr>
          <w:rFonts w:eastAsia="Arial Unicode MS"/>
          <w:color w:val="000000"/>
          <w:sz w:val="26"/>
          <w:szCs w:val="26"/>
          <w:u w:color="000000"/>
          <w:lang w:eastAsia="ru-RU"/>
        </w:rPr>
        <w:t>а</w:t>
      </w:r>
      <w:r w:rsidRPr="0075186E">
        <w:rPr>
          <w:rFonts w:eastAsia="Arial Unicode MS"/>
          <w:color w:val="000000"/>
          <w:sz w:val="26"/>
          <w:szCs w:val="26"/>
          <w:u w:color="000000"/>
          <w:lang w:eastAsia="ru-RU"/>
        </w:rPr>
        <w:t>ется в счет исполн</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ния обязательств по заключенному договору аренды.</w:t>
      </w:r>
    </w:p>
    <w:p w:rsidR="00BC1D6F" w:rsidRPr="0075186E" w:rsidRDefault="00BC1D6F" w:rsidP="0075186E">
      <w:pPr>
        <w:widowControl w:val="0"/>
        <w:ind w:firstLine="720"/>
        <w:jc w:val="both"/>
        <w:rPr>
          <w:rFonts w:eastAsia="Arial Unicode MS"/>
          <w:b/>
          <w:color w:val="000000"/>
          <w:sz w:val="26"/>
          <w:szCs w:val="26"/>
          <w:u w:color="000000"/>
          <w:lang w:eastAsia="ru-RU"/>
        </w:rPr>
      </w:pPr>
      <w:r w:rsidRPr="0075186E">
        <w:rPr>
          <w:rFonts w:eastAsia="Arial Unicode MS"/>
          <w:b/>
          <w:color w:val="000000"/>
          <w:sz w:val="26"/>
          <w:szCs w:val="26"/>
          <w:u w:color="000000"/>
          <w:lang w:eastAsia="ru-RU"/>
        </w:rPr>
        <w:t>5.9. Условия договора аренды муниципального имущества</w:t>
      </w:r>
    </w:p>
    <w:p w:rsidR="00BC1D6F" w:rsidRPr="0075186E" w:rsidRDefault="00BC1D6F" w:rsidP="0075186E">
      <w:pPr>
        <w:widowControl w:val="0"/>
        <w:ind w:firstLine="720"/>
        <w:jc w:val="both"/>
        <w:rPr>
          <w:rFonts w:eastAsia="Arial Unicode MS"/>
          <w:b/>
          <w:color w:val="000000"/>
          <w:sz w:val="26"/>
          <w:szCs w:val="26"/>
          <w:u w:color="000000"/>
          <w:lang w:eastAsia="ru-RU"/>
        </w:rPr>
      </w:pPr>
      <w:r w:rsidRPr="0075186E">
        <w:rPr>
          <w:rFonts w:eastAsia="Arial Unicode MS"/>
          <w:color w:val="000000"/>
          <w:sz w:val="26"/>
          <w:szCs w:val="26"/>
          <w:u w:color="000000"/>
          <w:lang w:eastAsia="ru-RU"/>
        </w:rPr>
        <w:t>5.9.1. Договор заключается на условиях, указанных в документации об аукционе</w:t>
      </w:r>
      <w:r w:rsidRPr="0075186E">
        <w:rPr>
          <w:rFonts w:eastAsia="Arial Unicode MS"/>
          <w:b/>
          <w:color w:val="000000"/>
          <w:sz w:val="26"/>
          <w:szCs w:val="26"/>
          <w:u w:color="000000"/>
          <w:lang w:eastAsia="ru-RU"/>
        </w:rPr>
        <w:t xml:space="preserve">. </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5.9.2. При заключении и исполнении договора изменение условий договора, указа</w:t>
      </w:r>
      <w:r w:rsidRPr="0075186E">
        <w:rPr>
          <w:rFonts w:eastAsia="Arial Unicode MS"/>
          <w:color w:val="000000"/>
          <w:sz w:val="26"/>
          <w:szCs w:val="26"/>
          <w:u w:color="000000"/>
          <w:lang w:eastAsia="ru-RU"/>
        </w:rPr>
        <w:t>н</w:t>
      </w:r>
      <w:r w:rsidRPr="0075186E">
        <w:rPr>
          <w:rFonts w:eastAsia="Arial Unicode MS"/>
          <w:color w:val="000000"/>
          <w:sz w:val="26"/>
          <w:szCs w:val="26"/>
          <w:u w:color="000000"/>
          <w:lang w:eastAsia="ru-RU"/>
        </w:rPr>
        <w:t>ных в документации об аукционе, по соглашению сторон и в одностороннем порядке не д</w:t>
      </w:r>
      <w:r w:rsidRPr="0075186E">
        <w:rPr>
          <w:rFonts w:eastAsia="Arial Unicode MS"/>
          <w:color w:val="000000"/>
          <w:sz w:val="26"/>
          <w:szCs w:val="26"/>
          <w:u w:color="000000"/>
          <w:lang w:eastAsia="ru-RU"/>
        </w:rPr>
        <w:t>о</w:t>
      </w:r>
      <w:r w:rsidRPr="0075186E">
        <w:rPr>
          <w:rFonts w:eastAsia="Arial Unicode MS"/>
          <w:color w:val="000000"/>
          <w:sz w:val="26"/>
          <w:szCs w:val="26"/>
          <w:u w:color="000000"/>
          <w:lang w:eastAsia="ru-RU"/>
        </w:rPr>
        <w:lastRenderedPageBreak/>
        <w:t>пускается.</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5.9.3.  Форма, срок и порядок оплаты по договору аренды муниципального имущ</w:t>
      </w:r>
      <w:r w:rsidRPr="0075186E">
        <w:rPr>
          <w:rFonts w:eastAsia="Arial Unicode MS"/>
          <w:color w:val="000000"/>
          <w:sz w:val="26"/>
          <w:szCs w:val="26"/>
          <w:u w:color="000000"/>
          <w:lang w:eastAsia="ru-RU"/>
        </w:rPr>
        <w:t>е</w:t>
      </w:r>
      <w:r w:rsidRPr="0075186E">
        <w:rPr>
          <w:rFonts w:eastAsia="Arial Unicode MS"/>
          <w:color w:val="000000"/>
          <w:sz w:val="26"/>
          <w:szCs w:val="26"/>
          <w:u w:color="000000"/>
          <w:lang w:eastAsia="ru-RU"/>
        </w:rPr>
        <w:t>ства:</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xml:space="preserve">- оплата по договору аренды муниципального имущества производится </w:t>
      </w:r>
      <w:r w:rsidRPr="0075186E">
        <w:rPr>
          <w:rFonts w:eastAsia="Times New Roman"/>
          <w:snapToGrid w:val="0"/>
          <w:color w:val="000000"/>
          <w:sz w:val="26"/>
          <w:szCs w:val="26"/>
          <w:lang w:eastAsia="ru-RU"/>
        </w:rPr>
        <w:t xml:space="preserve">ежемесячно до 10 числа месяца текущего месяца </w:t>
      </w:r>
      <w:r w:rsidRPr="0075186E">
        <w:rPr>
          <w:rFonts w:eastAsia="Arial Unicode MS"/>
          <w:color w:val="000000"/>
          <w:sz w:val="26"/>
          <w:szCs w:val="26"/>
          <w:u w:color="000000"/>
          <w:lang w:eastAsia="ru-RU"/>
        </w:rPr>
        <w:t>в безналичной форме на счет арендодателя, реквизиты которого указываются в договоре аренды муниципального имущества</w:t>
      </w:r>
      <w:r w:rsidRPr="0075186E">
        <w:rPr>
          <w:rFonts w:eastAsia="Times New Roman"/>
          <w:snapToGrid w:val="0"/>
          <w:color w:val="000000"/>
          <w:sz w:val="26"/>
          <w:szCs w:val="26"/>
          <w:lang w:eastAsia="ru-RU"/>
        </w:rPr>
        <w:t>. Сумма арендной платы, подлежащая уплате в бюджет Хасанского муниципального района</w:t>
      </w:r>
      <w:r w:rsidRPr="0075186E">
        <w:rPr>
          <w:rFonts w:eastAsia="Arial Unicode MS"/>
          <w:color w:val="000000"/>
          <w:sz w:val="26"/>
          <w:szCs w:val="26"/>
          <w:u w:color="000000"/>
          <w:lang w:eastAsia="ru-RU"/>
        </w:rPr>
        <w:t>;</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 налог на добавленную стоимость (НДС) арендатор перечисляет самостоятельно в порядке, предусмотренном действующим законодательством Российской Федерации.</w:t>
      </w:r>
    </w:p>
    <w:p w:rsidR="00BC1D6F" w:rsidRPr="0075186E" w:rsidRDefault="00BC1D6F" w:rsidP="0075186E">
      <w:pPr>
        <w:widowControl w:val="0"/>
        <w:ind w:firstLine="720"/>
        <w:jc w:val="both"/>
        <w:rPr>
          <w:rFonts w:eastAsia="Arial Unicode MS"/>
          <w:color w:val="000000"/>
          <w:sz w:val="26"/>
          <w:szCs w:val="26"/>
          <w:u w:color="000000"/>
          <w:lang w:eastAsia="ru-RU"/>
        </w:rPr>
      </w:pPr>
      <w:r w:rsidRPr="0075186E">
        <w:rPr>
          <w:rFonts w:eastAsia="Arial Unicode MS"/>
          <w:color w:val="000000"/>
          <w:sz w:val="26"/>
          <w:szCs w:val="26"/>
          <w:u w:color="000000"/>
          <w:lang w:eastAsia="ru-RU"/>
        </w:rPr>
        <w:t>5.9.6. Срок действия договора аренды муниципального имущества, заключаемого с побед</w:t>
      </w:r>
      <w:r w:rsidRPr="0075186E">
        <w:rPr>
          <w:rFonts w:eastAsia="Arial Unicode MS"/>
          <w:color w:val="000000"/>
          <w:sz w:val="26"/>
          <w:szCs w:val="26"/>
          <w:u w:color="000000"/>
          <w:lang w:eastAsia="ru-RU"/>
        </w:rPr>
        <w:t>и</w:t>
      </w:r>
      <w:r w:rsidRPr="0075186E">
        <w:rPr>
          <w:rFonts w:eastAsia="Arial Unicode MS"/>
          <w:color w:val="000000"/>
          <w:sz w:val="26"/>
          <w:szCs w:val="26"/>
          <w:u w:color="000000"/>
          <w:lang w:eastAsia="ru-RU"/>
        </w:rPr>
        <w:t xml:space="preserve">телем  аукциона на право заключения договора аренды муниципального имущества по </w:t>
      </w:r>
      <w:r w:rsidRPr="0075186E">
        <w:rPr>
          <w:rFonts w:eastAsia="Arial Unicode MS"/>
          <w:b/>
          <w:color w:val="000000"/>
          <w:sz w:val="26"/>
          <w:szCs w:val="26"/>
          <w:u w:color="000000"/>
          <w:lang w:eastAsia="ru-RU"/>
        </w:rPr>
        <w:t>Лоту № 1</w:t>
      </w:r>
      <w:r w:rsidRPr="0075186E">
        <w:rPr>
          <w:rFonts w:eastAsia="Arial Unicode MS"/>
          <w:color w:val="000000"/>
          <w:sz w:val="26"/>
          <w:szCs w:val="26"/>
          <w:u w:color="000000"/>
          <w:lang w:eastAsia="ru-RU"/>
        </w:rPr>
        <w:t xml:space="preserve"> составляет 5 лет.</w:t>
      </w:r>
    </w:p>
    <w:p w:rsidR="00BC1D6F" w:rsidRPr="0075186E" w:rsidRDefault="00BC1D6F" w:rsidP="0075186E">
      <w:pPr>
        <w:widowControl w:val="0"/>
        <w:ind w:firstLine="720"/>
        <w:jc w:val="both"/>
        <w:rPr>
          <w:rFonts w:eastAsia="Times New Roman"/>
          <w:snapToGrid w:val="0"/>
          <w:color w:val="000000"/>
          <w:sz w:val="26"/>
          <w:szCs w:val="26"/>
          <w:lang w:eastAsia="ru-RU"/>
        </w:rPr>
      </w:pPr>
      <w:r w:rsidRPr="0075186E">
        <w:rPr>
          <w:rFonts w:eastAsia="Arial Unicode MS"/>
          <w:color w:val="000000"/>
          <w:sz w:val="26"/>
          <w:szCs w:val="26"/>
          <w:u w:color="000000"/>
          <w:lang w:eastAsia="ru-RU"/>
        </w:rPr>
        <w:t xml:space="preserve">5.9.7. </w:t>
      </w:r>
      <w:r w:rsidRPr="0075186E">
        <w:rPr>
          <w:rFonts w:eastAsia="Times New Roman"/>
          <w:snapToGrid w:val="0"/>
          <w:color w:val="000000"/>
          <w:sz w:val="26"/>
          <w:szCs w:val="26"/>
          <w:lang w:eastAsia="ru-RU"/>
        </w:rPr>
        <w:t>По истечении срока действия договора аренды, а также при досрочном его пр</w:t>
      </w:r>
      <w:r w:rsidRPr="0075186E">
        <w:rPr>
          <w:rFonts w:eastAsia="Times New Roman"/>
          <w:snapToGrid w:val="0"/>
          <w:color w:val="000000"/>
          <w:sz w:val="26"/>
          <w:szCs w:val="26"/>
          <w:lang w:eastAsia="ru-RU"/>
        </w:rPr>
        <w:t>е</w:t>
      </w:r>
      <w:r w:rsidRPr="0075186E">
        <w:rPr>
          <w:rFonts w:eastAsia="Times New Roman"/>
          <w:snapToGrid w:val="0"/>
          <w:color w:val="000000"/>
          <w:sz w:val="26"/>
          <w:szCs w:val="26"/>
          <w:lang w:eastAsia="ru-RU"/>
        </w:rPr>
        <w:t>кращ</w:t>
      </w:r>
      <w:r w:rsidRPr="0075186E">
        <w:rPr>
          <w:rFonts w:eastAsia="Times New Roman"/>
          <w:snapToGrid w:val="0"/>
          <w:color w:val="000000"/>
          <w:sz w:val="26"/>
          <w:szCs w:val="26"/>
          <w:lang w:eastAsia="ru-RU"/>
        </w:rPr>
        <w:t>е</w:t>
      </w:r>
      <w:r w:rsidRPr="0075186E">
        <w:rPr>
          <w:rFonts w:eastAsia="Times New Roman"/>
          <w:snapToGrid w:val="0"/>
          <w:color w:val="000000"/>
          <w:sz w:val="26"/>
          <w:szCs w:val="26"/>
          <w:lang w:eastAsia="ru-RU"/>
        </w:rPr>
        <w:t xml:space="preserve">нии, </w:t>
      </w:r>
      <w:r w:rsidRPr="0075186E">
        <w:rPr>
          <w:rFonts w:eastAsia="Times New Roman"/>
          <w:sz w:val="26"/>
          <w:szCs w:val="26"/>
          <w:lang w:eastAsia="ru-RU"/>
        </w:rPr>
        <w:t>не позднее пяти рабочих дней после прекращения договора аренды,</w:t>
      </w:r>
      <w:r w:rsidRPr="0075186E">
        <w:rPr>
          <w:rFonts w:eastAsia="Times New Roman"/>
          <w:snapToGrid w:val="0"/>
          <w:color w:val="000000"/>
          <w:sz w:val="26"/>
          <w:szCs w:val="26"/>
          <w:lang w:eastAsia="ru-RU"/>
        </w:rPr>
        <w:t xml:space="preserve"> арендатор обязан передать </w:t>
      </w:r>
      <w:r w:rsidRPr="0075186E">
        <w:rPr>
          <w:rFonts w:eastAsia="Arial Unicode MS"/>
          <w:color w:val="000000"/>
          <w:sz w:val="26"/>
          <w:szCs w:val="26"/>
          <w:u w:color="000000"/>
          <w:lang w:eastAsia="ru-RU"/>
        </w:rPr>
        <w:t>Организатору аукциона</w:t>
      </w:r>
      <w:r w:rsidRPr="0075186E">
        <w:rPr>
          <w:rFonts w:eastAsia="Times New Roman"/>
          <w:sz w:val="26"/>
          <w:szCs w:val="26"/>
          <w:lang w:eastAsia="ru-RU"/>
        </w:rPr>
        <w:t xml:space="preserve"> по акту приема-передачи объект недвижимого имущества, переданный ему в аренду, </w:t>
      </w:r>
      <w:r w:rsidRPr="0075186E">
        <w:rPr>
          <w:rFonts w:eastAsia="Times New Roman"/>
          <w:snapToGrid w:val="0"/>
          <w:color w:val="000000"/>
          <w:sz w:val="26"/>
          <w:szCs w:val="26"/>
          <w:lang w:eastAsia="ru-RU"/>
        </w:rPr>
        <w:t>не требуя возмещения средств, вложенных во все с</w:t>
      </w:r>
      <w:r w:rsidRPr="0075186E">
        <w:rPr>
          <w:rFonts w:eastAsia="Times New Roman"/>
          <w:snapToGrid w:val="0"/>
          <w:color w:val="000000"/>
          <w:sz w:val="26"/>
          <w:szCs w:val="26"/>
          <w:lang w:eastAsia="ru-RU"/>
        </w:rPr>
        <w:t>о</w:t>
      </w:r>
      <w:r w:rsidRPr="0075186E">
        <w:rPr>
          <w:rFonts w:eastAsia="Times New Roman"/>
          <w:snapToGrid w:val="0"/>
          <w:color w:val="000000"/>
          <w:sz w:val="26"/>
          <w:szCs w:val="26"/>
          <w:lang w:eastAsia="ru-RU"/>
        </w:rPr>
        <w:t>гласованные произведенные в арендуемом объекте перестройки и переделки, а также улу</w:t>
      </w:r>
      <w:r w:rsidRPr="0075186E">
        <w:rPr>
          <w:rFonts w:eastAsia="Times New Roman"/>
          <w:snapToGrid w:val="0"/>
          <w:color w:val="000000"/>
          <w:sz w:val="26"/>
          <w:szCs w:val="26"/>
          <w:lang w:eastAsia="ru-RU"/>
        </w:rPr>
        <w:t>ч</w:t>
      </w:r>
      <w:r w:rsidRPr="0075186E">
        <w:rPr>
          <w:rFonts w:eastAsia="Times New Roman"/>
          <w:snapToGrid w:val="0"/>
          <w:color w:val="000000"/>
          <w:sz w:val="26"/>
          <w:szCs w:val="26"/>
          <w:lang w:eastAsia="ru-RU"/>
        </w:rPr>
        <w:t>шения, составляющие принадлежность об</w:t>
      </w:r>
      <w:r w:rsidRPr="0075186E">
        <w:rPr>
          <w:rFonts w:eastAsia="Times New Roman"/>
          <w:snapToGrid w:val="0"/>
          <w:color w:val="000000"/>
          <w:sz w:val="26"/>
          <w:szCs w:val="26"/>
          <w:lang w:eastAsia="ru-RU"/>
        </w:rPr>
        <w:t>ъ</w:t>
      </w:r>
      <w:r w:rsidRPr="0075186E">
        <w:rPr>
          <w:rFonts w:eastAsia="Times New Roman"/>
          <w:snapToGrid w:val="0"/>
          <w:color w:val="000000"/>
          <w:sz w:val="26"/>
          <w:szCs w:val="26"/>
          <w:lang w:eastAsia="ru-RU"/>
        </w:rPr>
        <w:t>екта и не отделимые без вреда от конструкций объекта.</w:t>
      </w: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widowControl w:val="0"/>
        <w:ind w:firstLine="720"/>
        <w:jc w:val="both"/>
        <w:rPr>
          <w:rFonts w:eastAsia="Times New Roman"/>
          <w:snapToGrid w:val="0"/>
          <w:color w:val="000000"/>
          <w:sz w:val="24"/>
          <w:szCs w:val="24"/>
          <w:lang w:eastAsia="ru-RU"/>
        </w:rPr>
      </w:pPr>
    </w:p>
    <w:p w:rsidR="00BC1D6F" w:rsidRPr="00BC1D6F" w:rsidRDefault="00BC1D6F" w:rsidP="0075186E">
      <w:pPr>
        <w:ind w:left="5664"/>
        <w:jc w:val="both"/>
        <w:rPr>
          <w:rFonts w:eastAsia="Arial Unicode MS"/>
          <w:b/>
          <w:color w:val="000000"/>
          <w:sz w:val="24"/>
          <w:szCs w:val="24"/>
          <w:u w:color="000000"/>
          <w:lang w:eastAsia="ru-RU"/>
        </w:rPr>
      </w:pPr>
    </w:p>
    <w:p w:rsidR="00BC1D6F" w:rsidRPr="00BC1D6F" w:rsidRDefault="00BC1D6F" w:rsidP="0075186E">
      <w:pPr>
        <w:ind w:left="5664"/>
        <w:jc w:val="both"/>
        <w:rPr>
          <w:rFonts w:eastAsia="Arial Unicode MS"/>
          <w:b/>
          <w:color w:val="000000"/>
          <w:sz w:val="24"/>
          <w:szCs w:val="24"/>
          <w:u w:color="000000"/>
          <w:lang w:eastAsia="ru-RU"/>
        </w:rPr>
      </w:pPr>
    </w:p>
    <w:p w:rsidR="00BC1D6F" w:rsidRPr="00BC1D6F" w:rsidRDefault="00BC1D6F" w:rsidP="0075186E">
      <w:pPr>
        <w:ind w:left="5664"/>
        <w:jc w:val="both"/>
        <w:rPr>
          <w:rFonts w:eastAsia="Arial Unicode MS"/>
          <w:b/>
          <w:color w:val="000000"/>
          <w:sz w:val="24"/>
          <w:szCs w:val="24"/>
          <w:u w:color="000000"/>
          <w:lang w:eastAsia="ru-RU"/>
        </w:rPr>
      </w:pPr>
    </w:p>
    <w:p w:rsidR="0075186E" w:rsidRDefault="0075186E" w:rsidP="0075186E">
      <w:pPr>
        <w:ind w:left="5664"/>
        <w:jc w:val="both"/>
        <w:rPr>
          <w:rFonts w:eastAsia="Arial Unicode MS"/>
          <w:b/>
          <w:color w:val="000000"/>
          <w:sz w:val="24"/>
          <w:szCs w:val="24"/>
          <w:u w:color="000000"/>
          <w:lang w:eastAsia="ru-RU"/>
        </w:rPr>
        <w:sectPr w:rsidR="0075186E" w:rsidSect="0075186E">
          <w:pgSz w:w="11907" w:h="16840" w:code="9"/>
          <w:pgMar w:top="794" w:right="794" w:bottom="794" w:left="794" w:header="0" w:footer="0" w:gutter="0"/>
          <w:cols w:space="708"/>
          <w:docGrid w:linePitch="360"/>
        </w:sectPr>
      </w:pPr>
    </w:p>
    <w:p w:rsidR="00BC1D6F" w:rsidRPr="00BC1D6F" w:rsidRDefault="00BC1D6F" w:rsidP="0075186E">
      <w:pPr>
        <w:ind w:left="5664"/>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lastRenderedPageBreak/>
        <w:t>Приложение № 1</w:t>
      </w:r>
    </w:p>
    <w:p w:rsidR="00BC1D6F" w:rsidRPr="00BC1D6F" w:rsidRDefault="00BC1D6F" w:rsidP="0075186E">
      <w:pPr>
        <w:ind w:left="5664"/>
        <w:rPr>
          <w:rFonts w:eastAsia="Arial Unicode MS"/>
          <w:color w:val="000000"/>
          <w:sz w:val="24"/>
          <w:szCs w:val="24"/>
          <w:u w:color="000000"/>
          <w:lang w:eastAsia="ru-RU"/>
        </w:rPr>
      </w:pPr>
      <w:r w:rsidRPr="00BC1D6F">
        <w:rPr>
          <w:rFonts w:eastAsia="Arial Unicode MS"/>
          <w:color w:val="000000"/>
          <w:sz w:val="24"/>
          <w:szCs w:val="24"/>
          <w:u w:color="000000"/>
          <w:lang w:eastAsia="ru-RU"/>
        </w:rPr>
        <w:t>к документации об аукционе на право з</w:t>
      </w:r>
      <w:r w:rsidRPr="00BC1D6F">
        <w:rPr>
          <w:rFonts w:eastAsia="Arial Unicode MS"/>
          <w:color w:val="000000"/>
          <w:sz w:val="24"/>
          <w:szCs w:val="24"/>
          <w:u w:color="000000"/>
          <w:lang w:eastAsia="ru-RU"/>
        </w:rPr>
        <w:t>а</w:t>
      </w:r>
      <w:r w:rsidRPr="00BC1D6F">
        <w:rPr>
          <w:rFonts w:eastAsia="Arial Unicode MS"/>
          <w:color w:val="000000"/>
          <w:sz w:val="24"/>
          <w:szCs w:val="24"/>
          <w:u w:color="000000"/>
          <w:lang w:eastAsia="ru-RU"/>
        </w:rPr>
        <w:t>ключения договора аренды муниципального имущества</w:t>
      </w: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keepNext/>
        <w:jc w:val="center"/>
        <w:rPr>
          <w:rFonts w:eastAsia="Arial Unicode MS"/>
          <w:b/>
          <w:color w:val="000000"/>
          <w:sz w:val="24"/>
          <w:szCs w:val="24"/>
          <w:u w:color="000000"/>
          <w:lang w:eastAsia="ru-RU"/>
        </w:rPr>
      </w:pPr>
      <w:r w:rsidRPr="00BC1D6F">
        <w:rPr>
          <w:rFonts w:eastAsia="Arial Unicode MS"/>
          <w:b/>
          <w:color w:val="000000"/>
          <w:sz w:val="24"/>
          <w:szCs w:val="24"/>
          <w:u w:color="000000"/>
          <w:lang w:eastAsia="ru-RU"/>
        </w:rPr>
        <w:t xml:space="preserve">ЗАЯВКА </w:t>
      </w:r>
    </w:p>
    <w:p w:rsidR="00BC1D6F" w:rsidRPr="00BC1D6F" w:rsidRDefault="00BC1D6F" w:rsidP="0075186E">
      <w:pPr>
        <w:jc w:val="center"/>
        <w:rPr>
          <w:rFonts w:eastAsia="Arial Unicode MS"/>
          <w:b/>
          <w:color w:val="000000"/>
          <w:sz w:val="24"/>
          <w:szCs w:val="24"/>
          <w:u w:color="000000"/>
          <w:lang w:eastAsia="ru-RU"/>
        </w:rPr>
      </w:pPr>
      <w:r w:rsidRPr="00BC1D6F">
        <w:rPr>
          <w:rFonts w:eastAsia="Arial Unicode MS"/>
          <w:b/>
          <w:color w:val="000000"/>
          <w:sz w:val="24"/>
          <w:szCs w:val="24"/>
          <w:u w:color="000000"/>
          <w:lang w:eastAsia="ru-RU"/>
        </w:rPr>
        <w:t>на участие в открытом аукционе на право заключения договора аренды муниципального имущества, находящегося в собственности Хасанского муниципального района</w:t>
      </w:r>
    </w:p>
    <w:p w:rsidR="00BC1D6F" w:rsidRPr="00BC1D6F" w:rsidRDefault="00BC1D6F" w:rsidP="0075186E">
      <w:pPr>
        <w:jc w:val="both"/>
        <w:rPr>
          <w:rFonts w:eastAsia="Arial Unicode MS"/>
          <w:b/>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 xml:space="preserve">  пгт Славянка                                                                                             «___»_________ 2022 г </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 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________________________________________________________________________________</w:t>
      </w:r>
    </w:p>
    <w:p w:rsidR="00BC1D6F" w:rsidRPr="00BC1D6F" w:rsidRDefault="00BC1D6F" w:rsidP="0075186E">
      <w:pPr>
        <w:ind w:left="360"/>
        <w:jc w:val="center"/>
        <w:rPr>
          <w:rFonts w:eastAsia="Arial Unicode MS"/>
          <w:i/>
          <w:color w:val="000000"/>
          <w:sz w:val="16"/>
          <w:szCs w:val="24"/>
          <w:u w:color="000000"/>
          <w:lang w:eastAsia="ru-RU"/>
        </w:rPr>
      </w:pPr>
      <w:r w:rsidRPr="00BC1D6F">
        <w:rPr>
          <w:rFonts w:eastAsia="Arial Unicode MS"/>
          <w:i/>
          <w:color w:val="000000"/>
          <w:sz w:val="16"/>
          <w:szCs w:val="24"/>
          <w:u w:color="000000"/>
          <w:lang w:eastAsia="ru-RU"/>
        </w:rPr>
        <w:t>(полное наименование юридического лица, подающего заявку (для юридических лиц)/ фамилия, имя, отчество и паспортные данные лица, под</w:t>
      </w:r>
      <w:r w:rsidRPr="00BC1D6F">
        <w:rPr>
          <w:rFonts w:eastAsia="Arial Unicode MS"/>
          <w:i/>
          <w:color w:val="000000"/>
          <w:sz w:val="16"/>
          <w:szCs w:val="24"/>
          <w:u w:color="000000"/>
          <w:lang w:eastAsia="ru-RU"/>
        </w:rPr>
        <w:t>а</w:t>
      </w:r>
      <w:r w:rsidRPr="00BC1D6F">
        <w:rPr>
          <w:rFonts w:eastAsia="Arial Unicode MS"/>
          <w:i/>
          <w:color w:val="000000"/>
          <w:sz w:val="16"/>
          <w:szCs w:val="24"/>
          <w:u w:color="000000"/>
          <w:lang w:eastAsia="ru-RU"/>
        </w:rPr>
        <w:t>ющего заявку (для индивидуальных предпринимателей)</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далее именуемый Заявитель, в лице_________________________________________________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________________________________________________________________________________</w:t>
      </w:r>
    </w:p>
    <w:p w:rsidR="00BC1D6F" w:rsidRPr="00BC1D6F" w:rsidRDefault="00BC1D6F" w:rsidP="0075186E">
      <w:pPr>
        <w:ind w:left="360"/>
        <w:jc w:val="center"/>
        <w:rPr>
          <w:rFonts w:eastAsia="Arial Unicode MS"/>
          <w:i/>
          <w:color w:val="000000"/>
          <w:sz w:val="16"/>
          <w:szCs w:val="24"/>
          <w:u w:color="000000"/>
          <w:lang w:eastAsia="ru-RU"/>
        </w:rPr>
      </w:pPr>
      <w:r w:rsidRPr="00BC1D6F">
        <w:rPr>
          <w:rFonts w:eastAsia="Arial Unicode MS"/>
          <w:i/>
          <w:color w:val="000000"/>
          <w:sz w:val="16"/>
          <w:szCs w:val="24"/>
          <w:u w:color="000000"/>
          <w:lang w:eastAsia="ru-RU"/>
        </w:rPr>
        <w:t>(фамилия, имя, отчество, паспортные данные представителя Заявителя)</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действующего на основании_______________________________________________________,</w:t>
      </w:r>
    </w:p>
    <w:p w:rsidR="00BC1D6F" w:rsidRPr="00BC1D6F" w:rsidRDefault="00BC1D6F" w:rsidP="0075186E">
      <w:pPr>
        <w:ind w:left="360"/>
        <w:jc w:val="center"/>
        <w:rPr>
          <w:rFonts w:eastAsia="Arial Unicode MS"/>
          <w:i/>
          <w:color w:val="000000"/>
          <w:sz w:val="16"/>
          <w:szCs w:val="24"/>
          <w:u w:color="000000"/>
          <w:lang w:eastAsia="ru-RU"/>
        </w:rPr>
      </w:pPr>
      <w:r w:rsidRPr="00BC1D6F">
        <w:rPr>
          <w:rFonts w:eastAsia="Arial Unicode MS"/>
          <w:i/>
          <w:color w:val="000000"/>
          <w:sz w:val="24"/>
          <w:szCs w:val="24"/>
          <w:u w:color="000000"/>
          <w:lang w:eastAsia="ru-RU"/>
        </w:rPr>
        <w:t xml:space="preserve">                                                     </w:t>
      </w:r>
      <w:r w:rsidRPr="00BC1D6F">
        <w:rPr>
          <w:rFonts w:eastAsia="Arial Unicode MS"/>
          <w:i/>
          <w:color w:val="000000"/>
          <w:sz w:val="16"/>
          <w:szCs w:val="24"/>
          <w:u w:color="000000"/>
          <w:lang w:eastAsia="ru-RU"/>
        </w:rPr>
        <w:t>(устава, приказа, положения, доверенности и др.)</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принимает решение об участие в аукционе на право заключения договора аренды муниципального имущества:_______________________________________________________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w:t>
      </w:r>
    </w:p>
    <w:p w:rsidR="00BC1D6F" w:rsidRPr="00BC1D6F" w:rsidRDefault="00BC1D6F" w:rsidP="0075186E">
      <w:pPr>
        <w:ind w:left="360"/>
        <w:jc w:val="center"/>
        <w:rPr>
          <w:rFonts w:eastAsia="Arial Unicode MS"/>
          <w:i/>
          <w:color w:val="000000"/>
          <w:sz w:val="16"/>
          <w:szCs w:val="24"/>
          <w:u w:color="000000"/>
          <w:lang w:eastAsia="ru-RU"/>
        </w:rPr>
      </w:pPr>
      <w:r w:rsidRPr="00BC1D6F">
        <w:rPr>
          <w:rFonts w:eastAsia="Arial Unicode MS"/>
          <w:i/>
          <w:color w:val="000000"/>
          <w:sz w:val="16"/>
          <w:szCs w:val="24"/>
          <w:u w:color="000000"/>
          <w:lang w:eastAsia="ru-RU"/>
        </w:rPr>
        <w:t>(наименование имущества, основные характеристики, местонахождение)</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 xml:space="preserve">и обязуется: </w:t>
      </w:r>
    </w:p>
    <w:p w:rsidR="00BC1D6F" w:rsidRPr="00BC1D6F" w:rsidRDefault="00BC1D6F" w:rsidP="0075186E">
      <w:pPr>
        <w:ind w:left="426"/>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1.1. Использовать помещение в соответствии с его целевым назначением: ____________</w:t>
      </w:r>
    </w:p>
    <w:p w:rsidR="00BC1D6F" w:rsidRPr="00BC1D6F" w:rsidRDefault="00BC1D6F" w:rsidP="0075186E">
      <w:pPr>
        <w:ind w:left="851"/>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w:t>
      </w:r>
    </w:p>
    <w:p w:rsidR="00BC1D6F" w:rsidRPr="00BC1D6F" w:rsidRDefault="00BC1D6F" w:rsidP="0075186E">
      <w:pPr>
        <w:ind w:left="1080" w:hanging="360"/>
        <w:jc w:val="center"/>
        <w:rPr>
          <w:rFonts w:eastAsia="Arial Unicode MS"/>
          <w:i/>
          <w:color w:val="000000"/>
          <w:sz w:val="16"/>
          <w:szCs w:val="24"/>
          <w:u w:color="000000"/>
          <w:lang w:eastAsia="ru-RU"/>
        </w:rPr>
      </w:pPr>
      <w:r w:rsidRPr="00BC1D6F">
        <w:rPr>
          <w:rFonts w:eastAsia="Arial Unicode MS"/>
          <w:i/>
          <w:color w:val="000000"/>
          <w:sz w:val="16"/>
          <w:szCs w:val="24"/>
          <w:u w:color="000000"/>
          <w:lang w:eastAsia="ru-RU"/>
        </w:rPr>
        <w:t>(указать цель использования объекта)</w:t>
      </w:r>
    </w:p>
    <w:p w:rsidR="00BC1D6F" w:rsidRPr="00BC1D6F" w:rsidRDefault="00BC1D6F" w:rsidP="0075186E">
      <w:pPr>
        <w:ind w:firstLine="432"/>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1.2. Соответствовать требованиям, предусмотренным документацией об аукционе и действу</w:t>
      </w:r>
      <w:r w:rsidRPr="00BC1D6F">
        <w:rPr>
          <w:rFonts w:eastAsia="Arial Unicode MS"/>
          <w:color w:val="000000"/>
          <w:sz w:val="24"/>
          <w:szCs w:val="24"/>
          <w:u w:color="000000"/>
          <w:lang w:eastAsia="ru-RU"/>
        </w:rPr>
        <w:t>ю</w:t>
      </w:r>
      <w:r w:rsidRPr="00BC1D6F">
        <w:rPr>
          <w:rFonts w:eastAsia="Arial Unicode MS"/>
          <w:color w:val="000000"/>
          <w:sz w:val="24"/>
          <w:szCs w:val="24"/>
          <w:u w:color="000000"/>
          <w:lang w:eastAsia="ru-RU"/>
        </w:rPr>
        <w:t>щим законодательством Российской Федерации, а также соблюдать условия участия в аукционе, предусмотренные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Pr="00BC1D6F">
        <w:rPr>
          <w:rFonts w:eastAsia="Arial Unicode MS"/>
          <w:color w:val="000000"/>
          <w:sz w:val="24"/>
          <w:szCs w:val="24"/>
          <w:u w:color="000000"/>
          <w:lang w:eastAsia="ru-RU"/>
        </w:rPr>
        <w:t>е</w:t>
      </w:r>
      <w:r w:rsidRPr="00BC1D6F">
        <w:rPr>
          <w:rFonts w:eastAsia="Arial Unicode MS"/>
          <w:color w:val="000000"/>
          <w:sz w:val="24"/>
          <w:szCs w:val="24"/>
          <w:u w:color="000000"/>
          <w:lang w:eastAsia="ru-RU"/>
        </w:rPr>
        <w:t>ством, иных договоров, предусматривающих переход прав в отношении государственного или м</w:t>
      </w:r>
      <w:r w:rsidRPr="00BC1D6F">
        <w:rPr>
          <w:rFonts w:eastAsia="Arial Unicode MS"/>
          <w:color w:val="000000"/>
          <w:sz w:val="24"/>
          <w:szCs w:val="24"/>
          <w:u w:color="000000"/>
          <w:lang w:eastAsia="ru-RU"/>
        </w:rPr>
        <w:t>у</w:t>
      </w:r>
      <w:r w:rsidRPr="00BC1D6F">
        <w:rPr>
          <w:rFonts w:eastAsia="Arial Unicode MS"/>
          <w:color w:val="000000"/>
          <w:sz w:val="24"/>
          <w:szCs w:val="24"/>
          <w:u w:color="000000"/>
          <w:lang w:eastAsia="ru-RU"/>
        </w:rPr>
        <w:t>ниципального имущества, утвержденными Приказом Федеральной антимонопольной службы от 10.02.2010 г. № 67.</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ind w:firstLine="432"/>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 Настоящим Заявитель гарантирует полноту и достоверность сведений, указанных в заявке и прилагаемых к ней документах.</w:t>
      </w:r>
    </w:p>
    <w:p w:rsidR="00BC1D6F" w:rsidRPr="00BC1D6F" w:rsidRDefault="00BC1D6F" w:rsidP="0075186E">
      <w:pPr>
        <w:ind w:firstLine="432"/>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3. Заявитель уведомлен о том, что в случае установления факта недостоверности сведений, с</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держащихся в представленных документах, аукционная комиссия обязана отстранить Заявителя от участия в аукционе на любом этапе его проведения.</w:t>
      </w:r>
    </w:p>
    <w:p w:rsidR="00BC1D6F" w:rsidRPr="00BC1D6F" w:rsidRDefault="00BC1D6F" w:rsidP="0075186E">
      <w:pPr>
        <w:ind w:firstLine="426"/>
        <w:jc w:val="both"/>
        <w:rPr>
          <w:rFonts w:eastAsia="Arial Unicode MS"/>
          <w:sz w:val="24"/>
          <w:szCs w:val="24"/>
          <w:u w:color="000000"/>
          <w:lang w:eastAsia="ru-RU"/>
        </w:rPr>
      </w:pPr>
      <w:r w:rsidRPr="00BC1D6F">
        <w:rPr>
          <w:rFonts w:eastAsia="Arial Unicode MS"/>
          <w:color w:val="000000"/>
          <w:sz w:val="24"/>
          <w:szCs w:val="24"/>
          <w:u w:color="000000"/>
          <w:lang w:eastAsia="ru-RU"/>
        </w:rPr>
        <w:t xml:space="preserve">4. </w:t>
      </w:r>
      <w:r w:rsidRPr="00BC1D6F">
        <w:rPr>
          <w:rFonts w:eastAsia="Arial Unicode MS"/>
          <w:color w:val="FF0000"/>
          <w:sz w:val="24"/>
          <w:szCs w:val="24"/>
          <w:u w:color="000000"/>
          <w:lang w:eastAsia="ru-RU"/>
        </w:rPr>
        <w:t xml:space="preserve"> </w:t>
      </w:r>
      <w:r w:rsidRPr="00BC1D6F">
        <w:rPr>
          <w:rFonts w:eastAsia="Arial Unicode MS"/>
          <w:sz w:val="24"/>
          <w:szCs w:val="24"/>
          <w:u w:color="000000"/>
          <w:lang w:eastAsia="ru-RU"/>
        </w:rPr>
        <w:t>В случае признания Заявителя победителем аукциона, последний обязуется не ранее, чем через 10 (десять) дней, и не позднее 20 (двадцати) дней со дня размещения информации о результ</w:t>
      </w:r>
      <w:r w:rsidRPr="00BC1D6F">
        <w:rPr>
          <w:rFonts w:eastAsia="Arial Unicode MS"/>
          <w:sz w:val="24"/>
          <w:szCs w:val="24"/>
          <w:u w:color="000000"/>
          <w:lang w:eastAsia="ru-RU"/>
        </w:rPr>
        <w:t>а</w:t>
      </w:r>
      <w:r w:rsidRPr="00BC1D6F">
        <w:rPr>
          <w:rFonts w:eastAsia="Arial Unicode MS"/>
          <w:sz w:val="24"/>
          <w:szCs w:val="24"/>
          <w:u w:color="000000"/>
          <w:lang w:eastAsia="ru-RU"/>
        </w:rPr>
        <w:t xml:space="preserve">тах аукциона на официальном сайте торгов в сети «Интернет» </w:t>
      </w:r>
      <w:hyperlink r:id="rId26" w:history="1">
        <w:r w:rsidRPr="004C2198">
          <w:rPr>
            <w:rFonts w:eastAsia="Times New Roman"/>
            <w:sz w:val="24"/>
            <w:szCs w:val="24"/>
            <w:u w:val="single"/>
            <w:lang w:eastAsia="ru-RU"/>
          </w:rPr>
          <w:t>www.torgi.gov.ru</w:t>
        </w:r>
      </w:hyperlink>
      <w:r w:rsidRPr="004C2198">
        <w:rPr>
          <w:rFonts w:eastAsia="Times New Roman"/>
          <w:sz w:val="24"/>
          <w:szCs w:val="24"/>
          <w:lang w:eastAsia="ru-RU"/>
        </w:rPr>
        <w:t>,</w:t>
      </w:r>
      <w:r w:rsidRPr="00BC1D6F">
        <w:rPr>
          <w:rFonts w:eastAsia="Times New Roman"/>
          <w:sz w:val="24"/>
          <w:szCs w:val="24"/>
          <w:lang w:eastAsia="ru-RU"/>
        </w:rPr>
        <w:t xml:space="preserve"> </w:t>
      </w:r>
      <w:r w:rsidRPr="00BC1D6F">
        <w:rPr>
          <w:rFonts w:eastAsia="Arial Unicode MS"/>
          <w:sz w:val="24"/>
          <w:szCs w:val="24"/>
          <w:u w:color="000000"/>
          <w:lang w:eastAsia="ru-RU"/>
        </w:rPr>
        <w:t>заключить с орг</w:t>
      </w:r>
      <w:r w:rsidRPr="00BC1D6F">
        <w:rPr>
          <w:rFonts w:eastAsia="Arial Unicode MS"/>
          <w:sz w:val="24"/>
          <w:szCs w:val="24"/>
          <w:u w:color="000000"/>
          <w:lang w:eastAsia="ru-RU"/>
        </w:rPr>
        <w:t>а</w:t>
      </w:r>
      <w:r w:rsidRPr="00BC1D6F">
        <w:rPr>
          <w:rFonts w:eastAsia="Arial Unicode MS"/>
          <w:sz w:val="24"/>
          <w:szCs w:val="24"/>
          <w:u w:color="000000"/>
          <w:lang w:eastAsia="ru-RU"/>
        </w:rPr>
        <w:t>низатором аукциона – Администрацией Хасанского муниципального района договор аренды мун</w:t>
      </w:r>
      <w:r w:rsidRPr="00BC1D6F">
        <w:rPr>
          <w:rFonts w:eastAsia="Arial Unicode MS"/>
          <w:sz w:val="24"/>
          <w:szCs w:val="24"/>
          <w:u w:color="000000"/>
          <w:lang w:eastAsia="ru-RU"/>
        </w:rPr>
        <w:t>и</w:t>
      </w:r>
      <w:r w:rsidRPr="00BC1D6F">
        <w:rPr>
          <w:rFonts w:eastAsia="Arial Unicode MS"/>
          <w:sz w:val="24"/>
          <w:szCs w:val="24"/>
          <w:u w:color="000000"/>
          <w:lang w:eastAsia="ru-RU"/>
        </w:rPr>
        <w:t>ципального имущества.</w:t>
      </w:r>
    </w:p>
    <w:p w:rsidR="00BC1D6F" w:rsidRPr="00BC1D6F" w:rsidRDefault="00BC1D6F" w:rsidP="0075186E">
      <w:pPr>
        <w:ind w:firstLine="426"/>
        <w:jc w:val="both"/>
        <w:rPr>
          <w:rFonts w:eastAsia="Arial Unicode MS"/>
          <w:color w:val="000000"/>
          <w:sz w:val="24"/>
          <w:szCs w:val="24"/>
          <w:u w:color="000000"/>
          <w:lang w:eastAsia="ru-RU"/>
        </w:rPr>
      </w:pPr>
    </w:p>
    <w:p w:rsidR="00BC1D6F" w:rsidRPr="00BC1D6F" w:rsidRDefault="00BC1D6F" w:rsidP="0075186E">
      <w:pPr>
        <w:ind w:firstLine="360"/>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Со сведениями, изложенными в извещении о проведении аукциона, ознакомлен и согласен, н</w:t>
      </w:r>
      <w:r w:rsidRPr="00BC1D6F">
        <w:rPr>
          <w:rFonts w:eastAsia="Arial Unicode MS"/>
          <w:color w:val="000000"/>
          <w:sz w:val="24"/>
          <w:szCs w:val="24"/>
          <w:u w:color="000000"/>
          <w:lang w:eastAsia="ru-RU"/>
        </w:rPr>
        <w:t>и</w:t>
      </w:r>
      <w:r w:rsidRPr="00BC1D6F">
        <w:rPr>
          <w:rFonts w:eastAsia="Arial Unicode MS"/>
          <w:color w:val="000000"/>
          <w:sz w:val="24"/>
          <w:szCs w:val="24"/>
          <w:u w:color="000000"/>
          <w:lang w:eastAsia="ru-RU"/>
        </w:rPr>
        <w:t>каких претензий и возражений не имею.</w:t>
      </w:r>
    </w:p>
    <w:p w:rsidR="00BC1D6F" w:rsidRPr="00BC1D6F" w:rsidRDefault="00BC1D6F" w:rsidP="0075186E">
      <w:pPr>
        <w:ind w:firstLine="360"/>
        <w:jc w:val="both"/>
        <w:rPr>
          <w:rFonts w:eastAsia="Arial Unicode MS"/>
          <w:color w:val="000000"/>
          <w:sz w:val="24"/>
          <w:szCs w:val="24"/>
          <w:u w:color="000000"/>
          <w:lang w:eastAsia="ru-RU"/>
        </w:rPr>
      </w:pPr>
    </w:p>
    <w:p w:rsidR="00BC1D6F" w:rsidRPr="00BC1D6F" w:rsidRDefault="00BC1D6F" w:rsidP="0075186E">
      <w:pPr>
        <w:ind w:firstLine="360"/>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К заявке прилагается опись представленных документов.</w:t>
      </w:r>
    </w:p>
    <w:p w:rsidR="00BC1D6F" w:rsidRPr="00BC1D6F" w:rsidRDefault="00BC1D6F" w:rsidP="0075186E">
      <w:pPr>
        <w:ind w:firstLine="360"/>
        <w:jc w:val="both"/>
        <w:rPr>
          <w:rFonts w:eastAsia="Arial Unicode MS"/>
          <w:color w:val="000000"/>
          <w:sz w:val="24"/>
          <w:szCs w:val="24"/>
          <w:u w:color="000000"/>
          <w:lang w:eastAsia="ru-RU"/>
        </w:rPr>
      </w:pPr>
    </w:p>
    <w:p w:rsidR="00BC1D6F" w:rsidRPr="00BC1D6F" w:rsidRDefault="00BC1D6F" w:rsidP="0075186E">
      <w:pPr>
        <w:ind w:firstLine="360"/>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Адрес (место нахождения/ регистрации), номера контактных телефонов и банковские реквизиты Заявителя: 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_______________________________________________________________________________________________________________________________________________________________.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lastRenderedPageBreak/>
        <w:t>Подпись Заявителя (его полномочного представителя) ____________/____________________/</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М.П.                                                                                                     «___»_______________20__г.</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 xml:space="preserve">Заявка принята уполномоченным лицом Организатора аукциона: </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«___»____________20___г. в ____ ч. ____ мин.</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Зарегистрирована за № ____________</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Подпись лица, принявшего заявку _____________ /__________________________________ /.</w:t>
      </w:r>
    </w:p>
    <w:p w:rsidR="00BC1D6F" w:rsidRPr="00BC1D6F" w:rsidRDefault="00BC1D6F" w:rsidP="0075186E">
      <w:pPr>
        <w:ind w:left="5664"/>
        <w:jc w:val="both"/>
        <w:rPr>
          <w:rFonts w:eastAsia="Arial Unicode MS"/>
          <w:color w:val="000000"/>
          <w:sz w:val="24"/>
          <w:szCs w:val="24"/>
          <w:u w:color="000000"/>
          <w:lang w:eastAsia="ru-RU"/>
        </w:rPr>
      </w:pPr>
    </w:p>
    <w:p w:rsidR="00BC1D6F" w:rsidRPr="00BC1D6F" w:rsidRDefault="00BC1D6F" w:rsidP="0075186E">
      <w:pPr>
        <w:ind w:left="5664"/>
        <w:jc w:val="both"/>
        <w:rPr>
          <w:rFonts w:eastAsia="Arial Unicode MS"/>
          <w:color w:val="000000"/>
          <w:sz w:val="24"/>
          <w:szCs w:val="24"/>
          <w:u w:color="000000"/>
          <w:lang w:eastAsia="ru-RU"/>
        </w:rPr>
      </w:pPr>
    </w:p>
    <w:p w:rsidR="00BC1D6F" w:rsidRPr="00BC1D6F" w:rsidRDefault="00BC1D6F" w:rsidP="0075186E">
      <w:pPr>
        <w:ind w:left="5664"/>
        <w:jc w:val="both"/>
        <w:rPr>
          <w:rFonts w:eastAsia="Arial Unicode MS"/>
          <w:b/>
          <w:color w:val="000000"/>
          <w:sz w:val="24"/>
          <w:szCs w:val="24"/>
          <w:u w:color="000000"/>
          <w:lang w:eastAsia="ru-RU"/>
        </w:rPr>
      </w:pPr>
      <w:r w:rsidRPr="00BC1D6F">
        <w:rPr>
          <w:rFonts w:eastAsia="Arial Unicode MS"/>
          <w:color w:val="000000"/>
          <w:sz w:val="24"/>
          <w:szCs w:val="24"/>
          <w:u w:color="000000"/>
          <w:shd w:val="clear" w:color="auto" w:fill="FFFF00"/>
          <w:lang w:eastAsia="ru-RU"/>
        </w:rPr>
        <w:br w:type="page"/>
      </w:r>
      <w:r w:rsidRPr="00BC1D6F">
        <w:rPr>
          <w:rFonts w:eastAsia="Arial Unicode MS"/>
          <w:b/>
          <w:color w:val="000000"/>
          <w:sz w:val="24"/>
          <w:szCs w:val="24"/>
          <w:u w:color="000000"/>
          <w:lang w:eastAsia="ru-RU"/>
        </w:rPr>
        <w:lastRenderedPageBreak/>
        <w:t>Приложение № 2</w:t>
      </w:r>
    </w:p>
    <w:p w:rsidR="00BC1D6F" w:rsidRPr="00BC1D6F" w:rsidRDefault="00BC1D6F" w:rsidP="0075186E">
      <w:pPr>
        <w:ind w:left="5664"/>
        <w:rPr>
          <w:rFonts w:eastAsia="Arial Unicode MS"/>
          <w:color w:val="000000"/>
          <w:sz w:val="24"/>
          <w:szCs w:val="24"/>
          <w:u w:color="000000"/>
          <w:lang w:eastAsia="ru-RU"/>
        </w:rPr>
      </w:pPr>
      <w:r w:rsidRPr="00BC1D6F">
        <w:rPr>
          <w:rFonts w:eastAsia="Arial Unicode MS"/>
          <w:color w:val="000000"/>
          <w:sz w:val="24"/>
          <w:szCs w:val="24"/>
          <w:u w:color="000000"/>
          <w:lang w:eastAsia="ru-RU"/>
        </w:rPr>
        <w:t>к документации об аукционе на право з</w:t>
      </w:r>
      <w:r w:rsidRPr="00BC1D6F">
        <w:rPr>
          <w:rFonts w:eastAsia="Arial Unicode MS"/>
          <w:color w:val="000000"/>
          <w:sz w:val="24"/>
          <w:szCs w:val="24"/>
          <w:u w:color="000000"/>
          <w:lang w:eastAsia="ru-RU"/>
        </w:rPr>
        <w:t>а</w:t>
      </w:r>
      <w:r w:rsidRPr="00BC1D6F">
        <w:rPr>
          <w:rFonts w:eastAsia="Arial Unicode MS"/>
          <w:color w:val="000000"/>
          <w:sz w:val="24"/>
          <w:szCs w:val="24"/>
          <w:u w:color="000000"/>
          <w:lang w:eastAsia="ru-RU"/>
        </w:rPr>
        <w:t>ключения договора аренды муниципального имущества</w:t>
      </w: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jc w:val="center"/>
        <w:rPr>
          <w:rFonts w:eastAsia="Arial Unicode MS"/>
          <w:color w:val="000000"/>
          <w:sz w:val="24"/>
          <w:szCs w:val="24"/>
          <w:u w:color="000000"/>
          <w:lang w:eastAsia="ru-RU"/>
        </w:rPr>
      </w:pPr>
      <w:r w:rsidRPr="00BC1D6F">
        <w:rPr>
          <w:rFonts w:eastAsia="Arial Unicode MS"/>
          <w:color w:val="000000"/>
          <w:sz w:val="24"/>
          <w:szCs w:val="24"/>
          <w:u w:color="000000"/>
          <w:lang w:eastAsia="ru-RU"/>
        </w:rPr>
        <w:t xml:space="preserve">             </w:t>
      </w:r>
    </w:p>
    <w:p w:rsidR="00BC1D6F" w:rsidRPr="00BC1D6F" w:rsidRDefault="00BC1D6F" w:rsidP="0075186E">
      <w:pPr>
        <w:jc w:val="center"/>
        <w:rPr>
          <w:rFonts w:eastAsia="Arial Unicode MS"/>
          <w:color w:val="000000"/>
          <w:sz w:val="24"/>
          <w:szCs w:val="24"/>
          <w:u w:color="000000"/>
          <w:lang w:eastAsia="ru-RU"/>
        </w:rPr>
      </w:pPr>
      <w:r w:rsidRPr="00BC1D6F">
        <w:rPr>
          <w:rFonts w:eastAsia="Arial Unicode MS"/>
          <w:b/>
          <w:color w:val="000000"/>
          <w:sz w:val="24"/>
          <w:szCs w:val="24"/>
          <w:u w:color="000000"/>
          <w:lang w:eastAsia="ru-RU"/>
        </w:rPr>
        <w:t xml:space="preserve">ОПИСЬ ДОКУМЕНТОВ </w:t>
      </w:r>
    </w:p>
    <w:p w:rsidR="00BC1D6F" w:rsidRPr="00BC1D6F" w:rsidRDefault="00BC1D6F" w:rsidP="0075186E">
      <w:pPr>
        <w:jc w:val="center"/>
        <w:rPr>
          <w:rFonts w:eastAsia="Arial Unicode MS"/>
          <w:color w:val="000000"/>
          <w:sz w:val="24"/>
          <w:szCs w:val="24"/>
          <w:u w:color="000000"/>
          <w:lang w:eastAsia="ru-RU"/>
        </w:rPr>
      </w:pPr>
      <w:r w:rsidRPr="00BC1D6F">
        <w:rPr>
          <w:rFonts w:eastAsia="Arial Unicode MS"/>
          <w:color w:val="000000"/>
          <w:sz w:val="24"/>
          <w:szCs w:val="24"/>
          <w:u w:color="000000"/>
          <w:lang w:eastAsia="ru-RU"/>
        </w:rPr>
        <w:t xml:space="preserve">             приложенных к заявке № ___________, </w:t>
      </w: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jc w:val="center"/>
        <w:rPr>
          <w:rFonts w:eastAsia="Arial Unicode MS"/>
          <w:color w:val="000000"/>
          <w:sz w:val="24"/>
          <w:szCs w:val="24"/>
          <w:u w:color="000000"/>
          <w:lang w:eastAsia="ru-RU"/>
        </w:rPr>
      </w:pPr>
      <w:r w:rsidRPr="00BC1D6F">
        <w:rPr>
          <w:rFonts w:eastAsia="Arial Unicode MS"/>
          <w:color w:val="000000"/>
          <w:sz w:val="24"/>
          <w:szCs w:val="24"/>
          <w:u w:color="000000"/>
          <w:lang w:eastAsia="ru-RU"/>
        </w:rPr>
        <w:t>принятой «____»____________________20___г. в ____ ч. ____ мин.</w:t>
      </w:r>
    </w:p>
    <w:p w:rsidR="00BC1D6F" w:rsidRPr="00BC1D6F" w:rsidRDefault="00BC1D6F" w:rsidP="0075186E">
      <w:pPr>
        <w:jc w:val="center"/>
        <w:rPr>
          <w:rFonts w:eastAsia="Arial Unicode MS"/>
          <w:color w:val="000000"/>
          <w:sz w:val="24"/>
          <w:szCs w:val="24"/>
          <w:u w:color="000000"/>
          <w:lang w:eastAsia="ru-RU"/>
        </w:rPr>
      </w:pP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Наименование организации /Ф.И.О.  Заявителя (его полномочного представителя):</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1.______________________________________________________________________________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2.______________________________________________________________________________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3.______________________________________________________________________________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4.______________________________________________________________________________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5.______________________________________________________________________________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6. 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7.______________________________________________________________________________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8. ______________________________________________________________________________</w:t>
      </w:r>
    </w:p>
    <w:p w:rsidR="00BC1D6F" w:rsidRPr="00BC1D6F" w:rsidRDefault="00BC1D6F" w:rsidP="0075186E">
      <w:pPr>
        <w:jc w:val="both"/>
        <w:rPr>
          <w:rFonts w:eastAsia="Arial Unicode MS"/>
          <w:b/>
          <w:color w:val="000000"/>
          <w:sz w:val="24"/>
          <w:szCs w:val="24"/>
          <w:u w:color="000000"/>
          <w:lang w:eastAsia="ru-RU"/>
        </w:rPr>
      </w:pPr>
      <w:r w:rsidRPr="00BC1D6F">
        <w:rPr>
          <w:rFonts w:eastAsia="Arial Unicode MS"/>
          <w:b/>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b/>
          <w:color w:val="000000"/>
          <w:sz w:val="24"/>
          <w:szCs w:val="24"/>
          <w:u w:color="000000"/>
          <w:lang w:eastAsia="ru-RU"/>
        </w:rPr>
        <w:t>9</w:t>
      </w:r>
      <w:r w:rsidRPr="00BC1D6F">
        <w:rPr>
          <w:rFonts w:eastAsia="Arial Unicode MS"/>
          <w:color w:val="000000"/>
          <w:sz w:val="24"/>
          <w:szCs w:val="24"/>
          <w:u w:color="000000"/>
          <w:lang w:eastAsia="ru-RU"/>
        </w:rPr>
        <w:t>.______________________________________________________________________________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b/>
          <w:color w:val="000000"/>
          <w:sz w:val="24"/>
          <w:szCs w:val="24"/>
          <w:u w:color="000000"/>
          <w:lang w:eastAsia="ru-RU"/>
        </w:rPr>
        <w:t>10.</w:t>
      </w:r>
      <w:r w:rsidRPr="00BC1D6F">
        <w:rPr>
          <w:rFonts w:eastAsia="Arial Unicode MS"/>
          <w:color w:val="000000"/>
          <w:sz w:val="24"/>
          <w:szCs w:val="24"/>
          <w:u w:color="000000"/>
          <w:lang w:eastAsia="ru-RU"/>
        </w:rPr>
        <w:t>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________________________________________________________________________________</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Всего на ___________ / ____________________________________________________/ листах.</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Подпись Заявителя (его полномочного представителя) ____________ /___________________/</w:t>
      </w:r>
    </w:p>
    <w:p w:rsidR="00BC1D6F" w:rsidRPr="00BC1D6F" w:rsidRDefault="00BC1D6F" w:rsidP="0075186E">
      <w:pPr>
        <w:jc w:val="both"/>
        <w:rPr>
          <w:rFonts w:eastAsia="Arial Unicode MS"/>
          <w:color w:val="000000"/>
          <w:szCs w:val="24"/>
          <w:u w:color="000000"/>
          <w:lang w:eastAsia="ru-RU"/>
        </w:rPr>
      </w:pPr>
      <w:r w:rsidRPr="00BC1D6F">
        <w:rPr>
          <w:rFonts w:eastAsia="Arial Unicode MS"/>
          <w:color w:val="000000"/>
          <w:sz w:val="24"/>
          <w:szCs w:val="24"/>
          <w:u w:color="000000"/>
          <w:lang w:eastAsia="ru-RU"/>
        </w:rPr>
        <w:t>Подпись лица, принявшего заявку</w:t>
      </w:r>
      <w:r w:rsidRPr="00BC1D6F">
        <w:rPr>
          <w:rFonts w:eastAsia="Arial Unicode MS"/>
          <w:color w:val="000000"/>
          <w:szCs w:val="24"/>
          <w:u w:color="000000"/>
          <w:lang w:eastAsia="ru-RU"/>
        </w:rPr>
        <w:t xml:space="preserve"> ________________/________________________________/</w:t>
      </w:r>
    </w:p>
    <w:p w:rsidR="0075186E" w:rsidRDefault="0075186E" w:rsidP="0075186E">
      <w:pPr>
        <w:jc w:val="both"/>
        <w:rPr>
          <w:rFonts w:eastAsia="Arial Unicode MS"/>
          <w:color w:val="000000"/>
          <w:szCs w:val="24"/>
          <w:u w:color="000000"/>
          <w:lang w:eastAsia="ru-RU"/>
        </w:rPr>
        <w:sectPr w:rsidR="0075186E" w:rsidSect="0075186E">
          <w:pgSz w:w="11907" w:h="16840" w:code="9"/>
          <w:pgMar w:top="794" w:right="794" w:bottom="794" w:left="794" w:header="0" w:footer="0" w:gutter="0"/>
          <w:cols w:space="708"/>
          <w:docGrid w:linePitch="360"/>
        </w:sectPr>
      </w:pPr>
    </w:p>
    <w:p w:rsidR="00BC1D6F" w:rsidRPr="00BC1D6F" w:rsidRDefault="00BC1D6F" w:rsidP="0075186E">
      <w:pPr>
        <w:jc w:val="both"/>
        <w:rPr>
          <w:rFonts w:eastAsia="Arial Unicode MS"/>
          <w:color w:val="000000"/>
          <w:szCs w:val="24"/>
          <w:u w:color="000000"/>
          <w:lang w:eastAsia="ru-RU"/>
        </w:rPr>
      </w:pPr>
    </w:p>
    <w:tbl>
      <w:tblPr>
        <w:tblW w:w="9885" w:type="dxa"/>
        <w:tblLayout w:type="fixed"/>
        <w:tblLook w:val="04A0" w:firstRow="1" w:lastRow="0" w:firstColumn="1" w:lastColumn="0" w:noHBand="0" w:noVBand="1"/>
      </w:tblPr>
      <w:tblGrid>
        <w:gridCol w:w="5776"/>
        <w:gridCol w:w="4109"/>
      </w:tblGrid>
      <w:tr w:rsidR="00BC1D6F" w:rsidRPr="00BC1D6F" w:rsidTr="002646CF">
        <w:trPr>
          <w:tblHeader/>
        </w:trPr>
        <w:tc>
          <w:tcPr>
            <w:tcW w:w="5776" w:type="dxa"/>
          </w:tcPr>
          <w:p w:rsidR="00BC1D6F" w:rsidRPr="00BC1D6F" w:rsidRDefault="00BC1D6F" w:rsidP="0075186E">
            <w:pPr>
              <w:rPr>
                <w:rFonts w:eastAsia="Times New Roman"/>
                <w:sz w:val="28"/>
                <w:szCs w:val="28"/>
                <w:lang w:eastAsia="ru-RU"/>
              </w:rPr>
            </w:pPr>
          </w:p>
        </w:tc>
        <w:tc>
          <w:tcPr>
            <w:tcW w:w="4109" w:type="dxa"/>
          </w:tcPr>
          <w:p w:rsidR="00BC1D6F" w:rsidRPr="00BC1D6F" w:rsidRDefault="00BC1D6F" w:rsidP="0075186E">
            <w:pPr>
              <w:rPr>
                <w:rFonts w:eastAsia="Arial Unicode MS"/>
                <w:b/>
                <w:color w:val="000000"/>
                <w:sz w:val="24"/>
                <w:szCs w:val="24"/>
                <w:u w:color="000000"/>
                <w:lang w:eastAsia="ru-RU"/>
              </w:rPr>
            </w:pPr>
            <w:r w:rsidRPr="00BC1D6F">
              <w:rPr>
                <w:rFonts w:eastAsia="Arial Unicode MS"/>
                <w:b/>
                <w:color w:val="000000"/>
                <w:sz w:val="24"/>
                <w:szCs w:val="24"/>
                <w:u w:color="000000"/>
                <w:lang w:eastAsia="ru-RU"/>
              </w:rPr>
              <w:t>Приложение № 3</w:t>
            </w:r>
          </w:p>
          <w:p w:rsidR="00BC1D6F" w:rsidRPr="00BC1D6F" w:rsidRDefault="00BC1D6F" w:rsidP="0075186E">
            <w:pPr>
              <w:rPr>
                <w:rFonts w:eastAsia="Arial Unicode MS"/>
                <w:color w:val="000000"/>
                <w:sz w:val="24"/>
                <w:szCs w:val="24"/>
                <w:u w:color="000000"/>
                <w:lang w:eastAsia="ru-RU"/>
              </w:rPr>
            </w:pPr>
            <w:r w:rsidRPr="00BC1D6F">
              <w:rPr>
                <w:rFonts w:eastAsia="Arial Unicode MS"/>
                <w:color w:val="000000"/>
                <w:sz w:val="24"/>
                <w:szCs w:val="24"/>
                <w:u w:color="000000"/>
                <w:lang w:eastAsia="ru-RU"/>
              </w:rPr>
              <w:t>к документации об аукционе на пр</w:t>
            </w:r>
            <w:r w:rsidRPr="00BC1D6F">
              <w:rPr>
                <w:rFonts w:eastAsia="Arial Unicode MS"/>
                <w:color w:val="000000"/>
                <w:sz w:val="24"/>
                <w:szCs w:val="24"/>
                <w:u w:color="000000"/>
                <w:lang w:eastAsia="ru-RU"/>
              </w:rPr>
              <w:t>а</w:t>
            </w:r>
            <w:r w:rsidRPr="00BC1D6F">
              <w:rPr>
                <w:rFonts w:eastAsia="Arial Unicode MS"/>
                <w:color w:val="000000"/>
                <w:sz w:val="24"/>
                <w:szCs w:val="24"/>
                <w:u w:color="000000"/>
                <w:lang w:eastAsia="ru-RU"/>
              </w:rPr>
              <w:t>во заключения договора аренды м</w:t>
            </w:r>
            <w:r w:rsidRPr="00BC1D6F">
              <w:rPr>
                <w:rFonts w:eastAsia="Arial Unicode MS"/>
                <w:color w:val="000000"/>
                <w:sz w:val="24"/>
                <w:szCs w:val="24"/>
                <w:u w:color="000000"/>
                <w:lang w:eastAsia="ru-RU"/>
              </w:rPr>
              <w:t>у</w:t>
            </w:r>
            <w:r w:rsidRPr="00BC1D6F">
              <w:rPr>
                <w:rFonts w:eastAsia="Arial Unicode MS"/>
                <w:color w:val="000000"/>
                <w:sz w:val="24"/>
                <w:szCs w:val="24"/>
                <w:u w:color="000000"/>
                <w:lang w:eastAsia="ru-RU"/>
              </w:rPr>
              <w:t>ниципального имущества</w:t>
            </w:r>
          </w:p>
          <w:p w:rsidR="00BC1D6F" w:rsidRPr="00BC1D6F" w:rsidRDefault="00BC1D6F" w:rsidP="0075186E">
            <w:pPr>
              <w:jc w:val="both"/>
              <w:rPr>
                <w:rFonts w:eastAsia="Times New Roman"/>
                <w:sz w:val="24"/>
                <w:szCs w:val="24"/>
                <w:lang w:eastAsia="ru-RU"/>
              </w:rPr>
            </w:pPr>
          </w:p>
        </w:tc>
      </w:tr>
    </w:tbl>
    <w:p w:rsidR="00BC1D6F" w:rsidRPr="00BC1D6F" w:rsidRDefault="00BC1D6F" w:rsidP="0075186E">
      <w:pPr>
        <w:autoSpaceDE w:val="0"/>
        <w:autoSpaceDN w:val="0"/>
        <w:adjustRightInd w:val="0"/>
        <w:jc w:val="center"/>
        <w:rPr>
          <w:rFonts w:eastAsia="Times New Roman"/>
          <w:lang w:eastAsia="ru-RU"/>
        </w:rPr>
      </w:pPr>
    </w:p>
    <w:p w:rsidR="00BC1D6F" w:rsidRPr="00BC1D6F" w:rsidRDefault="00BC1D6F" w:rsidP="0075186E">
      <w:pPr>
        <w:autoSpaceDE w:val="0"/>
        <w:autoSpaceDN w:val="0"/>
        <w:adjustRightInd w:val="0"/>
        <w:jc w:val="right"/>
        <w:rPr>
          <w:rFonts w:eastAsia="Times New Roman"/>
          <w:b/>
          <w:lang w:eastAsia="ru-RU"/>
        </w:rPr>
      </w:pPr>
      <w:r w:rsidRPr="00BC1D6F">
        <w:rPr>
          <w:rFonts w:eastAsia="Times New Roman"/>
          <w:b/>
          <w:lang w:eastAsia="ru-RU"/>
        </w:rPr>
        <w:t>проект</w:t>
      </w:r>
    </w:p>
    <w:p w:rsidR="00BC1D6F" w:rsidRPr="00BC1D6F" w:rsidRDefault="00BC1D6F" w:rsidP="0075186E">
      <w:pPr>
        <w:autoSpaceDE w:val="0"/>
        <w:autoSpaceDN w:val="0"/>
        <w:adjustRightInd w:val="0"/>
        <w:jc w:val="center"/>
        <w:rPr>
          <w:rFonts w:eastAsia="Times New Roman"/>
          <w:lang w:eastAsia="ru-RU"/>
        </w:rPr>
      </w:pPr>
    </w:p>
    <w:p w:rsidR="00BC1D6F" w:rsidRPr="00BC1D6F" w:rsidRDefault="00BC1D6F" w:rsidP="0075186E">
      <w:pPr>
        <w:tabs>
          <w:tab w:val="left" w:pos="4606"/>
        </w:tabs>
        <w:autoSpaceDE w:val="0"/>
        <w:autoSpaceDN w:val="0"/>
        <w:adjustRightInd w:val="0"/>
        <w:jc w:val="center"/>
        <w:rPr>
          <w:rFonts w:ascii="Arial" w:eastAsia="Times New Roman" w:hAnsi="Arial" w:cs="Arial"/>
          <w:lang w:eastAsia="ru-RU"/>
        </w:rPr>
      </w:pPr>
    </w:p>
    <w:p w:rsidR="00BC1D6F" w:rsidRPr="00BC1D6F" w:rsidRDefault="00BC1D6F" w:rsidP="0075186E">
      <w:pPr>
        <w:autoSpaceDE w:val="0"/>
        <w:autoSpaceDN w:val="0"/>
        <w:adjustRightInd w:val="0"/>
        <w:jc w:val="center"/>
        <w:rPr>
          <w:rFonts w:eastAsia="Times New Roman"/>
          <w:b/>
          <w:sz w:val="24"/>
          <w:szCs w:val="24"/>
          <w:lang w:eastAsia="ru-RU"/>
        </w:rPr>
      </w:pPr>
      <w:r w:rsidRPr="00BC1D6F">
        <w:rPr>
          <w:rFonts w:eastAsia="Times New Roman"/>
          <w:b/>
          <w:sz w:val="24"/>
          <w:szCs w:val="24"/>
          <w:lang w:eastAsia="ru-RU"/>
        </w:rPr>
        <w:t>ДОГОВОР № ____</w:t>
      </w:r>
    </w:p>
    <w:p w:rsidR="00BC1D6F" w:rsidRPr="00BC1D6F" w:rsidRDefault="00BC1D6F" w:rsidP="0075186E">
      <w:pPr>
        <w:autoSpaceDE w:val="0"/>
        <w:autoSpaceDN w:val="0"/>
        <w:adjustRightInd w:val="0"/>
        <w:jc w:val="center"/>
        <w:rPr>
          <w:rFonts w:eastAsia="Times New Roman"/>
          <w:b/>
          <w:sz w:val="24"/>
          <w:szCs w:val="24"/>
          <w:lang w:eastAsia="ru-RU"/>
        </w:rPr>
      </w:pPr>
      <w:r w:rsidRPr="00BC1D6F">
        <w:rPr>
          <w:rFonts w:eastAsia="Times New Roman"/>
          <w:b/>
          <w:sz w:val="24"/>
          <w:szCs w:val="24"/>
          <w:lang w:eastAsia="ru-RU"/>
        </w:rPr>
        <w:t>аренды муниципального недвижимого имущества,</w:t>
      </w:r>
    </w:p>
    <w:p w:rsidR="00BC1D6F" w:rsidRPr="00BC1D6F" w:rsidRDefault="00BC1D6F" w:rsidP="0075186E">
      <w:pPr>
        <w:widowControl w:val="0"/>
        <w:autoSpaceDE w:val="0"/>
        <w:autoSpaceDN w:val="0"/>
        <w:adjustRightInd w:val="0"/>
        <w:jc w:val="center"/>
        <w:rPr>
          <w:rFonts w:eastAsia="Times New Roman"/>
          <w:b/>
          <w:sz w:val="24"/>
          <w:szCs w:val="24"/>
          <w:lang w:eastAsia="ru-RU"/>
        </w:rPr>
      </w:pPr>
      <w:r w:rsidRPr="00BC1D6F">
        <w:rPr>
          <w:rFonts w:eastAsia="Times New Roman"/>
          <w:b/>
          <w:sz w:val="24"/>
          <w:szCs w:val="24"/>
          <w:lang w:eastAsia="ru-RU"/>
        </w:rPr>
        <w:t>находящегося в собственности Хасанского муниципального района</w:t>
      </w:r>
    </w:p>
    <w:p w:rsidR="00BC1D6F" w:rsidRPr="00BC1D6F" w:rsidRDefault="00BC1D6F" w:rsidP="0075186E">
      <w:pPr>
        <w:autoSpaceDE w:val="0"/>
        <w:autoSpaceDN w:val="0"/>
        <w:adjustRightInd w:val="0"/>
        <w:jc w:val="center"/>
        <w:rPr>
          <w:rFonts w:eastAsia="Times New Roman"/>
          <w:sz w:val="24"/>
          <w:szCs w:val="24"/>
          <w:lang w:eastAsia="ru-RU"/>
        </w:rPr>
      </w:pPr>
    </w:p>
    <w:p w:rsidR="00BC1D6F" w:rsidRPr="00BC1D6F" w:rsidRDefault="00BC1D6F" w:rsidP="0075186E">
      <w:pPr>
        <w:autoSpaceDE w:val="0"/>
        <w:autoSpaceDN w:val="0"/>
        <w:adjustRightInd w:val="0"/>
        <w:rPr>
          <w:rFonts w:eastAsia="Times New Roman"/>
          <w:sz w:val="24"/>
          <w:szCs w:val="24"/>
          <w:lang w:eastAsia="ru-RU"/>
        </w:rPr>
      </w:pPr>
    </w:p>
    <w:p w:rsidR="00BC1D6F" w:rsidRPr="00BC1D6F" w:rsidRDefault="00BC1D6F" w:rsidP="0075186E">
      <w:pPr>
        <w:autoSpaceDE w:val="0"/>
        <w:autoSpaceDN w:val="0"/>
        <w:adjustRightInd w:val="0"/>
        <w:rPr>
          <w:rFonts w:eastAsia="Times New Roman"/>
          <w:sz w:val="24"/>
          <w:szCs w:val="24"/>
          <w:lang w:eastAsia="ru-RU"/>
        </w:rPr>
      </w:pPr>
      <w:r w:rsidRPr="00BC1D6F">
        <w:rPr>
          <w:rFonts w:eastAsia="Times New Roman"/>
          <w:sz w:val="24"/>
          <w:szCs w:val="24"/>
          <w:lang w:eastAsia="ru-RU"/>
        </w:rPr>
        <w:t>Хасанский муниципальный район                                                        «_____» _________ 20__ г.</w:t>
      </w:r>
      <w:r w:rsidRPr="00BC1D6F">
        <w:rPr>
          <w:rFonts w:eastAsia="Times New Roman"/>
          <w:sz w:val="24"/>
          <w:szCs w:val="24"/>
          <w:lang w:eastAsia="ru-RU"/>
        </w:rPr>
        <w:tab/>
      </w:r>
      <w:r w:rsidRPr="00BC1D6F">
        <w:rPr>
          <w:rFonts w:eastAsia="Times New Roman"/>
          <w:sz w:val="24"/>
          <w:szCs w:val="24"/>
          <w:lang w:eastAsia="ru-RU"/>
        </w:rPr>
        <w:tab/>
      </w:r>
      <w:r w:rsidRPr="00BC1D6F">
        <w:rPr>
          <w:rFonts w:eastAsia="Times New Roman"/>
          <w:sz w:val="24"/>
          <w:szCs w:val="24"/>
          <w:lang w:eastAsia="ru-RU"/>
        </w:rPr>
        <w:tab/>
      </w:r>
      <w:r w:rsidRPr="00BC1D6F">
        <w:rPr>
          <w:rFonts w:eastAsia="Times New Roman"/>
          <w:sz w:val="24"/>
          <w:szCs w:val="24"/>
          <w:lang w:eastAsia="ru-RU"/>
        </w:rPr>
        <w:tab/>
      </w:r>
      <w:r w:rsidRPr="00BC1D6F">
        <w:rPr>
          <w:rFonts w:eastAsia="Times New Roman"/>
          <w:sz w:val="24"/>
          <w:szCs w:val="24"/>
          <w:lang w:eastAsia="ru-RU"/>
        </w:rPr>
        <w:tab/>
      </w:r>
      <w:r w:rsidRPr="00BC1D6F">
        <w:rPr>
          <w:rFonts w:eastAsia="Times New Roman"/>
          <w:sz w:val="24"/>
          <w:szCs w:val="24"/>
          <w:lang w:eastAsia="ru-RU"/>
        </w:rPr>
        <w:tab/>
      </w:r>
      <w:r w:rsidRPr="00BC1D6F">
        <w:rPr>
          <w:rFonts w:eastAsia="Times New Roman"/>
          <w:sz w:val="24"/>
          <w:szCs w:val="24"/>
          <w:lang w:eastAsia="ru-RU"/>
        </w:rPr>
        <w:tab/>
        <w:t xml:space="preserve">                 </w:t>
      </w:r>
    </w:p>
    <w:p w:rsidR="00BC1D6F" w:rsidRPr="00BC1D6F" w:rsidRDefault="00BC1D6F" w:rsidP="0075186E">
      <w:pPr>
        <w:autoSpaceDE w:val="0"/>
        <w:autoSpaceDN w:val="0"/>
        <w:adjustRightInd w:val="0"/>
        <w:rPr>
          <w:rFonts w:eastAsia="Times New Roman"/>
          <w:sz w:val="24"/>
          <w:szCs w:val="24"/>
          <w:lang w:eastAsia="ru-RU"/>
        </w:rPr>
      </w:pPr>
    </w:p>
    <w:p w:rsidR="00BC1D6F" w:rsidRPr="00BC1D6F" w:rsidRDefault="00BC1D6F" w:rsidP="0075186E">
      <w:pPr>
        <w:autoSpaceDE w:val="0"/>
        <w:autoSpaceDN w:val="0"/>
        <w:adjustRightInd w:val="0"/>
        <w:ind w:firstLine="720"/>
        <w:jc w:val="both"/>
        <w:rPr>
          <w:rFonts w:eastAsia="Times New Roman"/>
          <w:sz w:val="24"/>
          <w:szCs w:val="24"/>
          <w:lang w:eastAsia="ru-RU"/>
        </w:rPr>
      </w:pPr>
      <w:r w:rsidRPr="00BC1D6F">
        <w:rPr>
          <w:rFonts w:eastAsia="Times New Roman"/>
          <w:sz w:val="24"/>
          <w:szCs w:val="24"/>
          <w:lang w:eastAsia="ru-RU"/>
        </w:rPr>
        <w:t>Администрация Хасанского муниципального района, в лице ____________________, де</w:t>
      </w:r>
      <w:r w:rsidRPr="00BC1D6F">
        <w:rPr>
          <w:rFonts w:eastAsia="Times New Roman"/>
          <w:sz w:val="24"/>
          <w:szCs w:val="24"/>
          <w:lang w:eastAsia="ru-RU"/>
        </w:rPr>
        <w:t>й</w:t>
      </w:r>
      <w:r w:rsidRPr="00BC1D6F">
        <w:rPr>
          <w:rFonts w:eastAsia="Times New Roman"/>
          <w:sz w:val="24"/>
          <w:szCs w:val="24"/>
          <w:lang w:eastAsia="ru-RU"/>
        </w:rPr>
        <w:t>ствующего(ий) на основании ___________________________________, именуемая в дальнейшем «Арендодатель», с одной стороны, и ____________________________________, в лице __________________________, действующего(ий) на основании _____________________, имену</w:t>
      </w:r>
      <w:r w:rsidRPr="00BC1D6F">
        <w:rPr>
          <w:rFonts w:eastAsia="Times New Roman"/>
          <w:sz w:val="24"/>
          <w:szCs w:val="24"/>
          <w:lang w:eastAsia="ru-RU"/>
        </w:rPr>
        <w:t>е</w:t>
      </w:r>
      <w:r w:rsidRPr="00BC1D6F">
        <w:rPr>
          <w:rFonts w:eastAsia="Times New Roman"/>
          <w:sz w:val="24"/>
          <w:szCs w:val="24"/>
          <w:lang w:eastAsia="ru-RU"/>
        </w:rPr>
        <w:t>мый в дальнейшем «Арендатор», с другой стороны, заключили настоящий договор о следующем:</w:t>
      </w:r>
    </w:p>
    <w:p w:rsidR="00BC1D6F" w:rsidRPr="00BC1D6F" w:rsidRDefault="00BC1D6F" w:rsidP="0075186E">
      <w:pPr>
        <w:autoSpaceDE w:val="0"/>
        <w:autoSpaceDN w:val="0"/>
        <w:adjustRightInd w:val="0"/>
        <w:ind w:firstLine="720"/>
        <w:jc w:val="center"/>
        <w:rPr>
          <w:rFonts w:eastAsia="Times New Roman"/>
          <w:b/>
          <w:sz w:val="24"/>
          <w:szCs w:val="24"/>
          <w:lang w:eastAsia="ru-RU"/>
        </w:rPr>
      </w:pPr>
    </w:p>
    <w:p w:rsidR="00BC1D6F" w:rsidRPr="00BC1D6F" w:rsidRDefault="00BC1D6F" w:rsidP="0075186E">
      <w:pPr>
        <w:autoSpaceDE w:val="0"/>
        <w:autoSpaceDN w:val="0"/>
        <w:adjustRightInd w:val="0"/>
        <w:ind w:firstLine="720"/>
        <w:jc w:val="center"/>
        <w:rPr>
          <w:rFonts w:eastAsia="Times New Roman"/>
          <w:b/>
          <w:sz w:val="24"/>
          <w:szCs w:val="24"/>
          <w:lang w:eastAsia="ru-RU"/>
        </w:rPr>
      </w:pPr>
      <w:r w:rsidRPr="00BC1D6F">
        <w:rPr>
          <w:rFonts w:eastAsia="Times New Roman"/>
          <w:b/>
          <w:sz w:val="24"/>
          <w:szCs w:val="24"/>
          <w:lang w:eastAsia="ru-RU"/>
        </w:rPr>
        <w:t>1. Предмет договора</w:t>
      </w:r>
    </w:p>
    <w:p w:rsidR="00BC1D6F" w:rsidRPr="00BC1D6F" w:rsidRDefault="00BC1D6F" w:rsidP="004C2198">
      <w:pPr>
        <w:autoSpaceDE w:val="0"/>
        <w:autoSpaceDN w:val="0"/>
        <w:adjustRightInd w:val="0"/>
        <w:ind w:firstLine="709"/>
        <w:jc w:val="both"/>
        <w:rPr>
          <w:rFonts w:eastAsia="Times New Roman"/>
          <w:sz w:val="24"/>
          <w:szCs w:val="24"/>
          <w:lang w:eastAsia="ru-RU"/>
        </w:rPr>
      </w:pPr>
      <w:r w:rsidRPr="00BC1D6F">
        <w:rPr>
          <w:rFonts w:eastAsia="Times New Roman"/>
          <w:sz w:val="24"/>
          <w:szCs w:val="24"/>
          <w:lang w:eastAsia="ru-RU"/>
        </w:rPr>
        <w:t>1.1. В соответствии с настоящим договором _______________________________________________________________________________</w:t>
      </w:r>
    </w:p>
    <w:p w:rsidR="00BC1D6F" w:rsidRPr="00BC1D6F" w:rsidRDefault="00BC1D6F" w:rsidP="004C2198">
      <w:pPr>
        <w:autoSpaceDE w:val="0"/>
        <w:autoSpaceDN w:val="0"/>
        <w:adjustRightInd w:val="0"/>
        <w:ind w:firstLine="709"/>
        <w:jc w:val="center"/>
        <w:rPr>
          <w:rFonts w:eastAsia="Times New Roman"/>
          <w:sz w:val="18"/>
          <w:szCs w:val="18"/>
          <w:lang w:eastAsia="ru-RU"/>
        </w:rPr>
      </w:pPr>
      <w:r w:rsidRPr="00BC1D6F">
        <w:rPr>
          <w:rFonts w:eastAsia="Times New Roman"/>
          <w:sz w:val="18"/>
          <w:szCs w:val="18"/>
          <w:lang w:eastAsia="ru-RU"/>
        </w:rPr>
        <w:t>(в случае предоставления Объекта в аренду путем проведения торгов: на основании протокола об итогах аукциона по пр</w:t>
      </w:r>
      <w:r w:rsidRPr="00BC1D6F">
        <w:rPr>
          <w:rFonts w:eastAsia="Times New Roman"/>
          <w:sz w:val="18"/>
          <w:szCs w:val="18"/>
          <w:lang w:eastAsia="ru-RU"/>
        </w:rPr>
        <w:t>о</w:t>
      </w:r>
      <w:r w:rsidRPr="00BC1D6F">
        <w:rPr>
          <w:rFonts w:eastAsia="Times New Roman"/>
          <w:sz w:val="18"/>
          <w:szCs w:val="18"/>
          <w:lang w:eastAsia="ru-RU"/>
        </w:rPr>
        <w:t>даже права на заключение договоров аренды муниципального имущества и постановления администрации Хасанского муниципал</w:t>
      </w:r>
      <w:r w:rsidRPr="00BC1D6F">
        <w:rPr>
          <w:rFonts w:eastAsia="Times New Roman"/>
          <w:sz w:val="18"/>
          <w:szCs w:val="18"/>
          <w:lang w:eastAsia="ru-RU"/>
        </w:rPr>
        <w:t>ь</w:t>
      </w:r>
      <w:r w:rsidRPr="00BC1D6F">
        <w:rPr>
          <w:rFonts w:eastAsia="Times New Roman"/>
          <w:sz w:val="18"/>
          <w:szCs w:val="18"/>
          <w:lang w:eastAsia="ru-RU"/>
        </w:rPr>
        <w:t>ного района )</w:t>
      </w:r>
    </w:p>
    <w:p w:rsidR="00BC1D6F" w:rsidRPr="00BC1D6F" w:rsidRDefault="00BC1D6F" w:rsidP="004C2198">
      <w:pPr>
        <w:tabs>
          <w:tab w:val="left" w:pos="567"/>
          <w:tab w:val="left" w:pos="993"/>
        </w:tabs>
        <w:ind w:firstLine="709"/>
        <w:jc w:val="both"/>
        <w:rPr>
          <w:rFonts w:eastAsia="Times New Roman"/>
          <w:sz w:val="24"/>
          <w:szCs w:val="24"/>
          <w:lang w:eastAsia="ru-RU"/>
        </w:rPr>
      </w:pPr>
      <w:r w:rsidRPr="00BC1D6F">
        <w:rPr>
          <w:rFonts w:eastAsia="Times New Roman"/>
          <w:sz w:val="24"/>
          <w:szCs w:val="24"/>
          <w:lang w:eastAsia="ru-RU"/>
        </w:rPr>
        <w:t xml:space="preserve">Арендодатель сдает, а Арендатор принимает за плату во временное владение и пользование: </w:t>
      </w:r>
      <w:r w:rsidRPr="00BC1D6F">
        <w:rPr>
          <w:rFonts w:eastAsia="Times New Roman"/>
          <w:b/>
          <w:color w:val="000000"/>
          <w:sz w:val="24"/>
          <w:szCs w:val="24"/>
          <w:lang w:eastAsia="ru-RU"/>
        </w:rPr>
        <w:t>нежилое помещение № 14 общей площадью 41,3 кв.м., расположенное по адресу: Приморский край, Хасанский район, с. Барабаш, ул. Школьная, д. 4.</w:t>
      </w:r>
      <w:r w:rsidRPr="00BC1D6F">
        <w:rPr>
          <w:rFonts w:eastAsia="Arial Unicode MS"/>
          <w:sz w:val="24"/>
          <w:szCs w:val="24"/>
          <w:lang w:eastAsia="ru-RU"/>
        </w:rPr>
        <w:t>,</w:t>
      </w:r>
      <w:r w:rsidRPr="00BC1D6F">
        <w:rPr>
          <w:rFonts w:eastAsia="Arial Unicode MS"/>
          <w:b/>
          <w:sz w:val="24"/>
          <w:szCs w:val="24"/>
          <w:lang w:eastAsia="ru-RU"/>
        </w:rPr>
        <w:t xml:space="preserve"> </w:t>
      </w:r>
      <w:r w:rsidRPr="00BC1D6F">
        <w:rPr>
          <w:rFonts w:eastAsia="Times New Roman"/>
          <w:sz w:val="24"/>
          <w:szCs w:val="24"/>
          <w:lang w:eastAsia="ru-RU"/>
        </w:rPr>
        <w:t>именуемое далее - Объект, для испол</w:t>
      </w:r>
      <w:r w:rsidRPr="00BC1D6F">
        <w:rPr>
          <w:rFonts w:eastAsia="Times New Roman"/>
          <w:sz w:val="24"/>
          <w:szCs w:val="24"/>
          <w:lang w:eastAsia="ru-RU"/>
        </w:rPr>
        <w:t>ь</w:t>
      </w:r>
      <w:r w:rsidRPr="00BC1D6F">
        <w:rPr>
          <w:rFonts w:eastAsia="Times New Roman"/>
          <w:sz w:val="24"/>
          <w:szCs w:val="24"/>
          <w:lang w:eastAsia="ru-RU"/>
        </w:rPr>
        <w:t xml:space="preserve">зования в целях: торговля. </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1.2. Помещение, принадлежит Арендодателю на праве собственности _______________________________________________________________________________.</w:t>
      </w:r>
    </w:p>
    <w:p w:rsidR="00BC1D6F" w:rsidRPr="00BC1D6F" w:rsidRDefault="00BC1D6F" w:rsidP="004C2198">
      <w:pPr>
        <w:widowControl w:val="0"/>
        <w:shd w:val="clear" w:color="auto" w:fill="FFFFFF"/>
        <w:autoSpaceDE w:val="0"/>
        <w:autoSpaceDN w:val="0"/>
        <w:adjustRightInd w:val="0"/>
        <w:ind w:firstLine="709"/>
        <w:jc w:val="both"/>
        <w:rPr>
          <w:rFonts w:eastAsia="Times New Roman"/>
          <w:sz w:val="24"/>
          <w:szCs w:val="24"/>
          <w:lang w:eastAsia="ru-RU"/>
        </w:rPr>
      </w:pPr>
      <w:r w:rsidRPr="00BC1D6F">
        <w:rPr>
          <w:rFonts w:eastAsia="Times New Roman"/>
          <w:sz w:val="24"/>
          <w:szCs w:val="24"/>
          <w:lang w:eastAsia="ru-RU"/>
        </w:rPr>
        <w:t>1.3. Помещение соответствует требованиям СНиП на освещение, отопление и вентиляцию.</w:t>
      </w:r>
    </w:p>
    <w:p w:rsidR="00BC1D6F" w:rsidRPr="00BC1D6F" w:rsidRDefault="00BC1D6F" w:rsidP="004C2198">
      <w:pPr>
        <w:tabs>
          <w:tab w:val="left" w:pos="567"/>
        </w:tabs>
        <w:ind w:firstLine="709"/>
        <w:jc w:val="both"/>
        <w:rPr>
          <w:rFonts w:eastAsia="Times New Roman"/>
          <w:bCs/>
          <w:sz w:val="24"/>
          <w:szCs w:val="24"/>
          <w:lang w:eastAsia="ru-RU"/>
        </w:rPr>
      </w:pPr>
      <w:r w:rsidRPr="00BC1D6F">
        <w:rPr>
          <w:rFonts w:eastAsia="Times New Roman"/>
          <w:bCs/>
          <w:sz w:val="24"/>
          <w:szCs w:val="24"/>
          <w:lang w:eastAsia="ru-RU"/>
        </w:rPr>
        <w:tab/>
        <w:t>1.4. Срок аренды устанавливается на пять лет с момента подписания настоящего д</w:t>
      </w:r>
      <w:r w:rsidRPr="00BC1D6F">
        <w:rPr>
          <w:rFonts w:eastAsia="Times New Roman"/>
          <w:bCs/>
          <w:sz w:val="24"/>
          <w:szCs w:val="24"/>
          <w:lang w:eastAsia="ru-RU"/>
        </w:rPr>
        <w:t>о</w:t>
      </w:r>
      <w:r w:rsidRPr="00BC1D6F">
        <w:rPr>
          <w:rFonts w:eastAsia="Times New Roman"/>
          <w:bCs/>
          <w:sz w:val="24"/>
          <w:szCs w:val="24"/>
          <w:lang w:eastAsia="ru-RU"/>
        </w:rPr>
        <w:t xml:space="preserve">говора. </w:t>
      </w:r>
    </w:p>
    <w:p w:rsidR="00BC1D6F" w:rsidRPr="00BC1D6F" w:rsidRDefault="00BC1D6F" w:rsidP="004C2198">
      <w:pPr>
        <w:tabs>
          <w:tab w:val="left" w:pos="426"/>
        </w:tabs>
        <w:ind w:firstLine="709"/>
        <w:jc w:val="both"/>
        <w:rPr>
          <w:rFonts w:eastAsia="Times New Roman"/>
          <w:bCs/>
          <w:sz w:val="24"/>
          <w:szCs w:val="24"/>
          <w:lang w:eastAsia="ru-RU"/>
        </w:rPr>
      </w:pPr>
      <w:r w:rsidRPr="00BC1D6F">
        <w:rPr>
          <w:rFonts w:eastAsia="Times New Roman"/>
          <w:bCs/>
          <w:sz w:val="24"/>
          <w:szCs w:val="24"/>
          <w:lang w:eastAsia="ru-RU"/>
        </w:rPr>
        <w:t>1.5. Передача помещения по Договору оформляется Актом приема-передачи.</w:t>
      </w:r>
    </w:p>
    <w:p w:rsidR="00BC1D6F" w:rsidRPr="00BC1D6F" w:rsidRDefault="00BC1D6F" w:rsidP="004C2198">
      <w:pPr>
        <w:tabs>
          <w:tab w:val="left" w:pos="426"/>
        </w:tabs>
        <w:ind w:firstLine="709"/>
        <w:jc w:val="both"/>
        <w:rPr>
          <w:rFonts w:eastAsia="Times New Roman"/>
          <w:bCs/>
          <w:sz w:val="24"/>
          <w:szCs w:val="24"/>
          <w:lang w:eastAsia="ru-RU"/>
        </w:rPr>
      </w:pPr>
      <w:r w:rsidRPr="00BC1D6F">
        <w:rPr>
          <w:rFonts w:eastAsia="Times New Roman"/>
          <w:bCs/>
          <w:sz w:val="24"/>
          <w:szCs w:val="24"/>
          <w:lang w:eastAsia="ru-RU"/>
        </w:rPr>
        <w:t xml:space="preserve">1.6. Сдача помещения в аренду не влечет передачу права собственности на него. </w:t>
      </w:r>
    </w:p>
    <w:p w:rsidR="00BC1D6F" w:rsidRPr="00BC1D6F" w:rsidRDefault="00BC1D6F" w:rsidP="0075186E">
      <w:pPr>
        <w:autoSpaceDE w:val="0"/>
        <w:autoSpaceDN w:val="0"/>
        <w:adjustRightInd w:val="0"/>
        <w:ind w:firstLine="720"/>
        <w:jc w:val="both"/>
        <w:rPr>
          <w:rFonts w:eastAsia="Times New Roman"/>
          <w:sz w:val="24"/>
          <w:szCs w:val="24"/>
          <w:lang w:eastAsia="ru-RU"/>
        </w:rPr>
      </w:pPr>
    </w:p>
    <w:p w:rsidR="00BC1D6F" w:rsidRPr="00BC1D6F" w:rsidRDefault="00BC1D6F" w:rsidP="0075186E">
      <w:pPr>
        <w:jc w:val="center"/>
        <w:rPr>
          <w:rFonts w:eastAsia="Times New Roman"/>
          <w:b/>
          <w:bCs/>
          <w:sz w:val="24"/>
          <w:szCs w:val="24"/>
          <w:lang w:eastAsia="ru-RU"/>
        </w:rPr>
      </w:pPr>
      <w:r w:rsidRPr="00BC1D6F">
        <w:rPr>
          <w:rFonts w:eastAsia="Times New Roman"/>
          <w:b/>
          <w:bCs/>
          <w:sz w:val="24"/>
          <w:szCs w:val="24"/>
          <w:lang w:eastAsia="ru-RU"/>
        </w:rPr>
        <w:t>2. Права сторон</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2.1. Арендодатель обязуется:</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2.1.1. Передать Арендатору объект по акту приема-передачи не позднее 10 дней со дня по</w:t>
      </w:r>
      <w:r w:rsidRPr="00BC1D6F">
        <w:rPr>
          <w:rFonts w:eastAsia="Times New Roman"/>
          <w:bCs/>
          <w:sz w:val="24"/>
          <w:szCs w:val="24"/>
          <w:lang w:eastAsia="ru-RU"/>
        </w:rPr>
        <w:t>д</w:t>
      </w:r>
      <w:r w:rsidRPr="00BC1D6F">
        <w:rPr>
          <w:rFonts w:eastAsia="Times New Roman"/>
          <w:bCs/>
          <w:sz w:val="24"/>
          <w:szCs w:val="24"/>
          <w:lang w:eastAsia="ru-RU"/>
        </w:rPr>
        <w:t>писания договора. Акт приема-передачи подписывается Арендодателем и Арендатором.</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Указанный акт прилагается к договору (Приложение 1) и является неотъемлемой частью д</w:t>
      </w:r>
      <w:r w:rsidRPr="00BC1D6F">
        <w:rPr>
          <w:rFonts w:eastAsia="Times New Roman"/>
          <w:bCs/>
          <w:sz w:val="24"/>
          <w:szCs w:val="24"/>
          <w:lang w:eastAsia="ru-RU"/>
        </w:rPr>
        <w:t>о</w:t>
      </w:r>
      <w:r w:rsidRPr="00BC1D6F">
        <w:rPr>
          <w:rFonts w:eastAsia="Times New Roman"/>
          <w:bCs/>
          <w:sz w:val="24"/>
          <w:szCs w:val="24"/>
          <w:lang w:eastAsia="ru-RU"/>
        </w:rPr>
        <w:t xml:space="preserve">говора.    </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 Арендатор обязуется:</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 xml:space="preserve">2.2.1. Использовать помещения в соответствии с п.1.1 договора. </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 xml:space="preserve">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имущества, а также налог на добавленную стоимость от арендной платы. </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2.2.3.</w:t>
      </w:r>
      <w:r w:rsidRPr="00BC1D6F">
        <w:rPr>
          <w:rFonts w:eastAsia="Calibri"/>
          <w:sz w:val="24"/>
          <w:szCs w:val="24"/>
          <w:lang w:eastAsia="en-US"/>
        </w:rPr>
        <w:t xml:space="preserve"> </w:t>
      </w:r>
      <w:r w:rsidRPr="00BC1D6F">
        <w:rPr>
          <w:rFonts w:eastAsia="Times New Roman"/>
          <w:bCs/>
          <w:sz w:val="24"/>
          <w:szCs w:val="24"/>
          <w:lang w:eastAsia="ru-RU"/>
        </w:rPr>
        <w:t>Самостоятельно заключать договоры на оказание коммунальных услуг, вывоз м</w:t>
      </w:r>
      <w:r w:rsidRPr="00BC1D6F">
        <w:rPr>
          <w:rFonts w:eastAsia="Times New Roman"/>
          <w:bCs/>
          <w:sz w:val="24"/>
          <w:szCs w:val="24"/>
          <w:lang w:eastAsia="ru-RU"/>
        </w:rPr>
        <w:t>у</w:t>
      </w:r>
      <w:r w:rsidRPr="00BC1D6F">
        <w:rPr>
          <w:rFonts w:eastAsia="Times New Roman"/>
          <w:bCs/>
          <w:sz w:val="24"/>
          <w:szCs w:val="24"/>
          <w:lang w:eastAsia="ru-RU"/>
        </w:rPr>
        <w:t>сора и оплачивает предоставляемые услуги.</w:t>
      </w:r>
    </w:p>
    <w:p w:rsidR="00BC1D6F" w:rsidRPr="00BC1D6F" w:rsidRDefault="00BC1D6F" w:rsidP="004C2198">
      <w:pPr>
        <w:tabs>
          <w:tab w:val="left" w:pos="426"/>
        </w:tabs>
        <w:ind w:firstLine="709"/>
        <w:jc w:val="both"/>
        <w:rPr>
          <w:rFonts w:eastAsia="Times New Roman"/>
          <w:bCs/>
          <w:sz w:val="24"/>
          <w:szCs w:val="24"/>
          <w:lang w:eastAsia="ru-RU"/>
        </w:rPr>
      </w:pPr>
      <w:r w:rsidRPr="00BC1D6F">
        <w:rPr>
          <w:rFonts w:eastAsia="Times New Roman"/>
          <w:bCs/>
          <w:sz w:val="24"/>
          <w:szCs w:val="24"/>
          <w:lang w:eastAsia="ru-RU"/>
        </w:rPr>
        <w:lastRenderedPageBreak/>
        <w:t>2.2.4. Производить текущий ремонт за свой счет, в разумные сроки, с предварительным письменным уведомлением Арендодателя.</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2.2.5. Обеспечить сохранность инженерных сетей, коммуникаций на объекте.</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2.2.6. Не производить без письменного разрешения Арендодателя прокладок, скрытых и о</w:t>
      </w:r>
      <w:r w:rsidRPr="00BC1D6F">
        <w:rPr>
          <w:rFonts w:eastAsia="Times New Roman"/>
          <w:bCs/>
          <w:sz w:val="24"/>
          <w:szCs w:val="24"/>
          <w:lang w:eastAsia="ru-RU"/>
        </w:rPr>
        <w:t>т</w:t>
      </w:r>
      <w:r w:rsidRPr="00BC1D6F">
        <w:rPr>
          <w:rFonts w:eastAsia="Times New Roman"/>
          <w:bCs/>
          <w:sz w:val="24"/>
          <w:szCs w:val="24"/>
          <w:lang w:eastAsia="ru-RU"/>
        </w:rPr>
        <w:t>крытых проводок и коммуникаций, перепланировок и переоборудования, арендуемого имущ</w:t>
      </w:r>
      <w:r w:rsidRPr="00BC1D6F">
        <w:rPr>
          <w:rFonts w:eastAsia="Times New Roman"/>
          <w:bCs/>
          <w:sz w:val="24"/>
          <w:szCs w:val="24"/>
          <w:lang w:eastAsia="ru-RU"/>
        </w:rPr>
        <w:t>е</w:t>
      </w:r>
      <w:r w:rsidRPr="00BC1D6F">
        <w:rPr>
          <w:rFonts w:eastAsia="Times New Roman"/>
          <w:bCs/>
          <w:sz w:val="24"/>
          <w:szCs w:val="24"/>
          <w:lang w:eastAsia="ru-RU"/>
        </w:rPr>
        <w:t>ства.</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2.2.7. Не заключать договоры и не вступать в сделки, следствием которых является или м</w:t>
      </w:r>
      <w:r w:rsidRPr="00BC1D6F">
        <w:rPr>
          <w:rFonts w:eastAsia="Times New Roman"/>
          <w:bCs/>
          <w:sz w:val="24"/>
          <w:szCs w:val="24"/>
          <w:lang w:eastAsia="ru-RU"/>
        </w:rPr>
        <w:t>о</w:t>
      </w:r>
      <w:r w:rsidRPr="00BC1D6F">
        <w:rPr>
          <w:rFonts w:eastAsia="Times New Roman"/>
          <w:bCs/>
          <w:sz w:val="24"/>
          <w:szCs w:val="24"/>
          <w:lang w:eastAsia="ru-RU"/>
        </w:rPr>
        <w:t>жет являться какое-либо обременение представленных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капитал предприятия и др.) без письменного разрешения Аренд</w:t>
      </w:r>
      <w:r w:rsidRPr="00BC1D6F">
        <w:rPr>
          <w:rFonts w:eastAsia="Times New Roman"/>
          <w:bCs/>
          <w:sz w:val="24"/>
          <w:szCs w:val="24"/>
          <w:lang w:eastAsia="ru-RU"/>
        </w:rPr>
        <w:t>о</w:t>
      </w:r>
      <w:r w:rsidRPr="00BC1D6F">
        <w:rPr>
          <w:rFonts w:eastAsia="Times New Roman"/>
          <w:bCs/>
          <w:sz w:val="24"/>
          <w:szCs w:val="24"/>
          <w:lang w:eastAsia="ru-RU"/>
        </w:rPr>
        <w:t>дателя.</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2.2.8.Обеспечить представителям Арендодателя беспрепятственный доступ в помещение для его осмотра и проверки соблюдения условий договора.</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2.2.9. Выполнять в установленный срок предписания Арендодателя, органов Госпо</w:t>
      </w:r>
      <w:r w:rsidRPr="00BC1D6F">
        <w:rPr>
          <w:rFonts w:eastAsia="Times New Roman"/>
          <w:bCs/>
          <w:sz w:val="24"/>
          <w:szCs w:val="24"/>
          <w:lang w:eastAsia="ru-RU"/>
        </w:rPr>
        <w:t>ж</w:t>
      </w:r>
      <w:r w:rsidRPr="00BC1D6F">
        <w:rPr>
          <w:rFonts w:eastAsia="Times New Roman"/>
          <w:bCs/>
          <w:sz w:val="24"/>
          <w:szCs w:val="24"/>
          <w:lang w:eastAsia="ru-RU"/>
        </w:rPr>
        <w:t>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арендуемых помещений, а также по соблюдению обязательств Аренд</w:t>
      </w:r>
      <w:r w:rsidRPr="00BC1D6F">
        <w:rPr>
          <w:rFonts w:eastAsia="Times New Roman"/>
          <w:bCs/>
          <w:sz w:val="24"/>
          <w:szCs w:val="24"/>
          <w:lang w:eastAsia="ru-RU"/>
        </w:rPr>
        <w:t>а</w:t>
      </w:r>
      <w:r w:rsidRPr="00BC1D6F">
        <w:rPr>
          <w:rFonts w:eastAsia="Times New Roman"/>
          <w:bCs/>
          <w:sz w:val="24"/>
          <w:szCs w:val="24"/>
          <w:lang w:eastAsia="ru-RU"/>
        </w:rPr>
        <w:t>тора.</w:t>
      </w:r>
    </w:p>
    <w:p w:rsidR="00BC1D6F" w:rsidRPr="00BC1D6F" w:rsidRDefault="00BC1D6F" w:rsidP="0075186E">
      <w:pPr>
        <w:tabs>
          <w:tab w:val="left" w:pos="3600"/>
        </w:tabs>
        <w:jc w:val="both"/>
        <w:rPr>
          <w:rFonts w:eastAsia="Times New Roman"/>
          <w:bCs/>
          <w:sz w:val="24"/>
          <w:szCs w:val="24"/>
          <w:lang w:eastAsia="ru-RU"/>
        </w:rPr>
      </w:pPr>
    </w:p>
    <w:p w:rsidR="00BC1D6F" w:rsidRPr="00BC1D6F" w:rsidRDefault="00BC1D6F" w:rsidP="0075186E">
      <w:pPr>
        <w:tabs>
          <w:tab w:val="left" w:pos="3600"/>
        </w:tabs>
        <w:jc w:val="center"/>
        <w:rPr>
          <w:rFonts w:eastAsia="Times New Roman"/>
          <w:b/>
          <w:bCs/>
          <w:sz w:val="24"/>
          <w:szCs w:val="24"/>
          <w:lang w:eastAsia="ru-RU"/>
        </w:rPr>
      </w:pPr>
      <w:r w:rsidRPr="00BC1D6F">
        <w:rPr>
          <w:rFonts w:eastAsia="Times New Roman"/>
          <w:b/>
          <w:bCs/>
          <w:sz w:val="24"/>
          <w:szCs w:val="24"/>
          <w:lang w:eastAsia="ru-RU"/>
        </w:rPr>
        <w:t>3. Платежи и расчеты по договору</w:t>
      </w:r>
    </w:p>
    <w:p w:rsidR="00BC1D6F" w:rsidRPr="00BC1D6F" w:rsidRDefault="00BC1D6F" w:rsidP="004C2198">
      <w:pPr>
        <w:tabs>
          <w:tab w:val="left" w:pos="0"/>
          <w:tab w:val="left" w:pos="426"/>
          <w:tab w:val="left" w:pos="1080"/>
          <w:tab w:val="left" w:pos="1918"/>
          <w:tab w:val="left" w:pos="2877"/>
          <w:tab w:val="left" w:pos="3836"/>
          <w:tab w:val="left" w:pos="4795"/>
          <w:tab w:val="left" w:pos="5754"/>
          <w:tab w:val="left" w:pos="6660"/>
          <w:tab w:val="left" w:pos="6713"/>
          <w:tab w:val="left" w:pos="7672"/>
          <w:tab w:val="left" w:pos="8631"/>
          <w:tab w:val="left" w:pos="9590"/>
        </w:tabs>
        <w:snapToGrid w:val="0"/>
        <w:ind w:firstLine="709"/>
        <w:jc w:val="both"/>
        <w:rPr>
          <w:rFonts w:eastAsia="Times New Roman"/>
          <w:sz w:val="24"/>
          <w:szCs w:val="24"/>
          <w:lang w:eastAsia="ru-RU"/>
        </w:rPr>
      </w:pPr>
      <w:r w:rsidRPr="00BC1D6F">
        <w:rPr>
          <w:rFonts w:eastAsia="Times New Roman"/>
          <w:sz w:val="24"/>
          <w:szCs w:val="24"/>
          <w:lang w:eastAsia="ru-RU"/>
        </w:rPr>
        <w:t>3.1. Арендная плата за имущество, указанное в п.1.1. настоящего договора  производиться путем безналичного перечисления ежемесячно до 10-го числа текущего месяца. Арендная плата должна поступить в указанный срок по следующим реквизитам: УФК по Приморскому краю (А</w:t>
      </w:r>
      <w:r w:rsidRPr="00BC1D6F">
        <w:rPr>
          <w:rFonts w:eastAsia="Times New Roman"/>
          <w:sz w:val="24"/>
          <w:szCs w:val="24"/>
          <w:lang w:eastAsia="ru-RU"/>
        </w:rPr>
        <w:t>д</w:t>
      </w:r>
      <w:r w:rsidRPr="00BC1D6F">
        <w:rPr>
          <w:rFonts w:eastAsia="Times New Roman"/>
          <w:sz w:val="24"/>
          <w:szCs w:val="24"/>
          <w:lang w:eastAsia="ru-RU"/>
        </w:rPr>
        <w:t>министрация Хасанского муниципального района,                     л/счет 04203009150), ИНН 2531003540, КПП 253101001, ЕКС 40102810545370000012, казначейский счет 03100643000000012000, БИК 010507002 в Дальневосточное ГУ Банка России// УФК по Примо</w:t>
      </w:r>
      <w:r w:rsidRPr="00BC1D6F">
        <w:rPr>
          <w:rFonts w:eastAsia="Times New Roman"/>
          <w:sz w:val="24"/>
          <w:szCs w:val="24"/>
          <w:lang w:eastAsia="ru-RU"/>
        </w:rPr>
        <w:t>р</w:t>
      </w:r>
      <w:r w:rsidRPr="00BC1D6F">
        <w:rPr>
          <w:rFonts w:eastAsia="Times New Roman"/>
          <w:sz w:val="24"/>
          <w:szCs w:val="24"/>
          <w:lang w:eastAsia="ru-RU"/>
        </w:rPr>
        <w:t>скому краю   г. Владивосток, ОКТМО 05648000, ОГРН 1022501194286.</w:t>
      </w:r>
    </w:p>
    <w:p w:rsidR="00BC1D6F" w:rsidRPr="00BC1D6F" w:rsidRDefault="00BC1D6F" w:rsidP="004C2198">
      <w:pPr>
        <w:ind w:firstLine="709"/>
        <w:jc w:val="both"/>
        <w:rPr>
          <w:rFonts w:eastAsia="Times New Roman"/>
          <w:bCs/>
          <w:sz w:val="24"/>
          <w:szCs w:val="24"/>
          <w:lang w:eastAsia="ru-RU"/>
        </w:rPr>
      </w:pPr>
      <w:r w:rsidRPr="00BC1D6F">
        <w:rPr>
          <w:rFonts w:eastAsia="Times New Roman"/>
          <w:b/>
          <w:bCs/>
          <w:color w:val="000000"/>
          <w:sz w:val="24"/>
          <w:szCs w:val="24"/>
          <w:lang w:eastAsia="ru-RU"/>
        </w:rPr>
        <w:t>Код бюджетной квалификации 01811105075050000120</w:t>
      </w:r>
      <w:r w:rsidRPr="00BC1D6F">
        <w:rPr>
          <w:rFonts w:eastAsia="Times New Roman"/>
          <w:bCs/>
          <w:color w:val="000000"/>
          <w:sz w:val="24"/>
          <w:szCs w:val="24"/>
          <w:lang w:eastAsia="ru-RU"/>
        </w:rPr>
        <w:t xml:space="preserve"> наименование платежа: «Доходы от сдачи в аренду имущества, составляющего казну муниципальных районов, за исключением земел</w:t>
      </w:r>
      <w:r w:rsidRPr="00BC1D6F">
        <w:rPr>
          <w:rFonts w:eastAsia="Times New Roman"/>
          <w:bCs/>
          <w:color w:val="000000"/>
          <w:sz w:val="24"/>
          <w:szCs w:val="24"/>
          <w:lang w:eastAsia="ru-RU"/>
        </w:rPr>
        <w:t>ь</w:t>
      </w:r>
      <w:r w:rsidRPr="00BC1D6F">
        <w:rPr>
          <w:rFonts w:eastAsia="Times New Roman"/>
          <w:bCs/>
          <w:color w:val="000000"/>
          <w:sz w:val="24"/>
          <w:szCs w:val="24"/>
          <w:lang w:eastAsia="ru-RU"/>
        </w:rPr>
        <w:t>ных участков».</w:t>
      </w:r>
    </w:p>
    <w:p w:rsidR="00BC1D6F" w:rsidRPr="00BC1D6F" w:rsidRDefault="00BC1D6F" w:rsidP="004C2198">
      <w:pPr>
        <w:tabs>
          <w:tab w:val="left" w:pos="0"/>
          <w:tab w:val="left" w:pos="426"/>
          <w:tab w:val="left" w:pos="1080"/>
          <w:tab w:val="left" w:pos="1918"/>
          <w:tab w:val="left" w:pos="2877"/>
          <w:tab w:val="left" w:pos="3836"/>
          <w:tab w:val="left" w:pos="4795"/>
          <w:tab w:val="left" w:pos="5754"/>
          <w:tab w:val="left" w:pos="6660"/>
          <w:tab w:val="left" w:pos="6713"/>
          <w:tab w:val="left" w:pos="7672"/>
          <w:tab w:val="left" w:pos="8631"/>
          <w:tab w:val="left" w:pos="9590"/>
        </w:tabs>
        <w:snapToGrid w:val="0"/>
        <w:ind w:firstLine="709"/>
        <w:jc w:val="both"/>
        <w:rPr>
          <w:rFonts w:eastAsia="Times New Roman"/>
          <w:sz w:val="24"/>
          <w:szCs w:val="24"/>
          <w:lang w:eastAsia="ru-RU"/>
        </w:rPr>
      </w:pPr>
      <w:r w:rsidRPr="00BC1D6F">
        <w:rPr>
          <w:rFonts w:eastAsia="Times New Roman"/>
          <w:sz w:val="24"/>
          <w:szCs w:val="24"/>
          <w:lang w:eastAsia="ru-RU"/>
        </w:rPr>
        <w:t>Размер месячной арендной платы установлен по результатам проведения аукциона (прот</w:t>
      </w:r>
      <w:r w:rsidRPr="00BC1D6F">
        <w:rPr>
          <w:rFonts w:eastAsia="Times New Roman"/>
          <w:sz w:val="24"/>
          <w:szCs w:val="24"/>
          <w:lang w:eastAsia="ru-RU"/>
        </w:rPr>
        <w:t>о</w:t>
      </w:r>
      <w:r w:rsidRPr="00BC1D6F">
        <w:rPr>
          <w:rFonts w:eastAsia="Times New Roman"/>
          <w:sz w:val="24"/>
          <w:szCs w:val="24"/>
          <w:lang w:eastAsia="ru-RU"/>
        </w:rPr>
        <w:t>кол от __________ года № ________) составляет __________ (______) рублей ____ копейки, кр</w:t>
      </w:r>
      <w:r w:rsidRPr="00BC1D6F">
        <w:rPr>
          <w:rFonts w:eastAsia="Times New Roman"/>
          <w:sz w:val="24"/>
          <w:szCs w:val="24"/>
          <w:lang w:eastAsia="ru-RU"/>
        </w:rPr>
        <w:t>о</w:t>
      </w:r>
      <w:r w:rsidRPr="00BC1D6F">
        <w:rPr>
          <w:rFonts w:eastAsia="Times New Roman"/>
          <w:sz w:val="24"/>
          <w:szCs w:val="24"/>
          <w:lang w:eastAsia="ru-RU"/>
        </w:rPr>
        <w:t xml:space="preserve">ме того НДС _______ (_________) рубль ____ копеек. </w:t>
      </w:r>
    </w:p>
    <w:p w:rsidR="00BC1D6F" w:rsidRPr="00BC1D6F" w:rsidRDefault="00BC1D6F" w:rsidP="004C2198">
      <w:pPr>
        <w:tabs>
          <w:tab w:val="left" w:pos="3600"/>
        </w:tabs>
        <w:ind w:firstLine="709"/>
        <w:jc w:val="both"/>
        <w:rPr>
          <w:rFonts w:eastAsia="Times New Roman"/>
          <w:b/>
          <w:bCs/>
          <w:sz w:val="24"/>
          <w:szCs w:val="24"/>
          <w:lang w:eastAsia="ru-RU"/>
        </w:rPr>
      </w:pPr>
      <w:r w:rsidRPr="00BC1D6F">
        <w:rPr>
          <w:rFonts w:eastAsia="Times New Roman"/>
          <w:b/>
          <w:bCs/>
          <w:sz w:val="24"/>
          <w:szCs w:val="24"/>
          <w:lang w:eastAsia="ru-RU"/>
        </w:rPr>
        <w:t>НДС по арендной плате перечисляется Арендатором самостоятельно в соответствии с требованиями статьи 161 Налогового кодекса Российской Федерации.</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3.2. Датой поступления арендного платежа считается дата поступления его на счет Аренд</w:t>
      </w:r>
      <w:r w:rsidRPr="00BC1D6F">
        <w:rPr>
          <w:rFonts w:eastAsia="Times New Roman"/>
          <w:bCs/>
          <w:sz w:val="24"/>
          <w:szCs w:val="24"/>
          <w:lang w:eastAsia="ru-RU"/>
        </w:rPr>
        <w:t>о</w:t>
      </w:r>
      <w:r w:rsidRPr="00BC1D6F">
        <w:rPr>
          <w:rFonts w:eastAsia="Times New Roman"/>
          <w:bCs/>
          <w:sz w:val="24"/>
          <w:szCs w:val="24"/>
          <w:lang w:eastAsia="ru-RU"/>
        </w:rPr>
        <w:t xml:space="preserve">дателя. </w:t>
      </w:r>
    </w:p>
    <w:p w:rsidR="00BC1D6F" w:rsidRPr="00BC1D6F" w:rsidRDefault="00BC1D6F" w:rsidP="0075186E">
      <w:pPr>
        <w:tabs>
          <w:tab w:val="left" w:pos="3600"/>
        </w:tabs>
        <w:jc w:val="center"/>
        <w:rPr>
          <w:rFonts w:eastAsia="Times New Roman"/>
          <w:b/>
          <w:bCs/>
          <w:sz w:val="24"/>
          <w:szCs w:val="24"/>
          <w:lang w:eastAsia="ru-RU"/>
        </w:rPr>
      </w:pPr>
      <w:r w:rsidRPr="00BC1D6F">
        <w:rPr>
          <w:rFonts w:eastAsia="Times New Roman"/>
          <w:b/>
          <w:bCs/>
          <w:sz w:val="24"/>
          <w:szCs w:val="24"/>
          <w:lang w:eastAsia="ru-RU"/>
        </w:rPr>
        <w:t>4. Ответственность сторон</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4.1. В случае неисполнения или ненадлежащего исполнения условий договора виновная ст</w:t>
      </w:r>
      <w:r w:rsidRPr="00BC1D6F">
        <w:rPr>
          <w:rFonts w:eastAsia="Times New Roman"/>
          <w:bCs/>
          <w:sz w:val="24"/>
          <w:szCs w:val="24"/>
          <w:lang w:eastAsia="ru-RU"/>
        </w:rPr>
        <w:t>о</w:t>
      </w:r>
      <w:r w:rsidRPr="00BC1D6F">
        <w:rPr>
          <w:rFonts w:eastAsia="Times New Roman"/>
          <w:bCs/>
          <w:sz w:val="24"/>
          <w:szCs w:val="24"/>
          <w:lang w:eastAsia="ru-RU"/>
        </w:rPr>
        <w:t>рона обязана возместить причиненные убытки.</w:t>
      </w:r>
    </w:p>
    <w:p w:rsidR="00BC1D6F" w:rsidRPr="00BC1D6F" w:rsidRDefault="00BC1D6F" w:rsidP="004C2198">
      <w:pPr>
        <w:tabs>
          <w:tab w:val="left" w:pos="0"/>
          <w:tab w:val="left" w:pos="567"/>
          <w:tab w:val="left" w:pos="1918"/>
          <w:tab w:val="left" w:pos="2877"/>
          <w:tab w:val="left" w:pos="3836"/>
          <w:tab w:val="left" w:pos="4795"/>
          <w:tab w:val="left" w:pos="5754"/>
          <w:tab w:val="left" w:pos="6660"/>
          <w:tab w:val="left" w:pos="6713"/>
          <w:tab w:val="left" w:pos="7672"/>
          <w:tab w:val="left" w:pos="8631"/>
          <w:tab w:val="left" w:pos="9590"/>
        </w:tabs>
        <w:snapToGrid w:val="0"/>
        <w:ind w:firstLine="709"/>
        <w:jc w:val="both"/>
        <w:rPr>
          <w:rFonts w:eastAsia="Times New Roman"/>
          <w:sz w:val="24"/>
          <w:szCs w:val="24"/>
          <w:lang w:eastAsia="ru-RU"/>
        </w:rPr>
      </w:pPr>
      <w:r w:rsidRPr="00BC1D6F">
        <w:rPr>
          <w:rFonts w:eastAsia="Times New Roman"/>
          <w:sz w:val="24"/>
          <w:szCs w:val="24"/>
          <w:lang w:eastAsia="ru-RU"/>
        </w:rPr>
        <w:t>4.2. В случае просрочки исполнения Арендатором  обязательств,  предусмотренных  догов</w:t>
      </w:r>
      <w:r w:rsidRPr="00BC1D6F">
        <w:rPr>
          <w:rFonts w:eastAsia="Times New Roman"/>
          <w:sz w:val="24"/>
          <w:szCs w:val="24"/>
          <w:lang w:eastAsia="ru-RU"/>
        </w:rPr>
        <w:t>о</w:t>
      </w:r>
      <w:r w:rsidRPr="00BC1D6F">
        <w:rPr>
          <w:rFonts w:eastAsia="Times New Roman"/>
          <w:sz w:val="24"/>
          <w:szCs w:val="24"/>
          <w:lang w:eastAsia="ru-RU"/>
        </w:rPr>
        <w:t>ром, а также в иных случаях неисполнения или ненадлежащего исполнения Арендатором  обяз</w:t>
      </w:r>
      <w:r w:rsidRPr="00BC1D6F">
        <w:rPr>
          <w:rFonts w:eastAsia="Times New Roman"/>
          <w:sz w:val="24"/>
          <w:szCs w:val="24"/>
          <w:lang w:eastAsia="ru-RU"/>
        </w:rPr>
        <w:t>а</w:t>
      </w:r>
      <w:r w:rsidRPr="00BC1D6F">
        <w:rPr>
          <w:rFonts w:eastAsia="Times New Roman"/>
          <w:sz w:val="24"/>
          <w:szCs w:val="24"/>
          <w:lang w:eastAsia="ru-RU"/>
        </w:rPr>
        <w:t>тельств, предусмотренных договором, Арендодатель  направляет  Арендатору требов</w:t>
      </w:r>
      <w:r w:rsidRPr="00BC1D6F">
        <w:rPr>
          <w:rFonts w:eastAsia="Times New Roman"/>
          <w:sz w:val="24"/>
          <w:szCs w:val="24"/>
          <w:lang w:eastAsia="ru-RU"/>
        </w:rPr>
        <w:t>а</w:t>
      </w:r>
      <w:r w:rsidRPr="00BC1D6F">
        <w:rPr>
          <w:rFonts w:eastAsia="Times New Roman"/>
          <w:sz w:val="24"/>
          <w:szCs w:val="24"/>
          <w:lang w:eastAsia="ru-RU"/>
        </w:rPr>
        <w:t>ние об уплате неустоек (штрафов, пеней).</w:t>
      </w:r>
    </w:p>
    <w:p w:rsidR="00BC1D6F" w:rsidRPr="00BC1D6F" w:rsidRDefault="00BC1D6F" w:rsidP="004C2198">
      <w:pPr>
        <w:tabs>
          <w:tab w:val="left" w:pos="0"/>
          <w:tab w:val="left" w:pos="959"/>
          <w:tab w:val="left" w:pos="1080"/>
          <w:tab w:val="left" w:pos="1918"/>
          <w:tab w:val="left" w:pos="2877"/>
          <w:tab w:val="left" w:pos="3836"/>
          <w:tab w:val="left" w:pos="4795"/>
          <w:tab w:val="left" w:pos="5754"/>
          <w:tab w:val="left" w:pos="6660"/>
          <w:tab w:val="left" w:pos="6713"/>
          <w:tab w:val="left" w:pos="7672"/>
          <w:tab w:val="left" w:pos="8631"/>
          <w:tab w:val="left" w:pos="9590"/>
        </w:tabs>
        <w:snapToGrid w:val="0"/>
        <w:ind w:firstLine="709"/>
        <w:jc w:val="both"/>
        <w:rPr>
          <w:rFonts w:eastAsia="Times New Roman"/>
          <w:sz w:val="24"/>
          <w:szCs w:val="24"/>
          <w:lang w:eastAsia="ru-RU"/>
        </w:rPr>
      </w:pPr>
      <w:r w:rsidRPr="00BC1D6F">
        <w:rPr>
          <w:rFonts w:eastAsia="Times New Roman"/>
          <w:sz w:val="24"/>
          <w:szCs w:val="24"/>
          <w:lang w:eastAsia="ru-RU"/>
        </w:rPr>
        <w:t>4.2.1. Пеня 0,1 % начисляется за каждый день просрочки исполнения Арендатором  обяз</w:t>
      </w:r>
      <w:r w:rsidRPr="00BC1D6F">
        <w:rPr>
          <w:rFonts w:eastAsia="Times New Roman"/>
          <w:sz w:val="24"/>
          <w:szCs w:val="24"/>
          <w:lang w:eastAsia="ru-RU"/>
        </w:rPr>
        <w:t>а</w:t>
      </w:r>
      <w:r w:rsidRPr="00BC1D6F">
        <w:rPr>
          <w:rFonts w:eastAsia="Times New Roman"/>
          <w:sz w:val="24"/>
          <w:szCs w:val="24"/>
          <w:lang w:eastAsia="ru-RU"/>
        </w:rPr>
        <w:t>тельств, предусмотренных договором, начиная со дня, следующего после дня истечения устано</w:t>
      </w:r>
      <w:r w:rsidRPr="00BC1D6F">
        <w:rPr>
          <w:rFonts w:eastAsia="Times New Roman"/>
          <w:sz w:val="24"/>
          <w:szCs w:val="24"/>
          <w:lang w:eastAsia="ru-RU"/>
        </w:rPr>
        <w:t>в</w:t>
      </w:r>
      <w:r w:rsidRPr="00BC1D6F">
        <w:rPr>
          <w:rFonts w:eastAsia="Times New Roman"/>
          <w:sz w:val="24"/>
          <w:szCs w:val="24"/>
          <w:lang w:eastAsia="ru-RU"/>
        </w:rPr>
        <w:t>ленного договором срока исполнения обязательства, и устанавливается договором в размере, опр</w:t>
      </w:r>
      <w:r w:rsidRPr="00BC1D6F">
        <w:rPr>
          <w:rFonts w:eastAsia="Times New Roman"/>
          <w:sz w:val="24"/>
          <w:szCs w:val="24"/>
          <w:lang w:eastAsia="ru-RU"/>
        </w:rPr>
        <w:t>е</w:t>
      </w:r>
      <w:r w:rsidRPr="00BC1D6F">
        <w:rPr>
          <w:rFonts w:eastAsia="Times New Roman"/>
          <w:sz w:val="24"/>
          <w:szCs w:val="24"/>
          <w:lang w:eastAsia="ru-RU"/>
        </w:rPr>
        <w:t>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w:t>
      </w:r>
      <w:r w:rsidRPr="00BC1D6F">
        <w:rPr>
          <w:rFonts w:eastAsia="Times New Roman"/>
          <w:sz w:val="24"/>
          <w:szCs w:val="24"/>
          <w:lang w:eastAsia="ru-RU"/>
        </w:rPr>
        <w:t>с</w:t>
      </w:r>
      <w:r w:rsidRPr="00BC1D6F">
        <w:rPr>
          <w:rFonts w:eastAsia="Times New Roman"/>
          <w:sz w:val="24"/>
          <w:szCs w:val="24"/>
          <w:lang w:eastAsia="ru-RU"/>
        </w:rPr>
        <w:t>сийской Федерации от цены договора, уменьшенной на сумму, пропорциональную объему обяз</w:t>
      </w:r>
      <w:r w:rsidRPr="00BC1D6F">
        <w:rPr>
          <w:rFonts w:eastAsia="Times New Roman"/>
          <w:sz w:val="24"/>
          <w:szCs w:val="24"/>
          <w:lang w:eastAsia="ru-RU"/>
        </w:rPr>
        <w:t>а</w:t>
      </w:r>
      <w:r w:rsidRPr="00BC1D6F">
        <w:rPr>
          <w:rFonts w:eastAsia="Times New Roman"/>
          <w:sz w:val="24"/>
          <w:szCs w:val="24"/>
          <w:lang w:eastAsia="ru-RU"/>
        </w:rPr>
        <w:t>тельств, предусмотренных договором и фактически исполненных Арендатором.</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4.3. В случае просрочки исполнения Арендатором обязательств, предусмотренных догов</w:t>
      </w:r>
      <w:r w:rsidRPr="00BC1D6F">
        <w:rPr>
          <w:rFonts w:eastAsia="Times New Roman"/>
          <w:bCs/>
          <w:sz w:val="24"/>
          <w:szCs w:val="24"/>
          <w:lang w:eastAsia="ru-RU"/>
        </w:rPr>
        <w:t>о</w:t>
      </w:r>
      <w:r w:rsidRPr="00BC1D6F">
        <w:rPr>
          <w:rFonts w:eastAsia="Times New Roman"/>
          <w:bCs/>
          <w:sz w:val="24"/>
          <w:szCs w:val="24"/>
          <w:lang w:eastAsia="ru-RU"/>
        </w:rPr>
        <w:t>ром, а также в иных случаях неисполнения или ненадлежащего исполнения Арендатором обяз</w:t>
      </w:r>
      <w:r w:rsidRPr="00BC1D6F">
        <w:rPr>
          <w:rFonts w:eastAsia="Times New Roman"/>
          <w:bCs/>
          <w:sz w:val="24"/>
          <w:szCs w:val="24"/>
          <w:lang w:eastAsia="ru-RU"/>
        </w:rPr>
        <w:t>а</w:t>
      </w:r>
      <w:r w:rsidRPr="00BC1D6F">
        <w:rPr>
          <w:rFonts w:eastAsia="Times New Roman"/>
          <w:bCs/>
          <w:sz w:val="24"/>
          <w:szCs w:val="24"/>
          <w:lang w:eastAsia="ru-RU"/>
        </w:rPr>
        <w:lastRenderedPageBreak/>
        <w:t>тельств, предусмотренных договором, Арендодатель вправе потребовать уплаты неустоек (штр</w:t>
      </w:r>
      <w:r w:rsidRPr="00BC1D6F">
        <w:rPr>
          <w:rFonts w:eastAsia="Times New Roman"/>
          <w:bCs/>
          <w:sz w:val="24"/>
          <w:szCs w:val="24"/>
          <w:lang w:eastAsia="ru-RU"/>
        </w:rPr>
        <w:t>а</w:t>
      </w:r>
      <w:r w:rsidRPr="00BC1D6F">
        <w:rPr>
          <w:rFonts w:eastAsia="Times New Roman"/>
          <w:bCs/>
          <w:sz w:val="24"/>
          <w:szCs w:val="24"/>
          <w:lang w:eastAsia="ru-RU"/>
        </w:rPr>
        <w:t>фов, пеней). Пеня начисляется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за каждый день просрочки исполнения обязательства, предусмотренного договором, нач</w:t>
      </w:r>
      <w:r w:rsidRPr="00BC1D6F">
        <w:rPr>
          <w:rFonts w:eastAsia="Times New Roman"/>
          <w:bCs/>
          <w:sz w:val="24"/>
          <w:szCs w:val="24"/>
          <w:lang w:eastAsia="ru-RU"/>
        </w:rPr>
        <w:t>и</w:t>
      </w:r>
      <w:r w:rsidRPr="00BC1D6F">
        <w:rPr>
          <w:rFonts w:eastAsia="Times New Roman"/>
          <w:bCs/>
          <w:sz w:val="24"/>
          <w:szCs w:val="24"/>
          <w:lang w:eastAsia="ru-RU"/>
        </w:rPr>
        <w:t>ная со дня, следующего после дня истечения установленного договором срока исполнения обяз</w:t>
      </w:r>
      <w:r w:rsidRPr="00BC1D6F">
        <w:rPr>
          <w:rFonts w:eastAsia="Times New Roman"/>
          <w:bCs/>
          <w:sz w:val="24"/>
          <w:szCs w:val="24"/>
          <w:lang w:eastAsia="ru-RU"/>
        </w:rPr>
        <w:t>а</w:t>
      </w:r>
      <w:r w:rsidRPr="00BC1D6F">
        <w:rPr>
          <w:rFonts w:eastAsia="Times New Roman"/>
          <w:bCs/>
          <w:sz w:val="24"/>
          <w:szCs w:val="24"/>
          <w:lang w:eastAsia="ru-RU"/>
        </w:rPr>
        <w:t>тельства.</w:t>
      </w:r>
    </w:p>
    <w:p w:rsidR="00BC1D6F" w:rsidRPr="00BC1D6F" w:rsidRDefault="00BC1D6F" w:rsidP="004C2198">
      <w:pPr>
        <w:ind w:firstLine="709"/>
        <w:jc w:val="both"/>
        <w:rPr>
          <w:rFonts w:eastAsia="Times New Roman"/>
          <w:bCs/>
          <w:sz w:val="24"/>
          <w:szCs w:val="24"/>
          <w:lang w:eastAsia="ru-RU"/>
        </w:rPr>
      </w:pPr>
      <w:r w:rsidRPr="00BC1D6F">
        <w:rPr>
          <w:rFonts w:eastAsia="Times New Roman"/>
          <w:bCs/>
          <w:sz w:val="24"/>
          <w:szCs w:val="24"/>
          <w:lang w:eastAsia="ru-RU"/>
        </w:rPr>
        <w:t>Штраф устанавливается в размере 2,5 % цены договора и начисляется за ненадлежащее и</w:t>
      </w:r>
      <w:r w:rsidRPr="00BC1D6F">
        <w:rPr>
          <w:rFonts w:eastAsia="Times New Roman"/>
          <w:bCs/>
          <w:sz w:val="24"/>
          <w:szCs w:val="24"/>
          <w:lang w:eastAsia="ru-RU"/>
        </w:rPr>
        <w:t>с</w:t>
      </w:r>
      <w:r w:rsidRPr="00BC1D6F">
        <w:rPr>
          <w:rFonts w:eastAsia="Times New Roman"/>
          <w:bCs/>
          <w:sz w:val="24"/>
          <w:szCs w:val="24"/>
          <w:lang w:eastAsia="ru-RU"/>
        </w:rPr>
        <w:t xml:space="preserve">полнение «Арендатором» обязательств, предусмотренных договором, за исключением просрочки исполнения обязательств, предусмотренных договором. </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4.4. Уплата штрафа (пени) не освобождает стороны от выполнения лежащих на них обяз</w:t>
      </w:r>
      <w:r w:rsidRPr="00BC1D6F">
        <w:rPr>
          <w:rFonts w:eastAsia="Times New Roman"/>
          <w:bCs/>
          <w:sz w:val="24"/>
          <w:szCs w:val="24"/>
          <w:lang w:eastAsia="ru-RU"/>
        </w:rPr>
        <w:t>а</w:t>
      </w:r>
      <w:r w:rsidRPr="00BC1D6F">
        <w:rPr>
          <w:rFonts w:eastAsia="Times New Roman"/>
          <w:bCs/>
          <w:sz w:val="24"/>
          <w:szCs w:val="24"/>
          <w:lang w:eastAsia="ru-RU"/>
        </w:rPr>
        <w:t>тельств по договору.</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4.5. По вопросам, не предусмотренным настоящим договором, стороны несут ответстве</w:t>
      </w:r>
      <w:r w:rsidRPr="00BC1D6F">
        <w:rPr>
          <w:rFonts w:eastAsia="Times New Roman"/>
          <w:bCs/>
          <w:sz w:val="24"/>
          <w:szCs w:val="24"/>
          <w:lang w:eastAsia="ru-RU"/>
        </w:rPr>
        <w:t>н</w:t>
      </w:r>
      <w:r w:rsidRPr="00BC1D6F">
        <w:rPr>
          <w:rFonts w:eastAsia="Times New Roman"/>
          <w:bCs/>
          <w:sz w:val="24"/>
          <w:szCs w:val="24"/>
          <w:lang w:eastAsia="ru-RU"/>
        </w:rPr>
        <w:t>ность в соответствии с действующим законодательством.</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4.6. Настоящий договор подлежит досрочному расторжению в одностороннем порядке в случае нарушения условий договора, носящих существенный характер.</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4.7. Все споры и разногласия, которые могут возникнуть из настоящего договора стороны будут стремиться разрешить путем переговоров.</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4.8. В случае не достижения взаимной договоренности и согласия споры и разногласия по</w:t>
      </w:r>
      <w:r w:rsidRPr="00BC1D6F">
        <w:rPr>
          <w:rFonts w:eastAsia="Times New Roman"/>
          <w:bCs/>
          <w:sz w:val="24"/>
          <w:szCs w:val="24"/>
          <w:lang w:eastAsia="ru-RU"/>
        </w:rPr>
        <w:t>д</w:t>
      </w:r>
      <w:r w:rsidRPr="00BC1D6F">
        <w:rPr>
          <w:rFonts w:eastAsia="Times New Roman"/>
          <w:bCs/>
          <w:sz w:val="24"/>
          <w:szCs w:val="24"/>
          <w:lang w:eastAsia="ru-RU"/>
        </w:rPr>
        <w:t>лежат разрешению в Арбитражном суде Приморского края.</w:t>
      </w:r>
    </w:p>
    <w:p w:rsidR="00BC1D6F" w:rsidRPr="00BC1D6F" w:rsidRDefault="00BC1D6F" w:rsidP="004C2198">
      <w:pPr>
        <w:tabs>
          <w:tab w:val="left" w:pos="0"/>
          <w:tab w:val="left" w:pos="959"/>
          <w:tab w:val="left" w:pos="1080"/>
          <w:tab w:val="left" w:pos="1918"/>
          <w:tab w:val="left" w:pos="2877"/>
          <w:tab w:val="left" w:pos="3836"/>
          <w:tab w:val="left" w:pos="4795"/>
          <w:tab w:val="left" w:pos="5754"/>
          <w:tab w:val="left" w:pos="6660"/>
          <w:tab w:val="left" w:pos="6713"/>
          <w:tab w:val="left" w:pos="7672"/>
          <w:tab w:val="left" w:pos="8631"/>
          <w:tab w:val="left" w:pos="9590"/>
        </w:tabs>
        <w:snapToGrid w:val="0"/>
        <w:ind w:firstLine="709"/>
        <w:jc w:val="both"/>
        <w:rPr>
          <w:rFonts w:eastAsia="Times New Roman"/>
          <w:sz w:val="24"/>
          <w:szCs w:val="24"/>
          <w:lang w:eastAsia="ru-RU"/>
        </w:rPr>
      </w:pPr>
      <w:r w:rsidRPr="00BC1D6F">
        <w:rPr>
          <w:rFonts w:eastAsia="Times New Roman"/>
          <w:sz w:val="24"/>
          <w:szCs w:val="24"/>
          <w:lang w:eastAsia="ru-RU"/>
        </w:rPr>
        <w:t>4.9. Сторона освобождается от уплаты неустойки (штрафа, пени), если докажет, что неи</w:t>
      </w:r>
      <w:r w:rsidRPr="00BC1D6F">
        <w:rPr>
          <w:rFonts w:eastAsia="Times New Roman"/>
          <w:sz w:val="24"/>
          <w:szCs w:val="24"/>
          <w:lang w:eastAsia="ru-RU"/>
        </w:rPr>
        <w:t>с</w:t>
      </w:r>
      <w:r w:rsidRPr="00BC1D6F">
        <w:rPr>
          <w:rFonts w:eastAsia="Times New Roman"/>
          <w:sz w:val="24"/>
          <w:szCs w:val="24"/>
          <w:lang w:eastAsia="ru-RU"/>
        </w:rPr>
        <w:t>полнение или ненадлежащее исполнение обязательства, предусмотренного договором, произ</w:t>
      </w:r>
      <w:r w:rsidRPr="00BC1D6F">
        <w:rPr>
          <w:rFonts w:eastAsia="Times New Roman"/>
          <w:sz w:val="24"/>
          <w:szCs w:val="24"/>
          <w:lang w:eastAsia="ru-RU"/>
        </w:rPr>
        <w:t>о</w:t>
      </w:r>
      <w:r w:rsidRPr="00BC1D6F">
        <w:rPr>
          <w:rFonts w:eastAsia="Times New Roman"/>
          <w:sz w:val="24"/>
          <w:szCs w:val="24"/>
          <w:lang w:eastAsia="ru-RU"/>
        </w:rPr>
        <w:t>шло вследствие непреодолимой силы или по вине другой стороны.</w:t>
      </w:r>
    </w:p>
    <w:p w:rsidR="00BC1D6F" w:rsidRPr="00BC1D6F" w:rsidRDefault="00BC1D6F" w:rsidP="0075186E">
      <w:pPr>
        <w:tabs>
          <w:tab w:val="left" w:pos="0"/>
          <w:tab w:val="left" w:pos="959"/>
          <w:tab w:val="left" w:pos="1080"/>
          <w:tab w:val="left" w:pos="1918"/>
          <w:tab w:val="left" w:pos="2877"/>
          <w:tab w:val="left" w:pos="3836"/>
          <w:tab w:val="left" w:pos="4795"/>
          <w:tab w:val="left" w:pos="5754"/>
          <w:tab w:val="left" w:pos="6660"/>
          <w:tab w:val="left" w:pos="6713"/>
          <w:tab w:val="left" w:pos="7672"/>
          <w:tab w:val="left" w:pos="8631"/>
          <w:tab w:val="left" w:pos="9590"/>
        </w:tabs>
        <w:snapToGrid w:val="0"/>
        <w:ind w:right="-1"/>
        <w:jc w:val="both"/>
        <w:rPr>
          <w:rFonts w:eastAsia="Times New Roman"/>
          <w:sz w:val="24"/>
          <w:szCs w:val="24"/>
          <w:lang w:eastAsia="ru-RU"/>
        </w:rPr>
      </w:pPr>
    </w:p>
    <w:p w:rsidR="00BC1D6F" w:rsidRPr="00BC1D6F" w:rsidRDefault="00BC1D6F" w:rsidP="0075186E">
      <w:pPr>
        <w:tabs>
          <w:tab w:val="left" w:pos="3600"/>
        </w:tabs>
        <w:jc w:val="center"/>
        <w:rPr>
          <w:rFonts w:eastAsia="Times New Roman"/>
          <w:b/>
          <w:bCs/>
          <w:sz w:val="24"/>
          <w:szCs w:val="24"/>
          <w:lang w:eastAsia="ru-RU"/>
        </w:rPr>
      </w:pPr>
      <w:r w:rsidRPr="00BC1D6F">
        <w:rPr>
          <w:rFonts w:eastAsia="Times New Roman"/>
          <w:b/>
          <w:bCs/>
          <w:sz w:val="24"/>
          <w:szCs w:val="24"/>
          <w:lang w:eastAsia="ru-RU"/>
        </w:rPr>
        <w:t>5. Изменение и расторжение договора</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5.1. Вносимые в договор дополнения и изменения рассматриваются сторонами в месячный срок и оформляются дополнительными соглашениями.</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5.2. Если Арендатор умышленно или по неосторожности существенно ухудшает состояние объекта договор, может быть, расторгнут в одностороннем порядке.</w:t>
      </w:r>
    </w:p>
    <w:p w:rsid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5.3. Арендодатель вправе поставить вопрос о досрочном расторжении договора, если Аре</w:t>
      </w:r>
      <w:r w:rsidRPr="00BC1D6F">
        <w:rPr>
          <w:rFonts w:eastAsia="Times New Roman"/>
          <w:bCs/>
          <w:sz w:val="24"/>
          <w:szCs w:val="24"/>
          <w:lang w:eastAsia="ru-RU"/>
        </w:rPr>
        <w:t>н</w:t>
      </w:r>
      <w:r w:rsidRPr="00BC1D6F">
        <w:rPr>
          <w:rFonts w:eastAsia="Times New Roman"/>
          <w:bCs/>
          <w:sz w:val="24"/>
          <w:szCs w:val="24"/>
          <w:lang w:eastAsia="ru-RU"/>
        </w:rPr>
        <w:t>датор не устранит существенные недостатки в срок указанный в письменном предупреждении.</w:t>
      </w:r>
    </w:p>
    <w:p w:rsidR="004C2198" w:rsidRPr="00BC1D6F" w:rsidRDefault="004C2198" w:rsidP="004C2198">
      <w:pPr>
        <w:tabs>
          <w:tab w:val="left" w:pos="3600"/>
        </w:tabs>
        <w:ind w:firstLine="709"/>
        <w:jc w:val="both"/>
        <w:rPr>
          <w:rFonts w:eastAsia="Times New Roman"/>
          <w:bCs/>
          <w:sz w:val="24"/>
          <w:szCs w:val="24"/>
          <w:lang w:eastAsia="ru-RU"/>
        </w:rPr>
      </w:pPr>
    </w:p>
    <w:p w:rsidR="00BC1D6F" w:rsidRPr="00BC1D6F" w:rsidRDefault="00BC1D6F" w:rsidP="0075186E">
      <w:pPr>
        <w:tabs>
          <w:tab w:val="left" w:pos="3600"/>
        </w:tabs>
        <w:jc w:val="center"/>
        <w:rPr>
          <w:rFonts w:eastAsia="Times New Roman"/>
          <w:b/>
          <w:bCs/>
          <w:sz w:val="24"/>
          <w:szCs w:val="24"/>
          <w:lang w:eastAsia="ru-RU"/>
        </w:rPr>
      </w:pPr>
      <w:r w:rsidRPr="00BC1D6F">
        <w:rPr>
          <w:rFonts w:eastAsia="Times New Roman"/>
          <w:b/>
          <w:bCs/>
          <w:sz w:val="24"/>
          <w:szCs w:val="24"/>
          <w:lang w:eastAsia="ru-RU"/>
        </w:rPr>
        <w:t>6. Прочие условия</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6.1. При прекращении договора аренды арендатор обязан вернуть Арендодателю имущ</w:t>
      </w:r>
      <w:r w:rsidRPr="00BC1D6F">
        <w:rPr>
          <w:rFonts w:eastAsia="Times New Roman"/>
          <w:bCs/>
          <w:sz w:val="24"/>
          <w:szCs w:val="24"/>
          <w:lang w:eastAsia="ru-RU"/>
        </w:rPr>
        <w:t>е</w:t>
      </w:r>
      <w:r w:rsidRPr="00BC1D6F">
        <w:rPr>
          <w:rFonts w:eastAsia="Times New Roman"/>
          <w:bCs/>
          <w:sz w:val="24"/>
          <w:szCs w:val="24"/>
          <w:lang w:eastAsia="ru-RU"/>
        </w:rPr>
        <w:t>ство в том состоянии, в котором он его получил, с учетом нормального износа по передаточному акту или иному документу, подписному сторонами. При передаче Объекта в существенно уху</w:t>
      </w:r>
      <w:r w:rsidRPr="00BC1D6F">
        <w:rPr>
          <w:rFonts w:eastAsia="Times New Roman"/>
          <w:bCs/>
          <w:sz w:val="24"/>
          <w:szCs w:val="24"/>
          <w:lang w:eastAsia="ru-RU"/>
        </w:rPr>
        <w:t>д</w:t>
      </w:r>
      <w:r w:rsidRPr="00BC1D6F">
        <w:rPr>
          <w:rFonts w:eastAsia="Times New Roman"/>
          <w:bCs/>
          <w:sz w:val="24"/>
          <w:szCs w:val="24"/>
          <w:lang w:eastAsia="ru-RU"/>
        </w:rPr>
        <w:t>шенном состоянии, Арендатор возмещает арендодателю причиненный ущерб в соответствии с действу</w:t>
      </w:r>
      <w:r w:rsidRPr="00BC1D6F">
        <w:rPr>
          <w:rFonts w:eastAsia="Times New Roman"/>
          <w:bCs/>
          <w:sz w:val="24"/>
          <w:szCs w:val="24"/>
          <w:lang w:eastAsia="ru-RU"/>
        </w:rPr>
        <w:t>ю</w:t>
      </w:r>
      <w:r w:rsidRPr="00BC1D6F">
        <w:rPr>
          <w:rFonts w:eastAsia="Times New Roman"/>
          <w:bCs/>
          <w:sz w:val="24"/>
          <w:szCs w:val="24"/>
          <w:lang w:eastAsia="ru-RU"/>
        </w:rPr>
        <w:t>щим законодательством.</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6.2. Вопросы, не урегулированные настоящим договором, регулируются действующим гражданским законодательством РФ.</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6.3. Защита имущественных прав Арендатора осуществляется в соответствии с действу</w:t>
      </w:r>
      <w:r w:rsidRPr="00BC1D6F">
        <w:rPr>
          <w:rFonts w:eastAsia="Times New Roman"/>
          <w:bCs/>
          <w:sz w:val="24"/>
          <w:szCs w:val="24"/>
          <w:lang w:eastAsia="ru-RU"/>
        </w:rPr>
        <w:t>ю</w:t>
      </w:r>
      <w:r w:rsidRPr="00BC1D6F">
        <w:rPr>
          <w:rFonts w:eastAsia="Times New Roman"/>
          <w:bCs/>
          <w:sz w:val="24"/>
          <w:szCs w:val="24"/>
          <w:lang w:eastAsia="ru-RU"/>
        </w:rPr>
        <w:t>щим законодательством РФ.</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6.4. При изменении наименования, местонахождения, банковских реквизитов или реорган</w:t>
      </w:r>
      <w:r w:rsidRPr="00BC1D6F">
        <w:rPr>
          <w:rFonts w:eastAsia="Times New Roman"/>
          <w:bCs/>
          <w:sz w:val="24"/>
          <w:szCs w:val="24"/>
          <w:lang w:eastAsia="ru-RU"/>
        </w:rPr>
        <w:t>и</w:t>
      </w:r>
      <w:r w:rsidRPr="00BC1D6F">
        <w:rPr>
          <w:rFonts w:eastAsia="Times New Roman"/>
          <w:bCs/>
          <w:sz w:val="24"/>
          <w:szCs w:val="24"/>
          <w:lang w:eastAsia="ru-RU"/>
        </w:rPr>
        <w:t>зации стороны обязаны письменно в двухнедельный срок сообщить друг другу о произошедших и</w:t>
      </w:r>
      <w:r w:rsidRPr="00BC1D6F">
        <w:rPr>
          <w:rFonts w:eastAsia="Times New Roman"/>
          <w:bCs/>
          <w:sz w:val="24"/>
          <w:szCs w:val="24"/>
          <w:lang w:eastAsia="ru-RU"/>
        </w:rPr>
        <w:t>з</w:t>
      </w:r>
      <w:r w:rsidRPr="00BC1D6F">
        <w:rPr>
          <w:rFonts w:eastAsia="Times New Roman"/>
          <w:bCs/>
          <w:sz w:val="24"/>
          <w:szCs w:val="24"/>
          <w:lang w:eastAsia="ru-RU"/>
        </w:rPr>
        <w:t>менениях.</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6.5. Настоящий Договор составлен в трех экземплярах, имеющих одинаковую юридич</w:t>
      </w:r>
      <w:r w:rsidRPr="00BC1D6F">
        <w:rPr>
          <w:rFonts w:eastAsia="Times New Roman"/>
          <w:bCs/>
          <w:sz w:val="24"/>
          <w:szCs w:val="24"/>
          <w:lang w:eastAsia="ru-RU"/>
        </w:rPr>
        <w:t>е</w:t>
      </w:r>
      <w:r w:rsidRPr="00BC1D6F">
        <w:rPr>
          <w:rFonts w:eastAsia="Times New Roman"/>
          <w:bCs/>
          <w:sz w:val="24"/>
          <w:szCs w:val="24"/>
          <w:lang w:eastAsia="ru-RU"/>
        </w:rPr>
        <w:t>скую силу, один из которых хранится в органе осуществляющем регистрацию, по одному экземпляру предоставляется каждой из Сторон.</w:t>
      </w:r>
    </w:p>
    <w:p w:rsidR="00BC1D6F" w:rsidRPr="00BC1D6F" w:rsidRDefault="00BC1D6F" w:rsidP="0075186E">
      <w:pPr>
        <w:tabs>
          <w:tab w:val="left" w:pos="3600"/>
        </w:tabs>
        <w:jc w:val="both"/>
        <w:rPr>
          <w:rFonts w:eastAsia="Times New Roman"/>
          <w:bCs/>
          <w:sz w:val="24"/>
          <w:szCs w:val="24"/>
          <w:lang w:eastAsia="ru-RU"/>
        </w:rPr>
      </w:pPr>
    </w:p>
    <w:p w:rsidR="00BC1D6F" w:rsidRPr="00BC1D6F" w:rsidRDefault="00BC1D6F" w:rsidP="004C2198">
      <w:pPr>
        <w:tabs>
          <w:tab w:val="left" w:pos="3600"/>
        </w:tabs>
        <w:spacing w:line="276" w:lineRule="auto"/>
        <w:jc w:val="center"/>
        <w:rPr>
          <w:rFonts w:eastAsia="Times New Roman"/>
          <w:b/>
          <w:bCs/>
          <w:sz w:val="24"/>
          <w:szCs w:val="24"/>
          <w:lang w:eastAsia="ru-RU"/>
        </w:rPr>
      </w:pPr>
      <w:r w:rsidRPr="00BC1D6F">
        <w:rPr>
          <w:rFonts w:eastAsia="Times New Roman"/>
          <w:b/>
          <w:bCs/>
          <w:sz w:val="24"/>
          <w:szCs w:val="24"/>
          <w:lang w:eastAsia="ru-RU"/>
        </w:rPr>
        <w:t>7. Приложения к договору</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Неотъемлемой частью договора является следующее приложение:</w:t>
      </w:r>
    </w:p>
    <w:p w:rsidR="00BC1D6F" w:rsidRPr="00BC1D6F" w:rsidRDefault="00BC1D6F" w:rsidP="004C2198">
      <w:pPr>
        <w:tabs>
          <w:tab w:val="left" w:pos="3600"/>
        </w:tabs>
        <w:ind w:firstLine="709"/>
        <w:jc w:val="both"/>
        <w:rPr>
          <w:rFonts w:eastAsia="Times New Roman"/>
          <w:bCs/>
          <w:sz w:val="24"/>
          <w:szCs w:val="24"/>
          <w:lang w:eastAsia="ru-RU"/>
        </w:rPr>
      </w:pPr>
      <w:r w:rsidRPr="00BC1D6F">
        <w:rPr>
          <w:rFonts w:eastAsia="Times New Roman"/>
          <w:bCs/>
          <w:sz w:val="24"/>
          <w:szCs w:val="24"/>
          <w:lang w:eastAsia="ru-RU"/>
        </w:rPr>
        <w:t>1. Приложение № 1- Акт приема-передачи от «___» ________ 20____ г.</w:t>
      </w:r>
    </w:p>
    <w:p w:rsidR="00BC1D6F" w:rsidRPr="00BC1D6F" w:rsidRDefault="00BC1D6F" w:rsidP="0075186E">
      <w:pPr>
        <w:tabs>
          <w:tab w:val="left" w:pos="3600"/>
        </w:tabs>
        <w:jc w:val="both"/>
        <w:rPr>
          <w:rFonts w:eastAsia="Times New Roman"/>
          <w:bCs/>
          <w:sz w:val="24"/>
          <w:szCs w:val="24"/>
          <w:lang w:eastAsia="ru-RU"/>
        </w:rPr>
      </w:pPr>
      <w:r w:rsidRPr="00BC1D6F">
        <w:rPr>
          <w:rFonts w:eastAsia="Times New Roman"/>
          <w:bCs/>
          <w:sz w:val="24"/>
          <w:szCs w:val="24"/>
          <w:lang w:eastAsia="ru-RU"/>
        </w:rPr>
        <w:t xml:space="preserve">        </w:t>
      </w:r>
    </w:p>
    <w:p w:rsidR="00BC1D6F" w:rsidRPr="00BC1D6F" w:rsidRDefault="00BC1D6F" w:rsidP="0075186E">
      <w:pPr>
        <w:tabs>
          <w:tab w:val="left" w:pos="3600"/>
        </w:tabs>
        <w:jc w:val="center"/>
        <w:rPr>
          <w:rFonts w:eastAsia="Times New Roman"/>
          <w:b/>
          <w:bCs/>
          <w:sz w:val="24"/>
          <w:szCs w:val="24"/>
          <w:lang w:eastAsia="ru-RU"/>
        </w:rPr>
      </w:pPr>
      <w:r w:rsidRPr="00BC1D6F">
        <w:rPr>
          <w:rFonts w:eastAsia="Times New Roman"/>
          <w:b/>
          <w:bCs/>
          <w:sz w:val="24"/>
          <w:szCs w:val="24"/>
          <w:lang w:eastAsia="ru-RU"/>
        </w:rPr>
        <w:t>8. Реквизиты сторон</w:t>
      </w:r>
    </w:p>
    <w:p w:rsidR="00BC1D6F" w:rsidRDefault="00BC1D6F" w:rsidP="0075186E">
      <w:pPr>
        <w:tabs>
          <w:tab w:val="left" w:pos="3600"/>
        </w:tabs>
        <w:jc w:val="both"/>
        <w:rPr>
          <w:rFonts w:eastAsia="Times New Roman"/>
          <w:b/>
          <w:bCs/>
          <w:sz w:val="24"/>
          <w:szCs w:val="24"/>
          <w:lang w:eastAsia="ru-RU"/>
        </w:rPr>
      </w:pPr>
    </w:p>
    <w:p w:rsidR="00BC1D6F" w:rsidRPr="00BC1D6F" w:rsidRDefault="00BC1D6F" w:rsidP="0075186E">
      <w:pPr>
        <w:tabs>
          <w:tab w:val="left" w:pos="3600"/>
        </w:tabs>
        <w:jc w:val="both"/>
        <w:rPr>
          <w:rFonts w:eastAsia="Times New Roman"/>
          <w:sz w:val="24"/>
          <w:szCs w:val="24"/>
          <w:lang w:eastAsia="ru-RU"/>
        </w:rPr>
      </w:pPr>
      <w:r w:rsidRPr="00BC1D6F">
        <w:rPr>
          <w:rFonts w:eastAsia="Times New Roman"/>
          <w:b/>
          <w:sz w:val="24"/>
          <w:szCs w:val="24"/>
          <w:lang w:eastAsia="ru-RU"/>
        </w:rPr>
        <w:t xml:space="preserve">                          Арендодатель                                                      Арендатор </w:t>
      </w:r>
    </w:p>
    <w:p w:rsidR="00BC1D6F" w:rsidRPr="00BC1D6F" w:rsidRDefault="00BC1D6F" w:rsidP="0075186E">
      <w:pPr>
        <w:ind w:firstLine="5812"/>
        <w:rPr>
          <w:rFonts w:eastAsia="Times New Roman"/>
          <w:sz w:val="24"/>
          <w:szCs w:val="24"/>
          <w:lang w:eastAsia="ru-RU"/>
        </w:rPr>
      </w:pPr>
      <w:r w:rsidRPr="00BC1D6F">
        <w:rPr>
          <w:rFonts w:eastAsia="Times New Roman"/>
          <w:sz w:val="24"/>
          <w:szCs w:val="24"/>
          <w:lang w:eastAsia="ru-RU"/>
        </w:rPr>
        <w:lastRenderedPageBreak/>
        <w:t>Приложение № 1</w:t>
      </w:r>
    </w:p>
    <w:p w:rsidR="00BC1D6F" w:rsidRPr="00BC1D6F" w:rsidRDefault="00BC1D6F" w:rsidP="0075186E">
      <w:pPr>
        <w:ind w:firstLine="5812"/>
        <w:rPr>
          <w:rFonts w:eastAsia="Times New Roman"/>
          <w:sz w:val="24"/>
          <w:szCs w:val="24"/>
          <w:lang w:eastAsia="ru-RU"/>
        </w:rPr>
      </w:pPr>
      <w:r w:rsidRPr="00BC1D6F">
        <w:rPr>
          <w:rFonts w:eastAsia="Times New Roman"/>
          <w:sz w:val="24"/>
          <w:szCs w:val="24"/>
          <w:lang w:eastAsia="ru-RU"/>
        </w:rPr>
        <w:t>к договору аренды</w:t>
      </w:r>
    </w:p>
    <w:p w:rsidR="00BC1D6F" w:rsidRPr="00BC1D6F" w:rsidRDefault="00BC1D6F" w:rsidP="0075186E">
      <w:pPr>
        <w:ind w:firstLine="5812"/>
        <w:rPr>
          <w:rFonts w:eastAsia="Times New Roman"/>
          <w:sz w:val="24"/>
          <w:szCs w:val="24"/>
          <w:lang w:eastAsia="ru-RU"/>
        </w:rPr>
      </w:pPr>
      <w:r w:rsidRPr="00BC1D6F">
        <w:rPr>
          <w:rFonts w:eastAsia="Times New Roman"/>
          <w:sz w:val="24"/>
          <w:szCs w:val="24"/>
          <w:lang w:eastAsia="ru-RU"/>
        </w:rPr>
        <w:t>№ ___ от _______20___ г.</w:t>
      </w:r>
    </w:p>
    <w:p w:rsidR="00BC1D6F" w:rsidRPr="00BC1D6F" w:rsidRDefault="00BC1D6F" w:rsidP="0075186E">
      <w:pPr>
        <w:ind w:firstLine="5812"/>
        <w:rPr>
          <w:rFonts w:eastAsia="Times New Roman"/>
          <w:sz w:val="24"/>
          <w:szCs w:val="24"/>
          <w:lang w:eastAsia="ru-RU"/>
        </w:rPr>
      </w:pPr>
    </w:p>
    <w:p w:rsidR="00BC1D6F" w:rsidRPr="00BC1D6F" w:rsidRDefault="00BC1D6F" w:rsidP="0075186E">
      <w:pPr>
        <w:jc w:val="center"/>
        <w:rPr>
          <w:rFonts w:eastAsia="Times New Roman"/>
          <w:b/>
          <w:sz w:val="24"/>
          <w:szCs w:val="24"/>
          <w:lang w:eastAsia="ru-RU"/>
        </w:rPr>
      </w:pPr>
      <w:r w:rsidRPr="00BC1D6F">
        <w:rPr>
          <w:rFonts w:eastAsia="Times New Roman"/>
          <w:b/>
          <w:sz w:val="24"/>
          <w:szCs w:val="24"/>
          <w:lang w:eastAsia="ru-RU"/>
        </w:rPr>
        <w:t>Акт</w:t>
      </w:r>
    </w:p>
    <w:p w:rsidR="00BC1D6F" w:rsidRPr="00BC1D6F" w:rsidRDefault="00BC1D6F" w:rsidP="0075186E">
      <w:pPr>
        <w:jc w:val="center"/>
        <w:rPr>
          <w:rFonts w:eastAsia="Times New Roman"/>
          <w:b/>
          <w:sz w:val="24"/>
          <w:szCs w:val="24"/>
          <w:lang w:eastAsia="ru-RU"/>
        </w:rPr>
      </w:pPr>
      <w:r w:rsidRPr="00BC1D6F">
        <w:rPr>
          <w:rFonts w:eastAsia="Times New Roman"/>
          <w:b/>
          <w:sz w:val="24"/>
          <w:szCs w:val="24"/>
          <w:lang w:eastAsia="ru-RU"/>
        </w:rPr>
        <w:t>приема-передачи имущества</w:t>
      </w:r>
    </w:p>
    <w:p w:rsidR="00BC1D6F" w:rsidRPr="00BC1D6F" w:rsidRDefault="00BC1D6F" w:rsidP="0075186E">
      <w:pPr>
        <w:rPr>
          <w:rFonts w:eastAsia="Times New Roman"/>
          <w:sz w:val="24"/>
          <w:szCs w:val="24"/>
          <w:lang w:eastAsia="ru-RU"/>
        </w:rPr>
      </w:pPr>
    </w:p>
    <w:p w:rsidR="00BC1D6F" w:rsidRPr="00BC1D6F" w:rsidRDefault="00BC1D6F" w:rsidP="0075186E">
      <w:pPr>
        <w:rPr>
          <w:rFonts w:eastAsia="Times New Roman"/>
          <w:sz w:val="24"/>
          <w:szCs w:val="24"/>
          <w:lang w:eastAsia="ru-RU"/>
        </w:rPr>
      </w:pPr>
      <w:r w:rsidRPr="00BC1D6F">
        <w:rPr>
          <w:rFonts w:eastAsia="Times New Roman"/>
          <w:sz w:val="24"/>
          <w:szCs w:val="24"/>
          <w:lang w:eastAsia="ru-RU"/>
        </w:rPr>
        <w:t xml:space="preserve">Хасанский муниципальный район                                                          </w:t>
      </w:r>
      <w:r w:rsidR="00295AD2">
        <w:rPr>
          <w:rFonts w:eastAsia="Times New Roman"/>
          <w:sz w:val="24"/>
          <w:szCs w:val="24"/>
          <w:lang w:eastAsia="ru-RU"/>
        </w:rPr>
        <w:t xml:space="preserve">             </w:t>
      </w:r>
      <w:r w:rsidRPr="00BC1D6F">
        <w:rPr>
          <w:rFonts w:eastAsia="Times New Roman"/>
          <w:sz w:val="24"/>
          <w:szCs w:val="24"/>
          <w:lang w:eastAsia="ru-RU"/>
        </w:rPr>
        <w:t xml:space="preserve">«____»_________20__ г.                                         </w:t>
      </w:r>
      <w:r w:rsidRPr="00BC1D6F">
        <w:rPr>
          <w:rFonts w:eastAsia="Times New Roman"/>
          <w:sz w:val="24"/>
          <w:szCs w:val="24"/>
          <w:lang w:eastAsia="ru-RU"/>
        </w:rPr>
        <w:tab/>
        <w:t xml:space="preserve">                                    </w:t>
      </w:r>
    </w:p>
    <w:p w:rsidR="00BC1D6F" w:rsidRPr="00BC1D6F" w:rsidRDefault="00BC1D6F" w:rsidP="0075186E">
      <w:pPr>
        <w:jc w:val="both"/>
        <w:rPr>
          <w:rFonts w:eastAsia="Times New Roman"/>
          <w:sz w:val="24"/>
          <w:szCs w:val="24"/>
          <w:lang w:eastAsia="ru-RU"/>
        </w:rPr>
      </w:pPr>
    </w:p>
    <w:p w:rsidR="00BC1D6F" w:rsidRPr="00BC1D6F" w:rsidRDefault="00BC1D6F" w:rsidP="00295AD2">
      <w:pPr>
        <w:ind w:firstLine="709"/>
        <w:jc w:val="both"/>
        <w:rPr>
          <w:rFonts w:eastAsia="Times New Roman"/>
          <w:sz w:val="24"/>
          <w:szCs w:val="24"/>
          <w:lang w:eastAsia="ru-RU"/>
        </w:rPr>
      </w:pPr>
      <w:r w:rsidRPr="00BC1D6F">
        <w:rPr>
          <w:rFonts w:eastAsia="Times New Roman"/>
          <w:sz w:val="24"/>
          <w:szCs w:val="24"/>
          <w:lang w:eastAsia="ru-RU"/>
        </w:rPr>
        <w:t xml:space="preserve">Мы нижеподписавшиеся,  </w:t>
      </w:r>
      <w:r w:rsidRPr="00BC1D6F">
        <w:rPr>
          <w:rFonts w:eastAsia="Times New Roman"/>
          <w:b/>
          <w:sz w:val="24"/>
          <w:szCs w:val="24"/>
          <w:lang w:eastAsia="ru-RU"/>
        </w:rPr>
        <w:t>администрация Хасанского муниципального района</w:t>
      </w:r>
      <w:r w:rsidRPr="00BC1D6F">
        <w:rPr>
          <w:rFonts w:eastAsia="Times New Roman"/>
          <w:sz w:val="24"/>
          <w:szCs w:val="24"/>
          <w:lang w:eastAsia="ru-RU"/>
        </w:rPr>
        <w:t>, имену</w:t>
      </w:r>
      <w:r w:rsidRPr="00BC1D6F">
        <w:rPr>
          <w:rFonts w:eastAsia="Times New Roman"/>
          <w:sz w:val="24"/>
          <w:szCs w:val="24"/>
          <w:lang w:eastAsia="ru-RU"/>
        </w:rPr>
        <w:t>е</w:t>
      </w:r>
      <w:r w:rsidRPr="00BC1D6F">
        <w:rPr>
          <w:rFonts w:eastAsia="Times New Roman"/>
          <w:sz w:val="24"/>
          <w:szCs w:val="24"/>
          <w:lang w:eastAsia="ru-RU"/>
        </w:rPr>
        <w:t>мая в дальнейшем Арендодатель, в лице _____________________________________,  де</w:t>
      </w:r>
      <w:r w:rsidRPr="00BC1D6F">
        <w:rPr>
          <w:rFonts w:eastAsia="Times New Roman"/>
          <w:sz w:val="24"/>
          <w:szCs w:val="24"/>
          <w:lang w:eastAsia="ru-RU"/>
        </w:rPr>
        <w:t>й</w:t>
      </w:r>
      <w:r w:rsidRPr="00BC1D6F">
        <w:rPr>
          <w:rFonts w:eastAsia="Times New Roman"/>
          <w:sz w:val="24"/>
          <w:szCs w:val="24"/>
          <w:lang w:eastAsia="ru-RU"/>
        </w:rPr>
        <w:t>ствующего на основании Устава Хасанского мун</w:t>
      </w:r>
      <w:r w:rsidRPr="00BC1D6F">
        <w:rPr>
          <w:rFonts w:eastAsia="Times New Roman"/>
          <w:sz w:val="24"/>
          <w:szCs w:val="24"/>
          <w:lang w:eastAsia="ru-RU"/>
        </w:rPr>
        <w:t>и</w:t>
      </w:r>
      <w:r w:rsidRPr="00BC1D6F">
        <w:rPr>
          <w:rFonts w:eastAsia="Times New Roman"/>
          <w:sz w:val="24"/>
          <w:szCs w:val="24"/>
          <w:lang w:eastAsia="ru-RU"/>
        </w:rPr>
        <w:t>ципального района, с одной стороны,</w:t>
      </w:r>
    </w:p>
    <w:p w:rsidR="00BC1D6F" w:rsidRPr="00BC1D6F" w:rsidRDefault="00BC1D6F" w:rsidP="00295AD2">
      <w:pPr>
        <w:ind w:firstLine="709"/>
        <w:jc w:val="both"/>
        <w:rPr>
          <w:rFonts w:eastAsia="Times New Roman"/>
          <w:sz w:val="24"/>
          <w:szCs w:val="24"/>
          <w:lang w:eastAsia="ru-RU"/>
        </w:rPr>
      </w:pPr>
      <w:r w:rsidRPr="00BC1D6F">
        <w:rPr>
          <w:rFonts w:eastAsia="Times New Roman"/>
          <w:sz w:val="24"/>
          <w:szCs w:val="24"/>
          <w:lang w:eastAsia="ru-RU"/>
        </w:rPr>
        <w:t>и, ____________, именуемое в дальнейшем «Арендатор», в лице ___________, действующего на основании ____________, именуемые в дальнейшем «Стороны в соответствии со статьей 556 Гражданского кодекса Российской Федерации, составили настоящий акт о нижеследующем:</w:t>
      </w:r>
    </w:p>
    <w:p w:rsidR="00BC1D6F" w:rsidRPr="00BC1D6F" w:rsidRDefault="00BC1D6F" w:rsidP="00295AD2">
      <w:pPr>
        <w:ind w:firstLine="709"/>
        <w:jc w:val="both"/>
        <w:rPr>
          <w:rFonts w:eastAsia="Times New Roman"/>
          <w:sz w:val="24"/>
          <w:szCs w:val="24"/>
          <w:lang w:eastAsia="ru-RU"/>
        </w:rPr>
      </w:pPr>
    </w:p>
    <w:p w:rsidR="00BC1D6F" w:rsidRPr="00BC1D6F" w:rsidRDefault="00BC1D6F" w:rsidP="00295AD2">
      <w:pPr>
        <w:ind w:firstLine="709"/>
        <w:jc w:val="both"/>
        <w:rPr>
          <w:rFonts w:eastAsia="Times New Roman"/>
          <w:sz w:val="24"/>
          <w:szCs w:val="24"/>
          <w:lang w:eastAsia="ru-RU"/>
        </w:rPr>
      </w:pPr>
      <w:r w:rsidRPr="00BC1D6F">
        <w:rPr>
          <w:rFonts w:eastAsia="Times New Roman"/>
          <w:sz w:val="24"/>
          <w:szCs w:val="24"/>
          <w:lang w:eastAsia="ru-RU"/>
        </w:rPr>
        <w:t>1. Арендодатель в соответствии с договором аренды муниципального имущества, находящ</w:t>
      </w:r>
      <w:r w:rsidRPr="00BC1D6F">
        <w:rPr>
          <w:rFonts w:eastAsia="Times New Roman"/>
          <w:sz w:val="24"/>
          <w:szCs w:val="24"/>
          <w:lang w:eastAsia="ru-RU"/>
        </w:rPr>
        <w:t>е</w:t>
      </w:r>
      <w:r w:rsidRPr="00BC1D6F">
        <w:rPr>
          <w:rFonts w:eastAsia="Times New Roman"/>
          <w:sz w:val="24"/>
          <w:szCs w:val="24"/>
          <w:lang w:eastAsia="ru-RU"/>
        </w:rPr>
        <w:t>гося в собственности Хасанского муниципального района  «____»_______20____ г. № ____, пер</w:t>
      </w:r>
      <w:r w:rsidRPr="00BC1D6F">
        <w:rPr>
          <w:rFonts w:eastAsia="Times New Roman"/>
          <w:sz w:val="24"/>
          <w:szCs w:val="24"/>
          <w:lang w:eastAsia="ru-RU"/>
        </w:rPr>
        <w:t>е</w:t>
      </w:r>
      <w:r w:rsidRPr="00BC1D6F">
        <w:rPr>
          <w:rFonts w:eastAsia="Times New Roman"/>
          <w:sz w:val="24"/>
          <w:szCs w:val="24"/>
          <w:lang w:eastAsia="ru-RU"/>
        </w:rPr>
        <w:t>дал Арендатору в аренду</w:t>
      </w:r>
      <w:r w:rsidRPr="00BC1D6F">
        <w:rPr>
          <w:rFonts w:eastAsia="Times New Roman"/>
          <w:color w:val="000000"/>
          <w:sz w:val="24"/>
          <w:szCs w:val="24"/>
          <w:lang w:eastAsia="ru-RU"/>
        </w:rPr>
        <w:t xml:space="preserve"> нежилое помещение № 14 общей площадью 41,3 кв.м., расположе</w:t>
      </w:r>
      <w:r w:rsidRPr="00BC1D6F">
        <w:rPr>
          <w:rFonts w:eastAsia="Times New Roman"/>
          <w:color w:val="000000"/>
          <w:sz w:val="24"/>
          <w:szCs w:val="24"/>
          <w:lang w:eastAsia="ru-RU"/>
        </w:rPr>
        <w:t>н</w:t>
      </w:r>
      <w:r w:rsidRPr="00BC1D6F">
        <w:rPr>
          <w:rFonts w:eastAsia="Times New Roman"/>
          <w:color w:val="000000"/>
          <w:sz w:val="24"/>
          <w:szCs w:val="24"/>
          <w:lang w:eastAsia="ru-RU"/>
        </w:rPr>
        <w:t>ное по адресу: Приморский край, Хасанский район, с. Барабаш, ул. Школьная, д. 4</w:t>
      </w:r>
      <w:r w:rsidRPr="00BC1D6F">
        <w:rPr>
          <w:rFonts w:eastAsia="Arial Unicode MS"/>
          <w:sz w:val="24"/>
          <w:szCs w:val="24"/>
          <w:lang w:eastAsia="ru-RU"/>
        </w:rPr>
        <w:t>,</w:t>
      </w:r>
      <w:r w:rsidRPr="00BC1D6F">
        <w:rPr>
          <w:rFonts w:eastAsia="Times New Roman"/>
          <w:sz w:val="24"/>
          <w:szCs w:val="24"/>
          <w:lang w:eastAsia="ru-RU"/>
        </w:rPr>
        <w:t xml:space="preserve"> Арендатор принял от Арендодателя указанное  имущество.</w:t>
      </w:r>
    </w:p>
    <w:p w:rsidR="00BC1D6F" w:rsidRPr="00BC1D6F" w:rsidRDefault="00BC1D6F" w:rsidP="00295AD2">
      <w:pPr>
        <w:ind w:firstLine="709"/>
        <w:jc w:val="both"/>
        <w:rPr>
          <w:rFonts w:eastAsia="Times New Roman"/>
          <w:sz w:val="24"/>
          <w:szCs w:val="24"/>
          <w:lang w:eastAsia="ru-RU"/>
        </w:rPr>
      </w:pPr>
      <w:r w:rsidRPr="00BC1D6F">
        <w:rPr>
          <w:rFonts w:eastAsia="Times New Roman"/>
          <w:sz w:val="24"/>
          <w:szCs w:val="24"/>
          <w:lang w:eastAsia="ru-RU"/>
        </w:rPr>
        <w:t xml:space="preserve">Целевое использование имущества: </w:t>
      </w:r>
      <w:r w:rsidRPr="00BC1D6F">
        <w:rPr>
          <w:rFonts w:eastAsia="Times New Roman"/>
          <w:b/>
          <w:i/>
          <w:sz w:val="24"/>
          <w:szCs w:val="24"/>
          <w:lang w:eastAsia="ru-RU"/>
        </w:rPr>
        <w:t xml:space="preserve"> </w:t>
      </w:r>
      <w:r w:rsidRPr="00BC1D6F">
        <w:rPr>
          <w:rFonts w:eastAsia="Times New Roman"/>
          <w:sz w:val="24"/>
          <w:szCs w:val="24"/>
          <w:lang w:eastAsia="ru-RU"/>
        </w:rPr>
        <w:t>_____________________.</w:t>
      </w:r>
    </w:p>
    <w:p w:rsidR="00BC1D6F" w:rsidRPr="00BC1D6F" w:rsidRDefault="00BC1D6F" w:rsidP="00295AD2">
      <w:pPr>
        <w:ind w:firstLine="709"/>
        <w:jc w:val="both"/>
        <w:rPr>
          <w:rFonts w:eastAsia="Times New Roman"/>
          <w:sz w:val="24"/>
          <w:szCs w:val="24"/>
          <w:lang w:eastAsia="ru-RU"/>
        </w:rPr>
      </w:pPr>
      <w:r w:rsidRPr="00BC1D6F">
        <w:rPr>
          <w:rFonts w:eastAsia="Times New Roman"/>
          <w:sz w:val="24"/>
          <w:szCs w:val="24"/>
          <w:lang w:eastAsia="ru-RU"/>
        </w:rPr>
        <w:t>2. Претензий у Арендатора к Арендодателю по переданному в аренду имущества не имеется.</w:t>
      </w:r>
    </w:p>
    <w:p w:rsidR="00295AD2" w:rsidRDefault="00295AD2" w:rsidP="0075186E">
      <w:pPr>
        <w:tabs>
          <w:tab w:val="left" w:pos="3600"/>
        </w:tabs>
        <w:jc w:val="center"/>
        <w:rPr>
          <w:rFonts w:eastAsia="Times New Roman"/>
          <w:b/>
          <w:sz w:val="24"/>
          <w:szCs w:val="24"/>
          <w:lang w:eastAsia="ru-RU"/>
        </w:rPr>
      </w:pPr>
    </w:p>
    <w:p w:rsidR="00BC1D6F" w:rsidRPr="00BC1D6F" w:rsidRDefault="00BC1D6F" w:rsidP="0075186E">
      <w:pPr>
        <w:tabs>
          <w:tab w:val="left" w:pos="3600"/>
        </w:tabs>
        <w:jc w:val="center"/>
        <w:rPr>
          <w:rFonts w:eastAsia="Times New Roman"/>
          <w:b/>
          <w:sz w:val="24"/>
          <w:szCs w:val="24"/>
          <w:lang w:eastAsia="ru-RU"/>
        </w:rPr>
      </w:pPr>
      <w:r w:rsidRPr="00BC1D6F">
        <w:rPr>
          <w:rFonts w:eastAsia="Times New Roman"/>
          <w:b/>
          <w:sz w:val="24"/>
          <w:szCs w:val="24"/>
          <w:lang w:eastAsia="ru-RU"/>
        </w:rPr>
        <w:t>ПОДПИСИ СТОРОН:</w:t>
      </w:r>
    </w:p>
    <w:p w:rsidR="00BC1D6F" w:rsidRPr="00BC1D6F" w:rsidRDefault="00BC1D6F" w:rsidP="0075186E">
      <w:pPr>
        <w:tabs>
          <w:tab w:val="left" w:pos="3600"/>
        </w:tabs>
        <w:jc w:val="center"/>
        <w:rPr>
          <w:rFonts w:eastAsia="Times New Roman"/>
          <w:b/>
          <w:sz w:val="24"/>
          <w:szCs w:val="24"/>
          <w:lang w:eastAsia="ru-RU"/>
        </w:rPr>
      </w:pPr>
    </w:p>
    <w:tbl>
      <w:tblPr>
        <w:tblW w:w="0" w:type="auto"/>
        <w:tblInd w:w="108" w:type="dxa"/>
        <w:tblLook w:val="01E0" w:firstRow="1" w:lastRow="1" w:firstColumn="1" w:lastColumn="1" w:noHBand="0" w:noVBand="0"/>
      </w:tblPr>
      <w:tblGrid>
        <w:gridCol w:w="4677"/>
        <w:gridCol w:w="4683"/>
      </w:tblGrid>
      <w:tr w:rsidR="00BC1D6F" w:rsidRPr="00BC1D6F" w:rsidTr="002646CF">
        <w:tc>
          <w:tcPr>
            <w:tcW w:w="4677" w:type="dxa"/>
          </w:tcPr>
          <w:p w:rsidR="00BC1D6F" w:rsidRPr="00BC1D6F" w:rsidRDefault="00BC1D6F" w:rsidP="0075186E">
            <w:pPr>
              <w:tabs>
                <w:tab w:val="left" w:pos="3600"/>
              </w:tabs>
              <w:jc w:val="center"/>
              <w:rPr>
                <w:rFonts w:eastAsia="Times New Roman"/>
                <w:b/>
                <w:sz w:val="24"/>
                <w:szCs w:val="24"/>
                <w:lang w:eastAsia="ru-RU"/>
              </w:rPr>
            </w:pPr>
            <w:r w:rsidRPr="00BC1D6F">
              <w:rPr>
                <w:rFonts w:eastAsia="Times New Roman"/>
                <w:b/>
                <w:sz w:val="24"/>
                <w:szCs w:val="24"/>
                <w:lang w:eastAsia="ru-RU"/>
              </w:rPr>
              <w:t>Арендодатель</w:t>
            </w:r>
          </w:p>
        </w:tc>
        <w:tc>
          <w:tcPr>
            <w:tcW w:w="4683" w:type="dxa"/>
          </w:tcPr>
          <w:p w:rsidR="00BC1D6F" w:rsidRPr="00BC1D6F" w:rsidRDefault="00BC1D6F" w:rsidP="0075186E">
            <w:pPr>
              <w:tabs>
                <w:tab w:val="left" w:pos="3600"/>
              </w:tabs>
              <w:jc w:val="center"/>
              <w:rPr>
                <w:rFonts w:eastAsia="Times New Roman"/>
                <w:b/>
                <w:sz w:val="24"/>
                <w:szCs w:val="24"/>
                <w:lang w:eastAsia="ru-RU"/>
              </w:rPr>
            </w:pPr>
            <w:r w:rsidRPr="00BC1D6F">
              <w:rPr>
                <w:rFonts w:eastAsia="Times New Roman"/>
                <w:b/>
                <w:sz w:val="24"/>
                <w:szCs w:val="24"/>
                <w:lang w:eastAsia="ru-RU"/>
              </w:rPr>
              <w:t>Арендатор</w:t>
            </w:r>
          </w:p>
        </w:tc>
      </w:tr>
    </w:tbl>
    <w:p w:rsidR="00BC1D6F" w:rsidRPr="00BC1D6F" w:rsidRDefault="00BC1D6F" w:rsidP="0075186E">
      <w:pPr>
        <w:jc w:val="center"/>
        <w:rPr>
          <w:rFonts w:eastAsia="Times New Roman"/>
          <w:b/>
          <w:sz w:val="24"/>
          <w:szCs w:val="24"/>
          <w:lang w:eastAsia="ru-RU"/>
        </w:rPr>
      </w:pPr>
    </w:p>
    <w:p w:rsidR="00BC1D6F" w:rsidRPr="00BC1D6F" w:rsidRDefault="00BC1D6F" w:rsidP="0075186E">
      <w:pPr>
        <w:jc w:val="center"/>
        <w:rPr>
          <w:rFonts w:eastAsia="Times New Roman"/>
          <w:b/>
          <w:sz w:val="24"/>
          <w:szCs w:val="24"/>
          <w:lang w:eastAsia="ru-RU"/>
        </w:rPr>
      </w:pPr>
    </w:p>
    <w:p w:rsidR="00BC1D6F" w:rsidRPr="00BC1D6F" w:rsidRDefault="00BC1D6F" w:rsidP="0075186E">
      <w:pPr>
        <w:jc w:val="center"/>
        <w:rPr>
          <w:rFonts w:eastAsia="Times New Roman"/>
          <w:b/>
          <w:sz w:val="24"/>
          <w:szCs w:val="24"/>
          <w:lang w:eastAsia="ru-RU"/>
        </w:rPr>
      </w:pPr>
    </w:p>
    <w:p w:rsidR="00BC1D6F" w:rsidRPr="00BC1D6F" w:rsidRDefault="00BC1D6F" w:rsidP="0075186E">
      <w:pPr>
        <w:jc w:val="center"/>
        <w:rPr>
          <w:rFonts w:eastAsia="Times New Roman"/>
          <w:b/>
          <w:sz w:val="24"/>
          <w:szCs w:val="24"/>
          <w:lang w:eastAsia="ru-RU"/>
        </w:rPr>
      </w:pPr>
    </w:p>
    <w:p w:rsidR="00BC1D6F" w:rsidRPr="00BC1D6F" w:rsidRDefault="00BC1D6F" w:rsidP="0075186E">
      <w:pPr>
        <w:spacing w:after="120"/>
        <w:ind w:left="4962"/>
        <w:rPr>
          <w:rFonts w:eastAsia="Arial Unicode MS"/>
          <w:b/>
          <w:color w:val="000000"/>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BC1D6F" w:rsidRPr="00BC1D6F" w:rsidRDefault="00BC1D6F" w:rsidP="0075186E">
      <w:pPr>
        <w:ind w:left="5670"/>
        <w:rPr>
          <w:rFonts w:eastAsia="Arial Unicode MS"/>
          <w:b/>
          <w:color w:val="000000"/>
          <w:sz w:val="24"/>
          <w:szCs w:val="24"/>
          <w:u w:color="000000"/>
          <w:lang w:eastAsia="ru-RU"/>
        </w:rPr>
      </w:pPr>
    </w:p>
    <w:p w:rsidR="0075186E" w:rsidRDefault="0075186E" w:rsidP="0075186E">
      <w:pPr>
        <w:ind w:left="5670"/>
        <w:rPr>
          <w:rFonts w:eastAsia="Arial Unicode MS"/>
          <w:b/>
          <w:color w:val="000000"/>
          <w:sz w:val="24"/>
          <w:szCs w:val="24"/>
          <w:u w:color="000000"/>
          <w:lang w:eastAsia="ru-RU"/>
        </w:rPr>
        <w:sectPr w:rsidR="0075186E" w:rsidSect="0075186E">
          <w:pgSz w:w="11907" w:h="16840" w:code="9"/>
          <w:pgMar w:top="794" w:right="794" w:bottom="794" w:left="794" w:header="0" w:footer="0" w:gutter="0"/>
          <w:cols w:space="708"/>
          <w:docGrid w:linePitch="360"/>
        </w:sectPr>
      </w:pPr>
    </w:p>
    <w:p w:rsidR="00BC1D6F" w:rsidRPr="00BC1D6F" w:rsidRDefault="00BC1D6F" w:rsidP="0075186E">
      <w:pPr>
        <w:ind w:left="5670"/>
        <w:rPr>
          <w:rFonts w:eastAsia="Arial Unicode MS"/>
          <w:b/>
          <w:color w:val="000000"/>
          <w:sz w:val="24"/>
          <w:szCs w:val="24"/>
          <w:u w:color="000000"/>
          <w:lang w:eastAsia="ru-RU"/>
        </w:rPr>
      </w:pPr>
      <w:r w:rsidRPr="00BC1D6F">
        <w:rPr>
          <w:rFonts w:eastAsia="Arial Unicode MS"/>
          <w:b/>
          <w:color w:val="000000"/>
          <w:sz w:val="24"/>
          <w:szCs w:val="24"/>
          <w:u w:color="000000"/>
          <w:lang w:eastAsia="ru-RU"/>
        </w:rPr>
        <w:lastRenderedPageBreak/>
        <w:t>Приложение № 4</w:t>
      </w:r>
    </w:p>
    <w:p w:rsidR="00BC1D6F" w:rsidRPr="00BC1D6F" w:rsidRDefault="00BC1D6F" w:rsidP="0075186E">
      <w:pPr>
        <w:ind w:left="5664"/>
        <w:rPr>
          <w:rFonts w:eastAsia="Arial Unicode MS"/>
          <w:color w:val="000000"/>
          <w:sz w:val="24"/>
          <w:szCs w:val="24"/>
          <w:u w:color="000000"/>
          <w:lang w:eastAsia="ru-RU"/>
        </w:rPr>
      </w:pPr>
      <w:r w:rsidRPr="00BC1D6F">
        <w:rPr>
          <w:rFonts w:eastAsia="Arial Unicode MS"/>
          <w:color w:val="000000"/>
          <w:sz w:val="24"/>
          <w:szCs w:val="24"/>
          <w:u w:color="000000"/>
          <w:lang w:eastAsia="ru-RU"/>
        </w:rPr>
        <w:t>к документации об аукционе на право                        заключения договора аренды муниципальн</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го имущества</w:t>
      </w:r>
    </w:p>
    <w:p w:rsidR="00BC1D6F" w:rsidRPr="00BC1D6F" w:rsidRDefault="00BC1D6F" w:rsidP="0075186E">
      <w:pPr>
        <w:jc w:val="both"/>
        <w:rPr>
          <w:rFonts w:eastAsia="Arial Unicode MS"/>
          <w:color w:val="000000"/>
          <w:sz w:val="24"/>
          <w:szCs w:val="24"/>
          <w:u w:color="000000"/>
          <w:lang w:eastAsia="ru-RU"/>
        </w:rPr>
      </w:pPr>
    </w:p>
    <w:p w:rsidR="00BC1D6F" w:rsidRPr="00BC1D6F" w:rsidRDefault="00BC1D6F" w:rsidP="0075186E">
      <w:pPr>
        <w:jc w:val="center"/>
        <w:rPr>
          <w:rFonts w:eastAsia="Arial Unicode MS"/>
          <w:b/>
          <w:color w:val="000000"/>
          <w:sz w:val="24"/>
          <w:szCs w:val="24"/>
          <w:u w:color="000000"/>
          <w:lang w:eastAsia="ru-RU"/>
        </w:rPr>
      </w:pPr>
      <w:r w:rsidRPr="00BC1D6F">
        <w:rPr>
          <w:rFonts w:eastAsia="Arial Unicode MS"/>
          <w:b/>
          <w:color w:val="000000"/>
          <w:sz w:val="24"/>
          <w:szCs w:val="24"/>
          <w:u w:color="000000"/>
          <w:lang w:eastAsia="ru-RU"/>
        </w:rPr>
        <w:t>Инструкция для заявителей и участников аукциона</w:t>
      </w:r>
    </w:p>
    <w:p w:rsidR="00BC1D6F" w:rsidRPr="00BC1D6F" w:rsidRDefault="00BC1D6F" w:rsidP="0075186E">
      <w:pPr>
        <w:jc w:val="center"/>
        <w:rPr>
          <w:rFonts w:eastAsia="Arial Unicode MS"/>
          <w:b/>
          <w:color w:val="000000"/>
          <w:sz w:val="24"/>
          <w:szCs w:val="24"/>
          <w:u w:color="000000"/>
          <w:lang w:eastAsia="ru-RU"/>
        </w:rPr>
      </w:pPr>
    </w:p>
    <w:p w:rsidR="00BC1D6F" w:rsidRPr="00BC1D6F" w:rsidRDefault="00BC1D6F" w:rsidP="0075186E">
      <w:pPr>
        <w:jc w:val="center"/>
        <w:rPr>
          <w:rFonts w:eastAsia="Arial Unicode MS"/>
          <w:b/>
          <w:color w:val="000000"/>
          <w:sz w:val="24"/>
          <w:szCs w:val="24"/>
          <w:u w:color="000000"/>
          <w:lang w:eastAsia="ru-RU"/>
        </w:rPr>
      </w:pPr>
      <w:r w:rsidRPr="00BC1D6F">
        <w:rPr>
          <w:rFonts w:eastAsia="Arial Unicode MS"/>
          <w:b/>
          <w:color w:val="000000"/>
          <w:sz w:val="24"/>
          <w:szCs w:val="24"/>
          <w:u w:color="000000"/>
          <w:lang w:eastAsia="ru-RU"/>
        </w:rPr>
        <w:t>1. Порядок рассмотрения заявок на участие в аукционе</w:t>
      </w:r>
    </w:p>
    <w:p w:rsidR="00BC1D6F" w:rsidRPr="00BC1D6F" w:rsidRDefault="00BC1D6F" w:rsidP="00295AD2">
      <w:pPr>
        <w:tabs>
          <w:tab w:val="left" w:pos="0"/>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1.1. Аукционная комиссия рассматривает заявки на участие в аукционе на предмет соотве</w:t>
      </w:r>
      <w:r w:rsidRPr="00BC1D6F">
        <w:rPr>
          <w:rFonts w:eastAsia="Arial Unicode MS"/>
          <w:color w:val="000000"/>
          <w:sz w:val="24"/>
          <w:szCs w:val="24"/>
          <w:u w:color="000000"/>
          <w:lang w:eastAsia="ru-RU"/>
        </w:rPr>
        <w:t>т</w:t>
      </w:r>
      <w:r w:rsidRPr="00BC1D6F">
        <w:rPr>
          <w:rFonts w:eastAsia="Arial Unicode MS"/>
          <w:color w:val="000000"/>
          <w:sz w:val="24"/>
          <w:szCs w:val="24"/>
          <w:u w:color="000000"/>
          <w:lang w:eastAsia="ru-RU"/>
        </w:rPr>
        <w:t>ствия требованиям, установленным документацией об аукционе.</w:t>
      </w:r>
    </w:p>
    <w:p w:rsidR="00BC1D6F" w:rsidRPr="00BC1D6F" w:rsidRDefault="00BC1D6F" w:rsidP="00295AD2">
      <w:pPr>
        <w:tabs>
          <w:tab w:val="left" w:pos="426"/>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w:t>
      </w:r>
      <w:r w:rsidRPr="00BC1D6F">
        <w:rPr>
          <w:rFonts w:eastAsia="Arial Unicode MS"/>
          <w:color w:val="000000"/>
          <w:sz w:val="24"/>
          <w:szCs w:val="24"/>
          <w:u w:color="000000"/>
          <w:lang w:eastAsia="ru-RU"/>
        </w:rPr>
        <w:t>и</w:t>
      </w:r>
      <w:r w:rsidRPr="00BC1D6F">
        <w:rPr>
          <w:rFonts w:eastAsia="Arial Unicode MS"/>
          <w:color w:val="000000"/>
          <w:sz w:val="24"/>
          <w:szCs w:val="24"/>
          <w:u w:color="000000"/>
          <w:lang w:eastAsia="ru-RU"/>
        </w:rPr>
        <w:t>телем не отозваны, все заявки на участие в аукционе такого заявителя, поданные в отношении да</w:t>
      </w:r>
      <w:r w:rsidRPr="00BC1D6F">
        <w:rPr>
          <w:rFonts w:eastAsia="Arial Unicode MS"/>
          <w:color w:val="000000"/>
          <w:sz w:val="24"/>
          <w:szCs w:val="24"/>
          <w:u w:color="000000"/>
          <w:lang w:eastAsia="ru-RU"/>
        </w:rPr>
        <w:t>н</w:t>
      </w:r>
      <w:r w:rsidRPr="00BC1D6F">
        <w:rPr>
          <w:rFonts w:eastAsia="Arial Unicode MS"/>
          <w:color w:val="000000"/>
          <w:sz w:val="24"/>
          <w:szCs w:val="24"/>
          <w:u w:color="000000"/>
          <w:lang w:eastAsia="ru-RU"/>
        </w:rPr>
        <w:t>ного лота, не рассматриваются и возвращаются такому заявителю.</w:t>
      </w:r>
    </w:p>
    <w:p w:rsidR="00BC1D6F" w:rsidRPr="00BC1D6F" w:rsidRDefault="00BC1D6F" w:rsidP="00295AD2">
      <w:pPr>
        <w:tabs>
          <w:tab w:val="left" w:pos="0"/>
          <w:tab w:val="left" w:pos="426"/>
          <w:tab w:val="left" w:pos="156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1.3. На основании результатов рассмотрения заявок на участие в аукционе аукционной к</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миссией принимается решение о допуске к участию в аукционе заявителя и о признании такого з</w:t>
      </w:r>
      <w:r w:rsidRPr="00BC1D6F">
        <w:rPr>
          <w:rFonts w:eastAsia="Arial Unicode MS"/>
          <w:color w:val="000000"/>
          <w:sz w:val="24"/>
          <w:szCs w:val="24"/>
          <w:u w:color="000000"/>
          <w:lang w:eastAsia="ru-RU"/>
        </w:rPr>
        <w:t>а</w:t>
      </w:r>
      <w:r w:rsidRPr="00BC1D6F">
        <w:rPr>
          <w:rFonts w:eastAsia="Arial Unicode MS"/>
          <w:color w:val="000000"/>
          <w:sz w:val="24"/>
          <w:szCs w:val="24"/>
          <w:u w:color="000000"/>
          <w:lang w:eastAsia="ru-RU"/>
        </w:rPr>
        <w:t>явителя участником аукциона или об отказе в допуске такого заявителя к участию в аукционе, к</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торое оформляется протоколом рассмотрения заявок на участие в аукционе.</w:t>
      </w:r>
    </w:p>
    <w:p w:rsidR="00BC1D6F" w:rsidRPr="00BC1D6F" w:rsidRDefault="00BC1D6F" w:rsidP="00295AD2">
      <w:pPr>
        <w:tabs>
          <w:tab w:val="left" w:pos="0"/>
          <w:tab w:val="left" w:pos="156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1.4. Протокол в день окончания рассмотрения заявок на участие в аукционе размещается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C1D6F" w:rsidRPr="00BC1D6F" w:rsidRDefault="00BC1D6F" w:rsidP="00295AD2">
      <w:pPr>
        <w:tabs>
          <w:tab w:val="left" w:pos="0"/>
          <w:tab w:val="left" w:pos="426"/>
          <w:tab w:val="left" w:pos="156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C1D6F" w:rsidRPr="00BC1D6F" w:rsidRDefault="00BC1D6F" w:rsidP="00295AD2">
      <w:pPr>
        <w:tabs>
          <w:tab w:val="left" w:pos="426"/>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1.6. В случае если принято решение об отказе в допуске к участию в аукционе всех заявит</w:t>
      </w:r>
      <w:r w:rsidRPr="00BC1D6F">
        <w:rPr>
          <w:rFonts w:eastAsia="Arial Unicode MS"/>
          <w:color w:val="000000"/>
          <w:sz w:val="24"/>
          <w:szCs w:val="24"/>
          <w:u w:color="000000"/>
          <w:lang w:eastAsia="ru-RU"/>
        </w:rPr>
        <w:t>е</w:t>
      </w:r>
      <w:r w:rsidRPr="00BC1D6F">
        <w:rPr>
          <w:rFonts w:eastAsia="Arial Unicode MS"/>
          <w:color w:val="000000"/>
          <w:sz w:val="24"/>
          <w:szCs w:val="24"/>
          <w:u w:color="000000"/>
          <w:lang w:eastAsia="ru-RU"/>
        </w:rPr>
        <w:t>лей или о признании только одного заявителя участником аукциона, аукцион признается несост</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явшимся.</w:t>
      </w:r>
    </w:p>
    <w:p w:rsidR="00BC1D6F" w:rsidRPr="00BC1D6F" w:rsidRDefault="00BC1D6F" w:rsidP="0075186E">
      <w:pPr>
        <w:widowControl w:val="0"/>
        <w:ind w:firstLine="720"/>
        <w:jc w:val="both"/>
        <w:rPr>
          <w:rFonts w:eastAsia="Arial Unicode MS"/>
          <w:color w:val="000000"/>
          <w:sz w:val="24"/>
          <w:szCs w:val="24"/>
          <w:u w:color="000000"/>
          <w:lang w:eastAsia="ru-RU"/>
        </w:rPr>
      </w:pPr>
    </w:p>
    <w:p w:rsidR="00BC1D6F" w:rsidRPr="00BC1D6F" w:rsidRDefault="00BC1D6F" w:rsidP="0075186E">
      <w:pPr>
        <w:widowControl w:val="0"/>
        <w:ind w:firstLine="720"/>
        <w:jc w:val="center"/>
        <w:rPr>
          <w:rFonts w:eastAsia="Arial Unicode MS"/>
          <w:b/>
          <w:color w:val="000000"/>
          <w:sz w:val="24"/>
          <w:szCs w:val="24"/>
          <w:u w:color="000000"/>
          <w:lang w:eastAsia="ru-RU"/>
        </w:rPr>
      </w:pPr>
      <w:r w:rsidRPr="00BC1D6F">
        <w:rPr>
          <w:rFonts w:eastAsia="Arial Unicode MS"/>
          <w:b/>
          <w:color w:val="000000"/>
          <w:sz w:val="24"/>
          <w:szCs w:val="24"/>
          <w:u w:color="000000"/>
          <w:lang w:eastAsia="ru-RU"/>
        </w:rPr>
        <w:t>2. Порядок проведения аукциона</w:t>
      </w:r>
    </w:p>
    <w:p w:rsidR="00BC1D6F" w:rsidRPr="00BC1D6F" w:rsidRDefault="00BC1D6F" w:rsidP="00295AD2">
      <w:pPr>
        <w:tabs>
          <w:tab w:val="left" w:pos="0"/>
          <w:tab w:val="left" w:pos="1418"/>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2.1.</w:t>
      </w:r>
      <w:r w:rsidRPr="00BC1D6F">
        <w:rPr>
          <w:rFonts w:eastAsia="Arial Unicode MS"/>
          <w:color w:val="000000"/>
          <w:sz w:val="24"/>
          <w:szCs w:val="24"/>
          <w:u w:color="000000"/>
          <w:lang w:eastAsia="ru-RU"/>
        </w:rPr>
        <w:tab/>
        <w:t>Аукционист выбирается из числа членов аукционной комиссии путем открытого г</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лосования членов аукционной комиссии большинством голосов.</w:t>
      </w:r>
    </w:p>
    <w:p w:rsidR="00BC1D6F" w:rsidRPr="00BC1D6F" w:rsidRDefault="00BC1D6F" w:rsidP="00295AD2">
      <w:pPr>
        <w:tabs>
          <w:tab w:val="left" w:pos="0"/>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w:t>
      </w:r>
      <w:r w:rsidRPr="00BC1D6F">
        <w:rPr>
          <w:rFonts w:eastAsia="Arial Unicode MS"/>
          <w:color w:val="000000"/>
          <w:sz w:val="24"/>
          <w:szCs w:val="24"/>
          <w:u w:color="000000"/>
          <w:lang w:eastAsia="ru-RU"/>
        </w:rPr>
        <w:tab/>
        <w:t>Аукцион проводится в следующем порядке:</w:t>
      </w:r>
    </w:p>
    <w:p w:rsidR="00BC1D6F" w:rsidRPr="00BC1D6F" w:rsidRDefault="00BC1D6F" w:rsidP="00295AD2">
      <w:pPr>
        <w:tabs>
          <w:tab w:val="left" w:pos="0"/>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2.2.1.</w:t>
      </w:r>
      <w:r w:rsidRPr="00BC1D6F">
        <w:rPr>
          <w:rFonts w:eastAsia="Arial Unicode MS"/>
          <w:color w:val="000000"/>
          <w:sz w:val="24"/>
          <w:szCs w:val="24"/>
          <w:u w:color="000000"/>
          <w:lang w:eastAsia="ru-RU"/>
        </w:rPr>
        <w:tab/>
        <w:t>Аукционная комиссия непосредственно перед началом проведения аукциона по ка</w:t>
      </w:r>
      <w:r w:rsidRPr="00BC1D6F">
        <w:rPr>
          <w:rFonts w:eastAsia="Arial Unicode MS"/>
          <w:color w:val="000000"/>
          <w:sz w:val="24"/>
          <w:szCs w:val="24"/>
          <w:u w:color="000000"/>
          <w:lang w:eastAsia="ru-RU"/>
        </w:rPr>
        <w:t>ж</w:t>
      </w:r>
      <w:r w:rsidRPr="00BC1D6F">
        <w:rPr>
          <w:rFonts w:eastAsia="Arial Unicode MS"/>
          <w:color w:val="000000"/>
          <w:sz w:val="24"/>
          <w:szCs w:val="24"/>
          <w:u w:color="000000"/>
          <w:lang w:eastAsia="ru-RU"/>
        </w:rPr>
        <w:t>дому лоту регистрирует явившихся на аукцион участников аукциона, подавших заявки в отнош</w:t>
      </w:r>
      <w:r w:rsidRPr="00BC1D6F">
        <w:rPr>
          <w:rFonts w:eastAsia="Arial Unicode MS"/>
          <w:color w:val="000000"/>
          <w:sz w:val="24"/>
          <w:szCs w:val="24"/>
          <w:u w:color="000000"/>
          <w:lang w:eastAsia="ru-RU"/>
        </w:rPr>
        <w:t>е</w:t>
      </w:r>
      <w:r w:rsidRPr="00BC1D6F">
        <w:rPr>
          <w:rFonts w:eastAsia="Arial Unicode MS"/>
          <w:color w:val="000000"/>
          <w:sz w:val="24"/>
          <w:szCs w:val="24"/>
          <w:u w:color="000000"/>
          <w:lang w:eastAsia="ru-RU"/>
        </w:rPr>
        <w:t>нии такого лота (их представителей). При регистрации участникам аукциона (их представит</w:t>
      </w:r>
      <w:r w:rsidRPr="00BC1D6F">
        <w:rPr>
          <w:rFonts w:eastAsia="Arial Unicode MS"/>
          <w:color w:val="000000"/>
          <w:sz w:val="24"/>
          <w:szCs w:val="24"/>
          <w:u w:color="000000"/>
          <w:lang w:eastAsia="ru-RU"/>
        </w:rPr>
        <w:t>е</w:t>
      </w:r>
      <w:r w:rsidRPr="00BC1D6F">
        <w:rPr>
          <w:rFonts w:eastAsia="Arial Unicode MS"/>
          <w:color w:val="000000"/>
          <w:sz w:val="24"/>
          <w:szCs w:val="24"/>
          <w:u w:color="000000"/>
          <w:lang w:eastAsia="ru-RU"/>
        </w:rPr>
        <w:t>лям) выдаются пронумерованные карточки (далее – карточки);</w:t>
      </w:r>
    </w:p>
    <w:p w:rsidR="00BC1D6F" w:rsidRPr="00BC1D6F" w:rsidRDefault="00BC1D6F" w:rsidP="00295AD2">
      <w:pPr>
        <w:tabs>
          <w:tab w:val="left" w:pos="0"/>
          <w:tab w:val="left" w:pos="752"/>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2.2.2.   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ра;</w:t>
      </w:r>
    </w:p>
    <w:p w:rsidR="00BC1D6F" w:rsidRPr="00BC1D6F" w:rsidRDefault="00BC1D6F" w:rsidP="00295AD2">
      <w:pPr>
        <w:tabs>
          <w:tab w:val="left" w:pos="0"/>
          <w:tab w:val="left" w:pos="752"/>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устано</w:t>
      </w:r>
      <w:r w:rsidRPr="00BC1D6F">
        <w:rPr>
          <w:rFonts w:eastAsia="Arial Unicode MS"/>
          <w:color w:val="000000"/>
          <w:sz w:val="24"/>
          <w:szCs w:val="24"/>
          <w:u w:color="000000"/>
          <w:lang w:eastAsia="ru-RU"/>
        </w:rPr>
        <w:t>в</w:t>
      </w:r>
      <w:r w:rsidRPr="00BC1D6F">
        <w:rPr>
          <w:rFonts w:eastAsia="Arial Unicode MS"/>
          <w:color w:val="000000"/>
          <w:sz w:val="24"/>
          <w:szCs w:val="24"/>
          <w:u w:color="000000"/>
          <w:lang w:eastAsia="ru-RU"/>
        </w:rPr>
        <w:t>ленном порядке, поднимает карточку, в случае если он согласен заключить договор по объявленной цене;</w:t>
      </w:r>
    </w:p>
    <w:p w:rsidR="00BC1D6F" w:rsidRPr="00BC1D6F" w:rsidRDefault="00BC1D6F" w:rsidP="00295AD2">
      <w:pPr>
        <w:tabs>
          <w:tab w:val="left" w:pos="752"/>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установленном порядке, и "шаг аукциона", в с</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ответствии с которым повышается цена;</w:t>
      </w:r>
    </w:p>
    <w:p w:rsidR="00BC1D6F" w:rsidRPr="00BC1D6F" w:rsidRDefault="00BC1D6F" w:rsidP="00295AD2">
      <w:pPr>
        <w:tabs>
          <w:tab w:val="left" w:pos="180"/>
          <w:tab w:val="left" w:pos="743"/>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w:t>
      </w:r>
      <w:r w:rsidRPr="00BC1D6F">
        <w:rPr>
          <w:rFonts w:eastAsia="Arial Unicode MS"/>
          <w:color w:val="000000"/>
          <w:sz w:val="24"/>
          <w:szCs w:val="24"/>
          <w:u w:color="000000"/>
          <w:lang w:eastAsia="ru-RU"/>
        </w:rPr>
        <w:t>н</w:t>
      </w:r>
      <w:r w:rsidRPr="00BC1D6F">
        <w:rPr>
          <w:rFonts w:eastAsia="Arial Unicode MS"/>
          <w:color w:val="000000"/>
          <w:sz w:val="24"/>
          <w:szCs w:val="24"/>
          <w:u w:color="000000"/>
          <w:lang w:eastAsia="ru-RU"/>
        </w:rPr>
        <w:t>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w:t>
      </w:r>
      <w:r w:rsidRPr="00BC1D6F">
        <w:rPr>
          <w:rFonts w:eastAsia="Arial Unicode MS"/>
          <w:color w:val="000000"/>
          <w:sz w:val="24"/>
          <w:szCs w:val="24"/>
          <w:u w:color="000000"/>
          <w:lang w:eastAsia="ru-RU"/>
        </w:rPr>
        <w:t>н</w:t>
      </w:r>
      <w:r w:rsidRPr="00BC1D6F">
        <w:rPr>
          <w:rFonts w:eastAsia="Arial Unicode MS"/>
          <w:color w:val="000000"/>
          <w:sz w:val="24"/>
          <w:szCs w:val="24"/>
          <w:u w:color="000000"/>
          <w:lang w:eastAsia="ru-RU"/>
        </w:rPr>
        <w:t>ной аукционистом цене договора;</w:t>
      </w:r>
    </w:p>
    <w:p w:rsidR="00BC1D6F" w:rsidRPr="00BC1D6F" w:rsidRDefault="00BC1D6F" w:rsidP="00295AD2">
      <w:pPr>
        <w:tabs>
          <w:tab w:val="left" w:pos="0"/>
          <w:tab w:val="left" w:pos="752"/>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lastRenderedPageBreak/>
        <w:t>2.2.6. Если действующий правообладатель воспользовался вышеуказанным правом, аукци</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нист вновь предлагает участникам аукциона заявлять свои предложения о цене договора, после ч</w:t>
      </w:r>
      <w:r w:rsidRPr="00BC1D6F">
        <w:rPr>
          <w:rFonts w:eastAsia="Arial Unicode MS"/>
          <w:color w:val="000000"/>
          <w:sz w:val="24"/>
          <w:szCs w:val="24"/>
          <w:u w:color="000000"/>
          <w:lang w:eastAsia="ru-RU"/>
        </w:rPr>
        <w:t>е</w:t>
      </w:r>
      <w:r w:rsidRPr="00BC1D6F">
        <w:rPr>
          <w:rFonts w:eastAsia="Arial Unicode MS"/>
          <w:color w:val="000000"/>
          <w:sz w:val="24"/>
          <w:szCs w:val="24"/>
          <w:u w:color="000000"/>
          <w:lang w:eastAsia="ru-RU"/>
        </w:rPr>
        <w:t>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w:t>
      </w:r>
      <w:r w:rsidRPr="00BC1D6F">
        <w:rPr>
          <w:rFonts w:eastAsia="Arial Unicode MS"/>
          <w:color w:val="000000"/>
          <w:sz w:val="24"/>
          <w:szCs w:val="24"/>
          <w:u w:color="000000"/>
          <w:lang w:eastAsia="ru-RU"/>
        </w:rPr>
        <w:t>о</w:t>
      </w:r>
      <w:r w:rsidRPr="00BC1D6F">
        <w:rPr>
          <w:rFonts w:eastAsia="Arial Unicode MS"/>
          <w:color w:val="000000"/>
          <w:sz w:val="24"/>
          <w:szCs w:val="24"/>
          <w:u w:color="000000"/>
          <w:lang w:eastAsia="ru-RU"/>
        </w:rPr>
        <w:t>говора;</w:t>
      </w:r>
    </w:p>
    <w:p w:rsidR="00BC1D6F" w:rsidRPr="00BC1D6F" w:rsidRDefault="00BC1D6F" w:rsidP="00295AD2">
      <w:pPr>
        <w:tabs>
          <w:tab w:val="left" w:pos="0"/>
          <w:tab w:val="left" w:pos="752"/>
          <w:tab w:val="left" w:pos="851"/>
        </w:tabs>
        <w:ind w:firstLine="709"/>
        <w:jc w:val="both"/>
        <w:rPr>
          <w:rFonts w:eastAsia="Arial Unicode MS"/>
          <w:color w:val="000000"/>
          <w:sz w:val="24"/>
          <w:szCs w:val="24"/>
          <w:u w:color="000000"/>
          <w:lang w:eastAsia="ru-RU"/>
        </w:rPr>
      </w:pPr>
      <w:r w:rsidRPr="00BC1D6F">
        <w:rPr>
          <w:rFonts w:eastAsia="Arial Unicode MS"/>
          <w:color w:val="000000"/>
          <w:sz w:val="24"/>
          <w:szCs w:val="24"/>
          <w:u w:color="000000"/>
          <w:lang w:eastAsia="ru-RU"/>
        </w:rPr>
        <w:t>2.2.7.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желании заключить договор по объявленной аукционистом цене договора, ни один участник ау</w:t>
      </w:r>
      <w:r w:rsidRPr="00BC1D6F">
        <w:rPr>
          <w:rFonts w:eastAsia="Arial Unicode MS"/>
          <w:color w:val="000000"/>
          <w:sz w:val="24"/>
          <w:szCs w:val="24"/>
          <w:u w:color="000000"/>
          <w:lang w:eastAsia="ru-RU"/>
        </w:rPr>
        <w:t>к</w:t>
      </w:r>
      <w:r w:rsidRPr="00BC1D6F">
        <w:rPr>
          <w:rFonts w:eastAsia="Arial Unicode MS"/>
          <w:color w:val="000000"/>
          <w:sz w:val="24"/>
          <w:szCs w:val="24"/>
          <w:u w:color="000000"/>
          <w:lang w:eastAsia="ru-RU"/>
        </w:rPr>
        <w:t>циона не поднял карточку. Аукционист объявляет об окончании аукциона (лота), последнее и пре</w:t>
      </w:r>
      <w:r w:rsidRPr="00BC1D6F">
        <w:rPr>
          <w:rFonts w:eastAsia="Arial Unicode MS"/>
          <w:color w:val="000000"/>
          <w:sz w:val="24"/>
          <w:szCs w:val="24"/>
          <w:u w:color="000000"/>
          <w:lang w:eastAsia="ru-RU"/>
        </w:rPr>
        <w:t>д</w:t>
      </w:r>
      <w:r w:rsidRPr="00BC1D6F">
        <w:rPr>
          <w:rFonts w:eastAsia="Arial Unicode MS"/>
          <w:color w:val="000000"/>
          <w:sz w:val="24"/>
          <w:szCs w:val="24"/>
          <w:u w:color="000000"/>
          <w:lang w:eastAsia="ru-RU"/>
        </w:rPr>
        <w:t>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C1D6F" w:rsidRPr="00BC1D6F" w:rsidRDefault="00BC1D6F" w:rsidP="0075186E">
      <w:pPr>
        <w:ind w:left="360"/>
        <w:jc w:val="both"/>
        <w:rPr>
          <w:rFonts w:eastAsia="Arial Unicode MS"/>
          <w:color w:val="000000"/>
          <w:sz w:val="24"/>
          <w:szCs w:val="24"/>
          <w:u w:color="000000"/>
          <w:lang w:eastAsia="ru-RU"/>
        </w:rPr>
      </w:pPr>
    </w:p>
    <w:p w:rsidR="00BC1D6F" w:rsidRPr="00BC1D6F" w:rsidRDefault="00BC1D6F" w:rsidP="0075186E">
      <w:pPr>
        <w:numPr>
          <w:ilvl w:val="0"/>
          <w:numId w:val="49"/>
        </w:numPr>
        <w:rPr>
          <w:rFonts w:eastAsia="Arial Unicode MS"/>
          <w:b/>
          <w:color w:val="000000"/>
          <w:sz w:val="24"/>
          <w:szCs w:val="24"/>
          <w:u w:color="000000"/>
          <w:lang w:eastAsia="ru-RU"/>
        </w:rPr>
      </w:pPr>
      <w:r w:rsidRPr="00BC1D6F">
        <w:rPr>
          <w:rFonts w:eastAsia="Arial Unicode MS"/>
          <w:b/>
          <w:color w:val="000000"/>
          <w:sz w:val="24"/>
          <w:szCs w:val="24"/>
          <w:u w:color="000000"/>
          <w:lang w:eastAsia="ru-RU"/>
        </w:rPr>
        <w:t>Порядок снижения шага аукциона</w:t>
      </w:r>
    </w:p>
    <w:p w:rsidR="00BC1D6F" w:rsidRPr="00BC1D6F" w:rsidRDefault="00BC1D6F" w:rsidP="0075186E">
      <w:pPr>
        <w:widowControl w:val="0"/>
        <w:jc w:val="both"/>
        <w:rPr>
          <w:rFonts w:eastAsia="Arial Unicode MS"/>
          <w:b/>
          <w:color w:val="000000"/>
          <w:sz w:val="24"/>
          <w:szCs w:val="24"/>
          <w:u w:color="000000"/>
          <w:lang w:eastAsia="ru-RU"/>
        </w:rPr>
      </w:pPr>
    </w:p>
    <w:p w:rsidR="00BC1D6F" w:rsidRPr="00BC1D6F" w:rsidRDefault="00BC1D6F" w:rsidP="0075186E">
      <w:pPr>
        <w:tabs>
          <w:tab w:val="left" w:pos="567"/>
          <w:tab w:val="left" w:pos="993"/>
        </w:tabs>
        <w:jc w:val="both"/>
        <w:rPr>
          <w:rFonts w:eastAsia="Times New Roman"/>
          <w:b/>
          <w:color w:val="000000"/>
          <w:sz w:val="24"/>
          <w:szCs w:val="24"/>
          <w:lang w:eastAsia="ru-RU"/>
        </w:rPr>
      </w:pPr>
      <w:r w:rsidRPr="00BC1D6F">
        <w:rPr>
          <w:rFonts w:eastAsia="Arial Unicode MS"/>
          <w:b/>
          <w:color w:val="000000"/>
          <w:sz w:val="24"/>
          <w:szCs w:val="24"/>
          <w:u w:val="single"/>
          <w:lang w:eastAsia="ru-RU"/>
        </w:rPr>
        <w:t>Лот № 1</w:t>
      </w:r>
      <w:r w:rsidRPr="00BC1D6F">
        <w:rPr>
          <w:rFonts w:eastAsia="Arial Unicode MS"/>
          <w:b/>
          <w:color w:val="000000"/>
          <w:sz w:val="24"/>
          <w:szCs w:val="24"/>
          <w:u w:color="000000"/>
          <w:lang w:eastAsia="ru-RU"/>
        </w:rPr>
        <w:t xml:space="preserve"> </w:t>
      </w:r>
      <w:r w:rsidRPr="00BC1D6F">
        <w:rPr>
          <w:rFonts w:eastAsia="Times New Roman"/>
          <w:b/>
          <w:color w:val="000000"/>
          <w:sz w:val="24"/>
          <w:szCs w:val="24"/>
          <w:lang w:eastAsia="ru-RU"/>
        </w:rPr>
        <w:t>нежилое помещение № 14 общей площадью 41,3 кв.м., расположенное по адресу: Приморский край, Хасанский район, с. Барабаш, ул. Школьная, д. 4</w:t>
      </w:r>
      <w:r w:rsidRPr="00BC1D6F">
        <w:rPr>
          <w:rFonts w:eastAsia="Times New Roman"/>
          <w:b/>
          <w:sz w:val="24"/>
          <w:szCs w:val="24"/>
          <w:lang w:eastAsia="ru-RU"/>
        </w:rPr>
        <w:t>.</w:t>
      </w:r>
    </w:p>
    <w:p w:rsidR="00BC1D6F" w:rsidRPr="00BC1D6F" w:rsidRDefault="00BC1D6F" w:rsidP="0075186E">
      <w:pPr>
        <w:tabs>
          <w:tab w:val="left" w:pos="567"/>
          <w:tab w:val="left" w:pos="993"/>
        </w:tabs>
        <w:ind w:firstLine="709"/>
        <w:jc w:val="both"/>
        <w:rPr>
          <w:rFonts w:eastAsia="Times New Roman"/>
          <w:b/>
          <w:color w:val="000000"/>
          <w:sz w:val="24"/>
          <w:szCs w:val="24"/>
          <w:lang w:eastAsia="ru-RU"/>
        </w:rPr>
      </w:pPr>
    </w:p>
    <w:tbl>
      <w:tblPr>
        <w:tblW w:w="5000" w:type="pct"/>
        <w:shd w:val="clear" w:color="auto" w:fill="FFFFFF"/>
        <w:tblLook w:val="0000" w:firstRow="0" w:lastRow="0" w:firstColumn="0" w:lastColumn="0" w:noHBand="0" w:noVBand="0"/>
      </w:tblPr>
      <w:tblGrid>
        <w:gridCol w:w="1310"/>
        <w:gridCol w:w="1454"/>
        <w:gridCol w:w="3636"/>
        <w:gridCol w:w="3929"/>
      </w:tblGrid>
      <w:tr w:rsidR="00BC1D6F" w:rsidRPr="00BC1D6F" w:rsidTr="0075186E">
        <w:trPr>
          <w:cantSplit/>
          <w:trHeight w:val="350"/>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b/>
                <w:color w:val="000000"/>
                <w:sz w:val="22"/>
                <w:szCs w:val="24"/>
                <w:u w:color="000000"/>
                <w:lang w:eastAsia="ru-RU"/>
              </w:rPr>
            </w:pPr>
            <w:r w:rsidRPr="00BC1D6F">
              <w:rPr>
                <w:rFonts w:eastAsia="Arial Unicode MS"/>
                <w:b/>
                <w:color w:val="000000"/>
                <w:sz w:val="22"/>
                <w:szCs w:val="24"/>
                <w:u w:color="000000"/>
                <w:lang w:eastAsia="ru-RU"/>
              </w:rPr>
              <w:t>«Шаг ау</w:t>
            </w:r>
            <w:r w:rsidRPr="00BC1D6F">
              <w:rPr>
                <w:rFonts w:eastAsia="Arial Unicode MS"/>
                <w:b/>
                <w:color w:val="000000"/>
                <w:sz w:val="22"/>
                <w:szCs w:val="24"/>
                <w:u w:color="000000"/>
                <w:lang w:eastAsia="ru-RU"/>
              </w:rPr>
              <w:t>к</w:t>
            </w:r>
            <w:r w:rsidRPr="00BC1D6F">
              <w:rPr>
                <w:rFonts w:eastAsia="Arial Unicode MS"/>
                <w:b/>
                <w:color w:val="000000"/>
                <w:sz w:val="22"/>
                <w:szCs w:val="24"/>
                <w:u w:color="000000"/>
                <w:lang w:eastAsia="ru-RU"/>
              </w:rPr>
              <w:t>циона», %</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b/>
                <w:color w:val="000000"/>
                <w:sz w:val="22"/>
                <w:szCs w:val="24"/>
                <w:u w:color="000000"/>
                <w:lang w:eastAsia="ru-RU"/>
              </w:rPr>
            </w:pPr>
            <w:r w:rsidRPr="00BC1D6F">
              <w:rPr>
                <w:rFonts w:eastAsia="Arial Unicode MS"/>
                <w:b/>
                <w:color w:val="000000"/>
                <w:sz w:val="22"/>
                <w:szCs w:val="24"/>
                <w:u w:color="000000"/>
                <w:lang w:eastAsia="ru-RU"/>
              </w:rPr>
              <w:t>«Шаг аукц</w:t>
            </w:r>
            <w:r w:rsidRPr="00BC1D6F">
              <w:rPr>
                <w:rFonts w:eastAsia="Arial Unicode MS"/>
                <w:b/>
                <w:color w:val="000000"/>
                <w:sz w:val="22"/>
                <w:szCs w:val="24"/>
                <w:u w:color="000000"/>
                <w:lang w:eastAsia="ru-RU"/>
              </w:rPr>
              <w:t>и</w:t>
            </w:r>
            <w:r w:rsidRPr="00BC1D6F">
              <w:rPr>
                <w:rFonts w:eastAsia="Arial Unicode MS"/>
                <w:b/>
                <w:color w:val="000000"/>
                <w:sz w:val="22"/>
                <w:szCs w:val="24"/>
                <w:u w:color="000000"/>
                <w:lang w:eastAsia="ru-RU"/>
              </w:rPr>
              <w:t>она», руб.</w:t>
            </w:r>
          </w:p>
        </w:tc>
        <w:tc>
          <w:tcPr>
            <w:tcW w:w="3662"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b/>
                <w:color w:val="000000"/>
                <w:sz w:val="22"/>
                <w:szCs w:val="24"/>
                <w:u w:color="000000"/>
                <w:lang w:eastAsia="ru-RU"/>
              </w:rPr>
            </w:pPr>
            <w:r w:rsidRPr="00BC1D6F">
              <w:rPr>
                <w:rFonts w:eastAsia="Arial Unicode MS"/>
                <w:b/>
                <w:color w:val="000000"/>
                <w:sz w:val="22"/>
                <w:szCs w:val="24"/>
                <w:u w:color="000000"/>
                <w:lang w:eastAsia="ru-RU"/>
              </w:rPr>
              <w:t>Пример установления цены договора (лота) (цена договора + «шаг аукц</w:t>
            </w:r>
            <w:r w:rsidRPr="00BC1D6F">
              <w:rPr>
                <w:rFonts w:eastAsia="Arial Unicode MS"/>
                <w:b/>
                <w:color w:val="000000"/>
                <w:sz w:val="22"/>
                <w:szCs w:val="24"/>
                <w:u w:color="000000"/>
                <w:lang w:eastAsia="ru-RU"/>
              </w:rPr>
              <w:t>и</w:t>
            </w:r>
            <w:r w:rsidRPr="00BC1D6F">
              <w:rPr>
                <w:rFonts w:eastAsia="Arial Unicode MS"/>
                <w:b/>
                <w:color w:val="000000"/>
                <w:sz w:val="22"/>
                <w:szCs w:val="24"/>
                <w:u w:color="000000"/>
                <w:lang w:eastAsia="ru-RU"/>
              </w:rPr>
              <w:t>она»)</w:t>
            </w:r>
          </w:p>
        </w:tc>
      </w:tr>
      <w:tr w:rsidR="00BC1D6F" w:rsidRPr="00BC1D6F" w:rsidTr="0075186E">
        <w:trPr>
          <w:cantSplit/>
          <w:trHeight w:val="350"/>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5 %</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336,60</w:t>
            </w:r>
          </w:p>
        </w:tc>
        <w:tc>
          <w:tcPr>
            <w:tcW w:w="3662" w:type="pct"/>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b/>
                <w:color w:val="000000"/>
                <w:sz w:val="22"/>
                <w:szCs w:val="24"/>
                <w:highlight w:val="yellow"/>
                <w:u w:color="000000"/>
                <w:lang w:eastAsia="ru-RU"/>
              </w:rPr>
            </w:pPr>
            <w:r w:rsidRPr="00BC1D6F">
              <w:rPr>
                <w:rFonts w:eastAsia="Arial Unicode MS"/>
                <w:color w:val="000000"/>
                <w:sz w:val="22"/>
                <w:szCs w:val="24"/>
                <w:u w:color="000000"/>
                <w:lang w:eastAsia="ru-RU"/>
              </w:rPr>
              <w:t>На первом этапе аукциона к начальной (минимальной) цене договора приба</w:t>
            </w:r>
            <w:r w:rsidRPr="00BC1D6F">
              <w:rPr>
                <w:rFonts w:eastAsia="Arial Unicode MS"/>
                <w:color w:val="000000"/>
                <w:sz w:val="22"/>
                <w:szCs w:val="24"/>
                <w:u w:color="000000"/>
                <w:lang w:eastAsia="ru-RU"/>
              </w:rPr>
              <w:t>в</w:t>
            </w:r>
            <w:r w:rsidRPr="00BC1D6F">
              <w:rPr>
                <w:rFonts w:eastAsia="Arial Unicode MS"/>
                <w:color w:val="000000"/>
                <w:sz w:val="22"/>
                <w:szCs w:val="24"/>
                <w:u w:color="000000"/>
                <w:lang w:eastAsia="ru-RU"/>
              </w:rPr>
              <w:t>ляется «шаг аукциона» в размере 5% начальной (минимальной) цены д</w:t>
            </w:r>
            <w:r w:rsidRPr="00BC1D6F">
              <w:rPr>
                <w:rFonts w:eastAsia="Arial Unicode MS"/>
                <w:color w:val="000000"/>
                <w:sz w:val="22"/>
                <w:szCs w:val="24"/>
                <w:u w:color="000000"/>
                <w:lang w:eastAsia="ru-RU"/>
              </w:rPr>
              <w:t>о</w:t>
            </w:r>
            <w:r w:rsidRPr="00BC1D6F">
              <w:rPr>
                <w:rFonts w:eastAsia="Arial Unicode MS"/>
                <w:color w:val="000000"/>
                <w:sz w:val="22"/>
                <w:szCs w:val="24"/>
                <w:u w:color="000000"/>
                <w:lang w:eastAsia="ru-RU"/>
              </w:rPr>
              <w:t>говора</w:t>
            </w:r>
            <w:r w:rsidRPr="00BC1D6F">
              <w:rPr>
                <w:rFonts w:eastAsia="Arial Unicode MS"/>
                <w:b/>
                <w:color w:val="000000"/>
                <w:sz w:val="22"/>
                <w:szCs w:val="24"/>
                <w:u w:color="000000"/>
                <w:lang w:eastAsia="ru-RU"/>
              </w:rPr>
              <w:t xml:space="preserve">: </w:t>
            </w:r>
            <w:r w:rsidRPr="00BC1D6F">
              <w:rPr>
                <w:rFonts w:eastAsia="Arial Unicode MS"/>
                <w:color w:val="000000"/>
                <w:sz w:val="22"/>
                <w:szCs w:val="24"/>
                <w:u w:color="000000"/>
                <w:lang w:eastAsia="ru-RU"/>
              </w:rPr>
              <w:t xml:space="preserve">  </w:t>
            </w:r>
            <w:r w:rsidRPr="00BC1D6F">
              <w:rPr>
                <w:rFonts w:eastAsia="Arial Unicode MS"/>
                <w:b/>
                <w:color w:val="000000"/>
                <w:sz w:val="22"/>
                <w:szCs w:val="24"/>
                <w:u w:color="000000"/>
                <w:lang w:eastAsia="ru-RU"/>
              </w:rPr>
              <w:t>6731,92 + 336,60 =7068,52 руб.</w:t>
            </w:r>
          </w:p>
        </w:tc>
      </w:tr>
      <w:tr w:rsidR="00BC1D6F" w:rsidRPr="00BC1D6F" w:rsidTr="0075186E">
        <w:trPr>
          <w:cantSplit/>
          <w:trHeight w:val="295"/>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4,5%</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302,93</w:t>
            </w:r>
          </w:p>
        </w:tc>
        <w:tc>
          <w:tcPr>
            <w:tcW w:w="1760" w:type="pct"/>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При наличии Участников аукциона, изъявивших желание приобрести пр</w:t>
            </w:r>
            <w:r w:rsidRPr="00BC1D6F">
              <w:rPr>
                <w:rFonts w:eastAsia="Arial Unicode MS"/>
                <w:color w:val="000000"/>
                <w:sz w:val="22"/>
                <w:szCs w:val="24"/>
                <w:u w:color="000000"/>
                <w:lang w:eastAsia="ru-RU"/>
              </w:rPr>
              <w:t>а</w:t>
            </w:r>
            <w:r w:rsidRPr="00BC1D6F">
              <w:rPr>
                <w:rFonts w:eastAsia="Arial Unicode MS"/>
                <w:color w:val="000000"/>
                <w:sz w:val="22"/>
                <w:szCs w:val="24"/>
                <w:u w:color="000000"/>
                <w:lang w:eastAsia="ru-RU"/>
              </w:rPr>
              <w:t>во аренды муниципального имущ</w:t>
            </w:r>
            <w:r w:rsidRPr="00BC1D6F">
              <w:rPr>
                <w:rFonts w:eastAsia="Arial Unicode MS"/>
                <w:color w:val="000000"/>
                <w:sz w:val="22"/>
                <w:szCs w:val="24"/>
                <w:u w:color="000000"/>
                <w:lang w:eastAsia="ru-RU"/>
              </w:rPr>
              <w:t>е</w:t>
            </w:r>
            <w:r w:rsidRPr="00BC1D6F">
              <w:rPr>
                <w:rFonts w:eastAsia="Arial Unicode MS"/>
                <w:color w:val="000000"/>
                <w:sz w:val="22"/>
                <w:szCs w:val="24"/>
                <w:u w:color="000000"/>
                <w:lang w:eastAsia="ru-RU"/>
              </w:rPr>
              <w:t>ства по указанной цене, на втором этапе аукциона цена договора снова повышается на «шаг аукциона» в ра</w:t>
            </w:r>
            <w:r w:rsidRPr="00BC1D6F">
              <w:rPr>
                <w:rFonts w:eastAsia="Arial Unicode MS"/>
                <w:color w:val="000000"/>
                <w:sz w:val="22"/>
                <w:szCs w:val="24"/>
                <w:u w:color="000000"/>
                <w:lang w:eastAsia="ru-RU"/>
              </w:rPr>
              <w:t>з</w:t>
            </w:r>
            <w:r w:rsidRPr="00BC1D6F">
              <w:rPr>
                <w:rFonts w:eastAsia="Arial Unicode MS"/>
                <w:color w:val="000000"/>
                <w:sz w:val="22"/>
                <w:szCs w:val="24"/>
                <w:u w:color="000000"/>
                <w:lang w:eastAsia="ru-RU"/>
              </w:rPr>
              <w:t>мере 5% начальной (минимал</w:t>
            </w:r>
            <w:r w:rsidRPr="00BC1D6F">
              <w:rPr>
                <w:rFonts w:eastAsia="Arial Unicode MS"/>
                <w:color w:val="000000"/>
                <w:sz w:val="22"/>
                <w:szCs w:val="24"/>
                <w:u w:color="000000"/>
                <w:lang w:eastAsia="ru-RU"/>
              </w:rPr>
              <w:t>ь</w:t>
            </w:r>
            <w:r w:rsidRPr="00BC1D6F">
              <w:rPr>
                <w:rFonts w:eastAsia="Arial Unicode MS"/>
                <w:color w:val="000000"/>
                <w:sz w:val="22"/>
                <w:szCs w:val="24"/>
                <w:u w:color="000000"/>
                <w:lang w:eastAsia="ru-RU"/>
              </w:rPr>
              <w:t>ной) цены договора и составляет:</w:t>
            </w:r>
          </w:p>
          <w:p w:rsidR="00BC1D6F" w:rsidRPr="00BC1D6F" w:rsidRDefault="00BC1D6F" w:rsidP="0075186E">
            <w:pPr>
              <w:jc w:val="center"/>
              <w:rPr>
                <w:rFonts w:eastAsia="Arial Unicode MS"/>
                <w:b/>
                <w:color w:val="000000"/>
                <w:sz w:val="22"/>
                <w:szCs w:val="24"/>
                <w:highlight w:val="yellow"/>
                <w:u w:color="000000"/>
                <w:lang w:eastAsia="ru-RU"/>
              </w:rPr>
            </w:pPr>
            <w:r w:rsidRPr="00BC1D6F">
              <w:rPr>
                <w:rFonts w:eastAsia="Arial Unicode MS"/>
                <w:b/>
                <w:color w:val="000000"/>
                <w:sz w:val="22"/>
                <w:szCs w:val="24"/>
                <w:u w:color="000000"/>
                <w:lang w:eastAsia="ru-RU"/>
              </w:rPr>
              <w:t>7068,52 + 336,60 = 7405,12</w:t>
            </w:r>
            <w:r w:rsidRPr="00BC1D6F">
              <w:rPr>
                <w:rFonts w:eastAsia="Arial Unicode MS"/>
                <w:color w:val="000000"/>
                <w:sz w:val="22"/>
                <w:szCs w:val="24"/>
                <w:u w:color="000000"/>
                <w:lang w:eastAsia="ru-RU"/>
              </w:rPr>
              <w:t xml:space="preserve"> </w:t>
            </w:r>
            <w:r w:rsidRPr="00BC1D6F">
              <w:rPr>
                <w:rFonts w:eastAsia="Arial Unicode MS"/>
                <w:b/>
                <w:color w:val="000000"/>
                <w:sz w:val="22"/>
                <w:szCs w:val="24"/>
                <w:u w:color="000000"/>
                <w:lang w:eastAsia="ru-RU"/>
              </w:rPr>
              <w:t>руб.</w:t>
            </w:r>
          </w:p>
        </w:tc>
        <w:tc>
          <w:tcPr>
            <w:tcW w:w="1902" w:type="pct"/>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При отсутствии Участников аукциона, изъявивших желание приобрести право аренды муниципального имущества по указанной цене, на втором этапе аукци</w:t>
            </w:r>
            <w:r w:rsidRPr="00BC1D6F">
              <w:rPr>
                <w:rFonts w:eastAsia="Arial Unicode MS"/>
                <w:color w:val="000000"/>
                <w:sz w:val="22"/>
                <w:szCs w:val="24"/>
                <w:u w:color="000000"/>
                <w:lang w:eastAsia="ru-RU"/>
              </w:rPr>
              <w:t>о</w:t>
            </w:r>
            <w:r w:rsidRPr="00BC1D6F">
              <w:rPr>
                <w:rFonts w:eastAsia="Arial Unicode MS"/>
                <w:color w:val="000000"/>
                <w:sz w:val="22"/>
                <w:szCs w:val="24"/>
                <w:u w:color="000000"/>
                <w:lang w:eastAsia="ru-RU"/>
              </w:rPr>
              <w:t>на «шаг аукциона» снижается на 0,5 %, и к начальной (минимальной) цене догов</w:t>
            </w:r>
            <w:r w:rsidRPr="00BC1D6F">
              <w:rPr>
                <w:rFonts w:eastAsia="Arial Unicode MS"/>
                <w:color w:val="000000"/>
                <w:sz w:val="22"/>
                <w:szCs w:val="24"/>
                <w:u w:color="000000"/>
                <w:lang w:eastAsia="ru-RU"/>
              </w:rPr>
              <w:t>о</w:t>
            </w:r>
            <w:r w:rsidRPr="00BC1D6F">
              <w:rPr>
                <w:rFonts w:eastAsia="Arial Unicode MS"/>
                <w:color w:val="000000"/>
                <w:sz w:val="22"/>
                <w:szCs w:val="24"/>
                <w:u w:color="000000"/>
                <w:lang w:eastAsia="ru-RU"/>
              </w:rPr>
              <w:t>ра прибавляется «шаг аукциона» в ра</w:t>
            </w:r>
            <w:r w:rsidRPr="00BC1D6F">
              <w:rPr>
                <w:rFonts w:eastAsia="Arial Unicode MS"/>
                <w:color w:val="000000"/>
                <w:sz w:val="22"/>
                <w:szCs w:val="24"/>
                <w:u w:color="000000"/>
                <w:lang w:eastAsia="ru-RU"/>
              </w:rPr>
              <w:t>з</w:t>
            </w:r>
            <w:r w:rsidRPr="00BC1D6F">
              <w:rPr>
                <w:rFonts w:eastAsia="Arial Unicode MS"/>
                <w:color w:val="000000"/>
                <w:sz w:val="22"/>
                <w:szCs w:val="24"/>
                <w:u w:color="000000"/>
                <w:lang w:eastAsia="ru-RU"/>
              </w:rPr>
              <w:t>мере 4,5% начальной (минимальной) ц</w:t>
            </w:r>
            <w:r w:rsidRPr="00BC1D6F">
              <w:rPr>
                <w:rFonts w:eastAsia="Arial Unicode MS"/>
                <w:color w:val="000000"/>
                <w:sz w:val="22"/>
                <w:szCs w:val="24"/>
                <w:u w:color="000000"/>
                <w:lang w:eastAsia="ru-RU"/>
              </w:rPr>
              <w:t>е</w:t>
            </w:r>
            <w:r w:rsidRPr="00BC1D6F">
              <w:rPr>
                <w:rFonts w:eastAsia="Arial Unicode MS"/>
                <w:color w:val="000000"/>
                <w:sz w:val="22"/>
                <w:szCs w:val="24"/>
                <w:u w:color="000000"/>
                <w:lang w:eastAsia="ru-RU"/>
              </w:rPr>
              <w:t xml:space="preserve">ны договора. Цена договора составит: </w:t>
            </w:r>
          </w:p>
          <w:p w:rsidR="00BC1D6F" w:rsidRPr="00BC1D6F" w:rsidRDefault="00BC1D6F" w:rsidP="0075186E">
            <w:pPr>
              <w:jc w:val="center"/>
              <w:rPr>
                <w:rFonts w:eastAsia="Arial Unicode MS"/>
                <w:b/>
                <w:color w:val="000000"/>
                <w:sz w:val="22"/>
                <w:szCs w:val="24"/>
                <w:highlight w:val="yellow"/>
                <w:u w:color="000000"/>
                <w:lang w:eastAsia="ru-RU"/>
              </w:rPr>
            </w:pPr>
            <w:r w:rsidRPr="00BC1D6F">
              <w:rPr>
                <w:rFonts w:eastAsia="Arial Unicode MS"/>
                <w:b/>
                <w:color w:val="000000"/>
                <w:sz w:val="22"/>
                <w:szCs w:val="24"/>
                <w:u w:color="000000"/>
                <w:lang w:eastAsia="ru-RU"/>
              </w:rPr>
              <w:t>7068,52 + 302,93 = 7371,45</w:t>
            </w:r>
            <w:r w:rsidRPr="00BC1D6F">
              <w:rPr>
                <w:rFonts w:eastAsia="Arial Unicode MS"/>
                <w:color w:val="000000"/>
                <w:sz w:val="22"/>
                <w:szCs w:val="24"/>
                <w:u w:color="000000"/>
                <w:lang w:eastAsia="ru-RU"/>
              </w:rPr>
              <w:t xml:space="preserve"> </w:t>
            </w:r>
            <w:r w:rsidRPr="00BC1D6F">
              <w:rPr>
                <w:rFonts w:eastAsia="Arial Unicode MS"/>
                <w:b/>
                <w:color w:val="000000"/>
                <w:sz w:val="22"/>
                <w:szCs w:val="24"/>
                <w:u w:color="000000"/>
                <w:lang w:eastAsia="ru-RU"/>
              </w:rPr>
              <w:t>руб.</w:t>
            </w:r>
          </w:p>
        </w:tc>
      </w:tr>
      <w:tr w:rsidR="00BC1D6F" w:rsidRPr="00BC1D6F" w:rsidTr="0075186E">
        <w:trPr>
          <w:cantSplit/>
          <w:trHeight w:val="259"/>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4%</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269,28</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252"/>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3,5%</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235,62</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116"/>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3%</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201,96</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263"/>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2,5%</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168,30</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261"/>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2%</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134,64</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298"/>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1,5%</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100,98</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192"/>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1%</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67,32</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highlight w:val="yellow"/>
                <w:lang w:eastAsia="ru-RU"/>
              </w:rPr>
            </w:pPr>
          </w:p>
        </w:tc>
      </w:tr>
      <w:tr w:rsidR="00BC1D6F" w:rsidRPr="00BC1D6F" w:rsidTr="0075186E">
        <w:trPr>
          <w:cantSplit/>
          <w:trHeight w:val="197"/>
        </w:trPr>
        <w:tc>
          <w:tcPr>
            <w:tcW w:w="63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0,5%</w:t>
            </w:r>
          </w:p>
        </w:tc>
        <w:tc>
          <w:tcPr>
            <w:tcW w:w="70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BC1D6F" w:rsidRPr="00BC1D6F" w:rsidRDefault="00BC1D6F" w:rsidP="0075186E">
            <w:pPr>
              <w:jc w:val="center"/>
              <w:rPr>
                <w:rFonts w:eastAsia="Arial Unicode MS"/>
                <w:color w:val="000000"/>
                <w:sz w:val="22"/>
                <w:szCs w:val="24"/>
                <w:u w:color="000000"/>
                <w:lang w:eastAsia="ru-RU"/>
              </w:rPr>
            </w:pPr>
            <w:r w:rsidRPr="00BC1D6F">
              <w:rPr>
                <w:rFonts w:eastAsia="Arial Unicode MS"/>
                <w:color w:val="000000"/>
                <w:sz w:val="22"/>
                <w:szCs w:val="24"/>
                <w:u w:color="000000"/>
                <w:lang w:eastAsia="ru-RU"/>
              </w:rPr>
              <w:t>31,08</w:t>
            </w:r>
          </w:p>
        </w:tc>
        <w:tc>
          <w:tcPr>
            <w:tcW w:w="1760"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lang w:eastAsia="ru-RU"/>
              </w:rPr>
            </w:pPr>
          </w:p>
        </w:tc>
        <w:tc>
          <w:tcPr>
            <w:tcW w:w="1902" w:type="pct"/>
            <w:vMerge/>
            <w:tcBorders>
              <w:top w:val="single" w:sz="4" w:space="0" w:color="000000"/>
              <w:left w:val="single" w:sz="4" w:space="0" w:color="000000"/>
              <w:bottom w:val="single" w:sz="4" w:space="0" w:color="000000"/>
              <w:right w:val="single" w:sz="4" w:space="0" w:color="000000"/>
            </w:tcBorders>
            <w:shd w:val="clear" w:color="auto" w:fill="FFFFFF"/>
          </w:tcPr>
          <w:p w:rsidR="00BC1D6F" w:rsidRPr="00BC1D6F" w:rsidRDefault="00BC1D6F" w:rsidP="0075186E">
            <w:pPr>
              <w:rPr>
                <w:rFonts w:eastAsia="Times New Roman"/>
                <w:sz w:val="24"/>
                <w:szCs w:val="24"/>
                <w:lang w:eastAsia="ru-RU"/>
              </w:rPr>
            </w:pPr>
          </w:p>
        </w:tc>
      </w:tr>
    </w:tbl>
    <w:p w:rsidR="00BC1D6F" w:rsidRPr="00BC1D6F" w:rsidRDefault="00BC1D6F" w:rsidP="0075186E">
      <w:pPr>
        <w:widowControl w:val="0"/>
        <w:jc w:val="both"/>
        <w:rPr>
          <w:rFonts w:eastAsia="Arial Unicode MS"/>
          <w:b/>
          <w:color w:val="000000"/>
          <w:sz w:val="24"/>
          <w:szCs w:val="24"/>
          <w:u w:color="000000"/>
          <w:lang w:eastAsia="ru-RU"/>
        </w:rPr>
      </w:pP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Pr="00BC1D6F" w:rsidRDefault="0075186E" w:rsidP="000B6071">
      <w:pPr>
        <w:jc w:val="center"/>
        <w:rPr>
          <w:rFonts w:eastAsia="Times New Roman"/>
          <w:sz w:val="24"/>
          <w:szCs w:val="24"/>
          <w:lang w:eastAsia="ru-RU"/>
        </w:rPr>
      </w:pPr>
      <w:r>
        <w:rPr>
          <w:rFonts w:eastAsia="Times New Roman"/>
          <w:noProof/>
          <w:sz w:val="24"/>
          <w:szCs w:val="24"/>
          <w:lang w:eastAsia="ru-RU"/>
        </w:rPr>
      </w:r>
      <w:r>
        <w:rPr>
          <w:rFonts w:eastAsia="Times New Roman"/>
          <w:sz w:val="24"/>
          <w:szCs w:val="24"/>
          <w:lang w:eastAsia="ru-RU"/>
        </w:rPr>
        <w:pict>
          <v:shape id="_x0000_s1026" type="#_x0000_t75" style="width:47.25pt;height:58.5pt;mso-position-horizontal-relative:char;mso-position-vertical-relative:line">
            <v:imagedata r:id="rId27" o:title=""/>
            <w10:anchorlock/>
          </v:shape>
        </w:pict>
      </w:r>
    </w:p>
    <w:p w:rsidR="00BC1D6F" w:rsidRPr="000B6071" w:rsidRDefault="00BC1D6F" w:rsidP="000B6071">
      <w:pPr>
        <w:jc w:val="center"/>
        <w:rPr>
          <w:rFonts w:eastAsia="Times New Roman"/>
          <w:szCs w:val="24"/>
          <w:lang w:eastAsia="ru-RU"/>
        </w:rPr>
      </w:pPr>
    </w:p>
    <w:p w:rsidR="00BC1D6F" w:rsidRPr="000B6071" w:rsidRDefault="00BC1D6F" w:rsidP="000B6071">
      <w:pPr>
        <w:jc w:val="center"/>
        <w:rPr>
          <w:rFonts w:eastAsia="Times New Roman"/>
          <w:b/>
          <w:sz w:val="26"/>
          <w:szCs w:val="26"/>
          <w:lang w:eastAsia="ru-RU"/>
        </w:rPr>
      </w:pPr>
      <w:r w:rsidRPr="000B6071">
        <w:rPr>
          <w:rFonts w:eastAsia="Times New Roman"/>
          <w:b/>
          <w:sz w:val="26"/>
          <w:szCs w:val="26"/>
          <w:lang w:eastAsia="ru-RU"/>
        </w:rPr>
        <w:t>ДУМА ХАСАНСКОГО МУНИЦИПАЛЬНОГО РАЙОНА</w:t>
      </w:r>
    </w:p>
    <w:p w:rsidR="00BC1D6F" w:rsidRPr="000B6071" w:rsidRDefault="00BC1D6F" w:rsidP="000B6071">
      <w:pPr>
        <w:jc w:val="center"/>
        <w:rPr>
          <w:rFonts w:eastAsia="Times New Roman"/>
          <w:b/>
          <w:sz w:val="26"/>
          <w:szCs w:val="26"/>
          <w:lang w:eastAsia="ru-RU"/>
        </w:rPr>
      </w:pPr>
    </w:p>
    <w:p w:rsidR="00BC1D6F" w:rsidRPr="000B6071" w:rsidRDefault="00BC1D6F" w:rsidP="00517D7F">
      <w:pPr>
        <w:jc w:val="center"/>
        <w:outlineLvl w:val="0"/>
        <w:rPr>
          <w:rFonts w:eastAsia="Times New Roman"/>
          <w:b/>
          <w:sz w:val="26"/>
          <w:szCs w:val="26"/>
          <w:lang w:eastAsia="ru-RU"/>
        </w:rPr>
      </w:pPr>
      <w:bookmarkStart w:id="3" w:name="_Toc99893771"/>
      <w:r w:rsidRPr="000B6071">
        <w:rPr>
          <w:rFonts w:eastAsia="Times New Roman"/>
          <w:b/>
          <w:sz w:val="26"/>
          <w:szCs w:val="26"/>
          <w:lang w:eastAsia="ru-RU"/>
        </w:rPr>
        <w:t>РЕШЕНИЕ</w:t>
      </w:r>
      <w:bookmarkEnd w:id="3"/>
    </w:p>
    <w:p w:rsidR="00BC1D6F" w:rsidRPr="000B6071" w:rsidRDefault="00BC1D6F" w:rsidP="000B6071">
      <w:pPr>
        <w:jc w:val="center"/>
        <w:rPr>
          <w:rFonts w:eastAsia="Times New Roman"/>
          <w:b/>
          <w:sz w:val="26"/>
          <w:szCs w:val="26"/>
          <w:lang w:eastAsia="ru-RU"/>
        </w:rPr>
      </w:pPr>
      <w:r w:rsidRPr="000B6071">
        <w:rPr>
          <w:rFonts w:eastAsia="Times New Roman"/>
          <w:b/>
          <w:sz w:val="26"/>
          <w:szCs w:val="26"/>
          <w:lang w:eastAsia="ru-RU"/>
        </w:rPr>
        <w:t>пгт. Славянка</w:t>
      </w:r>
    </w:p>
    <w:p w:rsidR="00BC1D6F" w:rsidRPr="000B6071" w:rsidRDefault="00BC1D6F" w:rsidP="000B6071">
      <w:pPr>
        <w:jc w:val="center"/>
        <w:rPr>
          <w:rFonts w:eastAsia="Times New Roman"/>
          <w:sz w:val="26"/>
          <w:szCs w:val="26"/>
          <w:lang w:eastAsia="ru-RU"/>
        </w:rPr>
      </w:pPr>
    </w:p>
    <w:p w:rsidR="00BC1D6F" w:rsidRPr="000B6071" w:rsidRDefault="00BC1D6F" w:rsidP="000B6071">
      <w:pPr>
        <w:jc w:val="center"/>
        <w:rPr>
          <w:rFonts w:eastAsia="Times New Roman"/>
          <w:sz w:val="26"/>
          <w:szCs w:val="26"/>
          <w:lang w:eastAsia="ru-RU"/>
        </w:rPr>
      </w:pPr>
      <w:r w:rsidRPr="000B6071">
        <w:rPr>
          <w:rFonts w:eastAsia="Times New Roman"/>
          <w:sz w:val="26"/>
          <w:szCs w:val="26"/>
          <w:lang w:eastAsia="ru-RU"/>
        </w:rPr>
        <w:t>25.03.2022                                                                                                                          № 377</w:t>
      </w:r>
    </w:p>
    <w:p w:rsidR="00BC1D6F" w:rsidRPr="000B6071" w:rsidRDefault="00BC1D6F" w:rsidP="0075186E">
      <w:pPr>
        <w:rPr>
          <w:rFonts w:eastAsia="Times New Roman"/>
          <w:sz w:val="26"/>
          <w:szCs w:val="26"/>
          <w:lang w:eastAsia="ru-RU"/>
        </w:rPr>
      </w:pPr>
      <w:r w:rsidRPr="000B6071">
        <w:rPr>
          <w:rFonts w:eastAsia="Times New Roman"/>
          <w:sz w:val="26"/>
          <w:szCs w:val="26"/>
          <w:lang w:eastAsia="ru-RU"/>
        </w:rPr>
        <w:tab/>
      </w:r>
    </w:p>
    <w:p w:rsidR="00BC1D6F" w:rsidRPr="000B6071" w:rsidRDefault="00BC1D6F" w:rsidP="000B6071">
      <w:pPr>
        <w:ind w:right="4649"/>
        <w:jc w:val="both"/>
        <w:rPr>
          <w:rFonts w:eastAsia="Times New Roman"/>
          <w:sz w:val="26"/>
          <w:szCs w:val="26"/>
          <w:lang w:eastAsia="ru-RU"/>
        </w:rPr>
      </w:pPr>
      <w:r w:rsidRPr="000B6071">
        <w:rPr>
          <w:rFonts w:eastAsia="Times New Roman"/>
          <w:sz w:val="26"/>
          <w:szCs w:val="26"/>
          <w:lang w:eastAsia="ru-RU"/>
        </w:rPr>
        <w:t>О Нормативном  правовом акте «О внесении и</w:t>
      </w:r>
      <w:r w:rsidRPr="000B6071">
        <w:rPr>
          <w:rFonts w:eastAsia="Times New Roman"/>
          <w:sz w:val="26"/>
          <w:szCs w:val="26"/>
          <w:lang w:eastAsia="ru-RU"/>
        </w:rPr>
        <w:t>з</w:t>
      </w:r>
      <w:r w:rsidRPr="000B6071">
        <w:rPr>
          <w:rFonts w:eastAsia="Times New Roman"/>
          <w:sz w:val="26"/>
          <w:szCs w:val="26"/>
          <w:lang w:eastAsia="ru-RU"/>
        </w:rPr>
        <w:t>менений в Нормативный</w:t>
      </w:r>
      <w:r w:rsidR="000B6071">
        <w:rPr>
          <w:rFonts w:eastAsia="Times New Roman"/>
          <w:sz w:val="26"/>
          <w:szCs w:val="26"/>
          <w:lang w:eastAsia="ru-RU"/>
        </w:rPr>
        <w:t xml:space="preserve"> </w:t>
      </w:r>
      <w:r w:rsidRPr="000B6071">
        <w:rPr>
          <w:rFonts w:eastAsia="Times New Roman"/>
          <w:sz w:val="26"/>
          <w:szCs w:val="26"/>
          <w:lang w:eastAsia="ru-RU"/>
        </w:rPr>
        <w:t>правовой акт  «О бюдж</w:t>
      </w:r>
      <w:r w:rsidRPr="000B6071">
        <w:rPr>
          <w:rFonts w:eastAsia="Times New Roman"/>
          <w:sz w:val="26"/>
          <w:szCs w:val="26"/>
          <w:lang w:eastAsia="ru-RU"/>
        </w:rPr>
        <w:t>е</w:t>
      </w:r>
      <w:r w:rsidRPr="000B6071">
        <w:rPr>
          <w:rFonts w:eastAsia="Times New Roman"/>
          <w:sz w:val="26"/>
          <w:szCs w:val="26"/>
          <w:lang w:eastAsia="ru-RU"/>
        </w:rPr>
        <w:t>те  Хасанского муниципального  района  на  2022 год и</w:t>
      </w:r>
      <w:r w:rsidR="000B6071">
        <w:rPr>
          <w:rFonts w:eastAsia="Times New Roman"/>
          <w:sz w:val="26"/>
          <w:szCs w:val="26"/>
          <w:lang w:eastAsia="ru-RU"/>
        </w:rPr>
        <w:t xml:space="preserve"> </w:t>
      </w:r>
      <w:r w:rsidRPr="000B6071">
        <w:rPr>
          <w:rFonts w:eastAsia="Times New Roman"/>
          <w:sz w:val="26"/>
          <w:szCs w:val="26"/>
          <w:lang w:eastAsia="ru-RU"/>
        </w:rPr>
        <w:t>плановый период 2023 и 2024 годов»</w:t>
      </w:r>
    </w:p>
    <w:p w:rsidR="00BC1D6F" w:rsidRPr="000B6071" w:rsidRDefault="00BC1D6F" w:rsidP="000B6071">
      <w:pPr>
        <w:rPr>
          <w:rFonts w:eastAsia="Times New Roman"/>
          <w:sz w:val="26"/>
          <w:szCs w:val="26"/>
          <w:lang w:eastAsia="ru-RU"/>
        </w:rPr>
      </w:pPr>
      <w:r w:rsidRPr="000B6071">
        <w:rPr>
          <w:rFonts w:eastAsia="Times New Roman"/>
          <w:sz w:val="26"/>
          <w:szCs w:val="26"/>
          <w:lang w:eastAsia="ru-RU"/>
        </w:rPr>
        <w:t xml:space="preserve"> </w:t>
      </w:r>
    </w:p>
    <w:p w:rsidR="00BC1D6F" w:rsidRPr="000B6071" w:rsidRDefault="00BC1D6F" w:rsidP="00295AD2">
      <w:pPr>
        <w:ind w:firstLine="709"/>
        <w:jc w:val="both"/>
        <w:rPr>
          <w:rFonts w:eastAsia="Times New Roman"/>
          <w:sz w:val="26"/>
          <w:szCs w:val="26"/>
          <w:lang w:eastAsia="ru-RU"/>
        </w:rPr>
      </w:pPr>
      <w:r w:rsidRPr="000B6071">
        <w:rPr>
          <w:rFonts w:eastAsia="Times New Roman"/>
          <w:sz w:val="26"/>
          <w:szCs w:val="26"/>
          <w:lang w:eastAsia="ru-RU"/>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w:t>
      </w:r>
      <w:r w:rsidRPr="000B6071">
        <w:rPr>
          <w:rFonts w:eastAsia="Times New Roman"/>
          <w:sz w:val="26"/>
          <w:szCs w:val="26"/>
          <w:lang w:eastAsia="ru-RU"/>
        </w:rPr>
        <w:t>е</w:t>
      </w:r>
      <w:r w:rsidRPr="000B6071">
        <w:rPr>
          <w:rFonts w:eastAsia="Times New Roman"/>
          <w:sz w:val="26"/>
          <w:szCs w:val="26"/>
          <w:lang w:eastAsia="ru-RU"/>
        </w:rPr>
        <w:t>рации», Уставом Хасанского муниципального района</w:t>
      </w:r>
    </w:p>
    <w:p w:rsidR="00BC1D6F" w:rsidRPr="000B6071" w:rsidRDefault="00BC1D6F" w:rsidP="00295AD2">
      <w:pPr>
        <w:ind w:firstLine="709"/>
        <w:jc w:val="both"/>
        <w:rPr>
          <w:rFonts w:eastAsia="Times New Roman"/>
          <w:sz w:val="26"/>
          <w:szCs w:val="26"/>
          <w:lang w:eastAsia="ru-RU"/>
        </w:rPr>
      </w:pPr>
    </w:p>
    <w:p w:rsidR="00BC1D6F" w:rsidRPr="000B6071" w:rsidRDefault="00BC1D6F" w:rsidP="00295AD2">
      <w:pPr>
        <w:ind w:firstLine="709"/>
        <w:jc w:val="both"/>
        <w:rPr>
          <w:rFonts w:eastAsia="Times New Roman"/>
          <w:sz w:val="26"/>
          <w:szCs w:val="26"/>
          <w:lang w:eastAsia="ru-RU"/>
        </w:rPr>
      </w:pPr>
      <w:r w:rsidRPr="000B6071">
        <w:rPr>
          <w:rFonts w:eastAsia="Times New Roman"/>
          <w:sz w:val="26"/>
          <w:szCs w:val="26"/>
          <w:lang w:eastAsia="ru-RU"/>
        </w:rPr>
        <w:t>Дума Хасанского муниципального района</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РЕШИЛА:</w:t>
      </w:r>
    </w:p>
    <w:p w:rsidR="00BC1D6F" w:rsidRPr="000B6071" w:rsidRDefault="00BC1D6F" w:rsidP="0075186E">
      <w:pPr>
        <w:jc w:val="both"/>
        <w:rPr>
          <w:rFonts w:eastAsia="Times New Roman"/>
          <w:sz w:val="26"/>
          <w:szCs w:val="26"/>
          <w:lang w:eastAsia="ru-RU"/>
        </w:rPr>
      </w:pPr>
    </w:p>
    <w:p w:rsidR="00BC1D6F" w:rsidRPr="000B6071" w:rsidRDefault="00BC1D6F" w:rsidP="00295AD2">
      <w:pPr>
        <w:ind w:firstLine="709"/>
        <w:jc w:val="both"/>
        <w:rPr>
          <w:rFonts w:eastAsia="Times New Roman"/>
          <w:sz w:val="26"/>
          <w:szCs w:val="26"/>
          <w:lang w:eastAsia="ru-RU"/>
        </w:rPr>
      </w:pPr>
      <w:r w:rsidRPr="000B6071">
        <w:rPr>
          <w:rFonts w:eastAsia="Times New Roman"/>
          <w:sz w:val="26"/>
          <w:szCs w:val="26"/>
          <w:lang w:eastAsia="ru-RU"/>
        </w:rPr>
        <w:t>1. Принять Нормативный правовой акт « О внесении изменений в Нормативный</w:t>
      </w:r>
      <w:r w:rsidR="00295AD2">
        <w:rPr>
          <w:rFonts w:eastAsia="Times New Roman"/>
          <w:sz w:val="26"/>
          <w:szCs w:val="26"/>
          <w:lang w:eastAsia="ru-RU"/>
        </w:rPr>
        <w:t xml:space="preserve"> </w:t>
      </w:r>
      <w:r w:rsidRPr="000B6071">
        <w:rPr>
          <w:rFonts w:eastAsia="Times New Roman"/>
          <w:sz w:val="26"/>
          <w:szCs w:val="26"/>
          <w:lang w:eastAsia="ru-RU"/>
        </w:rPr>
        <w:t>пр</w:t>
      </w:r>
      <w:r w:rsidRPr="000B6071">
        <w:rPr>
          <w:rFonts w:eastAsia="Times New Roman"/>
          <w:sz w:val="26"/>
          <w:szCs w:val="26"/>
          <w:lang w:eastAsia="ru-RU"/>
        </w:rPr>
        <w:t>а</w:t>
      </w:r>
      <w:r w:rsidRPr="000B6071">
        <w:rPr>
          <w:rFonts w:eastAsia="Times New Roman"/>
          <w:sz w:val="26"/>
          <w:szCs w:val="26"/>
          <w:lang w:eastAsia="ru-RU"/>
        </w:rPr>
        <w:t>вовой акт «О бюджете Хасанского муниципального района на 2022 год и плановый п</w:t>
      </w:r>
      <w:r w:rsidRPr="000B6071">
        <w:rPr>
          <w:rFonts w:eastAsia="Times New Roman"/>
          <w:sz w:val="26"/>
          <w:szCs w:val="26"/>
          <w:lang w:eastAsia="ru-RU"/>
        </w:rPr>
        <w:t>е</w:t>
      </w:r>
      <w:r w:rsidRPr="000B6071">
        <w:rPr>
          <w:rFonts w:eastAsia="Times New Roman"/>
          <w:sz w:val="26"/>
          <w:szCs w:val="26"/>
          <w:lang w:eastAsia="ru-RU"/>
        </w:rPr>
        <w:t>риод 2023 и 2024 годов».</w:t>
      </w:r>
    </w:p>
    <w:p w:rsidR="00BC1D6F" w:rsidRPr="000B6071" w:rsidRDefault="00BC1D6F" w:rsidP="00295AD2">
      <w:pPr>
        <w:ind w:firstLine="709"/>
        <w:jc w:val="both"/>
        <w:rPr>
          <w:rFonts w:eastAsia="Times New Roman"/>
          <w:sz w:val="26"/>
          <w:szCs w:val="26"/>
          <w:lang w:eastAsia="ru-RU"/>
        </w:rPr>
      </w:pPr>
      <w:r w:rsidRPr="000B6071">
        <w:rPr>
          <w:rFonts w:eastAsia="Times New Roman"/>
          <w:sz w:val="26"/>
          <w:szCs w:val="26"/>
          <w:lang w:eastAsia="ru-RU"/>
        </w:rPr>
        <w:t>2. Направить Нормативный правовой акт « О внесении изменений в Нормативный</w:t>
      </w:r>
      <w:r w:rsidR="00295AD2">
        <w:rPr>
          <w:rFonts w:eastAsia="Times New Roman"/>
          <w:sz w:val="26"/>
          <w:szCs w:val="26"/>
          <w:lang w:eastAsia="ru-RU"/>
        </w:rPr>
        <w:t xml:space="preserve"> </w:t>
      </w:r>
      <w:r w:rsidRPr="000B6071">
        <w:rPr>
          <w:rFonts w:eastAsia="Times New Roman"/>
          <w:sz w:val="26"/>
          <w:szCs w:val="26"/>
          <w:lang w:eastAsia="ru-RU"/>
        </w:rPr>
        <w:t>правовой акт «О бюджете Хасанского муниципального района на 2022 год и плановый п</w:t>
      </w:r>
      <w:r w:rsidRPr="000B6071">
        <w:rPr>
          <w:rFonts w:eastAsia="Times New Roman"/>
          <w:sz w:val="26"/>
          <w:szCs w:val="26"/>
          <w:lang w:eastAsia="ru-RU"/>
        </w:rPr>
        <w:t>е</w:t>
      </w:r>
      <w:r w:rsidRPr="000B6071">
        <w:rPr>
          <w:rFonts w:eastAsia="Times New Roman"/>
          <w:sz w:val="26"/>
          <w:szCs w:val="26"/>
          <w:lang w:eastAsia="ru-RU"/>
        </w:rPr>
        <w:t>риод 2023 и 2024 годов» главе Хасанского муниципального района для подписания и оф</w:t>
      </w:r>
      <w:r w:rsidRPr="000B6071">
        <w:rPr>
          <w:rFonts w:eastAsia="Times New Roman"/>
          <w:sz w:val="26"/>
          <w:szCs w:val="26"/>
          <w:lang w:eastAsia="ru-RU"/>
        </w:rPr>
        <w:t>и</w:t>
      </w:r>
      <w:r w:rsidRPr="000B6071">
        <w:rPr>
          <w:rFonts w:eastAsia="Times New Roman"/>
          <w:sz w:val="26"/>
          <w:szCs w:val="26"/>
          <w:lang w:eastAsia="ru-RU"/>
        </w:rPr>
        <w:t>циального опубл</w:t>
      </w:r>
      <w:r w:rsidRPr="000B6071">
        <w:rPr>
          <w:rFonts w:eastAsia="Times New Roman"/>
          <w:sz w:val="26"/>
          <w:szCs w:val="26"/>
          <w:lang w:eastAsia="ru-RU"/>
        </w:rPr>
        <w:t>и</w:t>
      </w:r>
      <w:r w:rsidRPr="000B6071">
        <w:rPr>
          <w:rFonts w:eastAsia="Times New Roman"/>
          <w:sz w:val="26"/>
          <w:szCs w:val="26"/>
          <w:lang w:eastAsia="ru-RU"/>
        </w:rPr>
        <w:t>кования.</w:t>
      </w:r>
    </w:p>
    <w:p w:rsidR="00BC1D6F" w:rsidRPr="000B6071" w:rsidRDefault="00BC1D6F" w:rsidP="00295AD2">
      <w:pPr>
        <w:ind w:firstLine="709"/>
        <w:jc w:val="both"/>
        <w:rPr>
          <w:rFonts w:eastAsia="Times New Roman"/>
          <w:sz w:val="26"/>
          <w:szCs w:val="26"/>
          <w:lang w:eastAsia="ru-RU"/>
        </w:rPr>
      </w:pPr>
      <w:r w:rsidRPr="000B6071">
        <w:rPr>
          <w:rFonts w:eastAsia="Times New Roman"/>
          <w:sz w:val="26"/>
          <w:szCs w:val="26"/>
          <w:lang w:eastAsia="ru-RU"/>
        </w:rPr>
        <w:t>3. Настоящее решение вступает в силу со дня его принятия.</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Председатель Думы                                                                                               В.П. Ильина</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sectPr w:rsidR="00BC1D6F" w:rsidRPr="000B6071" w:rsidSect="0075186E">
          <w:pgSz w:w="11907" w:h="16840" w:code="9"/>
          <w:pgMar w:top="794" w:right="794" w:bottom="794" w:left="794" w:header="0" w:footer="0" w:gutter="0"/>
          <w:cols w:space="708"/>
          <w:docGrid w:linePitch="360"/>
        </w:sectPr>
      </w:pPr>
    </w:p>
    <w:p w:rsidR="00BC1D6F" w:rsidRPr="000B6071" w:rsidRDefault="00BC1D6F" w:rsidP="000B6071">
      <w:pPr>
        <w:jc w:val="center"/>
        <w:rPr>
          <w:rFonts w:eastAsia="Times New Roman"/>
          <w:sz w:val="26"/>
          <w:szCs w:val="26"/>
          <w:lang w:eastAsia="ru-RU"/>
        </w:rPr>
      </w:pPr>
      <w:r w:rsidRPr="000B6071">
        <w:rPr>
          <w:rFonts w:eastAsia="Times New Roman"/>
          <w:noProof/>
          <w:sz w:val="26"/>
          <w:szCs w:val="26"/>
          <w:lang w:eastAsia="ru-RU"/>
        </w:rPr>
        <w:lastRenderedPageBreak/>
        <w:pict>
          <v:shape id="Рисунок 2" o:spid="_x0000_i1051" type="#_x0000_t75" alt="Герб ХМР 2015 OKKw" style="width:45.75pt;height:57pt;visibility:visible">
            <v:imagedata r:id="rId12" o:title="Герб ХМР 2015 OKKw"/>
          </v:shape>
        </w:pict>
      </w:r>
    </w:p>
    <w:p w:rsidR="00BC1D6F" w:rsidRPr="000B6071" w:rsidRDefault="00BC1D6F" w:rsidP="000B6071">
      <w:pPr>
        <w:ind w:firstLine="708"/>
        <w:jc w:val="center"/>
        <w:rPr>
          <w:rFonts w:eastAsia="Times New Roman"/>
          <w:b/>
          <w:szCs w:val="26"/>
          <w:lang w:eastAsia="ru-RU"/>
        </w:rPr>
      </w:pPr>
    </w:p>
    <w:p w:rsidR="00BC1D6F" w:rsidRPr="000B6071" w:rsidRDefault="00BC1D6F" w:rsidP="000B6071">
      <w:pPr>
        <w:ind w:firstLine="708"/>
        <w:jc w:val="center"/>
        <w:rPr>
          <w:rFonts w:eastAsia="Times New Roman"/>
          <w:b/>
          <w:sz w:val="26"/>
          <w:szCs w:val="26"/>
          <w:lang w:eastAsia="ru-RU"/>
        </w:rPr>
      </w:pPr>
      <w:r w:rsidRPr="000B6071">
        <w:rPr>
          <w:rFonts w:eastAsia="Times New Roman"/>
          <w:b/>
          <w:sz w:val="26"/>
          <w:szCs w:val="26"/>
          <w:lang w:eastAsia="ru-RU"/>
        </w:rPr>
        <w:t>ДУМА  ХАСАНСКОГО МУНИЦИПАЛЬНОГО РАЙОНА</w:t>
      </w:r>
    </w:p>
    <w:p w:rsidR="00BC1D6F" w:rsidRPr="000B6071" w:rsidRDefault="00BC1D6F" w:rsidP="000B6071">
      <w:pPr>
        <w:ind w:firstLine="708"/>
        <w:jc w:val="center"/>
        <w:rPr>
          <w:rFonts w:eastAsia="Times New Roman"/>
          <w:b/>
          <w:sz w:val="26"/>
          <w:szCs w:val="26"/>
          <w:lang w:eastAsia="ru-RU"/>
        </w:rPr>
      </w:pPr>
      <w:r w:rsidRPr="000B6071">
        <w:rPr>
          <w:rFonts w:eastAsia="Times New Roman"/>
          <w:b/>
          <w:sz w:val="26"/>
          <w:szCs w:val="26"/>
          <w:lang w:eastAsia="ru-RU"/>
        </w:rPr>
        <w:t>пгт. Славянка</w:t>
      </w:r>
    </w:p>
    <w:p w:rsidR="00BC1D6F" w:rsidRPr="000B6071" w:rsidRDefault="00BC1D6F" w:rsidP="000B6071">
      <w:pPr>
        <w:ind w:firstLine="708"/>
        <w:jc w:val="center"/>
        <w:rPr>
          <w:rFonts w:eastAsia="Times New Roman"/>
          <w:sz w:val="26"/>
          <w:szCs w:val="26"/>
          <w:lang w:eastAsia="ru-RU"/>
        </w:rPr>
      </w:pPr>
    </w:p>
    <w:p w:rsidR="00BC1D6F" w:rsidRPr="000B6071" w:rsidRDefault="00BC1D6F" w:rsidP="000B6071">
      <w:pPr>
        <w:jc w:val="center"/>
        <w:rPr>
          <w:rFonts w:eastAsia="Times New Roman"/>
          <w:b/>
          <w:sz w:val="26"/>
          <w:szCs w:val="26"/>
          <w:lang w:eastAsia="ru-RU"/>
        </w:rPr>
      </w:pPr>
      <w:r w:rsidRPr="000B6071">
        <w:rPr>
          <w:rFonts w:eastAsia="Times New Roman"/>
          <w:b/>
          <w:sz w:val="26"/>
          <w:szCs w:val="26"/>
          <w:lang w:eastAsia="ru-RU"/>
        </w:rPr>
        <w:t>НОРМАТИВНЫЙ ПРАВОВОЙ АКТ</w:t>
      </w:r>
    </w:p>
    <w:p w:rsidR="00BC1D6F" w:rsidRPr="000B6071" w:rsidRDefault="00BC1D6F" w:rsidP="000B6071">
      <w:pPr>
        <w:jc w:val="center"/>
        <w:rPr>
          <w:rFonts w:eastAsia="Times New Roman"/>
          <w:sz w:val="26"/>
          <w:szCs w:val="26"/>
          <w:lang w:eastAsia="ru-RU"/>
        </w:rPr>
      </w:pPr>
    </w:p>
    <w:p w:rsidR="00BC1D6F" w:rsidRPr="000B6071" w:rsidRDefault="00BC1D6F" w:rsidP="000B6071">
      <w:pPr>
        <w:jc w:val="center"/>
        <w:rPr>
          <w:rFonts w:eastAsia="Times New Roman"/>
          <w:b/>
          <w:sz w:val="26"/>
          <w:szCs w:val="26"/>
          <w:lang w:eastAsia="ru-RU"/>
        </w:rPr>
      </w:pPr>
      <w:r w:rsidRPr="000B6071">
        <w:rPr>
          <w:rFonts w:eastAsia="Times New Roman"/>
          <w:b/>
          <w:sz w:val="26"/>
          <w:szCs w:val="26"/>
          <w:lang w:eastAsia="ru-RU"/>
        </w:rPr>
        <w:t>О внесении изменений в Нормативный правовой акт</w:t>
      </w:r>
    </w:p>
    <w:p w:rsidR="00BC1D6F" w:rsidRPr="000B6071" w:rsidRDefault="00BC1D6F" w:rsidP="000B6071">
      <w:pPr>
        <w:jc w:val="center"/>
        <w:rPr>
          <w:rFonts w:eastAsia="Times New Roman"/>
          <w:b/>
          <w:sz w:val="26"/>
          <w:szCs w:val="26"/>
          <w:lang w:eastAsia="ru-RU"/>
        </w:rPr>
      </w:pPr>
      <w:r w:rsidRPr="000B6071">
        <w:rPr>
          <w:rFonts w:eastAsia="Times New Roman"/>
          <w:b/>
          <w:sz w:val="26"/>
          <w:szCs w:val="26"/>
          <w:lang w:eastAsia="ru-RU"/>
        </w:rPr>
        <w:t>«О бюджете Хасанского муниципального района на 2022 год и плановый период 2023 и 2024 годов»</w:t>
      </w:r>
    </w:p>
    <w:p w:rsidR="00BC1D6F" w:rsidRPr="000B6071" w:rsidRDefault="00BC1D6F" w:rsidP="0075186E">
      <w:pPr>
        <w:rPr>
          <w:rFonts w:eastAsia="Times New Roman"/>
          <w:sz w:val="26"/>
          <w:szCs w:val="26"/>
          <w:lang w:eastAsia="ru-RU"/>
        </w:rPr>
      </w:pPr>
    </w:p>
    <w:p w:rsidR="00BC1D6F" w:rsidRPr="000B6071" w:rsidRDefault="00BC1D6F" w:rsidP="0075186E">
      <w:pPr>
        <w:jc w:val="center"/>
        <w:rPr>
          <w:rFonts w:eastAsia="Times New Roman"/>
          <w:sz w:val="26"/>
          <w:szCs w:val="26"/>
          <w:lang w:eastAsia="ru-RU"/>
        </w:rPr>
      </w:pPr>
      <w:r w:rsidRPr="000B6071">
        <w:rPr>
          <w:rFonts w:eastAsia="Times New Roman"/>
          <w:sz w:val="26"/>
          <w:szCs w:val="26"/>
          <w:lang w:eastAsia="ru-RU"/>
        </w:rPr>
        <w:t xml:space="preserve">Принят решением Думы Хасанского муниципального района от 25.03.2022  №377  </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ab/>
        <w:t>В соответствии с Бюджетным кодексом Российской Федерации, Законом Приморск</w:t>
      </w:r>
      <w:r w:rsidRPr="000B6071">
        <w:rPr>
          <w:rFonts w:eastAsia="Times New Roman"/>
          <w:sz w:val="26"/>
          <w:szCs w:val="26"/>
          <w:lang w:eastAsia="ru-RU"/>
        </w:rPr>
        <w:t>о</w:t>
      </w:r>
      <w:r w:rsidRPr="000B6071">
        <w:rPr>
          <w:rFonts w:eastAsia="Times New Roman"/>
          <w:sz w:val="26"/>
          <w:szCs w:val="26"/>
          <w:lang w:eastAsia="ru-RU"/>
        </w:rPr>
        <w:t>го края от 21.12.2021 года №31-КЗ «О краевом бюджете на 2022 год и плановый период 2023 и 2024 г</w:t>
      </w:r>
      <w:r w:rsidRPr="000B6071">
        <w:rPr>
          <w:rFonts w:eastAsia="Times New Roman"/>
          <w:sz w:val="26"/>
          <w:szCs w:val="26"/>
          <w:lang w:eastAsia="ru-RU"/>
        </w:rPr>
        <w:t>о</w:t>
      </w:r>
      <w:r w:rsidRPr="000B6071">
        <w:rPr>
          <w:rFonts w:eastAsia="Times New Roman"/>
          <w:sz w:val="26"/>
          <w:szCs w:val="26"/>
          <w:lang w:eastAsia="ru-RU"/>
        </w:rPr>
        <w:t>дов», Уставом Хасанского муниципального района,  Нормативным правовым актом от 29.11.2019 года  №25-НПА «О бюджетном процессе и межбюджетных отношениях в Хасанском муниципал</w:t>
      </w:r>
      <w:r w:rsidRPr="000B6071">
        <w:rPr>
          <w:rFonts w:eastAsia="Times New Roman"/>
          <w:sz w:val="26"/>
          <w:szCs w:val="26"/>
          <w:lang w:eastAsia="ru-RU"/>
        </w:rPr>
        <w:t>ь</w:t>
      </w:r>
      <w:r w:rsidRPr="000B6071">
        <w:rPr>
          <w:rFonts w:eastAsia="Times New Roman"/>
          <w:sz w:val="26"/>
          <w:szCs w:val="26"/>
          <w:lang w:eastAsia="ru-RU"/>
        </w:rPr>
        <w:t>ном районе»</w:t>
      </w:r>
    </w:p>
    <w:p w:rsidR="00BC1D6F" w:rsidRPr="000B6071" w:rsidRDefault="00BC1D6F" w:rsidP="0075186E">
      <w:pPr>
        <w:ind w:firstLine="708"/>
        <w:jc w:val="both"/>
        <w:rPr>
          <w:rFonts w:eastAsia="Times New Roman"/>
          <w:sz w:val="26"/>
          <w:szCs w:val="26"/>
          <w:lang w:eastAsia="ru-RU"/>
        </w:rPr>
      </w:pPr>
      <w:r w:rsidRPr="000B6071">
        <w:rPr>
          <w:rFonts w:eastAsia="Times New Roman"/>
          <w:sz w:val="26"/>
          <w:szCs w:val="26"/>
          <w:lang w:eastAsia="ru-RU"/>
        </w:rPr>
        <w:t>1.Внести в Нормативный правовой акт от 10.12.2021 года №115-НПА «О бюджете Хасанского муниципального района на 2022 год и плановый период 2023 и 2024 годов», следующие измен</w:t>
      </w:r>
      <w:r w:rsidRPr="000B6071">
        <w:rPr>
          <w:rFonts w:eastAsia="Times New Roman"/>
          <w:sz w:val="26"/>
          <w:szCs w:val="26"/>
          <w:lang w:eastAsia="ru-RU"/>
        </w:rPr>
        <w:t>е</w:t>
      </w:r>
      <w:r w:rsidRPr="000B6071">
        <w:rPr>
          <w:rFonts w:eastAsia="Times New Roman"/>
          <w:sz w:val="26"/>
          <w:szCs w:val="26"/>
          <w:lang w:eastAsia="ru-RU"/>
        </w:rPr>
        <w:t>ния:</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ab/>
        <w:t>1.1.Пункт 5 статьи 5 изложить в следующей редакции:</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ab/>
        <w:t>«5. Утвердить объем резервного фонда администрации Хасанского муниципального района на 2022 год в сумме 14 035 260,00 рублей, на плановый период 2023 и 2024 годов – в размере соо</w:t>
      </w:r>
      <w:r w:rsidRPr="000B6071">
        <w:rPr>
          <w:rFonts w:eastAsia="Times New Roman"/>
          <w:sz w:val="26"/>
          <w:szCs w:val="26"/>
          <w:lang w:eastAsia="ru-RU"/>
        </w:rPr>
        <w:t>т</w:t>
      </w:r>
      <w:r w:rsidRPr="000B6071">
        <w:rPr>
          <w:rFonts w:eastAsia="Times New Roman"/>
          <w:sz w:val="26"/>
          <w:szCs w:val="26"/>
          <w:lang w:eastAsia="ru-RU"/>
        </w:rPr>
        <w:t>ветственно 600 000,00 рублей и 600 000,00 рублей..»;</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ab/>
        <w:t>1.2. Пункт 6 статьи 5 изложить в следующей редакции:</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 xml:space="preserve">          «6.Утвердить объем бюджетных ассигнований Дорожного фонда Хасанского муниц</w:t>
      </w:r>
      <w:r w:rsidRPr="000B6071">
        <w:rPr>
          <w:rFonts w:eastAsia="Times New Roman"/>
          <w:sz w:val="26"/>
          <w:szCs w:val="26"/>
          <w:lang w:eastAsia="ru-RU"/>
        </w:rPr>
        <w:t>и</w:t>
      </w:r>
      <w:r w:rsidRPr="000B6071">
        <w:rPr>
          <w:rFonts w:eastAsia="Times New Roman"/>
          <w:sz w:val="26"/>
          <w:szCs w:val="26"/>
          <w:lang w:eastAsia="ru-RU"/>
        </w:rPr>
        <w:t>пальн</w:t>
      </w:r>
      <w:r w:rsidRPr="000B6071">
        <w:rPr>
          <w:rFonts w:eastAsia="Times New Roman"/>
          <w:sz w:val="26"/>
          <w:szCs w:val="26"/>
          <w:lang w:eastAsia="ru-RU"/>
        </w:rPr>
        <w:t>о</w:t>
      </w:r>
      <w:r w:rsidRPr="000B6071">
        <w:rPr>
          <w:rFonts w:eastAsia="Times New Roman"/>
          <w:sz w:val="26"/>
          <w:szCs w:val="26"/>
          <w:lang w:eastAsia="ru-RU"/>
        </w:rPr>
        <w:t>го района на 2022 год в размере 4 554 691,54 рубль, на плановый период 2023 и 2024 годов в разм</w:t>
      </w:r>
      <w:r w:rsidRPr="000B6071">
        <w:rPr>
          <w:rFonts w:eastAsia="Times New Roman"/>
          <w:sz w:val="26"/>
          <w:szCs w:val="26"/>
          <w:lang w:eastAsia="ru-RU"/>
        </w:rPr>
        <w:t>е</w:t>
      </w:r>
      <w:r w:rsidRPr="000B6071">
        <w:rPr>
          <w:rFonts w:eastAsia="Times New Roman"/>
          <w:sz w:val="26"/>
          <w:szCs w:val="26"/>
          <w:lang w:eastAsia="ru-RU"/>
        </w:rPr>
        <w:t>ре  соответственно 3 837 000,00 рублей и 3 987 000,00 рублей».</w:t>
      </w:r>
      <w:r w:rsidRPr="000B6071">
        <w:rPr>
          <w:rFonts w:eastAsia="Times New Roman"/>
          <w:sz w:val="26"/>
          <w:szCs w:val="26"/>
          <w:lang w:eastAsia="ru-RU"/>
        </w:rPr>
        <w:tab/>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ab/>
        <w:t>1.3. приложении 3 к Нормативному правовому акту:</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 xml:space="preserve">          строки :</w:t>
      </w:r>
    </w:p>
    <w:tbl>
      <w:tblPr>
        <w:tblW w:w="5000" w:type="pct"/>
        <w:tblLook w:val="05A0" w:firstRow="1" w:lastRow="0" w:firstColumn="1" w:lastColumn="1" w:noHBand="0" w:noVBand="1"/>
      </w:tblPr>
      <w:tblGrid>
        <w:gridCol w:w="3377"/>
        <w:gridCol w:w="733"/>
        <w:gridCol w:w="588"/>
        <w:gridCol w:w="1321"/>
        <w:gridCol w:w="588"/>
        <w:gridCol w:w="1469"/>
        <w:gridCol w:w="1174"/>
        <w:gridCol w:w="1285"/>
      </w:tblGrid>
      <w:tr w:rsidR="00BC1D6F" w:rsidRPr="00BC1D6F" w:rsidTr="000B6071">
        <w:trPr>
          <w:trHeight w:val="315"/>
        </w:trPr>
        <w:tc>
          <w:tcPr>
            <w:tcW w:w="160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Резервные фонды</w:t>
            </w:r>
          </w:p>
        </w:tc>
        <w:tc>
          <w:tcPr>
            <w:tcW w:w="348"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11</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1 000 000,00</w:t>
            </w:r>
          </w:p>
        </w:tc>
        <w:tc>
          <w:tcPr>
            <w:tcW w:w="55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c>
          <w:tcPr>
            <w:tcW w:w="61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r>
      <w:tr w:rsidR="00BC1D6F" w:rsidRPr="00BC1D6F" w:rsidTr="000B6071">
        <w:trPr>
          <w:trHeight w:val="94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направления де</w:t>
            </w:r>
            <w:r w:rsidRPr="00BC1D6F">
              <w:rPr>
                <w:rFonts w:eastAsia="Times New Roman"/>
                <w:color w:val="000000"/>
                <w:lang w:eastAsia="ru-RU"/>
              </w:rPr>
              <w:t>я</w:t>
            </w:r>
            <w:r w:rsidRPr="00BC1D6F">
              <w:rPr>
                <w:rFonts w:eastAsia="Times New Roman"/>
                <w:color w:val="000000"/>
                <w:lang w:eastAsia="ru-RU"/>
              </w:rPr>
              <w:t>тельности органов власти муниц</w:t>
            </w:r>
            <w:r w:rsidRPr="00BC1D6F">
              <w:rPr>
                <w:rFonts w:eastAsia="Times New Roman"/>
                <w:color w:val="000000"/>
                <w:lang w:eastAsia="ru-RU"/>
              </w:rPr>
              <w:t>и</w:t>
            </w:r>
            <w:r w:rsidRPr="00BC1D6F">
              <w:rPr>
                <w:rFonts w:eastAsia="Times New Roman"/>
                <w:color w:val="000000"/>
                <w:lang w:eastAsia="ru-RU"/>
              </w:rPr>
              <w:t>пального образования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94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Мероприятия непрограммных направлений деятельности органов муниципального образования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9990000000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мероприятия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630"/>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Резервный фонд администрации Хасанского муниципального рай</w:t>
            </w:r>
            <w:r w:rsidRPr="00BC1D6F">
              <w:rPr>
                <w:rFonts w:eastAsia="Times New Roman"/>
                <w:color w:val="000000"/>
                <w:lang w:eastAsia="ru-RU"/>
              </w:rPr>
              <w:t>о</w:t>
            </w:r>
            <w:r w:rsidRPr="00BC1D6F">
              <w:rPr>
                <w:rFonts w:eastAsia="Times New Roman"/>
                <w:color w:val="000000"/>
                <w:lang w:eastAsia="ru-RU"/>
              </w:rPr>
              <w:t xml:space="preserve">на </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Иные бюджетные ассигнования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800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Резервные средства</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870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1 000 000,00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bl>
    <w:p w:rsidR="00BC1D6F" w:rsidRPr="00BC1D6F" w:rsidRDefault="00BC1D6F" w:rsidP="0075186E">
      <w:pPr>
        <w:jc w:val="both"/>
        <w:rPr>
          <w:rFonts w:eastAsia="Times New Roman"/>
          <w:lang w:eastAsia="ru-RU"/>
        </w:rPr>
      </w:pPr>
    </w:p>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5A0" w:firstRow="1" w:lastRow="0" w:firstColumn="1" w:lastColumn="1" w:noHBand="0" w:noVBand="1"/>
      </w:tblPr>
      <w:tblGrid>
        <w:gridCol w:w="3377"/>
        <w:gridCol w:w="733"/>
        <w:gridCol w:w="588"/>
        <w:gridCol w:w="1321"/>
        <w:gridCol w:w="588"/>
        <w:gridCol w:w="1469"/>
        <w:gridCol w:w="1174"/>
        <w:gridCol w:w="1285"/>
      </w:tblGrid>
      <w:tr w:rsidR="00BC1D6F" w:rsidRPr="00BC1D6F" w:rsidTr="000B6071">
        <w:trPr>
          <w:trHeight w:val="315"/>
        </w:trPr>
        <w:tc>
          <w:tcPr>
            <w:tcW w:w="160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Резервные фонды</w:t>
            </w:r>
          </w:p>
        </w:tc>
        <w:tc>
          <w:tcPr>
            <w:tcW w:w="348"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11</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14 035 260,00</w:t>
            </w:r>
          </w:p>
        </w:tc>
        <w:tc>
          <w:tcPr>
            <w:tcW w:w="55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c>
          <w:tcPr>
            <w:tcW w:w="61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r>
      <w:tr w:rsidR="00BC1D6F" w:rsidRPr="00BC1D6F" w:rsidTr="000B6071">
        <w:trPr>
          <w:trHeight w:val="94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lastRenderedPageBreak/>
              <w:t>Непрограммные направления де</w:t>
            </w:r>
            <w:r w:rsidRPr="00BC1D6F">
              <w:rPr>
                <w:rFonts w:eastAsia="Times New Roman"/>
                <w:color w:val="000000"/>
                <w:lang w:eastAsia="ru-RU"/>
              </w:rPr>
              <w:t>я</w:t>
            </w:r>
            <w:r w:rsidRPr="00BC1D6F">
              <w:rPr>
                <w:rFonts w:eastAsia="Times New Roman"/>
                <w:color w:val="000000"/>
                <w:lang w:eastAsia="ru-RU"/>
              </w:rPr>
              <w:t>тельности органов власти муниц</w:t>
            </w:r>
            <w:r w:rsidRPr="00BC1D6F">
              <w:rPr>
                <w:rFonts w:eastAsia="Times New Roman"/>
                <w:color w:val="000000"/>
                <w:lang w:eastAsia="ru-RU"/>
              </w:rPr>
              <w:t>и</w:t>
            </w:r>
            <w:r w:rsidRPr="00BC1D6F">
              <w:rPr>
                <w:rFonts w:eastAsia="Times New Roman"/>
                <w:color w:val="000000"/>
                <w:lang w:eastAsia="ru-RU"/>
              </w:rPr>
              <w:t>пального образования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94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Мероприятия непрограммных направлений деятельности органов муниципального образования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9990000000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мероприятия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9999900000</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630"/>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Резервный фонд администрации Хасанского муниципального рай</w:t>
            </w:r>
            <w:r w:rsidRPr="00BC1D6F">
              <w:rPr>
                <w:rFonts w:eastAsia="Times New Roman"/>
                <w:color w:val="000000"/>
                <w:lang w:eastAsia="ru-RU"/>
              </w:rPr>
              <w:t>о</w:t>
            </w:r>
            <w:r w:rsidRPr="00BC1D6F">
              <w:rPr>
                <w:rFonts w:eastAsia="Times New Roman"/>
                <w:color w:val="000000"/>
                <w:lang w:eastAsia="ru-RU"/>
              </w:rPr>
              <w:t xml:space="preserve">на </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Иные бюджетные ассигнования</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800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r w:rsidR="00BC1D6F" w:rsidRPr="00BC1D6F" w:rsidTr="000B6071">
        <w:trPr>
          <w:trHeight w:val="315"/>
        </w:trPr>
        <w:tc>
          <w:tcPr>
            <w:tcW w:w="1603"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Резервные средства</w:t>
            </w:r>
          </w:p>
        </w:tc>
        <w:tc>
          <w:tcPr>
            <w:tcW w:w="348"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11</w:t>
            </w:r>
          </w:p>
        </w:tc>
        <w:tc>
          <w:tcPr>
            <w:tcW w:w="62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279"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870</w:t>
            </w:r>
          </w:p>
        </w:tc>
        <w:tc>
          <w:tcPr>
            <w:tcW w:w="697" w:type="pct"/>
            <w:tcBorders>
              <w:top w:val="nil"/>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sz w:val="24"/>
                <w:szCs w:val="24"/>
                <w:lang w:eastAsia="ru-RU"/>
              </w:rPr>
            </w:pPr>
            <w:r w:rsidRPr="00BC1D6F">
              <w:rPr>
                <w:rFonts w:eastAsia="Times New Roman"/>
                <w:color w:val="000000"/>
                <w:lang w:eastAsia="ru-RU"/>
              </w:rPr>
              <w:t>14 035 260,00</w:t>
            </w:r>
          </w:p>
        </w:tc>
        <w:tc>
          <w:tcPr>
            <w:tcW w:w="557" w:type="pct"/>
            <w:tcBorders>
              <w:top w:val="nil"/>
              <w:left w:val="nil"/>
              <w:bottom w:val="single" w:sz="4" w:space="0" w:color="000000"/>
              <w:right w:val="single" w:sz="4" w:space="0" w:color="000000"/>
            </w:tcBorders>
            <w:vAlign w:val="center"/>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600 000,00</w:t>
            </w:r>
          </w:p>
        </w:tc>
        <w:tc>
          <w:tcPr>
            <w:tcW w:w="610" w:type="pct"/>
            <w:tcBorders>
              <w:top w:val="nil"/>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строку:</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Другие общегосударственные в</w:t>
            </w:r>
            <w:r w:rsidRPr="00BC1D6F">
              <w:rPr>
                <w:rFonts w:eastAsia="Times New Roman"/>
                <w:lang w:eastAsia="ru-RU"/>
              </w:rPr>
              <w:t>о</w:t>
            </w:r>
            <w:r w:rsidRPr="00BC1D6F">
              <w:rPr>
                <w:rFonts w:eastAsia="Times New Roman"/>
                <w:lang w:eastAsia="ru-RU"/>
              </w:rPr>
              <w:t>просы</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73 738 179,19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49 200 085,00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47 855 595,00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rPr>
                <w:rFonts w:eastAsia="Times New Roman"/>
                <w:lang w:eastAsia="ru-RU"/>
              </w:rPr>
            </w:pPr>
            <w:r w:rsidRPr="00BC1D6F">
              <w:rPr>
                <w:rFonts w:eastAsia="Times New Roman"/>
                <w:lang w:eastAsia="ru-RU"/>
              </w:rPr>
              <w:t>Другие общегосударственные в</w:t>
            </w:r>
            <w:r w:rsidRPr="00BC1D6F">
              <w:rPr>
                <w:rFonts w:eastAsia="Times New Roman"/>
                <w:lang w:eastAsia="ru-RU"/>
              </w:rPr>
              <w:t>о</w:t>
            </w:r>
            <w:r w:rsidRPr="00BC1D6F">
              <w:rPr>
                <w:rFonts w:eastAsia="Times New Roman"/>
                <w:lang w:eastAsia="ru-RU"/>
              </w:rPr>
              <w:t>просы</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60 702 919,19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49 200 085,00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47 855 595,00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направления де</w:t>
            </w:r>
            <w:r w:rsidRPr="00BC1D6F">
              <w:rPr>
                <w:rFonts w:eastAsia="Times New Roman"/>
                <w:color w:val="000000"/>
                <w:lang w:eastAsia="ru-RU"/>
              </w:rPr>
              <w:t>я</w:t>
            </w:r>
            <w:r w:rsidRPr="00BC1D6F">
              <w:rPr>
                <w:rFonts w:eastAsia="Times New Roman"/>
                <w:color w:val="000000"/>
                <w:lang w:eastAsia="ru-RU"/>
              </w:rPr>
              <w:t>тельности органов власти муниц</w:t>
            </w:r>
            <w:r w:rsidRPr="00BC1D6F">
              <w:rPr>
                <w:rFonts w:eastAsia="Times New Roman"/>
                <w:color w:val="000000"/>
                <w:lang w:eastAsia="ru-RU"/>
              </w:rPr>
              <w:t>и</w:t>
            </w:r>
            <w:r w:rsidRPr="00BC1D6F">
              <w:rPr>
                <w:rFonts w:eastAsia="Times New Roman"/>
                <w:color w:val="000000"/>
                <w:lang w:eastAsia="ru-RU"/>
              </w:rPr>
              <w:t>пального образования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72 938 179,19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Мероприятия непрограммных направлений деятельности орг</w:t>
            </w:r>
            <w:r w:rsidRPr="00BC1D6F">
              <w:rPr>
                <w:rFonts w:eastAsia="Times New Roman"/>
                <w:color w:val="000000"/>
                <w:lang w:eastAsia="ru-RU"/>
              </w:rPr>
              <w:t>а</w:t>
            </w:r>
            <w:r w:rsidRPr="00BC1D6F">
              <w:rPr>
                <w:rFonts w:eastAsia="Times New Roman"/>
                <w:color w:val="000000"/>
                <w:lang w:eastAsia="ru-RU"/>
              </w:rPr>
              <w:t>нов муниципального образования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72 938 179,19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мероприятия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72 938 179,19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направления де</w:t>
            </w:r>
            <w:r w:rsidRPr="00BC1D6F">
              <w:rPr>
                <w:rFonts w:eastAsia="Times New Roman"/>
                <w:color w:val="000000"/>
                <w:lang w:eastAsia="ru-RU"/>
              </w:rPr>
              <w:t>я</w:t>
            </w:r>
            <w:r w:rsidRPr="00BC1D6F">
              <w:rPr>
                <w:rFonts w:eastAsia="Times New Roman"/>
                <w:color w:val="000000"/>
                <w:lang w:eastAsia="ru-RU"/>
              </w:rPr>
              <w:t>тельности органов власти муниц</w:t>
            </w:r>
            <w:r w:rsidRPr="00BC1D6F">
              <w:rPr>
                <w:rFonts w:eastAsia="Times New Roman"/>
                <w:color w:val="000000"/>
                <w:lang w:eastAsia="ru-RU"/>
              </w:rPr>
              <w:t>и</w:t>
            </w:r>
            <w:r w:rsidRPr="00BC1D6F">
              <w:rPr>
                <w:rFonts w:eastAsia="Times New Roman"/>
                <w:color w:val="000000"/>
                <w:lang w:eastAsia="ru-RU"/>
              </w:rPr>
              <w:t>пального образования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59 902 919,19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Мероприятия непрограммных направлений деятельности орг</w:t>
            </w:r>
            <w:r w:rsidRPr="00BC1D6F">
              <w:rPr>
                <w:rFonts w:eastAsia="Times New Roman"/>
                <w:color w:val="000000"/>
                <w:lang w:eastAsia="ru-RU"/>
              </w:rPr>
              <w:t>а</w:t>
            </w:r>
            <w:r w:rsidRPr="00BC1D6F">
              <w:rPr>
                <w:rFonts w:eastAsia="Times New Roman"/>
                <w:color w:val="000000"/>
                <w:lang w:eastAsia="ru-RU"/>
              </w:rPr>
              <w:t>нов муниципального образования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9990000000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59 902 919,19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мероприятия</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59 902 919,19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49 130 085,00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47 855 595,00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Прочие расходы непрограммных направлений деятельности</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15 632 376,19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240 000,00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240 000,00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Закупка товаров, работ и услуг для обеспечения государственных (муниципальных) нужд</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200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15 392 376,19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Иные закупки товаров, работ и услуг для обеспечения госуда</w:t>
            </w:r>
            <w:r w:rsidRPr="00BC1D6F">
              <w:rPr>
                <w:rFonts w:eastAsia="Times New Roman"/>
                <w:color w:val="000000"/>
                <w:lang w:eastAsia="ru-RU"/>
              </w:rPr>
              <w:t>р</w:t>
            </w:r>
            <w:r w:rsidRPr="00BC1D6F">
              <w:rPr>
                <w:rFonts w:eastAsia="Times New Roman"/>
                <w:color w:val="000000"/>
                <w:lang w:eastAsia="ru-RU"/>
              </w:rPr>
              <w:t>ственных (муниципальных) нужд</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240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15 392 376,19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5A0" w:firstRow="1" w:lastRow="0" w:firstColumn="1" w:lastColumn="1" w:noHBand="0" w:noVBand="1"/>
      </w:tblPr>
      <w:tblGrid>
        <w:gridCol w:w="3231"/>
        <w:gridCol w:w="440"/>
        <w:gridCol w:w="440"/>
        <w:gridCol w:w="1321"/>
        <w:gridCol w:w="588"/>
        <w:gridCol w:w="1469"/>
        <w:gridCol w:w="1466"/>
        <w:gridCol w:w="1580"/>
      </w:tblGrid>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Прочие расходы непрограммных направлений деятельности</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2 597 116,19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240 000,00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240 000,00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Закупка товаров, работ и услуг для обеспечения государственных (муниципальных) нужд</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200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2 357 116,19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r w:rsidR="00BC1D6F" w:rsidRPr="00BC1D6F" w:rsidTr="000B6071">
        <w:trPr>
          <w:trHeight w:val="315"/>
        </w:trPr>
        <w:tc>
          <w:tcPr>
            <w:tcW w:w="153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Иные закупки товаров, работ и услуг для обеспечения госуда</w:t>
            </w:r>
            <w:r w:rsidRPr="00BC1D6F">
              <w:rPr>
                <w:rFonts w:eastAsia="Times New Roman"/>
                <w:color w:val="000000"/>
                <w:lang w:eastAsia="ru-RU"/>
              </w:rPr>
              <w:t>р</w:t>
            </w:r>
            <w:r w:rsidRPr="00BC1D6F">
              <w:rPr>
                <w:rFonts w:eastAsia="Times New Roman"/>
                <w:color w:val="000000"/>
                <w:lang w:eastAsia="ru-RU"/>
              </w:rPr>
              <w:t>ственных (муниципальных) нужд</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20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62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279"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240</w:t>
            </w:r>
          </w:p>
        </w:tc>
        <w:tc>
          <w:tcPr>
            <w:tcW w:w="697"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2 357 116,19</w:t>
            </w:r>
          </w:p>
        </w:tc>
        <w:tc>
          <w:tcPr>
            <w:tcW w:w="696"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50" w:type="pct"/>
            <w:tcBorders>
              <w:top w:val="single" w:sz="4" w:space="0" w:color="000000"/>
              <w:left w:val="nil"/>
              <w:bottom w:val="single" w:sz="4" w:space="0" w:color="000000"/>
              <w:right w:val="single" w:sz="4" w:space="0" w:color="000000"/>
            </w:tcBorders>
            <w:vAlign w:val="center"/>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1.4. приложении 4 к Нормативному правовому акту:</w:t>
      </w:r>
    </w:p>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 xml:space="preserve"> 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608"/>
        <w:gridCol w:w="416"/>
        <w:gridCol w:w="416"/>
        <w:gridCol w:w="1216"/>
        <w:gridCol w:w="516"/>
        <w:gridCol w:w="1434"/>
        <w:gridCol w:w="1464"/>
        <w:gridCol w:w="1444"/>
      </w:tblGrid>
      <w:tr w:rsidR="00BC1D6F" w:rsidRPr="00BC1D6F" w:rsidTr="000B6071">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Администрация Хасанского м</w:t>
            </w:r>
            <w:r w:rsidRPr="00BC1D6F">
              <w:rPr>
                <w:rFonts w:eastAsia="Times New Roman"/>
                <w:b/>
                <w:bCs/>
                <w:color w:val="000000"/>
                <w:lang w:eastAsia="ru-RU"/>
              </w:rPr>
              <w:t>у</w:t>
            </w:r>
            <w:r w:rsidRPr="00BC1D6F">
              <w:rPr>
                <w:rFonts w:eastAsia="Times New Roman"/>
                <w:b/>
                <w:bCs/>
                <w:color w:val="000000"/>
                <w:lang w:eastAsia="ru-RU"/>
              </w:rPr>
              <w:t>ниципального района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287 588 184,80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221 196 593,27</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210 033 850,47</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ОБЩЕГОСУДАРСТВЕННЫЕ ВОПРОСЫ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102 062 483,00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93 142 068,00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91 795 358,00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608"/>
        <w:gridCol w:w="416"/>
        <w:gridCol w:w="416"/>
        <w:gridCol w:w="1216"/>
        <w:gridCol w:w="516"/>
        <w:gridCol w:w="1434"/>
        <w:gridCol w:w="1464"/>
        <w:gridCol w:w="1444"/>
      </w:tblGrid>
      <w:tr w:rsidR="00BC1D6F" w:rsidRPr="00BC1D6F" w:rsidTr="000B6071">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lastRenderedPageBreak/>
              <w:t>Администрация Хасанского м</w:t>
            </w:r>
            <w:r w:rsidRPr="00BC1D6F">
              <w:rPr>
                <w:rFonts w:eastAsia="Times New Roman"/>
                <w:b/>
                <w:bCs/>
                <w:color w:val="000000"/>
                <w:lang w:eastAsia="ru-RU"/>
              </w:rPr>
              <w:t>у</w:t>
            </w:r>
            <w:r w:rsidRPr="00BC1D6F">
              <w:rPr>
                <w:rFonts w:eastAsia="Times New Roman"/>
                <w:b/>
                <w:bCs/>
                <w:color w:val="000000"/>
                <w:lang w:eastAsia="ru-RU"/>
              </w:rPr>
              <w:t>ниципального района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300 623 444,80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221 196 593,27</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210 033 850,47</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ОБЩЕГОСУДАРСТВЕННЫЕ ВОПРОСЫ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115 097 743,00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93 142 068,00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91 795 358,00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Резервные фонды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Непрограммные направления де</w:t>
            </w:r>
            <w:r w:rsidRPr="00BC1D6F">
              <w:rPr>
                <w:rFonts w:eastAsia="Times New Roman"/>
                <w:bCs/>
                <w:color w:val="000000"/>
                <w:lang w:eastAsia="ru-RU"/>
              </w:rPr>
              <w:t>я</w:t>
            </w:r>
            <w:r w:rsidRPr="00BC1D6F">
              <w:rPr>
                <w:rFonts w:eastAsia="Times New Roman"/>
                <w:bCs/>
                <w:color w:val="000000"/>
                <w:lang w:eastAsia="ru-RU"/>
              </w:rPr>
              <w:t>тельности органов власти муниц</w:t>
            </w:r>
            <w:r w:rsidRPr="00BC1D6F">
              <w:rPr>
                <w:rFonts w:eastAsia="Times New Roman"/>
                <w:bCs/>
                <w:color w:val="000000"/>
                <w:lang w:eastAsia="ru-RU"/>
              </w:rPr>
              <w:t>и</w:t>
            </w:r>
            <w:r w:rsidRPr="00BC1D6F">
              <w:rPr>
                <w:rFonts w:eastAsia="Times New Roman"/>
                <w:bCs/>
                <w:color w:val="000000"/>
                <w:lang w:eastAsia="ru-RU"/>
              </w:rPr>
              <w:t>пального образования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Мероприятия непрограммных направлений деятельности органов муниципального о</w:t>
            </w:r>
            <w:r w:rsidRPr="00BC1D6F">
              <w:rPr>
                <w:rFonts w:eastAsia="Times New Roman"/>
                <w:bCs/>
                <w:color w:val="000000"/>
                <w:lang w:eastAsia="ru-RU"/>
              </w:rPr>
              <w:t>б</w:t>
            </w:r>
            <w:r w:rsidRPr="00BC1D6F">
              <w:rPr>
                <w:rFonts w:eastAsia="Times New Roman"/>
                <w:bCs/>
                <w:color w:val="000000"/>
                <w:lang w:eastAsia="ru-RU"/>
              </w:rPr>
              <w:t>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Непрограммные мероприятия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Резервный фонд администр</w:t>
            </w:r>
            <w:r w:rsidRPr="00BC1D6F">
              <w:rPr>
                <w:rFonts w:eastAsia="Times New Roman"/>
                <w:bCs/>
                <w:color w:val="000000"/>
                <w:lang w:eastAsia="ru-RU"/>
              </w:rPr>
              <w:t>а</w:t>
            </w:r>
            <w:r w:rsidRPr="00BC1D6F">
              <w:rPr>
                <w:rFonts w:eastAsia="Times New Roman"/>
                <w:bCs/>
                <w:color w:val="000000"/>
                <w:lang w:eastAsia="ru-RU"/>
              </w:rPr>
              <w:t>ции Хасанского муниципал</w:t>
            </w:r>
            <w:r w:rsidRPr="00BC1D6F">
              <w:rPr>
                <w:rFonts w:eastAsia="Times New Roman"/>
                <w:bCs/>
                <w:color w:val="000000"/>
                <w:lang w:eastAsia="ru-RU"/>
              </w:rPr>
              <w:t>ь</w:t>
            </w:r>
            <w:r w:rsidRPr="00BC1D6F">
              <w:rPr>
                <w:rFonts w:eastAsia="Times New Roman"/>
                <w:bCs/>
                <w:color w:val="000000"/>
                <w:lang w:eastAsia="ru-RU"/>
              </w:rPr>
              <w:t>ного рай</w:t>
            </w:r>
            <w:r w:rsidRPr="00BC1D6F">
              <w:rPr>
                <w:rFonts w:eastAsia="Times New Roman"/>
                <w:bCs/>
                <w:color w:val="000000"/>
                <w:lang w:eastAsia="ru-RU"/>
              </w:rPr>
              <w:t>о</w:t>
            </w:r>
            <w:r w:rsidRPr="00BC1D6F">
              <w:rPr>
                <w:rFonts w:eastAsia="Times New Roman"/>
                <w:bCs/>
                <w:color w:val="000000"/>
                <w:lang w:eastAsia="ru-RU"/>
              </w:rPr>
              <w:t xml:space="preserve">на </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Иные бюджетные ассигнов</w:t>
            </w:r>
            <w:r w:rsidRPr="00BC1D6F">
              <w:rPr>
                <w:rFonts w:eastAsia="Times New Roman"/>
                <w:bCs/>
                <w:color w:val="000000"/>
                <w:lang w:eastAsia="ru-RU"/>
              </w:rPr>
              <w:t>а</w:t>
            </w:r>
            <w:r w:rsidRPr="00BC1D6F">
              <w:rPr>
                <w:rFonts w:eastAsia="Times New Roman"/>
                <w:bCs/>
                <w:color w:val="000000"/>
                <w:lang w:eastAsia="ru-RU"/>
              </w:rPr>
              <w:t>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800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Резервные средства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870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1 000 000,00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Резервные фонды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Непрограммные направления де</w:t>
            </w:r>
            <w:r w:rsidRPr="00BC1D6F">
              <w:rPr>
                <w:rFonts w:eastAsia="Times New Roman"/>
                <w:bCs/>
                <w:color w:val="000000"/>
                <w:lang w:eastAsia="ru-RU"/>
              </w:rPr>
              <w:t>я</w:t>
            </w:r>
            <w:r w:rsidRPr="00BC1D6F">
              <w:rPr>
                <w:rFonts w:eastAsia="Times New Roman"/>
                <w:bCs/>
                <w:color w:val="000000"/>
                <w:lang w:eastAsia="ru-RU"/>
              </w:rPr>
              <w:t>тельности органов власти муниц</w:t>
            </w:r>
            <w:r w:rsidRPr="00BC1D6F">
              <w:rPr>
                <w:rFonts w:eastAsia="Times New Roman"/>
                <w:bCs/>
                <w:color w:val="000000"/>
                <w:lang w:eastAsia="ru-RU"/>
              </w:rPr>
              <w:t>и</w:t>
            </w:r>
            <w:r w:rsidRPr="00BC1D6F">
              <w:rPr>
                <w:rFonts w:eastAsia="Times New Roman"/>
                <w:bCs/>
                <w:color w:val="000000"/>
                <w:lang w:eastAsia="ru-RU"/>
              </w:rPr>
              <w:t>пального образования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Мероприятия непрограммных направлений деятельности органов муниципального о</w:t>
            </w:r>
            <w:r w:rsidRPr="00BC1D6F">
              <w:rPr>
                <w:rFonts w:eastAsia="Times New Roman"/>
                <w:bCs/>
                <w:color w:val="000000"/>
                <w:lang w:eastAsia="ru-RU"/>
              </w:rPr>
              <w:t>б</w:t>
            </w:r>
            <w:r w:rsidRPr="00BC1D6F">
              <w:rPr>
                <w:rFonts w:eastAsia="Times New Roman"/>
                <w:bCs/>
                <w:color w:val="000000"/>
                <w:lang w:eastAsia="ru-RU"/>
              </w:rPr>
              <w:t>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Непрограммные мероприятия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sz w:val="24"/>
                <w:szCs w:val="24"/>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Резервный фонд администр</w:t>
            </w:r>
            <w:r w:rsidRPr="00BC1D6F">
              <w:rPr>
                <w:rFonts w:eastAsia="Times New Roman"/>
                <w:bCs/>
                <w:color w:val="000000"/>
                <w:lang w:eastAsia="ru-RU"/>
              </w:rPr>
              <w:t>а</w:t>
            </w:r>
            <w:r w:rsidRPr="00BC1D6F">
              <w:rPr>
                <w:rFonts w:eastAsia="Times New Roman"/>
                <w:bCs/>
                <w:color w:val="000000"/>
                <w:lang w:eastAsia="ru-RU"/>
              </w:rPr>
              <w:t>ции Хасанского муниципал</w:t>
            </w:r>
            <w:r w:rsidRPr="00BC1D6F">
              <w:rPr>
                <w:rFonts w:eastAsia="Times New Roman"/>
                <w:bCs/>
                <w:color w:val="000000"/>
                <w:lang w:eastAsia="ru-RU"/>
              </w:rPr>
              <w:t>ь</w:t>
            </w:r>
            <w:r w:rsidRPr="00BC1D6F">
              <w:rPr>
                <w:rFonts w:eastAsia="Times New Roman"/>
                <w:bCs/>
                <w:color w:val="000000"/>
                <w:lang w:eastAsia="ru-RU"/>
              </w:rPr>
              <w:t>ного рай</w:t>
            </w:r>
            <w:r w:rsidRPr="00BC1D6F">
              <w:rPr>
                <w:rFonts w:eastAsia="Times New Roman"/>
                <w:bCs/>
                <w:color w:val="000000"/>
                <w:lang w:eastAsia="ru-RU"/>
              </w:rPr>
              <w:t>о</w:t>
            </w:r>
            <w:r w:rsidRPr="00BC1D6F">
              <w:rPr>
                <w:rFonts w:eastAsia="Times New Roman"/>
                <w:bCs/>
                <w:color w:val="000000"/>
                <w:lang w:eastAsia="ru-RU"/>
              </w:rPr>
              <w:t xml:space="preserve">на </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sz w:val="24"/>
                <w:szCs w:val="24"/>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Иные бюджетные ассигнов</w:t>
            </w:r>
            <w:r w:rsidRPr="00BC1D6F">
              <w:rPr>
                <w:rFonts w:eastAsia="Times New Roman"/>
                <w:bCs/>
                <w:color w:val="000000"/>
                <w:lang w:eastAsia="ru-RU"/>
              </w:rPr>
              <w:t>а</w:t>
            </w:r>
            <w:r w:rsidRPr="00BC1D6F">
              <w:rPr>
                <w:rFonts w:eastAsia="Times New Roman"/>
                <w:bCs/>
                <w:color w:val="000000"/>
                <w:lang w:eastAsia="ru-RU"/>
              </w:rPr>
              <w:t>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800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sz w:val="24"/>
                <w:szCs w:val="24"/>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Резервные средства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018</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11</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9999900001</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870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sz w:val="24"/>
                <w:szCs w:val="24"/>
                <w:lang w:eastAsia="ru-RU"/>
              </w:rPr>
            </w:pPr>
            <w:r w:rsidRPr="00BC1D6F">
              <w:rPr>
                <w:rFonts w:eastAsia="Times New Roman"/>
                <w:color w:val="000000"/>
                <w:lang w:eastAsia="ru-RU"/>
              </w:rPr>
              <w:t>14 035 260,00</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600 000,00</w:t>
            </w:r>
          </w:p>
        </w:tc>
      </w:tr>
    </w:tbl>
    <w:p w:rsidR="00BC1D6F" w:rsidRPr="00BC1D6F" w:rsidRDefault="00BC1D6F" w:rsidP="0075186E">
      <w:pPr>
        <w:jc w:val="both"/>
        <w:rPr>
          <w:rFonts w:eastAsia="Times New Roman"/>
          <w:sz w:val="28"/>
          <w:szCs w:val="28"/>
          <w:lang w:eastAsia="ru-RU"/>
        </w:rPr>
      </w:pPr>
      <w:r w:rsidRPr="00BC1D6F">
        <w:rPr>
          <w:rFonts w:eastAsia="Times New Roman"/>
          <w:sz w:val="28"/>
          <w:szCs w:val="28"/>
          <w:lang w:eastAsia="ru-RU"/>
        </w:rPr>
        <w:t>строки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608"/>
        <w:gridCol w:w="416"/>
        <w:gridCol w:w="416"/>
        <w:gridCol w:w="1216"/>
        <w:gridCol w:w="516"/>
        <w:gridCol w:w="1434"/>
        <w:gridCol w:w="1464"/>
        <w:gridCol w:w="1444"/>
      </w:tblGrid>
      <w:tr w:rsidR="00BC1D6F" w:rsidRPr="00BC1D6F" w:rsidTr="000B6071">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Финансовое управление а</w:t>
            </w:r>
            <w:r w:rsidRPr="00BC1D6F">
              <w:rPr>
                <w:rFonts w:eastAsia="Times New Roman"/>
                <w:b/>
                <w:lang w:eastAsia="ru-RU"/>
              </w:rPr>
              <w:t>д</w:t>
            </w:r>
            <w:r w:rsidRPr="00BC1D6F">
              <w:rPr>
                <w:rFonts w:eastAsia="Times New Roman"/>
                <w:b/>
                <w:lang w:eastAsia="ru-RU"/>
              </w:rPr>
              <w:t>министрации Хасанского м</w:t>
            </w:r>
            <w:r w:rsidRPr="00BC1D6F">
              <w:rPr>
                <w:rFonts w:eastAsia="Times New Roman"/>
                <w:b/>
                <w:lang w:eastAsia="ru-RU"/>
              </w:rPr>
              <w:t>у</w:t>
            </w:r>
            <w:r w:rsidRPr="00BC1D6F">
              <w:rPr>
                <w:rFonts w:eastAsia="Times New Roman"/>
                <w:b/>
                <w:lang w:eastAsia="ru-RU"/>
              </w:rPr>
              <w:t>ниц</w:t>
            </w:r>
            <w:r w:rsidRPr="00BC1D6F">
              <w:rPr>
                <w:rFonts w:eastAsia="Times New Roman"/>
                <w:b/>
                <w:lang w:eastAsia="ru-RU"/>
              </w:rPr>
              <w:t>и</w:t>
            </w:r>
            <w:r w:rsidRPr="00BC1D6F">
              <w:rPr>
                <w:rFonts w:eastAsia="Times New Roman"/>
                <w:b/>
                <w:lang w:eastAsia="ru-RU"/>
              </w:rPr>
              <w:t>пального района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57 112 322,19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37 342 588,00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36 814 946,00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ОБЩЕГОСУДАРСТВЕННЫЕ ВОПРОСЫ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24 822 082,19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8 885 000,00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8 885 000,00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608"/>
        <w:gridCol w:w="416"/>
        <w:gridCol w:w="416"/>
        <w:gridCol w:w="1216"/>
        <w:gridCol w:w="516"/>
        <w:gridCol w:w="1434"/>
        <w:gridCol w:w="1464"/>
        <w:gridCol w:w="1444"/>
      </w:tblGrid>
      <w:tr w:rsidR="00BC1D6F" w:rsidRPr="00BC1D6F" w:rsidTr="000B6071">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Финансовое управление а</w:t>
            </w:r>
            <w:r w:rsidRPr="00BC1D6F">
              <w:rPr>
                <w:rFonts w:eastAsia="Times New Roman"/>
                <w:b/>
                <w:lang w:eastAsia="ru-RU"/>
              </w:rPr>
              <w:t>д</w:t>
            </w:r>
            <w:r w:rsidRPr="00BC1D6F">
              <w:rPr>
                <w:rFonts w:eastAsia="Times New Roman"/>
                <w:b/>
                <w:lang w:eastAsia="ru-RU"/>
              </w:rPr>
              <w:t>министрации Хасанского м</w:t>
            </w:r>
            <w:r w:rsidRPr="00BC1D6F">
              <w:rPr>
                <w:rFonts w:eastAsia="Times New Roman"/>
                <w:b/>
                <w:lang w:eastAsia="ru-RU"/>
              </w:rPr>
              <w:t>у</w:t>
            </w:r>
            <w:r w:rsidRPr="00BC1D6F">
              <w:rPr>
                <w:rFonts w:eastAsia="Times New Roman"/>
                <w:b/>
                <w:lang w:eastAsia="ru-RU"/>
              </w:rPr>
              <w:t>ниц</w:t>
            </w:r>
            <w:r w:rsidRPr="00BC1D6F">
              <w:rPr>
                <w:rFonts w:eastAsia="Times New Roman"/>
                <w:b/>
                <w:lang w:eastAsia="ru-RU"/>
              </w:rPr>
              <w:t>и</w:t>
            </w:r>
            <w:r w:rsidRPr="00BC1D6F">
              <w:rPr>
                <w:rFonts w:eastAsia="Times New Roman"/>
                <w:b/>
                <w:lang w:eastAsia="ru-RU"/>
              </w:rPr>
              <w:t>пального района</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44 077 062,19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37 342 588,00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36 814 946,00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ОБЩЕГОСУДАРСТВЕННЫЕ ВОПРОСЫ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11 786 822,19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8 885 000,00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8 885 000,00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Другие общегосударстве</w:t>
            </w:r>
            <w:r w:rsidRPr="00BC1D6F">
              <w:rPr>
                <w:rFonts w:eastAsia="Times New Roman"/>
                <w:b/>
                <w:lang w:eastAsia="ru-RU"/>
              </w:rPr>
              <w:t>н</w:t>
            </w:r>
            <w:r w:rsidRPr="00BC1D6F">
              <w:rPr>
                <w:rFonts w:eastAsia="Times New Roman"/>
                <w:b/>
                <w:lang w:eastAsia="ru-RU"/>
              </w:rPr>
              <w:t xml:space="preserve">ные вопросы </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lang w:eastAsia="ru-RU"/>
              </w:rPr>
            </w:pPr>
            <w:r w:rsidRPr="00BC1D6F">
              <w:rPr>
                <w:rFonts w:eastAsia="Times New Roman"/>
                <w:b/>
                <w:lang w:eastAsia="ru-RU"/>
              </w:rPr>
              <w:t>16 293 082,19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b/>
                <w:lang w:eastAsia="ru-RU"/>
              </w:rPr>
            </w:pPr>
            <w:r w:rsidRPr="00BC1D6F">
              <w:rPr>
                <w:rFonts w:eastAsia="Times New Roman"/>
                <w:b/>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b/>
                <w:lang w:eastAsia="ru-RU"/>
              </w:rPr>
            </w:pPr>
            <w:r w:rsidRPr="00BC1D6F">
              <w:rPr>
                <w:rFonts w:eastAsia="Times New Roman"/>
                <w:b/>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Непрограммные направления де</w:t>
            </w:r>
            <w:r w:rsidRPr="00BC1D6F">
              <w:rPr>
                <w:rFonts w:eastAsia="Times New Roman"/>
                <w:lang w:eastAsia="ru-RU"/>
              </w:rPr>
              <w:t>я</w:t>
            </w:r>
            <w:r w:rsidRPr="00BC1D6F">
              <w:rPr>
                <w:rFonts w:eastAsia="Times New Roman"/>
                <w:lang w:eastAsia="ru-RU"/>
              </w:rPr>
              <w:t>тельности органов власти муниц</w:t>
            </w:r>
            <w:r w:rsidRPr="00BC1D6F">
              <w:rPr>
                <w:rFonts w:eastAsia="Times New Roman"/>
                <w:lang w:eastAsia="ru-RU"/>
              </w:rPr>
              <w:t>и</w:t>
            </w:r>
            <w:r w:rsidRPr="00BC1D6F">
              <w:rPr>
                <w:rFonts w:eastAsia="Times New Roman"/>
                <w:lang w:eastAsia="ru-RU"/>
              </w:rPr>
              <w:t>пального образования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9900000000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16 293 082,19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Мероприятия непрограммных направлений деятельности органов муниципального о</w:t>
            </w:r>
            <w:r w:rsidRPr="00BC1D6F">
              <w:rPr>
                <w:rFonts w:eastAsia="Times New Roman"/>
                <w:lang w:eastAsia="ru-RU"/>
              </w:rPr>
              <w:t>б</w:t>
            </w:r>
            <w:r w:rsidRPr="00BC1D6F">
              <w:rPr>
                <w:rFonts w:eastAsia="Times New Roman"/>
                <w:lang w:eastAsia="ru-RU"/>
              </w:rPr>
              <w:t>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9990000000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16 293 082,19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Непрограммные мероприятия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9999900000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lang w:eastAsia="ru-RU"/>
              </w:rPr>
            </w:pPr>
            <w:r w:rsidRPr="00BC1D6F">
              <w:rPr>
                <w:rFonts w:eastAsia="Times New Roman"/>
                <w:lang w:eastAsia="ru-RU"/>
              </w:rPr>
              <w:t>16 293 082,19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lang w:eastAsia="ru-RU"/>
              </w:rPr>
              <w:t>Другие общегосударстве</w:t>
            </w:r>
            <w:r w:rsidRPr="00BC1D6F">
              <w:rPr>
                <w:rFonts w:eastAsia="Times New Roman"/>
                <w:b/>
                <w:lang w:eastAsia="ru-RU"/>
              </w:rPr>
              <w:t>н</w:t>
            </w:r>
            <w:r w:rsidRPr="00BC1D6F">
              <w:rPr>
                <w:rFonts w:eastAsia="Times New Roman"/>
                <w:b/>
                <w:lang w:eastAsia="ru-RU"/>
              </w:rPr>
              <w:t>ные вопросы</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3 257 822,19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lastRenderedPageBreak/>
              <w:t>Непрограммные направления де</w:t>
            </w:r>
            <w:r w:rsidRPr="00BC1D6F">
              <w:rPr>
                <w:rFonts w:eastAsia="Times New Roman"/>
                <w:color w:val="000000"/>
                <w:lang w:eastAsia="ru-RU"/>
              </w:rPr>
              <w:t>я</w:t>
            </w:r>
            <w:r w:rsidRPr="00BC1D6F">
              <w:rPr>
                <w:rFonts w:eastAsia="Times New Roman"/>
                <w:color w:val="000000"/>
                <w:lang w:eastAsia="ru-RU"/>
              </w:rPr>
              <w:t>тельности органов власти муниц</w:t>
            </w:r>
            <w:r w:rsidRPr="00BC1D6F">
              <w:rPr>
                <w:rFonts w:eastAsia="Times New Roman"/>
                <w:color w:val="000000"/>
                <w:lang w:eastAsia="ru-RU"/>
              </w:rPr>
              <w:t>и</w:t>
            </w:r>
            <w:r w:rsidRPr="00BC1D6F">
              <w:rPr>
                <w:rFonts w:eastAsia="Times New Roman"/>
                <w:color w:val="000000"/>
                <w:lang w:eastAsia="ru-RU"/>
              </w:rPr>
              <w:t>пального образования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3 257 822,19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Мероприятия непрограммных направлений деятельности органов муниципального о</w:t>
            </w:r>
            <w:r w:rsidRPr="00BC1D6F">
              <w:rPr>
                <w:rFonts w:eastAsia="Times New Roman"/>
                <w:color w:val="000000"/>
                <w:lang w:eastAsia="ru-RU"/>
              </w:rPr>
              <w:t>б</w:t>
            </w:r>
            <w:r w:rsidRPr="00BC1D6F">
              <w:rPr>
                <w:rFonts w:eastAsia="Times New Roman"/>
                <w:color w:val="000000"/>
                <w:lang w:eastAsia="ru-RU"/>
              </w:rPr>
              <w:t>разования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9990000000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3 257 822,19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мероприятия</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3 257 822,19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Прочие расходы непрограм</w:t>
            </w:r>
            <w:r w:rsidRPr="00BC1D6F">
              <w:rPr>
                <w:rFonts w:eastAsia="Times New Roman"/>
                <w:bCs/>
                <w:color w:val="000000"/>
                <w:lang w:eastAsia="ru-RU"/>
              </w:rPr>
              <w:t>м</w:t>
            </w:r>
            <w:r w:rsidRPr="00BC1D6F">
              <w:rPr>
                <w:rFonts w:eastAsia="Times New Roman"/>
                <w:bCs/>
                <w:color w:val="000000"/>
                <w:lang w:eastAsia="ru-RU"/>
              </w:rPr>
              <w:t>ных направлений деятельн</w:t>
            </w:r>
            <w:r w:rsidRPr="00BC1D6F">
              <w:rPr>
                <w:rFonts w:eastAsia="Times New Roman"/>
                <w:bCs/>
                <w:color w:val="000000"/>
                <w:lang w:eastAsia="ru-RU"/>
              </w:rPr>
              <w:t>о</w:t>
            </w:r>
            <w:r w:rsidRPr="00BC1D6F">
              <w:rPr>
                <w:rFonts w:eastAsia="Times New Roman"/>
                <w:bCs/>
                <w:color w:val="000000"/>
                <w:lang w:eastAsia="ru-RU"/>
              </w:rPr>
              <w:t>сти</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9999910180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15 392 376,19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Закупка товаров, работ и услуг для обеспечения госуда</w:t>
            </w:r>
            <w:r w:rsidRPr="00BC1D6F">
              <w:rPr>
                <w:rFonts w:eastAsia="Times New Roman"/>
                <w:bCs/>
                <w:color w:val="000000"/>
                <w:lang w:eastAsia="ru-RU"/>
              </w:rPr>
              <w:t>р</w:t>
            </w:r>
            <w:r w:rsidRPr="00BC1D6F">
              <w:rPr>
                <w:rFonts w:eastAsia="Times New Roman"/>
                <w:bCs/>
                <w:color w:val="000000"/>
                <w:lang w:eastAsia="ru-RU"/>
              </w:rPr>
              <w:t>ственных (м</w:t>
            </w:r>
            <w:r w:rsidRPr="00BC1D6F">
              <w:rPr>
                <w:rFonts w:eastAsia="Times New Roman"/>
                <w:bCs/>
                <w:color w:val="000000"/>
                <w:lang w:eastAsia="ru-RU"/>
              </w:rPr>
              <w:t>у</w:t>
            </w:r>
            <w:r w:rsidRPr="00BC1D6F">
              <w:rPr>
                <w:rFonts w:eastAsia="Times New Roman"/>
                <w:bCs/>
                <w:color w:val="000000"/>
                <w:lang w:eastAsia="ru-RU"/>
              </w:rPr>
              <w:t>ниципальных) нужд</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9999910180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200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15 392 376,19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Cs/>
                <w:color w:val="000000"/>
                <w:lang w:eastAsia="ru-RU"/>
              </w:rPr>
            </w:pPr>
            <w:r w:rsidRPr="00BC1D6F">
              <w:rPr>
                <w:rFonts w:eastAsia="Times New Roman"/>
                <w:bCs/>
                <w:color w:val="000000"/>
                <w:lang w:eastAsia="ru-RU"/>
              </w:rPr>
              <w:t>Иные закупки товаров, работ и услуг для обеспечения гос</w:t>
            </w:r>
            <w:r w:rsidRPr="00BC1D6F">
              <w:rPr>
                <w:rFonts w:eastAsia="Times New Roman"/>
                <w:bCs/>
                <w:color w:val="000000"/>
                <w:lang w:eastAsia="ru-RU"/>
              </w:rPr>
              <w:t>у</w:t>
            </w:r>
            <w:r w:rsidRPr="00BC1D6F">
              <w:rPr>
                <w:rFonts w:eastAsia="Times New Roman"/>
                <w:bCs/>
                <w:color w:val="000000"/>
                <w:lang w:eastAsia="ru-RU"/>
              </w:rPr>
              <w:t>дарственных (муниципальных) нужд</w:t>
            </w:r>
          </w:p>
        </w:tc>
        <w:tc>
          <w:tcPr>
            <w:tcW w:w="301"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027</w:t>
            </w:r>
          </w:p>
        </w:tc>
        <w:tc>
          <w:tcPr>
            <w:tcW w:w="193"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01</w:t>
            </w:r>
          </w:p>
        </w:tc>
        <w:tc>
          <w:tcPr>
            <w:tcW w:w="192"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13</w:t>
            </w:r>
          </w:p>
        </w:tc>
        <w:tc>
          <w:tcPr>
            <w:tcW w:w="579"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9999910180</w:t>
            </w:r>
          </w:p>
        </w:tc>
        <w:tc>
          <w:tcPr>
            <w:tcW w:w="25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center"/>
              <w:rPr>
                <w:rFonts w:eastAsia="Times New Roman"/>
                <w:bCs/>
                <w:color w:val="000000"/>
                <w:lang w:eastAsia="ru-RU"/>
              </w:rPr>
            </w:pPr>
            <w:r w:rsidRPr="00BC1D6F">
              <w:rPr>
                <w:rFonts w:eastAsia="Times New Roman"/>
                <w:bCs/>
                <w:color w:val="000000"/>
                <w:lang w:eastAsia="ru-RU"/>
              </w:rPr>
              <w:t>240</w:t>
            </w:r>
          </w:p>
        </w:tc>
        <w:tc>
          <w:tcPr>
            <w:tcW w:w="705"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15 392 376,19</w:t>
            </w:r>
          </w:p>
        </w:tc>
        <w:tc>
          <w:tcPr>
            <w:tcW w:w="70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c>
          <w:tcPr>
            <w:tcW w:w="697"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jc w:val="right"/>
              <w:rPr>
                <w:rFonts w:eastAsia="Times New Roman"/>
                <w:bCs/>
                <w:color w:val="000000"/>
                <w:lang w:eastAsia="ru-RU"/>
              </w:rPr>
            </w:pPr>
            <w:r w:rsidRPr="00BC1D6F">
              <w:rPr>
                <w:rFonts w:eastAsia="Times New Roman"/>
                <w:bCs/>
                <w:color w:val="000000"/>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631"/>
        <w:gridCol w:w="416"/>
        <w:gridCol w:w="416"/>
        <w:gridCol w:w="1217"/>
        <w:gridCol w:w="536"/>
        <w:gridCol w:w="1483"/>
        <w:gridCol w:w="1488"/>
        <w:gridCol w:w="1467"/>
      </w:tblGrid>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rPr>
                <w:rFonts w:eastAsia="Times New Roman"/>
                <w:lang w:eastAsia="ru-RU"/>
              </w:rPr>
            </w:pPr>
            <w:r w:rsidRPr="00BC1D6F">
              <w:rPr>
                <w:rFonts w:eastAsia="Times New Roman"/>
                <w:lang w:eastAsia="ru-RU"/>
              </w:rPr>
              <w:t>Прочие расходы непрограм</w:t>
            </w:r>
            <w:r w:rsidRPr="00BC1D6F">
              <w:rPr>
                <w:rFonts w:eastAsia="Times New Roman"/>
                <w:lang w:eastAsia="ru-RU"/>
              </w:rPr>
              <w:t>м</w:t>
            </w:r>
            <w:r w:rsidRPr="00BC1D6F">
              <w:rPr>
                <w:rFonts w:eastAsia="Times New Roman"/>
                <w:lang w:eastAsia="ru-RU"/>
              </w:rPr>
              <w:t>ных направлений деятельн</w:t>
            </w:r>
            <w:r w:rsidRPr="00BC1D6F">
              <w:rPr>
                <w:rFonts w:eastAsia="Times New Roman"/>
                <w:lang w:eastAsia="ru-RU"/>
              </w:rPr>
              <w:t>о</w:t>
            </w:r>
            <w:r w:rsidRPr="00BC1D6F">
              <w:rPr>
                <w:rFonts w:eastAsia="Times New Roman"/>
                <w:lang w:eastAsia="ru-RU"/>
              </w:rPr>
              <w:t>сти</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9999910180</w:t>
            </w:r>
          </w:p>
        </w:tc>
        <w:tc>
          <w:tcPr>
            <w:tcW w:w="256"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2 357 116,19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right"/>
              <w:rPr>
                <w:rFonts w:eastAsia="Times New Roman"/>
                <w:lang w:eastAsia="ru-RU"/>
              </w:rPr>
            </w:pPr>
            <w:r w:rsidRPr="00BC1D6F">
              <w:rPr>
                <w:rFonts w:eastAsia="Times New Roman"/>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rPr>
                <w:rFonts w:eastAsia="Times New Roman"/>
                <w:lang w:eastAsia="ru-RU"/>
              </w:rPr>
            </w:pPr>
            <w:r w:rsidRPr="00BC1D6F">
              <w:rPr>
                <w:rFonts w:eastAsia="Times New Roman"/>
                <w:lang w:eastAsia="ru-RU"/>
              </w:rPr>
              <w:t>Закупка товаров, работ и услуг для обеспечения госуда</w:t>
            </w:r>
            <w:r w:rsidRPr="00BC1D6F">
              <w:rPr>
                <w:rFonts w:eastAsia="Times New Roman"/>
                <w:lang w:eastAsia="ru-RU"/>
              </w:rPr>
              <w:t>р</w:t>
            </w:r>
            <w:r w:rsidRPr="00BC1D6F">
              <w:rPr>
                <w:rFonts w:eastAsia="Times New Roman"/>
                <w:lang w:eastAsia="ru-RU"/>
              </w:rPr>
              <w:t>ственных (м</w:t>
            </w:r>
            <w:r w:rsidRPr="00BC1D6F">
              <w:rPr>
                <w:rFonts w:eastAsia="Times New Roman"/>
                <w:lang w:eastAsia="ru-RU"/>
              </w:rPr>
              <w:t>у</w:t>
            </w:r>
            <w:r w:rsidRPr="00BC1D6F">
              <w:rPr>
                <w:rFonts w:eastAsia="Times New Roman"/>
                <w:lang w:eastAsia="ru-RU"/>
              </w:rPr>
              <w:t>ниципальных) нужд</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9999910180</w:t>
            </w:r>
          </w:p>
        </w:tc>
        <w:tc>
          <w:tcPr>
            <w:tcW w:w="256"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200</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2 357 116,19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r>
      <w:tr w:rsidR="00BC1D6F" w:rsidRPr="00BC1D6F" w:rsidTr="000B6071">
        <w:trPr>
          <w:cantSplit/>
        </w:trPr>
        <w:tc>
          <w:tcPr>
            <w:tcW w:w="136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rPr>
                <w:rFonts w:eastAsia="Times New Roman"/>
                <w:lang w:eastAsia="ru-RU"/>
              </w:rPr>
            </w:pPr>
            <w:r w:rsidRPr="00BC1D6F">
              <w:rPr>
                <w:rFonts w:eastAsia="Times New Roman"/>
                <w:lang w:eastAsia="ru-RU"/>
              </w:rPr>
              <w:t>Иные закупки товаров, работ и услуг для обеспечения гос</w:t>
            </w:r>
            <w:r w:rsidRPr="00BC1D6F">
              <w:rPr>
                <w:rFonts w:eastAsia="Times New Roman"/>
                <w:lang w:eastAsia="ru-RU"/>
              </w:rPr>
              <w:t>у</w:t>
            </w:r>
            <w:r w:rsidRPr="00BC1D6F">
              <w:rPr>
                <w:rFonts w:eastAsia="Times New Roman"/>
                <w:lang w:eastAsia="ru-RU"/>
              </w:rPr>
              <w:t>дарственных (муниципальных) нужд</w:t>
            </w:r>
          </w:p>
        </w:tc>
        <w:tc>
          <w:tcPr>
            <w:tcW w:w="301"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027</w:t>
            </w:r>
          </w:p>
        </w:tc>
        <w:tc>
          <w:tcPr>
            <w:tcW w:w="193"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01</w:t>
            </w:r>
          </w:p>
        </w:tc>
        <w:tc>
          <w:tcPr>
            <w:tcW w:w="192"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13</w:t>
            </w:r>
          </w:p>
        </w:tc>
        <w:tc>
          <w:tcPr>
            <w:tcW w:w="579"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9999910180</w:t>
            </w:r>
          </w:p>
        </w:tc>
        <w:tc>
          <w:tcPr>
            <w:tcW w:w="256"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240</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2 357 116,19</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c>
          <w:tcPr>
            <w:tcW w:w="697" w:type="pct"/>
            <w:tcBorders>
              <w:top w:val="single" w:sz="4" w:space="0" w:color="000000"/>
              <w:left w:val="single" w:sz="4" w:space="0" w:color="000000"/>
              <w:bottom w:val="single" w:sz="4" w:space="0" w:color="000000"/>
              <w:right w:val="single" w:sz="4" w:space="0" w:color="000000"/>
            </w:tcBorders>
            <w:vAlign w:val="center"/>
            <w:hideMark/>
          </w:tcPr>
          <w:p w:rsidR="00BC1D6F" w:rsidRPr="00BC1D6F" w:rsidRDefault="00BC1D6F" w:rsidP="0075186E">
            <w:pPr>
              <w:jc w:val="center"/>
              <w:rPr>
                <w:rFonts w:eastAsia="Times New Roman"/>
                <w:lang w:eastAsia="ru-RU"/>
              </w:rPr>
            </w:pPr>
            <w:r w:rsidRPr="00BC1D6F">
              <w:rPr>
                <w:rFonts w:eastAsia="Times New Roman"/>
                <w:lang w:eastAsia="ru-RU"/>
              </w:rPr>
              <w:t>0,00</w:t>
            </w:r>
          </w:p>
        </w:tc>
      </w:tr>
    </w:tbl>
    <w:p w:rsidR="00BC1D6F" w:rsidRPr="00BC1D6F" w:rsidRDefault="00BC1D6F" w:rsidP="0075186E">
      <w:pPr>
        <w:jc w:val="both"/>
        <w:rPr>
          <w:rFonts w:eastAsia="Times New Roman"/>
          <w:sz w:val="28"/>
          <w:szCs w:val="28"/>
          <w:lang w:eastAsia="ru-RU"/>
        </w:rPr>
      </w:pPr>
    </w:p>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1.5. приложении 5 к Нормативному правовому акту:</w:t>
      </w:r>
    </w:p>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 xml:space="preserve"> строки:</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Администрация Хасанского муниципального района</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183 151 664,53</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170 959 938,27</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167 674 075,47</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iCs/>
                <w:color w:val="000000"/>
                <w:lang w:eastAsia="ru-RU"/>
              </w:rPr>
            </w:pPr>
            <w:r w:rsidRPr="00BC1D6F">
              <w:rPr>
                <w:rFonts w:eastAsia="Times New Roman"/>
                <w:iCs/>
                <w:color w:val="000000"/>
                <w:lang w:eastAsia="ru-RU"/>
              </w:rPr>
              <w:t>Непрограммные направления деятельности органов власти м</w:t>
            </w:r>
            <w:r w:rsidRPr="00BC1D6F">
              <w:rPr>
                <w:rFonts w:eastAsia="Times New Roman"/>
                <w:iCs/>
                <w:color w:val="000000"/>
                <w:lang w:eastAsia="ru-RU"/>
              </w:rPr>
              <w:t>у</w:t>
            </w:r>
            <w:r w:rsidRPr="00BC1D6F">
              <w:rPr>
                <w:rFonts w:eastAsia="Times New Roman"/>
                <w:iCs/>
                <w:color w:val="000000"/>
                <w:lang w:eastAsia="ru-RU"/>
              </w:rPr>
              <w:t xml:space="preserve">ниципального образования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iCs/>
                <w:color w:val="000000"/>
                <w:lang w:eastAsia="ru-RU"/>
              </w:rPr>
            </w:pPr>
            <w:r w:rsidRPr="00BC1D6F">
              <w:rPr>
                <w:rFonts w:eastAsia="Times New Roman"/>
                <w:iCs/>
                <w:color w:val="000000"/>
                <w:lang w:eastAsia="ru-RU"/>
              </w:rPr>
              <w:t>018</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iCs/>
                <w:color w:val="000000"/>
                <w:lang w:eastAsia="ru-RU"/>
              </w:rPr>
            </w:pPr>
            <w:r w:rsidRPr="00BC1D6F">
              <w:rPr>
                <w:rFonts w:eastAsia="Times New Roman"/>
                <w:iCs/>
                <w:color w:val="000000"/>
                <w:lang w:eastAsia="ru-RU"/>
              </w:rPr>
              <w:t>9900000000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183 151 664,53</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170 959 938,27</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167 674 075,47</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Резервный фонд администрации Хасанского муниципального ра</w:t>
            </w:r>
            <w:r w:rsidRPr="00BC1D6F">
              <w:rPr>
                <w:rFonts w:eastAsia="Times New Roman"/>
                <w:color w:val="000000"/>
                <w:lang w:eastAsia="ru-RU"/>
              </w:rPr>
              <w:t>й</w:t>
            </w:r>
            <w:r w:rsidRPr="00BC1D6F">
              <w:rPr>
                <w:rFonts w:eastAsia="Times New Roman"/>
                <w:color w:val="000000"/>
                <w:lang w:eastAsia="ru-RU"/>
              </w:rPr>
              <w:t xml:space="preserve">она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018</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1 000 000,00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Администрация Хасанского муниципального района</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018</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196 186 924,53</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170 959 938,27</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167 674 075,47</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iCs/>
                <w:color w:val="000000"/>
                <w:lang w:eastAsia="ru-RU"/>
              </w:rPr>
            </w:pPr>
            <w:r w:rsidRPr="00BC1D6F">
              <w:rPr>
                <w:rFonts w:eastAsia="Times New Roman"/>
                <w:iCs/>
                <w:color w:val="000000"/>
                <w:lang w:eastAsia="ru-RU"/>
              </w:rPr>
              <w:t>Непрограммные направления деятельности органов власти м</w:t>
            </w:r>
            <w:r w:rsidRPr="00BC1D6F">
              <w:rPr>
                <w:rFonts w:eastAsia="Times New Roman"/>
                <w:iCs/>
                <w:color w:val="000000"/>
                <w:lang w:eastAsia="ru-RU"/>
              </w:rPr>
              <w:t>у</w:t>
            </w:r>
            <w:r w:rsidRPr="00BC1D6F">
              <w:rPr>
                <w:rFonts w:eastAsia="Times New Roman"/>
                <w:iCs/>
                <w:color w:val="000000"/>
                <w:lang w:eastAsia="ru-RU"/>
              </w:rPr>
              <w:t xml:space="preserve">ниципального образования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iCs/>
                <w:color w:val="000000"/>
                <w:lang w:eastAsia="ru-RU"/>
              </w:rPr>
            </w:pPr>
            <w:r w:rsidRPr="00BC1D6F">
              <w:rPr>
                <w:rFonts w:eastAsia="Times New Roman"/>
                <w:iCs/>
                <w:color w:val="000000"/>
                <w:lang w:eastAsia="ru-RU"/>
              </w:rPr>
              <w:t>018</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iCs/>
                <w:color w:val="000000"/>
                <w:lang w:eastAsia="ru-RU"/>
              </w:rPr>
            </w:pPr>
            <w:r w:rsidRPr="00BC1D6F">
              <w:rPr>
                <w:rFonts w:eastAsia="Times New Roman"/>
                <w:iCs/>
                <w:color w:val="000000"/>
                <w:lang w:eastAsia="ru-RU"/>
              </w:rPr>
              <w:t>9900000000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196 186 924,53</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170 959 938,27</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b/>
                <w:bCs/>
                <w:iCs/>
                <w:color w:val="000000"/>
                <w:lang w:eastAsia="ru-RU"/>
              </w:rPr>
            </w:pPr>
            <w:r w:rsidRPr="00BC1D6F">
              <w:rPr>
                <w:rFonts w:eastAsia="Times New Roman"/>
                <w:b/>
                <w:bCs/>
                <w:iCs/>
                <w:color w:val="000000"/>
                <w:lang w:eastAsia="ru-RU"/>
              </w:rPr>
              <w:t>167 674 075,47</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Резервный фонд администрации Хасанского муниципального ра</w:t>
            </w:r>
            <w:r w:rsidRPr="00BC1D6F">
              <w:rPr>
                <w:rFonts w:eastAsia="Times New Roman"/>
                <w:color w:val="000000"/>
                <w:lang w:eastAsia="ru-RU"/>
              </w:rPr>
              <w:t>й</w:t>
            </w:r>
            <w:r w:rsidRPr="00BC1D6F">
              <w:rPr>
                <w:rFonts w:eastAsia="Times New Roman"/>
                <w:color w:val="000000"/>
                <w:lang w:eastAsia="ru-RU"/>
              </w:rPr>
              <w:t xml:space="preserve">она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018</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9999900001</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14 035 260,00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600 000,00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строки:</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t>Финансовое управление адм</w:t>
            </w:r>
            <w:r w:rsidRPr="00BC1D6F">
              <w:rPr>
                <w:rFonts w:eastAsia="Times New Roman"/>
                <w:b/>
                <w:bCs/>
                <w:color w:val="000000"/>
                <w:lang w:eastAsia="ru-RU"/>
              </w:rPr>
              <w:t>и</w:t>
            </w:r>
            <w:r w:rsidRPr="00BC1D6F">
              <w:rPr>
                <w:rFonts w:eastAsia="Times New Roman"/>
                <w:b/>
                <w:bCs/>
                <w:color w:val="000000"/>
                <w:lang w:eastAsia="ru-RU"/>
              </w:rPr>
              <w:t>нистрации Хасанского мун</w:t>
            </w:r>
            <w:r w:rsidRPr="00BC1D6F">
              <w:rPr>
                <w:rFonts w:eastAsia="Times New Roman"/>
                <w:b/>
                <w:bCs/>
                <w:color w:val="000000"/>
                <w:lang w:eastAsia="ru-RU"/>
              </w:rPr>
              <w:t>и</w:t>
            </w:r>
            <w:r w:rsidRPr="00BC1D6F">
              <w:rPr>
                <w:rFonts w:eastAsia="Times New Roman"/>
                <w:b/>
                <w:bCs/>
                <w:color w:val="000000"/>
                <w:lang w:eastAsia="ru-RU"/>
              </w:rPr>
              <w:t>ципального района</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027</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16 293 082,19</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37 342 588,00</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36 814 946,00</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направления деятельности органов власти м</w:t>
            </w:r>
            <w:r w:rsidRPr="00BC1D6F">
              <w:rPr>
                <w:rFonts w:eastAsia="Times New Roman"/>
                <w:color w:val="000000"/>
                <w:lang w:eastAsia="ru-RU"/>
              </w:rPr>
              <w:t>у</w:t>
            </w:r>
            <w:r w:rsidRPr="00BC1D6F">
              <w:rPr>
                <w:rFonts w:eastAsia="Times New Roman"/>
                <w:color w:val="000000"/>
                <w:lang w:eastAsia="ru-RU"/>
              </w:rPr>
              <w:t xml:space="preserve">ниципального образования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16 293 082,19</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37 342 588,00</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36 814 946,00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b/>
                <w:bCs/>
                <w:color w:val="000000"/>
                <w:lang w:eastAsia="ru-RU"/>
              </w:rPr>
            </w:pPr>
            <w:r w:rsidRPr="00BC1D6F">
              <w:rPr>
                <w:rFonts w:eastAsia="Times New Roman"/>
                <w:b/>
                <w:bCs/>
                <w:color w:val="000000"/>
                <w:lang w:eastAsia="ru-RU"/>
              </w:rPr>
              <w:lastRenderedPageBreak/>
              <w:t>Финансовое управление адм</w:t>
            </w:r>
            <w:r w:rsidRPr="00BC1D6F">
              <w:rPr>
                <w:rFonts w:eastAsia="Times New Roman"/>
                <w:b/>
                <w:bCs/>
                <w:color w:val="000000"/>
                <w:lang w:eastAsia="ru-RU"/>
              </w:rPr>
              <w:t>и</w:t>
            </w:r>
            <w:r w:rsidRPr="00BC1D6F">
              <w:rPr>
                <w:rFonts w:eastAsia="Times New Roman"/>
                <w:b/>
                <w:bCs/>
                <w:color w:val="000000"/>
                <w:lang w:eastAsia="ru-RU"/>
              </w:rPr>
              <w:t>нистрации Хасанского мун</w:t>
            </w:r>
            <w:r w:rsidRPr="00BC1D6F">
              <w:rPr>
                <w:rFonts w:eastAsia="Times New Roman"/>
                <w:b/>
                <w:bCs/>
                <w:color w:val="000000"/>
                <w:lang w:eastAsia="ru-RU"/>
              </w:rPr>
              <w:t>и</w:t>
            </w:r>
            <w:r w:rsidRPr="00BC1D6F">
              <w:rPr>
                <w:rFonts w:eastAsia="Times New Roman"/>
                <w:b/>
                <w:bCs/>
                <w:color w:val="000000"/>
                <w:lang w:eastAsia="ru-RU"/>
              </w:rPr>
              <w:t>ципального района</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027</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b/>
                <w:bCs/>
                <w:color w:val="000000"/>
                <w:lang w:eastAsia="ru-RU"/>
              </w:rPr>
            </w:pPr>
            <w:r w:rsidRPr="00BC1D6F">
              <w:rPr>
                <w:rFonts w:eastAsia="Times New Roman"/>
                <w:b/>
                <w:bCs/>
                <w:color w:val="000000"/>
                <w:lang w:eastAsia="ru-RU"/>
              </w:rPr>
              <w:t>0000000000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3 257 822,19</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37 342 588,00</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b/>
                <w:bCs/>
                <w:color w:val="000000"/>
                <w:lang w:eastAsia="ru-RU"/>
              </w:rPr>
            </w:pPr>
            <w:r w:rsidRPr="00BC1D6F">
              <w:rPr>
                <w:rFonts w:eastAsia="Times New Roman"/>
                <w:b/>
                <w:bCs/>
                <w:color w:val="000000"/>
                <w:lang w:eastAsia="ru-RU"/>
              </w:rPr>
              <w:t>36 814 946,00</w:t>
            </w:r>
          </w:p>
        </w:tc>
      </w:tr>
      <w:tr w:rsidR="00BC1D6F" w:rsidRPr="00BC1D6F" w:rsidTr="000B6071">
        <w:trPr>
          <w:trHeight w:val="732"/>
        </w:trPr>
        <w:tc>
          <w:tcPr>
            <w:tcW w:w="1486" w:type="pct"/>
            <w:tcBorders>
              <w:top w:val="nil"/>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Непрограммные направления деятельности органов власти м</w:t>
            </w:r>
            <w:r w:rsidRPr="00BC1D6F">
              <w:rPr>
                <w:rFonts w:eastAsia="Times New Roman"/>
                <w:color w:val="000000"/>
                <w:lang w:eastAsia="ru-RU"/>
              </w:rPr>
              <w:t>у</w:t>
            </w:r>
            <w:r w:rsidRPr="00BC1D6F">
              <w:rPr>
                <w:rFonts w:eastAsia="Times New Roman"/>
                <w:color w:val="000000"/>
                <w:lang w:eastAsia="ru-RU"/>
              </w:rPr>
              <w:t xml:space="preserve">ниципального образования </w:t>
            </w:r>
          </w:p>
        </w:tc>
        <w:tc>
          <w:tcPr>
            <w:tcW w:w="338"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9900000000</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3 257 822,19</w:t>
            </w:r>
          </w:p>
        </w:tc>
        <w:tc>
          <w:tcPr>
            <w:tcW w:w="810"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37 342 588,00</w:t>
            </w:r>
          </w:p>
        </w:tc>
        <w:tc>
          <w:tcPr>
            <w:tcW w:w="745" w:type="pct"/>
            <w:tcBorders>
              <w:top w:val="nil"/>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36 814 946,00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строку:</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Прочие расходы непрограммных направлений деятельности</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15 392 376,19</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bl>
    <w:p w:rsidR="00BC1D6F" w:rsidRPr="00BC1D6F" w:rsidRDefault="00BC1D6F" w:rsidP="0075186E">
      <w:pPr>
        <w:jc w:val="both"/>
        <w:rPr>
          <w:rFonts w:eastAsia="Times New Roman"/>
          <w:sz w:val="24"/>
          <w:szCs w:val="24"/>
          <w:lang w:eastAsia="ru-RU"/>
        </w:rPr>
      </w:pPr>
      <w:r w:rsidRPr="00BC1D6F">
        <w:rPr>
          <w:rFonts w:eastAsia="Times New Roman"/>
          <w:sz w:val="24"/>
          <w:szCs w:val="24"/>
          <w:lang w:eastAsia="ru-RU"/>
        </w:rPr>
        <w:t>изложить в следующей редакции:</w:t>
      </w:r>
    </w:p>
    <w:tbl>
      <w:tblPr>
        <w:tblW w:w="5000" w:type="pct"/>
        <w:tblLook w:val="04A0" w:firstRow="1" w:lastRow="0" w:firstColumn="1" w:lastColumn="0" w:noHBand="0" w:noVBand="1"/>
      </w:tblPr>
      <w:tblGrid>
        <w:gridCol w:w="3132"/>
        <w:gridCol w:w="712"/>
        <w:gridCol w:w="1707"/>
        <w:gridCol w:w="1707"/>
        <w:gridCol w:w="1707"/>
        <w:gridCol w:w="1570"/>
      </w:tblGrid>
      <w:tr w:rsidR="00BC1D6F" w:rsidRPr="00BC1D6F" w:rsidTr="000B6071">
        <w:trPr>
          <w:trHeight w:val="670"/>
        </w:trPr>
        <w:tc>
          <w:tcPr>
            <w:tcW w:w="1486" w:type="pct"/>
            <w:tcBorders>
              <w:top w:val="single" w:sz="4" w:space="0" w:color="000000"/>
              <w:left w:val="single" w:sz="4" w:space="0" w:color="000000"/>
              <w:bottom w:val="single" w:sz="4" w:space="0" w:color="000000"/>
              <w:right w:val="single" w:sz="4" w:space="0" w:color="000000"/>
            </w:tcBorders>
            <w:hideMark/>
          </w:tcPr>
          <w:p w:rsidR="00BC1D6F" w:rsidRPr="00BC1D6F" w:rsidRDefault="00BC1D6F" w:rsidP="0075186E">
            <w:pPr>
              <w:rPr>
                <w:rFonts w:eastAsia="Times New Roman"/>
                <w:color w:val="000000"/>
                <w:lang w:eastAsia="ru-RU"/>
              </w:rPr>
            </w:pPr>
            <w:r w:rsidRPr="00BC1D6F">
              <w:rPr>
                <w:rFonts w:eastAsia="Times New Roman"/>
                <w:color w:val="000000"/>
                <w:lang w:eastAsia="ru-RU"/>
              </w:rPr>
              <w:t>Прочие расходы непрограммных направлений деятельности</w:t>
            </w:r>
          </w:p>
        </w:tc>
        <w:tc>
          <w:tcPr>
            <w:tcW w:w="338"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027</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center"/>
              <w:rPr>
                <w:rFonts w:eastAsia="Times New Roman"/>
                <w:color w:val="000000"/>
                <w:lang w:eastAsia="ru-RU"/>
              </w:rPr>
            </w:pPr>
            <w:r w:rsidRPr="00BC1D6F">
              <w:rPr>
                <w:rFonts w:eastAsia="Times New Roman"/>
                <w:color w:val="000000"/>
                <w:lang w:eastAsia="ru-RU"/>
              </w:rPr>
              <w:t>9999910180</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2 357 116,19</w:t>
            </w:r>
          </w:p>
        </w:tc>
        <w:tc>
          <w:tcPr>
            <w:tcW w:w="810"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c>
          <w:tcPr>
            <w:tcW w:w="745" w:type="pct"/>
            <w:tcBorders>
              <w:top w:val="single" w:sz="4" w:space="0" w:color="000000"/>
              <w:left w:val="nil"/>
              <w:bottom w:val="single" w:sz="4" w:space="0" w:color="000000"/>
              <w:right w:val="single" w:sz="4" w:space="0" w:color="000000"/>
            </w:tcBorders>
            <w:hideMark/>
          </w:tcPr>
          <w:p w:rsidR="00BC1D6F" w:rsidRPr="00BC1D6F" w:rsidRDefault="00BC1D6F" w:rsidP="0075186E">
            <w:pPr>
              <w:jc w:val="right"/>
              <w:rPr>
                <w:rFonts w:eastAsia="Times New Roman"/>
                <w:color w:val="000000"/>
                <w:lang w:eastAsia="ru-RU"/>
              </w:rPr>
            </w:pPr>
            <w:r w:rsidRPr="00BC1D6F">
              <w:rPr>
                <w:rFonts w:eastAsia="Times New Roman"/>
                <w:color w:val="000000"/>
                <w:lang w:eastAsia="ru-RU"/>
              </w:rPr>
              <w:t>0,00</w:t>
            </w:r>
          </w:p>
        </w:tc>
      </w:tr>
    </w:tbl>
    <w:p w:rsidR="00BC1D6F" w:rsidRPr="00BC1D6F" w:rsidRDefault="00BC1D6F" w:rsidP="0075186E">
      <w:pPr>
        <w:jc w:val="both"/>
        <w:rPr>
          <w:rFonts w:eastAsia="Times New Roman"/>
          <w:sz w:val="28"/>
          <w:szCs w:val="28"/>
          <w:lang w:eastAsia="ru-RU"/>
        </w:rPr>
      </w:pPr>
      <w:r w:rsidRPr="00BC1D6F">
        <w:rPr>
          <w:rFonts w:eastAsia="Times New Roman"/>
          <w:sz w:val="28"/>
          <w:szCs w:val="28"/>
          <w:lang w:eastAsia="ru-RU"/>
        </w:rPr>
        <w:tab/>
        <w:t xml:space="preserve"> </w:t>
      </w:r>
    </w:p>
    <w:p w:rsidR="00BC1D6F" w:rsidRPr="00BC1D6F" w:rsidRDefault="00BC1D6F" w:rsidP="0075186E">
      <w:pPr>
        <w:jc w:val="both"/>
        <w:rPr>
          <w:rFonts w:eastAsia="Times New Roman"/>
          <w:sz w:val="28"/>
          <w:szCs w:val="28"/>
          <w:lang w:eastAsia="ru-RU"/>
        </w:rPr>
      </w:pPr>
      <w:r w:rsidRPr="00BC1D6F">
        <w:rPr>
          <w:rFonts w:eastAsia="Times New Roman"/>
          <w:sz w:val="28"/>
          <w:szCs w:val="28"/>
          <w:lang w:eastAsia="ru-RU"/>
        </w:rPr>
        <w:t xml:space="preserve"> </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 xml:space="preserve">           2. Настоящий Нормативный правовой акт  вступает в силу со дня его официального опубл</w:t>
      </w:r>
      <w:r w:rsidRPr="000B6071">
        <w:rPr>
          <w:rFonts w:eastAsia="Times New Roman"/>
          <w:sz w:val="26"/>
          <w:szCs w:val="26"/>
          <w:lang w:eastAsia="ru-RU"/>
        </w:rPr>
        <w:t>и</w:t>
      </w:r>
      <w:r w:rsidRPr="000B6071">
        <w:rPr>
          <w:rFonts w:eastAsia="Times New Roman"/>
          <w:sz w:val="26"/>
          <w:szCs w:val="26"/>
          <w:lang w:eastAsia="ru-RU"/>
        </w:rPr>
        <w:t>кования.</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Исполняющий обязанности</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главы Хасанского</w:t>
      </w: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 xml:space="preserve">муниципального района </w:t>
      </w:r>
      <w:r w:rsidR="000B6071">
        <w:rPr>
          <w:rFonts w:eastAsia="Times New Roman"/>
          <w:sz w:val="26"/>
          <w:szCs w:val="26"/>
          <w:lang w:eastAsia="ru-RU"/>
        </w:rPr>
        <w:t xml:space="preserve">                                                                                   </w:t>
      </w:r>
      <w:r w:rsidRPr="000B6071">
        <w:rPr>
          <w:rFonts w:eastAsia="Times New Roman"/>
          <w:sz w:val="26"/>
          <w:szCs w:val="26"/>
          <w:lang w:eastAsia="ru-RU"/>
        </w:rPr>
        <w:t>Р.Х.</w:t>
      </w:r>
      <w:r w:rsidR="000B6071">
        <w:rPr>
          <w:rFonts w:eastAsia="Times New Roman"/>
          <w:sz w:val="26"/>
          <w:szCs w:val="26"/>
          <w:lang w:eastAsia="ru-RU"/>
        </w:rPr>
        <w:t xml:space="preserve"> </w:t>
      </w:r>
      <w:r w:rsidRPr="000B6071">
        <w:rPr>
          <w:rFonts w:eastAsia="Times New Roman"/>
          <w:sz w:val="26"/>
          <w:szCs w:val="26"/>
          <w:lang w:eastAsia="ru-RU"/>
        </w:rPr>
        <w:t>Абжалимов</w:t>
      </w: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p>
    <w:p w:rsidR="00BC1D6F" w:rsidRPr="000B6071" w:rsidRDefault="00BC1D6F" w:rsidP="0075186E">
      <w:pPr>
        <w:jc w:val="both"/>
        <w:rPr>
          <w:rFonts w:eastAsia="Times New Roman"/>
          <w:sz w:val="26"/>
          <w:szCs w:val="26"/>
          <w:lang w:eastAsia="ru-RU"/>
        </w:rPr>
      </w:pPr>
      <w:r w:rsidRPr="000B6071">
        <w:rPr>
          <w:rFonts w:eastAsia="Times New Roman"/>
          <w:sz w:val="26"/>
          <w:szCs w:val="26"/>
          <w:lang w:eastAsia="ru-RU"/>
        </w:rPr>
        <w:t xml:space="preserve">пгт Славянка    </w:t>
      </w:r>
    </w:p>
    <w:p w:rsidR="00BC1D6F" w:rsidRPr="00295AD2" w:rsidRDefault="00BC1D6F" w:rsidP="0075186E">
      <w:pPr>
        <w:jc w:val="both"/>
        <w:rPr>
          <w:rFonts w:eastAsia="Times New Roman"/>
          <w:sz w:val="26"/>
          <w:szCs w:val="26"/>
          <w:lang w:eastAsia="ru-RU"/>
        </w:rPr>
      </w:pPr>
      <w:r w:rsidRPr="00295AD2">
        <w:rPr>
          <w:rFonts w:eastAsia="Times New Roman"/>
          <w:sz w:val="26"/>
          <w:szCs w:val="26"/>
          <w:lang w:eastAsia="ru-RU"/>
        </w:rPr>
        <w:t>29.03.2022 года</w:t>
      </w:r>
    </w:p>
    <w:p w:rsidR="00BC1D6F" w:rsidRPr="00295AD2" w:rsidRDefault="00BC1D6F" w:rsidP="0075186E">
      <w:pPr>
        <w:jc w:val="both"/>
        <w:rPr>
          <w:rFonts w:eastAsia="Times New Roman"/>
          <w:sz w:val="26"/>
          <w:szCs w:val="26"/>
          <w:lang w:eastAsia="ru-RU"/>
        </w:rPr>
      </w:pPr>
      <w:r w:rsidRPr="00295AD2">
        <w:rPr>
          <w:rFonts w:eastAsia="Times New Roman"/>
          <w:sz w:val="26"/>
          <w:szCs w:val="26"/>
          <w:lang w:eastAsia="ru-RU"/>
        </w:rPr>
        <w:t>№ 123-НПА</w:t>
      </w:r>
    </w:p>
    <w:p w:rsidR="00BC1D6F" w:rsidRPr="000B6071" w:rsidRDefault="00BC1D6F" w:rsidP="0075186E">
      <w:pPr>
        <w:jc w:val="both"/>
        <w:rPr>
          <w:rFonts w:eastAsia="Times New Roman"/>
          <w:sz w:val="26"/>
          <w:szCs w:val="26"/>
          <w:lang w:eastAsia="ru-RU"/>
        </w:rPr>
        <w:sectPr w:rsidR="00BC1D6F" w:rsidRPr="000B6071" w:rsidSect="0075186E">
          <w:pgSz w:w="11907" w:h="16840" w:code="9"/>
          <w:pgMar w:top="794" w:right="794" w:bottom="794" w:left="794" w:header="0" w:footer="0" w:gutter="0"/>
          <w:cols w:space="708"/>
          <w:docGrid w:linePitch="360"/>
        </w:sectPr>
      </w:pPr>
    </w:p>
    <w:p w:rsidR="00BC1D6F" w:rsidRDefault="0075186E" w:rsidP="0075186E">
      <w:pPr>
        <w:suppressAutoHyphens/>
        <w:jc w:val="center"/>
        <w:rPr>
          <w:rFonts w:eastAsia="Times New Roman"/>
          <w:b/>
          <w:bCs/>
          <w:sz w:val="24"/>
          <w:szCs w:val="24"/>
          <w:lang w:eastAsia="ru-RU"/>
        </w:rPr>
      </w:pPr>
      <w:r>
        <w:rPr>
          <w:rFonts w:eastAsia="Times New Roman"/>
          <w:b/>
          <w:bCs/>
          <w:noProof/>
          <w:sz w:val="24"/>
          <w:szCs w:val="24"/>
          <w:lang w:eastAsia="ru-RU"/>
        </w:rPr>
      </w:r>
      <w:r>
        <w:rPr>
          <w:rFonts w:eastAsia="Times New Roman"/>
          <w:b/>
          <w:bCs/>
          <w:sz w:val="24"/>
          <w:szCs w:val="24"/>
          <w:lang w:eastAsia="ru-RU"/>
        </w:rPr>
        <w:pict>
          <v:shape id="_x0000_s1027" type="#_x0000_t75" style="width:47.25pt;height:58.5pt;mso-position-horizontal-relative:char;mso-position-vertical-relative:line">
            <v:imagedata r:id="rId27" o:title=""/>
            <w10:anchorlock/>
          </v:shape>
        </w:pict>
      </w:r>
    </w:p>
    <w:p w:rsidR="000B6071" w:rsidRPr="000B6071" w:rsidRDefault="000B6071" w:rsidP="0075186E">
      <w:pPr>
        <w:suppressAutoHyphens/>
        <w:jc w:val="center"/>
        <w:rPr>
          <w:rFonts w:eastAsia="Times New Roman"/>
          <w:b/>
          <w:bCs/>
          <w:szCs w:val="24"/>
          <w:lang w:eastAsia="ru-RU"/>
        </w:rPr>
      </w:pPr>
    </w:p>
    <w:p w:rsidR="00BC1D6F" w:rsidRPr="000B6071" w:rsidRDefault="00BC1D6F" w:rsidP="000B6071">
      <w:pPr>
        <w:suppressAutoHyphens/>
        <w:jc w:val="center"/>
        <w:rPr>
          <w:rFonts w:eastAsia="Times New Roman"/>
          <w:b/>
          <w:color w:val="000000"/>
          <w:sz w:val="26"/>
          <w:szCs w:val="26"/>
          <w:lang w:eastAsia="ru-RU"/>
        </w:rPr>
      </w:pPr>
      <w:r w:rsidRPr="000B6071">
        <w:rPr>
          <w:rFonts w:eastAsia="Times New Roman"/>
          <w:b/>
          <w:color w:val="000000"/>
          <w:sz w:val="26"/>
          <w:szCs w:val="26"/>
          <w:lang w:eastAsia="ru-RU"/>
        </w:rPr>
        <w:t>ДУМА ХАСАНСКОГО МУНИЦИПАЛЬНОГО РАЙОНА</w:t>
      </w:r>
    </w:p>
    <w:p w:rsidR="00BC1D6F" w:rsidRPr="000B6071" w:rsidRDefault="00BC1D6F" w:rsidP="000B6071">
      <w:pPr>
        <w:suppressAutoHyphens/>
        <w:jc w:val="center"/>
        <w:rPr>
          <w:rFonts w:eastAsia="Times New Roman"/>
          <w:b/>
          <w:color w:val="000000"/>
          <w:sz w:val="26"/>
          <w:szCs w:val="26"/>
          <w:lang w:eastAsia="ru-RU"/>
        </w:rPr>
      </w:pPr>
    </w:p>
    <w:p w:rsidR="00BC1D6F" w:rsidRPr="000B6071" w:rsidRDefault="00BC1D6F" w:rsidP="00517D7F">
      <w:pPr>
        <w:tabs>
          <w:tab w:val="left" w:pos="780"/>
          <w:tab w:val="center" w:pos="4677"/>
        </w:tabs>
        <w:suppressAutoHyphens/>
        <w:jc w:val="center"/>
        <w:outlineLvl w:val="0"/>
        <w:rPr>
          <w:rFonts w:eastAsia="Times New Roman"/>
          <w:color w:val="000000"/>
          <w:sz w:val="26"/>
          <w:szCs w:val="26"/>
          <w:lang w:eastAsia="ru-RU"/>
        </w:rPr>
      </w:pPr>
      <w:bookmarkStart w:id="4" w:name="_Toc99893772"/>
      <w:r w:rsidRPr="000B6071">
        <w:rPr>
          <w:rFonts w:eastAsia="Times New Roman"/>
          <w:b/>
          <w:color w:val="000000"/>
          <w:sz w:val="26"/>
          <w:szCs w:val="26"/>
          <w:lang w:eastAsia="ru-RU"/>
        </w:rPr>
        <w:t>РЕШЕНИЕ</w:t>
      </w:r>
      <w:bookmarkEnd w:id="4"/>
    </w:p>
    <w:p w:rsidR="00BC1D6F" w:rsidRPr="000B6071" w:rsidRDefault="00BC1D6F" w:rsidP="000B6071">
      <w:pPr>
        <w:suppressAutoHyphens/>
        <w:jc w:val="center"/>
        <w:rPr>
          <w:rFonts w:eastAsia="Times New Roman"/>
          <w:b/>
          <w:color w:val="000000"/>
          <w:sz w:val="26"/>
          <w:szCs w:val="26"/>
          <w:lang w:eastAsia="ru-RU"/>
        </w:rPr>
      </w:pPr>
      <w:r w:rsidRPr="000B6071">
        <w:rPr>
          <w:rFonts w:eastAsia="Times New Roman"/>
          <w:b/>
          <w:color w:val="000000"/>
          <w:sz w:val="26"/>
          <w:szCs w:val="26"/>
          <w:lang w:eastAsia="ru-RU"/>
        </w:rPr>
        <w:t>пгт Славянка</w:t>
      </w:r>
    </w:p>
    <w:p w:rsidR="00BC1D6F" w:rsidRPr="000B6071" w:rsidRDefault="00BC1D6F" w:rsidP="000B6071">
      <w:pPr>
        <w:suppressAutoHyphens/>
        <w:jc w:val="center"/>
        <w:rPr>
          <w:rFonts w:eastAsia="Times New Roman"/>
          <w:b/>
          <w:sz w:val="26"/>
          <w:szCs w:val="26"/>
          <w:lang w:eastAsia="ru-RU"/>
        </w:rPr>
      </w:pPr>
    </w:p>
    <w:p w:rsidR="00BC1D6F" w:rsidRPr="000B6071" w:rsidRDefault="00BC1D6F" w:rsidP="000B6071">
      <w:pPr>
        <w:suppressAutoHyphens/>
        <w:jc w:val="center"/>
        <w:rPr>
          <w:rFonts w:eastAsia="Times New Roman"/>
          <w:sz w:val="26"/>
          <w:szCs w:val="26"/>
          <w:lang w:eastAsia="ru-RU"/>
        </w:rPr>
      </w:pPr>
      <w:r w:rsidRPr="000B6071">
        <w:rPr>
          <w:rFonts w:eastAsia="Times New Roman"/>
          <w:sz w:val="26"/>
          <w:szCs w:val="26"/>
          <w:lang w:eastAsia="ru-RU"/>
        </w:rPr>
        <w:t>25.03.2022</w:t>
      </w:r>
      <w:r w:rsidRPr="000B6071">
        <w:rPr>
          <w:rFonts w:eastAsia="Times New Roman"/>
          <w:sz w:val="26"/>
          <w:szCs w:val="26"/>
          <w:lang w:eastAsia="ru-RU"/>
        </w:rPr>
        <w:tab/>
      </w:r>
      <w:r w:rsidR="000B6071">
        <w:rPr>
          <w:rFonts w:eastAsia="Times New Roman"/>
          <w:sz w:val="26"/>
          <w:szCs w:val="26"/>
          <w:lang w:eastAsia="ru-RU"/>
        </w:rPr>
        <w:t xml:space="preserve">                                                                              </w:t>
      </w:r>
      <w:r w:rsidRPr="000B6071">
        <w:rPr>
          <w:rFonts w:eastAsia="Times New Roman"/>
          <w:sz w:val="26"/>
          <w:szCs w:val="26"/>
          <w:lang w:eastAsia="ru-RU"/>
        </w:rPr>
        <w:t xml:space="preserve">                                    № 378</w:t>
      </w:r>
    </w:p>
    <w:p w:rsidR="00BC1D6F" w:rsidRPr="000B6071" w:rsidRDefault="00BC1D6F" w:rsidP="000B6071">
      <w:pPr>
        <w:suppressAutoHyphens/>
        <w:ind w:right="-185"/>
        <w:jc w:val="center"/>
        <w:rPr>
          <w:rFonts w:eastAsia="Times New Roman"/>
          <w:sz w:val="26"/>
          <w:szCs w:val="26"/>
          <w:lang w:eastAsia="ru-RU"/>
        </w:rPr>
      </w:pPr>
    </w:p>
    <w:p w:rsidR="00BC1D6F" w:rsidRPr="000B6071" w:rsidRDefault="00BC1D6F" w:rsidP="000B6071">
      <w:pPr>
        <w:tabs>
          <w:tab w:val="left" w:pos="0"/>
        </w:tabs>
        <w:suppressAutoHyphens/>
        <w:ind w:right="4649"/>
        <w:jc w:val="both"/>
        <w:rPr>
          <w:rFonts w:eastAsia="Times New Roman"/>
          <w:sz w:val="26"/>
          <w:szCs w:val="26"/>
          <w:lang w:eastAsia="ru-RU"/>
        </w:rPr>
      </w:pPr>
      <w:r w:rsidRPr="000B6071">
        <w:rPr>
          <w:rFonts w:eastAsia="Times New Roman"/>
          <w:sz w:val="26"/>
          <w:szCs w:val="26"/>
          <w:lang w:eastAsia="ru-RU"/>
        </w:rPr>
        <w:t xml:space="preserve">О согласии на преобразование путем объединения </w:t>
      </w:r>
      <w:r w:rsidRPr="000B6071">
        <w:rPr>
          <w:rFonts w:eastAsia="Times New Roman"/>
          <w:bCs/>
          <w:sz w:val="26"/>
          <w:szCs w:val="26"/>
          <w:lang w:eastAsia="ru-RU"/>
        </w:rPr>
        <w:t xml:space="preserve">Хасанского городского поселения, Краскинского городского поселения, Посьетского городского поселения, Безверховского сельского поселения, Барабашского сельского поселения, Приморского городского  поселения, Зарубинского городского поселения, Славянского городского поселения, </w:t>
      </w:r>
      <w:r w:rsidRPr="000B6071">
        <w:rPr>
          <w:rFonts w:eastAsia="Times New Roman"/>
          <w:sz w:val="26"/>
          <w:szCs w:val="26"/>
          <w:lang w:eastAsia="ru-RU"/>
        </w:rPr>
        <w:t>входящих в состав Хасанского муниципального района, и наделения вновь образованного муниципального образования статусом Хасанского муниципального округа Приморского края</w:t>
      </w:r>
    </w:p>
    <w:p w:rsidR="00BC1D6F" w:rsidRPr="000B6071" w:rsidRDefault="00BC1D6F" w:rsidP="0075186E">
      <w:pPr>
        <w:tabs>
          <w:tab w:val="left" w:pos="0"/>
        </w:tabs>
        <w:suppressAutoHyphens/>
        <w:ind w:right="3402"/>
        <w:jc w:val="both"/>
        <w:rPr>
          <w:rFonts w:eastAsia="Times New Roman"/>
          <w:sz w:val="26"/>
          <w:szCs w:val="26"/>
          <w:lang w:eastAsia="ru-RU"/>
        </w:rPr>
      </w:pPr>
    </w:p>
    <w:p w:rsidR="00BC1D6F" w:rsidRPr="000B6071" w:rsidRDefault="00BC1D6F" w:rsidP="0075186E">
      <w:pPr>
        <w:tabs>
          <w:tab w:val="left" w:pos="10080"/>
        </w:tabs>
        <w:suppressAutoHyphens/>
        <w:ind w:right="-6" w:firstLine="720"/>
        <w:jc w:val="both"/>
        <w:rPr>
          <w:rFonts w:eastAsia="Times New Roman"/>
          <w:sz w:val="26"/>
          <w:szCs w:val="26"/>
          <w:lang w:eastAsia="ru-RU"/>
        </w:rPr>
      </w:pPr>
      <w:r w:rsidRPr="000B6071">
        <w:rPr>
          <w:rFonts w:eastAsia="Times New Roman"/>
          <w:sz w:val="26"/>
          <w:szCs w:val="26"/>
          <w:lang w:eastAsia="ru-RU"/>
        </w:rPr>
        <w:t xml:space="preserve">В соответствии со статьями 13, 28 Федерального закона от 06 октября 2003 года № 131-ФЗ «Об общих принципах организации местного самоуправления в Российской Федерации», Уставом Хасанского муниципального района, учитывая решения муниципальных комитетов поселений, принятые по итогам публичных слушаний, о согласии на преобразование поселений, входящих в состав Хасанского муниципального района Приморского края, путем их объединения и наделения вновь образованного муниципального образования статусом Хасанского муниципального округа Приморского края, </w:t>
      </w:r>
    </w:p>
    <w:p w:rsidR="00BC1D6F" w:rsidRPr="000B6071" w:rsidRDefault="00BC1D6F" w:rsidP="0075186E">
      <w:pPr>
        <w:tabs>
          <w:tab w:val="left" w:pos="10080"/>
        </w:tabs>
        <w:suppressAutoHyphens/>
        <w:ind w:right="-6" w:firstLine="720"/>
        <w:jc w:val="both"/>
        <w:rPr>
          <w:rFonts w:eastAsia="Times New Roman"/>
          <w:sz w:val="26"/>
          <w:szCs w:val="26"/>
          <w:lang w:eastAsia="ru-RU"/>
        </w:rPr>
      </w:pPr>
    </w:p>
    <w:p w:rsidR="00BC1D6F" w:rsidRPr="000B6071" w:rsidRDefault="00BC1D6F" w:rsidP="0075186E">
      <w:pPr>
        <w:tabs>
          <w:tab w:val="left" w:pos="10080"/>
        </w:tabs>
        <w:suppressAutoHyphens/>
        <w:ind w:right="-6" w:firstLine="720"/>
        <w:jc w:val="both"/>
        <w:rPr>
          <w:rFonts w:eastAsia="Times New Roman"/>
          <w:sz w:val="26"/>
          <w:szCs w:val="26"/>
          <w:lang w:eastAsia="ru-RU"/>
        </w:rPr>
      </w:pPr>
      <w:r w:rsidRPr="000B6071">
        <w:rPr>
          <w:rFonts w:eastAsia="Times New Roman"/>
          <w:sz w:val="26"/>
          <w:szCs w:val="26"/>
          <w:lang w:eastAsia="ru-RU"/>
        </w:rPr>
        <w:t xml:space="preserve">Дума Хасанского муниципального района </w:t>
      </w:r>
    </w:p>
    <w:p w:rsidR="00BC1D6F" w:rsidRPr="000B6071" w:rsidRDefault="00BC1D6F" w:rsidP="0075186E">
      <w:pPr>
        <w:tabs>
          <w:tab w:val="left" w:pos="10080"/>
        </w:tabs>
        <w:suppressAutoHyphens/>
        <w:ind w:right="-6"/>
        <w:jc w:val="both"/>
        <w:rPr>
          <w:rFonts w:eastAsia="Times New Roman"/>
          <w:sz w:val="26"/>
          <w:szCs w:val="26"/>
          <w:lang w:eastAsia="ru-RU"/>
        </w:rPr>
      </w:pPr>
    </w:p>
    <w:p w:rsidR="00BC1D6F" w:rsidRPr="000B6071" w:rsidRDefault="00BC1D6F" w:rsidP="0075186E">
      <w:pPr>
        <w:suppressAutoHyphens/>
        <w:ind w:right="-185" w:firstLine="709"/>
        <w:jc w:val="both"/>
        <w:rPr>
          <w:rFonts w:eastAsia="Times New Roman"/>
          <w:sz w:val="26"/>
          <w:szCs w:val="26"/>
          <w:lang w:eastAsia="ru-RU"/>
        </w:rPr>
      </w:pPr>
      <w:r w:rsidRPr="000B6071">
        <w:rPr>
          <w:rFonts w:eastAsia="Times New Roman"/>
          <w:sz w:val="26"/>
          <w:szCs w:val="26"/>
          <w:lang w:eastAsia="ru-RU"/>
        </w:rPr>
        <w:t>РЕШИЛА:</w:t>
      </w:r>
    </w:p>
    <w:p w:rsidR="00BC1D6F" w:rsidRPr="000B6071" w:rsidRDefault="00BC1D6F" w:rsidP="0075186E">
      <w:pPr>
        <w:suppressAutoHyphens/>
        <w:ind w:right="-185" w:firstLine="709"/>
        <w:jc w:val="both"/>
        <w:rPr>
          <w:rFonts w:eastAsia="Times New Roman"/>
          <w:sz w:val="26"/>
          <w:szCs w:val="26"/>
          <w:lang w:eastAsia="ru-RU"/>
        </w:rPr>
      </w:pPr>
    </w:p>
    <w:p w:rsidR="00BC1D6F" w:rsidRPr="00295AD2" w:rsidRDefault="00BC1D6F" w:rsidP="00295AD2">
      <w:pPr>
        <w:numPr>
          <w:ilvl w:val="0"/>
          <w:numId w:val="50"/>
        </w:numPr>
        <w:tabs>
          <w:tab w:val="left" w:pos="0"/>
          <w:tab w:val="left" w:pos="993"/>
        </w:tabs>
        <w:suppressAutoHyphens/>
        <w:ind w:left="0" w:firstLine="709"/>
        <w:jc w:val="both"/>
        <w:rPr>
          <w:rFonts w:eastAsia="Times New Roman"/>
          <w:sz w:val="26"/>
          <w:szCs w:val="26"/>
          <w:lang w:eastAsia="ru-RU"/>
        </w:rPr>
      </w:pPr>
      <w:r w:rsidRPr="00295AD2">
        <w:rPr>
          <w:rFonts w:eastAsia="Times New Roman"/>
          <w:sz w:val="26"/>
          <w:szCs w:val="26"/>
          <w:lang w:eastAsia="ru-RU"/>
        </w:rPr>
        <w:t>Дать согласие на преобразование путем объединения</w:t>
      </w:r>
      <w:r w:rsidRPr="00295AD2">
        <w:rPr>
          <w:rFonts w:eastAsia="Times New Roman"/>
          <w:bCs/>
          <w:sz w:val="26"/>
          <w:szCs w:val="26"/>
          <w:lang w:eastAsia="ru-RU"/>
        </w:rPr>
        <w:t>, Хасанского городского</w:t>
      </w:r>
      <w:r w:rsidR="00295AD2" w:rsidRPr="00295AD2">
        <w:rPr>
          <w:rFonts w:eastAsia="Times New Roman"/>
          <w:bCs/>
          <w:sz w:val="26"/>
          <w:szCs w:val="26"/>
          <w:lang w:eastAsia="ru-RU"/>
        </w:rPr>
        <w:t xml:space="preserve"> </w:t>
      </w:r>
      <w:r w:rsidRPr="00295AD2">
        <w:rPr>
          <w:rFonts w:eastAsia="Times New Roman"/>
          <w:bCs/>
          <w:sz w:val="26"/>
          <w:szCs w:val="26"/>
          <w:lang w:eastAsia="ru-RU"/>
        </w:rPr>
        <w:t>поселения, Краскинского городского поселения, Посьетского городского поселения, Безверховского сельского поселения, Барабашского сельского поселения, Приморского городского  поселения, Зарубинского городского поселения, Славянского городского поселения,</w:t>
      </w:r>
      <w:r w:rsidRPr="00295AD2">
        <w:rPr>
          <w:rFonts w:eastAsia="Times New Roman"/>
          <w:b/>
          <w:sz w:val="26"/>
          <w:szCs w:val="26"/>
          <w:lang w:eastAsia="ru-RU"/>
        </w:rPr>
        <w:t xml:space="preserve"> </w:t>
      </w:r>
      <w:r w:rsidRPr="00295AD2">
        <w:rPr>
          <w:rFonts w:eastAsia="Times New Roman"/>
          <w:sz w:val="26"/>
          <w:szCs w:val="26"/>
          <w:lang w:eastAsia="ru-RU"/>
        </w:rPr>
        <w:t>входящих в состав Хасанского муниципального района Приморского края, и наделения вновь образованного муниципального образования статусом Хасанского муниципального округа Приморского края.</w:t>
      </w:r>
    </w:p>
    <w:p w:rsidR="00BC1D6F" w:rsidRPr="000B6071" w:rsidRDefault="00BC1D6F" w:rsidP="00295AD2">
      <w:pPr>
        <w:tabs>
          <w:tab w:val="left" w:pos="0"/>
        </w:tabs>
        <w:suppressAutoHyphens/>
        <w:ind w:firstLine="709"/>
        <w:jc w:val="both"/>
        <w:rPr>
          <w:rFonts w:eastAsia="Times New Roman"/>
          <w:sz w:val="26"/>
          <w:szCs w:val="26"/>
          <w:lang w:eastAsia="ru-RU"/>
        </w:rPr>
      </w:pPr>
      <w:r w:rsidRPr="000B6071">
        <w:rPr>
          <w:rFonts w:eastAsia="Times New Roman"/>
          <w:sz w:val="26"/>
          <w:szCs w:val="26"/>
          <w:lang w:eastAsia="ru-RU"/>
        </w:rPr>
        <w:t>2. 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«Интернет».</w:t>
      </w:r>
    </w:p>
    <w:p w:rsidR="00BC1D6F" w:rsidRPr="000B6071" w:rsidRDefault="00BC1D6F" w:rsidP="00295AD2">
      <w:pPr>
        <w:tabs>
          <w:tab w:val="left" w:pos="0"/>
        </w:tabs>
        <w:suppressAutoHyphens/>
        <w:ind w:firstLine="709"/>
        <w:jc w:val="both"/>
        <w:rPr>
          <w:rFonts w:eastAsia="Times New Roman"/>
          <w:sz w:val="26"/>
          <w:szCs w:val="26"/>
          <w:lang w:eastAsia="ru-RU"/>
        </w:rPr>
      </w:pPr>
      <w:r w:rsidRPr="000B6071">
        <w:rPr>
          <w:rFonts w:eastAsia="Times New Roman"/>
          <w:sz w:val="26"/>
          <w:szCs w:val="26"/>
          <w:lang w:eastAsia="ru-RU"/>
        </w:rPr>
        <w:t xml:space="preserve">3. Настоящее решение вступает в силу со дня его принятия. </w:t>
      </w:r>
    </w:p>
    <w:p w:rsidR="00BC1D6F" w:rsidRPr="000B6071" w:rsidRDefault="00BC1D6F" w:rsidP="0075186E">
      <w:pPr>
        <w:suppressAutoHyphens/>
        <w:ind w:right="-6" w:firstLine="709"/>
        <w:jc w:val="both"/>
        <w:rPr>
          <w:rFonts w:eastAsia="Times New Roman"/>
          <w:sz w:val="26"/>
          <w:szCs w:val="26"/>
          <w:lang w:eastAsia="ru-RU"/>
        </w:rPr>
      </w:pPr>
    </w:p>
    <w:p w:rsidR="00BC1D6F" w:rsidRPr="000B6071" w:rsidRDefault="00BC1D6F" w:rsidP="0075186E">
      <w:pPr>
        <w:suppressAutoHyphens/>
        <w:ind w:right="-6"/>
        <w:jc w:val="both"/>
        <w:rPr>
          <w:rFonts w:eastAsia="Times New Roman"/>
          <w:sz w:val="26"/>
          <w:szCs w:val="26"/>
          <w:lang w:eastAsia="ru-RU"/>
        </w:rPr>
      </w:pPr>
      <w:r w:rsidRPr="000B6071">
        <w:rPr>
          <w:rFonts w:eastAsia="Times New Roman"/>
          <w:sz w:val="26"/>
          <w:szCs w:val="26"/>
          <w:lang w:eastAsia="ru-RU"/>
        </w:rPr>
        <w:t>Председатель Думы</w:t>
      </w:r>
      <w:r w:rsidR="000B6071">
        <w:rPr>
          <w:rFonts w:eastAsia="Times New Roman"/>
          <w:sz w:val="26"/>
          <w:szCs w:val="26"/>
          <w:lang w:eastAsia="ru-RU"/>
        </w:rPr>
        <w:t xml:space="preserve">                                                                                           </w:t>
      </w:r>
      <w:r w:rsidRPr="000B6071">
        <w:rPr>
          <w:rFonts w:eastAsia="Times New Roman"/>
          <w:sz w:val="26"/>
          <w:szCs w:val="26"/>
          <w:lang w:eastAsia="ru-RU"/>
        </w:rPr>
        <w:t>В.П. Ильина</w:t>
      </w:r>
    </w:p>
    <w:p w:rsidR="00BC1D6F" w:rsidRPr="000B6071" w:rsidRDefault="00BC1D6F" w:rsidP="0075186E">
      <w:pPr>
        <w:jc w:val="both"/>
        <w:rPr>
          <w:rFonts w:eastAsia="Times New Roman"/>
          <w:sz w:val="26"/>
          <w:szCs w:val="26"/>
          <w:lang w:eastAsia="ru-RU"/>
        </w:rPr>
        <w:sectPr w:rsidR="00BC1D6F" w:rsidRPr="000B6071" w:rsidSect="0075186E">
          <w:pgSz w:w="11907" w:h="16840" w:code="9"/>
          <w:pgMar w:top="794" w:right="794" w:bottom="794" w:left="794" w:header="0" w:footer="0" w:gutter="0"/>
          <w:cols w:space="708"/>
          <w:docGrid w:linePitch="360"/>
        </w:sectPr>
      </w:pPr>
    </w:p>
    <w:p w:rsidR="00BC1D6F" w:rsidRPr="000B6071" w:rsidRDefault="0075186E" w:rsidP="0075186E">
      <w:pPr>
        <w:spacing w:after="200"/>
        <w:jc w:val="center"/>
        <w:rPr>
          <w:rFonts w:ascii="Calibri" w:eastAsia="Calibri" w:hAnsi="Calibri"/>
          <w:sz w:val="26"/>
          <w:szCs w:val="26"/>
          <w:lang w:eastAsia="en-US"/>
        </w:rPr>
      </w:pPr>
      <w:r w:rsidRPr="000B6071">
        <w:rPr>
          <w:rFonts w:ascii="Calibri" w:eastAsia="Calibri" w:hAnsi="Calibri"/>
          <w:noProof/>
          <w:sz w:val="26"/>
          <w:szCs w:val="26"/>
          <w:lang w:eastAsia="ru-RU"/>
        </w:rPr>
      </w:r>
      <w:r w:rsidRPr="000B6071">
        <w:rPr>
          <w:rFonts w:ascii="Calibri" w:eastAsia="Calibri" w:hAnsi="Calibri"/>
          <w:sz w:val="26"/>
          <w:szCs w:val="26"/>
          <w:lang w:eastAsia="en-US"/>
        </w:rPr>
        <w:pict>
          <v:shape id="_x0000_s1028" type="#_x0000_t75" style="width:47.25pt;height:58.5pt;mso-position-horizontal-relative:char;mso-position-vertical-relative:line">
            <v:imagedata r:id="rId27" o:title=""/>
            <w10:anchorlock/>
          </v:shape>
        </w:pict>
      </w:r>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C165EB">
      <w:pPr>
        <w:jc w:val="center"/>
        <w:rPr>
          <w:rFonts w:eastAsia="Times New Roman"/>
          <w:b/>
          <w:color w:val="000000"/>
          <w:sz w:val="26"/>
          <w:szCs w:val="26"/>
          <w:lang w:eastAsia="ru-RU"/>
        </w:rPr>
      </w:pPr>
    </w:p>
    <w:p w:rsidR="00BC1D6F" w:rsidRPr="00C165EB" w:rsidRDefault="00BC1D6F" w:rsidP="00517D7F">
      <w:pPr>
        <w:jc w:val="center"/>
        <w:outlineLvl w:val="0"/>
        <w:rPr>
          <w:rFonts w:eastAsia="Times New Roman"/>
          <w:b/>
          <w:color w:val="000000"/>
          <w:sz w:val="26"/>
          <w:szCs w:val="26"/>
          <w:lang w:eastAsia="ru-RU"/>
        </w:rPr>
      </w:pPr>
      <w:bookmarkStart w:id="5" w:name="_Toc99893773"/>
      <w:r w:rsidRPr="00C165EB">
        <w:rPr>
          <w:rFonts w:eastAsia="Times New Roman"/>
          <w:b/>
          <w:color w:val="000000"/>
          <w:sz w:val="26"/>
          <w:szCs w:val="26"/>
          <w:lang w:eastAsia="ru-RU"/>
        </w:rPr>
        <w:t>РЕШЕНИЕ</w:t>
      </w:r>
      <w:bookmarkEnd w:id="5"/>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пгт Славянка</w:t>
      </w:r>
    </w:p>
    <w:p w:rsidR="00BC1D6F" w:rsidRPr="00C165EB" w:rsidRDefault="00BC1D6F" w:rsidP="00C165EB">
      <w:pPr>
        <w:jc w:val="center"/>
        <w:rPr>
          <w:rFonts w:eastAsia="Times New Roman"/>
          <w:color w:val="000000"/>
          <w:sz w:val="26"/>
          <w:szCs w:val="26"/>
          <w:lang w:eastAsia="ru-RU"/>
        </w:rPr>
      </w:pPr>
    </w:p>
    <w:p w:rsidR="00BC1D6F" w:rsidRPr="00C165EB" w:rsidRDefault="00BC1D6F" w:rsidP="00C165EB">
      <w:pPr>
        <w:jc w:val="center"/>
        <w:rPr>
          <w:rFonts w:eastAsia="Times New Roman"/>
          <w:color w:val="000000"/>
          <w:sz w:val="26"/>
          <w:szCs w:val="26"/>
          <w:lang w:eastAsia="ru-RU"/>
        </w:rPr>
      </w:pPr>
      <w:r w:rsidRPr="00C165EB">
        <w:rPr>
          <w:rFonts w:eastAsia="Times New Roman"/>
          <w:color w:val="000000"/>
          <w:sz w:val="26"/>
          <w:szCs w:val="26"/>
          <w:lang w:eastAsia="ru-RU"/>
        </w:rPr>
        <w:t>25.03.2022</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380</w:t>
      </w:r>
    </w:p>
    <w:p w:rsidR="00BC1D6F" w:rsidRPr="00C165EB" w:rsidRDefault="00BC1D6F" w:rsidP="0075186E">
      <w:pPr>
        <w:jc w:val="both"/>
        <w:rPr>
          <w:rFonts w:eastAsia="Times New Roman"/>
          <w:color w:val="000000"/>
          <w:sz w:val="26"/>
          <w:szCs w:val="26"/>
          <w:lang w:eastAsia="ru-RU"/>
        </w:rPr>
      </w:pPr>
    </w:p>
    <w:p w:rsidR="00BC1D6F" w:rsidRPr="00C165EB" w:rsidRDefault="00BC1D6F" w:rsidP="00C165EB">
      <w:pPr>
        <w:ind w:right="4649"/>
        <w:jc w:val="both"/>
        <w:rPr>
          <w:rFonts w:eastAsia="Times New Roman"/>
          <w:color w:val="000000"/>
          <w:sz w:val="26"/>
          <w:szCs w:val="26"/>
          <w:lang w:eastAsia="ru-RU"/>
        </w:rPr>
      </w:pPr>
      <w:r w:rsidRPr="00C165EB">
        <w:rPr>
          <w:rFonts w:eastAsia="Times New Roman"/>
          <w:color w:val="000000"/>
          <w:sz w:val="26"/>
          <w:szCs w:val="26"/>
          <w:lang w:eastAsia="ru-RU"/>
        </w:rPr>
        <w:t>О Нормативном правовом акте</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«О внесении изм</w:t>
      </w:r>
      <w:r w:rsidRPr="00C165EB">
        <w:rPr>
          <w:rFonts w:eastAsia="Times New Roman"/>
          <w:color w:val="000000"/>
          <w:sz w:val="26"/>
          <w:szCs w:val="26"/>
          <w:lang w:eastAsia="ru-RU"/>
        </w:rPr>
        <w:t>е</w:t>
      </w:r>
      <w:r w:rsidRPr="00C165EB">
        <w:rPr>
          <w:rFonts w:eastAsia="Times New Roman"/>
          <w:color w:val="000000"/>
          <w:sz w:val="26"/>
          <w:szCs w:val="26"/>
          <w:lang w:eastAsia="ru-RU"/>
        </w:rPr>
        <w:t>нений в Нормативный</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правовой акт   «О порядке представления муниципальным служащим апп</w:t>
      </w:r>
      <w:r w:rsidRPr="00C165EB">
        <w:rPr>
          <w:rFonts w:eastAsia="Times New Roman"/>
          <w:color w:val="000000"/>
          <w:sz w:val="26"/>
          <w:szCs w:val="26"/>
          <w:lang w:eastAsia="ru-RU"/>
        </w:rPr>
        <w:t>а</w:t>
      </w:r>
      <w:r w:rsidRPr="00C165EB">
        <w:rPr>
          <w:rFonts w:eastAsia="Times New Roman"/>
          <w:color w:val="000000"/>
          <w:sz w:val="26"/>
          <w:szCs w:val="26"/>
          <w:lang w:eastAsia="ru-RU"/>
        </w:rPr>
        <w:t>рата Думы Хасанского муниципального района, Контрольно-счетного управления Хасанского м</w:t>
      </w:r>
      <w:r w:rsidRPr="00C165EB">
        <w:rPr>
          <w:rFonts w:eastAsia="Times New Roman"/>
          <w:color w:val="000000"/>
          <w:sz w:val="26"/>
          <w:szCs w:val="26"/>
          <w:lang w:eastAsia="ru-RU"/>
        </w:rPr>
        <w:t>у</w:t>
      </w:r>
      <w:r w:rsidRPr="00C165EB">
        <w:rPr>
          <w:rFonts w:eastAsia="Times New Roman"/>
          <w:color w:val="000000"/>
          <w:sz w:val="26"/>
          <w:szCs w:val="26"/>
          <w:lang w:eastAsia="ru-RU"/>
        </w:rPr>
        <w:t>ниципального района, заявления о невозможности по объективным причинам представить сведения о доходах, о расходах, об имуществе и обязател</w:t>
      </w:r>
      <w:r w:rsidRPr="00C165EB">
        <w:rPr>
          <w:rFonts w:eastAsia="Times New Roman"/>
          <w:color w:val="000000"/>
          <w:sz w:val="26"/>
          <w:szCs w:val="26"/>
          <w:lang w:eastAsia="ru-RU"/>
        </w:rPr>
        <w:t>ь</w:t>
      </w:r>
      <w:r w:rsidRPr="00C165EB">
        <w:rPr>
          <w:rFonts w:eastAsia="Times New Roman"/>
          <w:color w:val="000000"/>
          <w:sz w:val="26"/>
          <w:szCs w:val="26"/>
          <w:lang w:eastAsia="ru-RU"/>
        </w:rPr>
        <w:t xml:space="preserve">ствах имущественного характера своих супруги </w:t>
      </w:r>
    </w:p>
    <w:p w:rsidR="00BC1D6F" w:rsidRPr="00C165EB" w:rsidRDefault="00BC1D6F" w:rsidP="00C165EB">
      <w:pPr>
        <w:ind w:right="4649"/>
        <w:jc w:val="both"/>
        <w:rPr>
          <w:rFonts w:eastAsia="Times New Roman"/>
          <w:color w:val="000000"/>
          <w:sz w:val="26"/>
          <w:szCs w:val="26"/>
          <w:lang w:eastAsia="ru-RU"/>
        </w:rPr>
      </w:pPr>
      <w:r w:rsidRPr="00C165EB">
        <w:rPr>
          <w:rFonts w:eastAsia="Times New Roman"/>
          <w:color w:val="000000"/>
          <w:sz w:val="26"/>
          <w:szCs w:val="26"/>
          <w:lang w:eastAsia="ru-RU"/>
        </w:rPr>
        <w:t>(супруга) и несовершеннолетних детей»»</w:t>
      </w:r>
    </w:p>
    <w:p w:rsidR="00BC1D6F" w:rsidRPr="00C165EB" w:rsidRDefault="00BC1D6F" w:rsidP="0075186E">
      <w:pPr>
        <w:jc w:val="both"/>
        <w:rPr>
          <w:rFonts w:eastAsia="Times New Roman"/>
          <w:color w:val="000000"/>
          <w:sz w:val="26"/>
          <w:szCs w:val="26"/>
          <w:lang w:eastAsia="ru-RU"/>
        </w:rPr>
      </w:pPr>
    </w:p>
    <w:p w:rsidR="00BC1D6F" w:rsidRPr="00C165EB" w:rsidRDefault="00BC1D6F" w:rsidP="00295AD2">
      <w:pPr>
        <w:ind w:firstLine="709"/>
        <w:jc w:val="both"/>
        <w:rPr>
          <w:rFonts w:eastAsia="Times New Roman"/>
          <w:color w:val="000000"/>
          <w:sz w:val="26"/>
          <w:szCs w:val="26"/>
          <w:lang w:eastAsia="ru-RU"/>
        </w:rPr>
      </w:pPr>
      <w:r w:rsidRPr="00C165EB">
        <w:rPr>
          <w:rFonts w:eastAsia="Times New Roman"/>
          <w:color w:val="000000"/>
          <w:sz w:val="26"/>
          <w:szCs w:val="26"/>
          <w:lang w:eastAsia="ru-RU"/>
        </w:rPr>
        <w:t>В соответствии с Федеральным законом от 07.02.2011 N 6-ФЗ "Об общих принципах орган</w:t>
      </w:r>
      <w:r w:rsidRPr="00C165EB">
        <w:rPr>
          <w:rFonts w:eastAsia="Times New Roman"/>
          <w:color w:val="000000"/>
          <w:sz w:val="26"/>
          <w:szCs w:val="26"/>
          <w:lang w:eastAsia="ru-RU"/>
        </w:rPr>
        <w:t>и</w:t>
      </w:r>
      <w:r w:rsidRPr="00C165EB">
        <w:rPr>
          <w:rFonts w:eastAsia="Times New Roman"/>
          <w:color w:val="000000"/>
          <w:sz w:val="26"/>
          <w:szCs w:val="26"/>
          <w:lang w:eastAsia="ru-RU"/>
        </w:rPr>
        <w:t>зации и деятельности контрольно-счетных органов субъектов Российской Федерации и муниц</w:t>
      </w:r>
      <w:r w:rsidRPr="00C165EB">
        <w:rPr>
          <w:rFonts w:eastAsia="Times New Roman"/>
          <w:color w:val="000000"/>
          <w:sz w:val="26"/>
          <w:szCs w:val="26"/>
          <w:lang w:eastAsia="ru-RU"/>
        </w:rPr>
        <w:t>и</w:t>
      </w:r>
      <w:r w:rsidRPr="00C165EB">
        <w:rPr>
          <w:rFonts w:eastAsia="Times New Roman"/>
          <w:color w:val="000000"/>
          <w:sz w:val="26"/>
          <w:szCs w:val="26"/>
          <w:lang w:eastAsia="ru-RU"/>
        </w:rPr>
        <w:t>пальных образований", Уставом Хасанского муниципального района</w:t>
      </w:r>
    </w:p>
    <w:p w:rsidR="00BC1D6F" w:rsidRPr="00C165EB" w:rsidRDefault="00BC1D6F" w:rsidP="00295AD2">
      <w:pPr>
        <w:ind w:firstLine="709"/>
        <w:jc w:val="both"/>
        <w:rPr>
          <w:rFonts w:eastAsia="Times New Roman"/>
          <w:color w:val="000000"/>
          <w:sz w:val="26"/>
          <w:szCs w:val="26"/>
          <w:lang w:eastAsia="ru-RU"/>
        </w:rPr>
      </w:pPr>
      <w:r w:rsidRPr="00C165EB">
        <w:rPr>
          <w:rFonts w:eastAsia="Times New Roman"/>
          <w:color w:val="000000"/>
          <w:sz w:val="26"/>
          <w:szCs w:val="26"/>
          <w:lang w:eastAsia="ru-RU"/>
        </w:rPr>
        <w:t>Дума Хасанского муниципального района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РЕШИЛА:</w:t>
      </w:r>
    </w:p>
    <w:p w:rsidR="00BC1D6F" w:rsidRPr="00C165EB" w:rsidRDefault="00BC1D6F" w:rsidP="0075186E">
      <w:pPr>
        <w:jc w:val="both"/>
        <w:rPr>
          <w:rFonts w:eastAsia="Times New Roman"/>
          <w:color w:val="000000"/>
          <w:sz w:val="26"/>
          <w:szCs w:val="26"/>
          <w:lang w:eastAsia="ru-RU"/>
        </w:rPr>
      </w:pPr>
    </w:p>
    <w:p w:rsidR="00BC1D6F" w:rsidRPr="00C165EB" w:rsidRDefault="00BC1D6F" w:rsidP="00295AD2">
      <w:pPr>
        <w:ind w:firstLine="709"/>
        <w:jc w:val="both"/>
        <w:rPr>
          <w:rFonts w:eastAsia="Times New Roman"/>
          <w:color w:val="000000"/>
          <w:sz w:val="26"/>
          <w:szCs w:val="26"/>
          <w:lang w:eastAsia="ru-RU"/>
        </w:rPr>
      </w:pPr>
      <w:r w:rsidRPr="00C165EB">
        <w:rPr>
          <w:rFonts w:eastAsia="Times New Roman"/>
          <w:color w:val="000000"/>
          <w:sz w:val="26"/>
          <w:szCs w:val="26"/>
          <w:lang w:eastAsia="ru-RU"/>
        </w:rPr>
        <w:t>1. Принять Нормативный правовой акт «О внесении изменений в Нормативный пр</w:t>
      </w:r>
      <w:r w:rsidRPr="00C165EB">
        <w:rPr>
          <w:rFonts w:eastAsia="Times New Roman"/>
          <w:color w:val="000000"/>
          <w:sz w:val="26"/>
          <w:szCs w:val="26"/>
          <w:lang w:eastAsia="ru-RU"/>
        </w:rPr>
        <w:t>а</w:t>
      </w:r>
      <w:r w:rsidRPr="00C165EB">
        <w:rPr>
          <w:rFonts w:eastAsia="Times New Roman"/>
          <w:color w:val="000000"/>
          <w:sz w:val="26"/>
          <w:szCs w:val="26"/>
          <w:lang w:eastAsia="ru-RU"/>
        </w:rPr>
        <w:t>вовой акт   «О порядке представления муниципальным служащим аппарата Думы Хаса</w:t>
      </w:r>
      <w:r w:rsidRPr="00C165EB">
        <w:rPr>
          <w:rFonts w:eastAsia="Times New Roman"/>
          <w:color w:val="000000"/>
          <w:sz w:val="26"/>
          <w:szCs w:val="26"/>
          <w:lang w:eastAsia="ru-RU"/>
        </w:rPr>
        <w:t>н</w:t>
      </w:r>
      <w:r w:rsidRPr="00C165EB">
        <w:rPr>
          <w:rFonts w:eastAsia="Times New Roman"/>
          <w:color w:val="000000"/>
          <w:sz w:val="26"/>
          <w:szCs w:val="26"/>
          <w:lang w:eastAsia="ru-RU"/>
        </w:rPr>
        <w:t>ского муниципального района, Контрольно-счетного управления Хасанского муниципал</w:t>
      </w:r>
      <w:r w:rsidRPr="00C165EB">
        <w:rPr>
          <w:rFonts w:eastAsia="Times New Roman"/>
          <w:color w:val="000000"/>
          <w:sz w:val="26"/>
          <w:szCs w:val="26"/>
          <w:lang w:eastAsia="ru-RU"/>
        </w:rPr>
        <w:t>ь</w:t>
      </w:r>
      <w:r w:rsidRPr="00C165EB">
        <w:rPr>
          <w:rFonts w:eastAsia="Times New Roman"/>
          <w:color w:val="000000"/>
          <w:sz w:val="26"/>
          <w:szCs w:val="26"/>
          <w:lang w:eastAsia="ru-RU"/>
        </w:rPr>
        <w:t>ного района, заявления о нево</w:t>
      </w:r>
      <w:r w:rsidRPr="00C165EB">
        <w:rPr>
          <w:rFonts w:eastAsia="Times New Roman"/>
          <w:color w:val="000000"/>
          <w:sz w:val="26"/>
          <w:szCs w:val="26"/>
          <w:lang w:eastAsia="ru-RU"/>
        </w:rPr>
        <w:t>з</w:t>
      </w:r>
      <w:r w:rsidRPr="00C165EB">
        <w:rPr>
          <w:rFonts w:eastAsia="Times New Roman"/>
          <w:color w:val="000000"/>
          <w:sz w:val="26"/>
          <w:szCs w:val="26"/>
          <w:lang w:eastAsia="ru-RU"/>
        </w:rPr>
        <w:t>можности по объективным причинам представить сведения о доходах, о расходах, об имуществе и обязательствах имущественного характера своих с</w:t>
      </w:r>
      <w:r w:rsidRPr="00C165EB">
        <w:rPr>
          <w:rFonts w:eastAsia="Times New Roman"/>
          <w:color w:val="000000"/>
          <w:sz w:val="26"/>
          <w:szCs w:val="26"/>
          <w:lang w:eastAsia="ru-RU"/>
        </w:rPr>
        <w:t>у</w:t>
      </w:r>
      <w:r w:rsidRPr="00C165EB">
        <w:rPr>
          <w:rFonts w:eastAsia="Times New Roman"/>
          <w:color w:val="000000"/>
          <w:sz w:val="26"/>
          <w:szCs w:val="26"/>
          <w:lang w:eastAsia="ru-RU"/>
        </w:rPr>
        <w:t>пруги (супруга) и несовершеннолетних детей»».</w:t>
      </w:r>
    </w:p>
    <w:p w:rsidR="00BC1D6F" w:rsidRPr="00C165EB" w:rsidRDefault="00BC1D6F" w:rsidP="00295AD2">
      <w:pPr>
        <w:ind w:firstLine="709"/>
        <w:jc w:val="both"/>
        <w:rPr>
          <w:rFonts w:eastAsia="Times New Roman"/>
          <w:color w:val="000000"/>
          <w:sz w:val="26"/>
          <w:szCs w:val="26"/>
          <w:lang w:eastAsia="ru-RU"/>
        </w:rPr>
      </w:pPr>
    </w:p>
    <w:p w:rsidR="00BC1D6F" w:rsidRPr="00C165EB" w:rsidRDefault="00BC1D6F" w:rsidP="00295AD2">
      <w:pPr>
        <w:ind w:firstLine="709"/>
        <w:jc w:val="both"/>
        <w:rPr>
          <w:rFonts w:eastAsia="Times New Roman"/>
          <w:color w:val="000000"/>
          <w:sz w:val="26"/>
          <w:szCs w:val="26"/>
          <w:lang w:eastAsia="ru-RU"/>
        </w:rPr>
      </w:pPr>
      <w:r w:rsidRPr="00C165EB">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представления муниципальным служащим аппарата Думы Х</w:t>
      </w:r>
      <w:r w:rsidRPr="00C165EB">
        <w:rPr>
          <w:rFonts w:eastAsia="Times New Roman"/>
          <w:color w:val="000000"/>
          <w:sz w:val="26"/>
          <w:szCs w:val="26"/>
          <w:lang w:eastAsia="ru-RU"/>
        </w:rPr>
        <w:t>а</w:t>
      </w:r>
      <w:r w:rsidRPr="00C165EB">
        <w:rPr>
          <w:rFonts w:eastAsia="Times New Roman"/>
          <w:color w:val="000000"/>
          <w:sz w:val="26"/>
          <w:szCs w:val="26"/>
          <w:lang w:eastAsia="ru-RU"/>
        </w:rPr>
        <w:t>санского муниципального района, Контрольно-счетного управления Хасанского муниц</w:t>
      </w:r>
      <w:r w:rsidRPr="00C165EB">
        <w:rPr>
          <w:rFonts w:eastAsia="Times New Roman"/>
          <w:color w:val="000000"/>
          <w:sz w:val="26"/>
          <w:szCs w:val="26"/>
          <w:lang w:eastAsia="ru-RU"/>
        </w:rPr>
        <w:t>и</w:t>
      </w:r>
      <w:r w:rsidRPr="00C165EB">
        <w:rPr>
          <w:rFonts w:eastAsia="Times New Roman"/>
          <w:color w:val="000000"/>
          <w:sz w:val="26"/>
          <w:szCs w:val="26"/>
          <w:lang w:eastAsia="ru-RU"/>
        </w:rPr>
        <w:t>пального района, заявления о невозможности по объективным причинам представить св</w:t>
      </w:r>
      <w:r w:rsidRPr="00C165EB">
        <w:rPr>
          <w:rFonts w:eastAsia="Times New Roman"/>
          <w:color w:val="000000"/>
          <w:sz w:val="26"/>
          <w:szCs w:val="26"/>
          <w:lang w:eastAsia="ru-RU"/>
        </w:rPr>
        <w:t>е</w:t>
      </w:r>
      <w:r w:rsidRPr="00C165EB">
        <w:rPr>
          <w:rFonts w:eastAsia="Times New Roman"/>
          <w:color w:val="000000"/>
          <w:sz w:val="26"/>
          <w:szCs w:val="26"/>
          <w:lang w:eastAsia="ru-RU"/>
        </w:rPr>
        <w:t>дения о доходах, о расходах, об имуществе и обязательствах имущественного характера своих супруги (супруга) и несовершенноле</w:t>
      </w:r>
      <w:r w:rsidRPr="00C165EB">
        <w:rPr>
          <w:rFonts w:eastAsia="Times New Roman"/>
          <w:color w:val="000000"/>
          <w:sz w:val="26"/>
          <w:szCs w:val="26"/>
          <w:lang w:eastAsia="ru-RU"/>
        </w:rPr>
        <w:t>т</w:t>
      </w:r>
      <w:r w:rsidRPr="00C165EB">
        <w:rPr>
          <w:rFonts w:eastAsia="Times New Roman"/>
          <w:color w:val="000000"/>
          <w:sz w:val="26"/>
          <w:szCs w:val="26"/>
          <w:lang w:eastAsia="ru-RU"/>
        </w:rPr>
        <w:t>них детей»» главе Хасанского муниципального района для подписания и официального опублик</w:t>
      </w:r>
      <w:r w:rsidRPr="00C165EB">
        <w:rPr>
          <w:rFonts w:eastAsia="Times New Roman"/>
          <w:color w:val="000000"/>
          <w:sz w:val="26"/>
          <w:szCs w:val="26"/>
          <w:lang w:eastAsia="ru-RU"/>
        </w:rPr>
        <w:t>о</w:t>
      </w:r>
      <w:r w:rsidRPr="00C165EB">
        <w:rPr>
          <w:rFonts w:eastAsia="Times New Roman"/>
          <w:color w:val="000000"/>
          <w:sz w:val="26"/>
          <w:szCs w:val="26"/>
          <w:lang w:eastAsia="ru-RU"/>
        </w:rPr>
        <w:t>вания.</w:t>
      </w:r>
    </w:p>
    <w:p w:rsidR="00BC1D6F" w:rsidRPr="00C165EB" w:rsidRDefault="00BC1D6F" w:rsidP="00295AD2">
      <w:pPr>
        <w:ind w:firstLine="709"/>
        <w:jc w:val="both"/>
        <w:rPr>
          <w:rFonts w:eastAsia="Times New Roman"/>
          <w:color w:val="000000"/>
          <w:sz w:val="26"/>
          <w:szCs w:val="26"/>
          <w:lang w:eastAsia="ru-RU"/>
        </w:rPr>
      </w:pPr>
    </w:p>
    <w:p w:rsidR="00BC1D6F" w:rsidRDefault="00BC1D6F" w:rsidP="00295AD2">
      <w:pPr>
        <w:ind w:firstLine="709"/>
        <w:jc w:val="both"/>
        <w:rPr>
          <w:rFonts w:eastAsia="Times New Roman"/>
          <w:color w:val="000000"/>
          <w:sz w:val="26"/>
          <w:szCs w:val="26"/>
          <w:lang w:eastAsia="ru-RU"/>
        </w:rPr>
      </w:pPr>
      <w:r w:rsidRPr="00C165EB">
        <w:rPr>
          <w:rFonts w:eastAsia="Times New Roman"/>
          <w:color w:val="000000"/>
          <w:sz w:val="26"/>
          <w:szCs w:val="26"/>
          <w:lang w:eastAsia="ru-RU"/>
        </w:rPr>
        <w:t>3. Настоящее решение вступает в силу со дня его принятия.</w:t>
      </w:r>
    </w:p>
    <w:p w:rsidR="00C165EB" w:rsidRPr="00C165EB" w:rsidRDefault="00C165EB" w:rsidP="0075186E">
      <w:pPr>
        <w:ind w:firstLine="708"/>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spacing w:after="200"/>
        <w:rPr>
          <w:rFonts w:ascii="Calibri" w:eastAsia="Calibri" w:hAnsi="Calibri"/>
          <w:sz w:val="26"/>
          <w:szCs w:val="26"/>
          <w:lang w:eastAsia="en-US"/>
        </w:rPr>
      </w:pPr>
      <w:r w:rsidRPr="00C165EB">
        <w:rPr>
          <w:rFonts w:eastAsia="Times New Roman"/>
          <w:color w:val="000000"/>
          <w:sz w:val="26"/>
          <w:szCs w:val="26"/>
          <w:lang w:eastAsia="ru-RU"/>
        </w:rPr>
        <w:t xml:space="preserve">Председатель Думы </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xml:space="preserve">   В.П. Ильина</w:t>
      </w:r>
    </w:p>
    <w:p w:rsidR="00BC1D6F" w:rsidRPr="00C165EB" w:rsidRDefault="00BC1D6F" w:rsidP="0075186E">
      <w:pPr>
        <w:jc w:val="both"/>
        <w:rPr>
          <w:rFonts w:eastAsia="Times New Roman"/>
          <w:sz w:val="26"/>
          <w:szCs w:val="26"/>
          <w:lang w:eastAsia="ru-RU"/>
        </w:rPr>
        <w:sectPr w:rsidR="00BC1D6F" w:rsidRPr="00C165EB" w:rsidSect="0075186E">
          <w:pgSz w:w="11907" w:h="16840" w:code="9"/>
          <w:pgMar w:top="794" w:right="794" w:bottom="794" w:left="794" w:header="0" w:footer="0" w:gutter="0"/>
          <w:cols w:space="708"/>
          <w:docGrid w:linePitch="360"/>
        </w:sectPr>
      </w:pPr>
    </w:p>
    <w:p w:rsidR="00BC1D6F" w:rsidRPr="00C165EB" w:rsidRDefault="0075186E" w:rsidP="0075186E">
      <w:pPr>
        <w:jc w:val="center"/>
        <w:rPr>
          <w:rFonts w:eastAsia="Times New Roman"/>
          <w:b/>
          <w:color w:val="000000"/>
          <w:sz w:val="26"/>
          <w:szCs w:val="26"/>
          <w:lang w:eastAsia="ru-RU"/>
        </w:rPr>
      </w:pPr>
      <w:r w:rsidRPr="00C165EB">
        <w:rPr>
          <w:rFonts w:eastAsia="Times New Roman"/>
          <w:b/>
          <w:noProof/>
          <w:color w:val="000000"/>
          <w:sz w:val="26"/>
          <w:szCs w:val="26"/>
          <w:lang w:eastAsia="ru-RU"/>
        </w:rPr>
      </w:r>
      <w:r w:rsidRPr="00C165EB">
        <w:rPr>
          <w:rFonts w:eastAsia="Times New Roman"/>
          <w:b/>
          <w:color w:val="000000"/>
          <w:sz w:val="26"/>
          <w:szCs w:val="26"/>
          <w:lang w:eastAsia="ru-RU"/>
        </w:rPr>
        <w:pict>
          <v:shape id="_x0000_s1029" type="#_x0000_t75" style="width:47.25pt;height:58.5pt;mso-position-horizontal-relative:char;mso-position-vertical-relative:line">
            <v:imagedata r:id="rId27" o:title=""/>
            <w10:anchorlock/>
          </v:shape>
        </w:pict>
      </w:r>
    </w:p>
    <w:p w:rsidR="00BC1D6F" w:rsidRPr="00C165EB" w:rsidRDefault="00BC1D6F" w:rsidP="0075186E">
      <w:pPr>
        <w:jc w:val="center"/>
        <w:rPr>
          <w:rFonts w:eastAsia="Times New Roman"/>
          <w:b/>
          <w:color w:val="000000"/>
          <w:szCs w:val="24"/>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75186E">
      <w:pPr>
        <w:rPr>
          <w:rFonts w:eastAsia="Times New Roman"/>
          <w:b/>
          <w:color w:val="000000"/>
          <w:sz w:val="26"/>
          <w:szCs w:val="26"/>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 xml:space="preserve">  пгт. Славянка</w:t>
      </w:r>
    </w:p>
    <w:p w:rsidR="00BC1D6F" w:rsidRPr="00C165EB" w:rsidRDefault="00BC1D6F" w:rsidP="0075186E">
      <w:pPr>
        <w:ind w:firstLine="708"/>
        <w:jc w:val="both"/>
        <w:rPr>
          <w:rFonts w:eastAsia="Times New Roman"/>
          <w:b/>
          <w:sz w:val="26"/>
          <w:szCs w:val="26"/>
          <w:lang w:eastAsia="ru-RU"/>
        </w:rPr>
      </w:pPr>
    </w:p>
    <w:p w:rsidR="00BC1D6F" w:rsidRPr="00C165EB" w:rsidRDefault="00BC1D6F" w:rsidP="0075186E">
      <w:pPr>
        <w:jc w:val="center"/>
        <w:rPr>
          <w:rFonts w:eastAsia="Times New Roman"/>
          <w:b/>
          <w:sz w:val="26"/>
          <w:szCs w:val="26"/>
          <w:lang w:eastAsia="ru-RU"/>
        </w:rPr>
      </w:pPr>
      <w:r w:rsidRPr="00C165EB">
        <w:rPr>
          <w:rFonts w:eastAsia="Times New Roman"/>
          <w:b/>
          <w:sz w:val="26"/>
          <w:szCs w:val="26"/>
          <w:lang w:eastAsia="ru-RU"/>
        </w:rPr>
        <w:t>НОРМАТИВНЫЙ ПРАВОВОЙ АКТ</w:t>
      </w:r>
    </w:p>
    <w:p w:rsidR="00BC1D6F" w:rsidRPr="00C165EB" w:rsidRDefault="00BC1D6F" w:rsidP="0075186E">
      <w:pPr>
        <w:jc w:val="center"/>
        <w:rPr>
          <w:rFonts w:eastAsia="Times New Roman"/>
          <w:sz w:val="26"/>
          <w:szCs w:val="26"/>
          <w:lang w:eastAsia="ru-RU"/>
        </w:rPr>
      </w:pP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О внесении изменений в Нормативный правовой акт    «О порядке представления м</w:t>
      </w:r>
      <w:r w:rsidRPr="00C165EB">
        <w:rPr>
          <w:rFonts w:eastAsia="Times New Roman"/>
          <w:sz w:val="26"/>
          <w:szCs w:val="26"/>
          <w:lang w:eastAsia="ru-RU"/>
        </w:rPr>
        <w:t>у</w:t>
      </w:r>
      <w:r w:rsidRPr="00C165EB">
        <w:rPr>
          <w:rFonts w:eastAsia="Times New Roman"/>
          <w:sz w:val="26"/>
          <w:szCs w:val="26"/>
          <w:lang w:eastAsia="ru-RU"/>
        </w:rPr>
        <w:t>ниц</w:t>
      </w:r>
      <w:r w:rsidRPr="00C165EB">
        <w:rPr>
          <w:rFonts w:eastAsia="Times New Roman"/>
          <w:sz w:val="26"/>
          <w:szCs w:val="26"/>
          <w:lang w:eastAsia="ru-RU"/>
        </w:rPr>
        <w:t>и</w:t>
      </w:r>
      <w:r w:rsidRPr="00C165EB">
        <w:rPr>
          <w:rFonts w:eastAsia="Times New Roman"/>
          <w:sz w:val="26"/>
          <w:szCs w:val="26"/>
          <w:lang w:eastAsia="ru-RU"/>
        </w:rPr>
        <w:t>пальным служащим аппарата Думы Хасанского муниципального района, Контрольно-счетного управления Хасанского муниципального района заявления о невозможности по объективным причинам представить сведения о доходах, о расходах, об имуществе и обяз</w:t>
      </w:r>
      <w:r w:rsidRPr="00C165EB">
        <w:rPr>
          <w:rFonts w:eastAsia="Times New Roman"/>
          <w:sz w:val="26"/>
          <w:szCs w:val="26"/>
          <w:lang w:eastAsia="ru-RU"/>
        </w:rPr>
        <w:t>а</w:t>
      </w:r>
      <w:r w:rsidRPr="00C165EB">
        <w:rPr>
          <w:rFonts w:eastAsia="Times New Roman"/>
          <w:sz w:val="26"/>
          <w:szCs w:val="26"/>
          <w:lang w:eastAsia="ru-RU"/>
        </w:rPr>
        <w:t>тельствах имущественного характера своих супруги (супруга) и несовершеннолетних д</w:t>
      </w:r>
      <w:r w:rsidRPr="00C165EB">
        <w:rPr>
          <w:rFonts w:eastAsia="Times New Roman"/>
          <w:sz w:val="26"/>
          <w:szCs w:val="26"/>
          <w:lang w:eastAsia="ru-RU"/>
        </w:rPr>
        <w:t>е</w:t>
      </w:r>
      <w:r w:rsidRPr="00C165EB">
        <w:rPr>
          <w:rFonts w:eastAsia="Times New Roman"/>
          <w:sz w:val="26"/>
          <w:szCs w:val="26"/>
          <w:lang w:eastAsia="ru-RU"/>
        </w:rPr>
        <w:t>тей»</w:t>
      </w:r>
    </w:p>
    <w:p w:rsidR="00BC1D6F" w:rsidRPr="00C165EB" w:rsidRDefault="00BC1D6F" w:rsidP="00295AD2">
      <w:pPr>
        <w:widowControl w:val="0"/>
        <w:autoSpaceDE w:val="0"/>
        <w:autoSpaceDN w:val="0"/>
        <w:ind w:firstLine="709"/>
        <w:jc w:val="both"/>
        <w:rPr>
          <w:rFonts w:eastAsia="Times New Roman"/>
          <w:sz w:val="26"/>
          <w:szCs w:val="26"/>
          <w:lang w:eastAsia="ru-RU"/>
        </w:rPr>
      </w:pPr>
    </w:p>
    <w:p w:rsidR="00BC1D6F" w:rsidRPr="00C165EB" w:rsidRDefault="00BC1D6F" w:rsidP="00295AD2">
      <w:pPr>
        <w:ind w:firstLine="709"/>
        <w:rPr>
          <w:rFonts w:eastAsia="Times New Roman"/>
          <w:sz w:val="26"/>
          <w:szCs w:val="26"/>
          <w:lang w:eastAsia="ru-RU"/>
        </w:rPr>
      </w:pPr>
      <w:r w:rsidRPr="00C165EB">
        <w:rPr>
          <w:rFonts w:eastAsia="Times New Roman"/>
          <w:sz w:val="26"/>
          <w:szCs w:val="26"/>
          <w:lang w:eastAsia="ru-RU"/>
        </w:rPr>
        <w:t>Принят решением Думы Хасанского муниципального района от 25.03.2022 № 380</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 Внести в Нормативный правовой акт от 29.03.2017 N 142-НПА "О порядке пре</w:t>
      </w:r>
      <w:r w:rsidRPr="00C165EB">
        <w:rPr>
          <w:rFonts w:eastAsia="Times New Roman"/>
          <w:sz w:val="26"/>
          <w:szCs w:val="26"/>
          <w:lang w:eastAsia="ru-RU"/>
        </w:rPr>
        <w:t>д</w:t>
      </w:r>
      <w:r w:rsidRPr="00C165EB">
        <w:rPr>
          <w:rFonts w:eastAsia="Times New Roman"/>
          <w:sz w:val="26"/>
          <w:szCs w:val="26"/>
          <w:lang w:eastAsia="ru-RU"/>
        </w:rPr>
        <w:t>ставления муниципальным служащим аппарата Думы Хасанского муниципального района, Контрольно-счетного управления Хасанского муниципального района заявления о нево</w:t>
      </w:r>
      <w:r w:rsidRPr="00C165EB">
        <w:rPr>
          <w:rFonts w:eastAsia="Times New Roman"/>
          <w:sz w:val="26"/>
          <w:szCs w:val="26"/>
          <w:lang w:eastAsia="ru-RU"/>
        </w:rPr>
        <w:t>з</w:t>
      </w:r>
      <w:r w:rsidRPr="00C165EB">
        <w:rPr>
          <w:rFonts w:eastAsia="Times New Roman"/>
          <w:sz w:val="26"/>
          <w:szCs w:val="26"/>
          <w:lang w:eastAsia="ru-RU"/>
        </w:rPr>
        <w:t>можности по объективным причинам представить сведения о доходах, о расходах, об им</w:t>
      </w:r>
      <w:r w:rsidRPr="00C165EB">
        <w:rPr>
          <w:rFonts w:eastAsia="Times New Roman"/>
          <w:sz w:val="26"/>
          <w:szCs w:val="26"/>
          <w:lang w:eastAsia="ru-RU"/>
        </w:rPr>
        <w:t>у</w:t>
      </w:r>
      <w:r w:rsidRPr="00C165EB">
        <w:rPr>
          <w:rFonts w:eastAsia="Times New Roman"/>
          <w:sz w:val="26"/>
          <w:szCs w:val="26"/>
          <w:lang w:eastAsia="ru-RU"/>
        </w:rPr>
        <w:t>ществе и обязательствах имущественного характера своих супруги (супруга) и несоверше</w:t>
      </w:r>
      <w:r w:rsidRPr="00C165EB">
        <w:rPr>
          <w:rFonts w:eastAsia="Times New Roman"/>
          <w:sz w:val="26"/>
          <w:szCs w:val="26"/>
          <w:lang w:eastAsia="ru-RU"/>
        </w:rPr>
        <w:t>н</w:t>
      </w:r>
      <w:r w:rsidRPr="00C165EB">
        <w:rPr>
          <w:rFonts w:eastAsia="Times New Roman"/>
          <w:sz w:val="26"/>
          <w:szCs w:val="26"/>
          <w:lang w:eastAsia="ru-RU"/>
        </w:rPr>
        <w:t>нолетних детей"  следующие изменения:</w:t>
      </w:r>
    </w:p>
    <w:p w:rsidR="00BC1D6F" w:rsidRPr="00C165EB" w:rsidRDefault="00BC1D6F" w:rsidP="00295AD2">
      <w:pPr>
        <w:widowControl w:val="0"/>
        <w:autoSpaceDE w:val="0"/>
        <w:autoSpaceDN w:val="0"/>
        <w:ind w:firstLine="709"/>
        <w:jc w:val="both"/>
        <w:rPr>
          <w:rFonts w:eastAsia="Times New Roman"/>
          <w:sz w:val="26"/>
          <w:szCs w:val="26"/>
          <w:lang w:eastAsia="ru-RU"/>
        </w:rPr>
      </w:pP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1.1. в наименовании Нормативного правового акта слова «, Контрольно-счетного управления Хасанского муниципального района» исключить;</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1.2. в пункте 1.1 раздела 1 слова «, Контрольно-счетном управлении Хасанского м</w:t>
      </w:r>
      <w:r w:rsidRPr="00C165EB">
        <w:rPr>
          <w:rFonts w:eastAsia="Times New Roman"/>
          <w:sz w:val="26"/>
          <w:szCs w:val="26"/>
          <w:lang w:eastAsia="ru-RU"/>
        </w:rPr>
        <w:t>у</w:t>
      </w:r>
      <w:r w:rsidRPr="00C165EB">
        <w:rPr>
          <w:rFonts w:eastAsia="Times New Roman"/>
          <w:sz w:val="26"/>
          <w:szCs w:val="26"/>
          <w:lang w:eastAsia="ru-RU"/>
        </w:rPr>
        <w:t>ниципал</w:t>
      </w:r>
      <w:r w:rsidRPr="00C165EB">
        <w:rPr>
          <w:rFonts w:eastAsia="Times New Roman"/>
          <w:sz w:val="26"/>
          <w:szCs w:val="26"/>
          <w:lang w:eastAsia="ru-RU"/>
        </w:rPr>
        <w:t>ь</w:t>
      </w:r>
      <w:r w:rsidRPr="00C165EB">
        <w:rPr>
          <w:rFonts w:eastAsia="Times New Roman"/>
          <w:sz w:val="26"/>
          <w:szCs w:val="26"/>
          <w:lang w:eastAsia="ru-RU"/>
        </w:rPr>
        <w:t>ного района» исключить;</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1.3. в разделе 3:</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 в пункте 3.1 слова «, Контрольно-счетного управления Хасанского муниципальн</w:t>
      </w:r>
      <w:r w:rsidRPr="00C165EB">
        <w:rPr>
          <w:rFonts w:eastAsia="Times New Roman"/>
          <w:sz w:val="26"/>
          <w:szCs w:val="26"/>
          <w:lang w:eastAsia="ru-RU"/>
        </w:rPr>
        <w:t>о</w:t>
      </w:r>
      <w:r w:rsidRPr="00C165EB">
        <w:rPr>
          <w:rFonts w:eastAsia="Times New Roman"/>
          <w:sz w:val="26"/>
          <w:szCs w:val="26"/>
          <w:lang w:eastAsia="ru-RU"/>
        </w:rPr>
        <w:t>го рай</w:t>
      </w:r>
      <w:r w:rsidRPr="00C165EB">
        <w:rPr>
          <w:rFonts w:eastAsia="Times New Roman"/>
          <w:sz w:val="26"/>
          <w:szCs w:val="26"/>
          <w:lang w:eastAsia="ru-RU"/>
        </w:rPr>
        <w:t>о</w:t>
      </w:r>
      <w:r w:rsidRPr="00C165EB">
        <w:rPr>
          <w:rFonts w:eastAsia="Times New Roman"/>
          <w:sz w:val="26"/>
          <w:szCs w:val="26"/>
          <w:lang w:eastAsia="ru-RU"/>
        </w:rPr>
        <w:t>на» исключить;</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2) в пункте 3.2 слова «, Контрольно-счетного управления Хасанского муниципальн</w:t>
      </w:r>
      <w:r w:rsidRPr="00C165EB">
        <w:rPr>
          <w:rFonts w:eastAsia="Times New Roman"/>
          <w:sz w:val="26"/>
          <w:szCs w:val="26"/>
          <w:lang w:eastAsia="ru-RU"/>
        </w:rPr>
        <w:t>о</w:t>
      </w:r>
      <w:r w:rsidRPr="00C165EB">
        <w:rPr>
          <w:rFonts w:eastAsia="Times New Roman"/>
          <w:sz w:val="26"/>
          <w:szCs w:val="26"/>
          <w:lang w:eastAsia="ru-RU"/>
        </w:rPr>
        <w:t>го рай</w:t>
      </w:r>
      <w:r w:rsidRPr="00C165EB">
        <w:rPr>
          <w:rFonts w:eastAsia="Times New Roman"/>
          <w:sz w:val="26"/>
          <w:szCs w:val="26"/>
          <w:lang w:eastAsia="ru-RU"/>
        </w:rPr>
        <w:t>о</w:t>
      </w:r>
      <w:r w:rsidRPr="00C165EB">
        <w:rPr>
          <w:rFonts w:eastAsia="Times New Roman"/>
          <w:sz w:val="26"/>
          <w:szCs w:val="26"/>
          <w:lang w:eastAsia="ru-RU"/>
        </w:rPr>
        <w:t>на» исключить;</w:t>
      </w:r>
    </w:p>
    <w:p w:rsidR="00BC1D6F" w:rsidRPr="00C165EB" w:rsidRDefault="00BC1D6F" w:rsidP="00295AD2">
      <w:pPr>
        <w:widowControl w:val="0"/>
        <w:autoSpaceDE w:val="0"/>
        <w:autoSpaceDN w:val="0"/>
        <w:ind w:firstLine="709"/>
        <w:jc w:val="both"/>
        <w:rPr>
          <w:rFonts w:ascii="Courier New" w:eastAsia="Times New Roman" w:hAnsi="Courier New" w:cs="Courier New"/>
          <w:sz w:val="26"/>
          <w:szCs w:val="26"/>
          <w:lang w:eastAsia="ru-RU"/>
        </w:rPr>
      </w:pPr>
      <w:r w:rsidRPr="00C165EB">
        <w:rPr>
          <w:rFonts w:eastAsia="Times New Roman"/>
          <w:sz w:val="26"/>
          <w:szCs w:val="26"/>
          <w:lang w:eastAsia="ru-RU"/>
        </w:rPr>
        <w:t>1.4. в приложении 1  в наименовании адресата слова «, Контрольно-счетного упра</w:t>
      </w:r>
      <w:r w:rsidRPr="00C165EB">
        <w:rPr>
          <w:rFonts w:eastAsia="Times New Roman"/>
          <w:sz w:val="26"/>
          <w:szCs w:val="26"/>
          <w:lang w:eastAsia="ru-RU"/>
        </w:rPr>
        <w:t>в</w:t>
      </w:r>
      <w:r w:rsidRPr="00C165EB">
        <w:rPr>
          <w:rFonts w:eastAsia="Times New Roman"/>
          <w:sz w:val="26"/>
          <w:szCs w:val="26"/>
          <w:lang w:eastAsia="ru-RU"/>
        </w:rPr>
        <w:t>ления Х</w:t>
      </w:r>
      <w:r w:rsidRPr="00C165EB">
        <w:rPr>
          <w:rFonts w:eastAsia="Times New Roman"/>
          <w:sz w:val="26"/>
          <w:szCs w:val="26"/>
          <w:lang w:eastAsia="ru-RU"/>
        </w:rPr>
        <w:t>а</w:t>
      </w:r>
      <w:r w:rsidRPr="00C165EB">
        <w:rPr>
          <w:rFonts w:eastAsia="Times New Roman"/>
          <w:sz w:val="26"/>
          <w:szCs w:val="26"/>
          <w:lang w:eastAsia="ru-RU"/>
        </w:rPr>
        <w:t>санского муниципального района» исключить</w:t>
      </w:r>
      <w:r w:rsidRPr="00C165EB">
        <w:rPr>
          <w:rFonts w:ascii="Courier New" w:eastAsia="Times New Roman" w:hAnsi="Courier New" w:cs="Courier New"/>
          <w:sz w:val="26"/>
          <w:szCs w:val="26"/>
          <w:lang w:eastAsia="ru-RU"/>
        </w:rPr>
        <w:t>;</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1.5. в приложении 2 в наименовании Журнала слова «, Контрольно-счетного упра</w:t>
      </w:r>
      <w:r w:rsidRPr="00C165EB">
        <w:rPr>
          <w:rFonts w:eastAsia="Calibri"/>
          <w:sz w:val="26"/>
          <w:szCs w:val="26"/>
          <w:lang w:eastAsia="en-US"/>
        </w:rPr>
        <w:t>в</w:t>
      </w:r>
      <w:r w:rsidRPr="00C165EB">
        <w:rPr>
          <w:rFonts w:eastAsia="Calibri"/>
          <w:sz w:val="26"/>
          <w:szCs w:val="26"/>
          <w:lang w:eastAsia="en-US"/>
        </w:rPr>
        <w:t>ления Х</w:t>
      </w:r>
      <w:r w:rsidRPr="00C165EB">
        <w:rPr>
          <w:rFonts w:eastAsia="Calibri"/>
          <w:sz w:val="26"/>
          <w:szCs w:val="26"/>
          <w:lang w:eastAsia="en-US"/>
        </w:rPr>
        <w:t>а</w:t>
      </w:r>
      <w:r w:rsidRPr="00C165EB">
        <w:rPr>
          <w:rFonts w:eastAsia="Calibri"/>
          <w:sz w:val="26"/>
          <w:szCs w:val="26"/>
          <w:lang w:eastAsia="en-US"/>
        </w:rPr>
        <w:t>санского муниципального района» исключить.</w:t>
      </w:r>
    </w:p>
    <w:p w:rsidR="00BC1D6F" w:rsidRPr="00C165EB" w:rsidRDefault="00BC1D6F" w:rsidP="00295AD2">
      <w:pPr>
        <w:widowControl w:val="0"/>
        <w:autoSpaceDE w:val="0"/>
        <w:autoSpaceDN w:val="0"/>
        <w:ind w:firstLine="709"/>
        <w:jc w:val="both"/>
        <w:rPr>
          <w:rFonts w:eastAsia="Times New Roman"/>
          <w:sz w:val="26"/>
          <w:szCs w:val="26"/>
          <w:lang w:eastAsia="ru-RU"/>
        </w:rPr>
      </w:pP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2. Настоящий Нормативный правовой акт вступает в силу со дня его официального опублик</w:t>
      </w:r>
      <w:r w:rsidRPr="00C165EB">
        <w:rPr>
          <w:rFonts w:eastAsia="Times New Roman"/>
          <w:sz w:val="26"/>
          <w:szCs w:val="26"/>
          <w:lang w:eastAsia="ru-RU"/>
        </w:rPr>
        <w:t>о</w:t>
      </w:r>
      <w:r w:rsidRPr="00C165EB">
        <w:rPr>
          <w:rFonts w:eastAsia="Times New Roman"/>
          <w:sz w:val="26"/>
          <w:szCs w:val="26"/>
          <w:lang w:eastAsia="ru-RU"/>
        </w:rPr>
        <w:t>вания.</w:t>
      </w:r>
    </w:p>
    <w:p w:rsidR="00BC1D6F" w:rsidRPr="00C165EB" w:rsidRDefault="00BC1D6F" w:rsidP="0075186E">
      <w:pPr>
        <w:widowControl w:val="0"/>
        <w:autoSpaceDE w:val="0"/>
        <w:autoSpaceDN w:val="0"/>
        <w:ind w:firstLine="540"/>
        <w:jc w:val="both"/>
        <w:rPr>
          <w:rFonts w:eastAsia="Times New Roman"/>
          <w:sz w:val="26"/>
          <w:szCs w:val="26"/>
          <w:lang w:eastAsia="ru-RU"/>
        </w:rPr>
      </w:pPr>
    </w:p>
    <w:p w:rsidR="00BC1D6F" w:rsidRPr="00C165EB" w:rsidRDefault="00BC1D6F" w:rsidP="0075186E">
      <w:pPr>
        <w:widowControl w:val="0"/>
        <w:autoSpaceDE w:val="0"/>
        <w:autoSpaceDN w:val="0"/>
        <w:ind w:firstLine="540"/>
        <w:jc w:val="both"/>
        <w:rPr>
          <w:rFonts w:eastAsia="Times New Roman"/>
          <w:sz w:val="26"/>
          <w:szCs w:val="26"/>
          <w:lang w:eastAsia="ru-RU"/>
        </w:rPr>
      </w:pPr>
    </w:p>
    <w:p w:rsidR="00BC1D6F" w:rsidRPr="00C165EB" w:rsidRDefault="00C165EB"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Исполняющий</w:t>
      </w:r>
      <w:r w:rsidR="00BC1D6F" w:rsidRPr="00C165EB">
        <w:rPr>
          <w:rFonts w:eastAsia="Times New Roman"/>
          <w:sz w:val="26"/>
          <w:szCs w:val="26"/>
          <w:lang w:eastAsia="ru-RU"/>
        </w:rPr>
        <w:t xml:space="preserve"> </w:t>
      </w:r>
      <w:r w:rsidRPr="00C165EB">
        <w:rPr>
          <w:rFonts w:eastAsia="Times New Roman"/>
          <w:sz w:val="26"/>
          <w:szCs w:val="26"/>
          <w:lang w:eastAsia="ru-RU"/>
        </w:rPr>
        <w:t>обязанности</w:t>
      </w:r>
    </w:p>
    <w:p w:rsidR="00BC1D6F" w:rsidRPr="00C165EB" w:rsidRDefault="00BC1D6F"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 xml:space="preserve">главы Хасанского муниципального района </w:t>
      </w:r>
      <w:r w:rsidR="00C165EB">
        <w:rPr>
          <w:rFonts w:eastAsia="Times New Roman"/>
          <w:sz w:val="26"/>
          <w:szCs w:val="26"/>
          <w:lang w:eastAsia="ru-RU"/>
        </w:rPr>
        <w:t xml:space="preserve">                                                </w:t>
      </w:r>
      <w:r w:rsidRPr="00C165EB">
        <w:rPr>
          <w:rFonts w:eastAsia="Times New Roman"/>
          <w:sz w:val="26"/>
          <w:szCs w:val="26"/>
          <w:lang w:eastAsia="ru-RU"/>
        </w:rPr>
        <w:t>Р.Х.</w:t>
      </w:r>
      <w:r w:rsidR="00C165EB">
        <w:rPr>
          <w:rFonts w:eastAsia="Times New Roman"/>
          <w:sz w:val="26"/>
          <w:szCs w:val="26"/>
          <w:lang w:eastAsia="ru-RU"/>
        </w:rPr>
        <w:t xml:space="preserve"> </w:t>
      </w:r>
      <w:r w:rsidRPr="00C165EB">
        <w:rPr>
          <w:rFonts w:eastAsia="Times New Roman"/>
          <w:sz w:val="26"/>
          <w:szCs w:val="26"/>
          <w:lang w:eastAsia="ru-RU"/>
        </w:rPr>
        <w:t>Абжалимов</w:t>
      </w:r>
    </w:p>
    <w:p w:rsidR="00BC1D6F" w:rsidRPr="00C165EB" w:rsidRDefault="00BC1D6F" w:rsidP="0075186E">
      <w:pPr>
        <w:autoSpaceDE w:val="0"/>
        <w:autoSpaceDN w:val="0"/>
        <w:adjustRightInd w:val="0"/>
        <w:ind w:firstLine="539"/>
        <w:contextualSpacing/>
        <w:jc w:val="both"/>
        <w:rPr>
          <w:rFonts w:eastAsia="Calibri"/>
          <w:sz w:val="26"/>
          <w:szCs w:val="26"/>
          <w:lang w:eastAsia="en-US"/>
        </w:rPr>
      </w:pPr>
    </w:p>
    <w:p w:rsidR="00BC1D6F" w:rsidRPr="00C165EB" w:rsidRDefault="00BC1D6F" w:rsidP="0075186E">
      <w:pPr>
        <w:autoSpaceDE w:val="0"/>
        <w:autoSpaceDN w:val="0"/>
        <w:adjustRightInd w:val="0"/>
        <w:ind w:firstLine="539"/>
        <w:contextualSpacing/>
        <w:jc w:val="both"/>
        <w:rPr>
          <w:rFonts w:eastAsia="Calibri"/>
          <w:sz w:val="26"/>
          <w:szCs w:val="26"/>
          <w:lang w:eastAsia="en-US"/>
        </w:rPr>
      </w:pP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пгт Славянка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29.03.2022 года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№124-НПА</w:t>
      </w:r>
    </w:p>
    <w:p w:rsidR="00BC1D6F" w:rsidRPr="00BC1D6F"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30" type="#_x0000_t75" style="width:47.25pt;height:58.5pt;mso-position-horizontal-relative:char;mso-position-vertical-relative:line">
            <v:imagedata r:id="rId27" o:title=""/>
            <w10:anchorlock/>
          </v:shape>
        </w:pict>
      </w:r>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C165EB">
      <w:pPr>
        <w:jc w:val="center"/>
        <w:rPr>
          <w:rFonts w:eastAsia="Times New Roman"/>
          <w:b/>
          <w:color w:val="000000"/>
          <w:sz w:val="26"/>
          <w:szCs w:val="26"/>
          <w:lang w:eastAsia="ru-RU"/>
        </w:rPr>
      </w:pPr>
    </w:p>
    <w:p w:rsidR="00BC1D6F" w:rsidRPr="00C165EB" w:rsidRDefault="00BC1D6F" w:rsidP="00517D7F">
      <w:pPr>
        <w:jc w:val="center"/>
        <w:outlineLvl w:val="0"/>
        <w:rPr>
          <w:rFonts w:eastAsia="Times New Roman"/>
          <w:b/>
          <w:color w:val="000000"/>
          <w:sz w:val="26"/>
          <w:szCs w:val="26"/>
          <w:lang w:eastAsia="ru-RU"/>
        </w:rPr>
      </w:pPr>
      <w:bookmarkStart w:id="6" w:name="_Toc99893774"/>
      <w:r w:rsidRPr="00C165EB">
        <w:rPr>
          <w:rFonts w:eastAsia="Times New Roman"/>
          <w:b/>
          <w:color w:val="000000"/>
          <w:sz w:val="26"/>
          <w:szCs w:val="26"/>
          <w:lang w:eastAsia="ru-RU"/>
        </w:rPr>
        <w:t>РЕШЕНИЕ</w:t>
      </w:r>
      <w:bookmarkEnd w:id="6"/>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пгт Славянка</w:t>
      </w:r>
    </w:p>
    <w:p w:rsidR="00BC1D6F" w:rsidRPr="00C165EB" w:rsidRDefault="00BC1D6F" w:rsidP="00C165EB">
      <w:pPr>
        <w:jc w:val="center"/>
        <w:rPr>
          <w:rFonts w:eastAsia="Times New Roman"/>
          <w:color w:val="000000"/>
          <w:sz w:val="26"/>
          <w:szCs w:val="26"/>
          <w:lang w:eastAsia="ru-RU"/>
        </w:rPr>
      </w:pPr>
    </w:p>
    <w:p w:rsidR="00BC1D6F" w:rsidRPr="00C165EB" w:rsidRDefault="00BC1D6F" w:rsidP="00C165EB">
      <w:pPr>
        <w:jc w:val="center"/>
        <w:rPr>
          <w:rFonts w:eastAsia="Times New Roman"/>
          <w:color w:val="000000"/>
          <w:sz w:val="26"/>
          <w:szCs w:val="26"/>
          <w:lang w:eastAsia="ru-RU"/>
        </w:rPr>
      </w:pPr>
      <w:r w:rsidRPr="00C165EB">
        <w:rPr>
          <w:rFonts w:eastAsia="Times New Roman"/>
          <w:color w:val="000000"/>
          <w:sz w:val="26"/>
          <w:szCs w:val="26"/>
          <w:lang w:eastAsia="ru-RU"/>
        </w:rPr>
        <w:t>25.03.2022</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381</w:t>
      </w:r>
    </w:p>
    <w:p w:rsidR="00BC1D6F" w:rsidRPr="00C165EB" w:rsidRDefault="00BC1D6F" w:rsidP="0075186E">
      <w:pPr>
        <w:jc w:val="both"/>
        <w:rPr>
          <w:rFonts w:eastAsia="Times New Roman"/>
          <w:color w:val="000000"/>
          <w:sz w:val="26"/>
          <w:szCs w:val="26"/>
          <w:lang w:eastAsia="ru-RU"/>
        </w:rPr>
      </w:pPr>
    </w:p>
    <w:p w:rsidR="00BC1D6F" w:rsidRPr="00C165EB" w:rsidRDefault="00BC1D6F" w:rsidP="00C165EB">
      <w:pPr>
        <w:ind w:right="4649"/>
        <w:jc w:val="both"/>
        <w:rPr>
          <w:rFonts w:eastAsia="Times New Roman"/>
          <w:color w:val="000000"/>
          <w:sz w:val="26"/>
          <w:szCs w:val="26"/>
          <w:lang w:eastAsia="ru-RU"/>
        </w:rPr>
      </w:pPr>
      <w:r w:rsidRPr="00C165EB">
        <w:rPr>
          <w:rFonts w:eastAsia="Times New Roman"/>
          <w:color w:val="000000"/>
          <w:sz w:val="26"/>
          <w:szCs w:val="26"/>
          <w:lang w:eastAsia="ru-RU"/>
        </w:rPr>
        <w:t>О Нормативном правовом акте</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«О порядке пре</w:t>
      </w:r>
      <w:r w:rsidRPr="00C165EB">
        <w:rPr>
          <w:rFonts w:eastAsia="Times New Roman"/>
          <w:color w:val="000000"/>
          <w:sz w:val="26"/>
          <w:szCs w:val="26"/>
          <w:lang w:eastAsia="ru-RU"/>
        </w:rPr>
        <w:t>д</w:t>
      </w:r>
      <w:r w:rsidRPr="00C165EB">
        <w:rPr>
          <w:rFonts w:eastAsia="Times New Roman"/>
          <w:color w:val="000000"/>
          <w:sz w:val="26"/>
          <w:szCs w:val="26"/>
          <w:lang w:eastAsia="ru-RU"/>
        </w:rPr>
        <w:t>ставления муниципальным служащим Контрол</w:t>
      </w:r>
      <w:r w:rsidRPr="00C165EB">
        <w:rPr>
          <w:rFonts w:eastAsia="Times New Roman"/>
          <w:color w:val="000000"/>
          <w:sz w:val="26"/>
          <w:szCs w:val="26"/>
          <w:lang w:eastAsia="ru-RU"/>
        </w:rPr>
        <w:t>ь</w:t>
      </w:r>
      <w:r w:rsidRPr="00C165EB">
        <w:rPr>
          <w:rFonts w:eastAsia="Times New Roman"/>
          <w:color w:val="000000"/>
          <w:sz w:val="26"/>
          <w:szCs w:val="26"/>
          <w:lang w:eastAsia="ru-RU"/>
        </w:rPr>
        <w:t>но-счетного управления Хасанского муниципал</w:t>
      </w:r>
      <w:r w:rsidRPr="00C165EB">
        <w:rPr>
          <w:rFonts w:eastAsia="Times New Roman"/>
          <w:color w:val="000000"/>
          <w:sz w:val="26"/>
          <w:szCs w:val="26"/>
          <w:lang w:eastAsia="ru-RU"/>
        </w:rPr>
        <w:t>ь</w:t>
      </w:r>
      <w:r w:rsidRPr="00C165EB">
        <w:rPr>
          <w:rFonts w:eastAsia="Times New Roman"/>
          <w:color w:val="000000"/>
          <w:sz w:val="26"/>
          <w:szCs w:val="26"/>
          <w:lang w:eastAsia="ru-RU"/>
        </w:rPr>
        <w:t>ного района заявления о невозможности по объе</w:t>
      </w:r>
      <w:r w:rsidRPr="00C165EB">
        <w:rPr>
          <w:rFonts w:eastAsia="Times New Roman"/>
          <w:color w:val="000000"/>
          <w:sz w:val="26"/>
          <w:szCs w:val="26"/>
          <w:lang w:eastAsia="ru-RU"/>
        </w:rPr>
        <w:t>к</w:t>
      </w:r>
      <w:r w:rsidRPr="00C165EB">
        <w:rPr>
          <w:rFonts w:eastAsia="Times New Roman"/>
          <w:color w:val="000000"/>
          <w:sz w:val="26"/>
          <w:szCs w:val="26"/>
          <w:lang w:eastAsia="ru-RU"/>
        </w:rPr>
        <w:t>тивным причинам представить сведения о дох</w:t>
      </w:r>
      <w:r w:rsidRPr="00C165EB">
        <w:rPr>
          <w:rFonts w:eastAsia="Times New Roman"/>
          <w:color w:val="000000"/>
          <w:sz w:val="26"/>
          <w:szCs w:val="26"/>
          <w:lang w:eastAsia="ru-RU"/>
        </w:rPr>
        <w:t>о</w:t>
      </w:r>
      <w:r w:rsidRPr="00C165EB">
        <w:rPr>
          <w:rFonts w:eastAsia="Times New Roman"/>
          <w:color w:val="000000"/>
          <w:sz w:val="26"/>
          <w:szCs w:val="26"/>
          <w:lang w:eastAsia="ru-RU"/>
        </w:rPr>
        <w:t xml:space="preserve">дах, о расходах, об имуществе и обязательствах </w:t>
      </w:r>
    </w:p>
    <w:p w:rsidR="00BC1D6F" w:rsidRPr="00C165EB" w:rsidRDefault="00BC1D6F" w:rsidP="00C165EB">
      <w:pPr>
        <w:ind w:right="4649"/>
        <w:jc w:val="both"/>
        <w:rPr>
          <w:rFonts w:eastAsia="Times New Roman"/>
          <w:color w:val="000000"/>
          <w:sz w:val="26"/>
          <w:szCs w:val="26"/>
          <w:lang w:eastAsia="ru-RU"/>
        </w:rPr>
      </w:pPr>
      <w:r w:rsidRPr="00C165EB">
        <w:rPr>
          <w:rFonts w:eastAsia="Times New Roman"/>
          <w:color w:val="000000"/>
          <w:sz w:val="26"/>
          <w:szCs w:val="26"/>
          <w:lang w:eastAsia="ru-RU"/>
        </w:rPr>
        <w:t>имущественного характера своих супруги (супр</w:t>
      </w:r>
      <w:r w:rsidRPr="00C165EB">
        <w:rPr>
          <w:rFonts w:eastAsia="Times New Roman"/>
          <w:color w:val="000000"/>
          <w:sz w:val="26"/>
          <w:szCs w:val="26"/>
          <w:lang w:eastAsia="ru-RU"/>
        </w:rPr>
        <w:t>у</w:t>
      </w:r>
      <w:r w:rsidRPr="00C165EB">
        <w:rPr>
          <w:rFonts w:eastAsia="Times New Roman"/>
          <w:color w:val="000000"/>
          <w:sz w:val="26"/>
          <w:szCs w:val="26"/>
          <w:lang w:eastAsia="ru-RU"/>
        </w:rPr>
        <w:t>га) и несовершеннолетних детей»»</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ab/>
        <w:t>В соответствии с Федеральным законом от 25.12.2008 № 273-ФЗ                                 «О пр</w:t>
      </w:r>
      <w:r w:rsidRPr="00C165EB">
        <w:rPr>
          <w:rFonts w:eastAsia="Times New Roman"/>
          <w:color w:val="000000"/>
          <w:sz w:val="26"/>
          <w:szCs w:val="26"/>
          <w:lang w:eastAsia="ru-RU"/>
        </w:rPr>
        <w:t>о</w:t>
      </w:r>
      <w:r w:rsidRPr="00C165EB">
        <w:rPr>
          <w:rFonts w:eastAsia="Times New Roman"/>
          <w:color w:val="000000"/>
          <w:sz w:val="26"/>
          <w:szCs w:val="26"/>
          <w:lang w:eastAsia="ru-RU"/>
        </w:rPr>
        <w:t>тиводействии коррупции», Федеральным законом от 03.12.2012 № 230-ФЗ                        «О контр</w:t>
      </w:r>
      <w:r w:rsidRPr="00C165EB">
        <w:rPr>
          <w:rFonts w:eastAsia="Times New Roman"/>
          <w:color w:val="000000"/>
          <w:sz w:val="26"/>
          <w:szCs w:val="26"/>
          <w:lang w:eastAsia="ru-RU"/>
        </w:rPr>
        <w:t>о</w:t>
      </w:r>
      <w:r w:rsidRPr="00C165EB">
        <w:rPr>
          <w:rFonts w:eastAsia="Times New Roman"/>
          <w:color w:val="000000"/>
          <w:sz w:val="26"/>
          <w:szCs w:val="26"/>
          <w:lang w:eastAsia="ru-RU"/>
        </w:rPr>
        <w:t>ле за соответствием расходов лиц, замещающих государственные должности, и иных лиц их доходам», Федеральным законом от 06.10.2003 № 131-ФЗ «Об общих принц</w:t>
      </w:r>
      <w:r w:rsidRPr="00C165EB">
        <w:rPr>
          <w:rFonts w:eastAsia="Times New Roman"/>
          <w:color w:val="000000"/>
          <w:sz w:val="26"/>
          <w:szCs w:val="26"/>
          <w:lang w:eastAsia="ru-RU"/>
        </w:rPr>
        <w:t>и</w:t>
      </w:r>
      <w:r w:rsidRPr="00C165EB">
        <w:rPr>
          <w:rFonts w:eastAsia="Times New Roman"/>
          <w:color w:val="000000"/>
          <w:sz w:val="26"/>
          <w:szCs w:val="26"/>
          <w:lang w:eastAsia="ru-RU"/>
        </w:rPr>
        <w:t>пах организации местного самоуправления в Российской Федерации», Уставом Хасанского муниципального района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ab/>
        <w:t>Дума Хасанского муниципального района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РЕШИЛА: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1. Принять Нормативный правовой акт «О порядке представления муниципальным служ</w:t>
      </w:r>
      <w:r w:rsidRPr="00C165EB">
        <w:rPr>
          <w:rFonts w:eastAsia="Times New Roman"/>
          <w:color w:val="000000"/>
          <w:sz w:val="26"/>
          <w:szCs w:val="26"/>
          <w:lang w:eastAsia="ru-RU"/>
        </w:rPr>
        <w:t>а</w:t>
      </w:r>
      <w:r w:rsidRPr="00C165EB">
        <w:rPr>
          <w:rFonts w:eastAsia="Times New Roman"/>
          <w:color w:val="000000"/>
          <w:sz w:val="26"/>
          <w:szCs w:val="26"/>
          <w:lang w:eastAsia="ru-RU"/>
        </w:rPr>
        <w:t>щим Контрольно-счетного управления Хасанского муниципального района заявления о невозмо</w:t>
      </w:r>
      <w:r w:rsidRPr="00C165EB">
        <w:rPr>
          <w:rFonts w:eastAsia="Times New Roman"/>
          <w:color w:val="000000"/>
          <w:sz w:val="26"/>
          <w:szCs w:val="26"/>
          <w:lang w:eastAsia="ru-RU"/>
        </w:rPr>
        <w:t>ж</w:t>
      </w:r>
      <w:r w:rsidRPr="00C165EB">
        <w:rPr>
          <w:rFonts w:eastAsia="Times New Roman"/>
          <w:color w:val="000000"/>
          <w:sz w:val="26"/>
          <w:szCs w:val="26"/>
          <w:lang w:eastAsia="ru-RU"/>
        </w:rPr>
        <w:t>ности по объективным причинам представить сведения о доходах, о расходах, об имуществе и обязательствах имущественного характера своих супруги (супруга) и нес</w:t>
      </w:r>
      <w:r w:rsidRPr="00C165EB">
        <w:rPr>
          <w:rFonts w:eastAsia="Times New Roman"/>
          <w:color w:val="000000"/>
          <w:sz w:val="26"/>
          <w:szCs w:val="26"/>
          <w:lang w:eastAsia="ru-RU"/>
        </w:rPr>
        <w:t>о</w:t>
      </w:r>
      <w:r w:rsidRPr="00C165EB">
        <w:rPr>
          <w:rFonts w:eastAsia="Times New Roman"/>
          <w:color w:val="000000"/>
          <w:sz w:val="26"/>
          <w:szCs w:val="26"/>
          <w:lang w:eastAsia="ru-RU"/>
        </w:rPr>
        <w:t>вершеннолетних детей»».</w:t>
      </w: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2. Направить Нормативный правовой акт  «О порядке представления муниципальным сл</w:t>
      </w:r>
      <w:r w:rsidRPr="00C165EB">
        <w:rPr>
          <w:rFonts w:eastAsia="Times New Roman"/>
          <w:color w:val="000000"/>
          <w:sz w:val="26"/>
          <w:szCs w:val="26"/>
          <w:lang w:eastAsia="ru-RU"/>
        </w:rPr>
        <w:t>у</w:t>
      </w:r>
      <w:r w:rsidRPr="00C165EB">
        <w:rPr>
          <w:rFonts w:eastAsia="Times New Roman"/>
          <w:color w:val="000000"/>
          <w:sz w:val="26"/>
          <w:szCs w:val="26"/>
          <w:lang w:eastAsia="ru-RU"/>
        </w:rPr>
        <w:t>жащим Контрольно-счетного управления Хасанского муниципального района заявления о нево</w:t>
      </w:r>
      <w:r w:rsidRPr="00C165EB">
        <w:rPr>
          <w:rFonts w:eastAsia="Times New Roman"/>
          <w:color w:val="000000"/>
          <w:sz w:val="26"/>
          <w:szCs w:val="26"/>
          <w:lang w:eastAsia="ru-RU"/>
        </w:rPr>
        <w:t>з</w:t>
      </w:r>
      <w:r w:rsidRPr="00C165EB">
        <w:rPr>
          <w:rFonts w:eastAsia="Times New Roman"/>
          <w:color w:val="000000"/>
          <w:sz w:val="26"/>
          <w:szCs w:val="26"/>
          <w:lang w:eastAsia="ru-RU"/>
        </w:rPr>
        <w:t>можности по объективным причинам представить сведения о доходах, о расходах, об имуществе и обязательствах имущественного характера своих супруги (супруга) и нес</w:t>
      </w:r>
      <w:r w:rsidRPr="00C165EB">
        <w:rPr>
          <w:rFonts w:eastAsia="Times New Roman"/>
          <w:color w:val="000000"/>
          <w:sz w:val="26"/>
          <w:szCs w:val="26"/>
          <w:lang w:eastAsia="ru-RU"/>
        </w:rPr>
        <w:t>о</w:t>
      </w:r>
      <w:r w:rsidRPr="00C165EB">
        <w:rPr>
          <w:rFonts w:eastAsia="Times New Roman"/>
          <w:color w:val="000000"/>
          <w:sz w:val="26"/>
          <w:szCs w:val="26"/>
          <w:lang w:eastAsia="ru-RU"/>
        </w:rPr>
        <w:t>вершеннолетних детей»» главе Хасанского муниципального района для подписания и оф</w:t>
      </w:r>
      <w:r w:rsidRPr="00C165EB">
        <w:rPr>
          <w:rFonts w:eastAsia="Times New Roman"/>
          <w:color w:val="000000"/>
          <w:sz w:val="26"/>
          <w:szCs w:val="26"/>
          <w:lang w:eastAsia="ru-RU"/>
        </w:rPr>
        <w:t>и</w:t>
      </w:r>
      <w:r w:rsidRPr="00C165EB">
        <w:rPr>
          <w:rFonts w:eastAsia="Times New Roman"/>
          <w:color w:val="000000"/>
          <w:sz w:val="26"/>
          <w:szCs w:val="26"/>
          <w:lang w:eastAsia="ru-RU"/>
        </w:rPr>
        <w:t>циального опубликования.</w:t>
      </w: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3. Настоящее решение вступает в силу со дня его принятия.</w:t>
      </w:r>
    </w:p>
    <w:p w:rsidR="00BC1D6F" w:rsidRDefault="00BC1D6F" w:rsidP="0075186E">
      <w:pPr>
        <w:ind w:firstLine="708"/>
        <w:jc w:val="both"/>
        <w:rPr>
          <w:rFonts w:eastAsia="Times New Roman"/>
          <w:color w:val="000000"/>
          <w:sz w:val="26"/>
          <w:szCs w:val="26"/>
          <w:lang w:eastAsia="ru-RU"/>
        </w:rPr>
      </w:pPr>
    </w:p>
    <w:p w:rsidR="00295AD2" w:rsidRPr="00C165EB" w:rsidRDefault="00295AD2" w:rsidP="0075186E">
      <w:pPr>
        <w:ind w:firstLine="708"/>
        <w:jc w:val="both"/>
        <w:rPr>
          <w:rFonts w:eastAsia="Times New Roman"/>
          <w:color w:val="000000"/>
          <w:sz w:val="26"/>
          <w:szCs w:val="26"/>
          <w:lang w:eastAsia="ru-RU"/>
        </w:rPr>
      </w:pPr>
    </w:p>
    <w:p w:rsidR="00BC1D6F" w:rsidRPr="00C165EB" w:rsidRDefault="00BC1D6F" w:rsidP="0075186E">
      <w:pPr>
        <w:spacing w:after="200"/>
        <w:rPr>
          <w:rFonts w:ascii="Calibri" w:eastAsia="Calibri" w:hAnsi="Calibri"/>
          <w:sz w:val="26"/>
          <w:szCs w:val="26"/>
          <w:lang w:eastAsia="en-US"/>
        </w:rPr>
      </w:pPr>
      <w:r w:rsidRPr="00C165EB">
        <w:rPr>
          <w:rFonts w:eastAsia="Times New Roman"/>
          <w:color w:val="000000"/>
          <w:sz w:val="26"/>
          <w:szCs w:val="26"/>
          <w:lang w:eastAsia="ru-RU"/>
        </w:rPr>
        <w:t xml:space="preserve">Председатель Думы </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xml:space="preserve">   В.П. Ильина</w:t>
      </w: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31" type="#_x0000_t75" style="width:47.25pt;height:58.5pt;mso-position-horizontal-relative:char;mso-position-vertical-relative:line">
            <v:imagedata r:id="rId27" o:title=""/>
            <w10:anchorlock/>
          </v:shape>
        </w:pict>
      </w:r>
    </w:p>
    <w:p w:rsidR="00C165EB" w:rsidRPr="00C165EB" w:rsidRDefault="00C165EB" w:rsidP="0075186E">
      <w:pPr>
        <w:jc w:val="center"/>
        <w:rPr>
          <w:rFonts w:eastAsia="Times New Roman"/>
          <w:b/>
          <w:color w:val="000000"/>
          <w:szCs w:val="24"/>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75186E">
      <w:pPr>
        <w:jc w:val="center"/>
        <w:rPr>
          <w:rFonts w:eastAsia="Times New Roman"/>
          <w:b/>
          <w:color w:val="000000"/>
          <w:sz w:val="26"/>
          <w:szCs w:val="26"/>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 xml:space="preserve">  пгт. Славянка</w:t>
      </w:r>
    </w:p>
    <w:p w:rsidR="00BC1D6F" w:rsidRPr="00C165EB" w:rsidRDefault="00BC1D6F" w:rsidP="0075186E">
      <w:pPr>
        <w:ind w:firstLine="708"/>
        <w:jc w:val="both"/>
        <w:rPr>
          <w:rFonts w:eastAsia="Times New Roman"/>
          <w:b/>
          <w:sz w:val="26"/>
          <w:szCs w:val="26"/>
          <w:lang w:eastAsia="ru-RU"/>
        </w:rPr>
      </w:pPr>
    </w:p>
    <w:p w:rsidR="00BC1D6F" w:rsidRPr="00C165EB" w:rsidRDefault="00BC1D6F" w:rsidP="0075186E">
      <w:pPr>
        <w:jc w:val="center"/>
        <w:rPr>
          <w:rFonts w:eastAsia="Times New Roman"/>
          <w:b/>
          <w:sz w:val="26"/>
          <w:szCs w:val="26"/>
          <w:lang w:eastAsia="ru-RU"/>
        </w:rPr>
      </w:pPr>
      <w:r w:rsidRPr="00C165EB">
        <w:rPr>
          <w:rFonts w:eastAsia="Times New Roman"/>
          <w:b/>
          <w:sz w:val="26"/>
          <w:szCs w:val="26"/>
          <w:lang w:eastAsia="ru-RU"/>
        </w:rPr>
        <w:t>НОРМАТИВНЫЙ ПРАВОВОЙ АКТ</w:t>
      </w:r>
    </w:p>
    <w:p w:rsidR="00BC1D6F" w:rsidRPr="00C165EB" w:rsidRDefault="00BC1D6F" w:rsidP="0075186E">
      <w:pPr>
        <w:jc w:val="center"/>
        <w:rPr>
          <w:rFonts w:eastAsia="Times New Roman"/>
          <w:sz w:val="26"/>
          <w:szCs w:val="26"/>
          <w:lang w:eastAsia="ru-RU"/>
        </w:rPr>
      </w:pPr>
    </w:p>
    <w:p w:rsidR="00BC1D6F" w:rsidRPr="00C165EB" w:rsidRDefault="00BC1D6F" w:rsidP="0075186E">
      <w:pPr>
        <w:widowControl w:val="0"/>
        <w:autoSpaceDE w:val="0"/>
        <w:autoSpaceDN w:val="0"/>
        <w:ind w:firstLine="540"/>
        <w:jc w:val="both"/>
        <w:rPr>
          <w:rFonts w:eastAsia="Times New Roman"/>
          <w:sz w:val="26"/>
          <w:szCs w:val="26"/>
          <w:lang w:eastAsia="ru-RU"/>
        </w:rPr>
      </w:pPr>
      <w:r w:rsidRPr="00C165EB">
        <w:rPr>
          <w:rFonts w:eastAsia="Times New Roman"/>
          <w:sz w:val="26"/>
          <w:szCs w:val="26"/>
          <w:lang w:eastAsia="ru-RU"/>
        </w:rPr>
        <w:t xml:space="preserve"> О порядке представления муниципальным служащим Контрольно-счетного управл</w:t>
      </w:r>
      <w:r w:rsidRPr="00C165EB">
        <w:rPr>
          <w:rFonts w:eastAsia="Times New Roman"/>
          <w:sz w:val="26"/>
          <w:szCs w:val="26"/>
          <w:lang w:eastAsia="ru-RU"/>
        </w:rPr>
        <w:t>е</w:t>
      </w:r>
      <w:r w:rsidRPr="00C165EB">
        <w:rPr>
          <w:rFonts w:eastAsia="Times New Roman"/>
          <w:sz w:val="26"/>
          <w:szCs w:val="26"/>
          <w:lang w:eastAsia="ru-RU"/>
        </w:rPr>
        <w:t>ния Хасанского муниципального района заявления о невозможности по объективным пр</w:t>
      </w:r>
      <w:r w:rsidRPr="00C165EB">
        <w:rPr>
          <w:rFonts w:eastAsia="Times New Roman"/>
          <w:sz w:val="26"/>
          <w:szCs w:val="26"/>
          <w:lang w:eastAsia="ru-RU"/>
        </w:rPr>
        <w:t>и</w:t>
      </w:r>
      <w:r w:rsidRPr="00C165EB">
        <w:rPr>
          <w:rFonts w:eastAsia="Times New Roman"/>
          <w:sz w:val="26"/>
          <w:szCs w:val="26"/>
          <w:lang w:eastAsia="ru-RU"/>
        </w:rPr>
        <w:t>чинам представить сведения о доходах, о расходах, об имуществе и обязательствах имущ</w:t>
      </w:r>
      <w:r w:rsidRPr="00C165EB">
        <w:rPr>
          <w:rFonts w:eastAsia="Times New Roman"/>
          <w:sz w:val="26"/>
          <w:szCs w:val="26"/>
          <w:lang w:eastAsia="ru-RU"/>
        </w:rPr>
        <w:t>е</w:t>
      </w:r>
      <w:r w:rsidRPr="00C165EB">
        <w:rPr>
          <w:rFonts w:eastAsia="Times New Roman"/>
          <w:sz w:val="26"/>
          <w:szCs w:val="26"/>
          <w:lang w:eastAsia="ru-RU"/>
        </w:rPr>
        <w:t>ственного характера своих супруги (супруга) и несовершеннолетних детей</w:t>
      </w:r>
    </w:p>
    <w:p w:rsidR="00BC1D6F" w:rsidRPr="00C165EB" w:rsidRDefault="00BC1D6F" w:rsidP="0075186E">
      <w:pPr>
        <w:widowControl w:val="0"/>
        <w:autoSpaceDE w:val="0"/>
        <w:autoSpaceDN w:val="0"/>
        <w:ind w:firstLine="540"/>
        <w:jc w:val="both"/>
        <w:rPr>
          <w:rFonts w:eastAsia="Times New Roman"/>
          <w:sz w:val="26"/>
          <w:szCs w:val="26"/>
          <w:lang w:eastAsia="ru-RU"/>
        </w:rPr>
      </w:pPr>
    </w:p>
    <w:p w:rsidR="00BC1D6F" w:rsidRPr="00C165EB" w:rsidRDefault="00BC1D6F" w:rsidP="0075186E">
      <w:pPr>
        <w:spacing w:after="200"/>
        <w:rPr>
          <w:rFonts w:eastAsia="Times New Roman"/>
          <w:sz w:val="26"/>
          <w:szCs w:val="26"/>
          <w:lang w:eastAsia="ru-RU"/>
        </w:rPr>
      </w:pPr>
      <w:r w:rsidRPr="00C165EB">
        <w:rPr>
          <w:rFonts w:eastAsia="Times New Roman"/>
          <w:sz w:val="26"/>
          <w:szCs w:val="26"/>
          <w:lang w:eastAsia="ru-RU"/>
        </w:rPr>
        <w:t xml:space="preserve">  Принят решением Думы Хасанского муниципального района от 25.03.2022 № 381 </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75186E">
      <w:pPr>
        <w:autoSpaceDE w:val="0"/>
        <w:autoSpaceDN w:val="0"/>
        <w:adjustRightInd w:val="0"/>
        <w:jc w:val="center"/>
        <w:rPr>
          <w:rFonts w:eastAsia="Calibri"/>
          <w:sz w:val="26"/>
          <w:szCs w:val="26"/>
          <w:lang w:eastAsia="en-US"/>
        </w:rPr>
      </w:pPr>
      <w:r w:rsidRPr="00C165EB">
        <w:rPr>
          <w:rFonts w:eastAsia="Calibri"/>
          <w:sz w:val="26"/>
          <w:szCs w:val="26"/>
          <w:lang w:eastAsia="en-US"/>
        </w:rPr>
        <w:t>1. Общие положения</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1.1. Настоящим Нормативным правовым актом определяется порядок представления муниц</w:t>
      </w:r>
      <w:r w:rsidRPr="00C165EB">
        <w:rPr>
          <w:rFonts w:eastAsia="Calibri"/>
          <w:sz w:val="26"/>
          <w:szCs w:val="26"/>
          <w:lang w:eastAsia="en-US"/>
        </w:rPr>
        <w:t>и</w:t>
      </w:r>
      <w:r w:rsidRPr="00C165EB">
        <w:rPr>
          <w:rFonts w:eastAsia="Calibri"/>
          <w:sz w:val="26"/>
          <w:szCs w:val="26"/>
          <w:lang w:eastAsia="en-US"/>
        </w:rPr>
        <w:t>пальным служащим, замещающим в Контрольно-счетном управлении Хасанского муниципального района должность муниципальной службы, включенную в перечень дол</w:t>
      </w:r>
      <w:r w:rsidRPr="00C165EB">
        <w:rPr>
          <w:rFonts w:eastAsia="Calibri"/>
          <w:sz w:val="26"/>
          <w:szCs w:val="26"/>
          <w:lang w:eastAsia="en-US"/>
        </w:rPr>
        <w:t>ж</w:t>
      </w:r>
      <w:r w:rsidRPr="00C165EB">
        <w:rPr>
          <w:rFonts w:eastAsia="Calibri"/>
          <w:sz w:val="26"/>
          <w:szCs w:val="26"/>
          <w:lang w:eastAsia="en-US"/>
        </w:rPr>
        <w:t xml:space="preserve">ностей муниципальной службы, утвержденный Нормативным правовым </w:t>
      </w:r>
      <w:hyperlink r:id="rId28" w:history="1">
        <w:r w:rsidRPr="00C165EB">
          <w:rPr>
            <w:rFonts w:eastAsia="Calibri"/>
            <w:sz w:val="26"/>
            <w:szCs w:val="26"/>
            <w:lang w:eastAsia="en-US"/>
          </w:rPr>
          <w:t>актом</w:t>
        </w:r>
      </w:hyperlink>
      <w:r w:rsidRPr="00C165EB">
        <w:rPr>
          <w:rFonts w:eastAsia="Calibri"/>
          <w:sz w:val="26"/>
          <w:szCs w:val="26"/>
          <w:lang w:eastAsia="en-US"/>
        </w:rPr>
        <w:t xml:space="preserve"> Думы Х</w:t>
      </w:r>
      <w:r w:rsidRPr="00C165EB">
        <w:rPr>
          <w:rFonts w:eastAsia="Calibri"/>
          <w:sz w:val="26"/>
          <w:szCs w:val="26"/>
          <w:lang w:eastAsia="en-US"/>
        </w:rPr>
        <w:t>а</w:t>
      </w:r>
      <w:r w:rsidRPr="00C165EB">
        <w:rPr>
          <w:rFonts w:eastAsia="Calibri"/>
          <w:sz w:val="26"/>
          <w:szCs w:val="26"/>
          <w:lang w:eastAsia="en-US"/>
        </w:rPr>
        <w:t>санского муниципального района от 29.12.2014 N 44-НПА "О Перечнях должностей мун</w:t>
      </w:r>
      <w:r w:rsidRPr="00C165EB">
        <w:rPr>
          <w:rFonts w:eastAsia="Calibri"/>
          <w:sz w:val="26"/>
          <w:szCs w:val="26"/>
          <w:lang w:eastAsia="en-US"/>
        </w:rPr>
        <w:t>и</w:t>
      </w:r>
      <w:r w:rsidRPr="00C165EB">
        <w:rPr>
          <w:rFonts w:eastAsia="Calibri"/>
          <w:sz w:val="26"/>
          <w:szCs w:val="26"/>
          <w:lang w:eastAsia="en-US"/>
        </w:rPr>
        <w:t>ципальной службы в органах местного самоуправления Хасанского муниципального рай</w:t>
      </w:r>
      <w:r w:rsidRPr="00C165EB">
        <w:rPr>
          <w:rFonts w:eastAsia="Calibri"/>
          <w:sz w:val="26"/>
          <w:szCs w:val="26"/>
          <w:lang w:eastAsia="en-US"/>
        </w:rPr>
        <w:t>о</w:t>
      </w:r>
      <w:r w:rsidRPr="00C165EB">
        <w:rPr>
          <w:rFonts w:eastAsia="Calibri"/>
          <w:sz w:val="26"/>
          <w:szCs w:val="26"/>
          <w:lang w:eastAsia="en-US"/>
        </w:rPr>
        <w:t>на, связанных с коррупционными рисками" (далее - муниципальный служащий), заявления о невозможности по объективным причинам представить сведения о доходах, о расходах, об имуществе и обязательствах имущественного характера своих супруги (супруга) и нес</w:t>
      </w:r>
      <w:r w:rsidRPr="00C165EB">
        <w:rPr>
          <w:rFonts w:eastAsia="Calibri"/>
          <w:sz w:val="26"/>
          <w:szCs w:val="26"/>
          <w:lang w:eastAsia="en-US"/>
        </w:rPr>
        <w:t>о</w:t>
      </w:r>
      <w:r w:rsidRPr="00C165EB">
        <w:rPr>
          <w:rFonts w:eastAsia="Calibri"/>
          <w:sz w:val="26"/>
          <w:szCs w:val="26"/>
          <w:lang w:eastAsia="en-US"/>
        </w:rPr>
        <w:t>вершеннолетних детей (далее - заявление).</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1.2. Муниципальный служащий представляет сведения о своих доходах, о расходах, об имуществе и обязательствах имущественного характера и о доходах, о расходах, об имуществе и обязательствах имущественного характера своих супруги (супруга) и нес</w:t>
      </w:r>
      <w:r w:rsidRPr="00C165EB">
        <w:rPr>
          <w:rFonts w:eastAsia="Calibri"/>
          <w:sz w:val="26"/>
          <w:szCs w:val="26"/>
          <w:lang w:eastAsia="en-US"/>
        </w:rPr>
        <w:t>о</w:t>
      </w:r>
      <w:r w:rsidRPr="00C165EB">
        <w:rPr>
          <w:rFonts w:eastAsia="Calibri"/>
          <w:sz w:val="26"/>
          <w:szCs w:val="26"/>
          <w:lang w:eastAsia="en-US"/>
        </w:rPr>
        <w:t>вершеннолетних детей еж</w:t>
      </w:r>
      <w:r w:rsidRPr="00C165EB">
        <w:rPr>
          <w:rFonts w:eastAsia="Calibri"/>
          <w:sz w:val="26"/>
          <w:szCs w:val="26"/>
          <w:lang w:eastAsia="en-US"/>
        </w:rPr>
        <w:t>е</w:t>
      </w:r>
      <w:r w:rsidRPr="00C165EB">
        <w:rPr>
          <w:rFonts w:eastAsia="Calibri"/>
          <w:sz w:val="26"/>
          <w:szCs w:val="26"/>
          <w:lang w:eastAsia="en-US"/>
        </w:rPr>
        <w:t>годно, не позднее 30 апреля года, следующего за отчетным.</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75186E">
      <w:pPr>
        <w:autoSpaceDE w:val="0"/>
        <w:autoSpaceDN w:val="0"/>
        <w:adjustRightInd w:val="0"/>
        <w:jc w:val="center"/>
        <w:rPr>
          <w:rFonts w:eastAsia="Calibri"/>
          <w:sz w:val="26"/>
          <w:szCs w:val="26"/>
          <w:lang w:eastAsia="en-US"/>
        </w:rPr>
      </w:pPr>
      <w:r w:rsidRPr="00C165EB">
        <w:rPr>
          <w:rFonts w:eastAsia="Calibri"/>
          <w:sz w:val="26"/>
          <w:szCs w:val="26"/>
          <w:lang w:eastAsia="en-US"/>
        </w:rPr>
        <w:t>2. Порядок представления заявления</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2.1. В случае невозможности по объективным причинам представить сведения о д</w:t>
      </w:r>
      <w:r w:rsidRPr="00C165EB">
        <w:rPr>
          <w:rFonts w:eastAsia="Calibri"/>
          <w:sz w:val="26"/>
          <w:szCs w:val="26"/>
          <w:lang w:eastAsia="en-US"/>
        </w:rPr>
        <w:t>о</w:t>
      </w:r>
      <w:r w:rsidRPr="00C165EB">
        <w:rPr>
          <w:rFonts w:eastAsia="Calibri"/>
          <w:sz w:val="26"/>
          <w:szCs w:val="26"/>
          <w:lang w:eastAsia="en-US"/>
        </w:rPr>
        <w:t>ходах, о расходах, об имуществе и обязательствах имущественного характера своих супр</w:t>
      </w:r>
      <w:r w:rsidRPr="00C165EB">
        <w:rPr>
          <w:rFonts w:eastAsia="Calibri"/>
          <w:sz w:val="26"/>
          <w:szCs w:val="26"/>
          <w:lang w:eastAsia="en-US"/>
        </w:rPr>
        <w:t>у</w:t>
      </w:r>
      <w:r w:rsidRPr="00C165EB">
        <w:rPr>
          <w:rFonts w:eastAsia="Calibri"/>
          <w:sz w:val="26"/>
          <w:szCs w:val="26"/>
          <w:lang w:eastAsia="en-US"/>
        </w:rPr>
        <w:t>ги (супруга) и несовершеннолетних детей муниципальный служащий представляет дол</w:t>
      </w:r>
      <w:r w:rsidRPr="00C165EB">
        <w:rPr>
          <w:rFonts w:eastAsia="Calibri"/>
          <w:sz w:val="26"/>
          <w:szCs w:val="26"/>
          <w:lang w:eastAsia="en-US"/>
        </w:rPr>
        <w:t>ж</w:t>
      </w:r>
      <w:r w:rsidRPr="00C165EB">
        <w:rPr>
          <w:rFonts w:eastAsia="Calibri"/>
          <w:sz w:val="26"/>
          <w:szCs w:val="26"/>
          <w:lang w:eastAsia="en-US"/>
        </w:rPr>
        <w:t>ностному лицу Контрольно-счетного управления, ответственному за работу по профила</w:t>
      </w:r>
      <w:r w:rsidRPr="00C165EB">
        <w:rPr>
          <w:rFonts w:eastAsia="Calibri"/>
          <w:sz w:val="26"/>
          <w:szCs w:val="26"/>
          <w:lang w:eastAsia="en-US"/>
        </w:rPr>
        <w:t>к</w:t>
      </w:r>
      <w:r w:rsidRPr="00C165EB">
        <w:rPr>
          <w:rFonts w:eastAsia="Calibri"/>
          <w:sz w:val="26"/>
          <w:szCs w:val="26"/>
          <w:lang w:eastAsia="en-US"/>
        </w:rPr>
        <w:t>тике коррупционных и иных правонарушений (далее - должностное лицо), письменное з</w:t>
      </w:r>
      <w:r w:rsidRPr="00C165EB">
        <w:rPr>
          <w:rFonts w:eastAsia="Calibri"/>
          <w:sz w:val="26"/>
          <w:szCs w:val="26"/>
          <w:lang w:eastAsia="en-US"/>
        </w:rPr>
        <w:t>а</w:t>
      </w:r>
      <w:r w:rsidRPr="00C165EB">
        <w:rPr>
          <w:rFonts w:eastAsia="Calibri"/>
          <w:sz w:val="26"/>
          <w:szCs w:val="26"/>
          <w:lang w:eastAsia="en-US"/>
        </w:rPr>
        <w:t xml:space="preserve">явление, составленное по </w:t>
      </w:r>
      <w:hyperlink r:id="rId29" w:anchor="Par68" w:history="1">
        <w:r w:rsidRPr="00C165EB">
          <w:rPr>
            <w:rFonts w:eastAsia="Calibri"/>
            <w:sz w:val="26"/>
            <w:szCs w:val="26"/>
            <w:lang w:eastAsia="en-US"/>
          </w:rPr>
          <w:t>форме</w:t>
        </w:r>
      </w:hyperlink>
      <w:r w:rsidRPr="00C165EB">
        <w:rPr>
          <w:rFonts w:eastAsia="Calibri"/>
          <w:sz w:val="26"/>
          <w:szCs w:val="26"/>
          <w:lang w:eastAsia="en-US"/>
        </w:rPr>
        <w:t xml:space="preserve"> согласно приложению 1 к настоящему Нормативному пр</w:t>
      </w:r>
      <w:r w:rsidRPr="00C165EB">
        <w:rPr>
          <w:rFonts w:eastAsia="Calibri"/>
          <w:sz w:val="26"/>
          <w:szCs w:val="26"/>
          <w:lang w:eastAsia="en-US"/>
        </w:rPr>
        <w:t>а</w:t>
      </w:r>
      <w:r w:rsidRPr="00C165EB">
        <w:rPr>
          <w:rFonts w:eastAsia="Calibri"/>
          <w:sz w:val="26"/>
          <w:szCs w:val="26"/>
          <w:lang w:eastAsia="en-US"/>
        </w:rPr>
        <w:t>вовому акту.</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Заявление должно быть направлено до истечения срока, установленного для пре</w:t>
      </w:r>
      <w:r w:rsidRPr="00C165EB">
        <w:rPr>
          <w:rFonts w:eastAsia="Calibri"/>
          <w:sz w:val="26"/>
          <w:szCs w:val="26"/>
          <w:lang w:eastAsia="en-US"/>
        </w:rPr>
        <w:t>д</w:t>
      </w:r>
      <w:r w:rsidRPr="00C165EB">
        <w:rPr>
          <w:rFonts w:eastAsia="Calibri"/>
          <w:sz w:val="26"/>
          <w:szCs w:val="26"/>
          <w:lang w:eastAsia="en-US"/>
        </w:rPr>
        <w:t>ставления муниципальным служащим сведений о доходах, о расходах, об имуществе и об</w:t>
      </w:r>
      <w:r w:rsidRPr="00C165EB">
        <w:rPr>
          <w:rFonts w:eastAsia="Calibri"/>
          <w:sz w:val="26"/>
          <w:szCs w:val="26"/>
          <w:lang w:eastAsia="en-US"/>
        </w:rPr>
        <w:t>я</w:t>
      </w:r>
      <w:r w:rsidRPr="00C165EB">
        <w:rPr>
          <w:rFonts w:eastAsia="Calibri"/>
          <w:sz w:val="26"/>
          <w:szCs w:val="26"/>
          <w:lang w:eastAsia="en-US"/>
        </w:rPr>
        <w:t>зательствах им</w:t>
      </w:r>
      <w:r w:rsidRPr="00C165EB">
        <w:rPr>
          <w:rFonts w:eastAsia="Calibri"/>
          <w:sz w:val="26"/>
          <w:szCs w:val="26"/>
          <w:lang w:eastAsia="en-US"/>
        </w:rPr>
        <w:t>у</w:t>
      </w:r>
      <w:r w:rsidRPr="00C165EB">
        <w:rPr>
          <w:rFonts w:eastAsia="Calibri"/>
          <w:sz w:val="26"/>
          <w:szCs w:val="26"/>
          <w:lang w:eastAsia="en-US"/>
        </w:rPr>
        <w:t>щественного характера.</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2.2. К заявлению прилагаются все имеющиеся у муниципального служащего док</w:t>
      </w:r>
      <w:r w:rsidRPr="00C165EB">
        <w:rPr>
          <w:rFonts w:eastAsia="Calibri"/>
          <w:sz w:val="26"/>
          <w:szCs w:val="26"/>
          <w:lang w:eastAsia="en-US"/>
        </w:rPr>
        <w:t>у</w:t>
      </w:r>
      <w:r w:rsidRPr="00C165EB">
        <w:rPr>
          <w:rFonts w:eastAsia="Calibri"/>
          <w:sz w:val="26"/>
          <w:szCs w:val="26"/>
          <w:lang w:eastAsia="en-US"/>
        </w:rPr>
        <w:t xml:space="preserve">менты, подтверждающие объективность причин непредставления сведений о доходах, о </w:t>
      </w:r>
      <w:r w:rsidRPr="00C165EB">
        <w:rPr>
          <w:rFonts w:eastAsia="Calibri"/>
          <w:sz w:val="26"/>
          <w:szCs w:val="26"/>
          <w:lang w:eastAsia="en-US"/>
        </w:rPr>
        <w:lastRenderedPageBreak/>
        <w:t>расходах, об имуществе и обязательствах имущественного характера своих супруги (супр</w:t>
      </w:r>
      <w:r w:rsidRPr="00C165EB">
        <w:rPr>
          <w:rFonts w:eastAsia="Calibri"/>
          <w:sz w:val="26"/>
          <w:szCs w:val="26"/>
          <w:lang w:eastAsia="en-US"/>
        </w:rPr>
        <w:t>у</w:t>
      </w:r>
      <w:r w:rsidRPr="00C165EB">
        <w:rPr>
          <w:rFonts w:eastAsia="Calibri"/>
          <w:sz w:val="26"/>
          <w:szCs w:val="26"/>
          <w:lang w:eastAsia="en-US"/>
        </w:rPr>
        <w:t>га) и несовершеннолетних детей.</w:t>
      </w:r>
    </w:p>
    <w:p w:rsidR="00BC1D6F" w:rsidRPr="00C165EB" w:rsidRDefault="00BC1D6F" w:rsidP="00295AD2">
      <w:pPr>
        <w:autoSpaceDE w:val="0"/>
        <w:autoSpaceDN w:val="0"/>
        <w:adjustRightInd w:val="0"/>
        <w:ind w:firstLine="709"/>
        <w:jc w:val="both"/>
        <w:rPr>
          <w:rFonts w:eastAsia="Calibri"/>
          <w:sz w:val="26"/>
          <w:szCs w:val="26"/>
          <w:lang w:eastAsia="en-US"/>
        </w:rPr>
      </w:pPr>
    </w:p>
    <w:p w:rsidR="00BC1D6F" w:rsidRPr="00C165EB" w:rsidRDefault="00BC1D6F" w:rsidP="0075186E">
      <w:pPr>
        <w:autoSpaceDE w:val="0"/>
        <w:autoSpaceDN w:val="0"/>
        <w:adjustRightInd w:val="0"/>
        <w:jc w:val="center"/>
        <w:rPr>
          <w:rFonts w:eastAsia="Calibri"/>
          <w:sz w:val="26"/>
          <w:szCs w:val="26"/>
          <w:lang w:eastAsia="en-US"/>
        </w:rPr>
      </w:pPr>
      <w:r w:rsidRPr="00C165EB">
        <w:rPr>
          <w:rFonts w:eastAsia="Calibri"/>
          <w:sz w:val="26"/>
          <w:szCs w:val="26"/>
          <w:lang w:eastAsia="en-US"/>
        </w:rPr>
        <w:t>3. Порядок регистрации заявления</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3.1. Поступившее должностному лицу заявление регистрируется в журнале учета з</w:t>
      </w:r>
      <w:r w:rsidRPr="00C165EB">
        <w:rPr>
          <w:rFonts w:eastAsia="Calibri"/>
          <w:sz w:val="26"/>
          <w:szCs w:val="26"/>
          <w:lang w:eastAsia="en-US"/>
        </w:rPr>
        <w:t>а</w:t>
      </w:r>
      <w:r w:rsidRPr="00C165EB">
        <w:rPr>
          <w:rFonts w:eastAsia="Calibri"/>
          <w:sz w:val="26"/>
          <w:szCs w:val="26"/>
          <w:lang w:eastAsia="en-US"/>
        </w:rPr>
        <w:t xml:space="preserve">явлений, который ведется по </w:t>
      </w:r>
      <w:hyperlink r:id="rId30" w:anchor="Par111" w:history="1">
        <w:r w:rsidRPr="00C165EB">
          <w:rPr>
            <w:rFonts w:eastAsia="Calibri"/>
            <w:sz w:val="26"/>
            <w:szCs w:val="26"/>
            <w:lang w:eastAsia="en-US"/>
          </w:rPr>
          <w:t>форме</w:t>
        </w:r>
      </w:hyperlink>
      <w:r w:rsidRPr="00C165EB">
        <w:rPr>
          <w:rFonts w:eastAsia="Calibri"/>
          <w:sz w:val="26"/>
          <w:szCs w:val="26"/>
          <w:lang w:eastAsia="en-US"/>
        </w:rPr>
        <w:t xml:space="preserve"> согласно приложению 2 к настоящему Нормативному правовому акту, и не позднее следующего дня со дня поступления передается с прилага</w:t>
      </w:r>
      <w:r w:rsidRPr="00C165EB">
        <w:rPr>
          <w:rFonts w:eastAsia="Calibri"/>
          <w:sz w:val="26"/>
          <w:szCs w:val="26"/>
          <w:lang w:eastAsia="en-US"/>
        </w:rPr>
        <w:t>е</w:t>
      </w:r>
      <w:r w:rsidRPr="00C165EB">
        <w:rPr>
          <w:rFonts w:eastAsia="Calibri"/>
          <w:sz w:val="26"/>
          <w:szCs w:val="26"/>
          <w:lang w:eastAsia="en-US"/>
        </w:rPr>
        <w:t>мыми документами председателю комиссии по соблюдению требований к служебному п</w:t>
      </w:r>
      <w:r w:rsidRPr="00C165EB">
        <w:rPr>
          <w:rFonts w:eastAsia="Calibri"/>
          <w:sz w:val="26"/>
          <w:szCs w:val="26"/>
          <w:lang w:eastAsia="en-US"/>
        </w:rPr>
        <w:t>о</w:t>
      </w:r>
      <w:r w:rsidRPr="00C165EB">
        <w:rPr>
          <w:rFonts w:eastAsia="Calibri"/>
          <w:sz w:val="26"/>
          <w:szCs w:val="26"/>
          <w:lang w:eastAsia="en-US"/>
        </w:rPr>
        <w:t>ведению муниципальных служащих Контрольно-счетного управления Хасанского муниц</w:t>
      </w:r>
      <w:r w:rsidRPr="00C165EB">
        <w:rPr>
          <w:rFonts w:eastAsia="Calibri"/>
          <w:sz w:val="26"/>
          <w:szCs w:val="26"/>
          <w:lang w:eastAsia="en-US"/>
        </w:rPr>
        <w:t>и</w:t>
      </w:r>
      <w:r w:rsidRPr="00C165EB">
        <w:rPr>
          <w:rFonts w:eastAsia="Calibri"/>
          <w:sz w:val="26"/>
          <w:szCs w:val="26"/>
          <w:lang w:eastAsia="en-US"/>
        </w:rPr>
        <w:t>пального района и урегулированию конфликта интересов для организации заседания к</w:t>
      </w:r>
      <w:r w:rsidRPr="00C165EB">
        <w:rPr>
          <w:rFonts w:eastAsia="Calibri"/>
          <w:sz w:val="26"/>
          <w:szCs w:val="26"/>
          <w:lang w:eastAsia="en-US"/>
        </w:rPr>
        <w:t>о</w:t>
      </w:r>
      <w:r w:rsidRPr="00C165EB">
        <w:rPr>
          <w:rFonts w:eastAsia="Calibri"/>
          <w:sz w:val="26"/>
          <w:szCs w:val="26"/>
          <w:lang w:eastAsia="en-US"/>
        </w:rPr>
        <w:t>миссии.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3.2. Рассмотрение заявления и информирование муниципального служащего о р</w:t>
      </w:r>
      <w:r w:rsidRPr="00C165EB">
        <w:rPr>
          <w:rFonts w:eastAsia="Calibri"/>
          <w:sz w:val="26"/>
          <w:szCs w:val="26"/>
          <w:lang w:eastAsia="en-US"/>
        </w:rPr>
        <w:t>е</w:t>
      </w:r>
      <w:r w:rsidRPr="00C165EB">
        <w:rPr>
          <w:rFonts w:eastAsia="Calibri"/>
          <w:sz w:val="26"/>
          <w:szCs w:val="26"/>
          <w:lang w:eastAsia="en-US"/>
        </w:rPr>
        <w:t>зультатах его рассмотрения осуществляется комиссией по соблюдению требований к сл</w:t>
      </w:r>
      <w:r w:rsidRPr="00C165EB">
        <w:rPr>
          <w:rFonts w:eastAsia="Calibri"/>
          <w:sz w:val="26"/>
          <w:szCs w:val="26"/>
          <w:lang w:eastAsia="en-US"/>
        </w:rPr>
        <w:t>у</w:t>
      </w:r>
      <w:r w:rsidRPr="00C165EB">
        <w:rPr>
          <w:rFonts w:eastAsia="Calibri"/>
          <w:sz w:val="26"/>
          <w:szCs w:val="26"/>
          <w:lang w:eastAsia="en-US"/>
        </w:rPr>
        <w:t>жебному поведению муниципальных служащих Контрольно-счетного управления Хаса</w:t>
      </w:r>
      <w:r w:rsidRPr="00C165EB">
        <w:rPr>
          <w:rFonts w:eastAsia="Calibri"/>
          <w:sz w:val="26"/>
          <w:szCs w:val="26"/>
          <w:lang w:eastAsia="en-US"/>
        </w:rPr>
        <w:t>н</w:t>
      </w:r>
      <w:r w:rsidRPr="00C165EB">
        <w:rPr>
          <w:rFonts w:eastAsia="Calibri"/>
          <w:sz w:val="26"/>
          <w:szCs w:val="26"/>
          <w:lang w:eastAsia="en-US"/>
        </w:rPr>
        <w:t xml:space="preserve">ского муниципального района и урегулированию конфликта интересов в соответствии с Нормативным правовым </w:t>
      </w:r>
      <w:hyperlink r:id="rId31" w:history="1">
        <w:r w:rsidRPr="00C165EB">
          <w:rPr>
            <w:rFonts w:eastAsia="Calibri"/>
            <w:sz w:val="26"/>
            <w:szCs w:val="26"/>
            <w:lang w:eastAsia="en-US"/>
          </w:rPr>
          <w:t>актом</w:t>
        </w:r>
      </w:hyperlink>
      <w:r w:rsidRPr="00C165EB">
        <w:rPr>
          <w:rFonts w:eastAsia="Calibri"/>
          <w:sz w:val="26"/>
          <w:szCs w:val="26"/>
          <w:lang w:eastAsia="en-US"/>
        </w:rPr>
        <w:t xml:space="preserve"> Думы Х</w:t>
      </w:r>
      <w:r w:rsidRPr="00C165EB">
        <w:rPr>
          <w:rFonts w:eastAsia="Calibri"/>
          <w:sz w:val="26"/>
          <w:szCs w:val="26"/>
          <w:lang w:eastAsia="en-US"/>
        </w:rPr>
        <w:t>а</w:t>
      </w:r>
      <w:r w:rsidRPr="00C165EB">
        <w:rPr>
          <w:rFonts w:eastAsia="Calibri"/>
          <w:sz w:val="26"/>
          <w:szCs w:val="26"/>
          <w:lang w:eastAsia="en-US"/>
        </w:rPr>
        <w:t>санского муниципального района, регулирующим работу комиссии по соблюдению требований к служебному поведению муниципальных служащих Контрольно-счетного управления Хасанского муниципального района и урег</w:t>
      </w:r>
      <w:r w:rsidRPr="00C165EB">
        <w:rPr>
          <w:rFonts w:eastAsia="Calibri"/>
          <w:sz w:val="26"/>
          <w:szCs w:val="26"/>
          <w:lang w:eastAsia="en-US"/>
        </w:rPr>
        <w:t>у</w:t>
      </w:r>
      <w:r w:rsidRPr="00C165EB">
        <w:rPr>
          <w:rFonts w:eastAsia="Calibri"/>
          <w:sz w:val="26"/>
          <w:szCs w:val="26"/>
          <w:lang w:eastAsia="en-US"/>
        </w:rPr>
        <w:t>лированию конфликта интересов.</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75186E">
      <w:pPr>
        <w:autoSpaceDE w:val="0"/>
        <w:autoSpaceDN w:val="0"/>
        <w:adjustRightInd w:val="0"/>
        <w:jc w:val="center"/>
        <w:rPr>
          <w:rFonts w:eastAsia="Calibri"/>
          <w:sz w:val="26"/>
          <w:szCs w:val="26"/>
          <w:lang w:eastAsia="en-US"/>
        </w:rPr>
      </w:pPr>
      <w:r w:rsidRPr="00C165EB">
        <w:rPr>
          <w:rFonts w:eastAsia="Calibri"/>
          <w:sz w:val="26"/>
          <w:szCs w:val="26"/>
          <w:lang w:eastAsia="en-US"/>
        </w:rPr>
        <w:t>4. Порядок вступления</w:t>
      </w:r>
    </w:p>
    <w:p w:rsidR="00BC1D6F" w:rsidRPr="00C165EB" w:rsidRDefault="00BC1D6F" w:rsidP="0075186E">
      <w:pPr>
        <w:autoSpaceDE w:val="0"/>
        <w:autoSpaceDN w:val="0"/>
        <w:adjustRightInd w:val="0"/>
        <w:jc w:val="center"/>
        <w:rPr>
          <w:rFonts w:eastAsia="Calibri"/>
          <w:sz w:val="26"/>
          <w:szCs w:val="26"/>
          <w:lang w:eastAsia="en-US"/>
        </w:rPr>
      </w:pPr>
      <w:r w:rsidRPr="00C165EB">
        <w:rPr>
          <w:rFonts w:eastAsia="Calibri"/>
          <w:sz w:val="26"/>
          <w:szCs w:val="26"/>
          <w:lang w:eastAsia="en-US"/>
        </w:rPr>
        <w:t>в силу настоящего Нормативного правового акта</w:t>
      </w:r>
    </w:p>
    <w:p w:rsidR="00BC1D6F" w:rsidRPr="00C165EB" w:rsidRDefault="00BC1D6F" w:rsidP="0075186E">
      <w:pPr>
        <w:autoSpaceDE w:val="0"/>
        <w:autoSpaceDN w:val="0"/>
        <w:adjustRightInd w:val="0"/>
        <w:jc w:val="both"/>
        <w:rPr>
          <w:rFonts w:eastAsia="Calibri"/>
          <w:sz w:val="26"/>
          <w:szCs w:val="26"/>
          <w:lang w:eastAsia="en-US"/>
        </w:rPr>
      </w:pP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Настоящий Нормативный правовой акт вступает в силу со дня его официального опубликов</w:t>
      </w:r>
      <w:r w:rsidRPr="00C165EB">
        <w:rPr>
          <w:rFonts w:eastAsia="Calibri"/>
          <w:sz w:val="26"/>
          <w:szCs w:val="26"/>
          <w:lang w:eastAsia="en-US"/>
        </w:rPr>
        <w:t>а</w:t>
      </w:r>
      <w:r w:rsidRPr="00C165EB">
        <w:rPr>
          <w:rFonts w:eastAsia="Calibri"/>
          <w:sz w:val="26"/>
          <w:szCs w:val="26"/>
          <w:lang w:eastAsia="en-US"/>
        </w:rPr>
        <w:t>ния.</w:t>
      </w:r>
    </w:p>
    <w:p w:rsidR="00BC1D6F" w:rsidRPr="00C165EB" w:rsidRDefault="00BC1D6F" w:rsidP="0075186E">
      <w:pPr>
        <w:autoSpaceDE w:val="0"/>
        <w:autoSpaceDN w:val="0"/>
        <w:adjustRightInd w:val="0"/>
        <w:jc w:val="both"/>
        <w:rPr>
          <w:rFonts w:eastAsia="Calibri"/>
          <w:sz w:val="26"/>
          <w:szCs w:val="26"/>
          <w:lang w:eastAsia="en-US"/>
        </w:rPr>
      </w:pPr>
    </w:p>
    <w:p w:rsidR="00C165EB" w:rsidRDefault="00C165EB" w:rsidP="00C165EB">
      <w:pPr>
        <w:widowControl w:val="0"/>
        <w:autoSpaceDE w:val="0"/>
        <w:autoSpaceDN w:val="0"/>
        <w:jc w:val="both"/>
        <w:rPr>
          <w:rFonts w:eastAsia="Times New Roman"/>
          <w:sz w:val="26"/>
          <w:szCs w:val="26"/>
          <w:lang w:eastAsia="ru-RU"/>
        </w:rPr>
      </w:pPr>
    </w:p>
    <w:p w:rsidR="00BC1D6F" w:rsidRPr="00C165EB" w:rsidRDefault="00BC1D6F"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Исполняющий обязанности</w:t>
      </w:r>
    </w:p>
    <w:p w:rsidR="00BC1D6F" w:rsidRPr="00C165EB" w:rsidRDefault="00BC1D6F"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 xml:space="preserve">главы Хасанского муниципального района </w:t>
      </w:r>
      <w:r w:rsidR="00C165EB">
        <w:rPr>
          <w:rFonts w:eastAsia="Times New Roman"/>
          <w:sz w:val="26"/>
          <w:szCs w:val="26"/>
          <w:lang w:eastAsia="ru-RU"/>
        </w:rPr>
        <w:t xml:space="preserve">                                                </w:t>
      </w:r>
      <w:r w:rsidRPr="00C165EB">
        <w:rPr>
          <w:rFonts w:eastAsia="Times New Roman"/>
          <w:sz w:val="26"/>
          <w:szCs w:val="26"/>
          <w:lang w:eastAsia="ru-RU"/>
        </w:rPr>
        <w:t>Р.Х.</w:t>
      </w:r>
      <w:r w:rsidR="00C165EB">
        <w:rPr>
          <w:rFonts w:eastAsia="Times New Roman"/>
          <w:sz w:val="26"/>
          <w:szCs w:val="26"/>
          <w:lang w:eastAsia="ru-RU"/>
        </w:rPr>
        <w:t xml:space="preserve"> </w:t>
      </w:r>
      <w:r w:rsidRPr="00C165EB">
        <w:rPr>
          <w:rFonts w:eastAsia="Times New Roman"/>
          <w:sz w:val="26"/>
          <w:szCs w:val="26"/>
          <w:lang w:eastAsia="ru-RU"/>
        </w:rPr>
        <w:t>Абжалимов</w:t>
      </w:r>
    </w:p>
    <w:p w:rsidR="00BC1D6F" w:rsidRPr="00C165EB" w:rsidRDefault="00BC1D6F" w:rsidP="00C165EB">
      <w:pPr>
        <w:autoSpaceDE w:val="0"/>
        <w:autoSpaceDN w:val="0"/>
        <w:adjustRightInd w:val="0"/>
        <w:contextualSpacing/>
        <w:jc w:val="both"/>
        <w:rPr>
          <w:rFonts w:eastAsia="Calibri"/>
          <w:sz w:val="26"/>
          <w:szCs w:val="26"/>
          <w:lang w:eastAsia="en-US"/>
        </w:rPr>
      </w:pPr>
    </w:p>
    <w:p w:rsidR="00BC1D6F" w:rsidRPr="00C165EB" w:rsidRDefault="00BC1D6F" w:rsidP="00C165EB">
      <w:pPr>
        <w:autoSpaceDE w:val="0"/>
        <w:autoSpaceDN w:val="0"/>
        <w:adjustRightInd w:val="0"/>
        <w:contextualSpacing/>
        <w:jc w:val="both"/>
        <w:rPr>
          <w:rFonts w:eastAsia="Calibri"/>
          <w:sz w:val="26"/>
          <w:szCs w:val="26"/>
          <w:lang w:eastAsia="en-US"/>
        </w:rPr>
      </w:pP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пгт Славянка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29.03.2022 года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№125-НПА</w:t>
      </w:r>
    </w:p>
    <w:p w:rsidR="00BC1D6F" w:rsidRPr="00BC1D6F" w:rsidRDefault="00BC1D6F" w:rsidP="0075186E">
      <w:pPr>
        <w:spacing w:after="200"/>
        <w:rPr>
          <w:rFonts w:ascii="Calibri" w:eastAsia="Calibri" w:hAnsi="Calibri"/>
          <w:sz w:val="22"/>
          <w:szCs w:val="22"/>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right"/>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C165EB" w:rsidRDefault="00C165EB" w:rsidP="0075186E">
      <w:pPr>
        <w:autoSpaceDE w:val="0"/>
        <w:autoSpaceDN w:val="0"/>
        <w:adjustRightInd w:val="0"/>
        <w:jc w:val="right"/>
        <w:rPr>
          <w:rFonts w:eastAsia="Calibri"/>
          <w:sz w:val="24"/>
          <w:szCs w:val="24"/>
          <w:lang w:eastAsia="en-US"/>
        </w:rPr>
        <w:sectPr w:rsidR="00C165EB" w:rsidSect="0075186E">
          <w:pgSz w:w="11907" w:h="16840" w:code="9"/>
          <w:pgMar w:top="794" w:right="794" w:bottom="794" w:left="794" w:header="0" w:footer="0" w:gutter="0"/>
          <w:cols w:space="708"/>
          <w:docGrid w:linePitch="360"/>
        </w:sectPr>
      </w:pP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lastRenderedPageBreak/>
        <w:t>Приложение 1</w:t>
      </w: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t>к Нормативному правовому акту</w:t>
      </w: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t>от 29.03.2022 N 125-НПА</w:t>
      </w: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В комиссию по соблюдению</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требований к служебному поведению</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муниципальных служащих </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Контрольно-счетного управления</w:t>
      </w:r>
    </w:p>
    <w:p w:rsidR="00BC1D6F" w:rsidRPr="00BC1D6F" w:rsidRDefault="00BC1D6F" w:rsidP="0075186E">
      <w:pPr>
        <w:autoSpaceDE w:val="0"/>
        <w:autoSpaceDN w:val="0"/>
        <w:adjustRightInd w:val="0"/>
        <w:ind w:left="3540" w:firstLine="708"/>
        <w:jc w:val="both"/>
        <w:rPr>
          <w:rFonts w:ascii="Courier New" w:eastAsia="Calibri" w:hAnsi="Courier New" w:cs="Courier New"/>
          <w:lang w:eastAsia="en-US"/>
        </w:rPr>
      </w:pPr>
      <w:r w:rsidRPr="00BC1D6F">
        <w:rPr>
          <w:rFonts w:ascii="Courier New" w:eastAsia="Calibri" w:hAnsi="Courier New" w:cs="Courier New"/>
          <w:lang w:eastAsia="en-US"/>
        </w:rPr>
        <w:t xml:space="preserve">    Хасанского муниципального</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района и урегулированию конфликта</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интересов</w:t>
      </w:r>
    </w:p>
    <w:p w:rsidR="00BC1D6F" w:rsidRPr="00BC1D6F" w:rsidRDefault="00BC1D6F" w:rsidP="0075186E">
      <w:pPr>
        <w:autoSpaceDE w:val="0"/>
        <w:autoSpaceDN w:val="0"/>
        <w:adjustRightInd w:val="0"/>
        <w:jc w:val="both"/>
        <w:rPr>
          <w:rFonts w:ascii="Courier New" w:eastAsia="Calibri" w:hAnsi="Courier New" w:cs="Courier New"/>
          <w:lang w:eastAsia="en-US"/>
        </w:rPr>
      </w:pP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от _________________________________</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(Ф.И.О., должность муниципального</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служащего,</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____________________________________</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адрес места жительства, телефон)</w:t>
      </w:r>
    </w:p>
    <w:p w:rsidR="00BC1D6F" w:rsidRPr="00BC1D6F" w:rsidRDefault="00BC1D6F" w:rsidP="0075186E">
      <w:pPr>
        <w:autoSpaceDE w:val="0"/>
        <w:autoSpaceDN w:val="0"/>
        <w:adjustRightInd w:val="0"/>
        <w:jc w:val="both"/>
        <w:rPr>
          <w:rFonts w:ascii="Courier New" w:eastAsia="Calibri" w:hAnsi="Courier New" w:cs="Courier New"/>
          <w:lang w:eastAsia="en-US"/>
        </w:rPr>
      </w:pPr>
    </w:p>
    <w:p w:rsidR="00BC1D6F" w:rsidRPr="00BC1D6F" w:rsidRDefault="00BC1D6F" w:rsidP="0075186E">
      <w:pPr>
        <w:autoSpaceDE w:val="0"/>
        <w:autoSpaceDN w:val="0"/>
        <w:adjustRightInd w:val="0"/>
        <w:jc w:val="both"/>
        <w:rPr>
          <w:rFonts w:ascii="Courier New" w:eastAsia="Calibri" w:hAnsi="Courier New" w:cs="Courier New"/>
          <w:lang w:eastAsia="en-US"/>
        </w:rPr>
      </w:pPr>
      <w:bookmarkStart w:id="7" w:name="Par68"/>
      <w:bookmarkEnd w:id="7"/>
      <w:r w:rsidRPr="00BC1D6F">
        <w:rPr>
          <w:rFonts w:ascii="Courier New" w:eastAsia="Calibri" w:hAnsi="Courier New" w:cs="Courier New"/>
          <w:lang w:eastAsia="en-US"/>
        </w:rPr>
        <w:t xml:space="preserve">                                 ЗАЯВЛЕНИЕ</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О НЕВОЗМОЖНОСТИ ПО ОБЪЕКТИВНЫМ ПРИЧИНАМ ПРЕДСТАВИТЬ</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СВЕДЕНИЯ О ДОХОДАХ, О РАСХОДАХ, ОБ ИМУЩЕСТВЕ И ОБЯЗАТЕЛЬСТВАХ</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ИМУЩЕСТВЕННОГО ХАРАКТЕРА СВОИХ СУПРУГИ (СУПРУГА)</w:t>
      </w:r>
    </w:p>
    <w:p w:rsidR="00BC1D6F" w:rsidRPr="00BC1D6F" w:rsidRDefault="00BC1D6F" w:rsidP="0075186E">
      <w:pPr>
        <w:autoSpaceDE w:val="0"/>
        <w:autoSpaceDN w:val="0"/>
        <w:adjustRightInd w:val="0"/>
        <w:jc w:val="both"/>
        <w:rPr>
          <w:rFonts w:ascii="Courier New" w:eastAsia="Calibri" w:hAnsi="Courier New" w:cs="Courier New"/>
          <w:lang w:eastAsia="en-US"/>
        </w:rPr>
      </w:pPr>
      <w:r w:rsidRPr="00BC1D6F">
        <w:rPr>
          <w:rFonts w:ascii="Courier New" w:eastAsia="Calibri" w:hAnsi="Courier New" w:cs="Courier New"/>
          <w:lang w:eastAsia="en-US"/>
        </w:rPr>
        <w:t xml:space="preserve">                        И НЕСОВЕРШЕННОЛЕТНИХ ДЕТЕЙ</w:t>
      </w:r>
    </w:p>
    <w:p w:rsidR="00BC1D6F" w:rsidRPr="00BC1D6F" w:rsidRDefault="00BC1D6F" w:rsidP="0075186E">
      <w:pPr>
        <w:autoSpaceDE w:val="0"/>
        <w:autoSpaceDN w:val="0"/>
        <w:adjustRightInd w:val="0"/>
        <w:jc w:val="both"/>
        <w:rPr>
          <w:rFonts w:ascii="Courier New" w:eastAsia="Calibri" w:hAnsi="Courier New" w:cs="Courier New"/>
          <w:lang w:eastAsia="en-US"/>
        </w:rPr>
      </w:pP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Я, ____________________________________________________, замещающий(ая)</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должность 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(наименование должности)</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в 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(аппарат Думы Хасанского муниципального района, Контрольно-счетное</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управление Хасанского муниципального района)</w:t>
      </w:r>
    </w:p>
    <w:p w:rsidR="00BC1D6F" w:rsidRPr="00BC1D6F" w:rsidRDefault="00BC1D6F" w:rsidP="00295AD2">
      <w:pPr>
        <w:autoSpaceDE w:val="0"/>
        <w:autoSpaceDN w:val="0"/>
        <w:adjustRightInd w:val="0"/>
        <w:jc w:val="center"/>
        <w:rPr>
          <w:rFonts w:ascii="Courier New" w:eastAsia="Calibri" w:hAnsi="Courier New" w:cs="Courier New"/>
          <w:lang w:eastAsia="en-US"/>
        </w:rPr>
      </w:pP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сообщаю, что не имею возможности представить следующие сведения:</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(указать, какие)</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супруги (супруга)/несовершеннолетних детей 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(Ф.И.О. супруги (супруга)/несовершеннолетних детей)</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по объективным причинам: 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(указать, каким)</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что подтверждается 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(обоснование объективности причин)</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___________________________________________________________________________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Приложение: (документы, подтверждающие объективность причин непредставления</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сведений)</w:t>
      </w:r>
    </w:p>
    <w:p w:rsidR="00BC1D6F" w:rsidRPr="00BC1D6F" w:rsidRDefault="00BC1D6F" w:rsidP="00295AD2">
      <w:pPr>
        <w:autoSpaceDE w:val="0"/>
        <w:autoSpaceDN w:val="0"/>
        <w:adjustRightInd w:val="0"/>
        <w:jc w:val="center"/>
        <w:rPr>
          <w:rFonts w:ascii="Courier New" w:eastAsia="Calibri" w:hAnsi="Courier New" w:cs="Courier New"/>
          <w:lang w:eastAsia="en-US"/>
        </w:rPr>
      </w:pP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________________             _________________________________</w:t>
      </w:r>
    </w:p>
    <w:p w:rsidR="00BC1D6F" w:rsidRPr="00BC1D6F" w:rsidRDefault="00BC1D6F" w:rsidP="00295AD2">
      <w:pPr>
        <w:autoSpaceDE w:val="0"/>
        <w:autoSpaceDN w:val="0"/>
        <w:adjustRightInd w:val="0"/>
        <w:jc w:val="center"/>
        <w:rPr>
          <w:rFonts w:ascii="Courier New" w:eastAsia="Calibri" w:hAnsi="Courier New" w:cs="Courier New"/>
          <w:lang w:eastAsia="en-US"/>
        </w:rPr>
      </w:pPr>
      <w:r w:rsidRPr="00BC1D6F">
        <w:rPr>
          <w:rFonts w:ascii="Courier New" w:eastAsia="Calibri" w:hAnsi="Courier New" w:cs="Courier New"/>
          <w:lang w:eastAsia="en-US"/>
        </w:rPr>
        <w:t>(дата)                    (подпись, фамилия и инициалы)</w:t>
      </w:r>
    </w:p>
    <w:p w:rsidR="00BC1D6F" w:rsidRPr="00BC1D6F" w:rsidRDefault="00BC1D6F" w:rsidP="00295AD2">
      <w:pPr>
        <w:autoSpaceDE w:val="0"/>
        <w:autoSpaceDN w:val="0"/>
        <w:adjustRightInd w:val="0"/>
        <w:jc w:val="center"/>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C165EB" w:rsidRDefault="00C165EB" w:rsidP="0075186E">
      <w:pPr>
        <w:autoSpaceDE w:val="0"/>
        <w:autoSpaceDN w:val="0"/>
        <w:adjustRightInd w:val="0"/>
        <w:jc w:val="right"/>
        <w:rPr>
          <w:rFonts w:eastAsia="Calibri"/>
          <w:sz w:val="24"/>
          <w:szCs w:val="24"/>
          <w:lang w:eastAsia="en-US"/>
        </w:rPr>
        <w:sectPr w:rsidR="00C165EB" w:rsidSect="0075186E">
          <w:pgSz w:w="11907" w:h="16840" w:code="9"/>
          <w:pgMar w:top="794" w:right="794" w:bottom="794" w:left="794" w:header="0" w:footer="0" w:gutter="0"/>
          <w:cols w:space="708"/>
          <w:docGrid w:linePitch="360"/>
        </w:sectPr>
      </w:pP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lastRenderedPageBreak/>
        <w:t>Приложение 2</w:t>
      </w: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t>к Нормативному правовому акту</w:t>
      </w:r>
    </w:p>
    <w:p w:rsidR="00BC1D6F" w:rsidRPr="00BC1D6F" w:rsidRDefault="00BC1D6F" w:rsidP="0075186E">
      <w:pPr>
        <w:autoSpaceDE w:val="0"/>
        <w:autoSpaceDN w:val="0"/>
        <w:adjustRightInd w:val="0"/>
        <w:jc w:val="right"/>
        <w:rPr>
          <w:rFonts w:eastAsia="Calibri"/>
          <w:sz w:val="24"/>
          <w:szCs w:val="24"/>
          <w:lang w:eastAsia="en-US"/>
        </w:rPr>
      </w:pPr>
      <w:r w:rsidRPr="00BC1D6F">
        <w:rPr>
          <w:rFonts w:eastAsia="Calibri"/>
          <w:sz w:val="24"/>
          <w:szCs w:val="24"/>
          <w:lang w:eastAsia="en-US"/>
        </w:rPr>
        <w:t>от 29.03.2022 N 125-НПА</w:t>
      </w: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center"/>
        <w:rPr>
          <w:rFonts w:eastAsia="Calibri"/>
          <w:sz w:val="24"/>
          <w:szCs w:val="24"/>
          <w:lang w:eastAsia="en-US"/>
        </w:rPr>
      </w:pPr>
      <w:bookmarkStart w:id="8" w:name="Par111"/>
      <w:bookmarkEnd w:id="8"/>
      <w:r w:rsidRPr="00BC1D6F">
        <w:rPr>
          <w:rFonts w:eastAsia="Calibri"/>
          <w:sz w:val="24"/>
          <w:szCs w:val="24"/>
          <w:lang w:eastAsia="en-US"/>
        </w:rPr>
        <w:t>ЖУРНАЛ</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УЧЕТА ЗАЯВЛЕНИЙ МУНИЦИПАЛЬНЫХ СЛУЖАЩИХ</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КОНТРОЛЬНО-СЧЕТНОГО УПРАВЛЕНИЯ ХАСАНСКОГО МУНИЦИПАЛЬНОГО</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РАЙОНА О НЕВОЗМОЖНОСТИ ПО ОБЪЕКТИВНЫМ ПРИЧИНАМ ПРЕДСТАВИТЬ</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СВЕДЕНИЯ О ДОХОДАХ, О РАСХОДАХ, ОБ ИМУЩЕСТВЕ И</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ОБЯЗАТЕЛЬСТВАХ ИМУЩЕСТВЕННОГО ХАРАКТЕРА СВОИХ</w:t>
      </w:r>
    </w:p>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СУПРУГИ (СУПРУГА) И НЕСОВЕРШЕННОЛЕТНИХ ДЕТЕЙ</w:t>
      </w:r>
    </w:p>
    <w:p w:rsidR="00BC1D6F" w:rsidRPr="00BC1D6F" w:rsidRDefault="00BC1D6F" w:rsidP="0075186E">
      <w:pPr>
        <w:autoSpaceDE w:val="0"/>
        <w:autoSpaceDN w:val="0"/>
        <w:adjustRightInd w:val="0"/>
        <w:jc w:val="both"/>
        <w:rPr>
          <w:rFonts w:eastAsia="Calibri"/>
          <w:sz w:val="24"/>
          <w:szCs w:val="24"/>
          <w:lang w:eastAsia="en-US"/>
        </w:rPr>
      </w:pPr>
    </w:p>
    <w:tbl>
      <w:tblPr>
        <w:tblW w:w="5000" w:type="pct"/>
        <w:tblCellMar>
          <w:top w:w="102" w:type="dxa"/>
          <w:left w:w="62" w:type="dxa"/>
          <w:bottom w:w="102" w:type="dxa"/>
          <w:right w:w="62" w:type="dxa"/>
        </w:tblCellMar>
        <w:tblLook w:val="04A0" w:firstRow="1" w:lastRow="0" w:firstColumn="1" w:lastColumn="0" w:noHBand="0" w:noVBand="1"/>
      </w:tblPr>
      <w:tblGrid>
        <w:gridCol w:w="515"/>
        <w:gridCol w:w="1426"/>
        <w:gridCol w:w="1841"/>
        <w:gridCol w:w="1816"/>
        <w:gridCol w:w="1877"/>
        <w:gridCol w:w="1614"/>
        <w:gridCol w:w="1354"/>
      </w:tblGrid>
      <w:tr w:rsidR="00BC1D6F" w:rsidRPr="00BC1D6F" w:rsidTr="00C165EB">
        <w:tc>
          <w:tcPr>
            <w:tcW w:w="252"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N п/п</w:t>
            </w:r>
          </w:p>
        </w:tc>
        <w:tc>
          <w:tcPr>
            <w:tcW w:w="680"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Дата п</w:t>
            </w:r>
            <w:r w:rsidRPr="00BC1D6F">
              <w:rPr>
                <w:rFonts w:eastAsia="Calibri"/>
                <w:sz w:val="24"/>
                <w:szCs w:val="24"/>
                <w:lang w:eastAsia="en-US"/>
              </w:rPr>
              <w:t>о</w:t>
            </w:r>
            <w:r w:rsidRPr="00BC1D6F">
              <w:rPr>
                <w:rFonts w:eastAsia="Calibri"/>
                <w:sz w:val="24"/>
                <w:szCs w:val="24"/>
                <w:lang w:eastAsia="en-US"/>
              </w:rPr>
              <w:t>ступления зая</w:t>
            </w:r>
            <w:r w:rsidRPr="00BC1D6F">
              <w:rPr>
                <w:rFonts w:eastAsia="Calibri"/>
                <w:sz w:val="24"/>
                <w:szCs w:val="24"/>
                <w:lang w:eastAsia="en-US"/>
              </w:rPr>
              <w:t>в</w:t>
            </w:r>
            <w:r w:rsidRPr="00BC1D6F">
              <w:rPr>
                <w:rFonts w:eastAsia="Calibri"/>
                <w:sz w:val="24"/>
                <w:szCs w:val="24"/>
                <w:lang w:eastAsia="en-US"/>
              </w:rPr>
              <w:t>ления</w:t>
            </w:r>
          </w:p>
        </w:tc>
        <w:tc>
          <w:tcPr>
            <w:tcW w:w="879"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Фамилия, имя, отчество мун</w:t>
            </w:r>
            <w:r w:rsidRPr="00BC1D6F">
              <w:rPr>
                <w:rFonts w:eastAsia="Calibri"/>
                <w:sz w:val="24"/>
                <w:szCs w:val="24"/>
                <w:lang w:eastAsia="en-US"/>
              </w:rPr>
              <w:t>и</w:t>
            </w:r>
            <w:r w:rsidRPr="00BC1D6F">
              <w:rPr>
                <w:rFonts w:eastAsia="Calibri"/>
                <w:sz w:val="24"/>
                <w:szCs w:val="24"/>
                <w:lang w:eastAsia="en-US"/>
              </w:rPr>
              <w:t>ципального служащего, п</w:t>
            </w:r>
            <w:r w:rsidRPr="00BC1D6F">
              <w:rPr>
                <w:rFonts w:eastAsia="Calibri"/>
                <w:sz w:val="24"/>
                <w:szCs w:val="24"/>
                <w:lang w:eastAsia="en-US"/>
              </w:rPr>
              <w:t>о</w:t>
            </w:r>
            <w:r w:rsidRPr="00BC1D6F">
              <w:rPr>
                <w:rFonts w:eastAsia="Calibri"/>
                <w:sz w:val="24"/>
                <w:szCs w:val="24"/>
                <w:lang w:eastAsia="en-US"/>
              </w:rPr>
              <w:t>давшего заявл</w:t>
            </w:r>
            <w:r w:rsidRPr="00BC1D6F">
              <w:rPr>
                <w:rFonts w:eastAsia="Calibri"/>
                <w:sz w:val="24"/>
                <w:szCs w:val="24"/>
                <w:lang w:eastAsia="en-US"/>
              </w:rPr>
              <w:t>е</w:t>
            </w:r>
            <w:r w:rsidRPr="00BC1D6F">
              <w:rPr>
                <w:rFonts w:eastAsia="Calibri"/>
                <w:sz w:val="24"/>
                <w:szCs w:val="24"/>
                <w:lang w:eastAsia="en-US"/>
              </w:rPr>
              <w:t>ние</w:t>
            </w:r>
          </w:p>
        </w:tc>
        <w:tc>
          <w:tcPr>
            <w:tcW w:w="854"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Должность, з</w:t>
            </w:r>
            <w:r w:rsidRPr="00BC1D6F">
              <w:rPr>
                <w:rFonts w:eastAsia="Calibri"/>
                <w:sz w:val="24"/>
                <w:szCs w:val="24"/>
                <w:lang w:eastAsia="en-US"/>
              </w:rPr>
              <w:t>а</w:t>
            </w:r>
            <w:r w:rsidRPr="00BC1D6F">
              <w:rPr>
                <w:rFonts w:eastAsia="Calibri"/>
                <w:sz w:val="24"/>
                <w:szCs w:val="24"/>
                <w:lang w:eastAsia="en-US"/>
              </w:rPr>
              <w:t>мещаемая м</w:t>
            </w:r>
            <w:r w:rsidRPr="00BC1D6F">
              <w:rPr>
                <w:rFonts w:eastAsia="Calibri"/>
                <w:sz w:val="24"/>
                <w:szCs w:val="24"/>
                <w:lang w:eastAsia="en-US"/>
              </w:rPr>
              <w:t>у</w:t>
            </w:r>
            <w:r w:rsidRPr="00BC1D6F">
              <w:rPr>
                <w:rFonts w:eastAsia="Calibri"/>
                <w:sz w:val="24"/>
                <w:szCs w:val="24"/>
                <w:lang w:eastAsia="en-US"/>
              </w:rPr>
              <w:t>ниципальным сл</w:t>
            </w:r>
            <w:r w:rsidRPr="00BC1D6F">
              <w:rPr>
                <w:rFonts w:eastAsia="Calibri"/>
                <w:sz w:val="24"/>
                <w:szCs w:val="24"/>
                <w:lang w:eastAsia="en-US"/>
              </w:rPr>
              <w:t>у</w:t>
            </w:r>
            <w:r w:rsidRPr="00BC1D6F">
              <w:rPr>
                <w:rFonts w:eastAsia="Calibri"/>
                <w:sz w:val="24"/>
                <w:szCs w:val="24"/>
                <w:lang w:eastAsia="en-US"/>
              </w:rPr>
              <w:t>жащим</w:t>
            </w:r>
          </w:p>
        </w:tc>
        <w:tc>
          <w:tcPr>
            <w:tcW w:w="904"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Подпись мун</w:t>
            </w:r>
            <w:r w:rsidRPr="00BC1D6F">
              <w:rPr>
                <w:rFonts w:eastAsia="Calibri"/>
                <w:sz w:val="24"/>
                <w:szCs w:val="24"/>
                <w:lang w:eastAsia="en-US"/>
              </w:rPr>
              <w:t>и</w:t>
            </w:r>
            <w:r w:rsidRPr="00BC1D6F">
              <w:rPr>
                <w:rFonts w:eastAsia="Calibri"/>
                <w:sz w:val="24"/>
                <w:szCs w:val="24"/>
                <w:lang w:eastAsia="en-US"/>
              </w:rPr>
              <w:t>ципального служащего, п</w:t>
            </w:r>
            <w:r w:rsidRPr="00BC1D6F">
              <w:rPr>
                <w:rFonts w:eastAsia="Calibri"/>
                <w:sz w:val="24"/>
                <w:szCs w:val="24"/>
                <w:lang w:eastAsia="en-US"/>
              </w:rPr>
              <w:t>о</w:t>
            </w:r>
            <w:r w:rsidRPr="00BC1D6F">
              <w:rPr>
                <w:rFonts w:eastAsia="Calibri"/>
                <w:sz w:val="24"/>
                <w:szCs w:val="24"/>
                <w:lang w:eastAsia="en-US"/>
              </w:rPr>
              <w:t>давшего заявл</w:t>
            </w:r>
            <w:r w:rsidRPr="00BC1D6F">
              <w:rPr>
                <w:rFonts w:eastAsia="Calibri"/>
                <w:sz w:val="24"/>
                <w:szCs w:val="24"/>
                <w:lang w:eastAsia="en-US"/>
              </w:rPr>
              <w:t>е</w:t>
            </w:r>
            <w:r w:rsidRPr="00BC1D6F">
              <w:rPr>
                <w:rFonts w:eastAsia="Calibri"/>
                <w:sz w:val="24"/>
                <w:szCs w:val="24"/>
                <w:lang w:eastAsia="en-US"/>
              </w:rPr>
              <w:t>ние</w:t>
            </w:r>
          </w:p>
        </w:tc>
        <w:tc>
          <w:tcPr>
            <w:tcW w:w="778"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Фамилия, имя, отчество дол</w:t>
            </w:r>
            <w:r w:rsidRPr="00BC1D6F">
              <w:rPr>
                <w:rFonts w:eastAsia="Calibri"/>
                <w:sz w:val="24"/>
                <w:szCs w:val="24"/>
                <w:lang w:eastAsia="en-US"/>
              </w:rPr>
              <w:t>ж</w:t>
            </w:r>
            <w:r w:rsidRPr="00BC1D6F">
              <w:rPr>
                <w:rFonts w:eastAsia="Calibri"/>
                <w:sz w:val="24"/>
                <w:szCs w:val="24"/>
                <w:lang w:eastAsia="en-US"/>
              </w:rPr>
              <w:t>ностного лица, сдела</w:t>
            </w:r>
            <w:r w:rsidRPr="00BC1D6F">
              <w:rPr>
                <w:rFonts w:eastAsia="Calibri"/>
                <w:sz w:val="24"/>
                <w:szCs w:val="24"/>
                <w:lang w:eastAsia="en-US"/>
              </w:rPr>
              <w:t>в</w:t>
            </w:r>
            <w:r w:rsidRPr="00BC1D6F">
              <w:rPr>
                <w:rFonts w:eastAsia="Calibri"/>
                <w:sz w:val="24"/>
                <w:szCs w:val="24"/>
                <w:lang w:eastAsia="en-US"/>
              </w:rPr>
              <w:t>шего з</w:t>
            </w:r>
            <w:r w:rsidRPr="00BC1D6F">
              <w:rPr>
                <w:rFonts w:eastAsia="Calibri"/>
                <w:sz w:val="24"/>
                <w:szCs w:val="24"/>
                <w:lang w:eastAsia="en-US"/>
              </w:rPr>
              <w:t>а</w:t>
            </w:r>
            <w:r w:rsidRPr="00BC1D6F">
              <w:rPr>
                <w:rFonts w:eastAsia="Calibri"/>
                <w:sz w:val="24"/>
                <w:szCs w:val="24"/>
                <w:lang w:eastAsia="en-US"/>
              </w:rPr>
              <w:t>пись в журнале</w:t>
            </w:r>
          </w:p>
        </w:tc>
        <w:tc>
          <w:tcPr>
            <w:tcW w:w="653"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Подпись лица, сд</w:t>
            </w:r>
            <w:r w:rsidRPr="00BC1D6F">
              <w:rPr>
                <w:rFonts w:eastAsia="Calibri"/>
                <w:sz w:val="24"/>
                <w:szCs w:val="24"/>
                <w:lang w:eastAsia="en-US"/>
              </w:rPr>
              <w:t>е</w:t>
            </w:r>
            <w:r w:rsidRPr="00BC1D6F">
              <w:rPr>
                <w:rFonts w:eastAsia="Calibri"/>
                <w:sz w:val="24"/>
                <w:szCs w:val="24"/>
                <w:lang w:eastAsia="en-US"/>
              </w:rPr>
              <w:t>лавшего запись в журнале</w:t>
            </w:r>
          </w:p>
        </w:tc>
      </w:tr>
      <w:tr w:rsidR="00BC1D6F" w:rsidRPr="00BC1D6F" w:rsidTr="00C165EB">
        <w:tc>
          <w:tcPr>
            <w:tcW w:w="252"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1</w:t>
            </w:r>
          </w:p>
        </w:tc>
        <w:tc>
          <w:tcPr>
            <w:tcW w:w="680"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2</w:t>
            </w:r>
          </w:p>
        </w:tc>
        <w:tc>
          <w:tcPr>
            <w:tcW w:w="879"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3</w:t>
            </w:r>
          </w:p>
        </w:tc>
        <w:tc>
          <w:tcPr>
            <w:tcW w:w="854"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4</w:t>
            </w:r>
          </w:p>
        </w:tc>
        <w:tc>
          <w:tcPr>
            <w:tcW w:w="904"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5</w:t>
            </w:r>
          </w:p>
        </w:tc>
        <w:tc>
          <w:tcPr>
            <w:tcW w:w="778"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6</w:t>
            </w:r>
          </w:p>
        </w:tc>
        <w:tc>
          <w:tcPr>
            <w:tcW w:w="653" w:type="pct"/>
            <w:tcBorders>
              <w:top w:val="single" w:sz="4" w:space="0" w:color="auto"/>
              <w:left w:val="single" w:sz="4" w:space="0" w:color="auto"/>
              <w:bottom w:val="single" w:sz="4" w:space="0" w:color="auto"/>
              <w:right w:val="single" w:sz="4" w:space="0" w:color="auto"/>
            </w:tcBorders>
            <w:hideMark/>
          </w:tcPr>
          <w:p w:rsidR="00BC1D6F" w:rsidRPr="00BC1D6F" w:rsidRDefault="00BC1D6F" w:rsidP="0075186E">
            <w:pPr>
              <w:autoSpaceDE w:val="0"/>
              <w:autoSpaceDN w:val="0"/>
              <w:adjustRightInd w:val="0"/>
              <w:jc w:val="center"/>
              <w:rPr>
                <w:rFonts w:eastAsia="Calibri"/>
                <w:sz w:val="24"/>
                <w:szCs w:val="24"/>
                <w:lang w:eastAsia="en-US"/>
              </w:rPr>
            </w:pPr>
            <w:r w:rsidRPr="00BC1D6F">
              <w:rPr>
                <w:rFonts w:eastAsia="Calibri"/>
                <w:sz w:val="24"/>
                <w:szCs w:val="24"/>
                <w:lang w:eastAsia="en-US"/>
              </w:rPr>
              <w:t>7</w:t>
            </w:r>
          </w:p>
        </w:tc>
      </w:tr>
      <w:tr w:rsidR="00BC1D6F" w:rsidRPr="00BC1D6F" w:rsidTr="00C165EB">
        <w:tc>
          <w:tcPr>
            <w:tcW w:w="252"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879"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854"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653"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r>
      <w:tr w:rsidR="00BC1D6F" w:rsidRPr="00BC1D6F" w:rsidTr="00C165EB">
        <w:tc>
          <w:tcPr>
            <w:tcW w:w="252"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680"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879"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854"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904"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778"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c>
          <w:tcPr>
            <w:tcW w:w="653" w:type="pct"/>
            <w:tcBorders>
              <w:top w:val="single" w:sz="4" w:space="0" w:color="auto"/>
              <w:left w:val="single" w:sz="4" w:space="0" w:color="auto"/>
              <w:bottom w:val="single" w:sz="4" w:space="0" w:color="auto"/>
              <w:right w:val="single" w:sz="4" w:space="0" w:color="auto"/>
            </w:tcBorders>
          </w:tcPr>
          <w:p w:rsidR="00BC1D6F" w:rsidRPr="00BC1D6F" w:rsidRDefault="00BC1D6F" w:rsidP="0075186E">
            <w:pPr>
              <w:autoSpaceDE w:val="0"/>
              <w:autoSpaceDN w:val="0"/>
              <w:adjustRightInd w:val="0"/>
              <w:rPr>
                <w:rFonts w:eastAsia="Calibri"/>
                <w:sz w:val="24"/>
                <w:szCs w:val="24"/>
                <w:lang w:eastAsia="en-US"/>
              </w:rPr>
            </w:pPr>
          </w:p>
        </w:tc>
      </w:tr>
    </w:tbl>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autoSpaceDE w:val="0"/>
        <w:autoSpaceDN w:val="0"/>
        <w:adjustRightInd w:val="0"/>
        <w:jc w:val="both"/>
        <w:rPr>
          <w:rFonts w:eastAsia="Calibri"/>
          <w:sz w:val="24"/>
          <w:szCs w:val="24"/>
          <w:lang w:eastAsia="en-US"/>
        </w:rPr>
      </w:pPr>
    </w:p>
    <w:p w:rsidR="00BC1D6F" w:rsidRPr="00BC1D6F" w:rsidRDefault="00BC1D6F" w:rsidP="0075186E">
      <w:pPr>
        <w:widowControl w:val="0"/>
        <w:autoSpaceDE w:val="0"/>
        <w:autoSpaceDN w:val="0"/>
        <w:ind w:firstLine="540"/>
        <w:jc w:val="both"/>
        <w:rPr>
          <w:rFonts w:ascii="Calibri" w:eastAsia="Times New Roman" w:hAnsi="Calibri" w:cs="Calibri"/>
          <w:sz w:val="22"/>
          <w:lang w:eastAsia="ru-RU"/>
        </w:rPr>
      </w:pP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Pr="00BC1D6F"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32" type="#_x0000_t75" style="width:47.25pt;height:58.5pt;mso-position-horizontal-relative:char;mso-position-vertical-relative:line">
            <v:imagedata r:id="rId27" o:title=""/>
            <w10:anchorlock/>
          </v:shape>
        </w:pict>
      </w:r>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C165EB">
      <w:pPr>
        <w:jc w:val="center"/>
        <w:rPr>
          <w:rFonts w:eastAsia="Times New Roman"/>
          <w:b/>
          <w:color w:val="000000"/>
          <w:sz w:val="26"/>
          <w:szCs w:val="26"/>
          <w:lang w:eastAsia="ru-RU"/>
        </w:rPr>
      </w:pPr>
    </w:p>
    <w:p w:rsidR="00BC1D6F" w:rsidRPr="00C165EB" w:rsidRDefault="00BC1D6F" w:rsidP="00517D7F">
      <w:pPr>
        <w:jc w:val="center"/>
        <w:outlineLvl w:val="0"/>
        <w:rPr>
          <w:rFonts w:eastAsia="Times New Roman"/>
          <w:b/>
          <w:color w:val="000000"/>
          <w:sz w:val="26"/>
          <w:szCs w:val="26"/>
          <w:lang w:eastAsia="ru-RU"/>
        </w:rPr>
      </w:pPr>
      <w:bookmarkStart w:id="9" w:name="_Toc99893775"/>
      <w:r w:rsidRPr="00C165EB">
        <w:rPr>
          <w:rFonts w:eastAsia="Times New Roman"/>
          <w:b/>
          <w:color w:val="000000"/>
          <w:sz w:val="26"/>
          <w:szCs w:val="26"/>
          <w:lang w:eastAsia="ru-RU"/>
        </w:rPr>
        <w:t>РЕШЕНИЕ</w:t>
      </w:r>
      <w:bookmarkEnd w:id="9"/>
    </w:p>
    <w:p w:rsidR="00BC1D6F" w:rsidRPr="00C165EB" w:rsidRDefault="00BC1D6F" w:rsidP="00C165EB">
      <w:pPr>
        <w:jc w:val="center"/>
        <w:rPr>
          <w:rFonts w:eastAsia="Times New Roman"/>
          <w:b/>
          <w:color w:val="000000"/>
          <w:sz w:val="26"/>
          <w:szCs w:val="26"/>
          <w:lang w:eastAsia="ru-RU"/>
        </w:rPr>
      </w:pPr>
      <w:r w:rsidRPr="00C165EB">
        <w:rPr>
          <w:rFonts w:eastAsia="Times New Roman"/>
          <w:b/>
          <w:color w:val="000000"/>
          <w:sz w:val="26"/>
          <w:szCs w:val="26"/>
          <w:lang w:eastAsia="ru-RU"/>
        </w:rPr>
        <w:t>пгт Славянка</w:t>
      </w:r>
    </w:p>
    <w:p w:rsidR="00BC1D6F" w:rsidRPr="00C165EB" w:rsidRDefault="00BC1D6F" w:rsidP="00C165EB">
      <w:pPr>
        <w:jc w:val="center"/>
        <w:rPr>
          <w:rFonts w:eastAsia="Times New Roman"/>
          <w:color w:val="000000"/>
          <w:sz w:val="26"/>
          <w:szCs w:val="26"/>
          <w:lang w:eastAsia="ru-RU"/>
        </w:rPr>
      </w:pPr>
    </w:p>
    <w:p w:rsidR="00BC1D6F" w:rsidRPr="00C165EB" w:rsidRDefault="00BC1D6F" w:rsidP="00C165EB">
      <w:pPr>
        <w:jc w:val="center"/>
        <w:rPr>
          <w:rFonts w:eastAsia="Times New Roman"/>
          <w:color w:val="000000"/>
          <w:sz w:val="26"/>
          <w:szCs w:val="26"/>
          <w:lang w:eastAsia="ru-RU"/>
        </w:rPr>
      </w:pPr>
      <w:r w:rsidRPr="00C165EB">
        <w:rPr>
          <w:rFonts w:eastAsia="Times New Roman"/>
          <w:color w:val="000000"/>
          <w:sz w:val="26"/>
          <w:szCs w:val="26"/>
          <w:lang w:eastAsia="ru-RU"/>
        </w:rPr>
        <w:t>25.03.2022</w:t>
      </w:r>
      <w:r w:rsidRPr="00C165EB">
        <w:rPr>
          <w:rFonts w:eastAsia="Times New Roman"/>
          <w:color w:val="000000"/>
          <w:sz w:val="26"/>
          <w:szCs w:val="26"/>
          <w:lang w:eastAsia="ru-RU"/>
        </w:rPr>
        <w:tab/>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382</w:t>
      </w:r>
    </w:p>
    <w:p w:rsidR="00BC1D6F" w:rsidRPr="00C165EB" w:rsidRDefault="00BC1D6F" w:rsidP="0075186E">
      <w:pPr>
        <w:jc w:val="both"/>
        <w:rPr>
          <w:rFonts w:eastAsia="Times New Roman"/>
          <w:color w:val="000000"/>
          <w:sz w:val="26"/>
          <w:szCs w:val="26"/>
          <w:lang w:eastAsia="ru-RU"/>
        </w:rPr>
      </w:pPr>
    </w:p>
    <w:p w:rsidR="00BC1D6F" w:rsidRPr="00C165EB" w:rsidRDefault="00BC1D6F" w:rsidP="00C165EB">
      <w:pPr>
        <w:ind w:right="4649"/>
        <w:jc w:val="both"/>
        <w:rPr>
          <w:rFonts w:eastAsia="Times New Roman"/>
          <w:color w:val="000000"/>
          <w:sz w:val="26"/>
          <w:szCs w:val="26"/>
          <w:lang w:eastAsia="ru-RU"/>
        </w:rPr>
      </w:pPr>
      <w:r w:rsidRPr="00C165EB">
        <w:rPr>
          <w:rFonts w:eastAsia="Times New Roman"/>
          <w:color w:val="000000"/>
          <w:sz w:val="26"/>
          <w:szCs w:val="26"/>
          <w:lang w:eastAsia="ru-RU"/>
        </w:rPr>
        <w:t>О Нормативном правовом акте</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«О внесении изм</w:t>
      </w:r>
      <w:r w:rsidRPr="00C165EB">
        <w:rPr>
          <w:rFonts w:eastAsia="Times New Roman"/>
          <w:color w:val="000000"/>
          <w:sz w:val="26"/>
          <w:szCs w:val="26"/>
          <w:lang w:eastAsia="ru-RU"/>
        </w:rPr>
        <w:t>е</w:t>
      </w:r>
      <w:r w:rsidRPr="00C165EB">
        <w:rPr>
          <w:rFonts w:eastAsia="Times New Roman"/>
          <w:color w:val="000000"/>
          <w:sz w:val="26"/>
          <w:szCs w:val="26"/>
          <w:lang w:eastAsia="ru-RU"/>
        </w:rPr>
        <w:t>нений в Нормативный</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правовой акт   «О комиссии по соблюдению требований к служебному пов</w:t>
      </w:r>
      <w:r w:rsidRPr="00C165EB">
        <w:rPr>
          <w:rFonts w:eastAsia="Times New Roman"/>
          <w:color w:val="000000"/>
          <w:sz w:val="26"/>
          <w:szCs w:val="26"/>
          <w:lang w:eastAsia="ru-RU"/>
        </w:rPr>
        <w:t>е</w:t>
      </w:r>
      <w:r w:rsidRPr="00C165EB">
        <w:rPr>
          <w:rFonts w:eastAsia="Times New Roman"/>
          <w:color w:val="000000"/>
          <w:sz w:val="26"/>
          <w:szCs w:val="26"/>
          <w:lang w:eastAsia="ru-RU"/>
        </w:rPr>
        <w:t>дению муниципальных служащих аппарата Думы Хасанского муниципального района, Контрольно-счетного управления Хасанского муниципального района и урегулированию ко</w:t>
      </w:r>
      <w:r w:rsidRPr="00C165EB">
        <w:rPr>
          <w:rFonts w:eastAsia="Times New Roman"/>
          <w:color w:val="000000"/>
          <w:sz w:val="26"/>
          <w:szCs w:val="26"/>
          <w:lang w:eastAsia="ru-RU"/>
        </w:rPr>
        <w:t>н</w:t>
      </w:r>
      <w:r w:rsidRPr="00C165EB">
        <w:rPr>
          <w:rFonts w:eastAsia="Times New Roman"/>
          <w:color w:val="000000"/>
          <w:sz w:val="26"/>
          <w:szCs w:val="26"/>
          <w:lang w:eastAsia="ru-RU"/>
        </w:rPr>
        <w:t>фликта интересов»»</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ab/>
        <w:t>В соответствии с Федеральным законом от 07.02.2011 N 6-ФЗ "Об общих принципах орган</w:t>
      </w:r>
      <w:r w:rsidRPr="00C165EB">
        <w:rPr>
          <w:rFonts w:eastAsia="Times New Roman"/>
          <w:color w:val="000000"/>
          <w:sz w:val="26"/>
          <w:szCs w:val="26"/>
          <w:lang w:eastAsia="ru-RU"/>
        </w:rPr>
        <w:t>и</w:t>
      </w:r>
      <w:r w:rsidRPr="00C165EB">
        <w:rPr>
          <w:rFonts w:eastAsia="Times New Roman"/>
          <w:color w:val="000000"/>
          <w:sz w:val="26"/>
          <w:szCs w:val="26"/>
          <w:lang w:eastAsia="ru-RU"/>
        </w:rPr>
        <w:t>зации и деятельности контрольно-счетных органов субъектов Российской Федерации и муниц</w:t>
      </w:r>
      <w:r w:rsidRPr="00C165EB">
        <w:rPr>
          <w:rFonts w:eastAsia="Times New Roman"/>
          <w:color w:val="000000"/>
          <w:sz w:val="26"/>
          <w:szCs w:val="26"/>
          <w:lang w:eastAsia="ru-RU"/>
        </w:rPr>
        <w:t>и</w:t>
      </w:r>
      <w:r w:rsidRPr="00C165EB">
        <w:rPr>
          <w:rFonts w:eastAsia="Times New Roman"/>
          <w:color w:val="000000"/>
          <w:sz w:val="26"/>
          <w:szCs w:val="26"/>
          <w:lang w:eastAsia="ru-RU"/>
        </w:rPr>
        <w:t>пальных образований", Уставом Хасанского муниципального района,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ab/>
        <w:t>Дума Хасанского муниципального района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jc w:val="both"/>
        <w:rPr>
          <w:rFonts w:eastAsia="Times New Roman"/>
          <w:color w:val="000000"/>
          <w:sz w:val="26"/>
          <w:szCs w:val="26"/>
          <w:lang w:eastAsia="ru-RU"/>
        </w:rPr>
      </w:pPr>
      <w:r w:rsidRPr="00C165EB">
        <w:rPr>
          <w:rFonts w:eastAsia="Times New Roman"/>
          <w:color w:val="000000"/>
          <w:sz w:val="26"/>
          <w:szCs w:val="26"/>
          <w:lang w:eastAsia="ru-RU"/>
        </w:rPr>
        <w:t>РЕШИЛА:</w:t>
      </w:r>
    </w:p>
    <w:p w:rsidR="00BC1D6F" w:rsidRPr="00C165EB" w:rsidRDefault="00BC1D6F" w:rsidP="0075186E">
      <w:pPr>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1. Принять Нормативный правовой акт «О внесении изменений в Нормативный пр</w:t>
      </w:r>
      <w:r w:rsidRPr="00C165EB">
        <w:rPr>
          <w:rFonts w:eastAsia="Times New Roman"/>
          <w:color w:val="000000"/>
          <w:sz w:val="26"/>
          <w:szCs w:val="26"/>
          <w:lang w:eastAsia="ru-RU"/>
        </w:rPr>
        <w:t>а</w:t>
      </w:r>
      <w:r w:rsidRPr="00C165EB">
        <w:rPr>
          <w:rFonts w:eastAsia="Times New Roman"/>
          <w:color w:val="000000"/>
          <w:sz w:val="26"/>
          <w:szCs w:val="26"/>
          <w:lang w:eastAsia="ru-RU"/>
        </w:rPr>
        <w:t>вовой акт   «О комиссии по соблюдению требований к служебному поведению муниц</w:t>
      </w:r>
      <w:r w:rsidRPr="00C165EB">
        <w:rPr>
          <w:rFonts w:eastAsia="Times New Roman"/>
          <w:color w:val="000000"/>
          <w:sz w:val="26"/>
          <w:szCs w:val="26"/>
          <w:lang w:eastAsia="ru-RU"/>
        </w:rPr>
        <w:t>и</w:t>
      </w:r>
      <w:r w:rsidRPr="00C165EB">
        <w:rPr>
          <w:rFonts w:eastAsia="Times New Roman"/>
          <w:color w:val="000000"/>
          <w:sz w:val="26"/>
          <w:szCs w:val="26"/>
          <w:lang w:eastAsia="ru-RU"/>
        </w:rPr>
        <w:t>пальных служащих а</w:t>
      </w:r>
      <w:r w:rsidRPr="00C165EB">
        <w:rPr>
          <w:rFonts w:eastAsia="Times New Roman"/>
          <w:color w:val="000000"/>
          <w:sz w:val="26"/>
          <w:szCs w:val="26"/>
          <w:lang w:eastAsia="ru-RU"/>
        </w:rPr>
        <w:t>п</w:t>
      </w:r>
      <w:r w:rsidRPr="00C165EB">
        <w:rPr>
          <w:rFonts w:eastAsia="Times New Roman"/>
          <w:color w:val="000000"/>
          <w:sz w:val="26"/>
          <w:szCs w:val="26"/>
          <w:lang w:eastAsia="ru-RU"/>
        </w:rPr>
        <w:t>парата Думы Хасанского муниципального района, Контрольно-счетного управления Хасанского муниципального района и урегулированию конфликта и</w:t>
      </w:r>
      <w:r w:rsidRPr="00C165EB">
        <w:rPr>
          <w:rFonts w:eastAsia="Times New Roman"/>
          <w:color w:val="000000"/>
          <w:sz w:val="26"/>
          <w:szCs w:val="26"/>
          <w:lang w:eastAsia="ru-RU"/>
        </w:rPr>
        <w:t>н</w:t>
      </w:r>
      <w:r w:rsidRPr="00C165EB">
        <w:rPr>
          <w:rFonts w:eastAsia="Times New Roman"/>
          <w:color w:val="000000"/>
          <w:sz w:val="26"/>
          <w:szCs w:val="26"/>
          <w:lang w:eastAsia="ru-RU"/>
        </w:rPr>
        <w:t>тересов»».</w:t>
      </w: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2. Направить Нормативный правовой акт «О внесении изменений в Нормативный правовой акт   «О комиссии по соблюдению требований к служебному поведению муниц</w:t>
      </w:r>
      <w:r w:rsidRPr="00C165EB">
        <w:rPr>
          <w:rFonts w:eastAsia="Times New Roman"/>
          <w:color w:val="000000"/>
          <w:sz w:val="26"/>
          <w:szCs w:val="26"/>
          <w:lang w:eastAsia="ru-RU"/>
        </w:rPr>
        <w:t>и</w:t>
      </w:r>
      <w:r w:rsidRPr="00C165EB">
        <w:rPr>
          <w:rFonts w:eastAsia="Times New Roman"/>
          <w:color w:val="000000"/>
          <w:sz w:val="26"/>
          <w:szCs w:val="26"/>
          <w:lang w:eastAsia="ru-RU"/>
        </w:rPr>
        <w:t>пальных служащих аппарата Думы Хасанского муниципального района, Контрольно-счетного управления Хасанского муниципального района и урегулированию конфликта и</w:t>
      </w:r>
      <w:r w:rsidRPr="00C165EB">
        <w:rPr>
          <w:rFonts w:eastAsia="Times New Roman"/>
          <w:color w:val="000000"/>
          <w:sz w:val="26"/>
          <w:szCs w:val="26"/>
          <w:lang w:eastAsia="ru-RU"/>
        </w:rPr>
        <w:t>н</w:t>
      </w:r>
      <w:r w:rsidRPr="00C165EB">
        <w:rPr>
          <w:rFonts w:eastAsia="Times New Roman"/>
          <w:color w:val="000000"/>
          <w:sz w:val="26"/>
          <w:szCs w:val="26"/>
          <w:lang w:eastAsia="ru-RU"/>
        </w:rPr>
        <w:t>тересов»» главе Хасанского муниципального района для подписания и официального опу</w:t>
      </w:r>
      <w:r w:rsidRPr="00C165EB">
        <w:rPr>
          <w:rFonts w:eastAsia="Times New Roman"/>
          <w:color w:val="000000"/>
          <w:sz w:val="26"/>
          <w:szCs w:val="26"/>
          <w:lang w:eastAsia="ru-RU"/>
        </w:rPr>
        <w:t>б</w:t>
      </w:r>
      <w:r w:rsidRPr="00C165EB">
        <w:rPr>
          <w:rFonts w:eastAsia="Times New Roman"/>
          <w:color w:val="000000"/>
          <w:sz w:val="26"/>
          <w:szCs w:val="26"/>
          <w:lang w:eastAsia="ru-RU"/>
        </w:rPr>
        <w:t>ликования.</w:t>
      </w: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r w:rsidRPr="00C165EB">
        <w:rPr>
          <w:rFonts w:eastAsia="Times New Roman"/>
          <w:color w:val="000000"/>
          <w:sz w:val="26"/>
          <w:szCs w:val="26"/>
          <w:lang w:eastAsia="ru-RU"/>
        </w:rPr>
        <w:t>3. Настоящее решение вступает в силу со дня его принятия.</w:t>
      </w: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ind w:firstLine="708"/>
        <w:jc w:val="both"/>
        <w:rPr>
          <w:rFonts w:eastAsia="Times New Roman"/>
          <w:color w:val="000000"/>
          <w:sz w:val="26"/>
          <w:szCs w:val="26"/>
          <w:lang w:eastAsia="ru-RU"/>
        </w:rPr>
      </w:pPr>
    </w:p>
    <w:p w:rsidR="00BC1D6F" w:rsidRPr="00C165EB" w:rsidRDefault="00BC1D6F" w:rsidP="0075186E">
      <w:pPr>
        <w:spacing w:after="200"/>
        <w:rPr>
          <w:rFonts w:ascii="Calibri" w:eastAsia="Calibri" w:hAnsi="Calibri"/>
          <w:sz w:val="26"/>
          <w:szCs w:val="26"/>
          <w:lang w:eastAsia="en-US"/>
        </w:rPr>
      </w:pPr>
      <w:r w:rsidRPr="00C165EB">
        <w:rPr>
          <w:rFonts w:eastAsia="Times New Roman"/>
          <w:color w:val="000000"/>
          <w:sz w:val="26"/>
          <w:szCs w:val="26"/>
          <w:lang w:eastAsia="ru-RU"/>
        </w:rPr>
        <w:t xml:space="preserve">Председатель Думы </w:t>
      </w:r>
      <w:r w:rsidR="00C165EB">
        <w:rPr>
          <w:rFonts w:eastAsia="Times New Roman"/>
          <w:color w:val="000000"/>
          <w:sz w:val="26"/>
          <w:szCs w:val="26"/>
          <w:lang w:eastAsia="ru-RU"/>
        </w:rPr>
        <w:t xml:space="preserve">                                                                                                  </w:t>
      </w:r>
      <w:r w:rsidRPr="00C165EB">
        <w:rPr>
          <w:rFonts w:eastAsia="Times New Roman"/>
          <w:color w:val="000000"/>
          <w:sz w:val="26"/>
          <w:szCs w:val="26"/>
          <w:lang w:eastAsia="ru-RU"/>
        </w:rPr>
        <w:t xml:space="preserve">   В.П. Ильина</w:t>
      </w:r>
    </w:p>
    <w:p w:rsidR="00BC1D6F" w:rsidRPr="00C165EB" w:rsidRDefault="00BC1D6F" w:rsidP="0075186E">
      <w:pPr>
        <w:jc w:val="both"/>
        <w:rPr>
          <w:rFonts w:eastAsia="Times New Roman"/>
          <w:sz w:val="26"/>
          <w:szCs w:val="26"/>
          <w:lang w:eastAsia="ru-RU"/>
        </w:rPr>
        <w:sectPr w:rsidR="00BC1D6F" w:rsidRPr="00C165EB" w:rsidSect="0075186E">
          <w:pgSz w:w="11907" w:h="16840" w:code="9"/>
          <w:pgMar w:top="794" w:right="794" w:bottom="794" w:left="794" w:header="0" w:footer="0" w:gutter="0"/>
          <w:cols w:space="708"/>
          <w:docGrid w:linePitch="360"/>
        </w:sectPr>
      </w:pPr>
    </w:p>
    <w:p w:rsidR="00BC1D6F" w:rsidRPr="00BC1D6F"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33" type="#_x0000_t75" style="width:47.25pt;height:58.5pt;mso-position-horizontal-relative:char;mso-position-vertical-relative:line">
            <v:imagedata r:id="rId27" o:title=""/>
            <w10:anchorlock/>
          </v:shape>
        </w:pict>
      </w:r>
    </w:p>
    <w:p w:rsidR="00BC1D6F" w:rsidRPr="00C165EB" w:rsidRDefault="00BC1D6F" w:rsidP="0075186E">
      <w:pPr>
        <w:jc w:val="center"/>
        <w:rPr>
          <w:rFonts w:eastAsia="Times New Roman"/>
          <w:b/>
          <w:color w:val="000000"/>
          <w:szCs w:val="24"/>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ДУМА ХАСАНСКОГО МУНИЦИПАЛЬНОГО РАЙОНА</w:t>
      </w:r>
    </w:p>
    <w:p w:rsidR="00BC1D6F" w:rsidRPr="00C165EB" w:rsidRDefault="00BC1D6F" w:rsidP="0075186E">
      <w:pPr>
        <w:jc w:val="center"/>
        <w:rPr>
          <w:rFonts w:eastAsia="Times New Roman"/>
          <w:b/>
          <w:color w:val="000000"/>
          <w:sz w:val="26"/>
          <w:szCs w:val="26"/>
          <w:lang w:eastAsia="ru-RU"/>
        </w:rPr>
      </w:pPr>
    </w:p>
    <w:p w:rsidR="00BC1D6F" w:rsidRPr="00C165EB" w:rsidRDefault="00BC1D6F" w:rsidP="0075186E">
      <w:pPr>
        <w:jc w:val="center"/>
        <w:rPr>
          <w:rFonts w:eastAsia="Times New Roman"/>
          <w:b/>
          <w:color w:val="000000"/>
          <w:sz w:val="26"/>
          <w:szCs w:val="26"/>
          <w:lang w:eastAsia="ru-RU"/>
        </w:rPr>
      </w:pPr>
      <w:r w:rsidRPr="00C165EB">
        <w:rPr>
          <w:rFonts w:eastAsia="Times New Roman"/>
          <w:b/>
          <w:color w:val="000000"/>
          <w:sz w:val="26"/>
          <w:szCs w:val="26"/>
          <w:lang w:eastAsia="ru-RU"/>
        </w:rPr>
        <w:t xml:space="preserve">  пгт. Славянка</w:t>
      </w:r>
    </w:p>
    <w:p w:rsidR="00BC1D6F" w:rsidRPr="00C165EB" w:rsidRDefault="00BC1D6F" w:rsidP="0075186E">
      <w:pPr>
        <w:ind w:firstLine="708"/>
        <w:jc w:val="both"/>
        <w:rPr>
          <w:rFonts w:eastAsia="Times New Roman"/>
          <w:b/>
          <w:sz w:val="26"/>
          <w:szCs w:val="26"/>
          <w:lang w:eastAsia="ru-RU"/>
        </w:rPr>
      </w:pPr>
    </w:p>
    <w:p w:rsidR="00BC1D6F" w:rsidRPr="00C165EB" w:rsidRDefault="00BC1D6F" w:rsidP="0075186E">
      <w:pPr>
        <w:jc w:val="center"/>
        <w:rPr>
          <w:rFonts w:eastAsia="Times New Roman"/>
          <w:b/>
          <w:sz w:val="26"/>
          <w:szCs w:val="26"/>
          <w:lang w:eastAsia="ru-RU"/>
        </w:rPr>
      </w:pPr>
      <w:r w:rsidRPr="00C165EB">
        <w:rPr>
          <w:rFonts w:eastAsia="Times New Roman"/>
          <w:b/>
          <w:sz w:val="26"/>
          <w:szCs w:val="26"/>
          <w:lang w:eastAsia="ru-RU"/>
        </w:rPr>
        <w:t>НОРМАТИВНЫЙ ПРАВОВОЙ АКТ</w:t>
      </w:r>
    </w:p>
    <w:p w:rsidR="00BC1D6F" w:rsidRPr="00C165EB" w:rsidRDefault="00BC1D6F" w:rsidP="0075186E">
      <w:pPr>
        <w:jc w:val="center"/>
        <w:rPr>
          <w:rFonts w:eastAsia="Times New Roman"/>
          <w:sz w:val="26"/>
          <w:szCs w:val="26"/>
          <w:lang w:eastAsia="ru-RU"/>
        </w:rPr>
      </w:pPr>
    </w:p>
    <w:p w:rsidR="00BC1D6F" w:rsidRPr="00C165EB" w:rsidRDefault="00BC1D6F" w:rsidP="0075186E">
      <w:pPr>
        <w:widowControl w:val="0"/>
        <w:autoSpaceDE w:val="0"/>
        <w:autoSpaceDN w:val="0"/>
        <w:ind w:firstLine="540"/>
        <w:jc w:val="both"/>
        <w:rPr>
          <w:rFonts w:eastAsia="Times New Roman"/>
          <w:sz w:val="26"/>
          <w:szCs w:val="26"/>
          <w:lang w:eastAsia="ru-RU"/>
        </w:rPr>
      </w:pPr>
      <w:r w:rsidRPr="00C165EB">
        <w:rPr>
          <w:rFonts w:eastAsia="Times New Roman"/>
          <w:sz w:val="26"/>
          <w:szCs w:val="26"/>
          <w:lang w:eastAsia="ru-RU"/>
        </w:rPr>
        <w:t>О внесении изменений в Нормативный правовой акт    «О комиссии по соблюдению требований к служебному поведению муниципальных служащих аппарата Думы Хасанск</w:t>
      </w:r>
      <w:r w:rsidRPr="00C165EB">
        <w:rPr>
          <w:rFonts w:eastAsia="Times New Roman"/>
          <w:sz w:val="26"/>
          <w:szCs w:val="26"/>
          <w:lang w:eastAsia="ru-RU"/>
        </w:rPr>
        <w:t>о</w:t>
      </w:r>
      <w:r w:rsidRPr="00C165EB">
        <w:rPr>
          <w:rFonts w:eastAsia="Times New Roman"/>
          <w:sz w:val="26"/>
          <w:szCs w:val="26"/>
          <w:lang w:eastAsia="ru-RU"/>
        </w:rPr>
        <w:t>го муниципал</w:t>
      </w:r>
      <w:r w:rsidRPr="00C165EB">
        <w:rPr>
          <w:rFonts w:eastAsia="Times New Roman"/>
          <w:sz w:val="26"/>
          <w:szCs w:val="26"/>
          <w:lang w:eastAsia="ru-RU"/>
        </w:rPr>
        <w:t>ь</w:t>
      </w:r>
      <w:r w:rsidRPr="00C165EB">
        <w:rPr>
          <w:rFonts w:eastAsia="Times New Roman"/>
          <w:sz w:val="26"/>
          <w:szCs w:val="26"/>
          <w:lang w:eastAsia="ru-RU"/>
        </w:rPr>
        <w:t>ного района, Контрольно-счетного управления Хасанского муниципального района и урегулиров</w:t>
      </w:r>
      <w:r w:rsidRPr="00C165EB">
        <w:rPr>
          <w:rFonts w:eastAsia="Times New Roman"/>
          <w:sz w:val="26"/>
          <w:szCs w:val="26"/>
          <w:lang w:eastAsia="ru-RU"/>
        </w:rPr>
        <w:t>а</w:t>
      </w:r>
      <w:r w:rsidRPr="00C165EB">
        <w:rPr>
          <w:rFonts w:eastAsia="Times New Roman"/>
          <w:sz w:val="26"/>
          <w:szCs w:val="26"/>
          <w:lang w:eastAsia="ru-RU"/>
        </w:rPr>
        <w:t>нию конфликта интересов»</w:t>
      </w:r>
    </w:p>
    <w:p w:rsidR="00BC1D6F" w:rsidRPr="00C165EB" w:rsidRDefault="00BC1D6F" w:rsidP="0075186E">
      <w:pPr>
        <w:widowControl w:val="0"/>
        <w:autoSpaceDE w:val="0"/>
        <w:autoSpaceDN w:val="0"/>
        <w:ind w:firstLine="540"/>
        <w:jc w:val="both"/>
        <w:rPr>
          <w:rFonts w:eastAsia="Times New Roman"/>
          <w:sz w:val="26"/>
          <w:szCs w:val="26"/>
          <w:lang w:eastAsia="ru-RU"/>
        </w:rPr>
      </w:pPr>
    </w:p>
    <w:p w:rsidR="00BC1D6F" w:rsidRPr="00C165EB" w:rsidRDefault="00BC1D6F" w:rsidP="0075186E">
      <w:pPr>
        <w:spacing w:after="200"/>
        <w:rPr>
          <w:rFonts w:eastAsia="Times New Roman"/>
          <w:sz w:val="26"/>
          <w:szCs w:val="26"/>
          <w:lang w:eastAsia="ru-RU"/>
        </w:rPr>
      </w:pPr>
      <w:r w:rsidRPr="00C165EB">
        <w:rPr>
          <w:rFonts w:eastAsia="Times New Roman"/>
          <w:sz w:val="26"/>
          <w:szCs w:val="26"/>
          <w:lang w:eastAsia="ru-RU"/>
        </w:rPr>
        <w:t xml:space="preserve">  Принят решением Думы Хасанского муниципального района от 25.03.2022 № 382 </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 Внести в Нормативный правовой акт от 24.11.2016 N 122-НПА "О комиссии по с</w:t>
      </w:r>
      <w:r w:rsidRPr="00C165EB">
        <w:rPr>
          <w:rFonts w:eastAsia="Times New Roman"/>
          <w:sz w:val="26"/>
          <w:szCs w:val="26"/>
          <w:lang w:eastAsia="ru-RU"/>
        </w:rPr>
        <w:t>о</w:t>
      </w:r>
      <w:r w:rsidRPr="00C165EB">
        <w:rPr>
          <w:rFonts w:eastAsia="Times New Roman"/>
          <w:sz w:val="26"/>
          <w:szCs w:val="26"/>
          <w:lang w:eastAsia="ru-RU"/>
        </w:rPr>
        <w:t>блюд</w:t>
      </w:r>
      <w:r w:rsidRPr="00C165EB">
        <w:rPr>
          <w:rFonts w:eastAsia="Times New Roman"/>
          <w:sz w:val="26"/>
          <w:szCs w:val="26"/>
          <w:lang w:eastAsia="ru-RU"/>
        </w:rPr>
        <w:t>е</w:t>
      </w:r>
      <w:r w:rsidRPr="00C165EB">
        <w:rPr>
          <w:rFonts w:eastAsia="Times New Roman"/>
          <w:sz w:val="26"/>
          <w:szCs w:val="26"/>
          <w:lang w:eastAsia="ru-RU"/>
        </w:rPr>
        <w:t>нию требований к служебному поведению муниципальных служащих аппарата Думы Хасанского муниципального района, Контрольно-счетного управления Хасанского муниц</w:t>
      </w:r>
      <w:r w:rsidRPr="00C165EB">
        <w:rPr>
          <w:rFonts w:eastAsia="Times New Roman"/>
          <w:sz w:val="26"/>
          <w:szCs w:val="26"/>
          <w:lang w:eastAsia="ru-RU"/>
        </w:rPr>
        <w:t>и</w:t>
      </w:r>
      <w:r w:rsidRPr="00C165EB">
        <w:rPr>
          <w:rFonts w:eastAsia="Times New Roman"/>
          <w:sz w:val="26"/>
          <w:szCs w:val="26"/>
          <w:lang w:eastAsia="ru-RU"/>
        </w:rPr>
        <w:t>пального района и урегулированию конфликта интересов"  следующие изменения:</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1.1. в наименовании Нормативного правового акта слова «, Контрольно-счетного управления Хасанского муниципального района»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1.2. в разделе 1:</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 в пункте 1.2 слова «, Контрольно-счетного управления Хасанского муниципальн</w:t>
      </w:r>
      <w:r w:rsidRPr="00C165EB">
        <w:rPr>
          <w:rFonts w:eastAsia="Calibri"/>
          <w:sz w:val="26"/>
          <w:szCs w:val="26"/>
          <w:lang w:eastAsia="en-US"/>
        </w:rPr>
        <w:t>о</w:t>
      </w:r>
      <w:r w:rsidRPr="00C165EB">
        <w:rPr>
          <w:rFonts w:eastAsia="Calibri"/>
          <w:sz w:val="26"/>
          <w:szCs w:val="26"/>
          <w:lang w:eastAsia="en-US"/>
        </w:rPr>
        <w:t>го рай</w:t>
      </w:r>
      <w:r w:rsidRPr="00C165EB">
        <w:rPr>
          <w:rFonts w:eastAsia="Calibri"/>
          <w:sz w:val="26"/>
          <w:szCs w:val="26"/>
          <w:lang w:eastAsia="en-US"/>
        </w:rPr>
        <w:t>о</w:t>
      </w:r>
      <w:r w:rsidRPr="00C165EB">
        <w:rPr>
          <w:rFonts w:eastAsia="Calibri"/>
          <w:sz w:val="26"/>
          <w:szCs w:val="26"/>
          <w:lang w:eastAsia="en-US"/>
        </w:rPr>
        <w:t>на»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 xml:space="preserve">2) в пункте 1.4: </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а) в абзаце первом слова «, Контрольно-счетному управлению Хасанского муниц</w:t>
      </w:r>
      <w:r w:rsidRPr="00C165EB">
        <w:rPr>
          <w:rFonts w:eastAsia="Calibri"/>
          <w:sz w:val="26"/>
          <w:szCs w:val="26"/>
          <w:lang w:eastAsia="en-US"/>
        </w:rPr>
        <w:t>и</w:t>
      </w:r>
      <w:r w:rsidRPr="00C165EB">
        <w:rPr>
          <w:rFonts w:eastAsia="Calibri"/>
          <w:sz w:val="26"/>
          <w:szCs w:val="26"/>
          <w:lang w:eastAsia="en-US"/>
        </w:rPr>
        <w:t>пального района (далее – Контрольно-счетное управление)»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б) в подпункте 1 слова «, Контрольно-счетного управления»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1.3. в пункте 2.5 раздела 2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1.4. в разделе 3:</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 в подпункте 2 пункта 3.2 слова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2) в пункте 3.3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3) в пункте 3.5:</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а) в абзаце первом подпункта 1:</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 xml:space="preserve">- слова «, председателем Контрольно-счетного управления» исключить; </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 после слова «противодействия» дополнить словом «коррупции»;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б) в абзаце втором подпункта 2 слова «, Контрольно-счетном управлении»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в) подпункт 3 изложить в следующей редакции: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«3) представление председателя Думы района или любого члена комиссии, касающ</w:t>
      </w:r>
      <w:r w:rsidRPr="00C165EB">
        <w:rPr>
          <w:rFonts w:eastAsia="Calibri"/>
          <w:sz w:val="26"/>
          <w:szCs w:val="26"/>
          <w:lang w:eastAsia="en-US"/>
        </w:rPr>
        <w:t>е</w:t>
      </w:r>
      <w:r w:rsidRPr="00C165EB">
        <w:rPr>
          <w:rFonts w:eastAsia="Calibri"/>
          <w:sz w:val="26"/>
          <w:szCs w:val="26"/>
          <w:lang w:eastAsia="en-US"/>
        </w:rPr>
        <w:t>еся обеспечения соблюдения муниципальным служащим требований к служебному повед</w:t>
      </w:r>
      <w:r w:rsidRPr="00C165EB">
        <w:rPr>
          <w:rFonts w:eastAsia="Calibri"/>
          <w:sz w:val="26"/>
          <w:szCs w:val="26"/>
          <w:lang w:eastAsia="en-US"/>
        </w:rPr>
        <w:t>е</w:t>
      </w:r>
      <w:r w:rsidRPr="00C165EB">
        <w:rPr>
          <w:rFonts w:eastAsia="Calibri"/>
          <w:sz w:val="26"/>
          <w:szCs w:val="26"/>
          <w:lang w:eastAsia="en-US"/>
        </w:rPr>
        <w:t>нию и (или) требований об урегулировании конфликта интересов либо осуществления в Думе района мер по пр</w:t>
      </w:r>
      <w:r w:rsidRPr="00C165EB">
        <w:rPr>
          <w:rFonts w:eastAsia="Calibri"/>
          <w:sz w:val="26"/>
          <w:szCs w:val="26"/>
          <w:lang w:eastAsia="en-US"/>
        </w:rPr>
        <w:t>е</w:t>
      </w:r>
      <w:r w:rsidRPr="00C165EB">
        <w:rPr>
          <w:rFonts w:eastAsia="Calibri"/>
          <w:sz w:val="26"/>
          <w:szCs w:val="26"/>
          <w:lang w:eastAsia="en-US"/>
        </w:rPr>
        <w:t>дупреждению коррупции;»;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г) подпункт 5 изложить в следующей редакции: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«5) поступившее в соответствии с частью 4 статьи 12 Федерального закона от 25 д</w:t>
      </w:r>
      <w:r w:rsidRPr="00C165EB">
        <w:rPr>
          <w:rFonts w:eastAsia="Calibri"/>
          <w:sz w:val="26"/>
          <w:szCs w:val="26"/>
          <w:lang w:eastAsia="en-US"/>
        </w:rPr>
        <w:t>е</w:t>
      </w:r>
      <w:r w:rsidRPr="00C165EB">
        <w:rPr>
          <w:rFonts w:eastAsia="Calibri"/>
          <w:sz w:val="26"/>
          <w:szCs w:val="26"/>
          <w:lang w:eastAsia="en-US"/>
        </w:rPr>
        <w:t>кабря 2008 года N 273-ФЗ "О противодействии коррупции" и статьей 64.1 Трудового коде</w:t>
      </w:r>
      <w:r w:rsidRPr="00C165EB">
        <w:rPr>
          <w:rFonts w:eastAsia="Calibri"/>
          <w:sz w:val="26"/>
          <w:szCs w:val="26"/>
          <w:lang w:eastAsia="en-US"/>
        </w:rPr>
        <w:t>к</w:t>
      </w:r>
      <w:r w:rsidRPr="00C165EB">
        <w:rPr>
          <w:rFonts w:eastAsia="Calibri"/>
          <w:sz w:val="26"/>
          <w:szCs w:val="26"/>
          <w:lang w:eastAsia="en-US"/>
        </w:rPr>
        <w:t>са Российской Ф</w:t>
      </w:r>
      <w:r w:rsidRPr="00C165EB">
        <w:rPr>
          <w:rFonts w:eastAsia="Calibri"/>
          <w:sz w:val="26"/>
          <w:szCs w:val="26"/>
          <w:lang w:eastAsia="en-US"/>
        </w:rPr>
        <w:t>е</w:t>
      </w:r>
      <w:r w:rsidRPr="00C165EB">
        <w:rPr>
          <w:rFonts w:eastAsia="Calibri"/>
          <w:sz w:val="26"/>
          <w:szCs w:val="26"/>
          <w:lang w:eastAsia="en-US"/>
        </w:rPr>
        <w:t>дерации в Думу района уведомление коммерческой или некоммерческой организации о заключ</w:t>
      </w:r>
      <w:r w:rsidRPr="00C165EB">
        <w:rPr>
          <w:rFonts w:eastAsia="Calibri"/>
          <w:sz w:val="26"/>
          <w:szCs w:val="26"/>
          <w:lang w:eastAsia="en-US"/>
        </w:rPr>
        <w:t>е</w:t>
      </w:r>
      <w:r w:rsidRPr="00C165EB">
        <w:rPr>
          <w:rFonts w:eastAsia="Calibri"/>
          <w:sz w:val="26"/>
          <w:szCs w:val="26"/>
          <w:lang w:eastAsia="en-US"/>
        </w:rPr>
        <w:t xml:space="preserve">нии с гражданином, замещавшим должность муниципальной службы </w:t>
      </w:r>
      <w:r w:rsidRPr="00C165EB">
        <w:rPr>
          <w:rFonts w:eastAsia="Calibri"/>
          <w:sz w:val="26"/>
          <w:szCs w:val="26"/>
          <w:lang w:eastAsia="en-US"/>
        </w:rPr>
        <w:lastRenderedPageBreak/>
        <w:t>в Думе района трудового или гражданско-правового договора на выполнение работ (оказ</w:t>
      </w:r>
      <w:r w:rsidRPr="00C165EB">
        <w:rPr>
          <w:rFonts w:eastAsia="Calibri"/>
          <w:sz w:val="26"/>
          <w:szCs w:val="26"/>
          <w:lang w:eastAsia="en-US"/>
        </w:rPr>
        <w:t>а</w:t>
      </w:r>
      <w:r w:rsidRPr="00C165EB">
        <w:rPr>
          <w:rFonts w:eastAsia="Calibri"/>
          <w:sz w:val="26"/>
          <w:szCs w:val="26"/>
          <w:lang w:eastAsia="en-US"/>
        </w:rPr>
        <w:t>ние услуг), если отдельные функции муниципального управления данной организацией входили в его должностные (служебные) об</w:t>
      </w:r>
      <w:r w:rsidRPr="00C165EB">
        <w:rPr>
          <w:rFonts w:eastAsia="Calibri"/>
          <w:sz w:val="26"/>
          <w:szCs w:val="26"/>
          <w:lang w:eastAsia="en-US"/>
        </w:rPr>
        <w:t>я</w:t>
      </w:r>
      <w:r w:rsidRPr="00C165EB">
        <w:rPr>
          <w:rFonts w:eastAsia="Calibri"/>
          <w:sz w:val="26"/>
          <w:szCs w:val="26"/>
          <w:lang w:eastAsia="en-US"/>
        </w:rPr>
        <w:t>занности, исполняемые во время замещения должности в Думе района, при условии, что указанн</w:t>
      </w:r>
      <w:r w:rsidRPr="00C165EB">
        <w:rPr>
          <w:rFonts w:eastAsia="Calibri"/>
          <w:sz w:val="26"/>
          <w:szCs w:val="26"/>
          <w:lang w:eastAsia="en-US"/>
        </w:rPr>
        <w:t>о</w:t>
      </w:r>
      <w:r w:rsidRPr="00C165EB">
        <w:rPr>
          <w:rFonts w:eastAsia="Calibri"/>
          <w:sz w:val="26"/>
          <w:szCs w:val="26"/>
          <w:lang w:eastAsia="en-US"/>
        </w:rPr>
        <w:t>му гражданину комиссией ранее было отказано во вступлении в трудовые и гражданско-правовые отношения с данной организ</w:t>
      </w:r>
      <w:r w:rsidRPr="00C165EB">
        <w:rPr>
          <w:rFonts w:eastAsia="Calibri"/>
          <w:sz w:val="26"/>
          <w:szCs w:val="26"/>
          <w:lang w:eastAsia="en-US"/>
        </w:rPr>
        <w:t>а</w:t>
      </w:r>
      <w:r w:rsidRPr="00C165EB">
        <w:rPr>
          <w:rFonts w:eastAsia="Calibri"/>
          <w:sz w:val="26"/>
          <w:szCs w:val="26"/>
          <w:lang w:eastAsia="en-US"/>
        </w:rPr>
        <w:t>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w:t>
      </w:r>
      <w:r w:rsidRPr="00C165EB">
        <w:rPr>
          <w:rFonts w:eastAsia="Calibri"/>
          <w:sz w:val="26"/>
          <w:szCs w:val="26"/>
          <w:lang w:eastAsia="en-US"/>
        </w:rPr>
        <w:t>и</w:t>
      </w:r>
      <w:r w:rsidRPr="00C165EB">
        <w:rPr>
          <w:rFonts w:eastAsia="Calibri"/>
          <w:sz w:val="26"/>
          <w:szCs w:val="26"/>
          <w:lang w:eastAsia="en-US"/>
        </w:rPr>
        <w:t>ях гражданско-правового договора в коммерческой или некоммерческой организации к</w:t>
      </w:r>
      <w:r w:rsidRPr="00C165EB">
        <w:rPr>
          <w:rFonts w:eastAsia="Calibri"/>
          <w:sz w:val="26"/>
          <w:szCs w:val="26"/>
          <w:lang w:eastAsia="en-US"/>
        </w:rPr>
        <w:t>о</w:t>
      </w:r>
      <w:r w:rsidRPr="00C165EB">
        <w:rPr>
          <w:rFonts w:eastAsia="Calibri"/>
          <w:sz w:val="26"/>
          <w:szCs w:val="26"/>
          <w:lang w:eastAsia="en-US"/>
        </w:rPr>
        <w:t>миссией не рассматривался.»;</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4) в абзаце первом пункта 3.8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5) пункт 3.9 слова «Положения» заменить словами «Нормативного правового акта»,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6) в подпункте 2 пункта 3.12 слова «, Контрольно-счетное управление»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7) в пункте 3.15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8) в пункте 3.17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9) в подпункте 2 пункта 3.19 слова «, председателю Контрольно-счетного управл</w:t>
      </w:r>
      <w:r w:rsidRPr="00C165EB">
        <w:rPr>
          <w:rFonts w:eastAsia="Calibri"/>
          <w:sz w:val="26"/>
          <w:szCs w:val="26"/>
          <w:lang w:eastAsia="en-US"/>
        </w:rPr>
        <w:t>е</w:t>
      </w:r>
      <w:r w:rsidRPr="00C165EB">
        <w:rPr>
          <w:rFonts w:eastAsia="Calibri"/>
          <w:sz w:val="26"/>
          <w:szCs w:val="26"/>
          <w:lang w:eastAsia="en-US"/>
        </w:rPr>
        <w:t>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10) в подпункте 2 пункта 3.20 слова «, председателю Контрольно-счетного управл</w:t>
      </w:r>
      <w:r w:rsidRPr="00C165EB">
        <w:rPr>
          <w:rFonts w:eastAsia="Calibri"/>
          <w:sz w:val="26"/>
          <w:szCs w:val="26"/>
          <w:lang w:eastAsia="en-US"/>
        </w:rPr>
        <w:t>е</w:t>
      </w:r>
      <w:r w:rsidRPr="00C165EB">
        <w:rPr>
          <w:rFonts w:eastAsia="Calibri"/>
          <w:sz w:val="26"/>
          <w:szCs w:val="26"/>
          <w:lang w:eastAsia="en-US"/>
        </w:rPr>
        <w:t>ния» и</w:t>
      </w:r>
      <w:r w:rsidRPr="00C165EB">
        <w:rPr>
          <w:rFonts w:eastAsia="Calibri"/>
          <w:sz w:val="26"/>
          <w:szCs w:val="26"/>
          <w:lang w:eastAsia="en-US"/>
        </w:rPr>
        <w:t>с</w:t>
      </w:r>
      <w:r w:rsidRPr="00C165EB">
        <w:rPr>
          <w:rFonts w:eastAsia="Calibri"/>
          <w:sz w:val="26"/>
          <w:szCs w:val="26"/>
          <w:lang w:eastAsia="en-US"/>
        </w:rPr>
        <w:t>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11) в подпункте 3 пункта 3.22 слова «, председателю Контрольно-счетного управл</w:t>
      </w:r>
      <w:r w:rsidRPr="00C165EB">
        <w:rPr>
          <w:rFonts w:eastAsia="Calibri"/>
          <w:sz w:val="26"/>
          <w:szCs w:val="26"/>
          <w:lang w:eastAsia="en-US"/>
        </w:rPr>
        <w:t>е</w:t>
      </w:r>
      <w:r w:rsidRPr="00C165EB">
        <w:rPr>
          <w:rFonts w:eastAsia="Calibri"/>
          <w:sz w:val="26"/>
          <w:szCs w:val="26"/>
          <w:lang w:eastAsia="en-US"/>
        </w:rPr>
        <w:t>ния» и</w:t>
      </w:r>
      <w:r w:rsidRPr="00C165EB">
        <w:rPr>
          <w:rFonts w:eastAsia="Calibri"/>
          <w:sz w:val="26"/>
          <w:szCs w:val="26"/>
          <w:lang w:eastAsia="en-US"/>
        </w:rPr>
        <w:t>с</w:t>
      </w:r>
      <w:r w:rsidRPr="00C165EB">
        <w:rPr>
          <w:rFonts w:eastAsia="Calibri"/>
          <w:sz w:val="26"/>
          <w:szCs w:val="26"/>
          <w:lang w:eastAsia="en-US"/>
        </w:rPr>
        <w:t>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12) в подпункте 2 пункта 3.24 слова «, председателю Контрольно-счетного управл</w:t>
      </w:r>
      <w:r w:rsidRPr="00C165EB">
        <w:rPr>
          <w:rFonts w:eastAsia="Calibri"/>
          <w:sz w:val="26"/>
          <w:szCs w:val="26"/>
          <w:lang w:eastAsia="en-US"/>
        </w:rPr>
        <w:t>е</w:t>
      </w:r>
      <w:r w:rsidRPr="00C165EB">
        <w:rPr>
          <w:rFonts w:eastAsia="Calibri"/>
          <w:sz w:val="26"/>
          <w:szCs w:val="26"/>
          <w:lang w:eastAsia="en-US"/>
        </w:rPr>
        <w:t>ния» и</w:t>
      </w:r>
      <w:r w:rsidRPr="00C165EB">
        <w:rPr>
          <w:rFonts w:eastAsia="Calibri"/>
          <w:sz w:val="26"/>
          <w:szCs w:val="26"/>
          <w:lang w:eastAsia="en-US"/>
        </w:rPr>
        <w:t>с</w:t>
      </w:r>
      <w:r w:rsidRPr="00C165EB">
        <w:rPr>
          <w:rFonts w:eastAsia="Calibri"/>
          <w:sz w:val="26"/>
          <w:szCs w:val="26"/>
          <w:lang w:eastAsia="en-US"/>
        </w:rPr>
        <w:t>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13) в пункте 3.25:</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а) в подпункте 2 слова «, председателю Контрольно-счетного управления»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б) в подпункте 3 слова «, председателю Контрольно-счетного управления»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14) в пункте 3.27:</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а) в абзаце первом слова «, Контрольно-счетном управлении»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б) в подпункте 2 слова «, председателю Контрольно-счетного управления»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15) в пункте 3.28 слова «, председателя Контрольно-счетного управления»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16) в абзаце втором пункта 3.30 слова «, председателя Контрольно-счетного управл</w:t>
      </w:r>
      <w:r w:rsidRPr="00C165EB">
        <w:rPr>
          <w:rFonts w:eastAsia="Calibri"/>
          <w:sz w:val="26"/>
          <w:szCs w:val="26"/>
          <w:lang w:eastAsia="en-US"/>
        </w:rPr>
        <w:t>е</w:t>
      </w:r>
      <w:r w:rsidRPr="00C165EB">
        <w:rPr>
          <w:rFonts w:eastAsia="Calibri"/>
          <w:sz w:val="26"/>
          <w:szCs w:val="26"/>
          <w:lang w:eastAsia="en-US"/>
        </w:rPr>
        <w:t>ния» и</w:t>
      </w:r>
      <w:r w:rsidRPr="00C165EB">
        <w:rPr>
          <w:rFonts w:eastAsia="Calibri"/>
          <w:sz w:val="26"/>
          <w:szCs w:val="26"/>
          <w:lang w:eastAsia="en-US"/>
        </w:rPr>
        <w:t>с</w:t>
      </w:r>
      <w:r w:rsidRPr="00C165EB">
        <w:rPr>
          <w:rFonts w:eastAsia="Calibri"/>
          <w:sz w:val="26"/>
          <w:szCs w:val="26"/>
          <w:lang w:eastAsia="en-US"/>
        </w:rPr>
        <w:t>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17) в подпункте 6 пункта 3.31 слова «, Контрольно-счетное управление» исключить;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18) в пункте 3.33 слова «, председателю Контрольно-счетного управления,» искл</w:t>
      </w:r>
      <w:r w:rsidRPr="00C165EB">
        <w:rPr>
          <w:rFonts w:eastAsia="Calibri"/>
          <w:sz w:val="26"/>
          <w:szCs w:val="26"/>
          <w:lang w:eastAsia="en-US"/>
        </w:rPr>
        <w:t>ю</w:t>
      </w:r>
      <w:r w:rsidRPr="00C165EB">
        <w:rPr>
          <w:rFonts w:eastAsia="Calibri"/>
          <w:sz w:val="26"/>
          <w:szCs w:val="26"/>
          <w:lang w:eastAsia="en-US"/>
        </w:rPr>
        <w:t>чить;</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19) пункт 3.34 изложить в следующей редакции:</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«3.34. Председатель Думы района обязан рассмотреть протокол заседания комиссии и вправе учесть в пределах своей компетенции содержащиеся в нем рекомендации при пр</w:t>
      </w:r>
      <w:r w:rsidRPr="00C165EB">
        <w:rPr>
          <w:rFonts w:eastAsia="Calibri"/>
          <w:sz w:val="26"/>
          <w:szCs w:val="26"/>
          <w:lang w:eastAsia="en-US"/>
        </w:rPr>
        <w:t>и</w:t>
      </w:r>
      <w:r w:rsidRPr="00C165EB">
        <w:rPr>
          <w:rFonts w:eastAsia="Calibri"/>
          <w:sz w:val="26"/>
          <w:szCs w:val="26"/>
          <w:lang w:eastAsia="en-US"/>
        </w:rPr>
        <w:t>нятии решения о применении к муниципальному служащему мер ответственности, пред</w:t>
      </w:r>
      <w:r w:rsidRPr="00C165EB">
        <w:rPr>
          <w:rFonts w:eastAsia="Calibri"/>
          <w:sz w:val="26"/>
          <w:szCs w:val="26"/>
          <w:lang w:eastAsia="en-US"/>
        </w:rPr>
        <w:t>у</w:t>
      </w:r>
      <w:r w:rsidRPr="00C165EB">
        <w:rPr>
          <w:rFonts w:eastAsia="Calibri"/>
          <w:sz w:val="26"/>
          <w:szCs w:val="26"/>
          <w:lang w:eastAsia="en-US"/>
        </w:rPr>
        <w:t>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w:t>
      </w:r>
      <w:r w:rsidRPr="00C165EB">
        <w:rPr>
          <w:rFonts w:eastAsia="Calibri"/>
          <w:sz w:val="26"/>
          <w:szCs w:val="26"/>
          <w:lang w:eastAsia="en-US"/>
        </w:rPr>
        <w:t>с</w:t>
      </w:r>
      <w:r w:rsidRPr="00C165EB">
        <w:rPr>
          <w:rFonts w:eastAsia="Calibri"/>
          <w:sz w:val="26"/>
          <w:szCs w:val="26"/>
          <w:lang w:eastAsia="en-US"/>
        </w:rPr>
        <w:t>сии и принятом решении председатель Думы района в письменной форме уведомляет к</w:t>
      </w:r>
      <w:r w:rsidRPr="00C165EB">
        <w:rPr>
          <w:rFonts w:eastAsia="Calibri"/>
          <w:sz w:val="26"/>
          <w:szCs w:val="26"/>
          <w:lang w:eastAsia="en-US"/>
        </w:rPr>
        <w:t>о</w:t>
      </w:r>
      <w:r w:rsidRPr="00C165EB">
        <w:rPr>
          <w:rFonts w:eastAsia="Calibri"/>
          <w:sz w:val="26"/>
          <w:szCs w:val="26"/>
          <w:lang w:eastAsia="en-US"/>
        </w:rPr>
        <w:t>миссию в месячный срок со дня поступления к нему протокола заседания комиссии. Реш</w:t>
      </w:r>
      <w:r w:rsidRPr="00C165EB">
        <w:rPr>
          <w:rFonts w:eastAsia="Calibri"/>
          <w:sz w:val="26"/>
          <w:szCs w:val="26"/>
          <w:lang w:eastAsia="en-US"/>
        </w:rPr>
        <w:t>е</w:t>
      </w:r>
      <w:r w:rsidRPr="00C165EB">
        <w:rPr>
          <w:rFonts w:eastAsia="Calibri"/>
          <w:sz w:val="26"/>
          <w:szCs w:val="26"/>
          <w:lang w:eastAsia="en-US"/>
        </w:rPr>
        <w:t>ние председателя Думы района оглашается на ближайшем заседании комиссии и приним</w:t>
      </w:r>
      <w:r w:rsidRPr="00C165EB">
        <w:rPr>
          <w:rFonts w:eastAsia="Calibri"/>
          <w:sz w:val="26"/>
          <w:szCs w:val="26"/>
          <w:lang w:eastAsia="en-US"/>
        </w:rPr>
        <w:t>а</w:t>
      </w:r>
      <w:r w:rsidRPr="00C165EB">
        <w:rPr>
          <w:rFonts w:eastAsia="Calibri"/>
          <w:sz w:val="26"/>
          <w:szCs w:val="26"/>
          <w:lang w:eastAsia="en-US"/>
        </w:rPr>
        <w:t>ется к сведению без обсуждения.»;</w:t>
      </w: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t>20) в пункте 3.35 слова «, председателю Контрольно-счетного управления»;</w:t>
      </w:r>
    </w:p>
    <w:p w:rsidR="00BC1D6F" w:rsidRPr="00C165EB" w:rsidRDefault="00BC1D6F" w:rsidP="00295AD2">
      <w:pPr>
        <w:autoSpaceDE w:val="0"/>
        <w:autoSpaceDN w:val="0"/>
        <w:adjustRightInd w:val="0"/>
        <w:ind w:firstLine="709"/>
        <w:jc w:val="both"/>
        <w:rPr>
          <w:rFonts w:eastAsia="Calibri"/>
          <w:sz w:val="26"/>
          <w:szCs w:val="26"/>
          <w:lang w:eastAsia="en-US"/>
        </w:rPr>
      </w:pPr>
    </w:p>
    <w:p w:rsidR="00BC1D6F" w:rsidRPr="00C165EB" w:rsidRDefault="00BC1D6F" w:rsidP="00295AD2">
      <w:pPr>
        <w:autoSpaceDE w:val="0"/>
        <w:autoSpaceDN w:val="0"/>
        <w:adjustRightInd w:val="0"/>
        <w:ind w:firstLine="709"/>
        <w:jc w:val="both"/>
        <w:rPr>
          <w:rFonts w:eastAsia="Calibri"/>
          <w:sz w:val="26"/>
          <w:szCs w:val="26"/>
          <w:lang w:eastAsia="en-US"/>
        </w:rPr>
      </w:pPr>
      <w:r w:rsidRPr="00C165EB">
        <w:rPr>
          <w:rFonts w:eastAsia="Calibri"/>
          <w:sz w:val="26"/>
          <w:szCs w:val="26"/>
          <w:lang w:eastAsia="en-US"/>
        </w:rPr>
        <w:lastRenderedPageBreak/>
        <w:t>21) в пункте 3.38 слова «, Контрольно-счетном управлении» исключить.</w:t>
      </w:r>
    </w:p>
    <w:p w:rsidR="00BC1D6F" w:rsidRPr="00C165EB" w:rsidRDefault="00BC1D6F" w:rsidP="00295AD2">
      <w:pPr>
        <w:widowControl w:val="0"/>
        <w:autoSpaceDE w:val="0"/>
        <w:autoSpaceDN w:val="0"/>
        <w:ind w:firstLine="709"/>
        <w:jc w:val="both"/>
        <w:rPr>
          <w:rFonts w:eastAsia="Times New Roman"/>
          <w:sz w:val="26"/>
          <w:szCs w:val="26"/>
          <w:lang w:eastAsia="ru-RU"/>
        </w:rPr>
      </w:pPr>
      <w:r w:rsidRPr="00C165EB">
        <w:rPr>
          <w:rFonts w:eastAsia="Times New Roman"/>
          <w:sz w:val="26"/>
          <w:szCs w:val="26"/>
          <w:lang w:eastAsia="ru-RU"/>
        </w:rPr>
        <w:t>2. Настоящий Нормативный правовой акт вступает в силу со дня его официального опублик</w:t>
      </w:r>
      <w:r w:rsidRPr="00C165EB">
        <w:rPr>
          <w:rFonts w:eastAsia="Times New Roman"/>
          <w:sz w:val="26"/>
          <w:szCs w:val="26"/>
          <w:lang w:eastAsia="ru-RU"/>
        </w:rPr>
        <w:t>о</w:t>
      </w:r>
      <w:r w:rsidRPr="00C165EB">
        <w:rPr>
          <w:rFonts w:eastAsia="Times New Roman"/>
          <w:sz w:val="26"/>
          <w:szCs w:val="26"/>
          <w:lang w:eastAsia="ru-RU"/>
        </w:rPr>
        <w:t>вания.</w:t>
      </w:r>
    </w:p>
    <w:p w:rsidR="00BC1D6F" w:rsidRDefault="00BC1D6F" w:rsidP="0075186E">
      <w:pPr>
        <w:widowControl w:val="0"/>
        <w:autoSpaceDE w:val="0"/>
        <w:autoSpaceDN w:val="0"/>
        <w:ind w:firstLine="540"/>
        <w:jc w:val="both"/>
        <w:rPr>
          <w:rFonts w:eastAsia="Times New Roman"/>
          <w:sz w:val="26"/>
          <w:szCs w:val="26"/>
          <w:lang w:eastAsia="ru-RU"/>
        </w:rPr>
      </w:pPr>
    </w:p>
    <w:p w:rsidR="00C165EB" w:rsidRPr="00C165EB" w:rsidRDefault="00C165EB" w:rsidP="0075186E">
      <w:pPr>
        <w:widowControl w:val="0"/>
        <w:autoSpaceDE w:val="0"/>
        <w:autoSpaceDN w:val="0"/>
        <w:ind w:firstLine="540"/>
        <w:jc w:val="both"/>
        <w:rPr>
          <w:rFonts w:eastAsia="Times New Roman"/>
          <w:sz w:val="26"/>
          <w:szCs w:val="26"/>
          <w:lang w:eastAsia="ru-RU"/>
        </w:rPr>
      </w:pPr>
    </w:p>
    <w:p w:rsidR="00BC1D6F" w:rsidRPr="00C165EB" w:rsidRDefault="00BC1D6F"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Исполняющий обязанности</w:t>
      </w:r>
    </w:p>
    <w:p w:rsidR="00BC1D6F" w:rsidRPr="00C165EB" w:rsidRDefault="00BC1D6F" w:rsidP="00C165EB">
      <w:pPr>
        <w:widowControl w:val="0"/>
        <w:autoSpaceDE w:val="0"/>
        <w:autoSpaceDN w:val="0"/>
        <w:jc w:val="both"/>
        <w:rPr>
          <w:rFonts w:eastAsia="Times New Roman"/>
          <w:sz w:val="26"/>
          <w:szCs w:val="26"/>
          <w:lang w:eastAsia="ru-RU"/>
        </w:rPr>
      </w:pPr>
      <w:r w:rsidRPr="00C165EB">
        <w:rPr>
          <w:rFonts w:eastAsia="Times New Roman"/>
          <w:sz w:val="26"/>
          <w:szCs w:val="26"/>
          <w:lang w:eastAsia="ru-RU"/>
        </w:rPr>
        <w:t xml:space="preserve">главы Хасанского муниципального района </w:t>
      </w:r>
      <w:r w:rsidR="00C165EB">
        <w:rPr>
          <w:rFonts w:eastAsia="Times New Roman"/>
          <w:sz w:val="26"/>
          <w:szCs w:val="26"/>
          <w:lang w:eastAsia="ru-RU"/>
        </w:rPr>
        <w:t xml:space="preserve">                                               </w:t>
      </w:r>
      <w:r w:rsidRPr="00C165EB">
        <w:rPr>
          <w:rFonts w:eastAsia="Times New Roman"/>
          <w:sz w:val="26"/>
          <w:szCs w:val="26"/>
          <w:lang w:eastAsia="ru-RU"/>
        </w:rPr>
        <w:t xml:space="preserve"> Р.Х.</w:t>
      </w:r>
      <w:r w:rsidR="00C165EB">
        <w:rPr>
          <w:rFonts w:eastAsia="Times New Roman"/>
          <w:sz w:val="26"/>
          <w:szCs w:val="26"/>
          <w:lang w:eastAsia="ru-RU"/>
        </w:rPr>
        <w:t xml:space="preserve"> </w:t>
      </w:r>
      <w:r w:rsidRPr="00C165EB">
        <w:rPr>
          <w:rFonts w:eastAsia="Times New Roman"/>
          <w:sz w:val="26"/>
          <w:szCs w:val="26"/>
          <w:lang w:eastAsia="ru-RU"/>
        </w:rPr>
        <w:t>Абжалимов</w:t>
      </w:r>
    </w:p>
    <w:p w:rsidR="00BC1D6F" w:rsidRPr="00C165EB" w:rsidRDefault="00BC1D6F" w:rsidP="00C165EB">
      <w:pPr>
        <w:autoSpaceDE w:val="0"/>
        <w:autoSpaceDN w:val="0"/>
        <w:adjustRightInd w:val="0"/>
        <w:contextualSpacing/>
        <w:jc w:val="both"/>
        <w:rPr>
          <w:rFonts w:eastAsia="Calibri"/>
          <w:sz w:val="26"/>
          <w:szCs w:val="26"/>
          <w:lang w:eastAsia="en-US"/>
        </w:rPr>
      </w:pP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пгт Славянка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25.03.2022 года</w:t>
      </w:r>
    </w:p>
    <w:p w:rsidR="00BC1D6F" w:rsidRPr="00C165EB" w:rsidRDefault="00BC1D6F" w:rsidP="00C165EB">
      <w:pPr>
        <w:autoSpaceDE w:val="0"/>
        <w:autoSpaceDN w:val="0"/>
        <w:adjustRightInd w:val="0"/>
        <w:contextualSpacing/>
        <w:jc w:val="both"/>
        <w:rPr>
          <w:rFonts w:eastAsia="Calibri"/>
          <w:sz w:val="26"/>
          <w:szCs w:val="26"/>
          <w:lang w:eastAsia="en-US"/>
        </w:rPr>
      </w:pPr>
      <w:r w:rsidRPr="00C165EB">
        <w:rPr>
          <w:rFonts w:eastAsia="Calibri"/>
          <w:sz w:val="26"/>
          <w:szCs w:val="26"/>
          <w:lang w:eastAsia="en-US"/>
        </w:rPr>
        <w:t>№ 126-НПА</w:t>
      </w:r>
    </w:p>
    <w:p w:rsidR="00BC1D6F" w:rsidRPr="00BC1D6F" w:rsidRDefault="00BC1D6F" w:rsidP="0075186E">
      <w:pPr>
        <w:spacing w:after="200"/>
        <w:rPr>
          <w:rFonts w:ascii="Calibri" w:eastAsia="Calibri" w:hAnsi="Calibri"/>
          <w:sz w:val="22"/>
          <w:szCs w:val="22"/>
          <w:lang w:eastAsia="en-US"/>
        </w:rPr>
      </w:pP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Pr="00BC1D6F"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34" type="#_x0000_t75" style="width:47.25pt;height:58.5pt;mso-position-horizontal-relative:char;mso-position-vertical-relative:line">
            <v:imagedata r:id="rId27" o:title=""/>
            <w10:anchorlock/>
          </v:shape>
        </w:pict>
      </w:r>
    </w:p>
    <w:p w:rsidR="00BC1D6F" w:rsidRPr="0034280E" w:rsidRDefault="00BC1D6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BC1D6F" w:rsidRPr="0034280E" w:rsidRDefault="00BC1D6F" w:rsidP="0034280E">
      <w:pPr>
        <w:jc w:val="center"/>
        <w:rPr>
          <w:rFonts w:eastAsia="Times New Roman"/>
          <w:b/>
          <w:color w:val="000000"/>
          <w:sz w:val="26"/>
          <w:szCs w:val="26"/>
          <w:lang w:eastAsia="ru-RU"/>
        </w:rPr>
      </w:pPr>
    </w:p>
    <w:p w:rsidR="00BC1D6F" w:rsidRPr="0034280E" w:rsidRDefault="00BC1D6F" w:rsidP="00517D7F">
      <w:pPr>
        <w:jc w:val="center"/>
        <w:outlineLvl w:val="0"/>
        <w:rPr>
          <w:rFonts w:eastAsia="Times New Roman"/>
          <w:b/>
          <w:color w:val="000000"/>
          <w:sz w:val="26"/>
          <w:szCs w:val="26"/>
          <w:lang w:eastAsia="ru-RU"/>
        </w:rPr>
      </w:pPr>
      <w:bookmarkStart w:id="10" w:name="_Toc99893776"/>
      <w:r w:rsidRPr="0034280E">
        <w:rPr>
          <w:rFonts w:eastAsia="Times New Roman"/>
          <w:b/>
          <w:color w:val="000000"/>
          <w:sz w:val="26"/>
          <w:szCs w:val="26"/>
          <w:lang w:eastAsia="ru-RU"/>
        </w:rPr>
        <w:t>РЕШЕНИЕ</w:t>
      </w:r>
      <w:bookmarkEnd w:id="10"/>
    </w:p>
    <w:p w:rsidR="00BC1D6F" w:rsidRPr="0034280E" w:rsidRDefault="00BC1D6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BC1D6F" w:rsidRPr="0034280E" w:rsidRDefault="00BC1D6F" w:rsidP="0034280E">
      <w:pPr>
        <w:jc w:val="center"/>
        <w:rPr>
          <w:rFonts w:eastAsia="Times New Roman"/>
          <w:color w:val="000000"/>
          <w:sz w:val="26"/>
          <w:szCs w:val="26"/>
          <w:lang w:eastAsia="ru-RU"/>
        </w:rPr>
      </w:pPr>
    </w:p>
    <w:p w:rsidR="00BC1D6F" w:rsidRPr="0034280E" w:rsidRDefault="00BC1D6F" w:rsidP="0034280E">
      <w:pPr>
        <w:jc w:val="center"/>
        <w:rPr>
          <w:rFonts w:eastAsia="Times New Roman"/>
          <w:color w:val="000000"/>
          <w:sz w:val="26"/>
          <w:szCs w:val="26"/>
          <w:lang w:eastAsia="ru-RU"/>
        </w:rPr>
      </w:pPr>
      <w:r w:rsidRPr="0034280E">
        <w:rPr>
          <w:rFonts w:eastAsia="Times New Roman"/>
          <w:color w:val="000000"/>
          <w:sz w:val="26"/>
          <w:szCs w:val="26"/>
          <w:lang w:eastAsia="ru-RU"/>
        </w:rPr>
        <w:t>25.03.2022</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383</w:t>
      </w:r>
    </w:p>
    <w:p w:rsidR="00BC1D6F" w:rsidRPr="0034280E" w:rsidRDefault="00BC1D6F" w:rsidP="0075186E">
      <w:pPr>
        <w:jc w:val="both"/>
        <w:rPr>
          <w:rFonts w:eastAsia="Times New Roman"/>
          <w:color w:val="000000"/>
          <w:sz w:val="26"/>
          <w:szCs w:val="26"/>
          <w:lang w:eastAsia="ru-RU"/>
        </w:rPr>
      </w:pPr>
    </w:p>
    <w:p w:rsidR="00BC1D6F" w:rsidRPr="0034280E" w:rsidRDefault="00BC1D6F" w:rsidP="0034280E">
      <w:pPr>
        <w:ind w:right="4649"/>
        <w:jc w:val="both"/>
        <w:rPr>
          <w:rFonts w:eastAsia="Times New Roman"/>
          <w:color w:val="000000"/>
          <w:sz w:val="26"/>
          <w:szCs w:val="26"/>
          <w:lang w:eastAsia="ru-RU"/>
        </w:rPr>
      </w:pPr>
      <w:r w:rsidRPr="0034280E">
        <w:rPr>
          <w:rFonts w:eastAsia="Times New Roman"/>
          <w:color w:val="000000"/>
          <w:sz w:val="26"/>
          <w:szCs w:val="26"/>
          <w:lang w:eastAsia="ru-RU"/>
        </w:rPr>
        <w:t>О Нормативном правовом акте</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«О комиссии по соблюдению требований к служебному повед</w:t>
      </w:r>
      <w:r w:rsidRPr="0034280E">
        <w:rPr>
          <w:rFonts w:eastAsia="Times New Roman"/>
          <w:color w:val="000000"/>
          <w:sz w:val="26"/>
          <w:szCs w:val="26"/>
          <w:lang w:eastAsia="ru-RU"/>
        </w:rPr>
        <w:t>е</w:t>
      </w:r>
      <w:r w:rsidRPr="0034280E">
        <w:rPr>
          <w:rFonts w:eastAsia="Times New Roman"/>
          <w:color w:val="000000"/>
          <w:sz w:val="26"/>
          <w:szCs w:val="26"/>
          <w:lang w:eastAsia="ru-RU"/>
        </w:rPr>
        <w:t>нию муниципальных служащих Контрольно-счетного управления Хасанского муниципального района и урегулированию конфликта интересов»</w:t>
      </w:r>
    </w:p>
    <w:p w:rsidR="00BC1D6F" w:rsidRPr="0034280E" w:rsidRDefault="00BC1D6F" w:rsidP="0075186E">
      <w:pPr>
        <w:jc w:val="both"/>
        <w:rPr>
          <w:rFonts w:eastAsia="Times New Roman"/>
          <w:color w:val="000000"/>
          <w:sz w:val="26"/>
          <w:szCs w:val="26"/>
          <w:lang w:eastAsia="ru-RU"/>
        </w:rPr>
      </w:pPr>
    </w:p>
    <w:p w:rsidR="00BC1D6F" w:rsidRPr="0034280E" w:rsidRDefault="00BC1D6F" w:rsidP="0075186E">
      <w:pPr>
        <w:jc w:val="both"/>
        <w:rPr>
          <w:rFonts w:eastAsia="Times New Roman"/>
          <w:color w:val="000000"/>
          <w:sz w:val="26"/>
          <w:szCs w:val="26"/>
          <w:lang w:eastAsia="ru-RU"/>
        </w:rPr>
      </w:pPr>
      <w:r w:rsidRPr="0034280E">
        <w:rPr>
          <w:rFonts w:eastAsia="Times New Roman"/>
          <w:color w:val="000000"/>
          <w:sz w:val="26"/>
          <w:szCs w:val="26"/>
          <w:lang w:eastAsia="ru-RU"/>
        </w:rPr>
        <w:tab/>
        <w:t>В соответствии с Федеральным законом от 25.12.2008 N 273-ФЗ "О противодействии коррупции", Федеральным законом от 02.03.2007 N 25-ФЗ "О муниципальной службе в Ро</w:t>
      </w:r>
      <w:r w:rsidRPr="0034280E">
        <w:rPr>
          <w:rFonts w:eastAsia="Times New Roman"/>
          <w:color w:val="000000"/>
          <w:sz w:val="26"/>
          <w:szCs w:val="26"/>
          <w:lang w:eastAsia="ru-RU"/>
        </w:rPr>
        <w:t>с</w:t>
      </w:r>
      <w:r w:rsidRPr="0034280E">
        <w:rPr>
          <w:rFonts w:eastAsia="Times New Roman"/>
          <w:color w:val="000000"/>
          <w:sz w:val="26"/>
          <w:szCs w:val="26"/>
          <w:lang w:eastAsia="ru-RU"/>
        </w:rPr>
        <w:t>сийской Федерации", Указом Президента РФ от 01.07.2010 N 821 "О комиссиях по собл</w:t>
      </w:r>
      <w:r w:rsidRPr="0034280E">
        <w:rPr>
          <w:rFonts w:eastAsia="Times New Roman"/>
          <w:color w:val="000000"/>
          <w:sz w:val="26"/>
          <w:szCs w:val="26"/>
          <w:lang w:eastAsia="ru-RU"/>
        </w:rPr>
        <w:t>ю</w:t>
      </w:r>
      <w:r w:rsidRPr="0034280E">
        <w:rPr>
          <w:rFonts w:eastAsia="Times New Roman"/>
          <w:color w:val="000000"/>
          <w:sz w:val="26"/>
          <w:szCs w:val="26"/>
          <w:lang w:eastAsia="ru-RU"/>
        </w:rPr>
        <w:t>дению требований к служебному поведению федеральных государственных служащих и урегулированию конфликта интересов", Постановлением Губернатора Приморского края от 23.11.2012 N 80-пг "Об утверждении Положения о порядке образования комиссий по с</w:t>
      </w:r>
      <w:r w:rsidRPr="0034280E">
        <w:rPr>
          <w:rFonts w:eastAsia="Times New Roman"/>
          <w:color w:val="000000"/>
          <w:sz w:val="26"/>
          <w:szCs w:val="26"/>
          <w:lang w:eastAsia="ru-RU"/>
        </w:rPr>
        <w:t>о</w:t>
      </w:r>
      <w:r w:rsidRPr="0034280E">
        <w:rPr>
          <w:rFonts w:eastAsia="Times New Roman"/>
          <w:color w:val="000000"/>
          <w:sz w:val="26"/>
          <w:szCs w:val="26"/>
          <w:lang w:eastAsia="ru-RU"/>
        </w:rPr>
        <w:t>блюдению требований к служебному поведению муниципальных служащих и урегулиров</w:t>
      </w:r>
      <w:r w:rsidRPr="0034280E">
        <w:rPr>
          <w:rFonts w:eastAsia="Times New Roman"/>
          <w:color w:val="000000"/>
          <w:sz w:val="26"/>
          <w:szCs w:val="26"/>
          <w:lang w:eastAsia="ru-RU"/>
        </w:rPr>
        <w:t>а</w:t>
      </w:r>
      <w:r w:rsidRPr="0034280E">
        <w:rPr>
          <w:rFonts w:eastAsia="Times New Roman"/>
          <w:color w:val="000000"/>
          <w:sz w:val="26"/>
          <w:szCs w:val="26"/>
          <w:lang w:eastAsia="ru-RU"/>
        </w:rPr>
        <w:t>нию конфликта интересов", Уставом Хасанского муниципального района,</w:t>
      </w:r>
    </w:p>
    <w:p w:rsidR="00BC1D6F" w:rsidRPr="0034280E" w:rsidRDefault="00BC1D6F" w:rsidP="0075186E">
      <w:pPr>
        <w:jc w:val="both"/>
        <w:rPr>
          <w:rFonts w:eastAsia="Times New Roman"/>
          <w:color w:val="000000"/>
          <w:sz w:val="26"/>
          <w:szCs w:val="26"/>
          <w:lang w:eastAsia="ru-RU"/>
        </w:rPr>
      </w:pPr>
    </w:p>
    <w:p w:rsidR="00BC1D6F" w:rsidRPr="0034280E" w:rsidRDefault="00BC1D6F" w:rsidP="0075186E">
      <w:pPr>
        <w:jc w:val="both"/>
        <w:rPr>
          <w:rFonts w:eastAsia="Times New Roman"/>
          <w:color w:val="000000"/>
          <w:sz w:val="26"/>
          <w:szCs w:val="26"/>
          <w:lang w:eastAsia="ru-RU"/>
        </w:rPr>
      </w:pPr>
      <w:r w:rsidRPr="0034280E">
        <w:rPr>
          <w:rFonts w:eastAsia="Times New Roman"/>
          <w:color w:val="000000"/>
          <w:sz w:val="26"/>
          <w:szCs w:val="26"/>
          <w:lang w:eastAsia="ru-RU"/>
        </w:rPr>
        <w:tab/>
        <w:t>Дума Хасанского муниципального района</w:t>
      </w:r>
    </w:p>
    <w:p w:rsidR="00BC1D6F" w:rsidRPr="0034280E" w:rsidRDefault="00BC1D6F" w:rsidP="0075186E">
      <w:pPr>
        <w:jc w:val="both"/>
        <w:rPr>
          <w:rFonts w:eastAsia="Times New Roman"/>
          <w:color w:val="000000"/>
          <w:sz w:val="26"/>
          <w:szCs w:val="26"/>
          <w:lang w:eastAsia="ru-RU"/>
        </w:rPr>
      </w:pPr>
    </w:p>
    <w:p w:rsidR="00BC1D6F" w:rsidRPr="0034280E" w:rsidRDefault="00BC1D6F" w:rsidP="0075186E">
      <w:pPr>
        <w:jc w:val="both"/>
        <w:rPr>
          <w:rFonts w:eastAsia="Times New Roman"/>
          <w:color w:val="000000"/>
          <w:sz w:val="26"/>
          <w:szCs w:val="26"/>
          <w:lang w:eastAsia="ru-RU"/>
        </w:rPr>
      </w:pPr>
      <w:r w:rsidRPr="0034280E">
        <w:rPr>
          <w:rFonts w:eastAsia="Times New Roman"/>
          <w:color w:val="000000"/>
          <w:sz w:val="26"/>
          <w:szCs w:val="26"/>
          <w:lang w:eastAsia="ru-RU"/>
        </w:rPr>
        <w:t>РЕШИЛА:</w:t>
      </w:r>
    </w:p>
    <w:p w:rsidR="00BC1D6F" w:rsidRPr="0034280E" w:rsidRDefault="00BC1D6F" w:rsidP="0075186E">
      <w:pPr>
        <w:jc w:val="both"/>
        <w:rPr>
          <w:rFonts w:eastAsia="Times New Roman"/>
          <w:color w:val="000000"/>
          <w:sz w:val="26"/>
          <w:szCs w:val="26"/>
          <w:lang w:eastAsia="ru-RU"/>
        </w:rPr>
      </w:pPr>
    </w:p>
    <w:p w:rsidR="00BC1D6F" w:rsidRPr="0034280E" w:rsidRDefault="00BC1D6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1. Принять Нормативный правовой акт «О комиссии по соблюдению требований к служебному поведению муниципальных служащих Контрольно-счетного управления Х</w:t>
      </w:r>
      <w:r w:rsidRPr="0034280E">
        <w:rPr>
          <w:rFonts w:eastAsia="Times New Roman"/>
          <w:color w:val="000000"/>
          <w:sz w:val="26"/>
          <w:szCs w:val="26"/>
          <w:lang w:eastAsia="ru-RU"/>
        </w:rPr>
        <w:t>а</w:t>
      </w:r>
      <w:r w:rsidRPr="0034280E">
        <w:rPr>
          <w:rFonts w:eastAsia="Times New Roman"/>
          <w:color w:val="000000"/>
          <w:sz w:val="26"/>
          <w:szCs w:val="26"/>
          <w:lang w:eastAsia="ru-RU"/>
        </w:rPr>
        <w:t>санского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пального района и урегулированию конфликта интересов»».</w:t>
      </w:r>
    </w:p>
    <w:p w:rsidR="00BC1D6F" w:rsidRPr="0034280E" w:rsidRDefault="00BC1D6F" w:rsidP="0075186E">
      <w:pPr>
        <w:ind w:firstLine="708"/>
        <w:jc w:val="both"/>
        <w:rPr>
          <w:rFonts w:eastAsia="Times New Roman"/>
          <w:color w:val="000000"/>
          <w:sz w:val="26"/>
          <w:szCs w:val="26"/>
          <w:lang w:eastAsia="ru-RU"/>
        </w:rPr>
      </w:pPr>
    </w:p>
    <w:p w:rsidR="00BC1D6F" w:rsidRPr="0034280E" w:rsidRDefault="00BC1D6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2. Направить Нормативный правовой акт  «О комиссии по соблюдению требований к служебному поведению муниципальных служащих Контрольно-счетного управления Х</w:t>
      </w:r>
      <w:r w:rsidRPr="0034280E">
        <w:rPr>
          <w:rFonts w:eastAsia="Times New Roman"/>
          <w:color w:val="000000"/>
          <w:sz w:val="26"/>
          <w:szCs w:val="26"/>
          <w:lang w:eastAsia="ru-RU"/>
        </w:rPr>
        <w:t>а</w:t>
      </w:r>
      <w:r w:rsidRPr="0034280E">
        <w:rPr>
          <w:rFonts w:eastAsia="Times New Roman"/>
          <w:color w:val="000000"/>
          <w:sz w:val="26"/>
          <w:szCs w:val="26"/>
          <w:lang w:eastAsia="ru-RU"/>
        </w:rPr>
        <w:t>санского муниципального района и урегулированию конфликта интересов»» главе Хаса</w:t>
      </w:r>
      <w:r w:rsidRPr="0034280E">
        <w:rPr>
          <w:rFonts w:eastAsia="Times New Roman"/>
          <w:color w:val="000000"/>
          <w:sz w:val="26"/>
          <w:szCs w:val="26"/>
          <w:lang w:eastAsia="ru-RU"/>
        </w:rPr>
        <w:t>н</w:t>
      </w:r>
      <w:r w:rsidRPr="0034280E">
        <w:rPr>
          <w:rFonts w:eastAsia="Times New Roman"/>
          <w:color w:val="000000"/>
          <w:sz w:val="26"/>
          <w:szCs w:val="26"/>
          <w:lang w:eastAsia="ru-RU"/>
        </w:rPr>
        <w:t>ского муниципального района для подписания и официального опубликования.</w:t>
      </w:r>
    </w:p>
    <w:p w:rsidR="00BC1D6F" w:rsidRPr="0034280E" w:rsidRDefault="00BC1D6F" w:rsidP="0075186E">
      <w:pPr>
        <w:ind w:firstLine="708"/>
        <w:jc w:val="both"/>
        <w:rPr>
          <w:rFonts w:eastAsia="Times New Roman"/>
          <w:color w:val="000000"/>
          <w:sz w:val="26"/>
          <w:szCs w:val="26"/>
          <w:lang w:eastAsia="ru-RU"/>
        </w:rPr>
      </w:pPr>
    </w:p>
    <w:p w:rsidR="00BC1D6F" w:rsidRPr="0034280E" w:rsidRDefault="00BC1D6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3. Настоящее решение вступает в силу со дня его принятия.</w:t>
      </w:r>
    </w:p>
    <w:p w:rsidR="00BC1D6F" w:rsidRPr="0034280E" w:rsidRDefault="00BC1D6F" w:rsidP="0075186E">
      <w:pPr>
        <w:ind w:firstLine="708"/>
        <w:jc w:val="both"/>
        <w:rPr>
          <w:rFonts w:eastAsia="Times New Roman"/>
          <w:color w:val="000000"/>
          <w:sz w:val="26"/>
          <w:szCs w:val="26"/>
          <w:lang w:eastAsia="ru-RU"/>
        </w:rPr>
      </w:pPr>
    </w:p>
    <w:p w:rsidR="00BC1D6F" w:rsidRPr="0034280E" w:rsidRDefault="00BC1D6F" w:rsidP="0075186E">
      <w:pPr>
        <w:ind w:firstLine="708"/>
        <w:jc w:val="both"/>
        <w:rPr>
          <w:rFonts w:eastAsia="Times New Roman"/>
          <w:color w:val="000000"/>
          <w:sz w:val="26"/>
          <w:szCs w:val="26"/>
          <w:lang w:eastAsia="ru-RU"/>
        </w:rPr>
      </w:pPr>
    </w:p>
    <w:p w:rsidR="00BC1D6F" w:rsidRPr="0034280E" w:rsidRDefault="00BC1D6F" w:rsidP="0075186E">
      <w:pPr>
        <w:ind w:firstLine="708"/>
        <w:jc w:val="both"/>
        <w:rPr>
          <w:rFonts w:eastAsia="Times New Roman"/>
          <w:color w:val="000000"/>
          <w:sz w:val="26"/>
          <w:szCs w:val="26"/>
          <w:lang w:eastAsia="ru-RU"/>
        </w:rPr>
      </w:pPr>
    </w:p>
    <w:p w:rsidR="00BC1D6F" w:rsidRPr="0034280E" w:rsidRDefault="00BC1D6F" w:rsidP="0075186E">
      <w:pPr>
        <w:spacing w:after="200"/>
        <w:rPr>
          <w:rFonts w:ascii="Calibri" w:eastAsia="Calibri" w:hAnsi="Calibri"/>
          <w:sz w:val="26"/>
          <w:szCs w:val="26"/>
          <w:lang w:eastAsia="en-US"/>
        </w:rPr>
      </w:pPr>
      <w:r w:rsidRPr="0034280E">
        <w:rPr>
          <w:rFonts w:eastAsia="Times New Roman"/>
          <w:color w:val="000000"/>
          <w:sz w:val="26"/>
          <w:szCs w:val="26"/>
          <w:lang w:eastAsia="ru-RU"/>
        </w:rPr>
        <w:t xml:space="preserve">Председатель Думы </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xml:space="preserve">   В.П. Ильина</w:t>
      </w:r>
    </w:p>
    <w:p w:rsidR="00BC1D6F" w:rsidRDefault="00BC1D6F" w:rsidP="0075186E">
      <w:pPr>
        <w:jc w:val="both"/>
        <w:rPr>
          <w:rFonts w:eastAsia="Times New Roman"/>
          <w:sz w:val="24"/>
          <w:szCs w:val="24"/>
          <w:lang w:eastAsia="ru-RU"/>
        </w:rPr>
        <w:sectPr w:rsidR="00BC1D6F" w:rsidSect="0075186E">
          <w:pgSz w:w="11907" w:h="16840" w:code="9"/>
          <w:pgMar w:top="794" w:right="794" w:bottom="794" w:left="794" w:header="0" w:footer="0" w:gutter="0"/>
          <w:cols w:space="708"/>
          <w:docGrid w:linePitch="360"/>
        </w:sectPr>
      </w:pPr>
    </w:p>
    <w:p w:rsidR="00BC1D6F" w:rsidRPr="00BC1D6F"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35" type="#_x0000_t75" style="width:47.25pt;height:58.5pt;mso-position-horizontal-relative:char;mso-position-vertical-relative:line">
            <v:imagedata r:id="rId27" o:title=""/>
            <w10:anchorlock/>
          </v:shape>
        </w:pict>
      </w:r>
    </w:p>
    <w:p w:rsidR="00BC1D6F" w:rsidRPr="0034280E" w:rsidRDefault="00BC1D6F" w:rsidP="0075186E">
      <w:pPr>
        <w:jc w:val="center"/>
        <w:rPr>
          <w:rFonts w:eastAsia="Times New Roman"/>
          <w:b/>
          <w:color w:val="000000"/>
          <w:szCs w:val="24"/>
          <w:lang w:eastAsia="ru-RU"/>
        </w:rPr>
      </w:pPr>
    </w:p>
    <w:p w:rsidR="00BC1D6F" w:rsidRPr="0034280E" w:rsidRDefault="00BC1D6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BC1D6F" w:rsidRPr="0034280E" w:rsidRDefault="00BC1D6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w:t>
      </w:r>
    </w:p>
    <w:p w:rsidR="00BC1D6F" w:rsidRPr="0034280E" w:rsidRDefault="00BC1D6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пгт. Славянка</w:t>
      </w:r>
    </w:p>
    <w:p w:rsidR="00BC1D6F" w:rsidRPr="0034280E" w:rsidRDefault="00BC1D6F" w:rsidP="0075186E">
      <w:pPr>
        <w:ind w:firstLine="708"/>
        <w:jc w:val="both"/>
        <w:rPr>
          <w:rFonts w:eastAsia="Times New Roman"/>
          <w:b/>
          <w:sz w:val="26"/>
          <w:szCs w:val="26"/>
          <w:lang w:eastAsia="ru-RU"/>
        </w:rPr>
      </w:pPr>
    </w:p>
    <w:p w:rsidR="00BC1D6F" w:rsidRPr="0034280E" w:rsidRDefault="00BC1D6F" w:rsidP="0075186E">
      <w:pPr>
        <w:jc w:val="center"/>
        <w:rPr>
          <w:rFonts w:eastAsia="Times New Roman"/>
          <w:b/>
          <w:sz w:val="26"/>
          <w:szCs w:val="26"/>
          <w:lang w:eastAsia="ru-RU"/>
        </w:rPr>
      </w:pPr>
      <w:r w:rsidRPr="0034280E">
        <w:rPr>
          <w:rFonts w:eastAsia="Times New Roman"/>
          <w:b/>
          <w:sz w:val="26"/>
          <w:szCs w:val="26"/>
          <w:lang w:eastAsia="ru-RU"/>
        </w:rPr>
        <w:t>НОРМАТИВНЫЙ ПРАВОВОЙ АКТ</w:t>
      </w:r>
    </w:p>
    <w:p w:rsidR="00BC1D6F" w:rsidRPr="0034280E" w:rsidRDefault="00BC1D6F" w:rsidP="0075186E">
      <w:pPr>
        <w:jc w:val="center"/>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b/>
          <w:sz w:val="26"/>
          <w:szCs w:val="26"/>
          <w:lang w:eastAsia="ru-RU"/>
        </w:rPr>
      </w:pPr>
      <w:r w:rsidRPr="0034280E">
        <w:rPr>
          <w:rFonts w:eastAsia="Times New Roman"/>
          <w:b/>
          <w:sz w:val="26"/>
          <w:szCs w:val="26"/>
          <w:lang w:eastAsia="ru-RU"/>
        </w:rPr>
        <w:t>"О комиссии по соблюдению требований к служебному поведению муниципал</w:t>
      </w:r>
      <w:r w:rsidRPr="0034280E">
        <w:rPr>
          <w:rFonts w:eastAsia="Times New Roman"/>
          <w:b/>
          <w:sz w:val="26"/>
          <w:szCs w:val="26"/>
          <w:lang w:eastAsia="ru-RU"/>
        </w:rPr>
        <w:t>ь</w:t>
      </w:r>
      <w:r w:rsidRPr="0034280E">
        <w:rPr>
          <w:rFonts w:eastAsia="Times New Roman"/>
          <w:b/>
          <w:sz w:val="26"/>
          <w:szCs w:val="26"/>
          <w:lang w:eastAsia="ru-RU"/>
        </w:rPr>
        <w:t>ных сл</w:t>
      </w:r>
      <w:r w:rsidRPr="0034280E">
        <w:rPr>
          <w:rFonts w:eastAsia="Times New Roman"/>
          <w:b/>
          <w:sz w:val="26"/>
          <w:szCs w:val="26"/>
          <w:lang w:eastAsia="ru-RU"/>
        </w:rPr>
        <w:t>у</w:t>
      </w:r>
      <w:r w:rsidRPr="0034280E">
        <w:rPr>
          <w:rFonts w:eastAsia="Times New Roman"/>
          <w:b/>
          <w:sz w:val="26"/>
          <w:szCs w:val="26"/>
          <w:lang w:eastAsia="ru-RU"/>
        </w:rPr>
        <w:t>жащих Контрольно-счетного управления Хасанского муниципального района и урегулир</w:t>
      </w:r>
      <w:r w:rsidRPr="0034280E">
        <w:rPr>
          <w:rFonts w:eastAsia="Times New Roman"/>
          <w:b/>
          <w:sz w:val="26"/>
          <w:szCs w:val="26"/>
          <w:lang w:eastAsia="ru-RU"/>
        </w:rPr>
        <w:t>о</w:t>
      </w:r>
      <w:r w:rsidRPr="0034280E">
        <w:rPr>
          <w:rFonts w:eastAsia="Times New Roman"/>
          <w:b/>
          <w:sz w:val="26"/>
          <w:szCs w:val="26"/>
          <w:lang w:eastAsia="ru-RU"/>
        </w:rPr>
        <w:t>ванию конфликта интересов"</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spacing w:after="200"/>
        <w:rPr>
          <w:rFonts w:eastAsia="Times New Roman"/>
          <w:sz w:val="26"/>
          <w:szCs w:val="26"/>
          <w:lang w:eastAsia="ru-RU"/>
        </w:rPr>
      </w:pPr>
      <w:r w:rsidRPr="0034280E">
        <w:rPr>
          <w:rFonts w:eastAsia="Times New Roman"/>
          <w:sz w:val="26"/>
          <w:szCs w:val="26"/>
          <w:lang w:eastAsia="ru-RU"/>
        </w:rPr>
        <w:t xml:space="preserve">  Принят решением Думы Хасанского муниципального района от 25.03.2022 № 383 </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Настоящий Нормативный правовой акт разработан в соответствии с Федеральным з</w:t>
      </w:r>
      <w:r w:rsidRPr="0034280E">
        <w:rPr>
          <w:rFonts w:eastAsia="Times New Roman"/>
          <w:sz w:val="26"/>
          <w:szCs w:val="26"/>
          <w:lang w:eastAsia="ru-RU"/>
        </w:rPr>
        <w:t>а</w:t>
      </w:r>
      <w:r w:rsidRPr="0034280E">
        <w:rPr>
          <w:rFonts w:eastAsia="Times New Roman"/>
          <w:sz w:val="26"/>
          <w:szCs w:val="26"/>
          <w:lang w:eastAsia="ru-RU"/>
        </w:rPr>
        <w:t>коном от 25.12.2008 N 273-ФЗ "О противодействии коррупции", Федеральным законом от 02.03.2007 N 25-ФЗ "О муниципальной службе в Российской Федерации", Указом През</w:t>
      </w:r>
      <w:r w:rsidRPr="0034280E">
        <w:rPr>
          <w:rFonts w:eastAsia="Times New Roman"/>
          <w:sz w:val="26"/>
          <w:szCs w:val="26"/>
          <w:lang w:eastAsia="ru-RU"/>
        </w:rPr>
        <w:t>и</w:t>
      </w:r>
      <w:r w:rsidRPr="0034280E">
        <w:rPr>
          <w:rFonts w:eastAsia="Times New Roman"/>
          <w:sz w:val="26"/>
          <w:szCs w:val="26"/>
          <w:lang w:eastAsia="ru-RU"/>
        </w:rPr>
        <w:t>дента Российской Федер</w:t>
      </w:r>
      <w:r w:rsidRPr="0034280E">
        <w:rPr>
          <w:rFonts w:eastAsia="Times New Roman"/>
          <w:sz w:val="26"/>
          <w:szCs w:val="26"/>
          <w:lang w:eastAsia="ru-RU"/>
        </w:rPr>
        <w:t>а</w:t>
      </w:r>
      <w:r w:rsidRPr="0034280E">
        <w:rPr>
          <w:rFonts w:eastAsia="Times New Roman"/>
          <w:sz w:val="26"/>
          <w:szCs w:val="26"/>
          <w:lang w:eastAsia="ru-RU"/>
        </w:rPr>
        <w:t>ции от 01.07.2010 N 821 "О комиссиях по соблюдению требований к служебному поведению федеральных государственных служащих и урегулированию ко</w:t>
      </w:r>
      <w:r w:rsidRPr="0034280E">
        <w:rPr>
          <w:rFonts w:eastAsia="Times New Roman"/>
          <w:sz w:val="26"/>
          <w:szCs w:val="26"/>
          <w:lang w:eastAsia="ru-RU"/>
        </w:rPr>
        <w:t>н</w:t>
      </w:r>
      <w:r w:rsidRPr="0034280E">
        <w:rPr>
          <w:rFonts w:eastAsia="Times New Roman"/>
          <w:sz w:val="26"/>
          <w:szCs w:val="26"/>
          <w:lang w:eastAsia="ru-RU"/>
        </w:rPr>
        <w:t>фликта интересов", Законом Примо</w:t>
      </w:r>
      <w:r w:rsidRPr="0034280E">
        <w:rPr>
          <w:rFonts w:eastAsia="Times New Roman"/>
          <w:sz w:val="26"/>
          <w:szCs w:val="26"/>
          <w:lang w:eastAsia="ru-RU"/>
        </w:rPr>
        <w:t>р</w:t>
      </w:r>
      <w:r w:rsidRPr="0034280E">
        <w:rPr>
          <w:rFonts w:eastAsia="Times New Roman"/>
          <w:sz w:val="26"/>
          <w:szCs w:val="26"/>
          <w:lang w:eastAsia="ru-RU"/>
        </w:rPr>
        <w:t>ского края от 04.06.2007 N 82-КЗ "О муниципальной службе в Приморском крае", постановлением Губернатора Приморского края от 23.11.2012 N 80-пг "Об утверждении Положения о порядке образования комиссий по соблюдению тр</w:t>
      </w:r>
      <w:r w:rsidRPr="0034280E">
        <w:rPr>
          <w:rFonts w:eastAsia="Times New Roman"/>
          <w:sz w:val="26"/>
          <w:szCs w:val="26"/>
          <w:lang w:eastAsia="ru-RU"/>
        </w:rPr>
        <w:t>е</w:t>
      </w:r>
      <w:r w:rsidRPr="0034280E">
        <w:rPr>
          <w:rFonts w:eastAsia="Times New Roman"/>
          <w:sz w:val="26"/>
          <w:szCs w:val="26"/>
          <w:lang w:eastAsia="ru-RU"/>
        </w:rPr>
        <w:t>бований к служебному поведению муниципальных служащих и урегулированию конфликта интересов" и Уставом Хасанского муниципального района и определяет порядок формир</w:t>
      </w:r>
      <w:r w:rsidRPr="0034280E">
        <w:rPr>
          <w:rFonts w:eastAsia="Times New Roman"/>
          <w:sz w:val="26"/>
          <w:szCs w:val="26"/>
          <w:lang w:eastAsia="ru-RU"/>
        </w:rPr>
        <w:t>о</w:t>
      </w:r>
      <w:r w:rsidRPr="0034280E">
        <w:rPr>
          <w:rFonts w:eastAsia="Times New Roman"/>
          <w:sz w:val="26"/>
          <w:szCs w:val="26"/>
          <w:lang w:eastAsia="ru-RU"/>
        </w:rPr>
        <w:t>вания и деятельности комиссии по соблюдению требований к служебному поведению м</w:t>
      </w:r>
      <w:r w:rsidRPr="0034280E">
        <w:rPr>
          <w:rFonts w:eastAsia="Times New Roman"/>
          <w:sz w:val="26"/>
          <w:szCs w:val="26"/>
          <w:lang w:eastAsia="ru-RU"/>
        </w:rPr>
        <w:t>у</w:t>
      </w:r>
      <w:r w:rsidRPr="0034280E">
        <w:rPr>
          <w:rFonts w:eastAsia="Times New Roman"/>
          <w:sz w:val="26"/>
          <w:szCs w:val="26"/>
          <w:lang w:eastAsia="ru-RU"/>
        </w:rPr>
        <w:t>ниципальных служащих Контрольно-счетного управления Хасанского муниципального района и урегулированию конфликта интересов.</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sz w:val="26"/>
          <w:szCs w:val="26"/>
          <w:lang w:eastAsia="ru-RU"/>
        </w:rPr>
      </w:pPr>
      <w:r w:rsidRPr="0034280E">
        <w:rPr>
          <w:rFonts w:eastAsia="Times New Roman"/>
          <w:sz w:val="26"/>
          <w:szCs w:val="26"/>
          <w:lang w:eastAsia="ru-RU"/>
        </w:rPr>
        <w:t>1. Общие положения</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1.1.</w:t>
      </w:r>
      <w:r w:rsidRPr="0034280E">
        <w:rPr>
          <w:rFonts w:ascii="Calibri" w:eastAsia="Times New Roman" w:hAnsi="Calibri" w:cs="Calibri"/>
          <w:sz w:val="26"/>
          <w:szCs w:val="26"/>
          <w:lang w:eastAsia="ru-RU"/>
        </w:rPr>
        <w:t xml:space="preserve"> </w:t>
      </w:r>
      <w:r w:rsidRPr="0034280E">
        <w:rPr>
          <w:rFonts w:eastAsia="Times New Roman"/>
          <w:sz w:val="26"/>
          <w:szCs w:val="26"/>
          <w:lang w:eastAsia="ru-RU"/>
        </w:rPr>
        <w:t>Для обеспечения соблюдения муниципальными служащими Контрольно-счетного управления Хасанского муниципального района (далее – муниципальные служ</w:t>
      </w:r>
      <w:r w:rsidRPr="0034280E">
        <w:rPr>
          <w:rFonts w:eastAsia="Times New Roman"/>
          <w:sz w:val="26"/>
          <w:szCs w:val="26"/>
          <w:lang w:eastAsia="ru-RU"/>
        </w:rPr>
        <w:t>а</w:t>
      </w:r>
      <w:r w:rsidRPr="0034280E">
        <w:rPr>
          <w:rFonts w:eastAsia="Times New Roman"/>
          <w:sz w:val="26"/>
          <w:szCs w:val="26"/>
          <w:lang w:eastAsia="ru-RU"/>
        </w:rPr>
        <w:t>щие) общих принципов служебного поведения и урегулирования конфликта интересов в Контрольно-счетном управлении Хасанского муниципального района (далее – Контрольно-счетное управление) образуется комиссия по соблюдению требований к служебному пов</w:t>
      </w:r>
      <w:r w:rsidRPr="0034280E">
        <w:rPr>
          <w:rFonts w:eastAsia="Times New Roman"/>
          <w:sz w:val="26"/>
          <w:szCs w:val="26"/>
          <w:lang w:eastAsia="ru-RU"/>
        </w:rPr>
        <w:t>е</w:t>
      </w:r>
      <w:r w:rsidRPr="0034280E">
        <w:rPr>
          <w:rFonts w:eastAsia="Times New Roman"/>
          <w:sz w:val="26"/>
          <w:szCs w:val="26"/>
          <w:lang w:eastAsia="ru-RU"/>
        </w:rPr>
        <w:t>дению муниципальных служащих и урегулированию конфликтов интересов (далее – коми</w:t>
      </w:r>
      <w:r w:rsidRPr="0034280E">
        <w:rPr>
          <w:rFonts w:eastAsia="Times New Roman"/>
          <w:sz w:val="26"/>
          <w:szCs w:val="26"/>
          <w:lang w:eastAsia="ru-RU"/>
        </w:rPr>
        <w:t>с</w:t>
      </w:r>
      <w:r w:rsidRPr="0034280E">
        <w:rPr>
          <w:rFonts w:eastAsia="Times New Roman"/>
          <w:sz w:val="26"/>
          <w:szCs w:val="26"/>
          <w:lang w:eastAsia="ru-RU"/>
        </w:rPr>
        <w:t>сия).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1.2.  Комиссия в своей деятельности руководствуется Конституцией Российской Ф</w:t>
      </w:r>
      <w:r w:rsidRPr="0034280E">
        <w:rPr>
          <w:rFonts w:eastAsia="Times New Roman"/>
          <w:sz w:val="26"/>
          <w:szCs w:val="26"/>
          <w:lang w:eastAsia="ru-RU"/>
        </w:rPr>
        <w:t>е</w:t>
      </w:r>
      <w:r w:rsidRPr="0034280E">
        <w:rPr>
          <w:rFonts w:eastAsia="Times New Roman"/>
          <w:sz w:val="26"/>
          <w:szCs w:val="26"/>
          <w:lang w:eastAsia="ru-RU"/>
        </w:rPr>
        <w:t>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Примо</w:t>
      </w:r>
      <w:r w:rsidRPr="0034280E">
        <w:rPr>
          <w:rFonts w:eastAsia="Times New Roman"/>
          <w:sz w:val="26"/>
          <w:szCs w:val="26"/>
          <w:lang w:eastAsia="ru-RU"/>
        </w:rPr>
        <w:t>р</w:t>
      </w:r>
      <w:r w:rsidRPr="0034280E">
        <w:rPr>
          <w:rFonts w:eastAsia="Times New Roman"/>
          <w:sz w:val="26"/>
          <w:szCs w:val="26"/>
          <w:lang w:eastAsia="ru-RU"/>
        </w:rPr>
        <w:t>ского края, актами Губернатора Приморского края и Администрации Приморского края, Уставом Хасанского муниципального района, нормативными и иными правовыми а</w:t>
      </w:r>
      <w:r w:rsidRPr="0034280E">
        <w:rPr>
          <w:rFonts w:eastAsia="Times New Roman"/>
          <w:sz w:val="26"/>
          <w:szCs w:val="26"/>
          <w:lang w:eastAsia="ru-RU"/>
        </w:rPr>
        <w:t>к</w:t>
      </w:r>
      <w:r w:rsidRPr="0034280E">
        <w:rPr>
          <w:rFonts w:eastAsia="Times New Roman"/>
          <w:sz w:val="26"/>
          <w:szCs w:val="26"/>
          <w:lang w:eastAsia="ru-RU"/>
        </w:rPr>
        <w:t>тами Думы Хасанского муниципального района, а также настоящим Нормативным прав</w:t>
      </w:r>
      <w:r w:rsidRPr="0034280E">
        <w:rPr>
          <w:rFonts w:eastAsia="Times New Roman"/>
          <w:sz w:val="26"/>
          <w:szCs w:val="26"/>
          <w:lang w:eastAsia="ru-RU"/>
        </w:rPr>
        <w:t>о</w:t>
      </w:r>
      <w:r w:rsidRPr="0034280E">
        <w:rPr>
          <w:rFonts w:eastAsia="Times New Roman"/>
          <w:sz w:val="26"/>
          <w:szCs w:val="26"/>
          <w:lang w:eastAsia="ru-RU"/>
        </w:rPr>
        <w:t>вым а</w:t>
      </w:r>
      <w:r w:rsidRPr="0034280E">
        <w:rPr>
          <w:rFonts w:eastAsia="Times New Roman"/>
          <w:sz w:val="26"/>
          <w:szCs w:val="26"/>
          <w:lang w:eastAsia="ru-RU"/>
        </w:rPr>
        <w:t>к</w:t>
      </w:r>
      <w:r w:rsidRPr="0034280E">
        <w:rPr>
          <w:rFonts w:eastAsia="Times New Roman"/>
          <w:sz w:val="26"/>
          <w:szCs w:val="26"/>
          <w:lang w:eastAsia="ru-RU"/>
        </w:rPr>
        <w:t>том.</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1.3. Основной задачей комиссии является содействие Контрольно-счетному управл</w:t>
      </w:r>
      <w:r w:rsidRPr="0034280E">
        <w:rPr>
          <w:rFonts w:eastAsia="Times New Roman"/>
          <w:sz w:val="26"/>
          <w:szCs w:val="26"/>
          <w:lang w:eastAsia="ru-RU"/>
        </w:rPr>
        <w:t>е</w:t>
      </w:r>
      <w:r w:rsidRPr="0034280E">
        <w:rPr>
          <w:rFonts w:eastAsia="Times New Roman"/>
          <w:sz w:val="26"/>
          <w:szCs w:val="26"/>
          <w:lang w:eastAsia="ru-RU"/>
        </w:rPr>
        <w:t>нию:</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w:t>
      </w:r>
      <w:r w:rsidRPr="0034280E">
        <w:rPr>
          <w:rFonts w:eastAsia="Times New Roman"/>
          <w:sz w:val="26"/>
          <w:szCs w:val="26"/>
          <w:lang w:eastAsia="ru-RU"/>
        </w:rPr>
        <w:t>е</w:t>
      </w:r>
      <w:r w:rsidRPr="0034280E">
        <w:rPr>
          <w:rFonts w:eastAsia="Times New Roman"/>
          <w:sz w:val="26"/>
          <w:szCs w:val="26"/>
          <w:lang w:eastAsia="ru-RU"/>
        </w:rPr>
        <w:lastRenderedPageBreak/>
        <w:t>чении исполн</w:t>
      </w:r>
      <w:r w:rsidRPr="0034280E">
        <w:rPr>
          <w:rFonts w:eastAsia="Times New Roman"/>
          <w:sz w:val="26"/>
          <w:szCs w:val="26"/>
          <w:lang w:eastAsia="ru-RU"/>
        </w:rPr>
        <w:t>е</w:t>
      </w:r>
      <w:r w:rsidRPr="0034280E">
        <w:rPr>
          <w:rFonts w:eastAsia="Times New Roman"/>
          <w:sz w:val="26"/>
          <w:szCs w:val="26"/>
          <w:lang w:eastAsia="ru-RU"/>
        </w:rPr>
        <w:t>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w:t>
      </w:r>
      <w:r w:rsidRPr="0034280E">
        <w:rPr>
          <w:rFonts w:eastAsia="Times New Roman"/>
          <w:sz w:val="26"/>
          <w:szCs w:val="26"/>
          <w:lang w:eastAsia="ru-RU"/>
        </w:rPr>
        <w:t>н</w:t>
      </w:r>
      <w:r w:rsidRPr="0034280E">
        <w:rPr>
          <w:rFonts w:eastAsia="Times New Roman"/>
          <w:sz w:val="26"/>
          <w:szCs w:val="26"/>
          <w:lang w:eastAsia="ru-RU"/>
        </w:rPr>
        <w:t>фликта интересов);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в осуществлении мер по предупреждению коррупции.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1.4. Комиссия рассматривает вопросы, связанные с соблюдением муниципальными служащ</w:t>
      </w:r>
      <w:r w:rsidRPr="0034280E">
        <w:rPr>
          <w:rFonts w:eastAsia="Times New Roman"/>
          <w:sz w:val="26"/>
          <w:szCs w:val="26"/>
          <w:lang w:eastAsia="ru-RU"/>
        </w:rPr>
        <w:t>и</w:t>
      </w:r>
      <w:r w:rsidRPr="0034280E">
        <w:rPr>
          <w:rFonts w:eastAsia="Times New Roman"/>
          <w:sz w:val="26"/>
          <w:szCs w:val="26"/>
          <w:lang w:eastAsia="ru-RU"/>
        </w:rPr>
        <w:t>ми требований к служебному поведению и (или) требований об урегулировании конфликта интер</w:t>
      </w:r>
      <w:r w:rsidRPr="0034280E">
        <w:rPr>
          <w:rFonts w:eastAsia="Times New Roman"/>
          <w:sz w:val="26"/>
          <w:szCs w:val="26"/>
          <w:lang w:eastAsia="ru-RU"/>
        </w:rPr>
        <w:t>е</w:t>
      </w:r>
      <w:r w:rsidRPr="0034280E">
        <w:rPr>
          <w:rFonts w:eastAsia="Times New Roman"/>
          <w:sz w:val="26"/>
          <w:szCs w:val="26"/>
          <w:lang w:eastAsia="ru-RU"/>
        </w:rPr>
        <w:t>сов.</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sz w:val="26"/>
          <w:szCs w:val="26"/>
          <w:lang w:eastAsia="ru-RU"/>
        </w:rPr>
      </w:pPr>
      <w:r w:rsidRPr="0034280E">
        <w:rPr>
          <w:rFonts w:eastAsia="Times New Roman"/>
          <w:sz w:val="26"/>
          <w:szCs w:val="26"/>
          <w:lang w:eastAsia="ru-RU"/>
        </w:rPr>
        <w:t>2. Порядок формирования комиссии</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2.1. Решение об образовании и утверждении состава комиссии принимается предс</w:t>
      </w:r>
      <w:r w:rsidRPr="0034280E">
        <w:rPr>
          <w:rFonts w:eastAsia="Times New Roman"/>
          <w:sz w:val="26"/>
          <w:szCs w:val="26"/>
          <w:lang w:eastAsia="ru-RU"/>
        </w:rPr>
        <w:t>е</w:t>
      </w:r>
      <w:r w:rsidRPr="0034280E">
        <w:rPr>
          <w:rFonts w:eastAsia="Times New Roman"/>
          <w:sz w:val="26"/>
          <w:szCs w:val="26"/>
          <w:lang w:eastAsia="ru-RU"/>
        </w:rPr>
        <w:t>дателем Контрольно-счетного управления и оформляется правовым актом.</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Комиссия формируется в составе председателя комиссии, его заместителя, секретаря и членов комиссии. В отсутствие председателя комиссии его обязанности исполняет зам</w:t>
      </w:r>
      <w:r w:rsidRPr="0034280E">
        <w:rPr>
          <w:rFonts w:eastAsia="Times New Roman"/>
          <w:sz w:val="26"/>
          <w:szCs w:val="26"/>
          <w:lang w:eastAsia="ru-RU"/>
        </w:rPr>
        <w:t>е</w:t>
      </w:r>
      <w:r w:rsidRPr="0034280E">
        <w:rPr>
          <w:rFonts w:eastAsia="Times New Roman"/>
          <w:sz w:val="26"/>
          <w:szCs w:val="26"/>
          <w:lang w:eastAsia="ru-RU"/>
        </w:rPr>
        <w:t>ститель председ</w:t>
      </w:r>
      <w:r w:rsidRPr="0034280E">
        <w:rPr>
          <w:rFonts w:eastAsia="Times New Roman"/>
          <w:sz w:val="26"/>
          <w:szCs w:val="26"/>
          <w:lang w:eastAsia="ru-RU"/>
        </w:rPr>
        <w:t>а</w:t>
      </w:r>
      <w:r w:rsidRPr="0034280E">
        <w:rPr>
          <w:rFonts w:eastAsia="Times New Roman"/>
          <w:sz w:val="26"/>
          <w:szCs w:val="26"/>
          <w:lang w:eastAsia="ru-RU"/>
        </w:rPr>
        <w:t>теля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2.2. В состав комиссии входят:</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председатель Контрольно-счетного органа (председатель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 xml:space="preserve">2) аудитор Контрольно-счетного органа (заместитель председателя комиссии), </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должностное лицо Контрольно-счетного управления, ответственное за работу по профила</w:t>
      </w:r>
      <w:r w:rsidRPr="0034280E">
        <w:rPr>
          <w:rFonts w:eastAsia="Times New Roman"/>
          <w:sz w:val="26"/>
          <w:szCs w:val="26"/>
          <w:lang w:eastAsia="ru-RU"/>
        </w:rPr>
        <w:t>к</w:t>
      </w:r>
      <w:r w:rsidRPr="0034280E">
        <w:rPr>
          <w:rFonts w:eastAsia="Times New Roman"/>
          <w:sz w:val="26"/>
          <w:szCs w:val="26"/>
          <w:lang w:eastAsia="ru-RU"/>
        </w:rPr>
        <w:t>тике коррупционных и иных правонарушений (секретарь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4) муниципальные служащие, определяемые председателем Контрольно-счетного управления;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5) представитель (представители) научных организаций и образовательных учрежд</w:t>
      </w:r>
      <w:r w:rsidRPr="0034280E">
        <w:rPr>
          <w:rFonts w:eastAsia="Times New Roman"/>
          <w:sz w:val="26"/>
          <w:szCs w:val="26"/>
          <w:lang w:eastAsia="ru-RU"/>
        </w:rPr>
        <w:t>е</w:t>
      </w:r>
      <w:r w:rsidRPr="0034280E">
        <w:rPr>
          <w:rFonts w:eastAsia="Times New Roman"/>
          <w:sz w:val="26"/>
          <w:szCs w:val="26"/>
          <w:lang w:eastAsia="ru-RU"/>
        </w:rPr>
        <w:t>ний сре</w:t>
      </w:r>
      <w:r w:rsidRPr="0034280E">
        <w:rPr>
          <w:rFonts w:eastAsia="Times New Roman"/>
          <w:sz w:val="26"/>
          <w:szCs w:val="26"/>
          <w:lang w:eastAsia="ru-RU"/>
        </w:rPr>
        <w:t>д</w:t>
      </w:r>
      <w:r w:rsidRPr="0034280E">
        <w:rPr>
          <w:rFonts w:eastAsia="Times New Roman"/>
          <w:sz w:val="26"/>
          <w:szCs w:val="26"/>
          <w:lang w:eastAsia="ru-RU"/>
        </w:rPr>
        <w:t>него, высшего и дополнительного профессионального образования, деятельность которых связана с муниципальной службой в Приморском крае.</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2.3. Председатель Контрольно-счетного управления может принять решение о вкл</w:t>
      </w:r>
      <w:r w:rsidRPr="0034280E">
        <w:rPr>
          <w:rFonts w:eastAsia="Times New Roman"/>
          <w:sz w:val="26"/>
          <w:szCs w:val="26"/>
          <w:lang w:eastAsia="ru-RU"/>
        </w:rPr>
        <w:t>ю</w:t>
      </w:r>
      <w:r w:rsidRPr="0034280E">
        <w:rPr>
          <w:rFonts w:eastAsia="Times New Roman"/>
          <w:sz w:val="26"/>
          <w:szCs w:val="26"/>
          <w:lang w:eastAsia="ru-RU"/>
        </w:rPr>
        <w:t>чении в состав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представителя общественной организации ветеранов, созданной в органе местного сам</w:t>
      </w:r>
      <w:r w:rsidRPr="0034280E">
        <w:rPr>
          <w:rFonts w:eastAsia="Times New Roman"/>
          <w:sz w:val="26"/>
          <w:szCs w:val="26"/>
          <w:lang w:eastAsia="ru-RU"/>
        </w:rPr>
        <w:t>о</w:t>
      </w:r>
      <w:r w:rsidRPr="0034280E">
        <w:rPr>
          <w:rFonts w:eastAsia="Times New Roman"/>
          <w:sz w:val="26"/>
          <w:szCs w:val="26"/>
          <w:lang w:eastAsia="ru-RU"/>
        </w:rPr>
        <w:t>управления;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представителя профсоюзной организации, действующей в установленном порядке в органе местного самоуправления.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2.4. Лица, перечисленные в подпункте 5 пункта 2.2 и пункте 2.3 настоящего Норм</w:t>
      </w:r>
      <w:r w:rsidRPr="0034280E">
        <w:rPr>
          <w:rFonts w:eastAsia="Times New Roman"/>
          <w:sz w:val="26"/>
          <w:szCs w:val="26"/>
          <w:lang w:eastAsia="ru-RU"/>
        </w:rPr>
        <w:t>а</w:t>
      </w:r>
      <w:r w:rsidRPr="0034280E">
        <w:rPr>
          <w:rFonts w:eastAsia="Times New Roman"/>
          <w:sz w:val="26"/>
          <w:szCs w:val="26"/>
          <w:lang w:eastAsia="ru-RU"/>
        </w:rPr>
        <w:t>тивного правового акта, включаются в состав комиссии в установленном порядке по согл</w:t>
      </w:r>
      <w:r w:rsidRPr="0034280E">
        <w:rPr>
          <w:rFonts w:eastAsia="Times New Roman"/>
          <w:sz w:val="26"/>
          <w:szCs w:val="26"/>
          <w:lang w:eastAsia="ru-RU"/>
        </w:rPr>
        <w:t>а</w:t>
      </w:r>
      <w:r w:rsidRPr="0034280E">
        <w:rPr>
          <w:rFonts w:eastAsia="Times New Roman"/>
          <w:sz w:val="26"/>
          <w:szCs w:val="26"/>
          <w:lang w:eastAsia="ru-RU"/>
        </w:rPr>
        <w:t>сованию с нау</w:t>
      </w:r>
      <w:r w:rsidRPr="0034280E">
        <w:rPr>
          <w:rFonts w:eastAsia="Times New Roman"/>
          <w:sz w:val="26"/>
          <w:szCs w:val="26"/>
          <w:lang w:eastAsia="ru-RU"/>
        </w:rPr>
        <w:t>ч</w:t>
      </w:r>
      <w:r w:rsidRPr="0034280E">
        <w:rPr>
          <w:rFonts w:eastAsia="Times New Roman"/>
          <w:sz w:val="26"/>
          <w:szCs w:val="26"/>
          <w:lang w:eastAsia="ru-RU"/>
        </w:rPr>
        <w:t>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w:t>
      </w:r>
      <w:r w:rsidRPr="0034280E">
        <w:rPr>
          <w:rFonts w:eastAsia="Times New Roman"/>
          <w:sz w:val="26"/>
          <w:szCs w:val="26"/>
          <w:lang w:eastAsia="ru-RU"/>
        </w:rPr>
        <w:t>а</w:t>
      </w:r>
      <w:r w:rsidRPr="0034280E">
        <w:rPr>
          <w:rFonts w:eastAsia="Times New Roman"/>
          <w:sz w:val="26"/>
          <w:szCs w:val="26"/>
          <w:lang w:eastAsia="ru-RU"/>
        </w:rPr>
        <w:t>нов, созданной в органе местного самоуправления, с профсоюзной организацией, действ</w:t>
      </w:r>
      <w:r w:rsidRPr="0034280E">
        <w:rPr>
          <w:rFonts w:eastAsia="Times New Roman"/>
          <w:sz w:val="26"/>
          <w:szCs w:val="26"/>
          <w:lang w:eastAsia="ru-RU"/>
        </w:rPr>
        <w:t>у</w:t>
      </w:r>
      <w:r w:rsidRPr="0034280E">
        <w:rPr>
          <w:rFonts w:eastAsia="Times New Roman"/>
          <w:sz w:val="26"/>
          <w:szCs w:val="26"/>
          <w:lang w:eastAsia="ru-RU"/>
        </w:rPr>
        <w:t>ющей в установленном порядке в органе местного самоуправления на основании запроса председателя Контрольно-счетного упра</w:t>
      </w:r>
      <w:r w:rsidRPr="0034280E">
        <w:rPr>
          <w:rFonts w:eastAsia="Times New Roman"/>
          <w:sz w:val="26"/>
          <w:szCs w:val="26"/>
          <w:lang w:eastAsia="ru-RU"/>
        </w:rPr>
        <w:t>в</w:t>
      </w:r>
      <w:r w:rsidRPr="0034280E">
        <w:rPr>
          <w:rFonts w:eastAsia="Times New Roman"/>
          <w:sz w:val="26"/>
          <w:szCs w:val="26"/>
          <w:lang w:eastAsia="ru-RU"/>
        </w:rPr>
        <w:t>ления. Согласование осуществляется в 10-дневный срок со дня получения запроса.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2.5. Число членов комиссии, не замещающих должности муниципальной службы в Контрол</w:t>
      </w:r>
      <w:r w:rsidRPr="0034280E">
        <w:rPr>
          <w:rFonts w:eastAsia="Times New Roman"/>
          <w:sz w:val="26"/>
          <w:szCs w:val="26"/>
          <w:lang w:eastAsia="ru-RU"/>
        </w:rPr>
        <w:t>ь</w:t>
      </w:r>
      <w:r w:rsidRPr="0034280E">
        <w:rPr>
          <w:rFonts w:eastAsia="Times New Roman"/>
          <w:sz w:val="26"/>
          <w:szCs w:val="26"/>
          <w:lang w:eastAsia="ru-RU"/>
        </w:rPr>
        <w:t>но-счетном управлении, должно составлять не менее одной четверти от общего числа членов к</w:t>
      </w:r>
      <w:r w:rsidRPr="0034280E">
        <w:rPr>
          <w:rFonts w:eastAsia="Times New Roman"/>
          <w:sz w:val="26"/>
          <w:szCs w:val="26"/>
          <w:lang w:eastAsia="ru-RU"/>
        </w:rPr>
        <w:t>о</w:t>
      </w:r>
      <w:r w:rsidRPr="0034280E">
        <w:rPr>
          <w:rFonts w:eastAsia="Times New Roman"/>
          <w:sz w:val="26"/>
          <w:szCs w:val="26"/>
          <w:lang w:eastAsia="ru-RU"/>
        </w:rPr>
        <w:t>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2.6. Состав комиссии формируется таким образом, чтобы исключить возможность возникн</w:t>
      </w:r>
      <w:r w:rsidRPr="0034280E">
        <w:rPr>
          <w:rFonts w:eastAsia="Times New Roman"/>
          <w:sz w:val="26"/>
          <w:szCs w:val="26"/>
          <w:lang w:eastAsia="ru-RU"/>
        </w:rPr>
        <w:t>о</w:t>
      </w:r>
      <w:r w:rsidRPr="0034280E">
        <w:rPr>
          <w:rFonts w:eastAsia="Times New Roman"/>
          <w:sz w:val="26"/>
          <w:szCs w:val="26"/>
          <w:lang w:eastAsia="ru-RU"/>
        </w:rPr>
        <w:t>вения конфликта интересов, который мог бы повлиять на принимаемые комиссией решения.</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sz w:val="26"/>
          <w:szCs w:val="26"/>
          <w:lang w:eastAsia="ru-RU"/>
        </w:rPr>
      </w:pPr>
      <w:r w:rsidRPr="0034280E">
        <w:rPr>
          <w:rFonts w:eastAsia="Times New Roman"/>
          <w:sz w:val="26"/>
          <w:szCs w:val="26"/>
          <w:lang w:eastAsia="ru-RU"/>
        </w:rPr>
        <w:t>3. Организация работы комиссии</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 Все члены комиссии при принятии решений обладают равными правами.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 xml:space="preserve">3.2. Заседание комиссии считается правомочным, если на нем присутствует не менее </w:t>
      </w:r>
      <w:r w:rsidRPr="0034280E">
        <w:rPr>
          <w:rFonts w:eastAsia="Times New Roman"/>
          <w:sz w:val="26"/>
          <w:szCs w:val="26"/>
          <w:lang w:eastAsia="ru-RU"/>
        </w:rPr>
        <w:lastRenderedPageBreak/>
        <w:t>двух третей от общего числа членов комиссии. Проведение заседаний с участием только членов комиссии, замещающих должности муниципальной службы в Контрольно-счетном управлении, недопустимо.</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 При возникновении прямой или косвенной личной заинтересованности члена к</w:t>
      </w:r>
      <w:r w:rsidRPr="0034280E">
        <w:rPr>
          <w:rFonts w:eastAsia="Times New Roman"/>
          <w:sz w:val="26"/>
          <w:szCs w:val="26"/>
          <w:lang w:eastAsia="ru-RU"/>
        </w:rPr>
        <w:t>о</w:t>
      </w:r>
      <w:r w:rsidRPr="0034280E">
        <w:rPr>
          <w:rFonts w:eastAsia="Times New Roman"/>
          <w:sz w:val="26"/>
          <w:szCs w:val="26"/>
          <w:lang w:eastAsia="ru-RU"/>
        </w:rPr>
        <w:t>миссии, которая может привести к конфликту интересов при рассмотрении вопроса, вкл</w:t>
      </w:r>
      <w:r w:rsidRPr="0034280E">
        <w:rPr>
          <w:rFonts w:eastAsia="Times New Roman"/>
          <w:sz w:val="26"/>
          <w:szCs w:val="26"/>
          <w:lang w:eastAsia="ru-RU"/>
        </w:rPr>
        <w:t>ю</w:t>
      </w:r>
      <w:r w:rsidRPr="0034280E">
        <w:rPr>
          <w:rFonts w:eastAsia="Times New Roman"/>
          <w:sz w:val="26"/>
          <w:szCs w:val="26"/>
          <w:lang w:eastAsia="ru-RU"/>
        </w:rPr>
        <w:t>ченного в повес</w:t>
      </w:r>
      <w:r w:rsidRPr="0034280E">
        <w:rPr>
          <w:rFonts w:eastAsia="Times New Roman"/>
          <w:sz w:val="26"/>
          <w:szCs w:val="26"/>
          <w:lang w:eastAsia="ru-RU"/>
        </w:rPr>
        <w:t>т</w:t>
      </w:r>
      <w:r w:rsidRPr="0034280E">
        <w:rPr>
          <w:rFonts w:eastAsia="Times New Roman"/>
          <w:sz w:val="26"/>
          <w:szCs w:val="26"/>
          <w:lang w:eastAsia="ru-RU"/>
        </w:rPr>
        <w:t>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w:t>
      </w:r>
      <w:r w:rsidRPr="0034280E">
        <w:rPr>
          <w:rFonts w:eastAsia="Times New Roman"/>
          <w:sz w:val="26"/>
          <w:szCs w:val="26"/>
          <w:lang w:eastAsia="ru-RU"/>
        </w:rPr>
        <w:t>а</w:t>
      </w:r>
      <w:r w:rsidRPr="0034280E">
        <w:rPr>
          <w:rFonts w:eastAsia="Times New Roman"/>
          <w:sz w:val="26"/>
          <w:szCs w:val="26"/>
          <w:lang w:eastAsia="ru-RU"/>
        </w:rPr>
        <w:t>занного вопроса.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3.4. Основаниями для проведения заседания комиссии являются: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представление председателем Контрольно-счетного управления в комиссию в с</w:t>
      </w:r>
      <w:r w:rsidRPr="0034280E">
        <w:rPr>
          <w:rFonts w:eastAsia="Times New Roman"/>
          <w:sz w:val="26"/>
          <w:szCs w:val="26"/>
          <w:lang w:eastAsia="ru-RU"/>
        </w:rPr>
        <w:t>о</w:t>
      </w:r>
      <w:r w:rsidRPr="0034280E">
        <w:rPr>
          <w:rFonts w:eastAsia="Times New Roman"/>
          <w:sz w:val="26"/>
          <w:szCs w:val="26"/>
          <w:lang w:eastAsia="ru-RU"/>
        </w:rPr>
        <w:t>ответствии с пунктом 22 Положения о проверке достоверности и полноты сведений о дох</w:t>
      </w:r>
      <w:r w:rsidRPr="0034280E">
        <w:rPr>
          <w:rFonts w:eastAsia="Times New Roman"/>
          <w:sz w:val="26"/>
          <w:szCs w:val="26"/>
          <w:lang w:eastAsia="ru-RU"/>
        </w:rPr>
        <w:t>о</w:t>
      </w:r>
      <w:r w:rsidRPr="0034280E">
        <w:rPr>
          <w:rFonts w:eastAsia="Times New Roman"/>
          <w:sz w:val="26"/>
          <w:szCs w:val="26"/>
          <w:lang w:eastAsia="ru-RU"/>
        </w:rPr>
        <w:t>дах, об имуществе и обязательствах имущественного характера, представляемых граждан</w:t>
      </w:r>
      <w:r w:rsidRPr="0034280E">
        <w:rPr>
          <w:rFonts w:eastAsia="Times New Roman"/>
          <w:sz w:val="26"/>
          <w:szCs w:val="26"/>
          <w:lang w:eastAsia="ru-RU"/>
        </w:rPr>
        <w:t>а</w:t>
      </w:r>
      <w:r w:rsidRPr="0034280E">
        <w:rPr>
          <w:rFonts w:eastAsia="Times New Roman"/>
          <w:sz w:val="26"/>
          <w:szCs w:val="26"/>
          <w:lang w:eastAsia="ru-RU"/>
        </w:rPr>
        <w:t>ми, претендующими на зам</w:t>
      </w:r>
      <w:r w:rsidRPr="0034280E">
        <w:rPr>
          <w:rFonts w:eastAsia="Times New Roman"/>
          <w:sz w:val="26"/>
          <w:szCs w:val="26"/>
          <w:lang w:eastAsia="ru-RU"/>
        </w:rPr>
        <w:t>е</w:t>
      </w:r>
      <w:r w:rsidRPr="0034280E">
        <w:rPr>
          <w:rFonts w:eastAsia="Times New Roman"/>
          <w:sz w:val="26"/>
          <w:szCs w:val="26"/>
          <w:lang w:eastAsia="ru-RU"/>
        </w:rPr>
        <w:t>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w:t>
      </w:r>
      <w:r w:rsidRPr="0034280E">
        <w:rPr>
          <w:rFonts w:eastAsia="Times New Roman"/>
          <w:sz w:val="26"/>
          <w:szCs w:val="26"/>
          <w:lang w:eastAsia="ru-RU"/>
        </w:rPr>
        <w:t>е</w:t>
      </w:r>
      <w:r w:rsidRPr="0034280E">
        <w:rPr>
          <w:rFonts w:eastAsia="Times New Roman"/>
          <w:sz w:val="26"/>
          <w:szCs w:val="26"/>
          <w:lang w:eastAsia="ru-RU"/>
        </w:rPr>
        <w:t>рации, соблюдения муниципальными служащими ограничений и запретов, требований о предо</w:t>
      </w:r>
      <w:r w:rsidRPr="0034280E">
        <w:rPr>
          <w:rFonts w:eastAsia="Times New Roman"/>
          <w:sz w:val="26"/>
          <w:szCs w:val="26"/>
          <w:lang w:eastAsia="ru-RU"/>
        </w:rPr>
        <w:t>т</w:t>
      </w:r>
      <w:r w:rsidRPr="0034280E">
        <w:rPr>
          <w:rFonts w:eastAsia="Times New Roman"/>
          <w:sz w:val="26"/>
          <w:szCs w:val="26"/>
          <w:lang w:eastAsia="ru-RU"/>
        </w:rPr>
        <w:t>вращении или об урегулировании конфликта интересов, исполнения ими обязанностей, установленных в целях противоде</w:t>
      </w:r>
      <w:r w:rsidRPr="0034280E">
        <w:rPr>
          <w:rFonts w:eastAsia="Times New Roman"/>
          <w:sz w:val="26"/>
          <w:szCs w:val="26"/>
          <w:lang w:eastAsia="ru-RU"/>
        </w:rPr>
        <w:t>й</w:t>
      </w:r>
      <w:r w:rsidRPr="0034280E">
        <w:rPr>
          <w:rFonts w:eastAsia="Times New Roman"/>
          <w:sz w:val="26"/>
          <w:szCs w:val="26"/>
          <w:lang w:eastAsia="ru-RU"/>
        </w:rPr>
        <w:t>ствия коррупции, утвержденного постановлением Губернатора Приморского края от 10 июля 2012 года N 49-пг (далее - Положение о проверке сведений), материалов проверки, свидетельствующих::</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 представлении муниципальным служащим недостоверных или неполных сведений, пред</w:t>
      </w:r>
      <w:r w:rsidRPr="0034280E">
        <w:rPr>
          <w:rFonts w:eastAsia="Times New Roman"/>
          <w:sz w:val="26"/>
          <w:szCs w:val="26"/>
          <w:lang w:eastAsia="ru-RU"/>
        </w:rPr>
        <w:t>у</w:t>
      </w:r>
      <w:r w:rsidRPr="0034280E">
        <w:rPr>
          <w:rFonts w:eastAsia="Times New Roman"/>
          <w:sz w:val="26"/>
          <w:szCs w:val="26"/>
          <w:lang w:eastAsia="ru-RU"/>
        </w:rPr>
        <w:t>смотренных подпунктом 1.1 пункта 1 Положения о проверке сведений;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поступившее должностному лицу Контрольно-счетного управления, ответстве</w:t>
      </w:r>
      <w:r w:rsidRPr="0034280E">
        <w:rPr>
          <w:rFonts w:eastAsia="Times New Roman"/>
          <w:sz w:val="26"/>
          <w:szCs w:val="26"/>
          <w:lang w:eastAsia="ru-RU"/>
        </w:rPr>
        <w:t>н</w:t>
      </w:r>
      <w:r w:rsidRPr="0034280E">
        <w:rPr>
          <w:rFonts w:eastAsia="Times New Roman"/>
          <w:sz w:val="26"/>
          <w:szCs w:val="26"/>
          <w:lang w:eastAsia="ru-RU"/>
        </w:rPr>
        <w:t>ному за р</w:t>
      </w:r>
      <w:r w:rsidRPr="0034280E">
        <w:rPr>
          <w:rFonts w:eastAsia="Times New Roman"/>
          <w:sz w:val="26"/>
          <w:szCs w:val="26"/>
          <w:lang w:eastAsia="ru-RU"/>
        </w:rPr>
        <w:t>а</w:t>
      </w:r>
      <w:r w:rsidRPr="0034280E">
        <w:rPr>
          <w:rFonts w:eastAsia="Times New Roman"/>
          <w:sz w:val="26"/>
          <w:szCs w:val="26"/>
          <w:lang w:eastAsia="ru-RU"/>
        </w:rPr>
        <w:t>боту по профилактике коррупционных и иных правонарушений: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обращение гражданина, замещавшего в Контрольно-счетном управлении должность муниципальной службы, включенную в перечень должностей, связанных с коррупционн</w:t>
      </w:r>
      <w:r w:rsidRPr="0034280E">
        <w:rPr>
          <w:rFonts w:eastAsia="Times New Roman"/>
          <w:sz w:val="26"/>
          <w:szCs w:val="26"/>
          <w:lang w:eastAsia="ru-RU"/>
        </w:rPr>
        <w:t>ы</w:t>
      </w:r>
      <w:r w:rsidRPr="0034280E">
        <w:rPr>
          <w:rFonts w:eastAsia="Times New Roman"/>
          <w:sz w:val="26"/>
          <w:szCs w:val="26"/>
          <w:lang w:eastAsia="ru-RU"/>
        </w:rPr>
        <w:t>ми рисками, установленный нормативным правовым актом Думы Хасанского муниципал</w:t>
      </w:r>
      <w:r w:rsidRPr="0034280E">
        <w:rPr>
          <w:rFonts w:eastAsia="Times New Roman"/>
          <w:sz w:val="26"/>
          <w:szCs w:val="26"/>
          <w:lang w:eastAsia="ru-RU"/>
        </w:rPr>
        <w:t>ь</w:t>
      </w:r>
      <w:r w:rsidRPr="0034280E">
        <w:rPr>
          <w:rFonts w:eastAsia="Times New Roman"/>
          <w:sz w:val="26"/>
          <w:szCs w:val="26"/>
          <w:lang w:eastAsia="ru-RU"/>
        </w:rPr>
        <w:t>ного района, о даче согласия на замещение на условиях трудового договора должности в организации и (или) выполн</w:t>
      </w:r>
      <w:r w:rsidRPr="0034280E">
        <w:rPr>
          <w:rFonts w:eastAsia="Times New Roman"/>
          <w:sz w:val="26"/>
          <w:szCs w:val="26"/>
          <w:lang w:eastAsia="ru-RU"/>
        </w:rPr>
        <w:t>е</w:t>
      </w:r>
      <w:r w:rsidRPr="0034280E">
        <w:rPr>
          <w:rFonts w:eastAsia="Times New Roman"/>
          <w:sz w:val="26"/>
          <w:szCs w:val="26"/>
          <w:lang w:eastAsia="ru-RU"/>
        </w:rPr>
        <w:t>ние в данной организации работ (оказание данной организации услуг) на условиях гражданско-правового договора, если отдельные функции муниципал</w:t>
      </w:r>
      <w:r w:rsidRPr="0034280E">
        <w:rPr>
          <w:rFonts w:eastAsia="Times New Roman"/>
          <w:sz w:val="26"/>
          <w:szCs w:val="26"/>
          <w:lang w:eastAsia="ru-RU"/>
        </w:rPr>
        <w:t>ь</w:t>
      </w:r>
      <w:r w:rsidRPr="0034280E">
        <w:rPr>
          <w:rFonts w:eastAsia="Times New Roman"/>
          <w:sz w:val="26"/>
          <w:szCs w:val="26"/>
          <w:lang w:eastAsia="ru-RU"/>
        </w:rPr>
        <w:t>ного управления этой организацией вх</w:t>
      </w:r>
      <w:r w:rsidRPr="0034280E">
        <w:rPr>
          <w:rFonts w:eastAsia="Times New Roman"/>
          <w:sz w:val="26"/>
          <w:szCs w:val="26"/>
          <w:lang w:eastAsia="ru-RU"/>
        </w:rPr>
        <w:t>о</w:t>
      </w:r>
      <w:r w:rsidRPr="0034280E">
        <w:rPr>
          <w:rFonts w:eastAsia="Times New Roman"/>
          <w:sz w:val="26"/>
          <w:szCs w:val="26"/>
          <w:lang w:eastAsia="ru-RU"/>
        </w:rPr>
        <w:t>дили в его должностные (служебные) обязанности, до истечения двух лет со дня увольнения с м</w:t>
      </w:r>
      <w:r w:rsidRPr="0034280E">
        <w:rPr>
          <w:rFonts w:eastAsia="Times New Roman"/>
          <w:sz w:val="26"/>
          <w:szCs w:val="26"/>
          <w:lang w:eastAsia="ru-RU"/>
        </w:rPr>
        <w:t>у</w:t>
      </w:r>
      <w:r w:rsidRPr="0034280E">
        <w:rPr>
          <w:rFonts w:eastAsia="Times New Roman"/>
          <w:sz w:val="26"/>
          <w:szCs w:val="26"/>
          <w:lang w:eastAsia="ru-RU"/>
        </w:rPr>
        <w:t>ниципальной службы;</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заявление муниципального служащего о невозможности по объективным причинам представить сведения о доходах, о расходах, об имуществе и обязательствах имущественн</w:t>
      </w:r>
      <w:r w:rsidRPr="0034280E">
        <w:rPr>
          <w:rFonts w:eastAsia="Times New Roman"/>
          <w:sz w:val="26"/>
          <w:szCs w:val="26"/>
          <w:lang w:eastAsia="ru-RU"/>
        </w:rPr>
        <w:t>о</w:t>
      </w:r>
      <w:r w:rsidRPr="0034280E">
        <w:rPr>
          <w:rFonts w:eastAsia="Times New Roman"/>
          <w:sz w:val="26"/>
          <w:szCs w:val="26"/>
          <w:lang w:eastAsia="ru-RU"/>
        </w:rPr>
        <w:t>го характера своих супруги (супруга) и несовершеннолетних детей;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уведомление муниципального служащего о возникновении личной заинтересованн</w:t>
      </w:r>
      <w:r w:rsidRPr="0034280E">
        <w:rPr>
          <w:rFonts w:eastAsia="Times New Roman"/>
          <w:sz w:val="26"/>
          <w:szCs w:val="26"/>
          <w:lang w:eastAsia="ru-RU"/>
        </w:rPr>
        <w:t>о</w:t>
      </w:r>
      <w:r w:rsidRPr="0034280E">
        <w:rPr>
          <w:rFonts w:eastAsia="Times New Roman"/>
          <w:sz w:val="26"/>
          <w:szCs w:val="26"/>
          <w:lang w:eastAsia="ru-RU"/>
        </w:rPr>
        <w:t>сти при исполнении должностных обязанностей, которая приводит или может привести к конфликту инт</w:t>
      </w:r>
      <w:r w:rsidRPr="0034280E">
        <w:rPr>
          <w:rFonts w:eastAsia="Times New Roman"/>
          <w:sz w:val="26"/>
          <w:szCs w:val="26"/>
          <w:lang w:eastAsia="ru-RU"/>
        </w:rPr>
        <w:t>е</w:t>
      </w:r>
      <w:r w:rsidRPr="0034280E">
        <w:rPr>
          <w:rFonts w:eastAsia="Times New Roman"/>
          <w:sz w:val="26"/>
          <w:szCs w:val="26"/>
          <w:lang w:eastAsia="ru-RU"/>
        </w:rPr>
        <w:t>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представление председателя Контрольно-счетного управления или любого члена комиссии, касающееся обеспечения соблюдения муниципальным служащим требований к служебному пов</w:t>
      </w:r>
      <w:r w:rsidRPr="0034280E">
        <w:rPr>
          <w:rFonts w:eastAsia="Times New Roman"/>
          <w:sz w:val="26"/>
          <w:szCs w:val="26"/>
          <w:lang w:eastAsia="ru-RU"/>
        </w:rPr>
        <w:t>е</w:t>
      </w:r>
      <w:r w:rsidRPr="0034280E">
        <w:rPr>
          <w:rFonts w:eastAsia="Times New Roman"/>
          <w:sz w:val="26"/>
          <w:szCs w:val="26"/>
          <w:lang w:eastAsia="ru-RU"/>
        </w:rPr>
        <w:t>дению и (или) требований об урегулировании конфликта интересов либо осуществления в Ко</w:t>
      </w:r>
      <w:r w:rsidRPr="0034280E">
        <w:rPr>
          <w:rFonts w:eastAsia="Times New Roman"/>
          <w:sz w:val="26"/>
          <w:szCs w:val="26"/>
          <w:lang w:eastAsia="ru-RU"/>
        </w:rPr>
        <w:t>н</w:t>
      </w:r>
      <w:r w:rsidRPr="0034280E">
        <w:rPr>
          <w:rFonts w:eastAsia="Times New Roman"/>
          <w:sz w:val="26"/>
          <w:szCs w:val="26"/>
          <w:lang w:eastAsia="ru-RU"/>
        </w:rPr>
        <w:t>трольно-счетном управлении мер по предупреждению коррупции;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4) представление Губернатором Приморского края либо уполномоченным им дол</w:t>
      </w:r>
      <w:r w:rsidRPr="0034280E">
        <w:rPr>
          <w:rFonts w:eastAsia="Times New Roman"/>
          <w:sz w:val="26"/>
          <w:szCs w:val="26"/>
          <w:lang w:eastAsia="ru-RU"/>
        </w:rPr>
        <w:t>ж</w:t>
      </w:r>
      <w:r w:rsidRPr="0034280E">
        <w:rPr>
          <w:rFonts w:eastAsia="Times New Roman"/>
          <w:sz w:val="26"/>
          <w:szCs w:val="26"/>
          <w:lang w:eastAsia="ru-RU"/>
        </w:rPr>
        <w:t>ностным лицом материалов проверки, свидетельствующих о представлении муниципал</w:t>
      </w:r>
      <w:r w:rsidRPr="0034280E">
        <w:rPr>
          <w:rFonts w:eastAsia="Times New Roman"/>
          <w:sz w:val="26"/>
          <w:szCs w:val="26"/>
          <w:lang w:eastAsia="ru-RU"/>
        </w:rPr>
        <w:t>ь</w:t>
      </w:r>
      <w:r w:rsidRPr="0034280E">
        <w:rPr>
          <w:rFonts w:eastAsia="Times New Roman"/>
          <w:sz w:val="26"/>
          <w:szCs w:val="26"/>
          <w:lang w:eastAsia="ru-RU"/>
        </w:rPr>
        <w:t>ным служащим н</w:t>
      </w:r>
      <w:r w:rsidRPr="0034280E">
        <w:rPr>
          <w:rFonts w:eastAsia="Times New Roman"/>
          <w:sz w:val="26"/>
          <w:szCs w:val="26"/>
          <w:lang w:eastAsia="ru-RU"/>
        </w:rPr>
        <w:t>е</w:t>
      </w:r>
      <w:r w:rsidRPr="0034280E">
        <w:rPr>
          <w:rFonts w:eastAsia="Times New Roman"/>
          <w:sz w:val="26"/>
          <w:szCs w:val="26"/>
          <w:lang w:eastAsia="ru-RU"/>
        </w:rPr>
        <w:t>достоверных или неполных сведений, предусмотренных частью 1 статьи 3 Федерального закона от 3 декабря 2012 года N 230-ФЗ "О контроле за соответствием ра</w:t>
      </w:r>
      <w:r w:rsidRPr="0034280E">
        <w:rPr>
          <w:rFonts w:eastAsia="Times New Roman"/>
          <w:sz w:val="26"/>
          <w:szCs w:val="26"/>
          <w:lang w:eastAsia="ru-RU"/>
        </w:rPr>
        <w:t>с</w:t>
      </w:r>
      <w:r w:rsidRPr="0034280E">
        <w:rPr>
          <w:rFonts w:eastAsia="Times New Roman"/>
          <w:sz w:val="26"/>
          <w:szCs w:val="26"/>
          <w:lang w:eastAsia="ru-RU"/>
        </w:rPr>
        <w:t>ходов лиц, замещающих госуда</w:t>
      </w:r>
      <w:r w:rsidRPr="0034280E">
        <w:rPr>
          <w:rFonts w:eastAsia="Times New Roman"/>
          <w:sz w:val="26"/>
          <w:szCs w:val="26"/>
          <w:lang w:eastAsia="ru-RU"/>
        </w:rPr>
        <w:t>р</w:t>
      </w:r>
      <w:r w:rsidRPr="0034280E">
        <w:rPr>
          <w:rFonts w:eastAsia="Times New Roman"/>
          <w:sz w:val="26"/>
          <w:szCs w:val="26"/>
          <w:lang w:eastAsia="ru-RU"/>
        </w:rPr>
        <w:t>ственные должности, и иных лиц их доходам";</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5) поступившее в соответствии с частью 4 статьи 12 Федерального закона от 25 д</w:t>
      </w:r>
      <w:r w:rsidRPr="0034280E">
        <w:rPr>
          <w:rFonts w:eastAsia="Times New Roman"/>
          <w:sz w:val="26"/>
          <w:szCs w:val="26"/>
          <w:lang w:eastAsia="ru-RU"/>
        </w:rPr>
        <w:t>е</w:t>
      </w:r>
      <w:r w:rsidRPr="0034280E">
        <w:rPr>
          <w:rFonts w:eastAsia="Times New Roman"/>
          <w:sz w:val="26"/>
          <w:szCs w:val="26"/>
          <w:lang w:eastAsia="ru-RU"/>
        </w:rPr>
        <w:lastRenderedPageBreak/>
        <w:t>кабря 2008 года N 273-ФЗ "О противодействии коррупции" и статьей 64.1 Трудового коде</w:t>
      </w:r>
      <w:r w:rsidRPr="0034280E">
        <w:rPr>
          <w:rFonts w:eastAsia="Times New Roman"/>
          <w:sz w:val="26"/>
          <w:szCs w:val="26"/>
          <w:lang w:eastAsia="ru-RU"/>
        </w:rPr>
        <w:t>к</w:t>
      </w:r>
      <w:r w:rsidRPr="0034280E">
        <w:rPr>
          <w:rFonts w:eastAsia="Times New Roman"/>
          <w:sz w:val="26"/>
          <w:szCs w:val="26"/>
          <w:lang w:eastAsia="ru-RU"/>
        </w:rPr>
        <w:t>са Российской Ф</w:t>
      </w:r>
      <w:r w:rsidRPr="0034280E">
        <w:rPr>
          <w:rFonts w:eastAsia="Times New Roman"/>
          <w:sz w:val="26"/>
          <w:szCs w:val="26"/>
          <w:lang w:eastAsia="ru-RU"/>
        </w:rPr>
        <w:t>е</w:t>
      </w:r>
      <w:r w:rsidRPr="0034280E">
        <w:rPr>
          <w:rFonts w:eastAsia="Times New Roman"/>
          <w:sz w:val="26"/>
          <w:szCs w:val="26"/>
          <w:lang w:eastAsia="ru-RU"/>
        </w:rPr>
        <w:t>дерации в Контрольно-счетное управление уведомление коммерческой или некоммерческой организации о заключении с гражданином, замещавшим должность муниципальной службы в Ко</w:t>
      </w:r>
      <w:r w:rsidRPr="0034280E">
        <w:rPr>
          <w:rFonts w:eastAsia="Times New Roman"/>
          <w:sz w:val="26"/>
          <w:szCs w:val="26"/>
          <w:lang w:eastAsia="ru-RU"/>
        </w:rPr>
        <w:t>н</w:t>
      </w:r>
      <w:r w:rsidRPr="0034280E">
        <w:rPr>
          <w:rFonts w:eastAsia="Times New Roman"/>
          <w:sz w:val="26"/>
          <w:szCs w:val="26"/>
          <w:lang w:eastAsia="ru-RU"/>
        </w:rPr>
        <w:t>трольно-счетном управлении, трудового или гражданско-правового договора на выполнение работ (оказание услуг), если отдельные функции мун</w:t>
      </w:r>
      <w:r w:rsidRPr="0034280E">
        <w:rPr>
          <w:rFonts w:eastAsia="Times New Roman"/>
          <w:sz w:val="26"/>
          <w:szCs w:val="26"/>
          <w:lang w:eastAsia="ru-RU"/>
        </w:rPr>
        <w:t>и</w:t>
      </w:r>
      <w:r w:rsidRPr="0034280E">
        <w:rPr>
          <w:rFonts w:eastAsia="Times New Roman"/>
          <w:sz w:val="26"/>
          <w:szCs w:val="26"/>
          <w:lang w:eastAsia="ru-RU"/>
        </w:rPr>
        <w:t>ципального управления данной организацией входили в его должностные (служебные) об</w:t>
      </w:r>
      <w:r w:rsidRPr="0034280E">
        <w:rPr>
          <w:rFonts w:eastAsia="Times New Roman"/>
          <w:sz w:val="26"/>
          <w:szCs w:val="26"/>
          <w:lang w:eastAsia="ru-RU"/>
        </w:rPr>
        <w:t>я</w:t>
      </w:r>
      <w:r w:rsidRPr="0034280E">
        <w:rPr>
          <w:rFonts w:eastAsia="Times New Roman"/>
          <w:sz w:val="26"/>
          <w:szCs w:val="26"/>
          <w:lang w:eastAsia="ru-RU"/>
        </w:rPr>
        <w:t>занности, исполняемые во время замещения должности в Контрольно-счетном управлении,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w:t>
      </w:r>
      <w:r w:rsidRPr="0034280E">
        <w:rPr>
          <w:rFonts w:eastAsia="Times New Roman"/>
          <w:sz w:val="26"/>
          <w:szCs w:val="26"/>
          <w:lang w:eastAsia="ru-RU"/>
        </w:rPr>
        <w:t>е</w:t>
      </w:r>
      <w:r w:rsidRPr="0034280E">
        <w:rPr>
          <w:rFonts w:eastAsia="Times New Roman"/>
          <w:sz w:val="26"/>
          <w:szCs w:val="26"/>
          <w:lang w:eastAsia="ru-RU"/>
        </w:rPr>
        <w:t>ской организации либо на выполнение им работы на условиях гражданско-правового дог</w:t>
      </w:r>
      <w:r w:rsidRPr="0034280E">
        <w:rPr>
          <w:rFonts w:eastAsia="Times New Roman"/>
          <w:sz w:val="26"/>
          <w:szCs w:val="26"/>
          <w:lang w:eastAsia="ru-RU"/>
        </w:rPr>
        <w:t>о</w:t>
      </w:r>
      <w:r w:rsidRPr="0034280E">
        <w:rPr>
          <w:rFonts w:eastAsia="Times New Roman"/>
          <w:sz w:val="26"/>
          <w:szCs w:val="26"/>
          <w:lang w:eastAsia="ru-RU"/>
        </w:rPr>
        <w:t>вора в коммерческой или некоммерческой организации комиссией не рассматривался.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3.5. Комиссия рассматривает вопрос о привлечении к дисциплинарной ответственн</w:t>
      </w:r>
      <w:r w:rsidRPr="0034280E">
        <w:rPr>
          <w:rFonts w:eastAsia="Times New Roman"/>
          <w:sz w:val="26"/>
          <w:szCs w:val="26"/>
          <w:lang w:eastAsia="ru-RU"/>
        </w:rPr>
        <w:t>о</w:t>
      </w:r>
      <w:r w:rsidRPr="0034280E">
        <w:rPr>
          <w:rFonts w:eastAsia="Times New Roman"/>
          <w:sz w:val="26"/>
          <w:szCs w:val="26"/>
          <w:lang w:eastAsia="ru-RU"/>
        </w:rPr>
        <w:t>сти муниципального служащего, сообщившего в правоохранительные, иные государстве</w:t>
      </w:r>
      <w:r w:rsidRPr="0034280E">
        <w:rPr>
          <w:rFonts w:eastAsia="Times New Roman"/>
          <w:sz w:val="26"/>
          <w:szCs w:val="26"/>
          <w:lang w:eastAsia="ru-RU"/>
        </w:rPr>
        <w:t>н</w:t>
      </w:r>
      <w:r w:rsidRPr="0034280E">
        <w:rPr>
          <w:rFonts w:eastAsia="Times New Roman"/>
          <w:sz w:val="26"/>
          <w:szCs w:val="26"/>
          <w:lang w:eastAsia="ru-RU"/>
        </w:rPr>
        <w:t>ные органы или средства массовой информации о ставших ему известными фактах корру</w:t>
      </w:r>
      <w:r w:rsidRPr="0034280E">
        <w:rPr>
          <w:rFonts w:eastAsia="Times New Roman"/>
          <w:sz w:val="26"/>
          <w:szCs w:val="26"/>
          <w:lang w:eastAsia="ru-RU"/>
        </w:rPr>
        <w:t>п</w:t>
      </w:r>
      <w:r w:rsidRPr="0034280E">
        <w:rPr>
          <w:rFonts w:eastAsia="Times New Roman"/>
          <w:sz w:val="26"/>
          <w:szCs w:val="26"/>
          <w:lang w:eastAsia="ru-RU"/>
        </w:rPr>
        <w:t>ции, в случае совершения этим лицом в течение года после указанного сообщения дисц</w:t>
      </w:r>
      <w:r w:rsidRPr="0034280E">
        <w:rPr>
          <w:rFonts w:eastAsia="Times New Roman"/>
          <w:sz w:val="26"/>
          <w:szCs w:val="26"/>
          <w:lang w:eastAsia="ru-RU"/>
        </w:rPr>
        <w:t>и</w:t>
      </w:r>
      <w:r w:rsidRPr="0034280E">
        <w:rPr>
          <w:rFonts w:eastAsia="Times New Roman"/>
          <w:sz w:val="26"/>
          <w:szCs w:val="26"/>
          <w:lang w:eastAsia="ru-RU"/>
        </w:rPr>
        <w:t>плинарного проступка.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В таком заседании комиссии может принимать участие прокурор. Председатель к</w:t>
      </w:r>
      <w:r w:rsidRPr="0034280E">
        <w:rPr>
          <w:rFonts w:eastAsia="Times New Roman"/>
          <w:sz w:val="26"/>
          <w:szCs w:val="26"/>
          <w:lang w:eastAsia="ru-RU"/>
        </w:rPr>
        <w:t>о</w:t>
      </w:r>
      <w:r w:rsidRPr="0034280E">
        <w:rPr>
          <w:rFonts w:eastAsia="Times New Roman"/>
          <w:sz w:val="26"/>
          <w:szCs w:val="26"/>
          <w:lang w:eastAsia="ru-RU"/>
        </w:rPr>
        <w:t>миссии представляет прокурору необходимые материалы не менее чем за пять рабочих дней до дня засед</w:t>
      </w:r>
      <w:r w:rsidRPr="0034280E">
        <w:rPr>
          <w:rFonts w:eastAsia="Times New Roman"/>
          <w:sz w:val="26"/>
          <w:szCs w:val="26"/>
          <w:lang w:eastAsia="ru-RU"/>
        </w:rPr>
        <w:t>а</w:t>
      </w:r>
      <w:r w:rsidRPr="0034280E">
        <w:rPr>
          <w:rFonts w:eastAsia="Times New Roman"/>
          <w:sz w:val="26"/>
          <w:szCs w:val="26"/>
          <w:lang w:eastAsia="ru-RU"/>
        </w:rPr>
        <w:t>ния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w:t>
      </w:r>
      <w:r w:rsidRPr="0034280E">
        <w:rPr>
          <w:rFonts w:eastAsia="Times New Roman"/>
          <w:sz w:val="26"/>
          <w:szCs w:val="26"/>
          <w:lang w:eastAsia="ru-RU"/>
        </w:rPr>
        <w:t>у</w:t>
      </w:r>
      <w:r w:rsidRPr="0034280E">
        <w:rPr>
          <w:rFonts w:eastAsia="Times New Roman"/>
          <w:sz w:val="26"/>
          <w:szCs w:val="26"/>
          <w:lang w:eastAsia="ru-RU"/>
        </w:rPr>
        <w:t>шения служебной дисциплины.</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3.7. Обращение, указанное в абзаце втором подпункта 2 пункта 3.5 настоящего Но</w:t>
      </w:r>
      <w:r w:rsidRPr="0034280E">
        <w:rPr>
          <w:rFonts w:eastAsia="Times New Roman"/>
          <w:sz w:val="26"/>
          <w:szCs w:val="26"/>
          <w:lang w:eastAsia="ru-RU"/>
        </w:rPr>
        <w:t>р</w:t>
      </w:r>
      <w:r w:rsidRPr="0034280E">
        <w:rPr>
          <w:rFonts w:eastAsia="Times New Roman"/>
          <w:sz w:val="26"/>
          <w:szCs w:val="26"/>
          <w:lang w:eastAsia="ru-RU"/>
        </w:rPr>
        <w:t>мативного правового акта, подается гражданином, замещавшим должность муниципальной службы в Контрольно-счетном управлении, должностному лицу Контрольно-счетного управления, ответственному за работу по профилактике коррупционных и иных правон</w:t>
      </w:r>
      <w:r w:rsidRPr="0034280E">
        <w:rPr>
          <w:rFonts w:eastAsia="Times New Roman"/>
          <w:sz w:val="26"/>
          <w:szCs w:val="26"/>
          <w:lang w:eastAsia="ru-RU"/>
        </w:rPr>
        <w:t>а</w:t>
      </w:r>
      <w:r w:rsidRPr="0034280E">
        <w:rPr>
          <w:rFonts w:eastAsia="Times New Roman"/>
          <w:sz w:val="26"/>
          <w:szCs w:val="26"/>
          <w:lang w:eastAsia="ru-RU"/>
        </w:rPr>
        <w:t>рушений.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w:t>
      </w:r>
      <w:r w:rsidRPr="0034280E">
        <w:rPr>
          <w:rFonts w:eastAsia="Times New Roman"/>
          <w:sz w:val="26"/>
          <w:szCs w:val="26"/>
          <w:lang w:eastAsia="ru-RU"/>
        </w:rPr>
        <w:t>и</w:t>
      </w:r>
      <w:r w:rsidRPr="0034280E">
        <w:rPr>
          <w:rFonts w:eastAsia="Times New Roman"/>
          <w:sz w:val="26"/>
          <w:szCs w:val="26"/>
          <w:lang w:eastAsia="ru-RU"/>
        </w:rPr>
        <w:t>ципальной службы, наименование, местонахождение коммерческой или некоммерческой организации, характер ее деятельности, должностные (служебные) обяза</w:t>
      </w:r>
      <w:r w:rsidRPr="0034280E">
        <w:rPr>
          <w:rFonts w:eastAsia="Times New Roman"/>
          <w:sz w:val="26"/>
          <w:szCs w:val="26"/>
          <w:lang w:eastAsia="ru-RU"/>
        </w:rPr>
        <w:t>н</w:t>
      </w:r>
      <w:r w:rsidRPr="0034280E">
        <w:rPr>
          <w:rFonts w:eastAsia="Times New Roman"/>
          <w:sz w:val="26"/>
          <w:szCs w:val="26"/>
          <w:lang w:eastAsia="ru-RU"/>
        </w:rPr>
        <w:t>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w:t>
      </w:r>
      <w:r w:rsidRPr="0034280E">
        <w:rPr>
          <w:rFonts w:eastAsia="Times New Roman"/>
          <w:sz w:val="26"/>
          <w:szCs w:val="26"/>
          <w:lang w:eastAsia="ru-RU"/>
        </w:rPr>
        <w:t>м</w:t>
      </w:r>
      <w:r w:rsidRPr="0034280E">
        <w:rPr>
          <w:rFonts w:eastAsia="Times New Roman"/>
          <w:sz w:val="26"/>
          <w:szCs w:val="26"/>
          <w:lang w:eastAsia="ru-RU"/>
        </w:rPr>
        <w:t>мерческой организации, вид договора (трудовой или гражданско-правовой), предполага</w:t>
      </w:r>
      <w:r w:rsidRPr="0034280E">
        <w:rPr>
          <w:rFonts w:eastAsia="Times New Roman"/>
          <w:sz w:val="26"/>
          <w:szCs w:val="26"/>
          <w:lang w:eastAsia="ru-RU"/>
        </w:rPr>
        <w:t>е</w:t>
      </w:r>
      <w:r w:rsidRPr="0034280E">
        <w:rPr>
          <w:rFonts w:eastAsia="Times New Roman"/>
          <w:sz w:val="26"/>
          <w:szCs w:val="26"/>
          <w:lang w:eastAsia="ru-RU"/>
        </w:rPr>
        <w:t>мый срок его действия, сумма оплаты за выполнение (оказание) по договору работ (услуг).</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Должностным лицом Контрольно-счетного управления, ответственным за работу по профилактике коррупционных и иных правонарушений осуществляется рассмотрение о</w:t>
      </w:r>
      <w:r w:rsidRPr="0034280E">
        <w:rPr>
          <w:rFonts w:eastAsia="Times New Roman"/>
          <w:sz w:val="26"/>
          <w:szCs w:val="26"/>
          <w:lang w:eastAsia="ru-RU"/>
        </w:rPr>
        <w:t>б</w:t>
      </w:r>
      <w:r w:rsidRPr="0034280E">
        <w:rPr>
          <w:rFonts w:eastAsia="Times New Roman"/>
          <w:sz w:val="26"/>
          <w:szCs w:val="26"/>
          <w:lang w:eastAsia="ru-RU"/>
        </w:rPr>
        <w:t>ращения, по результатам которого подготавливается мотивированное заключение по сущ</w:t>
      </w:r>
      <w:r w:rsidRPr="0034280E">
        <w:rPr>
          <w:rFonts w:eastAsia="Times New Roman"/>
          <w:sz w:val="26"/>
          <w:szCs w:val="26"/>
          <w:lang w:eastAsia="ru-RU"/>
        </w:rPr>
        <w:t>е</w:t>
      </w:r>
      <w:r w:rsidRPr="0034280E">
        <w:rPr>
          <w:rFonts w:eastAsia="Times New Roman"/>
          <w:sz w:val="26"/>
          <w:szCs w:val="26"/>
          <w:lang w:eastAsia="ru-RU"/>
        </w:rPr>
        <w:t>ству обращения с уч</w:t>
      </w:r>
      <w:r w:rsidRPr="0034280E">
        <w:rPr>
          <w:rFonts w:eastAsia="Times New Roman"/>
          <w:sz w:val="26"/>
          <w:szCs w:val="26"/>
          <w:lang w:eastAsia="ru-RU"/>
        </w:rPr>
        <w:t>е</w:t>
      </w:r>
      <w:r w:rsidRPr="0034280E">
        <w:rPr>
          <w:rFonts w:eastAsia="Times New Roman"/>
          <w:sz w:val="26"/>
          <w:szCs w:val="26"/>
          <w:lang w:eastAsia="ru-RU"/>
        </w:rPr>
        <w:t>том требований статьи 12 Федерального закона от 25.12.2008 N 273-ФЗ "О противодействии ко</w:t>
      </w:r>
      <w:r w:rsidRPr="0034280E">
        <w:rPr>
          <w:rFonts w:eastAsia="Times New Roman"/>
          <w:sz w:val="26"/>
          <w:szCs w:val="26"/>
          <w:lang w:eastAsia="ru-RU"/>
        </w:rPr>
        <w:t>р</w:t>
      </w:r>
      <w:r w:rsidRPr="0034280E">
        <w:rPr>
          <w:rFonts w:eastAsia="Times New Roman"/>
          <w:sz w:val="26"/>
          <w:szCs w:val="26"/>
          <w:lang w:eastAsia="ru-RU"/>
        </w:rPr>
        <w:t>рупции".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Обращение, указанное в абзаце втором подпункта 2 пункта 3.5 настоящего Норм</w:t>
      </w:r>
      <w:r w:rsidRPr="0034280E">
        <w:rPr>
          <w:rFonts w:eastAsia="Times New Roman"/>
          <w:sz w:val="26"/>
          <w:szCs w:val="26"/>
          <w:lang w:eastAsia="ru-RU"/>
        </w:rPr>
        <w:t>а</w:t>
      </w:r>
      <w:r w:rsidRPr="0034280E">
        <w:rPr>
          <w:rFonts w:eastAsia="Times New Roman"/>
          <w:sz w:val="26"/>
          <w:szCs w:val="26"/>
          <w:lang w:eastAsia="ru-RU"/>
        </w:rPr>
        <w:t>тивного правового акта, может быть подано муниципальным служащим, планирующим свое увольнение с муниципальной службы, и подлежит рассмотрению комиссией в соотве</w:t>
      </w:r>
      <w:r w:rsidRPr="0034280E">
        <w:rPr>
          <w:rFonts w:eastAsia="Times New Roman"/>
          <w:sz w:val="26"/>
          <w:szCs w:val="26"/>
          <w:lang w:eastAsia="ru-RU"/>
        </w:rPr>
        <w:t>т</w:t>
      </w:r>
      <w:r w:rsidRPr="0034280E">
        <w:rPr>
          <w:rFonts w:eastAsia="Times New Roman"/>
          <w:sz w:val="26"/>
          <w:szCs w:val="26"/>
          <w:lang w:eastAsia="ru-RU"/>
        </w:rPr>
        <w:t>ствии с настоящим Норм</w:t>
      </w:r>
      <w:r w:rsidRPr="0034280E">
        <w:rPr>
          <w:rFonts w:eastAsia="Times New Roman"/>
          <w:sz w:val="26"/>
          <w:szCs w:val="26"/>
          <w:lang w:eastAsia="ru-RU"/>
        </w:rPr>
        <w:t>а</w:t>
      </w:r>
      <w:r w:rsidRPr="0034280E">
        <w:rPr>
          <w:rFonts w:eastAsia="Times New Roman"/>
          <w:sz w:val="26"/>
          <w:szCs w:val="26"/>
          <w:lang w:eastAsia="ru-RU"/>
        </w:rPr>
        <w:t>тивным правовым актом.</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3.8. Уведомление, указанное в подпункте 5 пункта 3.4 настоящего Нормативного правового акта, рассматривается должностным лицом Контрольно-счетного управления, ответственным за работу по профилактике коррупционных и иных правонарушений, кот</w:t>
      </w:r>
      <w:r w:rsidRPr="0034280E">
        <w:rPr>
          <w:rFonts w:eastAsia="Times New Roman"/>
          <w:sz w:val="26"/>
          <w:szCs w:val="26"/>
          <w:lang w:eastAsia="ru-RU"/>
        </w:rPr>
        <w:t>о</w:t>
      </w:r>
      <w:r w:rsidRPr="0034280E">
        <w:rPr>
          <w:rFonts w:eastAsia="Times New Roman"/>
          <w:sz w:val="26"/>
          <w:szCs w:val="26"/>
          <w:lang w:eastAsia="ru-RU"/>
        </w:rPr>
        <w:t>рое осуществляет подготовку мотивированного заключения о соблюдении гражданином, замещавшим должность муниципальной службы в Контрольно-счетном управлении, треб</w:t>
      </w:r>
      <w:r w:rsidRPr="0034280E">
        <w:rPr>
          <w:rFonts w:eastAsia="Times New Roman"/>
          <w:sz w:val="26"/>
          <w:szCs w:val="26"/>
          <w:lang w:eastAsia="ru-RU"/>
        </w:rPr>
        <w:t>о</w:t>
      </w:r>
      <w:r w:rsidRPr="0034280E">
        <w:rPr>
          <w:rFonts w:eastAsia="Times New Roman"/>
          <w:sz w:val="26"/>
          <w:szCs w:val="26"/>
          <w:lang w:eastAsia="ru-RU"/>
        </w:rPr>
        <w:t>ваний статьи 12 Федерального закона от 25.12.2008 N 273-ФЗ "О противодействии корру</w:t>
      </w:r>
      <w:r w:rsidRPr="0034280E">
        <w:rPr>
          <w:rFonts w:eastAsia="Times New Roman"/>
          <w:sz w:val="26"/>
          <w:szCs w:val="26"/>
          <w:lang w:eastAsia="ru-RU"/>
        </w:rPr>
        <w:t>п</w:t>
      </w:r>
      <w:r w:rsidRPr="0034280E">
        <w:rPr>
          <w:rFonts w:eastAsia="Times New Roman"/>
          <w:sz w:val="26"/>
          <w:szCs w:val="26"/>
          <w:lang w:eastAsia="ru-RU"/>
        </w:rPr>
        <w:lastRenderedPageBreak/>
        <w:t>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3.9. Уведомление, указанное в абзаце четвертом подпункта 2 пункта 3.4 настоящего Норм</w:t>
      </w:r>
      <w:r w:rsidRPr="0034280E">
        <w:rPr>
          <w:rFonts w:eastAsia="Times New Roman"/>
          <w:sz w:val="26"/>
          <w:szCs w:val="26"/>
          <w:lang w:eastAsia="ru-RU"/>
        </w:rPr>
        <w:t>а</w:t>
      </w:r>
      <w:r w:rsidRPr="0034280E">
        <w:rPr>
          <w:rFonts w:eastAsia="Times New Roman"/>
          <w:sz w:val="26"/>
          <w:szCs w:val="26"/>
          <w:lang w:eastAsia="ru-RU"/>
        </w:rPr>
        <w:t>тивного правового акта, рассматривается должностным лицом Контрольно-счетного управления, ответственным за работу по профилактике коррупционных и иных правонар</w:t>
      </w:r>
      <w:r w:rsidRPr="0034280E">
        <w:rPr>
          <w:rFonts w:eastAsia="Times New Roman"/>
          <w:sz w:val="26"/>
          <w:szCs w:val="26"/>
          <w:lang w:eastAsia="ru-RU"/>
        </w:rPr>
        <w:t>у</w:t>
      </w:r>
      <w:r w:rsidRPr="0034280E">
        <w:rPr>
          <w:rFonts w:eastAsia="Times New Roman"/>
          <w:sz w:val="26"/>
          <w:szCs w:val="26"/>
          <w:lang w:eastAsia="ru-RU"/>
        </w:rPr>
        <w:t>шений, которое осуществляет подготовку мотивированного заключения по результатам рассмотрения уведомления.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3.10. При подготовке мотивированного заключения по результатам рассмотрения о</w:t>
      </w:r>
      <w:r w:rsidRPr="0034280E">
        <w:rPr>
          <w:rFonts w:eastAsia="Times New Roman"/>
          <w:sz w:val="26"/>
          <w:szCs w:val="26"/>
          <w:lang w:eastAsia="ru-RU"/>
        </w:rPr>
        <w:t>б</w:t>
      </w:r>
      <w:r w:rsidRPr="0034280E">
        <w:rPr>
          <w:rFonts w:eastAsia="Times New Roman"/>
          <w:sz w:val="26"/>
          <w:szCs w:val="26"/>
          <w:lang w:eastAsia="ru-RU"/>
        </w:rPr>
        <w:t>ращения, указанного в абзаце втором подпункта 2 пункта 3.4 настоящего Нормативного правового акта, или уведомлений, указанных в абзаце четвертом подпункта 2 и подпункте 5 пункта 3.4 настоящего Нормативного правового акта, должностное лицо Контрольно-счетного управления, ответственное за работу по профилактике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направлять в установленном порядке запросы в государственные о</w:t>
      </w:r>
      <w:r w:rsidRPr="0034280E">
        <w:rPr>
          <w:rFonts w:eastAsia="Times New Roman"/>
          <w:sz w:val="26"/>
          <w:szCs w:val="26"/>
          <w:lang w:eastAsia="ru-RU"/>
        </w:rPr>
        <w:t>р</w:t>
      </w:r>
      <w:r w:rsidRPr="0034280E">
        <w:rPr>
          <w:rFonts w:eastAsia="Times New Roman"/>
          <w:sz w:val="26"/>
          <w:szCs w:val="26"/>
          <w:lang w:eastAsia="ru-RU"/>
        </w:rPr>
        <w:t>ганы, органы местного самоуправления и заинтересованные организации.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w:t>
      </w:r>
      <w:r w:rsidRPr="0034280E">
        <w:rPr>
          <w:rFonts w:eastAsia="Times New Roman"/>
          <w:sz w:val="26"/>
          <w:szCs w:val="26"/>
          <w:lang w:eastAsia="ru-RU"/>
        </w:rPr>
        <w:t>е</w:t>
      </w:r>
      <w:r w:rsidRPr="0034280E">
        <w:rPr>
          <w:rFonts w:eastAsia="Times New Roman"/>
          <w:sz w:val="26"/>
          <w:szCs w:val="26"/>
          <w:lang w:eastAsia="ru-RU"/>
        </w:rPr>
        <w:t>лю комиссии. В случае направления запросов обращение или уведомление, а также закл</w:t>
      </w:r>
      <w:r w:rsidRPr="0034280E">
        <w:rPr>
          <w:rFonts w:eastAsia="Times New Roman"/>
          <w:sz w:val="26"/>
          <w:szCs w:val="26"/>
          <w:lang w:eastAsia="ru-RU"/>
        </w:rPr>
        <w:t>ю</w:t>
      </w:r>
      <w:r w:rsidRPr="0034280E">
        <w:rPr>
          <w:rFonts w:eastAsia="Times New Roman"/>
          <w:sz w:val="26"/>
          <w:szCs w:val="26"/>
          <w:lang w:eastAsia="ru-RU"/>
        </w:rPr>
        <w:t>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w:t>
      </w:r>
      <w:r w:rsidRPr="0034280E">
        <w:rPr>
          <w:rFonts w:eastAsia="Times New Roman"/>
          <w:sz w:val="26"/>
          <w:szCs w:val="26"/>
          <w:lang w:eastAsia="ru-RU"/>
        </w:rPr>
        <w:t>о</w:t>
      </w:r>
      <w:r w:rsidRPr="0034280E">
        <w:rPr>
          <w:rFonts w:eastAsia="Times New Roman"/>
          <w:sz w:val="26"/>
          <w:szCs w:val="26"/>
          <w:lang w:eastAsia="ru-RU"/>
        </w:rPr>
        <w:t>лее чем на 30 дней.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3.11. Мотивированные заключения, предусмотренные пунктами 3.7, 3.8 и 3.9 насто</w:t>
      </w:r>
      <w:r w:rsidRPr="0034280E">
        <w:rPr>
          <w:rFonts w:eastAsia="Times New Roman"/>
          <w:sz w:val="26"/>
          <w:szCs w:val="26"/>
          <w:lang w:eastAsia="ru-RU"/>
        </w:rPr>
        <w:t>я</w:t>
      </w:r>
      <w:r w:rsidRPr="0034280E">
        <w:rPr>
          <w:rFonts w:eastAsia="Times New Roman"/>
          <w:sz w:val="26"/>
          <w:szCs w:val="26"/>
          <w:lang w:eastAsia="ru-RU"/>
        </w:rPr>
        <w:t>щего Нормативного правового акта, должны содержать:</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информацию, изложенную в обращениях или уведомлениях, указанных в абзацах втором и четвертом подпункта 2 и подпункте 5 пункта 3.4 настоящего Нормативного прав</w:t>
      </w:r>
      <w:r w:rsidRPr="0034280E">
        <w:rPr>
          <w:rFonts w:eastAsia="Times New Roman"/>
          <w:sz w:val="26"/>
          <w:szCs w:val="26"/>
          <w:lang w:eastAsia="ru-RU"/>
        </w:rPr>
        <w:t>о</w:t>
      </w:r>
      <w:r w:rsidRPr="0034280E">
        <w:rPr>
          <w:rFonts w:eastAsia="Times New Roman"/>
          <w:sz w:val="26"/>
          <w:szCs w:val="26"/>
          <w:lang w:eastAsia="ru-RU"/>
        </w:rPr>
        <w:t>вого акта;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информацию, полученную от государственных органов, органов местного сам</w:t>
      </w:r>
      <w:r w:rsidRPr="0034280E">
        <w:rPr>
          <w:rFonts w:eastAsia="Times New Roman"/>
          <w:sz w:val="26"/>
          <w:szCs w:val="26"/>
          <w:lang w:eastAsia="ru-RU"/>
        </w:rPr>
        <w:t>о</w:t>
      </w:r>
      <w:r w:rsidRPr="0034280E">
        <w:rPr>
          <w:rFonts w:eastAsia="Times New Roman"/>
          <w:sz w:val="26"/>
          <w:szCs w:val="26"/>
          <w:lang w:eastAsia="ru-RU"/>
        </w:rPr>
        <w:t>управления и заинтересованных организаций на основании запросов;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мотивированный вывод по результатам предварительного рассмотрения обращ</w:t>
      </w:r>
      <w:r w:rsidRPr="0034280E">
        <w:rPr>
          <w:rFonts w:eastAsia="Times New Roman"/>
          <w:sz w:val="26"/>
          <w:szCs w:val="26"/>
          <w:lang w:eastAsia="ru-RU"/>
        </w:rPr>
        <w:t>е</w:t>
      </w:r>
      <w:r w:rsidRPr="0034280E">
        <w:rPr>
          <w:rFonts w:eastAsia="Times New Roman"/>
          <w:sz w:val="26"/>
          <w:szCs w:val="26"/>
          <w:lang w:eastAsia="ru-RU"/>
        </w:rPr>
        <w:t>ний и уведомлений, указанных в абзацах втором и четвертом подпункта 2 и подпункте 5 пункта 3.4 насто</w:t>
      </w:r>
      <w:r w:rsidRPr="0034280E">
        <w:rPr>
          <w:rFonts w:eastAsia="Times New Roman"/>
          <w:sz w:val="26"/>
          <w:szCs w:val="26"/>
          <w:lang w:eastAsia="ru-RU"/>
        </w:rPr>
        <w:t>я</w:t>
      </w:r>
      <w:r w:rsidRPr="0034280E">
        <w:rPr>
          <w:rFonts w:eastAsia="Times New Roman"/>
          <w:sz w:val="26"/>
          <w:szCs w:val="26"/>
          <w:lang w:eastAsia="ru-RU"/>
        </w:rPr>
        <w:t>щего Нормативного правового акта, а также рекомендации для принятия одного из решений в соответствии с пунктами 3.21, 3.25, 3.27 настоящего Нормативного правового акта или иного решения.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3.12. Председатель комиссии при поступлении к нему в установленном порядке и</w:t>
      </w:r>
      <w:r w:rsidRPr="0034280E">
        <w:rPr>
          <w:rFonts w:eastAsia="Times New Roman"/>
          <w:sz w:val="26"/>
          <w:szCs w:val="26"/>
          <w:lang w:eastAsia="ru-RU"/>
        </w:rPr>
        <w:t>н</w:t>
      </w:r>
      <w:r w:rsidRPr="0034280E">
        <w:rPr>
          <w:rFonts w:eastAsia="Times New Roman"/>
          <w:sz w:val="26"/>
          <w:szCs w:val="26"/>
          <w:lang w:eastAsia="ru-RU"/>
        </w:rPr>
        <w:t>формации, содержащей основания для проведения заседания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w:t>
      </w:r>
      <w:r w:rsidRPr="0034280E">
        <w:rPr>
          <w:rFonts w:eastAsia="Times New Roman"/>
          <w:sz w:val="26"/>
          <w:szCs w:val="26"/>
          <w:lang w:eastAsia="ru-RU"/>
        </w:rPr>
        <w:t>р</w:t>
      </w:r>
      <w:r w:rsidRPr="0034280E">
        <w:rPr>
          <w:rFonts w:eastAsia="Times New Roman"/>
          <w:sz w:val="26"/>
          <w:szCs w:val="26"/>
          <w:lang w:eastAsia="ru-RU"/>
        </w:rPr>
        <w:t>мации, за исключением случаев, предусмотренных пунктами 3.13 и 3.14 настоящего Норм</w:t>
      </w:r>
      <w:r w:rsidRPr="0034280E">
        <w:rPr>
          <w:rFonts w:eastAsia="Times New Roman"/>
          <w:sz w:val="26"/>
          <w:szCs w:val="26"/>
          <w:lang w:eastAsia="ru-RU"/>
        </w:rPr>
        <w:t>а</w:t>
      </w:r>
      <w:r w:rsidRPr="0034280E">
        <w:rPr>
          <w:rFonts w:eastAsia="Times New Roman"/>
          <w:sz w:val="26"/>
          <w:szCs w:val="26"/>
          <w:lang w:eastAsia="ru-RU"/>
        </w:rPr>
        <w:t>тивного правового акта;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организует ознакомление муниципального служащего, в отношении которого к</w:t>
      </w:r>
      <w:r w:rsidRPr="0034280E">
        <w:rPr>
          <w:rFonts w:eastAsia="Times New Roman"/>
          <w:sz w:val="26"/>
          <w:szCs w:val="26"/>
          <w:lang w:eastAsia="ru-RU"/>
        </w:rPr>
        <w:t>о</w:t>
      </w:r>
      <w:r w:rsidRPr="0034280E">
        <w:rPr>
          <w:rFonts w:eastAsia="Times New Roman"/>
          <w:sz w:val="26"/>
          <w:szCs w:val="26"/>
          <w:lang w:eastAsia="ru-RU"/>
        </w:rPr>
        <w:t>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w:t>
      </w:r>
      <w:r w:rsidRPr="0034280E">
        <w:rPr>
          <w:rFonts w:eastAsia="Times New Roman"/>
          <w:sz w:val="26"/>
          <w:szCs w:val="26"/>
          <w:lang w:eastAsia="ru-RU"/>
        </w:rPr>
        <w:t>о</w:t>
      </w:r>
      <w:r w:rsidRPr="0034280E">
        <w:rPr>
          <w:rFonts w:eastAsia="Times New Roman"/>
          <w:sz w:val="26"/>
          <w:szCs w:val="26"/>
          <w:lang w:eastAsia="ru-RU"/>
        </w:rPr>
        <w:t>миссии и других лиц, участв</w:t>
      </w:r>
      <w:r w:rsidRPr="0034280E">
        <w:rPr>
          <w:rFonts w:eastAsia="Times New Roman"/>
          <w:sz w:val="26"/>
          <w:szCs w:val="26"/>
          <w:lang w:eastAsia="ru-RU"/>
        </w:rPr>
        <w:t>у</w:t>
      </w:r>
      <w:r w:rsidRPr="0034280E">
        <w:rPr>
          <w:rFonts w:eastAsia="Times New Roman"/>
          <w:sz w:val="26"/>
          <w:szCs w:val="26"/>
          <w:lang w:eastAsia="ru-RU"/>
        </w:rPr>
        <w:t>ющих в заседании комиссии, с информацией, поступившей в Контрольно-счетное управление либо должностному лицу, ответственному за работу по профилактике коррупционных и иных правон</w:t>
      </w:r>
      <w:r w:rsidRPr="0034280E">
        <w:rPr>
          <w:rFonts w:eastAsia="Times New Roman"/>
          <w:sz w:val="26"/>
          <w:szCs w:val="26"/>
          <w:lang w:eastAsia="ru-RU"/>
        </w:rPr>
        <w:t>а</w:t>
      </w:r>
      <w:r w:rsidRPr="0034280E">
        <w:rPr>
          <w:rFonts w:eastAsia="Times New Roman"/>
          <w:sz w:val="26"/>
          <w:szCs w:val="26"/>
          <w:lang w:eastAsia="ru-RU"/>
        </w:rPr>
        <w:t>рушений, и с результатами ее проверки;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рассматривает ходатайства о приглашении на заседание комиссии лиц, указанных в по</w:t>
      </w:r>
      <w:r w:rsidRPr="0034280E">
        <w:rPr>
          <w:rFonts w:eastAsia="Times New Roman"/>
          <w:sz w:val="26"/>
          <w:szCs w:val="26"/>
          <w:lang w:eastAsia="ru-RU"/>
        </w:rPr>
        <w:t>д</w:t>
      </w:r>
      <w:r w:rsidRPr="0034280E">
        <w:rPr>
          <w:rFonts w:eastAsia="Times New Roman"/>
          <w:sz w:val="26"/>
          <w:szCs w:val="26"/>
          <w:lang w:eastAsia="ru-RU"/>
        </w:rPr>
        <w:t>пункте 2 пункта 3.1 настоящего Нормативного правового акта, принимает решение об их удовлетворении (об отказе в удовлетворении) и о рассмотрении (об отказе в рассмотр</w:t>
      </w:r>
      <w:r w:rsidRPr="0034280E">
        <w:rPr>
          <w:rFonts w:eastAsia="Times New Roman"/>
          <w:sz w:val="26"/>
          <w:szCs w:val="26"/>
          <w:lang w:eastAsia="ru-RU"/>
        </w:rPr>
        <w:t>е</w:t>
      </w:r>
      <w:r w:rsidRPr="0034280E">
        <w:rPr>
          <w:rFonts w:eastAsia="Times New Roman"/>
          <w:sz w:val="26"/>
          <w:szCs w:val="26"/>
          <w:lang w:eastAsia="ru-RU"/>
        </w:rPr>
        <w:t>нии) в ходе засед</w:t>
      </w:r>
      <w:r w:rsidRPr="0034280E">
        <w:rPr>
          <w:rFonts w:eastAsia="Times New Roman"/>
          <w:sz w:val="26"/>
          <w:szCs w:val="26"/>
          <w:lang w:eastAsia="ru-RU"/>
        </w:rPr>
        <w:t>а</w:t>
      </w:r>
      <w:r w:rsidRPr="0034280E">
        <w:rPr>
          <w:rFonts w:eastAsia="Times New Roman"/>
          <w:sz w:val="26"/>
          <w:szCs w:val="26"/>
          <w:lang w:eastAsia="ru-RU"/>
        </w:rPr>
        <w:t>ния комиссии дополнительных материалов.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 xml:space="preserve">3.13. Заседание комиссии по рассмотрению заявления, указанного в абзаце третьем подпункта 2 пункта 3.4 настоящего Нормативного правового акта, как правило, проводится </w:t>
      </w:r>
      <w:r w:rsidRPr="0034280E">
        <w:rPr>
          <w:rFonts w:eastAsia="Times New Roman"/>
          <w:sz w:val="26"/>
          <w:szCs w:val="26"/>
          <w:lang w:eastAsia="ru-RU"/>
        </w:rPr>
        <w:lastRenderedPageBreak/>
        <w:t>не позднее одного месяца со дня истечения срока, установленного для представления св</w:t>
      </w:r>
      <w:r w:rsidRPr="0034280E">
        <w:rPr>
          <w:rFonts w:eastAsia="Times New Roman"/>
          <w:sz w:val="26"/>
          <w:szCs w:val="26"/>
          <w:lang w:eastAsia="ru-RU"/>
        </w:rPr>
        <w:t>е</w:t>
      </w:r>
      <w:r w:rsidRPr="0034280E">
        <w:rPr>
          <w:rFonts w:eastAsia="Times New Roman"/>
          <w:sz w:val="26"/>
          <w:szCs w:val="26"/>
          <w:lang w:eastAsia="ru-RU"/>
        </w:rPr>
        <w:t>дений о доходах, о расходах, об имуществе и обязательствах имущественного характера.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3.14. Уведомление, указанное в подпункте 5 пункта 3.4 настоящего Нормативного правового акта, как правило, рассматривается на очередном (плановом) заседании коми</w:t>
      </w:r>
      <w:r w:rsidRPr="0034280E">
        <w:rPr>
          <w:rFonts w:eastAsia="Times New Roman"/>
          <w:sz w:val="26"/>
          <w:szCs w:val="26"/>
          <w:lang w:eastAsia="ru-RU"/>
        </w:rPr>
        <w:t>с</w:t>
      </w:r>
      <w:r w:rsidRPr="0034280E">
        <w:rPr>
          <w:rFonts w:eastAsia="Times New Roman"/>
          <w:sz w:val="26"/>
          <w:szCs w:val="26"/>
          <w:lang w:eastAsia="ru-RU"/>
        </w:rPr>
        <w:t>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w:t>
      </w:r>
      <w:r w:rsidRPr="0034280E">
        <w:rPr>
          <w:rFonts w:eastAsia="Times New Roman"/>
          <w:sz w:val="26"/>
          <w:szCs w:val="26"/>
          <w:lang w:eastAsia="ru-RU"/>
        </w:rPr>
        <w:t>е</w:t>
      </w:r>
      <w:r w:rsidRPr="0034280E">
        <w:rPr>
          <w:rFonts w:eastAsia="Times New Roman"/>
          <w:sz w:val="26"/>
          <w:szCs w:val="26"/>
          <w:lang w:eastAsia="ru-RU"/>
        </w:rPr>
        <w:t>нию и (или) требований об урегулировании конфликта интересов, или гражданина, замещавшего должность муниципальной службы в Контрольно-счетном управлении. О намерении лично прису</w:t>
      </w:r>
      <w:r w:rsidRPr="0034280E">
        <w:rPr>
          <w:rFonts w:eastAsia="Times New Roman"/>
          <w:sz w:val="26"/>
          <w:szCs w:val="26"/>
          <w:lang w:eastAsia="ru-RU"/>
        </w:rPr>
        <w:t>т</w:t>
      </w:r>
      <w:r w:rsidRPr="0034280E">
        <w:rPr>
          <w:rFonts w:eastAsia="Times New Roman"/>
          <w:sz w:val="26"/>
          <w:szCs w:val="26"/>
          <w:lang w:eastAsia="ru-RU"/>
        </w:rPr>
        <w:t>ствовать на заседании комиссии муниципальный служащий или гражданин указывает в обращении, заявлении или уведомлении, представл</w:t>
      </w:r>
      <w:r w:rsidRPr="0034280E">
        <w:rPr>
          <w:rFonts w:eastAsia="Times New Roman"/>
          <w:sz w:val="26"/>
          <w:szCs w:val="26"/>
          <w:lang w:eastAsia="ru-RU"/>
        </w:rPr>
        <w:t>я</w:t>
      </w:r>
      <w:r w:rsidRPr="0034280E">
        <w:rPr>
          <w:rFonts w:eastAsia="Times New Roman"/>
          <w:sz w:val="26"/>
          <w:szCs w:val="26"/>
          <w:lang w:eastAsia="ru-RU"/>
        </w:rPr>
        <w:t>емых в соответствии с подпунктом 2 пункта 3.4 настоящего Нормативного правового акта.</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3.16. Заседания комиссии могут проводиться в отсутствие муниципального служащ</w:t>
      </w:r>
      <w:r w:rsidRPr="0034280E">
        <w:rPr>
          <w:rFonts w:eastAsia="Times New Roman"/>
          <w:sz w:val="26"/>
          <w:szCs w:val="26"/>
          <w:lang w:eastAsia="ru-RU"/>
        </w:rPr>
        <w:t>е</w:t>
      </w:r>
      <w:r w:rsidRPr="0034280E">
        <w:rPr>
          <w:rFonts w:eastAsia="Times New Roman"/>
          <w:sz w:val="26"/>
          <w:szCs w:val="26"/>
          <w:lang w:eastAsia="ru-RU"/>
        </w:rPr>
        <w:t>го или гражданина в случае:</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если в обращении, заявлении или уведомлении, предусмотренных подпунктом 2 пункта 3.4 настоящего Нормативного правового акта, не содержится указания о намерении муниципального служащего или гражданина лично присутствовать на заседании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если муниципальный служащий или гражданин, намеревающиеся лично прису</w:t>
      </w:r>
      <w:r w:rsidRPr="0034280E">
        <w:rPr>
          <w:rFonts w:eastAsia="Times New Roman"/>
          <w:sz w:val="26"/>
          <w:szCs w:val="26"/>
          <w:lang w:eastAsia="ru-RU"/>
        </w:rPr>
        <w:t>т</w:t>
      </w:r>
      <w:r w:rsidRPr="0034280E">
        <w:rPr>
          <w:rFonts w:eastAsia="Times New Roman"/>
          <w:sz w:val="26"/>
          <w:szCs w:val="26"/>
          <w:lang w:eastAsia="ru-RU"/>
        </w:rPr>
        <w:t>ствовать на заседании комиссии и надлежащим образом извещенные о времени и месте его проведения, не яв</w:t>
      </w:r>
      <w:r w:rsidRPr="0034280E">
        <w:rPr>
          <w:rFonts w:eastAsia="Times New Roman"/>
          <w:sz w:val="26"/>
          <w:szCs w:val="26"/>
          <w:lang w:eastAsia="ru-RU"/>
        </w:rPr>
        <w:t>и</w:t>
      </w:r>
      <w:r w:rsidRPr="0034280E">
        <w:rPr>
          <w:rFonts w:eastAsia="Times New Roman"/>
          <w:sz w:val="26"/>
          <w:szCs w:val="26"/>
          <w:lang w:eastAsia="ru-RU"/>
        </w:rPr>
        <w:t>лись на заседание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3.17. На заседании комиссии заслушиваются пояснения муниципального служащего или гражданина, замещавшего должность муниципальной службы в Контрольно-счетном управлении (с их согласия), и иных лиц, рассматриваются материалы по существу вынесе</w:t>
      </w:r>
      <w:r w:rsidRPr="0034280E">
        <w:rPr>
          <w:rFonts w:eastAsia="Times New Roman"/>
          <w:sz w:val="26"/>
          <w:szCs w:val="26"/>
          <w:lang w:eastAsia="ru-RU"/>
        </w:rPr>
        <w:t>н</w:t>
      </w:r>
      <w:r w:rsidRPr="0034280E">
        <w:rPr>
          <w:rFonts w:eastAsia="Times New Roman"/>
          <w:sz w:val="26"/>
          <w:szCs w:val="26"/>
          <w:lang w:eastAsia="ru-RU"/>
        </w:rPr>
        <w:t>ных на данное засед</w:t>
      </w:r>
      <w:r w:rsidRPr="0034280E">
        <w:rPr>
          <w:rFonts w:eastAsia="Times New Roman"/>
          <w:sz w:val="26"/>
          <w:szCs w:val="26"/>
          <w:lang w:eastAsia="ru-RU"/>
        </w:rPr>
        <w:t>а</w:t>
      </w:r>
      <w:r w:rsidRPr="0034280E">
        <w:rPr>
          <w:rFonts w:eastAsia="Times New Roman"/>
          <w:sz w:val="26"/>
          <w:szCs w:val="26"/>
          <w:lang w:eastAsia="ru-RU"/>
        </w:rPr>
        <w:t>ние вопросов, а также дополнительные материалы.</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3.18. Члены комиссии и лица, участвовавшие в ее заседании, не вправе разглашать сведения, ставшие им известными в ходе работы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3.19. По итогам рассмотрения вопроса, указанного в абзаце втором подпункта 1 пун</w:t>
      </w:r>
      <w:r w:rsidRPr="0034280E">
        <w:rPr>
          <w:rFonts w:eastAsia="Times New Roman"/>
          <w:sz w:val="26"/>
          <w:szCs w:val="26"/>
          <w:lang w:eastAsia="ru-RU"/>
        </w:rPr>
        <w:t>к</w:t>
      </w:r>
      <w:r w:rsidRPr="0034280E">
        <w:rPr>
          <w:rFonts w:eastAsia="Times New Roman"/>
          <w:sz w:val="26"/>
          <w:szCs w:val="26"/>
          <w:lang w:eastAsia="ru-RU"/>
        </w:rPr>
        <w:t>та 3.4 настоящего Нормативного правового акта, комиссия принимает одно из следующих р</w:t>
      </w:r>
      <w:r w:rsidRPr="0034280E">
        <w:rPr>
          <w:rFonts w:eastAsia="Times New Roman"/>
          <w:sz w:val="26"/>
          <w:szCs w:val="26"/>
          <w:lang w:eastAsia="ru-RU"/>
        </w:rPr>
        <w:t>е</w:t>
      </w:r>
      <w:r w:rsidRPr="0034280E">
        <w:rPr>
          <w:rFonts w:eastAsia="Times New Roman"/>
          <w:sz w:val="26"/>
          <w:szCs w:val="26"/>
          <w:lang w:eastAsia="ru-RU"/>
        </w:rPr>
        <w:t>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установить, что сведения, представленные муниципальным служащим в соотве</w:t>
      </w:r>
      <w:r w:rsidRPr="0034280E">
        <w:rPr>
          <w:rFonts w:eastAsia="Times New Roman"/>
          <w:sz w:val="26"/>
          <w:szCs w:val="26"/>
          <w:lang w:eastAsia="ru-RU"/>
        </w:rPr>
        <w:t>т</w:t>
      </w:r>
      <w:r w:rsidRPr="0034280E">
        <w:rPr>
          <w:rFonts w:eastAsia="Times New Roman"/>
          <w:sz w:val="26"/>
          <w:szCs w:val="26"/>
          <w:lang w:eastAsia="ru-RU"/>
        </w:rPr>
        <w:t>ствии с подпунктом 1.1 пункта 1 Положения о проверке сведений, являются достоверными и полными;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установить, что сведения, представленные муниципальным служащим в соотве</w:t>
      </w:r>
      <w:r w:rsidRPr="0034280E">
        <w:rPr>
          <w:rFonts w:eastAsia="Times New Roman"/>
          <w:sz w:val="26"/>
          <w:szCs w:val="26"/>
          <w:lang w:eastAsia="ru-RU"/>
        </w:rPr>
        <w:t>т</w:t>
      </w:r>
      <w:r w:rsidRPr="0034280E">
        <w:rPr>
          <w:rFonts w:eastAsia="Times New Roman"/>
          <w:sz w:val="26"/>
          <w:szCs w:val="26"/>
          <w:lang w:eastAsia="ru-RU"/>
        </w:rPr>
        <w:t>ствии с подпунктом 1.1 пункта 1 Положения о проверке сведений, являются недостоверн</w:t>
      </w:r>
      <w:r w:rsidRPr="0034280E">
        <w:rPr>
          <w:rFonts w:eastAsia="Times New Roman"/>
          <w:sz w:val="26"/>
          <w:szCs w:val="26"/>
          <w:lang w:eastAsia="ru-RU"/>
        </w:rPr>
        <w:t>ы</w:t>
      </w:r>
      <w:r w:rsidRPr="0034280E">
        <w:rPr>
          <w:rFonts w:eastAsia="Times New Roman"/>
          <w:sz w:val="26"/>
          <w:szCs w:val="26"/>
          <w:lang w:eastAsia="ru-RU"/>
        </w:rPr>
        <w:t>ми и (или) н</w:t>
      </w:r>
      <w:r w:rsidRPr="0034280E">
        <w:rPr>
          <w:rFonts w:eastAsia="Times New Roman"/>
          <w:sz w:val="26"/>
          <w:szCs w:val="26"/>
          <w:lang w:eastAsia="ru-RU"/>
        </w:rPr>
        <w:t>е</w:t>
      </w:r>
      <w:r w:rsidRPr="0034280E">
        <w:rPr>
          <w:rFonts w:eastAsia="Times New Roman"/>
          <w:sz w:val="26"/>
          <w:szCs w:val="26"/>
          <w:lang w:eastAsia="ru-RU"/>
        </w:rPr>
        <w:t>полными. В этом случае комиссия рекомендует председателю Контрольно-счетного управления применить к муниципальному служащему конкретную меру отве</w:t>
      </w:r>
      <w:r w:rsidRPr="0034280E">
        <w:rPr>
          <w:rFonts w:eastAsia="Times New Roman"/>
          <w:sz w:val="26"/>
          <w:szCs w:val="26"/>
          <w:lang w:eastAsia="ru-RU"/>
        </w:rPr>
        <w:t>т</w:t>
      </w:r>
      <w:r w:rsidRPr="0034280E">
        <w:rPr>
          <w:rFonts w:eastAsia="Times New Roman"/>
          <w:sz w:val="26"/>
          <w:szCs w:val="26"/>
          <w:lang w:eastAsia="ru-RU"/>
        </w:rPr>
        <w:t>ственности.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3.20. По итогам рассмотрения вопроса, указанного в абзаце третьем подпункта 1 пункта 3.4 настоящего Нормативного правового акта, комиссия принимает одно из след</w:t>
      </w:r>
      <w:r w:rsidRPr="0034280E">
        <w:rPr>
          <w:rFonts w:eastAsia="Times New Roman"/>
          <w:sz w:val="26"/>
          <w:szCs w:val="26"/>
          <w:lang w:eastAsia="ru-RU"/>
        </w:rPr>
        <w:t>у</w:t>
      </w:r>
      <w:r w:rsidRPr="0034280E">
        <w:rPr>
          <w:rFonts w:eastAsia="Times New Roman"/>
          <w:sz w:val="26"/>
          <w:szCs w:val="26"/>
          <w:lang w:eastAsia="ru-RU"/>
        </w:rPr>
        <w:t>ющих решений: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w:t>
      </w:r>
      <w:r w:rsidRPr="0034280E">
        <w:rPr>
          <w:rFonts w:eastAsia="Times New Roman"/>
          <w:sz w:val="26"/>
          <w:szCs w:val="26"/>
          <w:lang w:eastAsia="ru-RU"/>
        </w:rPr>
        <w:t>о</w:t>
      </w:r>
      <w:r w:rsidRPr="0034280E">
        <w:rPr>
          <w:rFonts w:eastAsia="Times New Roman"/>
          <w:sz w:val="26"/>
          <w:szCs w:val="26"/>
          <w:lang w:eastAsia="ru-RU"/>
        </w:rPr>
        <w:t>миссия рекомендует председателю Контрольно-счетного управления указать муниципал</w:t>
      </w:r>
      <w:r w:rsidRPr="0034280E">
        <w:rPr>
          <w:rFonts w:eastAsia="Times New Roman"/>
          <w:sz w:val="26"/>
          <w:szCs w:val="26"/>
          <w:lang w:eastAsia="ru-RU"/>
        </w:rPr>
        <w:t>ь</w:t>
      </w:r>
      <w:r w:rsidRPr="0034280E">
        <w:rPr>
          <w:rFonts w:eastAsia="Times New Roman"/>
          <w:sz w:val="26"/>
          <w:szCs w:val="26"/>
          <w:lang w:eastAsia="ru-RU"/>
        </w:rPr>
        <w:t>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w:t>
      </w:r>
      <w:r w:rsidRPr="0034280E">
        <w:rPr>
          <w:rFonts w:eastAsia="Times New Roman"/>
          <w:sz w:val="26"/>
          <w:szCs w:val="26"/>
          <w:lang w:eastAsia="ru-RU"/>
        </w:rPr>
        <w:t>ь</w:t>
      </w:r>
      <w:r w:rsidRPr="0034280E">
        <w:rPr>
          <w:rFonts w:eastAsia="Times New Roman"/>
          <w:sz w:val="26"/>
          <w:szCs w:val="26"/>
          <w:lang w:eastAsia="ru-RU"/>
        </w:rPr>
        <w:t>ному служащему конкретную меру ответственности.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3.21. По итогам рассмотрения вопроса, указанного в абзаце втором подпункта 2 пун</w:t>
      </w:r>
      <w:r w:rsidRPr="0034280E">
        <w:rPr>
          <w:rFonts w:eastAsia="Times New Roman"/>
          <w:sz w:val="26"/>
          <w:szCs w:val="26"/>
          <w:lang w:eastAsia="ru-RU"/>
        </w:rPr>
        <w:t>к</w:t>
      </w:r>
      <w:r w:rsidRPr="0034280E">
        <w:rPr>
          <w:rFonts w:eastAsia="Times New Roman"/>
          <w:sz w:val="26"/>
          <w:szCs w:val="26"/>
          <w:lang w:eastAsia="ru-RU"/>
        </w:rPr>
        <w:t>та 3.4 настоящего Нормативного правового акта, комиссия принимает одно из следующих р</w:t>
      </w:r>
      <w:r w:rsidRPr="0034280E">
        <w:rPr>
          <w:rFonts w:eastAsia="Times New Roman"/>
          <w:sz w:val="26"/>
          <w:szCs w:val="26"/>
          <w:lang w:eastAsia="ru-RU"/>
        </w:rPr>
        <w:t>е</w:t>
      </w:r>
      <w:r w:rsidRPr="0034280E">
        <w:rPr>
          <w:rFonts w:eastAsia="Times New Roman"/>
          <w:sz w:val="26"/>
          <w:szCs w:val="26"/>
          <w:lang w:eastAsia="ru-RU"/>
        </w:rPr>
        <w:t>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lastRenderedPageBreak/>
        <w:t>1) дать гражданину согласие на замещение на условиях трудового договора должн</w:t>
      </w:r>
      <w:r w:rsidRPr="0034280E">
        <w:rPr>
          <w:rFonts w:eastAsia="Times New Roman"/>
          <w:sz w:val="26"/>
          <w:szCs w:val="26"/>
          <w:lang w:eastAsia="ru-RU"/>
        </w:rPr>
        <w:t>о</w:t>
      </w:r>
      <w:r w:rsidRPr="0034280E">
        <w:rPr>
          <w:rFonts w:eastAsia="Times New Roman"/>
          <w:sz w:val="26"/>
          <w:szCs w:val="26"/>
          <w:lang w:eastAsia="ru-RU"/>
        </w:rPr>
        <w:t>сти в организации и (или) выполнение в данной организации работ (оказание данной орг</w:t>
      </w:r>
      <w:r w:rsidRPr="0034280E">
        <w:rPr>
          <w:rFonts w:eastAsia="Times New Roman"/>
          <w:sz w:val="26"/>
          <w:szCs w:val="26"/>
          <w:lang w:eastAsia="ru-RU"/>
        </w:rPr>
        <w:t>а</w:t>
      </w:r>
      <w:r w:rsidRPr="0034280E">
        <w:rPr>
          <w:rFonts w:eastAsia="Times New Roman"/>
          <w:sz w:val="26"/>
          <w:szCs w:val="26"/>
          <w:lang w:eastAsia="ru-RU"/>
        </w:rPr>
        <w:t>низации услуг) на условиях гражданско-правового договора, если отдельные функции м</w:t>
      </w:r>
      <w:r w:rsidRPr="0034280E">
        <w:rPr>
          <w:rFonts w:eastAsia="Times New Roman"/>
          <w:sz w:val="26"/>
          <w:szCs w:val="26"/>
          <w:lang w:eastAsia="ru-RU"/>
        </w:rPr>
        <w:t>у</w:t>
      </w:r>
      <w:r w:rsidRPr="0034280E">
        <w:rPr>
          <w:rFonts w:eastAsia="Times New Roman"/>
          <w:sz w:val="26"/>
          <w:szCs w:val="26"/>
          <w:lang w:eastAsia="ru-RU"/>
        </w:rPr>
        <w:t>ниципального управления этой организацией входили в его должностные (служебные) об</w:t>
      </w:r>
      <w:r w:rsidRPr="0034280E">
        <w:rPr>
          <w:rFonts w:eastAsia="Times New Roman"/>
          <w:sz w:val="26"/>
          <w:szCs w:val="26"/>
          <w:lang w:eastAsia="ru-RU"/>
        </w:rPr>
        <w:t>я</w:t>
      </w:r>
      <w:r w:rsidRPr="0034280E">
        <w:rPr>
          <w:rFonts w:eastAsia="Times New Roman"/>
          <w:sz w:val="26"/>
          <w:szCs w:val="26"/>
          <w:lang w:eastAsia="ru-RU"/>
        </w:rPr>
        <w:t>занн</w:t>
      </w:r>
      <w:r w:rsidRPr="0034280E">
        <w:rPr>
          <w:rFonts w:eastAsia="Times New Roman"/>
          <w:sz w:val="26"/>
          <w:szCs w:val="26"/>
          <w:lang w:eastAsia="ru-RU"/>
        </w:rPr>
        <w:t>о</w:t>
      </w:r>
      <w:r w:rsidRPr="0034280E">
        <w:rPr>
          <w:rFonts w:eastAsia="Times New Roman"/>
          <w:sz w:val="26"/>
          <w:szCs w:val="26"/>
          <w:lang w:eastAsia="ru-RU"/>
        </w:rPr>
        <w:t>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отказать гражданину в замещении на условиях трудового договора должности в организации и (или) в выполнении в данной организации работ (оказании данной организ</w:t>
      </w:r>
      <w:r w:rsidRPr="0034280E">
        <w:rPr>
          <w:rFonts w:eastAsia="Times New Roman"/>
          <w:sz w:val="26"/>
          <w:szCs w:val="26"/>
          <w:lang w:eastAsia="ru-RU"/>
        </w:rPr>
        <w:t>а</w:t>
      </w:r>
      <w:r w:rsidRPr="0034280E">
        <w:rPr>
          <w:rFonts w:eastAsia="Times New Roman"/>
          <w:sz w:val="26"/>
          <w:szCs w:val="26"/>
          <w:lang w:eastAsia="ru-RU"/>
        </w:rPr>
        <w:t>ции услуг) на условиях гражданско-правового договора, если отдельные функции муниц</w:t>
      </w:r>
      <w:r w:rsidRPr="0034280E">
        <w:rPr>
          <w:rFonts w:eastAsia="Times New Roman"/>
          <w:sz w:val="26"/>
          <w:szCs w:val="26"/>
          <w:lang w:eastAsia="ru-RU"/>
        </w:rPr>
        <w:t>и</w:t>
      </w:r>
      <w:r w:rsidRPr="0034280E">
        <w:rPr>
          <w:rFonts w:eastAsia="Times New Roman"/>
          <w:sz w:val="26"/>
          <w:szCs w:val="26"/>
          <w:lang w:eastAsia="ru-RU"/>
        </w:rPr>
        <w:t>пального управления этой организацией входили в его должностные (служебные) обязанн</w:t>
      </w:r>
      <w:r w:rsidRPr="0034280E">
        <w:rPr>
          <w:rFonts w:eastAsia="Times New Roman"/>
          <w:sz w:val="26"/>
          <w:szCs w:val="26"/>
          <w:lang w:eastAsia="ru-RU"/>
        </w:rPr>
        <w:t>о</w:t>
      </w:r>
      <w:r w:rsidRPr="0034280E">
        <w:rPr>
          <w:rFonts w:eastAsia="Times New Roman"/>
          <w:sz w:val="26"/>
          <w:szCs w:val="26"/>
          <w:lang w:eastAsia="ru-RU"/>
        </w:rPr>
        <w:t>сти, и мотивировать свой о</w:t>
      </w:r>
      <w:r w:rsidRPr="0034280E">
        <w:rPr>
          <w:rFonts w:eastAsia="Times New Roman"/>
          <w:sz w:val="26"/>
          <w:szCs w:val="26"/>
          <w:lang w:eastAsia="ru-RU"/>
        </w:rPr>
        <w:t>т</w:t>
      </w:r>
      <w:r w:rsidRPr="0034280E">
        <w:rPr>
          <w:rFonts w:eastAsia="Times New Roman"/>
          <w:sz w:val="26"/>
          <w:szCs w:val="26"/>
          <w:lang w:eastAsia="ru-RU"/>
        </w:rPr>
        <w:t>каз.</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3.22. По итогам рассмотрения вопроса, указанного в абзаце третьем подпункта 2 пункта 3.4 настоящего Нормативного правового акта, комиссия принимает одно из след</w:t>
      </w:r>
      <w:r w:rsidRPr="0034280E">
        <w:rPr>
          <w:rFonts w:eastAsia="Times New Roman"/>
          <w:sz w:val="26"/>
          <w:szCs w:val="26"/>
          <w:lang w:eastAsia="ru-RU"/>
        </w:rPr>
        <w:t>у</w:t>
      </w:r>
      <w:r w:rsidRPr="0034280E">
        <w:rPr>
          <w:rFonts w:eastAsia="Times New Roman"/>
          <w:sz w:val="26"/>
          <w:szCs w:val="26"/>
          <w:lang w:eastAsia="ru-RU"/>
        </w:rPr>
        <w:t>ющих решений: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признать, что причина непредставления муниципальным служащим сведений о д</w:t>
      </w:r>
      <w:r w:rsidRPr="0034280E">
        <w:rPr>
          <w:rFonts w:eastAsia="Times New Roman"/>
          <w:sz w:val="26"/>
          <w:szCs w:val="26"/>
          <w:lang w:eastAsia="ru-RU"/>
        </w:rPr>
        <w:t>о</w:t>
      </w:r>
      <w:r w:rsidRPr="0034280E">
        <w:rPr>
          <w:rFonts w:eastAsia="Times New Roman"/>
          <w:sz w:val="26"/>
          <w:szCs w:val="26"/>
          <w:lang w:eastAsia="ru-RU"/>
        </w:rPr>
        <w:t>ходах, о расходах, об имуществе и обязательствах имущественного характера своих супр</w:t>
      </w:r>
      <w:r w:rsidRPr="0034280E">
        <w:rPr>
          <w:rFonts w:eastAsia="Times New Roman"/>
          <w:sz w:val="26"/>
          <w:szCs w:val="26"/>
          <w:lang w:eastAsia="ru-RU"/>
        </w:rPr>
        <w:t>у</w:t>
      </w:r>
      <w:r w:rsidRPr="0034280E">
        <w:rPr>
          <w:rFonts w:eastAsia="Times New Roman"/>
          <w:sz w:val="26"/>
          <w:szCs w:val="26"/>
          <w:lang w:eastAsia="ru-RU"/>
        </w:rPr>
        <w:t>ги (супруга) и несовершеннолетних детей является объективной и уважительной;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признать, что причина непредставления муниципальным служащим сведений о д</w:t>
      </w:r>
      <w:r w:rsidRPr="0034280E">
        <w:rPr>
          <w:rFonts w:eastAsia="Times New Roman"/>
          <w:sz w:val="26"/>
          <w:szCs w:val="26"/>
          <w:lang w:eastAsia="ru-RU"/>
        </w:rPr>
        <w:t>о</w:t>
      </w:r>
      <w:r w:rsidRPr="0034280E">
        <w:rPr>
          <w:rFonts w:eastAsia="Times New Roman"/>
          <w:sz w:val="26"/>
          <w:szCs w:val="26"/>
          <w:lang w:eastAsia="ru-RU"/>
        </w:rPr>
        <w:t>ходах, о расходах, об имуществе и обязательствах имущественного характера своих супр</w:t>
      </w:r>
      <w:r w:rsidRPr="0034280E">
        <w:rPr>
          <w:rFonts w:eastAsia="Times New Roman"/>
          <w:sz w:val="26"/>
          <w:szCs w:val="26"/>
          <w:lang w:eastAsia="ru-RU"/>
        </w:rPr>
        <w:t>у</w:t>
      </w:r>
      <w:r w:rsidRPr="0034280E">
        <w:rPr>
          <w:rFonts w:eastAsia="Times New Roman"/>
          <w:sz w:val="26"/>
          <w:szCs w:val="26"/>
          <w:lang w:eastAsia="ru-RU"/>
        </w:rPr>
        <w:t>ги (супруга) и несовершеннолетних детей не является уважительной. В этом случае коми</w:t>
      </w:r>
      <w:r w:rsidRPr="0034280E">
        <w:rPr>
          <w:rFonts w:eastAsia="Times New Roman"/>
          <w:sz w:val="26"/>
          <w:szCs w:val="26"/>
          <w:lang w:eastAsia="ru-RU"/>
        </w:rPr>
        <w:t>с</w:t>
      </w:r>
      <w:r w:rsidRPr="0034280E">
        <w:rPr>
          <w:rFonts w:eastAsia="Times New Roman"/>
          <w:sz w:val="26"/>
          <w:szCs w:val="26"/>
          <w:lang w:eastAsia="ru-RU"/>
        </w:rPr>
        <w:t>сия рекомендует мун</w:t>
      </w:r>
      <w:r w:rsidRPr="0034280E">
        <w:rPr>
          <w:rFonts w:eastAsia="Times New Roman"/>
          <w:sz w:val="26"/>
          <w:szCs w:val="26"/>
          <w:lang w:eastAsia="ru-RU"/>
        </w:rPr>
        <w:t>и</w:t>
      </w:r>
      <w:r w:rsidRPr="0034280E">
        <w:rPr>
          <w:rFonts w:eastAsia="Times New Roman"/>
          <w:sz w:val="26"/>
          <w:szCs w:val="26"/>
          <w:lang w:eastAsia="ru-RU"/>
        </w:rPr>
        <w:t>ципальному служащему принять меры по представлению указанных сведений;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признать, что причина непредставления муниципальным служащим сведений о д</w:t>
      </w:r>
      <w:r w:rsidRPr="0034280E">
        <w:rPr>
          <w:rFonts w:eastAsia="Times New Roman"/>
          <w:sz w:val="26"/>
          <w:szCs w:val="26"/>
          <w:lang w:eastAsia="ru-RU"/>
        </w:rPr>
        <w:t>о</w:t>
      </w:r>
      <w:r w:rsidRPr="0034280E">
        <w:rPr>
          <w:rFonts w:eastAsia="Times New Roman"/>
          <w:sz w:val="26"/>
          <w:szCs w:val="26"/>
          <w:lang w:eastAsia="ru-RU"/>
        </w:rPr>
        <w:t>ходах, о расходах, об имуществе и обязательствах имущественного характера своих супр</w:t>
      </w:r>
      <w:r w:rsidRPr="0034280E">
        <w:rPr>
          <w:rFonts w:eastAsia="Times New Roman"/>
          <w:sz w:val="26"/>
          <w:szCs w:val="26"/>
          <w:lang w:eastAsia="ru-RU"/>
        </w:rPr>
        <w:t>у</w:t>
      </w:r>
      <w:r w:rsidRPr="0034280E">
        <w:rPr>
          <w:rFonts w:eastAsia="Times New Roman"/>
          <w:sz w:val="26"/>
          <w:szCs w:val="26"/>
          <w:lang w:eastAsia="ru-RU"/>
        </w:rPr>
        <w:t>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Контрольно-счетного управл</w:t>
      </w:r>
      <w:r w:rsidRPr="0034280E">
        <w:rPr>
          <w:rFonts w:eastAsia="Times New Roman"/>
          <w:sz w:val="26"/>
          <w:szCs w:val="26"/>
          <w:lang w:eastAsia="ru-RU"/>
        </w:rPr>
        <w:t>е</w:t>
      </w:r>
      <w:r w:rsidRPr="0034280E">
        <w:rPr>
          <w:rFonts w:eastAsia="Times New Roman"/>
          <w:sz w:val="26"/>
          <w:szCs w:val="26"/>
          <w:lang w:eastAsia="ru-RU"/>
        </w:rPr>
        <w:t>ния применить к муниципальному служащему конкретную меру ответственности.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3.23. По итогам рассмотрения вопроса, предусмотренного подпунктом 3 пункта 3.4 настоящ</w:t>
      </w:r>
      <w:r w:rsidRPr="0034280E">
        <w:rPr>
          <w:rFonts w:eastAsia="Times New Roman"/>
          <w:sz w:val="26"/>
          <w:szCs w:val="26"/>
          <w:lang w:eastAsia="ru-RU"/>
        </w:rPr>
        <w:t>е</w:t>
      </w:r>
      <w:r w:rsidRPr="0034280E">
        <w:rPr>
          <w:rFonts w:eastAsia="Times New Roman"/>
          <w:sz w:val="26"/>
          <w:szCs w:val="26"/>
          <w:lang w:eastAsia="ru-RU"/>
        </w:rPr>
        <w:t>го Нормативного правового акта, комиссия принимает соответствующее решение.</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3.24. По итогам рассмотрения вопроса, указанного в подпункте 4 пункта 3.4 насто</w:t>
      </w:r>
      <w:r w:rsidRPr="0034280E">
        <w:rPr>
          <w:rFonts w:eastAsia="Times New Roman"/>
          <w:sz w:val="26"/>
          <w:szCs w:val="26"/>
          <w:lang w:eastAsia="ru-RU"/>
        </w:rPr>
        <w:t>я</w:t>
      </w:r>
      <w:r w:rsidRPr="0034280E">
        <w:rPr>
          <w:rFonts w:eastAsia="Times New Roman"/>
          <w:sz w:val="26"/>
          <w:szCs w:val="26"/>
          <w:lang w:eastAsia="ru-RU"/>
        </w:rPr>
        <w:t>щего Но</w:t>
      </w:r>
      <w:r w:rsidRPr="0034280E">
        <w:rPr>
          <w:rFonts w:eastAsia="Times New Roman"/>
          <w:sz w:val="26"/>
          <w:szCs w:val="26"/>
          <w:lang w:eastAsia="ru-RU"/>
        </w:rPr>
        <w:t>р</w:t>
      </w:r>
      <w:r w:rsidRPr="0034280E">
        <w:rPr>
          <w:rFonts w:eastAsia="Times New Roman"/>
          <w:sz w:val="26"/>
          <w:szCs w:val="26"/>
          <w:lang w:eastAsia="ru-RU"/>
        </w:rPr>
        <w:t>мативного правового акта, комиссия принимает одно из следующих решений: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признать, что сведения, представленные муниципальным служащим в соотве</w:t>
      </w:r>
      <w:r w:rsidRPr="0034280E">
        <w:rPr>
          <w:rFonts w:eastAsia="Times New Roman"/>
          <w:sz w:val="26"/>
          <w:szCs w:val="26"/>
          <w:lang w:eastAsia="ru-RU"/>
        </w:rPr>
        <w:t>т</w:t>
      </w:r>
      <w:r w:rsidRPr="0034280E">
        <w:rPr>
          <w:rFonts w:eastAsia="Times New Roman"/>
          <w:sz w:val="26"/>
          <w:szCs w:val="26"/>
          <w:lang w:eastAsia="ru-RU"/>
        </w:rPr>
        <w:t>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w:t>
      </w:r>
      <w:r w:rsidRPr="0034280E">
        <w:rPr>
          <w:rFonts w:eastAsia="Times New Roman"/>
          <w:sz w:val="26"/>
          <w:szCs w:val="26"/>
          <w:lang w:eastAsia="ru-RU"/>
        </w:rPr>
        <w:t>ы</w:t>
      </w:r>
      <w:r w:rsidRPr="0034280E">
        <w:rPr>
          <w:rFonts w:eastAsia="Times New Roman"/>
          <w:sz w:val="26"/>
          <w:szCs w:val="26"/>
          <w:lang w:eastAsia="ru-RU"/>
        </w:rPr>
        <w:t>ми и полными;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признать, что сведения, представленные муниципальным служащим в соотве</w:t>
      </w:r>
      <w:r w:rsidRPr="0034280E">
        <w:rPr>
          <w:rFonts w:eastAsia="Times New Roman"/>
          <w:sz w:val="26"/>
          <w:szCs w:val="26"/>
          <w:lang w:eastAsia="ru-RU"/>
        </w:rPr>
        <w:t>т</w:t>
      </w:r>
      <w:r w:rsidRPr="0034280E">
        <w:rPr>
          <w:rFonts w:eastAsia="Times New Roman"/>
          <w:sz w:val="26"/>
          <w:szCs w:val="26"/>
          <w:lang w:eastAsia="ru-RU"/>
        </w:rPr>
        <w:t>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w:t>
      </w:r>
      <w:r w:rsidRPr="0034280E">
        <w:rPr>
          <w:rFonts w:eastAsia="Times New Roman"/>
          <w:sz w:val="26"/>
          <w:szCs w:val="26"/>
          <w:lang w:eastAsia="ru-RU"/>
        </w:rPr>
        <w:t>р</w:t>
      </w:r>
      <w:r w:rsidRPr="0034280E">
        <w:rPr>
          <w:rFonts w:eastAsia="Times New Roman"/>
          <w:sz w:val="26"/>
          <w:szCs w:val="26"/>
          <w:lang w:eastAsia="ru-RU"/>
        </w:rPr>
        <w:t>ными и (или) неполн</w:t>
      </w:r>
      <w:r w:rsidRPr="0034280E">
        <w:rPr>
          <w:rFonts w:eastAsia="Times New Roman"/>
          <w:sz w:val="26"/>
          <w:szCs w:val="26"/>
          <w:lang w:eastAsia="ru-RU"/>
        </w:rPr>
        <w:t>ы</w:t>
      </w:r>
      <w:r w:rsidRPr="0034280E">
        <w:rPr>
          <w:rFonts w:eastAsia="Times New Roman"/>
          <w:sz w:val="26"/>
          <w:szCs w:val="26"/>
          <w:lang w:eastAsia="ru-RU"/>
        </w:rPr>
        <w:t>ми. В этом случае комиссия рекомендует председателю Контрольно-счетного управления применить к муниципальному служащему конкретную меру отве</w:t>
      </w:r>
      <w:r w:rsidRPr="0034280E">
        <w:rPr>
          <w:rFonts w:eastAsia="Times New Roman"/>
          <w:sz w:val="26"/>
          <w:szCs w:val="26"/>
          <w:lang w:eastAsia="ru-RU"/>
        </w:rPr>
        <w:t>т</w:t>
      </w:r>
      <w:r w:rsidRPr="0034280E">
        <w:rPr>
          <w:rFonts w:eastAsia="Times New Roman"/>
          <w:sz w:val="26"/>
          <w:szCs w:val="26"/>
          <w:lang w:eastAsia="ru-RU"/>
        </w:rPr>
        <w:t>ственности и (или) направить матери</w:t>
      </w:r>
      <w:r w:rsidRPr="0034280E">
        <w:rPr>
          <w:rFonts w:eastAsia="Times New Roman"/>
          <w:sz w:val="26"/>
          <w:szCs w:val="26"/>
          <w:lang w:eastAsia="ru-RU"/>
        </w:rPr>
        <w:t>а</w:t>
      </w:r>
      <w:r w:rsidRPr="0034280E">
        <w:rPr>
          <w:rFonts w:eastAsia="Times New Roman"/>
          <w:sz w:val="26"/>
          <w:szCs w:val="26"/>
          <w:lang w:eastAsia="ru-RU"/>
        </w:rPr>
        <w:t>лы, полученные в результате осуществления контроля за расходами, в органы прокуратуры и (или) государственные органы в соответствии с их компетенцией.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3.25. По итогам рассмотрения вопроса, указанного в абзаце четвертом подпункта 2 пункта 3.4 настоящего Нормативного правового акта, комиссия принимает одно из след</w:t>
      </w:r>
      <w:r w:rsidRPr="0034280E">
        <w:rPr>
          <w:rFonts w:eastAsia="Times New Roman"/>
          <w:sz w:val="26"/>
          <w:szCs w:val="26"/>
          <w:lang w:eastAsia="ru-RU"/>
        </w:rPr>
        <w:t>у</w:t>
      </w:r>
      <w:r w:rsidRPr="0034280E">
        <w:rPr>
          <w:rFonts w:eastAsia="Times New Roman"/>
          <w:sz w:val="26"/>
          <w:szCs w:val="26"/>
          <w:lang w:eastAsia="ru-RU"/>
        </w:rPr>
        <w:t>ющих решений: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признать, что при исполнении муниципальным служащим должностных обязанн</w:t>
      </w:r>
      <w:r w:rsidRPr="0034280E">
        <w:rPr>
          <w:rFonts w:eastAsia="Times New Roman"/>
          <w:sz w:val="26"/>
          <w:szCs w:val="26"/>
          <w:lang w:eastAsia="ru-RU"/>
        </w:rPr>
        <w:t>о</w:t>
      </w:r>
      <w:r w:rsidRPr="0034280E">
        <w:rPr>
          <w:rFonts w:eastAsia="Times New Roman"/>
          <w:sz w:val="26"/>
          <w:szCs w:val="26"/>
          <w:lang w:eastAsia="ru-RU"/>
        </w:rPr>
        <w:t>стей ко</w:t>
      </w:r>
      <w:r w:rsidRPr="0034280E">
        <w:rPr>
          <w:rFonts w:eastAsia="Times New Roman"/>
          <w:sz w:val="26"/>
          <w:szCs w:val="26"/>
          <w:lang w:eastAsia="ru-RU"/>
        </w:rPr>
        <w:t>н</w:t>
      </w:r>
      <w:r w:rsidRPr="0034280E">
        <w:rPr>
          <w:rFonts w:eastAsia="Times New Roman"/>
          <w:sz w:val="26"/>
          <w:szCs w:val="26"/>
          <w:lang w:eastAsia="ru-RU"/>
        </w:rPr>
        <w:t>фликт интересов отсутствует;</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признать, что при исполнении муниципальным служащим должностных обязанн</w:t>
      </w:r>
      <w:r w:rsidRPr="0034280E">
        <w:rPr>
          <w:rFonts w:eastAsia="Times New Roman"/>
          <w:sz w:val="26"/>
          <w:szCs w:val="26"/>
          <w:lang w:eastAsia="ru-RU"/>
        </w:rPr>
        <w:t>о</w:t>
      </w:r>
      <w:r w:rsidRPr="0034280E">
        <w:rPr>
          <w:rFonts w:eastAsia="Times New Roman"/>
          <w:sz w:val="26"/>
          <w:szCs w:val="26"/>
          <w:lang w:eastAsia="ru-RU"/>
        </w:rPr>
        <w:t>стей ли</w:t>
      </w:r>
      <w:r w:rsidRPr="0034280E">
        <w:rPr>
          <w:rFonts w:eastAsia="Times New Roman"/>
          <w:sz w:val="26"/>
          <w:szCs w:val="26"/>
          <w:lang w:eastAsia="ru-RU"/>
        </w:rPr>
        <w:t>ч</w:t>
      </w:r>
      <w:r w:rsidRPr="0034280E">
        <w:rPr>
          <w:rFonts w:eastAsia="Times New Roman"/>
          <w:sz w:val="26"/>
          <w:szCs w:val="26"/>
          <w:lang w:eastAsia="ru-RU"/>
        </w:rPr>
        <w:t xml:space="preserve">ная заинтересованность приводит или может привести к конфликту интересов. В этом случае комиссия рекомендует муниципальному служащему и (или) председателю </w:t>
      </w:r>
      <w:r w:rsidRPr="0034280E">
        <w:rPr>
          <w:rFonts w:eastAsia="Times New Roman"/>
          <w:sz w:val="26"/>
          <w:szCs w:val="26"/>
          <w:lang w:eastAsia="ru-RU"/>
        </w:rPr>
        <w:lastRenderedPageBreak/>
        <w:t>Контрольно-счетного управления принять меры по урегулированию конфликта интересов или по недопущению его во</w:t>
      </w:r>
      <w:r w:rsidRPr="0034280E">
        <w:rPr>
          <w:rFonts w:eastAsia="Times New Roman"/>
          <w:sz w:val="26"/>
          <w:szCs w:val="26"/>
          <w:lang w:eastAsia="ru-RU"/>
        </w:rPr>
        <w:t>з</w:t>
      </w:r>
      <w:r w:rsidRPr="0034280E">
        <w:rPr>
          <w:rFonts w:eastAsia="Times New Roman"/>
          <w:sz w:val="26"/>
          <w:szCs w:val="26"/>
          <w:lang w:eastAsia="ru-RU"/>
        </w:rPr>
        <w:t>никновения;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признать, что муниципальный служащий не соблюдал требования об урегулиров</w:t>
      </w:r>
      <w:r w:rsidRPr="0034280E">
        <w:rPr>
          <w:rFonts w:eastAsia="Times New Roman"/>
          <w:sz w:val="26"/>
          <w:szCs w:val="26"/>
          <w:lang w:eastAsia="ru-RU"/>
        </w:rPr>
        <w:t>а</w:t>
      </w:r>
      <w:r w:rsidRPr="0034280E">
        <w:rPr>
          <w:rFonts w:eastAsia="Times New Roman"/>
          <w:sz w:val="26"/>
          <w:szCs w:val="26"/>
          <w:lang w:eastAsia="ru-RU"/>
        </w:rPr>
        <w:t>нии ко</w:t>
      </w:r>
      <w:r w:rsidRPr="0034280E">
        <w:rPr>
          <w:rFonts w:eastAsia="Times New Roman"/>
          <w:sz w:val="26"/>
          <w:szCs w:val="26"/>
          <w:lang w:eastAsia="ru-RU"/>
        </w:rPr>
        <w:t>н</w:t>
      </w:r>
      <w:r w:rsidRPr="0034280E">
        <w:rPr>
          <w:rFonts w:eastAsia="Times New Roman"/>
          <w:sz w:val="26"/>
          <w:szCs w:val="26"/>
          <w:lang w:eastAsia="ru-RU"/>
        </w:rPr>
        <w:t>фликта интересов. В этом случае комиссия рекомендует председателю Контрольно-счетного управления применить к муниципальному служащему конкретную меру отве</w:t>
      </w:r>
      <w:r w:rsidRPr="0034280E">
        <w:rPr>
          <w:rFonts w:eastAsia="Times New Roman"/>
          <w:sz w:val="26"/>
          <w:szCs w:val="26"/>
          <w:lang w:eastAsia="ru-RU"/>
        </w:rPr>
        <w:t>т</w:t>
      </w:r>
      <w:r w:rsidRPr="0034280E">
        <w:rPr>
          <w:rFonts w:eastAsia="Times New Roman"/>
          <w:sz w:val="26"/>
          <w:szCs w:val="26"/>
          <w:lang w:eastAsia="ru-RU"/>
        </w:rPr>
        <w:t>ственности.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3.26. По итогам рассмотрения вопросов, предусмотренных подпунктами 1, 2, 4 и 5 пункта 3.4 настоящего Нормативного правового акта, и при наличии к тому оснований к</w:t>
      </w:r>
      <w:r w:rsidRPr="0034280E">
        <w:rPr>
          <w:rFonts w:eastAsia="Times New Roman"/>
          <w:sz w:val="26"/>
          <w:szCs w:val="26"/>
          <w:lang w:eastAsia="ru-RU"/>
        </w:rPr>
        <w:t>о</w:t>
      </w:r>
      <w:r w:rsidRPr="0034280E">
        <w:rPr>
          <w:rFonts w:eastAsia="Times New Roman"/>
          <w:sz w:val="26"/>
          <w:szCs w:val="26"/>
          <w:lang w:eastAsia="ru-RU"/>
        </w:rPr>
        <w:t>миссия может принять иное решение, чем это предусмотрено пунктами 3.19 - 3.22, 3.24, 3.25 и пунктом 3.27 настоящего Нормативного правового акта. Основания и мотивы прин</w:t>
      </w:r>
      <w:r w:rsidRPr="0034280E">
        <w:rPr>
          <w:rFonts w:eastAsia="Times New Roman"/>
          <w:sz w:val="26"/>
          <w:szCs w:val="26"/>
          <w:lang w:eastAsia="ru-RU"/>
        </w:rPr>
        <w:t>я</w:t>
      </w:r>
      <w:r w:rsidRPr="0034280E">
        <w:rPr>
          <w:rFonts w:eastAsia="Times New Roman"/>
          <w:sz w:val="26"/>
          <w:szCs w:val="26"/>
          <w:lang w:eastAsia="ru-RU"/>
        </w:rPr>
        <w:t>тия такого решения должны быть отражены в протоколе заседания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3.27. По итогам рассмотрения вопроса, указанного в подпункте 5 пункта 3.4 насто</w:t>
      </w:r>
      <w:r w:rsidRPr="0034280E">
        <w:rPr>
          <w:rFonts w:eastAsia="Times New Roman"/>
          <w:sz w:val="26"/>
          <w:szCs w:val="26"/>
          <w:lang w:eastAsia="ru-RU"/>
        </w:rPr>
        <w:t>я</w:t>
      </w:r>
      <w:r w:rsidRPr="0034280E">
        <w:rPr>
          <w:rFonts w:eastAsia="Times New Roman"/>
          <w:sz w:val="26"/>
          <w:szCs w:val="26"/>
          <w:lang w:eastAsia="ru-RU"/>
        </w:rPr>
        <w:t>щего Нормативного правового акта, комиссия принимает в отношении гражданина, зам</w:t>
      </w:r>
      <w:r w:rsidRPr="0034280E">
        <w:rPr>
          <w:rFonts w:eastAsia="Times New Roman"/>
          <w:sz w:val="26"/>
          <w:szCs w:val="26"/>
          <w:lang w:eastAsia="ru-RU"/>
        </w:rPr>
        <w:t>е</w:t>
      </w:r>
      <w:r w:rsidRPr="0034280E">
        <w:rPr>
          <w:rFonts w:eastAsia="Times New Roman"/>
          <w:sz w:val="26"/>
          <w:szCs w:val="26"/>
          <w:lang w:eastAsia="ru-RU"/>
        </w:rPr>
        <w:t>щавшего должность муниципальной службы в Контрольно-счетном управлении одно из след</w:t>
      </w:r>
      <w:r w:rsidRPr="0034280E">
        <w:rPr>
          <w:rFonts w:eastAsia="Times New Roman"/>
          <w:sz w:val="26"/>
          <w:szCs w:val="26"/>
          <w:lang w:eastAsia="ru-RU"/>
        </w:rPr>
        <w:t>у</w:t>
      </w:r>
      <w:r w:rsidRPr="0034280E">
        <w:rPr>
          <w:rFonts w:eastAsia="Times New Roman"/>
          <w:sz w:val="26"/>
          <w:szCs w:val="26"/>
          <w:lang w:eastAsia="ru-RU"/>
        </w:rPr>
        <w:t>ющих решений: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w:t>
      </w:r>
      <w:r w:rsidRPr="0034280E">
        <w:rPr>
          <w:rFonts w:eastAsia="Times New Roman"/>
          <w:sz w:val="26"/>
          <w:szCs w:val="26"/>
          <w:lang w:eastAsia="ru-RU"/>
        </w:rPr>
        <w:t>ь</w:t>
      </w:r>
      <w:r w:rsidRPr="0034280E">
        <w:rPr>
          <w:rFonts w:eastAsia="Times New Roman"/>
          <w:sz w:val="26"/>
          <w:szCs w:val="26"/>
          <w:lang w:eastAsia="ru-RU"/>
        </w:rPr>
        <w:t>ному управлению этой о</w:t>
      </w:r>
      <w:r w:rsidRPr="0034280E">
        <w:rPr>
          <w:rFonts w:eastAsia="Times New Roman"/>
          <w:sz w:val="26"/>
          <w:szCs w:val="26"/>
          <w:lang w:eastAsia="ru-RU"/>
        </w:rPr>
        <w:t>р</w:t>
      </w:r>
      <w:r w:rsidRPr="0034280E">
        <w:rPr>
          <w:rFonts w:eastAsia="Times New Roman"/>
          <w:sz w:val="26"/>
          <w:szCs w:val="26"/>
          <w:lang w:eastAsia="ru-RU"/>
        </w:rPr>
        <w:t>ганизацией входили в его должностные (служебные) обязанности;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установить, что замещение им на условиях трудового договора должности в ко</w:t>
      </w:r>
      <w:r w:rsidRPr="0034280E">
        <w:rPr>
          <w:rFonts w:eastAsia="Times New Roman"/>
          <w:sz w:val="26"/>
          <w:szCs w:val="26"/>
          <w:lang w:eastAsia="ru-RU"/>
        </w:rPr>
        <w:t>м</w:t>
      </w:r>
      <w:r w:rsidRPr="0034280E">
        <w:rPr>
          <w:rFonts w:eastAsia="Times New Roman"/>
          <w:sz w:val="26"/>
          <w:szCs w:val="26"/>
          <w:lang w:eastAsia="ru-RU"/>
        </w:rPr>
        <w:t>мерческой или некоммерческой организации и (или) выполнение в коммерческой или н</w:t>
      </w:r>
      <w:r w:rsidRPr="0034280E">
        <w:rPr>
          <w:rFonts w:eastAsia="Times New Roman"/>
          <w:sz w:val="26"/>
          <w:szCs w:val="26"/>
          <w:lang w:eastAsia="ru-RU"/>
        </w:rPr>
        <w:t>е</w:t>
      </w:r>
      <w:r w:rsidRPr="0034280E">
        <w:rPr>
          <w:rFonts w:eastAsia="Times New Roman"/>
          <w:sz w:val="26"/>
          <w:szCs w:val="26"/>
          <w:lang w:eastAsia="ru-RU"/>
        </w:rPr>
        <w:t>коммерческой организации работ (оказание услуг) нарушают требования статьи 12 Фед</w:t>
      </w:r>
      <w:r w:rsidRPr="0034280E">
        <w:rPr>
          <w:rFonts w:eastAsia="Times New Roman"/>
          <w:sz w:val="26"/>
          <w:szCs w:val="26"/>
          <w:lang w:eastAsia="ru-RU"/>
        </w:rPr>
        <w:t>е</w:t>
      </w:r>
      <w:r w:rsidRPr="0034280E">
        <w:rPr>
          <w:rFonts w:eastAsia="Times New Roman"/>
          <w:sz w:val="26"/>
          <w:szCs w:val="26"/>
          <w:lang w:eastAsia="ru-RU"/>
        </w:rPr>
        <w:t>рального закона от 25.12.2008 N 273-ФЗ "О противодействии коррупции". В этом случае комиссия рекомендует председателю Контрольно-счетного управления проинформировать об указанных обстоятельствах органы прок</w:t>
      </w:r>
      <w:r w:rsidRPr="0034280E">
        <w:rPr>
          <w:rFonts w:eastAsia="Times New Roman"/>
          <w:sz w:val="26"/>
          <w:szCs w:val="26"/>
          <w:lang w:eastAsia="ru-RU"/>
        </w:rPr>
        <w:t>у</w:t>
      </w:r>
      <w:r w:rsidRPr="0034280E">
        <w:rPr>
          <w:rFonts w:eastAsia="Times New Roman"/>
          <w:sz w:val="26"/>
          <w:szCs w:val="26"/>
          <w:lang w:eastAsia="ru-RU"/>
        </w:rPr>
        <w:t>ратуры и уведомившую организацию.</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3.28. Для исполнения решений комиссии могут быть подготовлены проекты расп</w:t>
      </w:r>
      <w:r w:rsidRPr="0034280E">
        <w:rPr>
          <w:rFonts w:eastAsia="Times New Roman"/>
          <w:sz w:val="26"/>
          <w:szCs w:val="26"/>
          <w:lang w:eastAsia="ru-RU"/>
        </w:rPr>
        <w:t>о</w:t>
      </w:r>
      <w:r w:rsidRPr="0034280E">
        <w:rPr>
          <w:rFonts w:eastAsia="Times New Roman"/>
          <w:sz w:val="26"/>
          <w:szCs w:val="26"/>
          <w:lang w:eastAsia="ru-RU"/>
        </w:rPr>
        <w:t>ряжений или поручений председателя Контрольно-счетного управления, которые предста</w:t>
      </w:r>
      <w:r w:rsidRPr="0034280E">
        <w:rPr>
          <w:rFonts w:eastAsia="Times New Roman"/>
          <w:sz w:val="26"/>
          <w:szCs w:val="26"/>
          <w:lang w:eastAsia="ru-RU"/>
        </w:rPr>
        <w:t>в</w:t>
      </w:r>
      <w:r w:rsidRPr="0034280E">
        <w:rPr>
          <w:rFonts w:eastAsia="Times New Roman"/>
          <w:sz w:val="26"/>
          <w:szCs w:val="26"/>
          <w:lang w:eastAsia="ru-RU"/>
        </w:rPr>
        <w:t>ляются на ра</w:t>
      </w:r>
      <w:r w:rsidRPr="0034280E">
        <w:rPr>
          <w:rFonts w:eastAsia="Times New Roman"/>
          <w:sz w:val="26"/>
          <w:szCs w:val="26"/>
          <w:lang w:eastAsia="ru-RU"/>
        </w:rPr>
        <w:t>с</w:t>
      </w:r>
      <w:r w:rsidRPr="0034280E">
        <w:rPr>
          <w:rFonts w:eastAsia="Times New Roman"/>
          <w:sz w:val="26"/>
          <w:szCs w:val="26"/>
          <w:lang w:eastAsia="ru-RU"/>
        </w:rPr>
        <w:t>смотрение председателю Контрольно-счетного управления.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3.29. Решения комиссии по вопросам, указанным в пункте 3.4 настоящего Нормати</w:t>
      </w:r>
      <w:r w:rsidRPr="0034280E">
        <w:rPr>
          <w:rFonts w:eastAsia="Times New Roman"/>
          <w:sz w:val="26"/>
          <w:szCs w:val="26"/>
          <w:lang w:eastAsia="ru-RU"/>
        </w:rPr>
        <w:t>в</w:t>
      </w:r>
      <w:r w:rsidRPr="0034280E">
        <w:rPr>
          <w:rFonts w:eastAsia="Times New Roman"/>
          <w:sz w:val="26"/>
          <w:szCs w:val="26"/>
          <w:lang w:eastAsia="ru-RU"/>
        </w:rPr>
        <w:t>ного правового акта, принимаются тайным голосованием (если комиссия не примет иное р</w:t>
      </w:r>
      <w:r w:rsidRPr="0034280E">
        <w:rPr>
          <w:rFonts w:eastAsia="Times New Roman"/>
          <w:sz w:val="26"/>
          <w:szCs w:val="26"/>
          <w:lang w:eastAsia="ru-RU"/>
        </w:rPr>
        <w:t>е</w:t>
      </w:r>
      <w:r w:rsidRPr="0034280E">
        <w:rPr>
          <w:rFonts w:eastAsia="Times New Roman"/>
          <w:sz w:val="26"/>
          <w:szCs w:val="26"/>
          <w:lang w:eastAsia="ru-RU"/>
        </w:rPr>
        <w:t>шение) простым большинством голосов присутствующих на заседании членов комиссии.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3.30. Решения комиссии оформляются протоколами, которые подписывают члены комиссии, принимавшие участие в ее заседании.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Решения комиссии, за исключением решения, принимаемого по итогам рассмотрения вопроса, указанного в абзаце втором подпункта 2 пункта 3.4 настоящего Нормативного пр</w:t>
      </w:r>
      <w:r w:rsidRPr="0034280E">
        <w:rPr>
          <w:rFonts w:eastAsia="Times New Roman"/>
          <w:sz w:val="26"/>
          <w:szCs w:val="26"/>
          <w:lang w:eastAsia="ru-RU"/>
        </w:rPr>
        <w:t>а</w:t>
      </w:r>
      <w:r w:rsidRPr="0034280E">
        <w:rPr>
          <w:rFonts w:eastAsia="Times New Roman"/>
          <w:sz w:val="26"/>
          <w:szCs w:val="26"/>
          <w:lang w:eastAsia="ru-RU"/>
        </w:rPr>
        <w:t>вового акта, для председателя Контрольно-счетного управления носят рекомендательный характер.</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Решение, принимаемое по итогам рассмотрения вопроса, указанного в абзаце втором подпункта 2 пункта 3.4 настоящего Нормативного правового акта, носит обязательный х</w:t>
      </w:r>
      <w:r w:rsidRPr="0034280E">
        <w:rPr>
          <w:rFonts w:eastAsia="Times New Roman"/>
          <w:sz w:val="26"/>
          <w:szCs w:val="26"/>
          <w:lang w:eastAsia="ru-RU"/>
        </w:rPr>
        <w:t>а</w:t>
      </w:r>
      <w:r w:rsidRPr="0034280E">
        <w:rPr>
          <w:rFonts w:eastAsia="Times New Roman"/>
          <w:sz w:val="26"/>
          <w:szCs w:val="26"/>
          <w:lang w:eastAsia="ru-RU"/>
        </w:rPr>
        <w:t>рактер.</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3.31. В протоколе заседания комиссии указываются: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дата заседания комиссии, фамилии, имена, отчества членов комиссии и других лиц, прису</w:t>
      </w:r>
      <w:r w:rsidRPr="0034280E">
        <w:rPr>
          <w:rFonts w:eastAsia="Times New Roman"/>
          <w:sz w:val="26"/>
          <w:szCs w:val="26"/>
          <w:lang w:eastAsia="ru-RU"/>
        </w:rPr>
        <w:t>т</w:t>
      </w:r>
      <w:r w:rsidRPr="0034280E">
        <w:rPr>
          <w:rFonts w:eastAsia="Times New Roman"/>
          <w:sz w:val="26"/>
          <w:szCs w:val="26"/>
          <w:lang w:eastAsia="ru-RU"/>
        </w:rPr>
        <w:t>ствующих на заседании;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w:t>
      </w:r>
      <w:r w:rsidRPr="0034280E">
        <w:rPr>
          <w:rFonts w:eastAsia="Times New Roman"/>
          <w:sz w:val="26"/>
          <w:szCs w:val="26"/>
          <w:lang w:eastAsia="ru-RU"/>
        </w:rPr>
        <w:t>у</w:t>
      </w:r>
      <w:r w:rsidRPr="0034280E">
        <w:rPr>
          <w:rFonts w:eastAsia="Times New Roman"/>
          <w:sz w:val="26"/>
          <w:szCs w:val="26"/>
          <w:lang w:eastAsia="ru-RU"/>
        </w:rPr>
        <w:t>лировании конфликта интересов;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 предъявляемые к муниципальному служащему претензии, материалы, на которых они о</w:t>
      </w:r>
      <w:r w:rsidRPr="0034280E">
        <w:rPr>
          <w:rFonts w:eastAsia="Times New Roman"/>
          <w:sz w:val="26"/>
          <w:szCs w:val="26"/>
          <w:lang w:eastAsia="ru-RU"/>
        </w:rPr>
        <w:t>с</w:t>
      </w:r>
      <w:r w:rsidRPr="0034280E">
        <w:rPr>
          <w:rFonts w:eastAsia="Times New Roman"/>
          <w:sz w:val="26"/>
          <w:szCs w:val="26"/>
          <w:lang w:eastAsia="ru-RU"/>
        </w:rPr>
        <w:t>новываются;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4) содержание пояснений муниципального служащего и других лиц по существу предъявля</w:t>
      </w:r>
      <w:r w:rsidRPr="0034280E">
        <w:rPr>
          <w:rFonts w:eastAsia="Times New Roman"/>
          <w:sz w:val="26"/>
          <w:szCs w:val="26"/>
          <w:lang w:eastAsia="ru-RU"/>
        </w:rPr>
        <w:t>е</w:t>
      </w:r>
      <w:r w:rsidRPr="0034280E">
        <w:rPr>
          <w:rFonts w:eastAsia="Times New Roman"/>
          <w:sz w:val="26"/>
          <w:szCs w:val="26"/>
          <w:lang w:eastAsia="ru-RU"/>
        </w:rPr>
        <w:t>мых претензий;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lastRenderedPageBreak/>
        <w:t>5) фамилии, имена, отчества выступивших на заседании лиц и краткое изложение их высту</w:t>
      </w:r>
      <w:r w:rsidRPr="0034280E">
        <w:rPr>
          <w:rFonts w:eastAsia="Times New Roman"/>
          <w:sz w:val="26"/>
          <w:szCs w:val="26"/>
          <w:lang w:eastAsia="ru-RU"/>
        </w:rPr>
        <w:t>п</w:t>
      </w:r>
      <w:r w:rsidRPr="0034280E">
        <w:rPr>
          <w:rFonts w:eastAsia="Times New Roman"/>
          <w:sz w:val="26"/>
          <w:szCs w:val="26"/>
          <w:lang w:eastAsia="ru-RU"/>
        </w:rPr>
        <w:t>лений;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6) источник информации, содержащей основания для проведения заседания коми</w:t>
      </w:r>
      <w:r w:rsidRPr="0034280E">
        <w:rPr>
          <w:rFonts w:eastAsia="Times New Roman"/>
          <w:sz w:val="26"/>
          <w:szCs w:val="26"/>
          <w:lang w:eastAsia="ru-RU"/>
        </w:rPr>
        <w:t>с</w:t>
      </w:r>
      <w:r w:rsidRPr="0034280E">
        <w:rPr>
          <w:rFonts w:eastAsia="Times New Roman"/>
          <w:sz w:val="26"/>
          <w:szCs w:val="26"/>
          <w:lang w:eastAsia="ru-RU"/>
        </w:rPr>
        <w:t>сии, дата поступления информации в Контрольно-счетное управление;</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7) другие сведения;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8) результаты голосования;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9) решение и обоснование его принятия.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3.32. Член комиссии, несогласный с ее решением, вправе в письменной форме изл</w:t>
      </w:r>
      <w:r w:rsidRPr="0034280E">
        <w:rPr>
          <w:rFonts w:eastAsia="Times New Roman"/>
          <w:sz w:val="26"/>
          <w:szCs w:val="26"/>
          <w:lang w:eastAsia="ru-RU"/>
        </w:rPr>
        <w:t>о</w:t>
      </w:r>
      <w:r w:rsidRPr="0034280E">
        <w:rPr>
          <w:rFonts w:eastAsia="Times New Roman"/>
          <w:sz w:val="26"/>
          <w:szCs w:val="26"/>
          <w:lang w:eastAsia="ru-RU"/>
        </w:rPr>
        <w:t>жить свое мнение, которое подлежит обязательному приобщению к протоколу заседания комиссии и с кот</w:t>
      </w:r>
      <w:r w:rsidRPr="0034280E">
        <w:rPr>
          <w:rFonts w:eastAsia="Times New Roman"/>
          <w:sz w:val="26"/>
          <w:szCs w:val="26"/>
          <w:lang w:eastAsia="ru-RU"/>
        </w:rPr>
        <w:t>о</w:t>
      </w:r>
      <w:r w:rsidRPr="0034280E">
        <w:rPr>
          <w:rFonts w:eastAsia="Times New Roman"/>
          <w:sz w:val="26"/>
          <w:szCs w:val="26"/>
          <w:lang w:eastAsia="ru-RU"/>
        </w:rPr>
        <w:t>рым должен быть ознакомлен муниципальный служащий.</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3.33. Копии протокола заседания комиссии в 7-дневный срок со дня заседания направляются председателю Контрольно-счетного управления, полностью или в виде вып</w:t>
      </w:r>
      <w:r w:rsidRPr="0034280E">
        <w:rPr>
          <w:rFonts w:eastAsia="Times New Roman"/>
          <w:sz w:val="26"/>
          <w:szCs w:val="26"/>
          <w:lang w:eastAsia="ru-RU"/>
        </w:rPr>
        <w:t>и</w:t>
      </w:r>
      <w:r w:rsidRPr="0034280E">
        <w:rPr>
          <w:rFonts w:eastAsia="Times New Roman"/>
          <w:sz w:val="26"/>
          <w:szCs w:val="26"/>
          <w:lang w:eastAsia="ru-RU"/>
        </w:rPr>
        <w:t>сок из него - муниципальному служащему, а также по решению комиссии - иным заинтер</w:t>
      </w:r>
      <w:r w:rsidRPr="0034280E">
        <w:rPr>
          <w:rFonts w:eastAsia="Times New Roman"/>
          <w:sz w:val="26"/>
          <w:szCs w:val="26"/>
          <w:lang w:eastAsia="ru-RU"/>
        </w:rPr>
        <w:t>е</w:t>
      </w:r>
      <w:r w:rsidRPr="0034280E">
        <w:rPr>
          <w:rFonts w:eastAsia="Times New Roman"/>
          <w:sz w:val="26"/>
          <w:szCs w:val="26"/>
          <w:lang w:eastAsia="ru-RU"/>
        </w:rPr>
        <w:t>сова</w:t>
      </w:r>
      <w:r w:rsidRPr="0034280E">
        <w:rPr>
          <w:rFonts w:eastAsia="Times New Roman"/>
          <w:sz w:val="26"/>
          <w:szCs w:val="26"/>
          <w:lang w:eastAsia="ru-RU"/>
        </w:rPr>
        <w:t>н</w:t>
      </w:r>
      <w:r w:rsidRPr="0034280E">
        <w:rPr>
          <w:rFonts w:eastAsia="Times New Roman"/>
          <w:sz w:val="26"/>
          <w:szCs w:val="26"/>
          <w:lang w:eastAsia="ru-RU"/>
        </w:rPr>
        <w:t>ным лицам.</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3.34. Председатель Контрольно-счетного управления обязан рассмотреть протокол заседания комиссии и вправе учесть в пределах своей компетенции содержащиеся в нем р</w:t>
      </w:r>
      <w:r w:rsidRPr="0034280E">
        <w:rPr>
          <w:rFonts w:eastAsia="Times New Roman"/>
          <w:sz w:val="26"/>
          <w:szCs w:val="26"/>
          <w:lang w:eastAsia="ru-RU"/>
        </w:rPr>
        <w:t>е</w:t>
      </w:r>
      <w:r w:rsidRPr="0034280E">
        <w:rPr>
          <w:rFonts w:eastAsia="Times New Roman"/>
          <w:sz w:val="26"/>
          <w:szCs w:val="26"/>
          <w:lang w:eastAsia="ru-RU"/>
        </w:rPr>
        <w:t>комендации при принятии решения о применении к муниципальному служащему мер о</w:t>
      </w:r>
      <w:r w:rsidRPr="0034280E">
        <w:rPr>
          <w:rFonts w:eastAsia="Times New Roman"/>
          <w:sz w:val="26"/>
          <w:szCs w:val="26"/>
          <w:lang w:eastAsia="ru-RU"/>
        </w:rPr>
        <w:t>т</w:t>
      </w:r>
      <w:r w:rsidRPr="0034280E">
        <w:rPr>
          <w:rFonts w:eastAsia="Times New Roman"/>
          <w:sz w:val="26"/>
          <w:szCs w:val="26"/>
          <w:lang w:eastAsia="ru-RU"/>
        </w:rPr>
        <w:t>ветственности, предусмотренных нормативными правовыми актами Российской Федер</w:t>
      </w:r>
      <w:r w:rsidRPr="0034280E">
        <w:rPr>
          <w:rFonts w:eastAsia="Times New Roman"/>
          <w:sz w:val="26"/>
          <w:szCs w:val="26"/>
          <w:lang w:eastAsia="ru-RU"/>
        </w:rPr>
        <w:t>а</w:t>
      </w:r>
      <w:r w:rsidRPr="0034280E">
        <w:rPr>
          <w:rFonts w:eastAsia="Times New Roman"/>
          <w:sz w:val="26"/>
          <w:szCs w:val="26"/>
          <w:lang w:eastAsia="ru-RU"/>
        </w:rPr>
        <w:t>ции, а также по иным вопросам орг</w:t>
      </w:r>
      <w:r w:rsidRPr="0034280E">
        <w:rPr>
          <w:rFonts w:eastAsia="Times New Roman"/>
          <w:sz w:val="26"/>
          <w:szCs w:val="26"/>
          <w:lang w:eastAsia="ru-RU"/>
        </w:rPr>
        <w:t>а</w:t>
      </w:r>
      <w:r w:rsidRPr="0034280E">
        <w:rPr>
          <w:rFonts w:eastAsia="Times New Roman"/>
          <w:sz w:val="26"/>
          <w:szCs w:val="26"/>
          <w:lang w:eastAsia="ru-RU"/>
        </w:rPr>
        <w:t>низации противодействия коррупции. О рассмотрении рекомендаций комиссии и принятом решении председатель Контрольно-счетного управл</w:t>
      </w:r>
      <w:r w:rsidRPr="0034280E">
        <w:rPr>
          <w:rFonts w:eastAsia="Times New Roman"/>
          <w:sz w:val="26"/>
          <w:szCs w:val="26"/>
          <w:lang w:eastAsia="ru-RU"/>
        </w:rPr>
        <w:t>е</w:t>
      </w:r>
      <w:r w:rsidRPr="0034280E">
        <w:rPr>
          <w:rFonts w:eastAsia="Times New Roman"/>
          <w:sz w:val="26"/>
          <w:szCs w:val="26"/>
          <w:lang w:eastAsia="ru-RU"/>
        </w:rPr>
        <w:t>ния в письменной форме уведомляет комиссию в месячный срок со дня поступления к нему протокола заседания комиссии. Решение председателя Контрольно-счетного управления оглашается на ближайшем заседании комиссии и принимается к сведению без обсуждения.</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3.35. В случае установления комиссией признаков дисциплинарного проступка в де</w:t>
      </w:r>
      <w:r w:rsidRPr="0034280E">
        <w:rPr>
          <w:rFonts w:eastAsia="Times New Roman"/>
          <w:sz w:val="26"/>
          <w:szCs w:val="26"/>
          <w:lang w:eastAsia="ru-RU"/>
        </w:rPr>
        <w:t>й</w:t>
      </w:r>
      <w:r w:rsidRPr="0034280E">
        <w:rPr>
          <w:rFonts w:eastAsia="Times New Roman"/>
          <w:sz w:val="26"/>
          <w:szCs w:val="26"/>
          <w:lang w:eastAsia="ru-RU"/>
        </w:rPr>
        <w:t>ствиях (бездействии) муниципального служащего информация об этом представляется председателю Контрольно-счетного управления для решения вопроса о применении к м</w:t>
      </w:r>
      <w:r w:rsidRPr="0034280E">
        <w:rPr>
          <w:rFonts w:eastAsia="Times New Roman"/>
          <w:sz w:val="26"/>
          <w:szCs w:val="26"/>
          <w:lang w:eastAsia="ru-RU"/>
        </w:rPr>
        <w:t>у</w:t>
      </w:r>
      <w:r w:rsidRPr="0034280E">
        <w:rPr>
          <w:rFonts w:eastAsia="Times New Roman"/>
          <w:sz w:val="26"/>
          <w:szCs w:val="26"/>
          <w:lang w:eastAsia="ru-RU"/>
        </w:rPr>
        <w:t>ниципальному служащему мер ответственности, предусмотренных нормативными прав</w:t>
      </w:r>
      <w:r w:rsidRPr="0034280E">
        <w:rPr>
          <w:rFonts w:eastAsia="Times New Roman"/>
          <w:sz w:val="26"/>
          <w:szCs w:val="26"/>
          <w:lang w:eastAsia="ru-RU"/>
        </w:rPr>
        <w:t>о</w:t>
      </w:r>
      <w:r w:rsidRPr="0034280E">
        <w:rPr>
          <w:rFonts w:eastAsia="Times New Roman"/>
          <w:sz w:val="26"/>
          <w:szCs w:val="26"/>
          <w:lang w:eastAsia="ru-RU"/>
        </w:rPr>
        <w:t>выми актами Российской Федерации.</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3.36. В случае установления комиссией факта совершения муниципальным служ</w:t>
      </w:r>
      <w:r w:rsidRPr="0034280E">
        <w:rPr>
          <w:rFonts w:eastAsia="Times New Roman"/>
          <w:sz w:val="26"/>
          <w:szCs w:val="26"/>
          <w:lang w:eastAsia="ru-RU"/>
        </w:rPr>
        <w:t>а</w:t>
      </w:r>
      <w:r w:rsidRPr="0034280E">
        <w:rPr>
          <w:rFonts w:eastAsia="Times New Roman"/>
          <w:sz w:val="26"/>
          <w:szCs w:val="26"/>
          <w:lang w:eastAsia="ru-RU"/>
        </w:rPr>
        <w:t>щим действия (факта бездействия), содержащего признаки административного правонар</w:t>
      </w:r>
      <w:r w:rsidRPr="0034280E">
        <w:rPr>
          <w:rFonts w:eastAsia="Times New Roman"/>
          <w:sz w:val="26"/>
          <w:szCs w:val="26"/>
          <w:lang w:eastAsia="ru-RU"/>
        </w:rPr>
        <w:t>у</w:t>
      </w:r>
      <w:r w:rsidRPr="0034280E">
        <w:rPr>
          <w:rFonts w:eastAsia="Times New Roman"/>
          <w:sz w:val="26"/>
          <w:szCs w:val="26"/>
          <w:lang w:eastAsia="ru-RU"/>
        </w:rPr>
        <w:t>шения или состава преступления, председатель комиссии обязан передать информацию о сове</w:t>
      </w:r>
      <w:r w:rsidRPr="0034280E">
        <w:rPr>
          <w:rFonts w:eastAsia="Times New Roman"/>
          <w:sz w:val="26"/>
          <w:szCs w:val="26"/>
          <w:lang w:eastAsia="ru-RU"/>
        </w:rPr>
        <w:t>р</w:t>
      </w:r>
      <w:r w:rsidRPr="0034280E">
        <w:rPr>
          <w:rFonts w:eastAsia="Times New Roman"/>
          <w:sz w:val="26"/>
          <w:szCs w:val="26"/>
          <w:lang w:eastAsia="ru-RU"/>
        </w:rPr>
        <w:t>шении указанного действия (бездействии) и подтверждающие такой факт документы в пр</w:t>
      </w:r>
      <w:r w:rsidRPr="0034280E">
        <w:rPr>
          <w:rFonts w:eastAsia="Times New Roman"/>
          <w:sz w:val="26"/>
          <w:szCs w:val="26"/>
          <w:lang w:eastAsia="ru-RU"/>
        </w:rPr>
        <w:t>а</w:t>
      </w:r>
      <w:r w:rsidRPr="0034280E">
        <w:rPr>
          <w:rFonts w:eastAsia="Times New Roman"/>
          <w:sz w:val="26"/>
          <w:szCs w:val="26"/>
          <w:lang w:eastAsia="ru-RU"/>
        </w:rPr>
        <w:t>воприменительные органы в 3-дневный срок, а при необходимости - немедленно.</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3.37. Копия протокола заседания комиссии или выписка из него приобщается к ли</w:t>
      </w:r>
      <w:r w:rsidRPr="0034280E">
        <w:rPr>
          <w:rFonts w:eastAsia="Times New Roman"/>
          <w:sz w:val="26"/>
          <w:szCs w:val="26"/>
          <w:lang w:eastAsia="ru-RU"/>
        </w:rPr>
        <w:t>ч</w:t>
      </w:r>
      <w:r w:rsidRPr="0034280E">
        <w:rPr>
          <w:rFonts w:eastAsia="Times New Roman"/>
          <w:sz w:val="26"/>
          <w:szCs w:val="26"/>
          <w:lang w:eastAsia="ru-RU"/>
        </w:rPr>
        <w:t>ному делу муниципального служащего, в отношении которого рассмотрен вопрос о собл</w:t>
      </w:r>
      <w:r w:rsidRPr="0034280E">
        <w:rPr>
          <w:rFonts w:eastAsia="Times New Roman"/>
          <w:sz w:val="26"/>
          <w:szCs w:val="26"/>
          <w:lang w:eastAsia="ru-RU"/>
        </w:rPr>
        <w:t>ю</w:t>
      </w:r>
      <w:r w:rsidRPr="0034280E">
        <w:rPr>
          <w:rFonts w:eastAsia="Times New Roman"/>
          <w:sz w:val="26"/>
          <w:szCs w:val="26"/>
          <w:lang w:eastAsia="ru-RU"/>
        </w:rPr>
        <w:t>дении требований к служебному поведению и (или) требований об урегулировании ко</w:t>
      </w:r>
      <w:r w:rsidRPr="0034280E">
        <w:rPr>
          <w:rFonts w:eastAsia="Times New Roman"/>
          <w:sz w:val="26"/>
          <w:szCs w:val="26"/>
          <w:lang w:eastAsia="ru-RU"/>
        </w:rPr>
        <w:t>н</w:t>
      </w:r>
      <w:r w:rsidRPr="0034280E">
        <w:rPr>
          <w:rFonts w:eastAsia="Times New Roman"/>
          <w:sz w:val="26"/>
          <w:szCs w:val="26"/>
          <w:lang w:eastAsia="ru-RU"/>
        </w:rPr>
        <w:t>фликта интересов.</w:t>
      </w: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3.38. Выписка из решения комиссии, заверенная подписью секретаря комиссии и п</w:t>
      </w:r>
      <w:r w:rsidRPr="0034280E">
        <w:rPr>
          <w:rFonts w:eastAsia="Times New Roman"/>
          <w:sz w:val="26"/>
          <w:szCs w:val="26"/>
          <w:lang w:eastAsia="ru-RU"/>
        </w:rPr>
        <w:t>е</w:t>
      </w:r>
      <w:r w:rsidRPr="0034280E">
        <w:rPr>
          <w:rFonts w:eastAsia="Times New Roman"/>
          <w:sz w:val="26"/>
          <w:szCs w:val="26"/>
          <w:lang w:eastAsia="ru-RU"/>
        </w:rPr>
        <w:t>чатью Контрольно-счетного управлния, вручается гражданину, замещавшему должность муниципальной службы в Контрольно-счетном управлении, в отношении которого ра</w:t>
      </w:r>
      <w:r w:rsidRPr="0034280E">
        <w:rPr>
          <w:rFonts w:eastAsia="Times New Roman"/>
          <w:sz w:val="26"/>
          <w:szCs w:val="26"/>
          <w:lang w:eastAsia="ru-RU"/>
        </w:rPr>
        <w:t>с</w:t>
      </w:r>
      <w:r w:rsidRPr="0034280E">
        <w:rPr>
          <w:rFonts w:eastAsia="Times New Roman"/>
          <w:sz w:val="26"/>
          <w:szCs w:val="26"/>
          <w:lang w:eastAsia="ru-RU"/>
        </w:rPr>
        <w:t>сматривался вопрос, указанный в абзаце втором подпункта 2 пункта 3.5 настоящего Норм</w:t>
      </w:r>
      <w:r w:rsidRPr="0034280E">
        <w:rPr>
          <w:rFonts w:eastAsia="Times New Roman"/>
          <w:sz w:val="26"/>
          <w:szCs w:val="26"/>
          <w:lang w:eastAsia="ru-RU"/>
        </w:rPr>
        <w:t>а</w:t>
      </w:r>
      <w:r w:rsidRPr="0034280E">
        <w:rPr>
          <w:rFonts w:eastAsia="Times New Roman"/>
          <w:sz w:val="26"/>
          <w:szCs w:val="26"/>
          <w:lang w:eastAsia="ru-RU"/>
        </w:rPr>
        <w:t>тивного правового акта, под роспись или направляется заказным письмом с уведомлением по ук</w:t>
      </w:r>
      <w:r w:rsidRPr="0034280E">
        <w:rPr>
          <w:rFonts w:eastAsia="Times New Roman"/>
          <w:sz w:val="26"/>
          <w:szCs w:val="26"/>
          <w:lang w:eastAsia="ru-RU"/>
        </w:rPr>
        <w:t>а</w:t>
      </w:r>
      <w:r w:rsidRPr="0034280E">
        <w:rPr>
          <w:rFonts w:eastAsia="Times New Roman"/>
          <w:sz w:val="26"/>
          <w:szCs w:val="26"/>
          <w:lang w:eastAsia="ru-RU"/>
        </w:rPr>
        <w:t>занному им в обращении адресу не позднее одного рабочего дня, следующего за днем проведения соответствующего заседания коми</w:t>
      </w:r>
      <w:r w:rsidRPr="0034280E">
        <w:rPr>
          <w:rFonts w:eastAsia="Times New Roman"/>
          <w:sz w:val="26"/>
          <w:szCs w:val="26"/>
          <w:lang w:eastAsia="ru-RU"/>
        </w:rPr>
        <w:t>с</w:t>
      </w:r>
      <w:r w:rsidRPr="0034280E">
        <w:rPr>
          <w:rFonts w:eastAsia="Times New Roman"/>
          <w:sz w:val="26"/>
          <w:szCs w:val="26"/>
          <w:lang w:eastAsia="ru-RU"/>
        </w:rPr>
        <w:t>сии.</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sz w:val="26"/>
          <w:szCs w:val="26"/>
          <w:lang w:eastAsia="ru-RU"/>
        </w:rPr>
      </w:pPr>
      <w:r w:rsidRPr="0034280E">
        <w:rPr>
          <w:rFonts w:eastAsia="Times New Roman"/>
          <w:sz w:val="26"/>
          <w:szCs w:val="26"/>
          <w:lang w:eastAsia="ru-RU"/>
        </w:rPr>
        <w:t>4. Обеспечение деятельности комиссии</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Организационно-техническое и документационное обеспечение деятельности коми</w:t>
      </w:r>
      <w:r w:rsidRPr="0034280E">
        <w:rPr>
          <w:rFonts w:eastAsia="Times New Roman"/>
          <w:sz w:val="26"/>
          <w:szCs w:val="26"/>
          <w:lang w:eastAsia="ru-RU"/>
        </w:rPr>
        <w:t>с</w:t>
      </w:r>
      <w:r w:rsidRPr="0034280E">
        <w:rPr>
          <w:rFonts w:eastAsia="Times New Roman"/>
          <w:sz w:val="26"/>
          <w:szCs w:val="26"/>
          <w:lang w:eastAsia="ru-RU"/>
        </w:rPr>
        <w:t>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w:t>
      </w:r>
      <w:r w:rsidRPr="0034280E">
        <w:rPr>
          <w:rFonts w:eastAsia="Times New Roman"/>
          <w:sz w:val="26"/>
          <w:szCs w:val="26"/>
          <w:lang w:eastAsia="ru-RU"/>
        </w:rPr>
        <w:t>а</w:t>
      </w:r>
      <w:r w:rsidRPr="0034280E">
        <w:rPr>
          <w:rFonts w:eastAsia="Times New Roman"/>
          <w:sz w:val="26"/>
          <w:szCs w:val="26"/>
          <w:lang w:eastAsia="ru-RU"/>
        </w:rPr>
        <w:t>ми, представляемыми для обсуждения на заседании комиссии, осуществляются должнос</w:t>
      </w:r>
      <w:r w:rsidRPr="0034280E">
        <w:rPr>
          <w:rFonts w:eastAsia="Times New Roman"/>
          <w:sz w:val="26"/>
          <w:szCs w:val="26"/>
          <w:lang w:eastAsia="ru-RU"/>
        </w:rPr>
        <w:t>т</w:t>
      </w:r>
      <w:r w:rsidRPr="0034280E">
        <w:rPr>
          <w:rFonts w:eastAsia="Times New Roman"/>
          <w:sz w:val="26"/>
          <w:szCs w:val="26"/>
          <w:lang w:eastAsia="ru-RU"/>
        </w:rPr>
        <w:lastRenderedPageBreak/>
        <w:t>ным лицом Контрольно-счетного управления, ответственным за работу по профилактике коррупционных и иных правонарушений.</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75186E">
      <w:pPr>
        <w:widowControl w:val="0"/>
        <w:autoSpaceDE w:val="0"/>
        <w:autoSpaceDN w:val="0"/>
        <w:ind w:firstLine="540"/>
        <w:jc w:val="center"/>
        <w:rPr>
          <w:rFonts w:eastAsia="Times New Roman"/>
          <w:sz w:val="26"/>
          <w:szCs w:val="26"/>
          <w:lang w:eastAsia="ru-RU"/>
        </w:rPr>
      </w:pPr>
      <w:r w:rsidRPr="0034280E">
        <w:rPr>
          <w:rFonts w:eastAsia="Times New Roman"/>
          <w:sz w:val="26"/>
          <w:szCs w:val="26"/>
          <w:lang w:eastAsia="ru-RU"/>
        </w:rPr>
        <w:t>5. Порядок вступления в силу настоящего Нормативного правового акта</w:t>
      </w:r>
    </w:p>
    <w:p w:rsidR="00BC1D6F" w:rsidRPr="0034280E" w:rsidRDefault="00BC1D6F" w:rsidP="0075186E">
      <w:pPr>
        <w:widowControl w:val="0"/>
        <w:autoSpaceDE w:val="0"/>
        <w:autoSpaceDN w:val="0"/>
        <w:ind w:firstLine="540"/>
        <w:jc w:val="both"/>
        <w:rPr>
          <w:rFonts w:eastAsia="Times New Roman"/>
          <w:sz w:val="26"/>
          <w:szCs w:val="26"/>
          <w:lang w:eastAsia="ru-RU"/>
        </w:rPr>
      </w:pPr>
    </w:p>
    <w:p w:rsidR="00BC1D6F" w:rsidRPr="0034280E" w:rsidRDefault="00BC1D6F" w:rsidP="00295AD2">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Настоящий Нормативный правовой акт вступает в силу со дня его официального опубликов</w:t>
      </w:r>
      <w:r w:rsidRPr="0034280E">
        <w:rPr>
          <w:rFonts w:eastAsia="Times New Roman"/>
          <w:sz w:val="26"/>
          <w:szCs w:val="26"/>
          <w:lang w:eastAsia="ru-RU"/>
        </w:rPr>
        <w:t>а</w:t>
      </w:r>
      <w:r w:rsidRPr="0034280E">
        <w:rPr>
          <w:rFonts w:eastAsia="Times New Roman"/>
          <w:sz w:val="26"/>
          <w:szCs w:val="26"/>
          <w:lang w:eastAsia="ru-RU"/>
        </w:rPr>
        <w:t>ния.</w:t>
      </w:r>
    </w:p>
    <w:p w:rsidR="00BC1D6F" w:rsidRDefault="00BC1D6F" w:rsidP="0075186E">
      <w:pPr>
        <w:widowControl w:val="0"/>
        <w:autoSpaceDE w:val="0"/>
        <w:autoSpaceDN w:val="0"/>
        <w:ind w:firstLine="540"/>
        <w:jc w:val="both"/>
        <w:rPr>
          <w:rFonts w:eastAsia="Times New Roman"/>
          <w:sz w:val="26"/>
          <w:szCs w:val="26"/>
          <w:lang w:eastAsia="ru-RU"/>
        </w:rPr>
      </w:pPr>
    </w:p>
    <w:p w:rsidR="0034280E" w:rsidRPr="0034280E" w:rsidRDefault="0034280E" w:rsidP="0075186E">
      <w:pPr>
        <w:widowControl w:val="0"/>
        <w:autoSpaceDE w:val="0"/>
        <w:autoSpaceDN w:val="0"/>
        <w:ind w:firstLine="540"/>
        <w:jc w:val="both"/>
        <w:rPr>
          <w:rFonts w:eastAsia="Times New Roman"/>
          <w:sz w:val="26"/>
          <w:szCs w:val="26"/>
          <w:lang w:eastAsia="ru-RU"/>
        </w:rPr>
      </w:pPr>
    </w:p>
    <w:p w:rsidR="00BC1D6F" w:rsidRPr="0034280E" w:rsidRDefault="00BC1D6F"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Исполняющий обязанности</w:t>
      </w:r>
    </w:p>
    <w:p w:rsidR="00BC1D6F" w:rsidRPr="0034280E" w:rsidRDefault="00BC1D6F"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 xml:space="preserve">главы Хасанского муниципального района </w:t>
      </w:r>
      <w:r w:rsidR="0034280E">
        <w:rPr>
          <w:rFonts w:eastAsia="Times New Roman"/>
          <w:sz w:val="26"/>
          <w:szCs w:val="26"/>
          <w:lang w:eastAsia="ru-RU"/>
        </w:rPr>
        <w:t xml:space="preserve">                                                 </w:t>
      </w:r>
      <w:r w:rsidRPr="0034280E">
        <w:rPr>
          <w:rFonts w:eastAsia="Times New Roman"/>
          <w:sz w:val="26"/>
          <w:szCs w:val="26"/>
          <w:lang w:eastAsia="ru-RU"/>
        </w:rPr>
        <w:t>Р.Х.</w:t>
      </w:r>
      <w:r w:rsidR="0034280E">
        <w:rPr>
          <w:rFonts w:eastAsia="Times New Roman"/>
          <w:sz w:val="26"/>
          <w:szCs w:val="26"/>
          <w:lang w:eastAsia="ru-RU"/>
        </w:rPr>
        <w:t xml:space="preserve"> </w:t>
      </w:r>
      <w:r w:rsidRPr="0034280E">
        <w:rPr>
          <w:rFonts w:eastAsia="Times New Roman"/>
          <w:sz w:val="26"/>
          <w:szCs w:val="26"/>
          <w:lang w:eastAsia="ru-RU"/>
        </w:rPr>
        <w:t>Абжалимов</w:t>
      </w:r>
    </w:p>
    <w:p w:rsidR="00BC1D6F" w:rsidRPr="0034280E" w:rsidRDefault="00BC1D6F" w:rsidP="0034280E">
      <w:pPr>
        <w:autoSpaceDE w:val="0"/>
        <w:autoSpaceDN w:val="0"/>
        <w:adjustRightInd w:val="0"/>
        <w:contextualSpacing/>
        <w:jc w:val="both"/>
        <w:rPr>
          <w:rFonts w:eastAsia="Calibri"/>
          <w:sz w:val="26"/>
          <w:szCs w:val="26"/>
          <w:lang w:eastAsia="en-US"/>
        </w:rPr>
      </w:pPr>
    </w:p>
    <w:p w:rsidR="00BC1D6F" w:rsidRPr="0034280E" w:rsidRDefault="00BC1D6F" w:rsidP="0034280E">
      <w:pPr>
        <w:autoSpaceDE w:val="0"/>
        <w:autoSpaceDN w:val="0"/>
        <w:adjustRightInd w:val="0"/>
        <w:contextualSpacing/>
        <w:jc w:val="both"/>
        <w:rPr>
          <w:rFonts w:eastAsia="Calibri"/>
          <w:sz w:val="26"/>
          <w:szCs w:val="26"/>
          <w:lang w:eastAsia="en-US"/>
        </w:rPr>
      </w:pPr>
    </w:p>
    <w:p w:rsidR="00BC1D6F" w:rsidRPr="0034280E" w:rsidRDefault="00BC1D6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пгт Славянка</w:t>
      </w:r>
    </w:p>
    <w:p w:rsidR="00BC1D6F" w:rsidRPr="0034280E" w:rsidRDefault="00BC1D6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29.03.2022 года</w:t>
      </w:r>
    </w:p>
    <w:p w:rsidR="00BC1D6F" w:rsidRPr="0034280E" w:rsidRDefault="00BC1D6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 127-НПА</w:t>
      </w:r>
    </w:p>
    <w:p w:rsidR="0034280E" w:rsidRDefault="0034280E" w:rsidP="0075186E">
      <w:pPr>
        <w:spacing w:after="200"/>
        <w:rPr>
          <w:rFonts w:ascii="Calibri" w:eastAsia="Calibri" w:hAnsi="Calibri"/>
          <w:sz w:val="26"/>
          <w:szCs w:val="26"/>
          <w:lang w:eastAsia="en-US"/>
        </w:rPr>
        <w:sectPr w:rsidR="0034280E" w:rsidSect="0075186E">
          <w:pgSz w:w="11907" w:h="16840" w:code="9"/>
          <w:pgMar w:top="794" w:right="794" w:bottom="794" w:left="794" w:header="0" w:footer="0" w:gutter="0"/>
          <w:cols w:space="708"/>
          <w:docGrid w:linePitch="360"/>
        </w:sectPr>
      </w:pPr>
    </w:p>
    <w:p w:rsidR="002646CF" w:rsidRPr="002646CF"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36" type="#_x0000_t75" style="width:47.25pt;height:58.5pt;mso-position-horizontal-relative:char;mso-position-vertical-relative:line">
            <v:imagedata r:id="rId27" o:title=""/>
            <w10:anchorlock/>
          </v:shape>
        </w:pict>
      </w:r>
    </w:p>
    <w:p w:rsidR="002646CF" w:rsidRPr="0034280E" w:rsidRDefault="002646C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2646CF" w:rsidRPr="0034280E" w:rsidRDefault="002646CF" w:rsidP="0034280E">
      <w:pPr>
        <w:jc w:val="center"/>
        <w:rPr>
          <w:rFonts w:eastAsia="Times New Roman"/>
          <w:b/>
          <w:color w:val="000000"/>
          <w:sz w:val="26"/>
          <w:szCs w:val="26"/>
          <w:lang w:eastAsia="ru-RU"/>
        </w:rPr>
      </w:pPr>
    </w:p>
    <w:p w:rsidR="002646CF" w:rsidRPr="0034280E" w:rsidRDefault="002646CF" w:rsidP="00517D7F">
      <w:pPr>
        <w:jc w:val="center"/>
        <w:outlineLvl w:val="0"/>
        <w:rPr>
          <w:rFonts w:eastAsia="Times New Roman"/>
          <w:b/>
          <w:color w:val="000000"/>
          <w:sz w:val="26"/>
          <w:szCs w:val="26"/>
          <w:lang w:eastAsia="ru-RU"/>
        </w:rPr>
      </w:pPr>
      <w:bookmarkStart w:id="11" w:name="_Toc99893777"/>
      <w:r w:rsidRPr="0034280E">
        <w:rPr>
          <w:rFonts w:eastAsia="Times New Roman"/>
          <w:b/>
          <w:color w:val="000000"/>
          <w:sz w:val="26"/>
          <w:szCs w:val="26"/>
          <w:lang w:eastAsia="ru-RU"/>
        </w:rPr>
        <w:t>РЕШЕНИЕ</w:t>
      </w:r>
      <w:bookmarkEnd w:id="11"/>
    </w:p>
    <w:p w:rsidR="002646CF" w:rsidRPr="0034280E" w:rsidRDefault="002646C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2646CF" w:rsidRPr="0034280E" w:rsidRDefault="002646CF" w:rsidP="0034280E">
      <w:pPr>
        <w:jc w:val="center"/>
        <w:rPr>
          <w:rFonts w:eastAsia="Times New Roman"/>
          <w:color w:val="000000"/>
          <w:sz w:val="26"/>
          <w:szCs w:val="26"/>
          <w:lang w:eastAsia="ru-RU"/>
        </w:rPr>
      </w:pPr>
    </w:p>
    <w:p w:rsidR="002646CF" w:rsidRPr="0034280E" w:rsidRDefault="002646CF" w:rsidP="0034280E">
      <w:pPr>
        <w:jc w:val="center"/>
        <w:rPr>
          <w:rFonts w:eastAsia="Times New Roman"/>
          <w:color w:val="000000"/>
          <w:sz w:val="26"/>
          <w:szCs w:val="26"/>
          <w:lang w:eastAsia="ru-RU"/>
        </w:rPr>
      </w:pPr>
      <w:r w:rsidRPr="0034280E">
        <w:rPr>
          <w:rFonts w:eastAsia="Times New Roman"/>
          <w:color w:val="000000"/>
          <w:sz w:val="26"/>
          <w:szCs w:val="26"/>
          <w:lang w:eastAsia="ru-RU"/>
        </w:rPr>
        <w:t>25.03.2022</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384</w:t>
      </w:r>
    </w:p>
    <w:p w:rsidR="002646CF" w:rsidRPr="0034280E" w:rsidRDefault="002646CF" w:rsidP="0075186E">
      <w:pPr>
        <w:jc w:val="both"/>
        <w:rPr>
          <w:rFonts w:eastAsia="Times New Roman"/>
          <w:color w:val="000000"/>
          <w:sz w:val="26"/>
          <w:szCs w:val="26"/>
          <w:lang w:eastAsia="ru-RU"/>
        </w:rPr>
      </w:pPr>
    </w:p>
    <w:p w:rsidR="002646CF" w:rsidRPr="0034280E" w:rsidRDefault="002646CF" w:rsidP="0034280E">
      <w:pPr>
        <w:ind w:right="4649"/>
        <w:jc w:val="both"/>
        <w:rPr>
          <w:rFonts w:eastAsia="Times New Roman"/>
          <w:color w:val="000000"/>
          <w:sz w:val="26"/>
          <w:szCs w:val="26"/>
          <w:lang w:eastAsia="ru-RU"/>
        </w:rPr>
      </w:pPr>
      <w:r w:rsidRPr="0034280E">
        <w:rPr>
          <w:rFonts w:eastAsia="Times New Roman"/>
          <w:color w:val="000000"/>
          <w:sz w:val="26"/>
          <w:szCs w:val="26"/>
          <w:lang w:eastAsia="ru-RU"/>
        </w:rPr>
        <w:t>О Нормативном правовом акте</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«О внесении изм</w:t>
      </w:r>
      <w:r w:rsidRPr="0034280E">
        <w:rPr>
          <w:rFonts w:eastAsia="Times New Roman"/>
          <w:color w:val="000000"/>
          <w:sz w:val="26"/>
          <w:szCs w:val="26"/>
          <w:lang w:eastAsia="ru-RU"/>
        </w:rPr>
        <w:t>е</w:t>
      </w:r>
      <w:r w:rsidRPr="0034280E">
        <w:rPr>
          <w:rFonts w:eastAsia="Times New Roman"/>
          <w:color w:val="000000"/>
          <w:sz w:val="26"/>
          <w:szCs w:val="26"/>
          <w:lang w:eastAsia="ru-RU"/>
        </w:rPr>
        <w:t>нений в Нормативный</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правовой акт «О порядке размещения на официальном сайте Думы Хаса</w:t>
      </w:r>
      <w:r w:rsidRPr="0034280E">
        <w:rPr>
          <w:rFonts w:eastAsia="Times New Roman"/>
          <w:color w:val="000000"/>
          <w:sz w:val="26"/>
          <w:szCs w:val="26"/>
          <w:lang w:eastAsia="ru-RU"/>
        </w:rPr>
        <w:t>н</w:t>
      </w:r>
      <w:r w:rsidRPr="0034280E">
        <w:rPr>
          <w:rFonts w:eastAsia="Times New Roman"/>
          <w:color w:val="000000"/>
          <w:sz w:val="26"/>
          <w:szCs w:val="26"/>
          <w:lang w:eastAsia="ru-RU"/>
        </w:rPr>
        <w:t xml:space="preserve">ского муниципального района, представляемых </w:t>
      </w:r>
    </w:p>
    <w:p w:rsidR="002646CF" w:rsidRPr="0034280E" w:rsidRDefault="002646CF" w:rsidP="0034280E">
      <w:pPr>
        <w:ind w:right="4649"/>
        <w:jc w:val="both"/>
        <w:rPr>
          <w:rFonts w:eastAsia="Times New Roman"/>
          <w:color w:val="000000"/>
          <w:sz w:val="26"/>
          <w:szCs w:val="26"/>
          <w:lang w:eastAsia="ru-RU"/>
        </w:rPr>
      </w:pPr>
      <w:r w:rsidRPr="0034280E">
        <w:rPr>
          <w:rFonts w:eastAsia="Times New Roman"/>
          <w:color w:val="000000"/>
          <w:sz w:val="26"/>
          <w:szCs w:val="26"/>
          <w:lang w:eastAsia="ru-RU"/>
        </w:rPr>
        <w:t>муниципальными служащими аппарата Думы Х</w:t>
      </w:r>
      <w:r w:rsidRPr="0034280E">
        <w:rPr>
          <w:rFonts w:eastAsia="Times New Roman"/>
          <w:color w:val="000000"/>
          <w:sz w:val="26"/>
          <w:szCs w:val="26"/>
          <w:lang w:eastAsia="ru-RU"/>
        </w:rPr>
        <w:t>а</w:t>
      </w:r>
      <w:r w:rsidRPr="0034280E">
        <w:rPr>
          <w:rFonts w:eastAsia="Times New Roman"/>
          <w:color w:val="000000"/>
          <w:sz w:val="26"/>
          <w:szCs w:val="26"/>
          <w:lang w:eastAsia="ru-RU"/>
        </w:rPr>
        <w:t>санского муниципального района, Контрольно-счетного управления Хасанского муниципального района, сведений о доходах, расходах, об имущ</w:t>
      </w:r>
      <w:r w:rsidRPr="0034280E">
        <w:rPr>
          <w:rFonts w:eastAsia="Times New Roman"/>
          <w:color w:val="000000"/>
          <w:sz w:val="26"/>
          <w:szCs w:val="26"/>
          <w:lang w:eastAsia="ru-RU"/>
        </w:rPr>
        <w:t>е</w:t>
      </w:r>
      <w:r w:rsidRPr="0034280E">
        <w:rPr>
          <w:rFonts w:eastAsia="Times New Roman"/>
          <w:color w:val="000000"/>
          <w:sz w:val="26"/>
          <w:szCs w:val="26"/>
          <w:lang w:eastAsia="ru-RU"/>
        </w:rPr>
        <w:t>стве и обязательствах имущественного характера, сведений об источниках получения средств и о порядке представления этих сведений средствам массовой информации для опубликования в связи с их з</w:t>
      </w:r>
      <w:r w:rsidRPr="0034280E">
        <w:rPr>
          <w:rFonts w:eastAsia="Times New Roman"/>
          <w:color w:val="000000"/>
          <w:sz w:val="26"/>
          <w:szCs w:val="26"/>
          <w:lang w:eastAsia="ru-RU"/>
        </w:rPr>
        <w:t>а</w:t>
      </w:r>
      <w:r w:rsidRPr="0034280E">
        <w:rPr>
          <w:rFonts w:eastAsia="Times New Roman"/>
          <w:color w:val="000000"/>
          <w:sz w:val="26"/>
          <w:szCs w:val="26"/>
          <w:lang w:eastAsia="ru-RU"/>
        </w:rPr>
        <w:t>просами»»</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ab/>
        <w:t>В соответствии с Федеральным законом от 07.02.2011 N 6-ФЗ "Об общих принципах орган</w:t>
      </w:r>
      <w:r w:rsidRPr="0034280E">
        <w:rPr>
          <w:rFonts w:eastAsia="Times New Roman"/>
          <w:color w:val="000000"/>
          <w:sz w:val="26"/>
          <w:szCs w:val="26"/>
          <w:lang w:eastAsia="ru-RU"/>
        </w:rPr>
        <w:t>и</w:t>
      </w:r>
      <w:r w:rsidRPr="0034280E">
        <w:rPr>
          <w:rFonts w:eastAsia="Times New Roman"/>
          <w:color w:val="000000"/>
          <w:sz w:val="26"/>
          <w:szCs w:val="26"/>
          <w:lang w:eastAsia="ru-RU"/>
        </w:rPr>
        <w:t>зации и деятельности контрольно-счетных органов субъектов Российской Федерации и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пальных образований", Уставом Хасанского муниципального района</w:t>
      </w:r>
    </w:p>
    <w:p w:rsidR="002646CF" w:rsidRPr="005022C5" w:rsidRDefault="002646CF" w:rsidP="0075186E">
      <w:pPr>
        <w:jc w:val="both"/>
        <w:rPr>
          <w:rFonts w:eastAsia="Times New Roman"/>
          <w:color w:val="000000"/>
          <w:sz w:val="16"/>
          <w:szCs w:val="1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ab/>
        <w:t>Дума Хасанского муниципального района</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РЕШИЛА:</w:t>
      </w:r>
    </w:p>
    <w:p w:rsidR="002646CF" w:rsidRPr="005022C5" w:rsidRDefault="002646CF" w:rsidP="0075186E">
      <w:pPr>
        <w:jc w:val="both"/>
        <w:rPr>
          <w:rFonts w:eastAsia="Times New Roman"/>
          <w:color w:val="000000"/>
          <w:sz w:val="16"/>
          <w:szCs w:val="16"/>
          <w:lang w:eastAsia="ru-RU"/>
        </w:rPr>
      </w:pPr>
    </w:p>
    <w:p w:rsidR="002646CF" w:rsidRPr="0034280E"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1. Принять Нормативный правовой акт «О внесении изменений в Нормативный пр</w:t>
      </w:r>
      <w:r w:rsidRPr="0034280E">
        <w:rPr>
          <w:rFonts w:eastAsia="Times New Roman"/>
          <w:color w:val="000000"/>
          <w:sz w:val="26"/>
          <w:szCs w:val="26"/>
          <w:lang w:eastAsia="ru-RU"/>
        </w:rPr>
        <w:t>а</w:t>
      </w:r>
      <w:r w:rsidRPr="0034280E">
        <w:rPr>
          <w:rFonts w:eastAsia="Times New Roman"/>
          <w:color w:val="000000"/>
          <w:sz w:val="26"/>
          <w:szCs w:val="26"/>
          <w:lang w:eastAsia="ru-RU"/>
        </w:rPr>
        <w:t>вовой акт   «О порядке размещения на официальном сайте Думы Хасанского муниципал</w:t>
      </w:r>
      <w:r w:rsidRPr="0034280E">
        <w:rPr>
          <w:rFonts w:eastAsia="Times New Roman"/>
          <w:color w:val="000000"/>
          <w:sz w:val="26"/>
          <w:szCs w:val="26"/>
          <w:lang w:eastAsia="ru-RU"/>
        </w:rPr>
        <w:t>ь</w:t>
      </w:r>
      <w:r w:rsidRPr="0034280E">
        <w:rPr>
          <w:rFonts w:eastAsia="Times New Roman"/>
          <w:color w:val="000000"/>
          <w:sz w:val="26"/>
          <w:szCs w:val="26"/>
          <w:lang w:eastAsia="ru-RU"/>
        </w:rPr>
        <w:t>ного района, представляемых муниципальными служащими аппарата Думы Хасанского м</w:t>
      </w:r>
      <w:r w:rsidRPr="0034280E">
        <w:rPr>
          <w:rFonts w:eastAsia="Times New Roman"/>
          <w:color w:val="000000"/>
          <w:sz w:val="26"/>
          <w:szCs w:val="26"/>
          <w:lang w:eastAsia="ru-RU"/>
        </w:rPr>
        <w:t>у</w:t>
      </w:r>
      <w:r w:rsidRPr="0034280E">
        <w:rPr>
          <w:rFonts w:eastAsia="Times New Roman"/>
          <w:color w:val="000000"/>
          <w:sz w:val="26"/>
          <w:szCs w:val="26"/>
          <w:lang w:eastAsia="ru-RU"/>
        </w:rPr>
        <w:t>ниципального района, Контрольно-счетного управления Хасанского муниципального рай</w:t>
      </w:r>
      <w:r w:rsidRPr="0034280E">
        <w:rPr>
          <w:rFonts w:eastAsia="Times New Roman"/>
          <w:color w:val="000000"/>
          <w:sz w:val="26"/>
          <w:szCs w:val="26"/>
          <w:lang w:eastAsia="ru-RU"/>
        </w:rPr>
        <w:t>о</w:t>
      </w:r>
      <w:r w:rsidRPr="0034280E">
        <w:rPr>
          <w:rFonts w:eastAsia="Times New Roman"/>
          <w:color w:val="000000"/>
          <w:sz w:val="26"/>
          <w:szCs w:val="26"/>
          <w:lang w:eastAsia="ru-RU"/>
        </w:rPr>
        <w:t>на, сведений о доходах, расходах, об имуществе и обязательствах имущественного характ</w:t>
      </w:r>
      <w:r w:rsidRPr="0034280E">
        <w:rPr>
          <w:rFonts w:eastAsia="Times New Roman"/>
          <w:color w:val="000000"/>
          <w:sz w:val="26"/>
          <w:szCs w:val="26"/>
          <w:lang w:eastAsia="ru-RU"/>
        </w:rPr>
        <w:t>е</w:t>
      </w:r>
      <w:r w:rsidRPr="0034280E">
        <w:rPr>
          <w:rFonts w:eastAsia="Times New Roman"/>
          <w:color w:val="000000"/>
          <w:sz w:val="26"/>
          <w:szCs w:val="26"/>
          <w:lang w:eastAsia="ru-RU"/>
        </w:rPr>
        <w:t>ра, сведений об источниках получения средств и о порядке представления этих сведений средствам массовой информации для опублик</w:t>
      </w:r>
      <w:r w:rsidRPr="0034280E">
        <w:rPr>
          <w:rFonts w:eastAsia="Times New Roman"/>
          <w:color w:val="000000"/>
          <w:sz w:val="26"/>
          <w:szCs w:val="26"/>
          <w:lang w:eastAsia="ru-RU"/>
        </w:rPr>
        <w:t>о</w:t>
      </w:r>
      <w:r w:rsidRPr="0034280E">
        <w:rPr>
          <w:rFonts w:eastAsia="Times New Roman"/>
          <w:color w:val="000000"/>
          <w:sz w:val="26"/>
          <w:szCs w:val="26"/>
          <w:lang w:eastAsia="ru-RU"/>
        </w:rPr>
        <w:t>вания в связи с их запросами»».</w:t>
      </w:r>
    </w:p>
    <w:p w:rsidR="002646CF" w:rsidRPr="0034280E"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размещения на официальном сайте Думы Хасанского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пального района, представляемых муниципальными служащими аппарата Думы Хасанского муниципального района, Контрольно-счетного управления Хасанского муниципального района, сведений о доходах, расходах, об имуществе и обязательствах имущественного х</w:t>
      </w:r>
      <w:r w:rsidRPr="0034280E">
        <w:rPr>
          <w:rFonts w:eastAsia="Times New Roman"/>
          <w:color w:val="000000"/>
          <w:sz w:val="26"/>
          <w:szCs w:val="26"/>
          <w:lang w:eastAsia="ru-RU"/>
        </w:rPr>
        <w:t>а</w:t>
      </w:r>
      <w:r w:rsidRPr="0034280E">
        <w:rPr>
          <w:rFonts w:eastAsia="Times New Roman"/>
          <w:color w:val="000000"/>
          <w:sz w:val="26"/>
          <w:szCs w:val="26"/>
          <w:lang w:eastAsia="ru-RU"/>
        </w:rPr>
        <w:t>рактера, сведений об источниках получения средств и о порядке представления этих свед</w:t>
      </w:r>
      <w:r w:rsidRPr="0034280E">
        <w:rPr>
          <w:rFonts w:eastAsia="Times New Roman"/>
          <w:color w:val="000000"/>
          <w:sz w:val="26"/>
          <w:szCs w:val="26"/>
          <w:lang w:eastAsia="ru-RU"/>
        </w:rPr>
        <w:t>е</w:t>
      </w:r>
      <w:r w:rsidRPr="0034280E">
        <w:rPr>
          <w:rFonts w:eastAsia="Times New Roman"/>
          <w:color w:val="000000"/>
          <w:sz w:val="26"/>
          <w:szCs w:val="26"/>
          <w:lang w:eastAsia="ru-RU"/>
        </w:rPr>
        <w:t>ний средствам массовой информации для опубликования в связи с их запросами»» главе Хасанского муниципального района для подписания и офиц</w:t>
      </w:r>
      <w:r w:rsidRPr="0034280E">
        <w:rPr>
          <w:rFonts w:eastAsia="Times New Roman"/>
          <w:color w:val="000000"/>
          <w:sz w:val="26"/>
          <w:szCs w:val="26"/>
          <w:lang w:eastAsia="ru-RU"/>
        </w:rPr>
        <w:t>и</w:t>
      </w:r>
      <w:r w:rsidRPr="0034280E">
        <w:rPr>
          <w:rFonts w:eastAsia="Times New Roman"/>
          <w:color w:val="000000"/>
          <w:sz w:val="26"/>
          <w:szCs w:val="26"/>
          <w:lang w:eastAsia="ru-RU"/>
        </w:rPr>
        <w:t>ального опубликования.</w:t>
      </w:r>
    </w:p>
    <w:p w:rsidR="002646CF"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3. Настоящее решение вступает в силу со дня его принятия.</w:t>
      </w:r>
    </w:p>
    <w:p w:rsidR="005022C5" w:rsidRPr="0034280E" w:rsidRDefault="005022C5" w:rsidP="0075186E">
      <w:pPr>
        <w:ind w:firstLine="708"/>
        <w:jc w:val="both"/>
        <w:rPr>
          <w:rFonts w:eastAsia="Times New Roman"/>
          <w:color w:val="000000"/>
          <w:sz w:val="26"/>
          <w:szCs w:val="26"/>
          <w:lang w:eastAsia="ru-RU"/>
        </w:rPr>
      </w:pPr>
    </w:p>
    <w:p w:rsidR="002646CF" w:rsidRPr="0034280E" w:rsidRDefault="002646CF" w:rsidP="0075186E">
      <w:pPr>
        <w:spacing w:after="200"/>
        <w:rPr>
          <w:rFonts w:ascii="Calibri" w:eastAsia="Calibri" w:hAnsi="Calibri"/>
          <w:sz w:val="26"/>
          <w:szCs w:val="26"/>
          <w:lang w:eastAsia="en-US"/>
        </w:rPr>
      </w:pPr>
      <w:r w:rsidRPr="0034280E">
        <w:rPr>
          <w:rFonts w:eastAsia="Times New Roman"/>
          <w:color w:val="000000"/>
          <w:sz w:val="26"/>
          <w:szCs w:val="26"/>
          <w:lang w:eastAsia="ru-RU"/>
        </w:rPr>
        <w:t xml:space="preserve">Председатель Думы </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xml:space="preserve">   В.П. Ильина</w:t>
      </w:r>
    </w:p>
    <w:p w:rsidR="002646CF" w:rsidRDefault="002646CF" w:rsidP="0075186E">
      <w:pPr>
        <w:jc w:val="both"/>
        <w:rPr>
          <w:rFonts w:eastAsia="Times New Roman"/>
          <w:sz w:val="24"/>
          <w:szCs w:val="24"/>
          <w:lang w:eastAsia="ru-RU"/>
        </w:rPr>
        <w:sectPr w:rsidR="002646CF" w:rsidSect="0075186E">
          <w:pgSz w:w="11907" w:h="16840" w:code="9"/>
          <w:pgMar w:top="794" w:right="794" w:bottom="794" w:left="794" w:header="0" w:footer="0" w:gutter="0"/>
          <w:cols w:space="708"/>
          <w:docGrid w:linePitch="360"/>
        </w:sectPr>
      </w:pPr>
    </w:p>
    <w:p w:rsidR="002646CF" w:rsidRPr="002646CF"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37" type="#_x0000_t75" style="width:47.25pt;height:58.5pt;mso-position-horizontal-relative:char;mso-position-vertical-relative:line">
            <v:imagedata r:id="rId27" o:title=""/>
            <w10:anchorlock/>
          </v:shape>
        </w:pict>
      </w:r>
    </w:p>
    <w:p w:rsidR="002646CF" w:rsidRPr="0034280E" w:rsidRDefault="002646CF" w:rsidP="0075186E">
      <w:pPr>
        <w:jc w:val="center"/>
        <w:rPr>
          <w:rFonts w:eastAsia="Times New Roman"/>
          <w:b/>
          <w:color w:val="000000"/>
          <w:szCs w:val="24"/>
          <w:lang w:eastAsia="ru-RU"/>
        </w:rPr>
      </w:pPr>
    </w:p>
    <w:p w:rsidR="002646CF" w:rsidRPr="0034280E" w:rsidRDefault="002646C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2646CF" w:rsidRPr="0034280E" w:rsidRDefault="002646C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w:t>
      </w:r>
    </w:p>
    <w:p w:rsidR="002646CF" w:rsidRPr="0034280E" w:rsidRDefault="002646CF"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пгт. Славянка</w:t>
      </w:r>
    </w:p>
    <w:p w:rsidR="002646CF" w:rsidRPr="0034280E" w:rsidRDefault="002646CF" w:rsidP="0075186E">
      <w:pPr>
        <w:ind w:firstLine="708"/>
        <w:jc w:val="both"/>
        <w:rPr>
          <w:rFonts w:eastAsia="Times New Roman"/>
          <w:b/>
          <w:sz w:val="26"/>
          <w:szCs w:val="26"/>
          <w:lang w:eastAsia="ru-RU"/>
        </w:rPr>
      </w:pPr>
    </w:p>
    <w:p w:rsidR="002646CF" w:rsidRPr="0034280E" w:rsidRDefault="002646CF" w:rsidP="0075186E">
      <w:pPr>
        <w:jc w:val="center"/>
        <w:rPr>
          <w:rFonts w:eastAsia="Times New Roman"/>
          <w:b/>
          <w:sz w:val="26"/>
          <w:szCs w:val="26"/>
          <w:lang w:eastAsia="ru-RU"/>
        </w:rPr>
      </w:pPr>
      <w:r w:rsidRPr="0034280E">
        <w:rPr>
          <w:rFonts w:eastAsia="Times New Roman"/>
          <w:b/>
          <w:sz w:val="26"/>
          <w:szCs w:val="26"/>
          <w:lang w:eastAsia="ru-RU"/>
        </w:rPr>
        <w:t>НОРМАТИВНЫЙ ПРАВОВОЙ АКТ</w:t>
      </w:r>
    </w:p>
    <w:p w:rsidR="002646CF" w:rsidRPr="0034280E" w:rsidRDefault="002646CF" w:rsidP="0075186E">
      <w:pPr>
        <w:jc w:val="center"/>
        <w:rPr>
          <w:rFonts w:eastAsia="Times New Roman"/>
          <w:sz w:val="26"/>
          <w:szCs w:val="26"/>
          <w:lang w:eastAsia="ru-RU"/>
        </w:rPr>
      </w:pPr>
    </w:p>
    <w:p w:rsidR="002646CF" w:rsidRPr="0034280E" w:rsidRDefault="002646CF" w:rsidP="0075186E">
      <w:pPr>
        <w:widowControl w:val="0"/>
        <w:autoSpaceDE w:val="0"/>
        <w:autoSpaceDN w:val="0"/>
        <w:ind w:firstLine="540"/>
        <w:jc w:val="both"/>
        <w:rPr>
          <w:rFonts w:eastAsia="Times New Roman"/>
          <w:sz w:val="26"/>
          <w:szCs w:val="26"/>
          <w:lang w:eastAsia="ru-RU"/>
        </w:rPr>
      </w:pPr>
      <w:r w:rsidRPr="0034280E">
        <w:rPr>
          <w:rFonts w:eastAsia="Times New Roman"/>
          <w:sz w:val="26"/>
          <w:szCs w:val="26"/>
          <w:lang w:eastAsia="ru-RU"/>
        </w:rPr>
        <w:t>О внесении изменений в Нормативный правовой акт    «О порядке размещения на оф</w:t>
      </w:r>
      <w:r w:rsidRPr="0034280E">
        <w:rPr>
          <w:rFonts w:eastAsia="Times New Roman"/>
          <w:sz w:val="26"/>
          <w:szCs w:val="26"/>
          <w:lang w:eastAsia="ru-RU"/>
        </w:rPr>
        <w:t>и</w:t>
      </w:r>
      <w:r w:rsidRPr="0034280E">
        <w:rPr>
          <w:rFonts w:eastAsia="Times New Roman"/>
          <w:sz w:val="26"/>
          <w:szCs w:val="26"/>
          <w:lang w:eastAsia="ru-RU"/>
        </w:rPr>
        <w:t>циальном сайте Думы Хасанского муниципального района, представляемых муниципал</w:t>
      </w:r>
      <w:r w:rsidRPr="0034280E">
        <w:rPr>
          <w:rFonts w:eastAsia="Times New Roman"/>
          <w:sz w:val="26"/>
          <w:szCs w:val="26"/>
          <w:lang w:eastAsia="ru-RU"/>
        </w:rPr>
        <w:t>ь</w:t>
      </w:r>
      <w:r w:rsidRPr="0034280E">
        <w:rPr>
          <w:rFonts w:eastAsia="Times New Roman"/>
          <w:sz w:val="26"/>
          <w:szCs w:val="26"/>
          <w:lang w:eastAsia="ru-RU"/>
        </w:rPr>
        <w:t>ными служащ</w:t>
      </w:r>
      <w:r w:rsidRPr="0034280E">
        <w:rPr>
          <w:rFonts w:eastAsia="Times New Roman"/>
          <w:sz w:val="26"/>
          <w:szCs w:val="26"/>
          <w:lang w:eastAsia="ru-RU"/>
        </w:rPr>
        <w:t>и</w:t>
      </w:r>
      <w:r w:rsidRPr="0034280E">
        <w:rPr>
          <w:rFonts w:eastAsia="Times New Roman"/>
          <w:sz w:val="26"/>
          <w:szCs w:val="26"/>
          <w:lang w:eastAsia="ru-RU"/>
        </w:rPr>
        <w:t>ми аппарата Думы Хасанского муниципального района, Контрольно-счетного управления Хаса</w:t>
      </w:r>
      <w:r w:rsidRPr="0034280E">
        <w:rPr>
          <w:rFonts w:eastAsia="Times New Roman"/>
          <w:sz w:val="26"/>
          <w:szCs w:val="26"/>
          <w:lang w:eastAsia="ru-RU"/>
        </w:rPr>
        <w:t>н</w:t>
      </w:r>
      <w:r w:rsidRPr="0034280E">
        <w:rPr>
          <w:rFonts w:eastAsia="Times New Roman"/>
          <w:sz w:val="26"/>
          <w:szCs w:val="26"/>
          <w:lang w:eastAsia="ru-RU"/>
        </w:rPr>
        <w:t>ского муниципального района, сведений о доходах, расходах, об имуществе и обязательствах им</w:t>
      </w:r>
      <w:r w:rsidRPr="0034280E">
        <w:rPr>
          <w:rFonts w:eastAsia="Times New Roman"/>
          <w:sz w:val="26"/>
          <w:szCs w:val="26"/>
          <w:lang w:eastAsia="ru-RU"/>
        </w:rPr>
        <w:t>у</w:t>
      </w:r>
      <w:r w:rsidRPr="0034280E">
        <w:rPr>
          <w:rFonts w:eastAsia="Times New Roman"/>
          <w:sz w:val="26"/>
          <w:szCs w:val="26"/>
          <w:lang w:eastAsia="ru-RU"/>
        </w:rPr>
        <w:t>щественного характера, сведений об источниках получения средств и о порядке представления этих сведений средствам массовой информации для опубликования в связи с их запросами»</w:t>
      </w:r>
    </w:p>
    <w:p w:rsidR="002646CF" w:rsidRPr="0034280E" w:rsidRDefault="002646CF" w:rsidP="0075186E">
      <w:pPr>
        <w:widowControl w:val="0"/>
        <w:autoSpaceDE w:val="0"/>
        <w:autoSpaceDN w:val="0"/>
        <w:ind w:firstLine="540"/>
        <w:jc w:val="both"/>
        <w:rPr>
          <w:rFonts w:eastAsia="Times New Roman"/>
          <w:sz w:val="26"/>
          <w:szCs w:val="26"/>
          <w:lang w:eastAsia="ru-RU"/>
        </w:rPr>
      </w:pPr>
    </w:p>
    <w:p w:rsidR="002646CF" w:rsidRPr="0034280E" w:rsidRDefault="002646CF" w:rsidP="0075186E">
      <w:pPr>
        <w:spacing w:after="200"/>
        <w:rPr>
          <w:rFonts w:eastAsia="Times New Roman"/>
          <w:sz w:val="26"/>
          <w:szCs w:val="26"/>
          <w:lang w:eastAsia="ru-RU"/>
        </w:rPr>
      </w:pPr>
      <w:r w:rsidRPr="0034280E">
        <w:rPr>
          <w:rFonts w:eastAsia="Times New Roman"/>
          <w:sz w:val="26"/>
          <w:szCs w:val="26"/>
          <w:lang w:eastAsia="ru-RU"/>
        </w:rPr>
        <w:t xml:space="preserve">  Принят решением Думы Хасанского муниципального района от 25.03.2022 № 384 </w:t>
      </w:r>
    </w:p>
    <w:p w:rsidR="002646CF" w:rsidRPr="0034280E" w:rsidRDefault="002646CF" w:rsidP="0075186E">
      <w:pPr>
        <w:widowControl w:val="0"/>
        <w:autoSpaceDE w:val="0"/>
        <w:autoSpaceDN w:val="0"/>
        <w:ind w:firstLine="540"/>
        <w:jc w:val="both"/>
        <w:rPr>
          <w:rFonts w:eastAsia="Times New Roman"/>
          <w:sz w:val="26"/>
          <w:szCs w:val="26"/>
          <w:lang w:eastAsia="ru-RU"/>
        </w:rPr>
      </w:pPr>
      <w:r w:rsidRPr="0034280E">
        <w:rPr>
          <w:rFonts w:eastAsia="Times New Roman"/>
          <w:sz w:val="26"/>
          <w:szCs w:val="26"/>
          <w:lang w:eastAsia="ru-RU"/>
        </w:rPr>
        <w:t>1. Внести в Нормативный правовой акт от 29.03.2017 N 143-НПА ""О порядке разм</w:t>
      </w:r>
      <w:r w:rsidRPr="0034280E">
        <w:rPr>
          <w:rFonts w:eastAsia="Times New Roman"/>
          <w:sz w:val="26"/>
          <w:szCs w:val="26"/>
          <w:lang w:eastAsia="ru-RU"/>
        </w:rPr>
        <w:t>е</w:t>
      </w:r>
      <w:r w:rsidRPr="0034280E">
        <w:rPr>
          <w:rFonts w:eastAsia="Times New Roman"/>
          <w:sz w:val="26"/>
          <w:szCs w:val="26"/>
          <w:lang w:eastAsia="ru-RU"/>
        </w:rPr>
        <w:t>щения на официальном сайте Думы Хасанского муниципального района, представляемых муниципальными служащими аппарата Думы Хасанского муниципального района, Ко</w:t>
      </w:r>
      <w:r w:rsidRPr="0034280E">
        <w:rPr>
          <w:rFonts w:eastAsia="Times New Roman"/>
          <w:sz w:val="26"/>
          <w:szCs w:val="26"/>
          <w:lang w:eastAsia="ru-RU"/>
        </w:rPr>
        <w:t>н</w:t>
      </w:r>
      <w:r w:rsidRPr="0034280E">
        <w:rPr>
          <w:rFonts w:eastAsia="Times New Roman"/>
          <w:sz w:val="26"/>
          <w:szCs w:val="26"/>
          <w:lang w:eastAsia="ru-RU"/>
        </w:rPr>
        <w:t>трольно-счетного управления Хасанского муниципального района, сведений о доходах, расходах, об имуществе и обязательствах имущественного характера, сведений об источн</w:t>
      </w:r>
      <w:r w:rsidRPr="0034280E">
        <w:rPr>
          <w:rFonts w:eastAsia="Times New Roman"/>
          <w:sz w:val="26"/>
          <w:szCs w:val="26"/>
          <w:lang w:eastAsia="ru-RU"/>
        </w:rPr>
        <w:t>и</w:t>
      </w:r>
      <w:r w:rsidRPr="0034280E">
        <w:rPr>
          <w:rFonts w:eastAsia="Times New Roman"/>
          <w:sz w:val="26"/>
          <w:szCs w:val="26"/>
          <w:lang w:eastAsia="ru-RU"/>
        </w:rPr>
        <w:t>ках получения средств и о порядке представления этих сведений средствам массовой и</w:t>
      </w:r>
      <w:r w:rsidRPr="0034280E">
        <w:rPr>
          <w:rFonts w:eastAsia="Times New Roman"/>
          <w:sz w:val="26"/>
          <w:szCs w:val="26"/>
          <w:lang w:eastAsia="ru-RU"/>
        </w:rPr>
        <w:t>н</w:t>
      </w:r>
      <w:r w:rsidRPr="0034280E">
        <w:rPr>
          <w:rFonts w:eastAsia="Times New Roman"/>
          <w:sz w:val="26"/>
          <w:szCs w:val="26"/>
          <w:lang w:eastAsia="ru-RU"/>
        </w:rPr>
        <w:t>формации для опубликования в связи с их запросами"  след</w:t>
      </w:r>
      <w:r w:rsidRPr="0034280E">
        <w:rPr>
          <w:rFonts w:eastAsia="Times New Roman"/>
          <w:sz w:val="26"/>
          <w:szCs w:val="26"/>
          <w:lang w:eastAsia="ru-RU"/>
        </w:rPr>
        <w:t>у</w:t>
      </w:r>
      <w:r w:rsidRPr="0034280E">
        <w:rPr>
          <w:rFonts w:eastAsia="Times New Roman"/>
          <w:sz w:val="26"/>
          <w:szCs w:val="26"/>
          <w:lang w:eastAsia="ru-RU"/>
        </w:rPr>
        <w:t>ющие изменения:</w:t>
      </w:r>
    </w:p>
    <w:p w:rsidR="002646CF" w:rsidRPr="0034280E" w:rsidRDefault="002646CF" w:rsidP="0075186E">
      <w:pPr>
        <w:widowControl w:val="0"/>
        <w:autoSpaceDE w:val="0"/>
        <w:autoSpaceDN w:val="0"/>
        <w:ind w:firstLine="540"/>
        <w:jc w:val="both"/>
        <w:rPr>
          <w:rFonts w:eastAsia="Times New Roman"/>
          <w:sz w:val="26"/>
          <w:szCs w:val="26"/>
          <w:lang w:eastAsia="ru-RU"/>
        </w:rPr>
      </w:pPr>
    </w:p>
    <w:p w:rsidR="002646CF" w:rsidRPr="0034280E" w:rsidRDefault="002646CF" w:rsidP="0075186E">
      <w:pPr>
        <w:widowControl w:val="0"/>
        <w:autoSpaceDE w:val="0"/>
        <w:autoSpaceDN w:val="0"/>
        <w:ind w:firstLine="540"/>
        <w:jc w:val="both"/>
        <w:rPr>
          <w:rFonts w:eastAsia="Times New Roman"/>
          <w:sz w:val="26"/>
          <w:szCs w:val="26"/>
          <w:lang w:eastAsia="ru-RU"/>
        </w:rPr>
      </w:pPr>
      <w:r w:rsidRPr="0034280E">
        <w:rPr>
          <w:rFonts w:eastAsia="Times New Roman"/>
          <w:sz w:val="26"/>
          <w:szCs w:val="26"/>
          <w:lang w:eastAsia="ru-RU"/>
        </w:rPr>
        <w:t>1.1. в наименовании Нормативного правового акта слова «, Контрольно-счетного управления Хасанского муниципального района,» исключить;</w:t>
      </w:r>
    </w:p>
    <w:p w:rsidR="002646CF" w:rsidRPr="0034280E" w:rsidRDefault="002646CF" w:rsidP="0075186E">
      <w:pPr>
        <w:widowControl w:val="0"/>
        <w:autoSpaceDE w:val="0"/>
        <w:autoSpaceDN w:val="0"/>
        <w:ind w:firstLine="540"/>
        <w:jc w:val="both"/>
        <w:rPr>
          <w:rFonts w:eastAsia="Times New Roman"/>
          <w:sz w:val="26"/>
          <w:szCs w:val="26"/>
          <w:lang w:eastAsia="ru-RU"/>
        </w:rPr>
      </w:pPr>
    </w:p>
    <w:p w:rsidR="002646CF" w:rsidRPr="0034280E" w:rsidRDefault="002646CF" w:rsidP="0075186E">
      <w:pPr>
        <w:widowControl w:val="0"/>
        <w:autoSpaceDE w:val="0"/>
        <w:autoSpaceDN w:val="0"/>
        <w:ind w:firstLine="540"/>
        <w:jc w:val="both"/>
        <w:rPr>
          <w:rFonts w:eastAsia="Times New Roman"/>
          <w:sz w:val="26"/>
          <w:szCs w:val="26"/>
          <w:lang w:eastAsia="ru-RU"/>
        </w:rPr>
      </w:pPr>
      <w:r w:rsidRPr="0034280E">
        <w:rPr>
          <w:rFonts w:eastAsia="Times New Roman"/>
          <w:sz w:val="26"/>
          <w:szCs w:val="26"/>
          <w:lang w:eastAsia="ru-RU"/>
        </w:rPr>
        <w:t>1.2. в пункте 1 слова «, Контрольно-счетного управления Хасанского муниципального рай</w:t>
      </w:r>
      <w:r w:rsidRPr="0034280E">
        <w:rPr>
          <w:rFonts w:eastAsia="Times New Roman"/>
          <w:sz w:val="26"/>
          <w:szCs w:val="26"/>
          <w:lang w:eastAsia="ru-RU"/>
        </w:rPr>
        <w:t>о</w:t>
      </w:r>
      <w:r w:rsidRPr="0034280E">
        <w:rPr>
          <w:rFonts w:eastAsia="Times New Roman"/>
          <w:sz w:val="26"/>
          <w:szCs w:val="26"/>
          <w:lang w:eastAsia="ru-RU"/>
        </w:rPr>
        <w:t>на,» исключить;</w:t>
      </w:r>
    </w:p>
    <w:p w:rsidR="002646CF" w:rsidRPr="0034280E" w:rsidRDefault="002646CF" w:rsidP="0075186E">
      <w:pPr>
        <w:widowControl w:val="0"/>
        <w:autoSpaceDE w:val="0"/>
        <w:autoSpaceDN w:val="0"/>
        <w:ind w:firstLine="540"/>
        <w:jc w:val="both"/>
        <w:rPr>
          <w:rFonts w:eastAsia="Times New Roman"/>
          <w:sz w:val="26"/>
          <w:szCs w:val="26"/>
          <w:lang w:eastAsia="ru-RU"/>
        </w:rPr>
      </w:pPr>
    </w:p>
    <w:p w:rsidR="002646CF" w:rsidRPr="0034280E" w:rsidRDefault="002646CF" w:rsidP="0075186E">
      <w:pPr>
        <w:widowControl w:val="0"/>
        <w:autoSpaceDE w:val="0"/>
        <w:autoSpaceDN w:val="0"/>
        <w:ind w:firstLine="540"/>
        <w:jc w:val="both"/>
        <w:rPr>
          <w:rFonts w:eastAsia="Times New Roman"/>
          <w:sz w:val="26"/>
          <w:szCs w:val="26"/>
          <w:lang w:eastAsia="ru-RU"/>
        </w:rPr>
      </w:pPr>
      <w:r w:rsidRPr="0034280E">
        <w:rPr>
          <w:rFonts w:eastAsia="Times New Roman"/>
          <w:sz w:val="26"/>
          <w:szCs w:val="26"/>
          <w:lang w:eastAsia="ru-RU"/>
        </w:rPr>
        <w:t>2. Настоящий Нормативный правовой акт вступает в силу со дня его официального опублик</w:t>
      </w:r>
      <w:r w:rsidRPr="0034280E">
        <w:rPr>
          <w:rFonts w:eastAsia="Times New Roman"/>
          <w:sz w:val="26"/>
          <w:szCs w:val="26"/>
          <w:lang w:eastAsia="ru-RU"/>
        </w:rPr>
        <w:t>о</w:t>
      </w:r>
      <w:r w:rsidRPr="0034280E">
        <w:rPr>
          <w:rFonts w:eastAsia="Times New Roman"/>
          <w:sz w:val="26"/>
          <w:szCs w:val="26"/>
          <w:lang w:eastAsia="ru-RU"/>
        </w:rPr>
        <w:t>вания.</w:t>
      </w:r>
    </w:p>
    <w:p w:rsidR="002646CF" w:rsidRPr="0034280E" w:rsidRDefault="002646CF" w:rsidP="0075186E">
      <w:pPr>
        <w:widowControl w:val="0"/>
        <w:autoSpaceDE w:val="0"/>
        <w:autoSpaceDN w:val="0"/>
        <w:ind w:firstLine="540"/>
        <w:jc w:val="both"/>
        <w:rPr>
          <w:rFonts w:eastAsia="Times New Roman"/>
          <w:sz w:val="26"/>
          <w:szCs w:val="26"/>
          <w:lang w:eastAsia="ru-RU"/>
        </w:rPr>
      </w:pPr>
    </w:p>
    <w:p w:rsidR="002646CF" w:rsidRPr="0034280E" w:rsidRDefault="002646CF"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Исполняющий обязанности</w:t>
      </w:r>
    </w:p>
    <w:p w:rsidR="002646CF" w:rsidRPr="0034280E" w:rsidRDefault="002646CF"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 xml:space="preserve">главы Хасанского муниципального района                               </w:t>
      </w:r>
      <w:r w:rsidR="0034280E">
        <w:rPr>
          <w:rFonts w:eastAsia="Times New Roman"/>
          <w:sz w:val="26"/>
          <w:szCs w:val="26"/>
          <w:lang w:eastAsia="ru-RU"/>
        </w:rPr>
        <w:t xml:space="preserve">             </w:t>
      </w:r>
      <w:r w:rsidRPr="0034280E">
        <w:rPr>
          <w:rFonts w:eastAsia="Times New Roman"/>
          <w:sz w:val="26"/>
          <w:szCs w:val="26"/>
          <w:lang w:eastAsia="ru-RU"/>
        </w:rPr>
        <w:t xml:space="preserve">     Р.Х.</w:t>
      </w:r>
      <w:r w:rsidR="0034280E">
        <w:rPr>
          <w:rFonts w:eastAsia="Times New Roman"/>
          <w:sz w:val="26"/>
          <w:szCs w:val="26"/>
          <w:lang w:eastAsia="ru-RU"/>
        </w:rPr>
        <w:t xml:space="preserve"> </w:t>
      </w:r>
      <w:r w:rsidRPr="0034280E">
        <w:rPr>
          <w:rFonts w:eastAsia="Times New Roman"/>
          <w:sz w:val="26"/>
          <w:szCs w:val="26"/>
          <w:lang w:eastAsia="ru-RU"/>
        </w:rPr>
        <w:t>Абжалимов</w:t>
      </w:r>
    </w:p>
    <w:p w:rsidR="002646CF" w:rsidRPr="0034280E" w:rsidRDefault="002646CF" w:rsidP="0034280E">
      <w:pPr>
        <w:autoSpaceDE w:val="0"/>
        <w:autoSpaceDN w:val="0"/>
        <w:adjustRightInd w:val="0"/>
        <w:contextualSpacing/>
        <w:jc w:val="both"/>
        <w:rPr>
          <w:rFonts w:eastAsia="Calibri"/>
          <w:sz w:val="26"/>
          <w:szCs w:val="26"/>
          <w:lang w:eastAsia="en-US"/>
        </w:rPr>
      </w:pPr>
    </w:p>
    <w:p w:rsidR="002646CF" w:rsidRPr="0034280E" w:rsidRDefault="002646CF" w:rsidP="0034280E">
      <w:pPr>
        <w:autoSpaceDE w:val="0"/>
        <w:autoSpaceDN w:val="0"/>
        <w:adjustRightInd w:val="0"/>
        <w:contextualSpacing/>
        <w:jc w:val="both"/>
        <w:rPr>
          <w:rFonts w:eastAsia="Calibri"/>
          <w:sz w:val="26"/>
          <w:szCs w:val="26"/>
          <w:lang w:eastAsia="en-US"/>
        </w:rPr>
      </w:pPr>
    </w:p>
    <w:p w:rsidR="002646CF" w:rsidRPr="0034280E" w:rsidRDefault="002646C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пгт Славянка</w:t>
      </w:r>
    </w:p>
    <w:p w:rsidR="002646CF" w:rsidRPr="0034280E" w:rsidRDefault="002646C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25.03.2022 года</w:t>
      </w:r>
    </w:p>
    <w:p w:rsidR="002646CF" w:rsidRPr="0034280E" w:rsidRDefault="002646CF"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 128-НПА</w:t>
      </w:r>
    </w:p>
    <w:p w:rsidR="002646CF" w:rsidRPr="0034280E" w:rsidRDefault="002646CF" w:rsidP="0075186E">
      <w:pPr>
        <w:spacing w:after="200"/>
        <w:rPr>
          <w:rFonts w:ascii="Calibri" w:eastAsia="Calibri" w:hAnsi="Calibri"/>
          <w:sz w:val="26"/>
          <w:szCs w:val="26"/>
          <w:lang w:eastAsia="en-US"/>
        </w:rPr>
      </w:pPr>
    </w:p>
    <w:p w:rsidR="002646CF" w:rsidRDefault="002646CF" w:rsidP="0075186E">
      <w:pPr>
        <w:jc w:val="both"/>
        <w:rPr>
          <w:rFonts w:eastAsia="Times New Roman"/>
          <w:sz w:val="24"/>
          <w:szCs w:val="24"/>
          <w:lang w:eastAsia="ru-RU"/>
        </w:rPr>
        <w:sectPr w:rsidR="002646CF" w:rsidSect="0075186E">
          <w:pgSz w:w="11907" w:h="16840" w:code="9"/>
          <w:pgMar w:top="794" w:right="794" w:bottom="794" w:left="794" w:header="0" w:footer="0" w:gutter="0"/>
          <w:cols w:space="708"/>
          <w:docGrid w:linePitch="360"/>
        </w:sectPr>
      </w:pPr>
    </w:p>
    <w:p w:rsidR="002646CF" w:rsidRPr="002646CF"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38" type="#_x0000_t75" style="width:47.25pt;height:58.5pt;mso-position-horizontal-relative:char;mso-position-vertical-relative:line">
            <v:imagedata r:id="rId27" o:title=""/>
            <w10:anchorlock/>
          </v:shape>
        </w:pict>
      </w:r>
    </w:p>
    <w:p w:rsidR="002646CF" w:rsidRPr="0034280E" w:rsidRDefault="002646C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2646CF" w:rsidRPr="0034280E" w:rsidRDefault="002646CF" w:rsidP="0034280E">
      <w:pPr>
        <w:jc w:val="center"/>
        <w:rPr>
          <w:rFonts w:eastAsia="Times New Roman"/>
          <w:b/>
          <w:color w:val="000000"/>
          <w:sz w:val="26"/>
          <w:szCs w:val="26"/>
          <w:lang w:eastAsia="ru-RU"/>
        </w:rPr>
      </w:pPr>
    </w:p>
    <w:p w:rsidR="002646CF" w:rsidRPr="0034280E" w:rsidRDefault="002646CF" w:rsidP="00517D7F">
      <w:pPr>
        <w:jc w:val="center"/>
        <w:outlineLvl w:val="0"/>
        <w:rPr>
          <w:rFonts w:eastAsia="Times New Roman"/>
          <w:b/>
          <w:color w:val="000000"/>
          <w:sz w:val="26"/>
          <w:szCs w:val="26"/>
          <w:lang w:eastAsia="ru-RU"/>
        </w:rPr>
      </w:pPr>
      <w:bookmarkStart w:id="12" w:name="_Toc99893778"/>
      <w:r w:rsidRPr="0034280E">
        <w:rPr>
          <w:rFonts w:eastAsia="Times New Roman"/>
          <w:b/>
          <w:color w:val="000000"/>
          <w:sz w:val="26"/>
          <w:szCs w:val="26"/>
          <w:lang w:eastAsia="ru-RU"/>
        </w:rPr>
        <w:t>РЕШЕНИЕ</w:t>
      </w:r>
      <w:bookmarkEnd w:id="12"/>
    </w:p>
    <w:p w:rsidR="002646CF" w:rsidRPr="0034280E" w:rsidRDefault="002646CF"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2646CF" w:rsidRPr="0034280E" w:rsidRDefault="002646CF" w:rsidP="0034280E">
      <w:pPr>
        <w:jc w:val="center"/>
        <w:rPr>
          <w:rFonts w:eastAsia="Times New Roman"/>
          <w:color w:val="000000"/>
          <w:sz w:val="26"/>
          <w:szCs w:val="26"/>
          <w:lang w:eastAsia="ru-RU"/>
        </w:rPr>
      </w:pPr>
    </w:p>
    <w:p w:rsidR="002646CF" w:rsidRPr="0034280E" w:rsidRDefault="002646CF" w:rsidP="0034280E">
      <w:pPr>
        <w:jc w:val="center"/>
        <w:rPr>
          <w:rFonts w:eastAsia="Times New Roman"/>
          <w:color w:val="000000"/>
          <w:sz w:val="26"/>
          <w:szCs w:val="26"/>
          <w:lang w:eastAsia="ru-RU"/>
        </w:rPr>
      </w:pPr>
      <w:r w:rsidRPr="0034280E">
        <w:rPr>
          <w:rFonts w:eastAsia="Times New Roman"/>
          <w:color w:val="000000"/>
          <w:sz w:val="26"/>
          <w:szCs w:val="26"/>
          <w:lang w:eastAsia="ru-RU"/>
        </w:rPr>
        <w:t>25.03.2022</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385</w:t>
      </w:r>
    </w:p>
    <w:p w:rsidR="002646CF" w:rsidRPr="0034280E" w:rsidRDefault="002646CF" w:rsidP="0075186E">
      <w:pPr>
        <w:jc w:val="both"/>
        <w:rPr>
          <w:rFonts w:eastAsia="Times New Roman"/>
          <w:color w:val="000000"/>
          <w:sz w:val="26"/>
          <w:szCs w:val="26"/>
          <w:lang w:eastAsia="ru-RU"/>
        </w:rPr>
      </w:pPr>
    </w:p>
    <w:p w:rsidR="002646CF" w:rsidRPr="0034280E" w:rsidRDefault="002646CF" w:rsidP="0034280E">
      <w:pPr>
        <w:ind w:right="4647"/>
        <w:jc w:val="both"/>
        <w:rPr>
          <w:rFonts w:eastAsia="Times New Roman"/>
          <w:color w:val="000000"/>
          <w:sz w:val="26"/>
          <w:szCs w:val="26"/>
          <w:lang w:eastAsia="ru-RU"/>
        </w:rPr>
      </w:pPr>
      <w:r w:rsidRPr="0034280E">
        <w:rPr>
          <w:rFonts w:eastAsia="Times New Roman"/>
          <w:color w:val="000000"/>
          <w:sz w:val="26"/>
          <w:szCs w:val="26"/>
          <w:lang w:eastAsia="ru-RU"/>
        </w:rPr>
        <w:t>О Нормативном правовом акте «О порядке ра</w:t>
      </w:r>
      <w:r w:rsidRPr="0034280E">
        <w:rPr>
          <w:rFonts w:eastAsia="Times New Roman"/>
          <w:color w:val="000000"/>
          <w:sz w:val="26"/>
          <w:szCs w:val="26"/>
          <w:lang w:eastAsia="ru-RU"/>
        </w:rPr>
        <w:t>з</w:t>
      </w:r>
      <w:r w:rsidRPr="0034280E">
        <w:rPr>
          <w:rFonts w:eastAsia="Times New Roman"/>
          <w:color w:val="000000"/>
          <w:sz w:val="26"/>
          <w:szCs w:val="26"/>
          <w:lang w:eastAsia="ru-RU"/>
        </w:rPr>
        <w:t>мещения на официальном сайте Контрольно-счетного управления</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Хасанского муниципального района представляемых</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муниципальными служ</w:t>
      </w:r>
      <w:r w:rsidRPr="0034280E">
        <w:rPr>
          <w:rFonts w:eastAsia="Times New Roman"/>
          <w:color w:val="000000"/>
          <w:sz w:val="26"/>
          <w:szCs w:val="26"/>
          <w:lang w:eastAsia="ru-RU"/>
        </w:rPr>
        <w:t>а</w:t>
      </w:r>
      <w:r w:rsidRPr="0034280E">
        <w:rPr>
          <w:rFonts w:eastAsia="Times New Roman"/>
          <w:color w:val="000000"/>
          <w:sz w:val="26"/>
          <w:szCs w:val="26"/>
          <w:lang w:eastAsia="ru-RU"/>
        </w:rPr>
        <w:t>щими Контрольно-счетного управления Хаса</w:t>
      </w:r>
      <w:r w:rsidRPr="0034280E">
        <w:rPr>
          <w:rFonts w:eastAsia="Times New Roman"/>
          <w:color w:val="000000"/>
          <w:sz w:val="26"/>
          <w:szCs w:val="26"/>
          <w:lang w:eastAsia="ru-RU"/>
        </w:rPr>
        <w:t>н</w:t>
      </w:r>
      <w:r w:rsidRPr="0034280E">
        <w:rPr>
          <w:rFonts w:eastAsia="Times New Roman"/>
          <w:color w:val="000000"/>
          <w:sz w:val="26"/>
          <w:szCs w:val="26"/>
          <w:lang w:eastAsia="ru-RU"/>
        </w:rPr>
        <w:t>ского муниципального района сведений о дох</w:t>
      </w:r>
      <w:r w:rsidRPr="0034280E">
        <w:rPr>
          <w:rFonts w:eastAsia="Times New Roman"/>
          <w:color w:val="000000"/>
          <w:sz w:val="26"/>
          <w:szCs w:val="26"/>
          <w:lang w:eastAsia="ru-RU"/>
        </w:rPr>
        <w:t>о</w:t>
      </w:r>
      <w:r w:rsidRPr="0034280E">
        <w:rPr>
          <w:rFonts w:eastAsia="Times New Roman"/>
          <w:color w:val="000000"/>
          <w:sz w:val="26"/>
          <w:szCs w:val="26"/>
          <w:lang w:eastAsia="ru-RU"/>
        </w:rPr>
        <w:t>дах, расходах, об имуществе и обязательствах имущественного характера, сведений об источн</w:t>
      </w:r>
      <w:r w:rsidRPr="0034280E">
        <w:rPr>
          <w:rFonts w:eastAsia="Times New Roman"/>
          <w:color w:val="000000"/>
          <w:sz w:val="26"/>
          <w:szCs w:val="26"/>
          <w:lang w:eastAsia="ru-RU"/>
        </w:rPr>
        <w:t>и</w:t>
      </w:r>
      <w:r w:rsidRPr="0034280E">
        <w:rPr>
          <w:rFonts w:eastAsia="Times New Roman"/>
          <w:color w:val="000000"/>
          <w:sz w:val="26"/>
          <w:szCs w:val="26"/>
          <w:lang w:eastAsia="ru-RU"/>
        </w:rPr>
        <w:t>ках получения средств и о порядке представления этих сведений средствам массовой информации для опубликования в связи с их з</w:t>
      </w:r>
      <w:r w:rsidRPr="0034280E">
        <w:rPr>
          <w:rFonts w:eastAsia="Times New Roman"/>
          <w:color w:val="000000"/>
          <w:sz w:val="26"/>
          <w:szCs w:val="26"/>
          <w:lang w:eastAsia="ru-RU"/>
        </w:rPr>
        <w:t>а</w:t>
      </w:r>
      <w:r w:rsidRPr="0034280E">
        <w:rPr>
          <w:rFonts w:eastAsia="Times New Roman"/>
          <w:color w:val="000000"/>
          <w:sz w:val="26"/>
          <w:szCs w:val="26"/>
          <w:lang w:eastAsia="ru-RU"/>
        </w:rPr>
        <w:t>просами»»</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ab/>
        <w:t>В соответствии с Федеральным законом от 25.12.2008 № 273-ФЗ                                 «О пр</w:t>
      </w:r>
      <w:r w:rsidRPr="0034280E">
        <w:rPr>
          <w:rFonts w:eastAsia="Times New Roman"/>
          <w:color w:val="000000"/>
          <w:sz w:val="26"/>
          <w:szCs w:val="26"/>
          <w:lang w:eastAsia="ru-RU"/>
        </w:rPr>
        <w:t>о</w:t>
      </w:r>
      <w:r w:rsidRPr="0034280E">
        <w:rPr>
          <w:rFonts w:eastAsia="Times New Roman"/>
          <w:color w:val="000000"/>
          <w:sz w:val="26"/>
          <w:szCs w:val="26"/>
          <w:lang w:eastAsia="ru-RU"/>
        </w:rPr>
        <w:t>тиводействии коррупции», Федеральным законом от 02.03.2007 № 25-ФЗ                         «О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пальной службе в Российской Федерации», Федеральным законом от 06.10.2003 № 131-ФЗ «Об общих принципах организации местного самоуправления в Российской Ф</w:t>
      </w:r>
      <w:r w:rsidRPr="0034280E">
        <w:rPr>
          <w:rFonts w:eastAsia="Times New Roman"/>
          <w:color w:val="000000"/>
          <w:sz w:val="26"/>
          <w:szCs w:val="26"/>
          <w:lang w:eastAsia="ru-RU"/>
        </w:rPr>
        <w:t>е</w:t>
      </w:r>
      <w:r w:rsidRPr="0034280E">
        <w:rPr>
          <w:rFonts w:eastAsia="Times New Roman"/>
          <w:color w:val="000000"/>
          <w:sz w:val="26"/>
          <w:szCs w:val="26"/>
          <w:lang w:eastAsia="ru-RU"/>
        </w:rPr>
        <w:t>дерации», Уставом Хаса</w:t>
      </w:r>
      <w:r w:rsidRPr="0034280E">
        <w:rPr>
          <w:rFonts w:eastAsia="Times New Roman"/>
          <w:color w:val="000000"/>
          <w:sz w:val="26"/>
          <w:szCs w:val="26"/>
          <w:lang w:eastAsia="ru-RU"/>
        </w:rPr>
        <w:t>н</w:t>
      </w:r>
      <w:r w:rsidRPr="0034280E">
        <w:rPr>
          <w:rFonts w:eastAsia="Times New Roman"/>
          <w:color w:val="000000"/>
          <w:sz w:val="26"/>
          <w:szCs w:val="26"/>
          <w:lang w:eastAsia="ru-RU"/>
        </w:rPr>
        <w:t>ского муниципального района</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ab/>
        <w:t>Дума Хасанского муниципального района</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jc w:val="both"/>
        <w:rPr>
          <w:rFonts w:eastAsia="Times New Roman"/>
          <w:color w:val="000000"/>
          <w:sz w:val="26"/>
          <w:szCs w:val="26"/>
          <w:lang w:eastAsia="ru-RU"/>
        </w:rPr>
      </w:pPr>
      <w:r w:rsidRPr="0034280E">
        <w:rPr>
          <w:rFonts w:eastAsia="Times New Roman"/>
          <w:color w:val="000000"/>
          <w:sz w:val="26"/>
          <w:szCs w:val="26"/>
          <w:lang w:eastAsia="ru-RU"/>
        </w:rPr>
        <w:t>РЕШИЛА:</w:t>
      </w:r>
    </w:p>
    <w:p w:rsidR="002646CF" w:rsidRPr="0034280E" w:rsidRDefault="002646CF" w:rsidP="0075186E">
      <w:pPr>
        <w:jc w:val="both"/>
        <w:rPr>
          <w:rFonts w:eastAsia="Times New Roman"/>
          <w:color w:val="000000"/>
          <w:sz w:val="26"/>
          <w:szCs w:val="26"/>
          <w:lang w:eastAsia="ru-RU"/>
        </w:rPr>
      </w:pPr>
    </w:p>
    <w:p w:rsidR="002646CF" w:rsidRPr="0034280E"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1. Принять Нормативный правовой акт «О порядке размещения на официальном са</w:t>
      </w:r>
      <w:r w:rsidRPr="0034280E">
        <w:rPr>
          <w:rFonts w:eastAsia="Times New Roman"/>
          <w:color w:val="000000"/>
          <w:sz w:val="26"/>
          <w:szCs w:val="26"/>
          <w:lang w:eastAsia="ru-RU"/>
        </w:rPr>
        <w:t>й</w:t>
      </w:r>
      <w:r w:rsidRPr="0034280E">
        <w:rPr>
          <w:rFonts w:eastAsia="Times New Roman"/>
          <w:color w:val="000000"/>
          <w:sz w:val="26"/>
          <w:szCs w:val="26"/>
          <w:lang w:eastAsia="ru-RU"/>
        </w:rPr>
        <w:t>те Ко</w:t>
      </w:r>
      <w:r w:rsidRPr="0034280E">
        <w:rPr>
          <w:rFonts w:eastAsia="Times New Roman"/>
          <w:color w:val="000000"/>
          <w:sz w:val="26"/>
          <w:szCs w:val="26"/>
          <w:lang w:eastAsia="ru-RU"/>
        </w:rPr>
        <w:t>н</w:t>
      </w:r>
      <w:r w:rsidRPr="0034280E">
        <w:rPr>
          <w:rFonts w:eastAsia="Times New Roman"/>
          <w:color w:val="000000"/>
          <w:sz w:val="26"/>
          <w:szCs w:val="26"/>
          <w:lang w:eastAsia="ru-RU"/>
        </w:rPr>
        <w:t>трольно-счетного управления Хасанского муниципального района представляемых муниципальными служащими Контрольно-счетного управления Хасанского муниципальн</w:t>
      </w:r>
      <w:r w:rsidRPr="0034280E">
        <w:rPr>
          <w:rFonts w:eastAsia="Times New Roman"/>
          <w:color w:val="000000"/>
          <w:sz w:val="26"/>
          <w:szCs w:val="26"/>
          <w:lang w:eastAsia="ru-RU"/>
        </w:rPr>
        <w:t>о</w:t>
      </w:r>
      <w:r w:rsidRPr="0034280E">
        <w:rPr>
          <w:rFonts w:eastAsia="Times New Roman"/>
          <w:color w:val="000000"/>
          <w:sz w:val="26"/>
          <w:szCs w:val="26"/>
          <w:lang w:eastAsia="ru-RU"/>
        </w:rPr>
        <w:t>го района сведений о доходах, расходах, об имуществе и обязательствах имущественного характера, сведений об источниках получения средств и о порядке представления этих св</w:t>
      </w:r>
      <w:r w:rsidRPr="0034280E">
        <w:rPr>
          <w:rFonts w:eastAsia="Times New Roman"/>
          <w:color w:val="000000"/>
          <w:sz w:val="26"/>
          <w:szCs w:val="26"/>
          <w:lang w:eastAsia="ru-RU"/>
        </w:rPr>
        <w:t>е</w:t>
      </w:r>
      <w:r w:rsidRPr="0034280E">
        <w:rPr>
          <w:rFonts w:eastAsia="Times New Roman"/>
          <w:color w:val="000000"/>
          <w:sz w:val="26"/>
          <w:szCs w:val="26"/>
          <w:lang w:eastAsia="ru-RU"/>
        </w:rPr>
        <w:t>дений средствам массовой информации для опубликования в связи с их з</w:t>
      </w:r>
      <w:r w:rsidRPr="0034280E">
        <w:rPr>
          <w:rFonts w:eastAsia="Times New Roman"/>
          <w:color w:val="000000"/>
          <w:sz w:val="26"/>
          <w:szCs w:val="26"/>
          <w:lang w:eastAsia="ru-RU"/>
        </w:rPr>
        <w:t>а</w:t>
      </w:r>
      <w:r w:rsidRPr="0034280E">
        <w:rPr>
          <w:rFonts w:eastAsia="Times New Roman"/>
          <w:color w:val="000000"/>
          <w:sz w:val="26"/>
          <w:szCs w:val="26"/>
          <w:lang w:eastAsia="ru-RU"/>
        </w:rPr>
        <w:t>просами»».</w:t>
      </w:r>
    </w:p>
    <w:p w:rsidR="002646CF" w:rsidRPr="0034280E"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2. Направить Нормативный правовой акт «О порядке размещения на официальном сайте Контрольно-счетного управления Хасанского муниципального района представля</w:t>
      </w:r>
      <w:r w:rsidRPr="0034280E">
        <w:rPr>
          <w:rFonts w:eastAsia="Times New Roman"/>
          <w:color w:val="000000"/>
          <w:sz w:val="26"/>
          <w:szCs w:val="26"/>
          <w:lang w:eastAsia="ru-RU"/>
        </w:rPr>
        <w:t>е</w:t>
      </w:r>
      <w:r w:rsidRPr="0034280E">
        <w:rPr>
          <w:rFonts w:eastAsia="Times New Roman"/>
          <w:color w:val="000000"/>
          <w:sz w:val="26"/>
          <w:szCs w:val="26"/>
          <w:lang w:eastAsia="ru-RU"/>
        </w:rPr>
        <w:t>мых муниципальными служащими Контрольно-счетного управления Хасанского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пального района сведений о доходах, расходах, об имуществе и обязательствах имущ</w:t>
      </w:r>
      <w:r w:rsidRPr="0034280E">
        <w:rPr>
          <w:rFonts w:eastAsia="Times New Roman"/>
          <w:color w:val="000000"/>
          <w:sz w:val="26"/>
          <w:szCs w:val="26"/>
          <w:lang w:eastAsia="ru-RU"/>
        </w:rPr>
        <w:t>е</w:t>
      </w:r>
      <w:r w:rsidRPr="0034280E">
        <w:rPr>
          <w:rFonts w:eastAsia="Times New Roman"/>
          <w:color w:val="000000"/>
          <w:sz w:val="26"/>
          <w:szCs w:val="26"/>
          <w:lang w:eastAsia="ru-RU"/>
        </w:rPr>
        <w:t>ственного характера, сведений об источниках получения средств и о порядке представления этих сведений средствам массовой информации для опубликования в связи с их запрос</w:t>
      </w:r>
      <w:r w:rsidRPr="0034280E">
        <w:rPr>
          <w:rFonts w:eastAsia="Times New Roman"/>
          <w:color w:val="000000"/>
          <w:sz w:val="26"/>
          <w:szCs w:val="26"/>
          <w:lang w:eastAsia="ru-RU"/>
        </w:rPr>
        <w:t>а</w:t>
      </w:r>
      <w:r w:rsidRPr="0034280E">
        <w:rPr>
          <w:rFonts w:eastAsia="Times New Roman"/>
          <w:color w:val="000000"/>
          <w:sz w:val="26"/>
          <w:szCs w:val="26"/>
          <w:lang w:eastAsia="ru-RU"/>
        </w:rPr>
        <w:t>ми»» главе Хасанского муниципального района для подписания и официального опублик</w:t>
      </w:r>
      <w:r w:rsidRPr="0034280E">
        <w:rPr>
          <w:rFonts w:eastAsia="Times New Roman"/>
          <w:color w:val="000000"/>
          <w:sz w:val="26"/>
          <w:szCs w:val="26"/>
          <w:lang w:eastAsia="ru-RU"/>
        </w:rPr>
        <w:t>о</w:t>
      </w:r>
      <w:r w:rsidRPr="0034280E">
        <w:rPr>
          <w:rFonts w:eastAsia="Times New Roman"/>
          <w:color w:val="000000"/>
          <w:sz w:val="26"/>
          <w:szCs w:val="26"/>
          <w:lang w:eastAsia="ru-RU"/>
        </w:rPr>
        <w:t>вания.</w:t>
      </w:r>
    </w:p>
    <w:p w:rsidR="002646CF" w:rsidRPr="0034280E" w:rsidRDefault="002646CF" w:rsidP="0075186E">
      <w:pPr>
        <w:ind w:firstLine="708"/>
        <w:jc w:val="both"/>
        <w:rPr>
          <w:rFonts w:eastAsia="Times New Roman"/>
          <w:color w:val="000000"/>
          <w:sz w:val="26"/>
          <w:szCs w:val="26"/>
          <w:lang w:eastAsia="ru-RU"/>
        </w:rPr>
      </w:pPr>
      <w:r w:rsidRPr="0034280E">
        <w:rPr>
          <w:rFonts w:eastAsia="Times New Roman"/>
          <w:color w:val="000000"/>
          <w:sz w:val="26"/>
          <w:szCs w:val="26"/>
          <w:lang w:eastAsia="ru-RU"/>
        </w:rPr>
        <w:t>3. Настоящее решение вступает в силу со дня его принятия.</w:t>
      </w:r>
    </w:p>
    <w:p w:rsidR="002646CF" w:rsidRPr="0034280E" w:rsidRDefault="002646CF" w:rsidP="0075186E">
      <w:pPr>
        <w:ind w:firstLine="708"/>
        <w:jc w:val="both"/>
        <w:rPr>
          <w:rFonts w:eastAsia="Times New Roman"/>
          <w:color w:val="000000"/>
          <w:sz w:val="26"/>
          <w:szCs w:val="26"/>
          <w:lang w:eastAsia="ru-RU"/>
        </w:rPr>
      </w:pPr>
    </w:p>
    <w:p w:rsidR="002646CF" w:rsidRPr="0034280E" w:rsidRDefault="002646CF" w:rsidP="0075186E">
      <w:pPr>
        <w:spacing w:after="200"/>
        <w:rPr>
          <w:rFonts w:ascii="Calibri" w:eastAsia="Calibri" w:hAnsi="Calibri"/>
          <w:sz w:val="26"/>
          <w:szCs w:val="26"/>
          <w:lang w:eastAsia="en-US"/>
        </w:rPr>
      </w:pPr>
      <w:r w:rsidRPr="0034280E">
        <w:rPr>
          <w:rFonts w:eastAsia="Times New Roman"/>
          <w:color w:val="000000"/>
          <w:sz w:val="26"/>
          <w:szCs w:val="26"/>
          <w:lang w:eastAsia="ru-RU"/>
        </w:rPr>
        <w:t xml:space="preserve">Председатель Думы </w:t>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t xml:space="preserve">    </w:t>
      </w:r>
      <w:r w:rsidRPr="0034280E">
        <w:rPr>
          <w:rFonts w:eastAsia="Times New Roman"/>
          <w:color w:val="000000"/>
          <w:sz w:val="26"/>
          <w:szCs w:val="26"/>
          <w:lang w:eastAsia="ru-RU"/>
        </w:rPr>
        <w:tab/>
      </w:r>
      <w:r w:rsidRPr="0034280E">
        <w:rPr>
          <w:rFonts w:eastAsia="Times New Roman"/>
          <w:color w:val="000000"/>
          <w:sz w:val="26"/>
          <w:szCs w:val="26"/>
          <w:lang w:eastAsia="ru-RU"/>
        </w:rPr>
        <w:tab/>
        <w:t xml:space="preserve">   </w:t>
      </w:r>
      <w:r w:rsidR="005D76E1">
        <w:rPr>
          <w:rFonts w:eastAsia="Times New Roman"/>
          <w:color w:val="000000"/>
          <w:sz w:val="26"/>
          <w:szCs w:val="26"/>
          <w:lang w:eastAsia="ru-RU"/>
        </w:rPr>
        <w:t xml:space="preserve">  </w:t>
      </w:r>
      <w:r w:rsidRPr="0034280E">
        <w:rPr>
          <w:rFonts w:eastAsia="Times New Roman"/>
          <w:color w:val="000000"/>
          <w:sz w:val="26"/>
          <w:szCs w:val="26"/>
          <w:lang w:eastAsia="ru-RU"/>
        </w:rPr>
        <w:t>В.П. Ильина</w:t>
      </w:r>
    </w:p>
    <w:p w:rsidR="0034280E" w:rsidRDefault="0034280E" w:rsidP="0075186E">
      <w:pPr>
        <w:jc w:val="center"/>
        <w:rPr>
          <w:rFonts w:eastAsia="Times New Roman"/>
          <w:b/>
          <w:color w:val="000000"/>
          <w:sz w:val="26"/>
          <w:szCs w:val="26"/>
          <w:lang w:eastAsia="ru-RU"/>
        </w:rPr>
        <w:sectPr w:rsidR="0034280E" w:rsidSect="0075186E">
          <w:pgSz w:w="11905" w:h="16838"/>
          <w:pgMar w:top="794" w:right="794" w:bottom="794" w:left="794" w:header="0" w:footer="0" w:gutter="0"/>
          <w:cols w:space="720"/>
        </w:sectPr>
      </w:pPr>
    </w:p>
    <w:p w:rsidR="00E45B31"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39" type="#_x0000_t75" style="width:47.25pt;height:58.5pt;mso-position-horizontal-relative:char;mso-position-vertical-relative:line">
            <v:imagedata r:id="rId27" o:title=""/>
            <w10:anchorlock/>
          </v:shape>
        </w:pict>
      </w:r>
    </w:p>
    <w:p w:rsidR="0034280E" w:rsidRPr="0034280E" w:rsidRDefault="0034280E" w:rsidP="0075186E">
      <w:pPr>
        <w:jc w:val="center"/>
        <w:rPr>
          <w:rFonts w:eastAsia="Times New Roman"/>
          <w:b/>
          <w:color w:val="000000"/>
          <w:szCs w:val="24"/>
          <w:lang w:eastAsia="ru-RU"/>
        </w:rPr>
      </w:pPr>
    </w:p>
    <w:p w:rsidR="00E45B31" w:rsidRPr="0034280E" w:rsidRDefault="00E45B31" w:rsidP="0075186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E45B31" w:rsidRPr="0034280E" w:rsidRDefault="00E45B31" w:rsidP="0075186E">
      <w:pPr>
        <w:jc w:val="center"/>
        <w:rPr>
          <w:rFonts w:eastAsia="Times New Roman"/>
          <w:b/>
          <w:color w:val="000000"/>
          <w:sz w:val="26"/>
          <w:szCs w:val="26"/>
          <w:lang w:eastAsia="ru-RU"/>
        </w:rPr>
      </w:pPr>
    </w:p>
    <w:p w:rsidR="00E45B31" w:rsidRPr="0034280E" w:rsidRDefault="00E45B31"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пгт. Славянка</w:t>
      </w:r>
    </w:p>
    <w:p w:rsidR="00E45B31" w:rsidRPr="0034280E" w:rsidRDefault="00E45B31" w:rsidP="0075186E">
      <w:pPr>
        <w:ind w:firstLine="708"/>
        <w:jc w:val="both"/>
        <w:rPr>
          <w:rFonts w:eastAsia="Times New Roman"/>
          <w:b/>
          <w:sz w:val="26"/>
          <w:szCs w:val="26"/>
          <w:lang w:eastAsia="ru-RU"/>
        </w:rPr>
      </w:pPr>
    </w:p>
    <w:p w:rsidR="00E45B31" w:rsidRPr="0034280E" w:rsidRDefault="00E45B31" w:rsidP="0075186E">
      <w:pPr>
        <w:jc w:val="center"/>
        <w:rPr>
          <w:rFonts w:eastAsia="Times New Roman"/>
          <w:b/>
          <w:sz w:val="26"/>
          <w:szCs w:val="26"/>
          <w:lang w:eastAsia="ru-RU"/>
        </w:rPr>
      </w:pPr>
      <w:r w:rsidRPr="0034280E">
        <w:rPr>
          <w:rFonts w:eastAsia="Times New Roman"/>
          <w:b/>
          <w:sz w:val="26"/>
          <w:szCs w:val="26"/>
          <w:lang w:eastAsia="ru-RU"/>
        </w:rPr>
        <w:t>НОРМАТИВНЫЙ ПРАВОВОЙ АКТ</w:t>
      </w:r>
    </w:p>
    <w:p w:rsidR="00E45B31" w:rsidRPr="0034280E" w:rsidRDefault="00E45B31" w:rsidP="0075186E">
      <w:pPr>
        <w:jc w:val="center"/>
        <w:rPr>
          <w:rFonts w:eastAsia="Times New Roman"/>
          <w:sz w:val="26"/>
          <w:szCs w:val="26"/>
          <w:lang w:eastAsia="ru-RU"/>
        </w:rPr>
      </w:pP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 порядке размещения на официальном сайте Контрольно-счетного управления Х</w:t>
      </w:r>
      <w:r w:rsidRPr="0034280E">
        <w:rPr>
          <w:rFonts w:eastAsia="Times New Roman"/>
          <w:sz w:val="26"/>
          <w:szCs w:val="26"/>
          <w:lang w:eastAsia="ru-RU"/>
        </w:rPr>
        <w:t>а</w:t>
      </w:r>
      <w:r w:rsidRPr="0034280E">
        <w:rPr>
          <w:rFonts w:eastAsia="Times New Roman"/>
          <w:sz w:val="26"/>
          <w:szCs w:val="26"/>
          <w:lang w:eastAsia="ru-RU"/>
        </w:rPr>
        <w:t>санского муниципального района представляемых муниципальными служащими Контрол</w:t>
      </w:r>
      <w:r w:rsidRPr="0034280E">
        <w:rPr>
          <w:rFonts w:eastAsia="Times New Roman"/>
          <w:sz w:val="26"/>
          <w:szCs w:val="26"/>
          <w:lang w:eastAsia="ru-RU"/>
        </w:rPr>
        <w:t>ь</w:t>
      </w:r>
      <w:r w:rsidRPr="0034280E">
        <w:rPr>
          <w:rFonts w:eastAsia="Times New Roman"/>
          <w:sz w:val="26"/>
          <w:szCs w:val="26"/>
          <w:lang w:eastAsia="ru-RU"/>
        </w:rPr>
        <w:t>но-счетного управления Хасанского муниципального района сведений о доходах, расходах, об имуществе и обязательствах имущественного характера, сведений об источниках пол</w:t>
      </w:r>
      <w:r w:rsidRPr="0034280E">
        <w:rPr>
          <w:rFonts w:eastAsia="Times New Roman"/>
          <w:sz w:val="26"/>
          <w:szCs w:val="26"/>
          <w:lang w:eastAsia="ru-RU"/>
        </w:rPr>
        <w:t>у</w:t>
      </w:r>
      <w:r w:rsidRPr="0034280E">
        <w:rPr>
          <w:rFonts w:eastAsia="Times New Roman"/>
          <w:sz w:val="26"/>
          <w:szCs w:val="26"/>
          <w:lang w:eastAsia="ru-RU"/>
        </w:rPr>
        <w:t>чения средств и о порядке представления этих сведений средствам массовой информации для опубликования в связи с их з</w:t>
      </w:r>
      <w:r w:rsidRPr="0034280E">
        <w:rPr>
          <w:rFonts w:eastAsia="Times New Roman"/>
          <w:sz w:val="26"/>
          <w:szCs w:val="26"/>
          <w:lang w:eastAsia="ru-RU"/>
        </w:rPr>
        <w:t>а</w:t>
      </w:r>
      <w:r w:rsidRPr="0034280E">
        <w:rPr>
          <w:rFonts w:eastAsia="Times New Roman"/>
          <w:sz w:val="26"/>
          <w:szCs w:val="26"/>
          <w:lang w:eastAsia="ru-RU"/>
        </w:rPr>
        <w:t>просами»</w:t>
      </w:r>
    </w:p>
    <w:p w:rsidR="00E45B31" w:rsidRPr="0034280E" w:rsidRDefault="00E45B31" w:rsidP="005D76E1">
      <w:pPr>
        <w:widowControl w:val="0"/>
        <w:autoSpaceDE w:val="0"/>
        <w:autoSpaceDN w:val="0"/>
        <w:ind w:firstLine="709"/>
        <w:jc w:val="both"/>
        <w:rPr>
          <w:rFonts w:eastAsia="Times New Roman"/>
          <w:sz w:val="26"/>
          <w:szCs w:val="26"/>
          <w:lang w:eastAsia="ru-RU"/>
        </w:rPr>
      </w:pPr>
    </w:p>
    <w:p w:rsidR="00E45B31" w:rsidRPr="0034280E" w:rsidRDefault="00E45B31" w:rsidP="005D76E1">
      <w:pPr>
        <w:ind w:firstLine="709"/>
        <w:rPr>
          <w:rFonts w:eastAsia="Times New Roman"/>
          <w:sz w:val="26"/>
          <w:szCs w:val="26"/>
          <w:lang w:eastAsia="ru-RU"/>
        </w:rPr>
      </w:pPr>
      <w:r w:rsidRPr="0034280E">
        <w:rPr>
          <w:rFonts w:eastAsia="Times New Roman"/>
          <w:sz w:val="26"/>
          <w:szCs w:val="26"/>
          <w:lang w:eastAsia="ru-RU"/>
        </w:rPr>
        <w:t xml:space="preserve">  Принят решением Думы Хасанского муниципального района от 25.03.2022 № 385 </w:t>
      </w:r>
    </w:p>
    <w:p w:rsidR="00E45B31" w:rsidRPr="0034280E" w:rsidRDefault="00E45B31" w:rsidP="005D76E1">
      <w:pPr>
        <w:widowControl w:val="0"/>
        <w:autoSpaceDE w:val="0"/>
        <w:autoSpaceDN w:val="0"/>
        <w:ind w:firstLine="709"/>
        <w:jc w:val="both"/>
        <w:rPr>
          <w:rFonts w:eastAsia="Times New Roman"/>
          <w:sz w:val="26"/>
          <w:szCs w:val="26"/>
          <w:lang w:eastAsia="ru-RU"/>
        </w:rPr>
      </w:pP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1. Настоящим Нормативным правовым актом определяется порядок размещения на офиц</w:t>
      </w:r>
      <w:r w:rsidRPr="0034280E">
        <w:rPr>
          <w:rFonts w:eastAsia="Calibri"/>
          <w:sz w:val="26"/>
          <w:szCs w:val="26"/>
          <w:lang w:eastAsia="en-US"/>
        </w:rPr>
        <w:t>и</w:t>
      </w:r>
      <w:r w:rsidRPr="0034280E">
        <w:rPr>
          <w:rFonts w:eastAsia="Calibri"/>
          <w:sz w:val="26"/>
          <w:szCs w:val="26"/>
          <w:lang w:eastAsia="en-US"/>
        </w:rPr>
        <w:t>альном сайте Контрольно-счетного управления Хасанского муниципального района в информационно-телекоммуникационной сети "Интернет" (далее - официальный сайт), представляемых муниципальными служащими Контрольно-счетного управления Хасанск</w:t>
      </w:r>
      <w:r w:rsidRPr="0034280E">
        <w:rPr>
          <w:rFonts w:eastAsia="Calibri"/>
          <w:sz w:val="26"/>
          <w:szCs w:val="26"/>
          <w:lang w:eastAsia="en-US"/>
        </w:rPr>
        <w:t>о</w:t>
      </w:r>
      <w:r w:rsidRPr="0034280E">
        <w:rPr>
          <w:rFonts w:eastAsia="Calibri"/>
          <w:sz w:val="26"/>
          <w:szCs w:val="26"/>
          <w:lang w:eastAsia="en-US"/>
        </w:rPr>
        <w:t>го муниципального района (далее - муниципальные служащие), сведений о доходах, расх</w:t>
      </w:r>
      <w:r w:rsidRPr="0034280E">
        <w:rPr>
          <w:rFonts w:eastAsia="Calibri"/>
          <w:sz w:val="26"/>
          <w:szCs w:val="26"/>
          <w:lang w:eastAsia="en-US"/>
        </w:rPr>
        <w:t>о</w:t>
      </w:r>
      <w:r w:rsidRPr="0034280E">
        <w:rPr>
          <w:rFonts w:eastAsia="Calibri"/>
          <w:sz w:val="26"/>
          <w:szCs w:val="26"/>
          <w:lang w:eastAsia="en-US"/>
        </w:rPr>
        <w:t>дах, об имуществе и обязательствах имущественного характера, сведений об исто</w:t>
      </w:r>
      <w:r w:rsidRPr="0034280E">
        <w:rPr>
          <w:rFonts w:eastAsia="Calibri"/>
          <w:sz w:val="26"/>
          <w:szCs w:val="26"/>
          <w:lang w:eastAsia="en-US"/>
        </w:rPr>
        <w:t>ч</w:t>
      </w:r>
      <w:r w:rsidRPr="0034280E">
        <w:rPr>
          <w:rFonts w:eastAsia="Calibri"/>
          <w:sz w:val="26"/>
          <w:szCs w:val="26"/>
          <w:lang w:eastAsia="en-US"/>
        </w:rPr>
        <w:t>никах получения средств и порядок представления этих сведений средствам массовой информ</w:t>
      </w:r>
      <w:r w:rsidRPr="0034280E">
        <w:rPr>
          <w:rFonts w:eastAsia="Calibri"/>
          <w:sz w:val="26"/>
          <w:szCs w:val="26"/>
          <w:lang w:eastAsia="en-US"/>
        </w:rPr>
        <w:t>а</w:t>
      </w:r>
      <w:r w:rsidRPr="0034280E">
        <w:rPr>
          <w:rFonts w:eastAsia="Calibri"/>
          <w:sz w:val="26"/>
          <w:szCs w:val="26"/>
          <w:lang w:eastAsia="en-US"/>
        </w:rPr>
        <w:t>ции для опубликования в связи с их запросами.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2. Сведения о доходах, расходах, об имуществе и обязательствах имущественного х</w:t>
      </w:r>
      <w:r w:rsidRPr="0034280E">
        <w:rPr>
          <w:rFonts w:eastAsia="Calibri"/>
          <w:sz w:val="26"/>
          <w:szCs w:val="26"/>
          <w:lang w:eastAsia="en-US"/>
        </w:rPr>
        <w:t>а</w:t>
      </w:r>
      <w:r w:rsidRPr="0034280E">
        <w:rPr>
          <w:rFonts w:eastAsia="Calibri"/>
          <w:sz w:val="26"/>
          <w:szCs w:val="26"/>
          <w:lang w:eastAsia="en-US"/>
        </w:rPr>
        <w:t>рактера, представляемые муниципальным служащим, размещаются на официальном сайте Контрольно-счетного управления Хасанского муниципального района (далее – Ко</w:t>
      </w:r>
      <w:r w:rsidRPr="0034280E">
        <w:rPr>
          <w:rFonts w:eastAsia="Calibri"/>
          <w:sz w:val="26"/>
          <w:szCs w:val="26"/>
          <w:lang w:eastAsia="en-US"/>
        </w:rPr>
        <w:t>н</w:t>
      </w:r>
      <w:r w:rsidRPr="0034280E">
        <w:rPr>
          <w:rFonts w:eastAsia="Calibri"/>
          <w:sz w:val="26"/>
          <w:szCs w:val="26"/>
          <w:lang w:eastAsia="en-US"/>
        </w:rPr>
        <w:t>трольно-счетное управление) в течение 14 рабочих дней со дня истечения срока, устано</w:t>
      </w:r>
      <w:r w:rsidRPr="0034280E">
        <w:rPr>
          <w:rFonts w:eastAsia="Calibri"/>
          <w:sz w:val="26"/>
          <w:szCs w:val="26"/>
          <w:lang w:eastAsia="en-US"/>
        </w:rPr>
        <w:t>в</w:t>
      </w:r>
      <w:r w:rsidRPr="0034280E">
        <w:rPr>
          <w:rFonts w:eastAsia="Calibri"/>
          <w:sz w:val="26"/>
          <w:szCs w:val="26"/>
          <w:lang w:eastAsia="en-US"/>
        </w:rPr>
        <w:t>ленного для их подачи.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bookmarkStart w:id="13" w:name="Par2"/>
      <w:bookmarkEnd w:id="13"/>
      <w:r w:rsidRPr="0034280E">
        <w:rPr>
          <w:rFonts w:eastAsia="Calibri"/>
          <w:sz w:val="26"/>
          <w:szCs w:val="26"/>
          <w:lang w:eastAsia="en-US"/>
        </w:rPr>
        <w:t>3. На официальном сайте Контрольно-счетного управления размещаются и средствам массовой информации (по их запросу) предоставляются для опубликования следующие сведения о дох</w:t>
      </w:r>
      <w:r w:rsidRPr="0034280E">
        <w:rPr>
          <w:rFonts w:eastAsia="Calibri"/>
          <w:sz w:val="26"/>
          <w:szCs w:val="26"/>
          <w:lang w:eastAsia="en-US"/>
        </w:rPr>
        <w:t>о</w:t>
      </w:r>
      <w:r w:rsidRPr="0034280E">
        <w:rPr>
          <w:rFonts w:eastAsia="Calibri"/>
          <w:sz w:val="26"/>
          <w:szCs w:val="26"/>
          <w:lang w:eastAsia="en-US"/>
        </w:rPr>
        <w:t>дах, расходах, об имуществе и обязательствах имущественного характера, представленные мун</w:t>
      </w:r>
      <w:r w:rsidRPr="0034280E">
        <w:rPr>
          <w:rFonts w:eastAsia="Calibri"/>
          <w:sz w:val="26"/>
          <w:szCs w:val="26"/>
          <w:lang w:eastAsia="en-US"/>
        </w:rPr>
        <w:t>и</w:t>
      </w:r>
      <w:r w:rsidRPr="0034280E">
        <w:rPr>
          <w:rFonts w:eastAsia="Calibri"/>
          <w:sz w:val="26"/>
          <w:szCs w:val="26"/>
          <w:lang w:eastAsia="en-US"/>
        </w:rPr>
        <w:t>ципальными служащими: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1)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2) перечень транспортных средств с указанием вида и марки, принадлежащих на пр</w:t>
      </w:r>
      <w:r w:rsidRPr="0034280E">
        <w:rPr>
          <w:rFonts w:eastAsia="Calibri"/>
          <w:sz w:val="26"/>
          <w:szCs w:val="26"/>
          <w:lang w:eastAsia="en-US"/>
        </w:rPr>
        <w:t>а</w:t>
      </w:r>
      <w:r w:rsidRPr="0034280E">
        <w:rPr>
          <w:rFonts w:eastAsia="Calibri"/>
          <w:sz w:val="26"/>
          <w:szCs w:val="26"/>
          <w:lang w:eastAsia="en-US"/>
        </w:rPr>
        <w:t>ве собственности муниципальному служащему, его супруге (супругу) и несовершенноле</w:t>
      </w:r>
      <w:r w:rsidRPr="0034280E">
        <w:rPr>
          <w:rFonts w:eastAsia="Calibri"/>
          <w:sz w:val="26"/>
          <w:szCs w:val="26"/>
          <w:lang w:eastAsia="en-US"/>
        </w:rPr>
        <w:t>т</w:t>
      </w:r>
      <w:r w:rsidRPr="0034280E">
        <w:rPr>
          <w:rFonts w:eastAsia="Calibri"/>
          <w:sz w:val="26"/>
          <w:szCs w:val="26"/>
          <w:lang w:eastAsia="en-US"/>
        </w:rPr>
        <w:t>ним детям;</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3) декларированный годовой доход муниципального служащего, его супруги (супр</w:t>
      </w:r>
      <w:r w:rsidRPr="0034280E">
        <w:rPr>
          <w:rFonts w:eastAsia="Calibri"/>
          <w:sz w:val="26"/>
          <w:szCs w:val="26"/>
          <w:lang w:eastAsia="en-US"/>
        </w:rPr>
        <w:t>у</w:t>
      </w:r>
      <w:r w:rsidRPr="0034280E">
        <w:rPr>
          <w:rFonts w:eastAsia="Calibri"/>
          <w:sz w:val="26"/>
          <w:szCs w:val="26"/>
          <w:lang w:eastAsia="en-US"/>
        </w:rPr>
        <w:t>га) и нес</w:t>
      </w:r>
      <w:r w:rsidRPr="0034280E">
        <w:rPr>
          <w:rFonts w:eastAsia="Calibri"/>
          <w:sz w:val="26"/>
          <w:szCs w:val="26"/>
          <w:lang w:eastAsia="en-US"/>
        </w:rPr>
        <w:t>о</w:t>
      </w:r>
      <w:r w:rsidRPr="0034280E">
        <w:rPr>
          <w:rFonts w:eastAsia="Calibri"/>
          <w:sz w:val="26"/>
          <w:szCs w:val="26"/>
          <w:lang w:eastAsia="en-US"/>
        </w:rPr>
        <w:t>вершеннолетних детей;</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4) сведения об источниках получения средств, за счет которых совершены сделки по приобр</w:t>
      </w:r>
      <w:r w:rsidRPr="0034280E">
        <w:rPr>
          <w:rFonts w:eastAsia="Calibri"/>
          <w:sz w:val="26"/>
          <w:szCs w:val="26"/>
          <w:lang w:eastAsia="en-US"/>
        </w:rPr>
        <w:t>е</w:t>
      </w:r>
      <w:r w:rsidRPr="0034280E">
        <w:rPr>
          <w:rFonts w:eastAsia="Calibri"/>
          <w:sz w:val="26"/>
          <w:szCs w:val="26"/>
          <w:lang w:eastAsia="en-US"/>
        </w:rPr>
        <w:t xml:space="preserve">тению земельного участка, иного объекта недвижимого имущества, транспортного </w:t>
      </w:r>
      <w:r w:rsidRPr="0034280E">
        <w:rPr>
          <w:rFonts w:eastAsia="Calibri"/>
          <w:sz w:val="26"/>
          <w:szCs w:val="26"/>
          <w:lang w:eastAsia="en-US"/>
        </w:rPr>
        <w:lastRenderedPageBreak/>
        <w:t>средства, ценных бумаг, долей участия, паев в уставных (складочных) капиталах организ</w:t>
      </w:r>
      <w:r w:rsidRPr="0034280E">
        <w:rPr>
          <w:rFonts w:eastAsia="Calibri"/>
          <w:sz w:val="26"/>
          <w:szCs w:val="26"/>
          <w:lang w:eastAsia="en-US"/>
        </w:rPr>
        <w:t>а</w:t>
      </w:r>
      <w:r w:rsidRPr="0034280E">
        <w:rPr>
          <w:rFonts w:eastAsia="Calibri"/>
          <w:sz w:val="26"/>
          <w:szCs w:val="26"/>
          <w:lang w:eastAsia="en-US"/>
        </w:rPr>
        <w:t>ций, если общая сумма таких сделок превышает общий доход муниципального сл</w:t>
      </w:r>
      <w:r w:rsidRPr="0034280E">
        <w:rPr>
          <w:rFonts w:eastAsia="Calibri"/>
          <w:sz w:val="26"/>
          <w:szCs w:val="26"/>
          <w:lang w:eastAsia="en-US"/>
        </w:rPr>
        <w:t>у</w:t>
      </w:r>
      <w:r w:rsidRPr="0034280E">
        <w:rPr>
          <w:rFonts w:eastAsia="Calibri"/>
          <w:sz w:val="26"/>
          <w:szCs w:val="26"/>
          <w:lang w:eastAsia="en-US"/>
        </w:rPr>
        <w:t>жащего и его супруги (супруга) за три последних года, предшествующих отчетному пер</w:t>
      </w:r>
      <w:r w:rsidRPr="0034280E">
        <w:rPr>
          <w:rFonts w:eastAsia="Calibri"/>
          <w:sz w:val="26"/>
          <w:szCs w:val="26"/>
          <w:lang w:eastAsia="en-US"/>
        </w:rPr>
        <w:t>и</w:t>
      </w:r>
      <w:r w:rsidRPr="0034280E">
        <w:rPr>
          <w:rFonts w:eastAsia="Calibri"/>
          <w:sz w:val="26"/>
          <w:szCs w:val="26"/>
          <w:lang w:eastAsia="en-US"/>
        </w:rPr>
        <w:t>оду.</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Сведения о доходах, расходах, об имуществе и обязательствах имущественного х</w:t>
      </w:r>
      <w:r w:rsidRPr="0034280E">
        <w:rPr>
          <w:rFonts w:eastAsia="Calibri"/>
          <w:sz w:val="26"/>
          <w:szCs w:val="26"/>
          <w:lang w:eastAsia="en-US"/>
        </w:rPr>
        <w:t>а</w:t>
      </w:r>
      <w:r w:rsidRPr="0034280E">
        <w:rPr>
          <w:rFonts w:eastAsia="Calibri"/>
          <w:sz w:val="26"/>
          <w:szCs w:val="26"/>
          <w:lang w:eastAsia="en-US"/>
        </w:rPr>
        <w:t>рактера, представляемые муниципальными служащими, размещаются на официальном са</w:t>
      </w:r>
      <w:r w:rsidRPr="0034280E">
        <w:rPr>
          <w:rFonts w:eastAsia="Calibri"/>
          <w:sz w:val="26"/>
          <w:szCs w:val="26"/>
          <w:lang w:eastAsia="en-US"/>
        </w:rPr>
        <w:t>й</w:t>
      </w:r>
      <w:r w:rsidRPr="0034280E">
        <w:rPr>
          <w:rFonts w:eastAsia="Calibri"/>
          <w:sz w:val="26"/>
          <w:szCs w:val="26"/>
          <w:lang w:eastAsia="en-US"/>
        </w:rPr>
        <w:t>те Думы муниципального района и предоставляются для опубликования средствам масс</w:t>
      </w:r>
      <w:r w:rsidRPr="0034280E">
        <w:rPr>
          <w:rFonts w:eastAsia="Calibri"/>
          <w:sz w:val="26"/>
          <w:szCs w:val="26"/>
          <w:lang w:eastAsia="en-US"/>
        </w:rPr>
        <w:t>о</w:t>
      </w:r>
      <w:r w:rsidRPr="0034280E">
        <w:rPr>
          <w:rFonts w:eastAsia="Calibri"/>
          <w:sz w:val="26"/>
          <w:szCs w:val="26"/>
          <w:lang w:eastAsia="en-US"/>
        </w:rPr>
        <w:t xml:space="preserve">вой информации по </w:t>
      </w:r>
      <w:hyperlink r:id="rId32" w:anchor="Par36" w:history="1">
        <w:r w:rsidRPr="0034280E">
          <w:rPr>
            <w:rFonts w:eastAsia="Calibri"/>
            <w:sz w:val="26"/>
            <w:szCs w:val="26"/>
            <w:lang w:eastAsia="en-US"/>
          </w:rPr>
          <w:t>форме</w:t>
        </w:r>
      </w:hyperlink>
      <w:r w:rsidRPr="0034280E">
        <w:rPr>
          <w:rFonts w:eastAsia="Calibri"/>
          <w:sz w:val="26"/>
          <w:szCs w:val="26"/>
          <w:lang w:eastAsia="en-US"/>
        </w:rPr>
        <w:t xml:space="preserve"> согласно приложению к настоящему Нормативному пр</w:t>
      </w:r>
      <w:r w:rsidRPr="0034280E">
        <w:rPr>
          <w:rFonts w:eastAsia="Calibri"/>
          <w:sz w:val="26"/>
          <w:szCs w:val="26"/>
          <w:lang w:eastAsia="en-US"/>
        </w:rPr>
        <w:t>а</w:t>
      </w:r>
      <w:r w:rsidRPr="0034280E">
        <w:rPr>
          <w:rFonts w:eastAsia="Calibri"/>
          <w:sz w:val="26"/>
          <w:szCs w:val="26"/>
          <w:lang w:eastAsia="en-US"/>
        </w:rPr>
        <w:t>вовому акту.</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4. В размещаемых на официальном сайте Контрольно-счетного управления и пред</w:t>
      </w:r>
      <w:r w:rsidRPr="0034280E">
        <w:rPr>
          <w:rFonts w:eastAsia="Calibri"/>
          <w:sz w:val="26"/>
          <w:szCs w:val="26"/>
          <w:lang w:eastAsia="en-US"/>
        </w:rPr>
        <w:t>о</w:t>
      </w:r>
      <w:r w:rsidRPr="0034280E">
        <w:rPr>
          <w:rFonts w:eastAsia="Calibri"/>
          <w:sz w:val="26"/>
          <w:szCs w:val="26"/>
          <w:lang w:eastAsia="en-US"/>
        </w:rPr>
        <w:t>ставляемых средствам массовой информации для опубликования сведениях о доходах, ра</w:t>
      </w:r>
      <w:r w:rsidRPr="0034280E">
        <w:rPr>
          <w:rFonts w:eastAsia="Calibri"/>
          <w:sz w:val="26"/>
          <w:szCs w:val="26"/>
          <w:lang w:eastAsia="en-US"/>
        </w:rPr>
        <w:t>с</w:t>
      </w:r>
      <w:r w:rsidRPr="0034280E">
        <w:rPr>
          <w:rFonts w:eastAsia="Calibri"/>
          <w:sz w:val="26"/>
          <w:szCs w:val="26"/>
          <w:lang w:eastAsia="en-US"/>
        </w:rPr>
        <w:t>ходах, об имуществе и обязательствах имущественного характера запрещается указ</w:t>
      </w:r>
      <w:r w:rsidRPr="0034280E">
        <w:rPr>
          <w:rFonts w:eastAsia="Calibri"/>
          <w:sz w:val="26"/>
          <w:szCs w:val="26"/>
          <w:lang w:eastAsia="en-US"/>
        </w:rPr>
        <w:t>ы</w:t>
      </w:r>
      <w:r w:rsidRPr="0034280E">
        <w:rPr>
          <w:rFonts w:eastAsia="Calibri"/>
          <w:sz w:val="26"/>
          <w:szCs w:val="26"/>
          <w:lang w:eastAsia="en-US"/>
        </w:rPr>
        <w:t>вать:</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 xml:space="preserve">1) иные, кроме указанных в </w:t>
      </w:r>
      <w:hyperlink r:id="rId33" w:anchor="Par2" w:history="1">
        <w:r w:rsidRPr="0034280E">
          <w:rPr>
            <w:rFonts w:eastAsia="Calibri"/>
            <w:sz w:val="26"/>
            <w:szCs w:val="26"/>
            <w:lang w:eastAsia="en-US"/>
          </w:rPr>
          <w:t>пункте 3</w:t>
        </w:r>
      </w:hyperlink>
      <w:r w:rsidRPr="0034280E">
        <w:rPr>
          <w:rFonts w:eastAsia="Calibri"/>
          <w:sz w:val="26"/>
          <w:szCs w:val="26"/>
          <w:lang w:eastAsia="en-US"/>
        </w:rPr>
        <w:t xml:space="preserve"> настоящего Нормативного правового акта, св</w:t>
      </w:r>
      <w:r w:rsidRPr="0034280E">
        <w:rPr>
          <w:rFonts w:eastAsia="Calibri"/>
          <w:sz w:val="26"/>
          <w:szCs w:val="26"/>
          <w:lang w:eastAsia="en-US"/>
        </w:rPr>
        <w:t>е</w:t>
      </w:r>
      <w:r w:rsidRPr="0034280E">
        <w:rPr>
          <w:rFonts w:eastAsia="Calibri"/>
          <w:sz w:val="26"/>
          <w:szCs w:val="26"/>
          <w:lang w:eastAsia="en-US"/>
        </w:rPr>
        <w:t>дения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w:t>
      </w:r>
      <w:r w:rsidRPr="0034280E">
        <w:rPr>
          <w:rFonts w:eastAsia="Calibri"/>
          <w:sz w:val="26"/>
          <w:szCs w:val="26"/>
          <w:lang w:eastAsia="en-US"/>
        </w:rPr>
        <w:t>е</w:t>
      </w:r>
      <w:r w:rsidRPr="0034280E">
        <w:rPr>
          <w:rFonts w:eastAsia="Calibri"/>
          <w:sz w:val="26"/>
          <w:szCs w:val="26"/>
          <w:lang w:eastAsia="en-US"/>
        </w:rPr>
        <w:t>ственного характера;</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2) персональные данные супруги (супруга), детей и иных членов семьи муниципал</w:t>
      </w:r>
      <w:r w:rsidRPr="0034280E">
        <w:rPr>
          <w:rFonts w:eastAsia="Calibri"/>
          <w:sz w:val="26"/>
          <w:szCs w:val="26"/>
          <w:lang w:eastAsia="en-US"/>
        </w:rPr>
        <w:t>ь</w:t>
      </w:r>
      <w:r w:rsidRPr="0034280E">
        <w:rPr>
          <w:rFonts w:eastAsia="Calibri"/>
          <w:sz w:val="26"/>
          <w:szCs w:val="26"/>
          <w:lang w:eastAsia="en-US"/>
        </w:rPr>
        <w:t>ного сл</w:t>
      </w:r>
      <w:r w:rsidRPr="0034280E">
        <w:rPr>
          <w:rFonts w:eastAsia="Calibri"/>
          <w:sz w:val="26"/>
          <w:szCs w:val="26"/>
          <w:lang w:eastAsia="en-US"/>
        </w:rPr>
        <w:t>у</w:t>
      </w:r>
      <w:r w:rsidRPr="0034280E">
        <w:rPr>
          <w:rFonts w:eastAsia="Calibri"/>
          <w:sz w:val="26"/>
          <w:szCs w:val="26"/>
          <w:lang w:eastAsia="en-US"/>
        </w:rPr>
        <w:t>жащего;</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4) данные, позволяющие определить местонахождение объектов недвижимого им</w:t>
      </w:r>
      <w:r w:rsidRPr="0034280E">
        <w:rPr>
          <w:rFonts w:eastAsia="Calibri"/>
          <w:sz w:val="26"/>
          <w:szCs w:val="26"/>
          <w:lang w:eastAsia="en-US"/>
        </w:rPr>
        <w:t>у</w:t>
      </w:r>
      <w:r w:rsidRPr="0034280E">
        <w:rPr>
          <w:rFonts w:eastAsia="Calibri"/>
          <w:sz w:val="26"/>
          <w:szCs w:val="26"/>
          <w:lang w:eastAsia="en-US"/>
        </w:rPr>
        <w:t>щества, принадлежащих муниципальному служащему, его супруге (супругу), детям и иным членам семьи на праве собственности или находящихся в их пользовании;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5) информацию, отнесенную к государственной тайне или являющуюся конфиденц</w:t>
      </w:r>
      <w:r w:rsidRPr="0034280E">
        <w:rPr>
          <w:rFonts w:eastAsia="Calibri"/>
          <w:sz w:val="26"/>
          <w:szCs w:val="26"/>
          <w:lang w:eastAsia="en-US"/>
        </w:rPr>
        <w:t>и</w:t>
      </w:r>
      <w:r w:rsidRPr="0034280E">
        <w:rPr>
          <w:rFonts w:eastAsia="Calibri"/>
          <w:sz w:val="26"/>
          <w:szCs w:val="26"/>
          <w:lang w:eastAsia="en-US"/>
        </w:rPr>
        <w:t>альной.</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5. Сведения о доходах, расходах, об имуществе и обязательствах имущественного х</w:t>
      </w:r>
      <w:r w:rsidRPr="0034280E">
        <w:rPr>
          <w:rFonts w:eastAsia="Calibri"/>
          <w:sz w:val="26"/>
          <w:szCs w:val="26"/>
          <w:lang w:eastAsia="en-US"/>
        </w:rPr>
        <w:t>а</w:t>
      </w:r>
      <w:r w:rsidRPr="0034280E">
        <w:rPr>
          <w:rFonts w:eastAsia="Calibri"/>
          <w:sz w:val="26"/>
          <w:szCs w:val="26"/>
          <w:lang w:eastAsia="en-US"/>
        </w:rPr>
        <w:t xml:space="preserve">рактера, указанные в </w:t>
      </w:r>
      <w:hyperlink r:id="rId34" w:anchor="Par2" w:history="1">
        <w:r w:rsidRPr="0034280E">
          <w:rPr>
            <w:rFonts w:eastAsia="Calibri"/>
            <w:sz w:val="26"/>
            <w:szCs w:val="26"/>
            <w:lang w:eastAsia="en-US"/>
          </w:rPr>
          <w:t>пункте 3</w:t>
        </w:r>
      </w:hyperlink>
      <w:r w:rsidRPr="0034280E">
        <w:rPr>
          <w:rFonts w:eastAsia="Calibri"/>
          <w:sz w:val="26"/>
          <w:szCs w:val="26"/>
          <w:lang w:eastAsia="en-US"/>
        </w:rPr>
        <w:t xml:space="preserve"> настоящего Нормативного правового акта, за весь период з</w:t>
      </w:r>
      <w:r w:rsidRPr="0034280E">
        <w:rPr>
          <w:rFonts w:eastAsia="Calibri"/>
          <w:sz w:val="26"/>
          <w:szCs w:val="26"/>
          <w:lang w:eastAsia="en-US"/>
        </w:rPr>
        <w:t>а</w:t>
      </w:r>
      <w:r w:rsidRPr="0034280E">
        <w:rPr>
          <w:rFonts w:eastAsia="Calibri"/>
          <w:sz w:val="26"/>
          <w:szCs w:val="26"/>
          <w:lang w:eastAsia="en-US"/>
        </w:rPr>
        <w:t>мещения муниципальным служащим должностей, замещение которых влечет за собой ра</w:t>
      </w:r>
      <w:r w:rsidRPr="0034280E">
        <w:rPr>
          <w:rFonts w:eastAsia="Calibri"/>
          <w:sz w:val="26"/>
          <w:szCs w:val="26"/>
          <w:lang w:eastAsia="en-US"/>
        </w:rPr>
        <w:t>з</w:t>
      </w:r>
      <w:r w:rsidRPr="0034280E">
        <w:rPr>
          <w:rFonts w:eastAsia="Calibri"/>
          <w:sz w:val="26"/>
          <w:szCs w:val="26"/>
          <w:lang w:eastAsia="en-US"/>
        </w:rPr>
        <w:t>мещение сведений о д</w:t>
      </w:r>
      <w:r w:rsidRPr="0034280E">
        <w:rPr>
          <w:rFonts w:eastAsia="Calibri"/>
          <w:sz w:val="26"/>
          <w:szCs w:val="26"/>
          <w:lang w:eastAsia="en-US"/>
        </w:rPr>
        <w:t>о</w:t>
      </w:r>
      <w:r w:rsidRPr="0034280E">
        <w:rPr>
          <w:rFonts w:eastAsia="Calibri"/>
          <w:sz w:val="26"/>
          <w:szCs w:val="26"/>
          <w:lang w:eastAsia="en-US"/>
        </w:rPr>
        <w:t>ходах, расходах, об имуществе и обязательствах имущественного характера, а также сведения о доходах, расходах, об имуществе и обязательствах имущ</w:t>
      </w:r>
      <w:r w:rsidRPr="0034280E">
        <w:rPr>
          <w:rFonts w:eastAsia="Calibri"/>
          <w:sz w:val="26"/>
          <w:szCs w:val="26"/>
          <w:lang w:eastAsia="en-US"/>
        </w:rPr>
        <w:t>е</w:t>
      </w:r>
      <w:r w:rsidRPr="0034280E">
        <w:rPr>
          <w:rFonts w:eastAsia="Calibri"/>
          <w:sz w:val="26"/>
          <w:szCs w:val="26"/>
          <w:lang w:eastAsia="en-US"/>
        </w:rPr>
        <w:t>ственного характера его супруги (супруга) и несовершеннолетних детей находятся на оф</w:t>
      </w:r>
      <w:r w:rsidRPr="0034280E">
        <w:rPr>
          <w:rFonts w:eastAsia="Calibri"/>
          <w:sz w:val="26"/>
          <w:szCs w:val="26"/>
          <w:lang w:eastAsia="en-US"/>
        </w:rPr>
        <w:t>и</w:t>
      </w:r>
      <w:r w:rsidRPr="0034280E">
        <w:rPr>
          <w:rFonts w:eastAsia="Calibri"/>
          <w:sz w:val="26"/>
          <w:szCs w:val="26"/>
          <w:lang w:eastAsia="en-US"/>
        </w:rPr>
        <w:t>циальном сайте Контрольно-счетного управления и ежегодно обновляются в течение 14 р</w:t>
      </w:r>
      <w:r w:rsidRPr="0034280E">
        <w:rPr>
          <w:rFonts w:eastAsia="Calibri"/>
          <w:sz w:val="26"/>
          <w:szCs w:val="26"/>
          <w:lang w:eastAsia="en-US"/>
        </w:rPr>
        <w:t>а</w:t>
      </w:r>
      <w:r w:rsidRPr="0034280E">
        <w:rPr>
          <w:rFonts w:eastAsia="Calibri"/>
          <w:sz w:val="26"/>
          <w:szCs w:val="26"/>
          <w:lang w:eastAsia="en-US"/>
        </w:rPr>
        <w:t>бочих дней со дня истечения срока, установленного для их подачи.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6. Размещение на официальном сайте Контрольно-счетного управления сведений о доходах, расходах, об имуществе и обязательствах имущественного характера, представл</w:t>
      </w:r>
      <w:r w:rsidRPr="0034280E">
        <w:rPr>
          <w:rFonts w:eastAsia="Calibri"/>
          <w:sz w:val="26"/>
          <w:szCs w:val="26"/>
          <w:lang w:eastAsia="en-US"/>
        </w:rPr>
        <w:t>я</w:t>
      </w:r>
      <w:r w:rsidRPr="0034280E">
        <w:rPr>
          <w:rFonts w:eastAsia="Calibri"/>
          <w:sz w:val="26"/>
          <w:szCs w:val="26"/>
          <w:lang w:eastAsia="en-US"/>
        </w:rPr>
        <w:t>емых муниц</w:t>
      </w:r>
      <w:r w:rsidRPr="0034280E">
        <w:rPr>
          <w:rFonts w:eastAsia="Calibri"/>
          <w:sz w:val="26"/>
          <w:szCs w:val="26"/>
          <w:lang w:eastAsia="en-US"/>
        </w:rPr>
        <w:t>и</w:t>
      </w:r>
      <w:r w:rsidRPr="0034280E">
        <w:rPr>
          <w:rFonts w:eastAsia="Calibri"/>
          <w:sz w:val="26"/>
          <w:szCs w:val="26"/>
          <w:lang w:eastAsia="en-US"/>
        </w:rPr>
        <w:t>пальными служащими, обеспечивается должностным лицом Контрольно-счетного управления, осуществляющим функции кадровой службы (далее - должностное лицо Контрольно-счетного управления).</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 xml:space="preserve">7. Запросы о представлении сведений, указанных в </w:t>
      </w:r>
      <w:hyperlink r:id="rId35" w:anchor="Par2" w:history="1">
        <w:r w:rsidRPr="0034280E">
          <w:rPr>
            <w:rFonts w:eastAsia="Calibri"/>
            <w:sz w:val="26"/>
            <w:szCs w:val="26"/>
            <w:lang w:eastAsia="en-US"/>
          </w:rPr>
          <w:t>пункте 3</w:t>
        </w:r>
      </w:hyperlink>
      <w:r w:rsidRPr="0034280E">
        <w:rPr>
          <w:rFonts w:eastAsia="Calibri"/>
          <w:sz w:val="26"/>
          <w:szCs w:val="26"/>
          <w:lang w:eastAsia="en-US"/>
        </w:rPr>
        <w:t xml:space="preserve"> настоящего Нормативн</w:t>
      </w:r>
      <w:r w:rsidRPr="0034280E">
        <w:rPr>
          <w:rFonts w:eastAsia="Calibri"/>
          <w:sz w:val="26"/>
          <w:szCs w:val="26"/>
          <w:lang w:eastAsia="en-US"/>
        </w:rPr>
        <w:t>о</w:t>
      </w:r>
      <w:r w:rsidRPr="0034280E">
        <w:rPr>
          <w:rFonts w:eastAsia="Calibri"/>
          <w:sz w:val="26"/>
          <w:szCs w:val="26"/>
          <w:lang w:eastAsia="en-US"/>
        </w:rPr>
        <w:t>го правового акта, направляются средствами массовой информации в Контрольно-счетное управление и незамедлительно передаются должностному лицу Контрольно-счетного управления.</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8. Должностное лицо Контрольно-счетного управления при поступлении запроса от средства массовой информации:</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lastRenderedPageBreak/>
        <w:t>1) в течение трех рабочих дней со дня поступления запроса от средства массовой и</w:t>
      </w:r>
      <w:r w:rsidRPr="0034280E">
        <w:rPr>
          <w:rFonts w:eastAsia="Calibri"/>
          <w:sz w:val="26"/>
          <w:szCs w:val="26"/>
          <w:lang w:eastAsia="en-US"/>
        </w:rPr>
        <w:t>н</w:t>
      </w:r>
      <w:r w:rsidRPr="0034280E">
        <w:rPr>
          <w:rFonts w:eastAsia="Calibri"/>
          <w:sz w:val="26"/>
          <w:szCs w:val="26"/>
          <w:lang w:eastAsia="en-US"/>
        </w:rPr>
        <w:t>формации сообщает о нем муниципальному служащему, в отношении которого пост</w:t>
      </w:r>
      <w:r w:rsidRPr="0034280E">
        <w:rPr>
          <w:rFonts w:eastAsia="Calibri"/>
          <w:sz w:val="26"/>
          <w:szCs w:val="26"/>
          <w:lang w:eastAsia="en-US"/>
        </w:rPr>
        <w:t>у</w:t>
      </w:r>
      <w:r w:rsidRPr="0034280E">
        <w:rPr>
          <w:rFonts w:eastAsia="Calibri"/>
          <w:sz w:val="26"/>
          <w:szCs w:val="26"/>
          <w:lang w:eastAsia="en-US"/>
        </w:rPr>
        <w:t>пил запрос;</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2) в течение семи рабочих дней со дня поступления запроса от средства массовой и</w:t>
      </w:r>
      <w:r w:rsidRPr="0034280E">
        <w:rPr>
          <w:rFonts w:eastAsia="Calibri"/>
          <w:sz w:val="26"/>
          <w:szCs w:val="26"/>
          <w:lang w:eastAsia="en-US"/>
        </w:rPr>
        <w:t>н</w:t>
      </w:r>
      <w:r w:rsidRPr="0034280E">
        <w:rPr>
          <w:rFonts w:eastAsia="Calibri"/>
          <w:sz w:val="26"/>
          <w:szCs w:val="26"/>
          <w:lang w:eastAsia="en-US"/>
        </w:rPr>
        <w:t xml:space="preserve">формации обеспечивает предоставление ему сведений с учетом положений </w:t>
      </w:r>
      <w:hyperlink r:id="rId36" w:anchor="Par2" w:history="1">
        <w:r w:rsidRPr="0034280E">
          <w:rPr>
            <w:rFonts w:eastAsia="Calibri"/>
            <w:sz w:val="26"/>
            <w:szCs w:val="26"/>
            <w:lang w:eastAsia="en-US"/>
          </w:rPr>
          <w:t>пункта 3</w:t>
        </w:r>
      </w:hyperlink>
      <w:r w:rsidRPr="0034280E">
        <w:rPr>
          <w:rFonts w:eastAsia="Calibri"/>
          <w:sz w:val="26"/>
          <w:szCs w:val="26"/>
          <w:lang w:eastAsia="en-US"/>
        </w:rPr>
        <w:t xml:space="preserve"> наст</w:t>
      </w:r>
      <w:r w:rsidRPr="0034280E">
        <w:rPr>
          <w:rFonts w:eastAsia="Calibri"/>
          <w:sz w:val="26"/>
          <w:szCs w:val="26"/>
          <w:lang w:eastAsia="en-US"/>
        </w:rPr>
        <w:t>о</w:t>
      </w:r>
      <w:r w:rsidRPr="0034280E">
        <w:rPr>
          <w:rFonts w:eastAsia="Calibri"/>
          <w:sz w:val="26"/>
          <w:szCs w:val="26"/>
          <w:lang w:eastAsia="en-US"/>
        </w:rPr>
        <w:t>ящего Нормативн</w:t>
      </w:r>
      <w:r w:rsidRPr="0034280E">
        <w:rPr>
          <w:rFonts w:eastAsia="Calibri"/>
          <w:sz w:val="26"/>
          <w:szCs w:val="26"/>
          <w:lang w:eastAsia="en-US"/>
        </w:rPr>
        <w:t>о</w:t>
      </w:r>
      <w:r w:rsidRPr="0034280E">
        <w:rPr>
          <w:rFonts w:eastAsia="Calibri"/>
          <w:sz w:val="26"/>
          <w:szCs w:val="26"/>
          <w:lang w:eastAsia="en-US"/>
        </w:rPr>
        <w:t>го правового акта.</w:t>
      </w:r>
    </w:p>
    <w:p w:rsidR="00E45B31" w:rsidRPr="0034280E" w:rsidRDefault="00E45B31" w:rsidP="005D76E1">
      <w:pPr>
        <w:autoSpaceDE w:val="0"/>
        <w:autoSpaceDN w:val="0"/>
        <w:adjustRightInd w:val="0"/>
        <w:spacing w:after="120"/>
        <w:ind w:firstLine="709"/>
        <w:jc w:val="both"/>
        <w:rPr>
          <w:rFonts w:eastAsia="Calibri"/>
          <w:sz w:val="26"/>
          <w:szCs w:val="26"/>
          <w:lang w:eastAsia="en-US"/>
        </w:rPr>
      </w:pPr>
      <w:r w:rsidRPr="0034280E">
        <w:rPr>
          <w:rFonts w:eastAsia="Calibri"/>
          <w:sz w:val="26"/>
          <w:szCs w:val="26"/>
          <w:lang w:eastAsia="en-US"/>
        </w:rPr>
        <w:t>9. Настоящий Нормативный правовой акт вступает в силу со дня его официального опублик</w:t>
      </w:r>
      <w:r w:rsidRPr="0034280E">
        <w:rPr>
          <w:rFonts w:eastAsia="Calibri"/>
          <w:sz w:val="26"/>
          <w:szCs w:val="26"/>
          <w:lang w:eastAsia="en-US"/>
        </w:rPr>
        <w:t>о</w:t>
      </w:r>
      <w:r w:rsidRPr="0034280E">
        <w:rPr>
          <w:rFonts w:eastAsia="Calibri"/>
          <w:sz w:val="26"/>
          <w:szCs w:val="26"/>
          <w:lang w:eastAsia="en-US"/>
        </w:rPr>
        <w:t>вания.</w:t>
      </w:r>
    </w:p>
    <w:p w:rsidR="00E45B31" w:rsidRDefault="00E45B31" w:rsidP="0075186E">
      <w:pPr>
        <w:autoSpaceDE w:val="0"/>
        <w:autoSpaceDN w:val="0"/>
        <w:adjustRightInd w:val="0"/>
        <w:jc w:val="both"/>
        <w:rPr>
          <w:rFonts w:eastAsia="Calibri"/>
          <w:sz w:val="26"/>
          <w:szCs w:val="26"/>
          <w:lang w:eastAsia="en-US"/>
        </w:rPr>
      </w:pPr>
    </w:p>
    <w:p w:rsidR="0034280E" w:rsidRPr="0034280E" w:rsidRDefault="0034280E" w:rsidP="0075186E">
      <w:pPr>
        <w:autoSpaceDE w:val="0"/>
        <w:autoSpaceDN w:val="0"/>
        <w:adjustRightInd w:val="0"/>
        <w:jc w:val="both"/>
        <w:rPr>
          <w:rFonts w:eastAsia="Calibri"/>
          <w:sz w:val="26"/>
          <w:szCs w:val="26"/>
          <w:lang w:eastAsia="en-US"/>
        </w:rPr>
      </w:pPr>
    </w:p>
    <w:p w:rsidR="00E45B31" w:rsidRPr="0034280E" w:rsidRDefault="00E45B31" w:rsidP="0075186E">
      <w:pPr>
        <w:autoSpaceDE w:val="0"/>
        <w:autoSpaceDN w:val="0"/>
        <w:adjustRightInd w:val="0"/>
        <w:jc w:val="both"/>
        <w:rPr>
          <w:rFonts w:eastAsia="Calibri"/>
          <w:sz w:val="26"/>
          <w:szCs w:val="26"/>
          <w:lang w:eastAsia="en-US"/>
        </w:rPr>
      </w:pPr>
      <w:r w:rsidRPr="0034280E">
        <w:rPr>
          <w:rFonts w:eastAsia="Calibri"/>
          <w:sz w:val="26"/>
          <w:szCs w:val="26"/>
          <w:lang w:eastAsia="en-US"/>
        </w:rPr>
        <w:t>Исполняющий обязанности</w:t>
      </w:r>
    </w:p>
    <w:p w:rsidR="00E45B31" w:rsidRPr="0034280E" w:rsidRDefault="00E45B31" w:rsidP="0075186E">
      <w:pPr>
        <w:autoSpaceDE w:val="0"/>
        <w:autoSpaceDN w:val="0"/>
        <w:adjustRightInd w:val="0"/>
        <w:jc w:val="both"/>
        <w:rPr>
          <w:rFonts w:eastAsia="Calibri"/>
          <w:sz w:val="26"/>
          <w:szCs w:val="26"/>
          <w:lang w:eastAsia="en-US"/>
        </w:rPr>
      </w:pPr>
      <w:r w:rsidRPr="0034280E">
        <w:rPr>
          <w:rFonts w:eastAsia="Calibri"/>
          <w:sz w:val="26"/>
          <w:szCs w:val="26"/>
          <w:lang w:eastAsia="en-US"/>
        </w:rPr>
        <w:t xml:space="preserve">главы Хасанского муниципального района </w:t>
      </w:r>
      <w:r w:rsidR="0034280E">
        <w:rPr>
          <w:rFonts w:eastAsia="Calibri"/>
          <w:sz w:val="26"/>
          <w:szCs w:val="26"/>
          <w:lang w:eastAsia="en-US"/>
        </w:rPr>
        <w:t xml:space="preserve">                                                </w:t>
      </w:r>
      <w:r w:rsidRPr="0034280E">
        <w:rPr>
          <w:rFonts w:eastAsia="Calibri"/>
          <w:sz w:val="26"/>
          <w:szCs w:val="26"/>
          <w:lang w:eastAsia="en-US"/>
        </w:rPr>
        <w:t>Р.Х.</w:t>
      </w:r>
      <w:r w:rsidR="0034280E">
        <w:rPr>
          <w:rFonts w:eastAsia="Calibri"/>
          <w:sz w:val="26"/>
          <w:szCs w:val="26"/>
          <w:lang w:eastAsia="en-US"/>
        </w:rPr>
        <w:t xml:space="preserve"> </w:t>
      </w:r>
      <w:r w:rsidRPr="0034280E">
        <w:rPr>
          <w:rFonts w:eastAsia="Calibri"/>
          <w:sz w:val="26"/>
          <w:szCs w:val="26"/>
          <w:lang w:eastAsia="en-US"/>
        </w:rPr>
        <w:t>Абжалимов</w:t>
      </w:r>
    </w:p>
    <w:p w:rsidR="00E45B31" w:rsidRPr="0034280E" w:rsidRDefault="00E45B31" w:rsidP="0075186E">
      <w:pPr>
        <w:autoSpaceDE w:val="0"/>
        <w:autoSpaceDN w:val="0"/>
        <w:adjustRightInd w:val="0"/>
        <w:jc w:val="both"/>
        <w:rPr>
          <w:rFonts w:eastAsia="Calibri"/>
          <w:sz w:val="26"/>
          <w:szCs w:val="26"/>
          <w:lang w:eastAsia="en-US"/>
        </w:rPr>
      </w:pPr>
    </w:p>
    <w:p w:rsidR="00E45B31" w:rsidRPr="0034280E" w:rsidRDefault="00E45B31" w:rsidP="0075186E">
      <w:pPr>
        <w:autoSpaceDE w:val="0"/>
        <w:autoSpaceDN w:val="0"/>
        <w:adjustRightInd w:val="0"/>
        <w:jc w:val="both"/>
        <w:rPr>
          <w:rFonts w:eastAsia="Calibri"/>
          <w:sz w:val="26"/>
          <w:szCs w:val="26"/>
          <w:lang w:eastAsia="en-US"/>
        </w:rPr>
      </w:pPr>
    </w:p>
    <w:p w:rsidR="00E45B31" w:rsidRPr="0034280E" w:rsidRDefault="00E45B31" w:rsidP="0075186E">
      <w:pPr>
        <w:autoSpaceDE w:val="0"/>
        <w:autoSpaceDN w:val="0"/>
        <w:adjustRightInd w:val="0"/>
        <w:jc w:val="both"/>
        <w:rPr>
          <w:rFonts w:eastAsia="Calibri"/>
          <w:sz w:val="26"/>
          <w:szCs w:val="26"/>
          <w:lang w:eastAsia="en-US"/>
        </w:rPr>
      </w:pPr>
      <w:r w:rsidRPr="0034280E">
        <w:rPr>
          <w:rFonts w:eastAsia="Calibri"/>
          <w:sz w:val="26"/>
          <w:szCs w:val="26"/>
          <w:lang w:eastAsia="en-US"/>
        </w:rPr>
        <w:t>пгт Славянка</w:t>
      </w:r>
    </w:p>
    <w:p w:rsidR="00E45B31" w:rsidRPr="0034280E" w:rsidRDefault="00E45B31" w:rsidP="0075186E">
      <w:pPr>
        <w:autoSpaceDE w:val="0"/>
        <w:autoSpaceDN w:val="0"/>
        <w:adjustRightInd w:val="0"/>
        <w:jc w:val="both"/>
        <w:rPr>
          <w:rFonts w:eastAsia="Calibri"/>
          <w:sz w:val="26"/>
          <w:szCs w:val="26"/>
          <w:lang w:eastAsia="en-US"/>
        </w:rPr>
      </w:pPr>
      <w:r w:rsidRPr="0034280E">
        <w:rPr>
          <w:rFonts w:eastAsia="Calibri"/>
          <w:sz w:val="26"/>
          <w:szCs w:val="26"/>
          <w:lang w:eastAsia="en-US"/>
        </w:rPr>
        <w:t>29.03.2022 года</w:t>
      </w:r>
    </w:p>
    <w:p w:rsidR="00E45B31" w:rsidRPr="0034280E" w:rsidRDefault="00E45B31" w:rsidP="0075186E">
      <w:pPr>
        <w:autoSpaceDE w:val="0"/>
        <w:autoSpaceDN w:val="0"/>
        <w:adjustRightInd w:val="0"/>
        <w:jc w:val="both"/>
        <w:rPr>
          <w:rFonts w:eastAsia="Calibri"/>
          <w:sz w:val="26"/>
          <w:szCs w:val="26"/>
          <w:lang w:eastAsia="en-US"/>
        </w:rPr>
      </w:pPr>
      <w:r w:rsidRPr="0034280E">
        <w:rPr>
          <w:rFonts w:eastAsia="Calibri"/>
          <w:sz w:val="26"/>
          <w:szCs w:val="26"/>
          <w:lang w:eastAsia="en-US"/>
        </w:rPr>
        <w:t>№ 129-НПА</w:t>
      </w: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both"/>
        <w:rPr>
          <w:rFonts w:eastAsia="Calibri"/>
          <w:sz w:val="24"/>
          <w:szCs w:val="24"/>
          <w:lang w:eastAsia="en-US"/>
        </w:rPr>
      </w:pPr>
    </w:p>
    <w:p w:rsidR="0034280E" w:rsidRDefault="0034280E" w:rsidP="0075186E">
      <w:pPr>
        <w:autoSpaceDE w:val="0"/>
        <w:autoSpaceDN w:val="0"/>
        <w:adjustRightInd w:val="0"/>
        <w:jc w:val="right"/>
        <w:rPr>
          <w:rFonts w:eastAsia="Calibri"/>
          <w:sz w:val="24"/>
          <w:szCs w:val="24"/>
          <w:lang w:eastAsia="en-US"/>
        </w:rPr>
        <w:sectPr w:rsidR="0034280E" w:rsidSect="0075186E">
          <w:pgSz w:w="11905" w:h="16838"/>
          <w:pgMar w:top="794" w:right="794" w:bottom="794" w:left="794" w:header="0" w:footer="0" w:gutter="0"/>
          <w:cols w:space="720"/>
        </w:sectPr>
      </w:pPr>
    </w:p>
    <w:p w:rsidR="00E45B31" w:rsidRPr="00E45B31" w:rsidRDefault="00E45B31" w:rsidP="0075186E">
      <w:pPr>
        <w:autoSpaceDE w:val="0"/>
        <w:autoSpaceDN w:val="0"/>
        <w:adjustRightInd w:val="0"/>
        <w:jc w:val="right"/>
        <w:rPr>
          <w:rFonts w:eastAsia="Calibri"/>
          <w:sz w:val="24"/>
          <w:szCs w:val="24"/>
          <w:lang w:eastAsia="en-US"/>
        </w:rPr>
      </w:pPr>
      <w:r w:rsidRPr="00E45B31">
        <w:rPr>
          <w:rFonts w:eastAsia="Calibri"/>
          <w:sz w:val="24"/>
          <w:szCs w:val="24"/>
          <w:lang w:eastAsia="en-US"/>
        </w:rPr>
        <w:lastRenderedPageBreak/>
        <w:t>Приложение</w:t>
      </w:r>
    </w:p>
    <w:p w:rsidR="00E45B31" w:rsidRPr="00E45B31" w:rsidRDefault="00E45B31" w:rsidP="0075186E">
      <w:pPr>
        <w:autoSpaceDE w:val="0"/>
        <w:autoSpaceDN w:val="0"/>
        <w:adjustRightInd w:val="0"/>
        <w:jc w:val="right"/>
        <w:rPr>
          <w:rFonts w:eastAsia="Calibri"/>
          <w:sz w:val="24"/>
          <w:szCs w:val="24"/>
          <w:lang w:eastAsia="en-US"/>
        </w:rPr>
      </w:pPr>
      <w:r w:rsidRPr="00E45B31">
        <w:rPr>
          <w:rFonts w:eastAsia="Calibri"/>
          <w:sz w:val="24"/>
          <w:szCs w:val="24"/>
          <w:lang w:eastAsia="en-US"/>
        </w:rPr>
        <w:t>к Нормативному</w:t>
      </w:r>
    </w:p>
    <w:p w:rsidR="00E45B31" w:rsidRPr="00E45B31" w:rsidRDefault="00E45B31" w:rsidP="0075186E">
      <w:pPr>
        <w:autoSpaceDE w:val="0"/>
        <w:autoSpaceDN w:val="0"/>
        <w:adjustRightInd w:val="0"/>
        <w:jc w:val="right"/>
        <w:rPr>
          <w:rFonts w:eastAsia="Calibri"/>
          <w:sz w:val="24"/>
          <w:szCs w:val="24"/>
          <w:lang w:eastAsia="en-US"/>
        </w:rPr>
      </w:pPr>
      <w:r w:rsidRPr="00E45B31">
        <w:rPr>
          <w:rFonts w:eastAsia="Calibri"/>
          <w:sz w:val="24"/>
          <w:szCs w:val="24"/>
          <w:lang w:eastAsia="en-US"/>
        </w:rPr>
        <w:t>правовому акту</w:t>
      </w:r>
    </w:p>
    <w:p w:rsidR="00E45B31" w:rsidRPr="00E45B31" w:rsidRDefault="00E45B31" w:rsidP="0075186E">
      <w:pPr>
        <w:autoSpaceDE w:val="0"/>
        <w:autoSpaceDN w:val="0"/>
        <w:adjustRightInd w:val="0"/>
        <w:jc w:val="right"/>
        <w:rPr>
          <w:rFonts w:eastAsia="Calibri"/>
          <w:sz w:val="24"/>
          <w:szCs w:val="24"/>
          <w:lang w:eastAsia="en-US"/>
        </w:rPr>
      </w:pPr>
      <w:r w:rsidRPr="00E45B31">
        <w:rPr>
          <w:rFonts w:eastAsia="Calibri"/>
          <w:sz w:val="24"/>
          <w:szCs w:val="24"/>
          <w:lang w:eastAsia="en-US"/>
        </w:rPr>
        <w:t>от 29.03.2022N 129-НПА</w:t>
      </w: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autoSpaceDE w:val="0"/>
        <w:autoSpaceDN w:val="0"/>
        <w:adjustRightInd w:val="0"/>
        <w:jc w:val="right"/>
        <w:rPr>
          <w:rFonts w:eastAsia="Calibri"/>
          <w:sz w:val="24"/>
          <w:szCs w:val="24"/>
          <w:lang w:eastAsia="en-US"/>
        </w:rPr>
      </w:pPr>
      <w:r w:rsidRPr="00E45B31">
        <w:rPr>
          <w:rFonts w:eastAsia="Calibri"/>
          <w:sz w:val="24"/>
          <w:szCs w:val="24"/>
          <w:lang w:eastAsia="en-US"/>
        </w:rPr>
        <w:t>Форма</w:t>
      </w: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5D76E1">
      <w:pPr>
        <w:autoSpaceDE w:val="0"/>
        <w:autoSpaceDN w:val="0"/>
        <w:adjustRightInd w:val="0"/>
        <w:jc w:val="center"/>
        <w:rPr>
          <w:rFonts w:ascii="Courier New" w:eastAsia="Calibri" w:hAnsi="Courier New" w:cs="Courier New"/>
          <w:lang w:eastAsia="en-US"/>
        </w:rPr>
      </w:pPr>
      <w:bookmarkStart w:id="14" w:name="Par36"/>
      <w:bookmarkEnd w:id="14"/>
      <w:r w:rsidRPr="00E45B31">
        <w:rPr>
          <w:rFonts w:ascii="Courier New" w:eastAsia="Calibri" w:hAnsi="Courier New" w:cs="Courier New"/>
          <w:lang w:eastAsia="en-US"/>
        </w:rPr>
        <w:t>Сведения</w:t>
      </w:r>
    </w:p>
    <w:p w:rsidR="00E45B31" w:rsidRPr="00E45B31" w:rsidRDefault="00E45B31" w:rsidP="005D76E1">
      <w:pPr>
        <w:autoSpaceDE w:val="0"/>
        <w:autoSpaceDN w:val="0"/>
        <w:adjustRightInd w:val="0"/>
        <w:jc w:val="center"/>
        <w:rPr>
          <w:rFonts w:ascii="Courier New" w:eastAsia="Calibri" w:hAnsi="Courier New" w:cs="Courier New"/>
          <w:lang w:eastAsia="en-US"/>
        </w:rPr>
      </w:pPr>
      <w:r w:rsidRPr="00E45B31">
        <w:rPr>
          <w:rFonts w:ascii="Courier New" w:eastAsia="Calibri" w:hAnsi="Courier New" w:cs="Courier New"/>
          <w:lang w:eastAsia="en-US"/>
        </w:rPr>
        <w:t>о доходах, расходах, об имуществе</w:t>
      </w:r>
    </w:p>
    <w:p w:rsidR="00E45B31" w:rsidRPr="00E45B31" w:rsidRDefault="00E45B31" w:rsidP="005D76E1">
      <w:pPr>
        <w:autoSpaceDE w:val="0"/>
        <w:autoSpaceDN w:val="0"/>
        <w:adjustRightInd w:val="0"/>
        <w:jc w:val="center"/>
        <w:rPr>
          <w:rFonts w:ascii="Courier New" w:eastAsia="Calibri" w:hAnsi="Courier New" w:cs="Courier New"/>
          <w:lang w:eastAsia="en-US"/>
        </w:rPr>
      </w:pPr>
      <w:r w:rsidRPr="00E45B31">
        <w:rPr>
          <w:rFonts w:ascii="Courier New" w:eastAsia="Calibri" w:hAnsi="Courier New" w:cs="Courier New"/>
          <w:lang w:eastAsia="en-US"/>
        </w:rPr>
        <w:t>и обязательствах имущественного характера</w:t>
      </w:r>
    </w:p>
    <w:p w:rsidR="00E45B31" w:rsidRPr="00E45B31" w:rsidRDefault="00E45B31" w:rsidP="005D76E1">
      <w:pPr>
        <w:autoSpaceDE w:val="0"/>
        <w:autoSpaceDN w:val="0"/>
        <w:adjustRightInd w:val="0"/>
        <w:jc w:val="center"/>
        <w:rPr>
          <w:rFonts w:ascii="Courier New" w:eastAsia="Calibri" w:hAnsi="Courier New" w:cs="Courier New"/>
          <w:lang w:eastAsia="en-US"/>
        </w:rPr>
      </w:pPr>
      <w:r w:rsidRPr="00E45B31">
        <w:rPr>
          <w:rFonts w:ascii="Courier New" w:eastAsia="Calibri" w:hAnsi="Courier New" w:cs="Courier New"/>
          <w:lang w:eastAsia="en-US"/>
        </w:rPr>
        <w:t>__________________________________________________________</w:t>
      </w:r>
    </w:p>
    <w:p w:rsidR="00E45B31" w:rsidRPr="00E45B31" w:rsidRDefault="00E45B31" w:rsidP="005D76E1">
      <w:pPr>
        <w:autoSpaceDE w:val="0"/>
        <w:autoSpaceDN w:val="0"/>
        <w:adjustRightInd w:val="0"/>
        <w:jc w:val="center"/>
        <w:rPr>
          <w:rFonts w:ascii="Courier New" w:eastAsia="Calibri" w:hAnsi="Courier New" w:cs="Courier New"/>
          <w:lang w:eastAsia="en-US"/>
        </w:rPr>
      </w:pPr>
      <w:r w:rsidRPr="00E45B31">
        <w:rPr>
          <w:rFonts w:ascii="Courier New" w:eastAsia="Calibri" w:hAnsi="Courier New" w:cs="Courier New"/>
          <w:lang w:eastAsia="en-US"/>
        </w:rPr>
        <w:t>(полное наименование занимаемой должности)</w:t>
      </w:r>
    </w:p>
    <w:tbl>
      <w:tblPr>
        <w:tblpPr w:leftFromText="180" w:rightFromText="180" w:bottomFromText="200" w:vertAnchor="text" w:horzAnchor="margin" w:tblpXSpec="center" w:tblpY="1575"/>
        <w:tblW w:w="10320" w:type="dxa"/>
        <w:tblLayout w:type="fixed"/>
        <w:tblCellMar>
          <w:top w:w="102" w:type="dxa"/>
          <w:left w:w="62" w:type="dxa"/>
          <w:bottom w:w="102" w:type="dxa"/>
          <w:right w:w="62" w:type="dxa"/>
        </w:tblCellMar>
        <w:tblLook w:val="04A0" w:firstRow="1" w:lastRow="0" w:firstColumn="1" w:lastColumn="0" w:noHBand="0" w:noVBand="1"/>
      </w:tblPr>
      <w:tblGrid>
        <w:gridCol w:w="1359"/>
        <w:gridCol w:w="1246"/>
        <w:gridCol w:w="1133"/>
        <w:gridCol w:w="1108"/>
        <w:gridCol w:w="1077"/>
        <w:gridCol w:w="1134"/>
        <w:gridCol w:w="1191"/>
        <w:gridCol w:w="1108"/>
        <w:gridCol w:w="964"/>
      </w:tblGrid>
      <w:tr w:rsidR="00E45B31" w:rsidRPr="00E45B31" w:rsidTr="00E45B31">
        <w:tc>
          <w:tcPr>
            <w:tcW w:w="1360" w:type="dxa"/>
            <w:vMerge w:val="restart"/>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247" w:type="dxa"/>
            <w:vMerge w:val="restar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Деклар</w:t>
            </w:r>
            <w:r w:rsidRPr="00E45B31">
              <w:rPr>
                <w:rFonts w:eastAsia="Calibri"/>
                <w:sz w:val="24"/>
                <w:szCs w:val="24"/>
                <w:lang w:eastAsia="en-US"/>
              </w:rPr>
              <w:t>и</w:t>
            </w:r>
            <w:r w:rsidRPr="00E45B31">
              <w:rPr>
                <w:rFonts w:eastAsia="Calibri"/>
                <w:sz w:val="24"/>
                <w:szCs w:val="24"/>
                <w:lang w:eastAsia="en-US"/>
              </w:rPr>
              <w:t>рованный годовой доход за 20__ г. (руб.)</w:t>
            </w:r>
          </w:p>
        </w:tc>
        <w:tc>
          <w:tcPr>
            <w:tcW w:w="4453" w:type="dxa"/>
            <w:gridSpan w:val="4"/>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Перечень объектов недвижимого имущ</w:t>
            </w:r>
            <w:r w:rsidRPr="00E45B31">
              <w:rPr>
                <w:rFonts w:eastAsia="Calibri"/>
                <w:sz w:val="24"/>
                <w:szCs w:val="24"/>
                <w:lang w:eastAsia="en-US"/>
              </w:rPr>
              <w:t>е</w:t>
            </w:r>
            <w:r w:rsidRPr="00E45B31">
              <w:rPr>
                <w:rFonts w:eastAsia="Calibri"/>
                <w:sz w:val="24"/>
                <w:szCs w:val="24"/>
                <w:lang w:eastAsia="en-US"/>
              </w:rPr>
              <w:t>ства и транспортных средств, принадл</w:t>
            </w:r>
            <w:r w:rsidRPr="00E45B31">
              <w:rPr>
                <w:rFonts w:eastAsia="Calibri"/>
                <w:sz w:val="24"/>
                <w:szCs w:val="24"/>
                <w:lang w:eastAsia="en-US"/>
              </w:rPr>
              <w:t>е</w:t>
            </w:r>
            <w:r w:rsidRPr="00E45B31">
              <w:rPr>
                <w:rFonts w:eastAsia="Calibri"/>
                <w:sz w:val="24"/>
                <w:szCs w:val="24"/>
                <w:lang w:eastAsia="en-US"/>
              </w:rPr>
              <w:t>жащих на праве собственности</w:t>
            </w:r>
          </w:p>
        </w:tc>
        <w:tc>
          <w:tcPr>
            <w:tcW w:w="3263" w:type="dxa"/>
            <w:gridSpan w:val="3"/>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Перечень объектов недвиж</w:t>
            </w:r>
            <w:r w:rsidRPr="00E45B31">
              <w:rPr>
                <w:rFonts w:eastAsia="Calibri"/>
                <w:sz w:val="24"/>
                <w:szCs w:val="24"/>
                <w:lang w:eastAsia="en-US"/>
              </w:rPr>
              <w:t>и</w:t>
            </w:r>
            <w:r w:rsidRPr="00E45B31">
              <w:rPr>
                <w:rFonts w:eastAsia="Calibri"/>
                <w:sz w:val="24"/>
                <w:szCs w:val="24"/>
                <w:lang w:eastAsia="en-US"/>
              </w:rPr>
              <w:t>мого имущества, находящи</w:t>
            </w:r>
            <w:r w:rsidRPr="00E45B31">
              <w:rPr>
                <w:rFonts w:eastAsia="Calibri"/>
                <w:sz w:val="24"/>
                <w:szCs w:val="24"/>
                <w:lang w:eastAsia="en-US"/>
              </w:rPr>
              <w:t>х</w:t>
            </w:r>
            <w:r w:rsidRPr="00E45B31">
              <w:rPr>
                <w:rFonts w:eastAsia="Calibri"/>
                <w:sz w:val="24"/>
                <w:szCs w:val="24"/>
                <w:lang w:eastAsia="en-US"/>
              </w:rPr>
              <w:t>ся в пользовании</w:t>
            </w:r>
          </w:p>
        </w:tc>
      </w:tr>
      <w:tr w:rsidR="00E45B31" w:rsidRPr="00E45B31" w:rsidTr="00E45B31">
        <w:tc>
          <w:tcPr>
            <w:tcW w:w="10323" w:type="dxa"/>
            <w:vMerge/>
            <w:tcBorders>
              <w:top w:val="single" w:sz="4" w:space="0" w:color="auto"/>
              <w:left w:val="single" w:sz="4" w:space="0" w:color="auto"/>
              <w:bottom w:val="single" w:sz="4" w:space="0" w:color="auto"/>
              <w:right w:val="single" w:sz="4" w:space="0" w:color="auto"/>
            </w:tcBorders>
            <w:vAlign w:val="center"/>
            <w:hideMark/>
          </w:tcPr>
          <w:p w:rsidR="00E45B31" w:rsidRPr="00E45B31" w:rsidRDefault="00E45B31" w:rsidP="0075186E">
            <w:pPr>
              <w:rPr>
                <w:rFonts w:eastAsia="Calibri"/>
                <w:sz w:val="24"/>
                <w:szCs w:val="24"/>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45B31" w:rsidRPr="00E45B31" w:rsidRDefault="00E45B31" w:rsidP="0075186E">
            <w:pP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вид об</w:t>
            </w:r>
            <w:r w:rsidRPr="00E45B31">
              <w:rPr>
                <w:rFonts w:eastAsia="Calibri"/>
                <w:sz w:val="24"/>
                <w:szCs w:val="24"/>
                <w:lang w:eastAsia="en-US"/>
              </w:rPr>
              <w:t>ъ</w:t>
            </w:r>
            <w:r w:rsidRPr="00E45B31">
              <w:rPr>
                <w:rFonts w:eastAsia="Calibri"/>
                <w:sz w:val="24"/>
                <w:szCs w:val="24"/>
                <w:lang w:eastAsia="en-US"/>
              </w:rPr>
              <w:t>ектов н</w:t>
            </w:r>
            <w:r w:rsidRPr="00E45B31">
              <w:rPr>
                <w:rFonts w:eastAsia="Calibri"/>
                <w:sz w:val="24"/>
                <w:szCs w:val="24"/>
                <w:lang w:eastAsia="en-US"/>
              </w:rPr>
              <w:t>е</w:t>
            </w:r>
            <w:r w:rsidRPr="00E45B31">
              <w:rPr>
                <w:rFonts w:eastAsia="Calibri"/>
                <w:sz w:val="24"/>
                <w:szCs w:val="24"/>
                <w:lang w:eastAsia="en-US"/>
              </w:rPr>
              <w:t>движ</w:t>
            </w:r>
            <w:r w:rsidRPr="00E45B31">
              <w:rPr>
                <w:rFonts w:eastAsia="Calibri"/>
                <w:sz w:val="24"/>
                <w:szCs w:val="24"/>
                <w:lang w:eastAsia="en-US"/>
              </w:rPr>
              <w:t>и</w:t>
            </w:r>
            <w:r w:rsidRPr="00E45B31">
              <w:rPr>
                <w:rFonts w:eastAsia="Calibri"/>
                <w:sz w:val="24"/>
                <w:szCs w:val="24"/>
                <w:lang w:eastAsia="en-US"/>
              </w:rPr>
              <w:t>мости</w:t>
            </w:r>
          </w:p>
        </w:tc>
        <w:tc>
          <w:tcPr>
            <w:tcW w:w="1108"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площадь (кв. м)</w:t>
            </w:r>
          </w:p>
        </w:tc>
        <w:tc>
          <w:tcPr>
            <w:tcW w:w="1077"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страна расп</w:t>
            </w:r>
            <w:r w:rsidRPr="00E45B31">
              <w:rPr>
                <w:rFonts w:eastAsia="Calibri"/>
                <w:sz w:val="24"/>
                <w:szCs w:val="24"/>
                <w:lang w:eastAsia="en-US"/>
              </w:rPr>
              <w:t>о</w:t>
            </w:r>
            <w:r w:rsidRPr="00E45B31">
              <w:rPr>
                <w:rFonts w:eastAsia="Calibri"/>
                <w:sz w:val="24"/>
                <w:szCs w:val="24"/>
                <w:lang w:eastAsia="en-US"/>
              </w:rPr>
              <w:t>ложения</w:t>
            </w:r>
          </w:p>
        </w:tc>
        <w:tc>
          <w:tcPr>
            <w:tcW w:w="1134"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тран</w:t>
            </w:r>
            <w:r w:rsidRPr="00E45B31">
              <w:rPr>
                <w:rFonts w:eastAsia="Calibri"/>
                <w:sz w:val="24"/>
                <w:szCs w:val="24"/>
                <w:lang w:eastAsia="en-US"/>
              </w:rPr>
              <w:t>с</w:t>
            </w:r>
            <w:r w:rsidRPr="00E45B31">
              <w:rPr>
                <w:rFonts w:eastAsia="Calibri"/>
                <w:sz w:val="24"/>
                <w:szCs w:val="24"/>
                <w:lang w:eastAsia="en-US"/>
              </w:rPr>
              <w:t>портные средства</w:t>
            </w:r>
          </w:p>
        </w:tc>
        <w:tc>
          <w:tcPr>
            <w:tcW w:w="1191"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вид об</w:t>
            </w:r>
            <w:r w:rsidRPr="00E45B31">
              <w:rPr>
                <w:rFonts w:eastAsia="Calibri"/>
                <w:sz w:val="24"/>
                <w:szCs w:val="24"/>
                <w:lang w:eastAsia="en-US"/>
              </w:rPr>
              <w:t>ъ</w:t>
            </w:r>
            <w:r w:rsidRPr="00E45B31">
              <w:rPr>
                <w:rFonts w:eastAsia="Calibri"/>
                <w:sz w:val="24"/>
                <w:szCs w:val="24"/>
                <w:lang w:eastAsia="en-US"/>
              </w:rPr>
              <w:t>ектов н</w:t>
            </w:r>
            <w:r w:rsidRPr="00E45B31">
              <w:rPr>
                <w:rFonts w:eastAsia="Calibri"/>
                <w:sz w:val="24"/>
                <w:szCs w:val="24"/>
                <w:lang w:eastAsia="en-US"/>
              </w:rPr>
              <w:t>е</w:t>
            </w:r>
            <w:r w:rsidRPr="00E45B31">
              <w:rPr>
                <w:rFonts w:eastAsia="Calibri"/>
                <w:sz w:val="24"/>
                <w:szCs w:val="24"/>
                <w:lang w:eastAsia="en-US"/>
              </w:rPr>
              <w:t>движим</w:t>
            </w:r>
            <w:r w:rsidRPr="00E45B31">
              <w:rPr>
                <w:rFonts w:eastAsia="Calibri"/>
                <w:sz w:val="24"/>
                <w:szCs w:val="24"/>
                <w:lang w:eastAsia="en-US"/>
              </w:rPr>
              <w:t>о</w:t>
            </w:r>
            <w:r w:rsidRPr="00E45B31">
              <w:rPr>
                <w:rFonts w:eastAsia="Calibri"/>
                <w:sz w:val="24"/>
                <w:szCs w:val="24"/>
                <w:lang w:eastAsia="en-US"/>
              </w:rPr>
              <w:t>сти</w:t>
            </w:r>
          </w:p>
        </w:tc>
        <w:tc>
          <w:tcPr>
            <w:tcW w:w="1108"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площадь (кв. м)</w:t>
            </w:r>
          </w:p>
        </w:tc>
        <w:tc>
          <w:tcPr>
            <w:tcW w:w="964"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jc w:val="center"/>
              <w:rPr>
                <w:rFonts w:eastAsia="Calibri"/>
                <w:sz w:val="24"/>
                <w:szCs w:val="24"/>
                <w:lang w:eastAsia="en-US"/>
              </w:rPr>
            </w:pPr>
            <w:r w:rsidRPr="00E45B31">
              <w:rPr>
                <w:rFonts w:eastAsia="Calibri"/>
                <w:sz w:val="24"/>
                <w:szCs w:val="24"/>
                <w:lang w:eastAsia="en-US"/>
              </w:rPr>
              <w:t>страна расп</w:t>
            </w:r>
            <w:r w:rsidRPr="00E45B31">
              <w:rPr>
                <w:rFonts w:eastAsia="Calibri"/>
                <w:sz w:val="24"/>
                <w:szCs w:val="24"/>
                <w:lang w:eastAsia="en-US"/>
              </w:rPr>
              <w:t>о</w:t>
            </w:r>
            <w:r w:rsidRPr="00E45B31">
              <w:rPr>
                <w:rFonts w:eastAsia="Calibri"/>
                <w:sz w:val="24"/>
                <w:szCs w:val="24"/>
                <w:lang w:eastAsia="en-US"/>
              </w:rPr>
              <w:t>лож</w:t>
            </w:r>
            <w:r w:rsidRPr="00E45B31">
              <w:rPr>
                <w:rFonts w:eastAsia="Calibri"/>
                <w:sz w:val="24"/>
                <w:szCs w:val="24"/>
                <w:lang w:eastAsia="en-US"/>
              </w:rPr>
              <w:t>е</w:t>
            </w:r>
            <w:r w:rsidRPr="00E45B31">
              <w:rPr>
                <w:rFonts w:eastAsia="Calibri"/>
                <w:sz w:val="24"/>
                <w:szCs w:val="24"/>
                <w:lang w:eastAsia="en-US"/>
              </w:rPr>
              <w:t>ния</w:t>
            </w:r>
          </w:p>
        </w:tc>
      </w:tr>
      <w:tr w:rsidR="00E45B31" w:rsidRPr="00E45B31" w:rsidTr="00E45B31">
        <w:tc>
          <w:tcPr>
            <w:tcW w:w="1360"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rPr>
                <w:rFonts w:eastAsia="Calibri"/>
                <w:sz w:val="24"/>
                <w:szCs w:val="24"/>
                <w:lang w:eastAsia="en-US"/>
              </w:rPr>
            </w:pPr>
            <w:r w:rsidRPr="00E45B31">
              <w:rPr>
                <w:rFonts w:eastAsia="Calibri"/>
                <w:sz w:val="24"/>
                <w:szCs w:val="24"/>
                <w:lang w:eastAsia="en-US"/>
              </w:rPr>
              <w:t>Фамилия, имя, отч</w:t>
            </w:r>
            <w:r w:rsidRPr="00E45B31">
              <w:rPr>
                <w:rFonts w:eastAsia="Calibri"/>
                <w:sz w:val="24"/>
                <w:szCs w:val="24"/>
                <w:lang w:eastAsia="en-US"/>
              </w:rPr>
              <w:t>е</w:t>
            </w:r>
            <w:r w:rsidRPr="00E45B31">
              <w:rPr>
                <w:rFonts w:eastAsia="Calibri"/>
                <w:sz w:val="24"/>
                <w:szCs w:val="24"/>
                <w:lang w:eastAsia="en-US"/>
              </w:rPr>
              <w:t>ство</w:t>
            </w:r>
          </w:p>
        </w:tc>
        <w:tc>
          <w:tcPr>
            <w:tcW w:w="124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r>
      <w:tr w:rsidR="00E45B31" w:rsidRPr="00E45B31" w:rsidTr="00E45B31">
        <w:tc>
          <w:tcPr>
            <w:tcW w:w="1360"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rPr>
                <w:rFonts w:eastAsia="Calibri"/>
                <w:sz w:val="24"/>
                <w:szCs w:val="24"/>
                <w:lang w:eastAsia="en-US"/>
              </w:rPr>
            </w:pPr>
            <w:r w:rsidRPr="00E45B31">
              <w:rPr>
                <w:rFonts w:eastAsia="Calibri"/>
                <w:sz w:val="24"/>
                <w:szCs w:val="24"/>
                <w:lang w:eastAsia="en-US"/>
              </w:rPr>
              <w:t>Супруг (супруга)</w:t>
            </w:r>
          </w:p>
        </w:tc>
        <w:tc>
          <w:tcPr>
            <w:tcW w:w="124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r>
      <w:tr w:rsidR="00E45B31" w:rsidRPr="00E45B31" w:rsidTr="00E45B31">
        <w:tc>
          <w:tcPr>
            <w:tcW w:w="1360" w:type="dxa"/>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autoSpaceDE w:val="0"/>
              <w:autoSpaceDN w:val="0"/>
              <w:adjustRightInd w:val="0"/>
              <w:rPr>
                <w:rFonts w:eastAsia="Calibri"/>
                <w:sz w:val="24"/>
                <w:szCs w:val="24"/>
                <w:lang w:eastAsia="en-US"/>
              </w:rPr>
            </w:pPr>
            <w:r w:rsidRPr="00E45B31">
              <w:rPr>
                <w:rFonts w:eastAsia="Calibri"/>
                <w:sz w:val="24"/>
                <w:szCs w:val="24"/>
                <w:lang w:eastAsia="en-US"/>
              </w:rPr>
              <w:t>Дочь (сын)</w:t>
            </w:r>
          </w:p>
        </w:tc>
        <w:tc>
          <w:tcPr>
            <w:tcW w:w="124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077"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1108"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E45B31" w:rsidRPr="00E45B31" w:rsidRDefault="00E45B31" w:rsidP="0075186E">
            <w:pPr>
              <w:autoSpaceDE w:val="0"/>
              <w:autoSpaceDN w:val="0"/>
              <w:adjustRightInd w:val="0"/>
              <w:rPr>
                <w:rFonts w:eastAsia="Calibri"/>
                <w:sz w:val="24"/>
                <w:szCs w:val="24"/>
                <w:lang w:eastAsia="en-US"/>
              </w:rPr>
            </w:pPr>
          </w:p>
        </w:tc>
      </w:tr>
      <w:tr w:rsidR="00E45B31" w:rsidRPr="00E45B31" w:rsidTr="00E45B31">
        <w:tc>
          <w:tcPr>
            <w:tcW w:w="10323" w:type="dxa"/>
            <w:gridSpan w:val="9"/>
            <w:tcBorders>
              <w:top w:val="single" w:sz="4" w:space="0" w:color="auto"/>
              <w:left w:val="single" w:sz="4" w:space="0" w:color="auto"/>
              <w:bottom w:val="single" w:sz="4" w:space="0" w:color="auto"/>
              <w:right w:val="single" w:sz="4" w:space="0" w:color="auto"/>
            </w:tcBorders>
            <w:hideMark/>
          </w:tcPr>
          <w:p w:rsidR="00E45B31" w:rsidRPr="00E45B31" w:rsidRDefault="00E45B31" w:rsidP="005D76E1">
            <w:pPr>
              <w:autoSpaceDE w:val="0"/>
              <w:autoSpaceDN w:val="0"/>
              <w:adjustRightInd w:val="0"/>
              <w:jc w:val="both"/>
              <w:rPr>
                <w:rFonts w:eastAsia="Calibri"/>
                <w:sz w:val="24"/>
                <w:szCs w:val="24"/>
                <w:lang w:eastAsia="en-US"/>
              </w:rPr>
            </w:pPr>
            <w:r w:rsidRPr="00E45B31">
              <w:rPr>
                <w:rFonts w:eastAsia="Calibri"/>
                <w:sz w:val="24"/>
                <w:szCs w:val="24"/>
                <w:lang w:eastAsia="en-US"/>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отчетному периоду</w:t>
            </w:r>
          </w:p>
        </w:tc>
      </w:tr>
    </w:tbl>
    <w:p w:rsidR="00E45B31" w:rsidRPr="00E45B31" w:rsidRDefault="00E45B31" w:rsidP="005D76E1">
      <w:pPr>
        <w:autoSpaceDE w:val="0"/>
        <w:autoSpaceDN w:val="0"/>
        <w:adjustRightInd w:val="0"/>
        <w:jc w:val="center"/>
        <w:rPr>
          <w:rFonts w:ascii="Courier New" w:eastAsia="Calibri" w:hAnsi="Courier New" w:cs="Courier New"/>
          <w:lang w:eastAsia="en-US"/>
        </w:rPr>
      </w:pPr>
      <w:r w:rsidRPr="00E45B31">
        <w:rPr>
          <w:rFonts w:ascii="Courier New" w:eastAsia="Calibri" w:hAnsi="Courier New" w:cs="Courier New"/>
          <w:lang w:eastAsia="en-US"/>
        </w:rPr>
        <w:t>и членов его семьи за период с 1 января по 31 декабря 20__ года</w:t>
      </w:r>
    </w:p>
    <w:p w:rsidR="00E45B31" w:rsidRPr="00E45B31" w:rsidRDefault="00E45B31" w:rsidP="0075186E">
      <w:pPr>
        <w:autoSpaceDE w:val="0"/>
        <w:autoSpaceDN w:val="0"/>
        <w:adjustRightInd w:val="0"/>
        <w:jc w:val="both"/>
        <w:rPr>
          <w:rFonts w:eastAsia="Calibri"/>
          <w:sz w:val="24"/>
          <w:szCs w:val="24"/>
          <w:lang w:eastAsia="en-US"/>
        </w:rPr>
      </w:pPr>
    </w:p>
    <w:p w:rsidR="00E45B31" w:rsidRPr="00E45B31" w:rsidRDefault="00E45B31" w:rsidP="0075186E">
      <w:pPr>
        <w:rPr>
          <w:rFonts w:eastAsia="Calibri"/>
          <w:sz w:val="24"/>
          <w:szCs w:val="24"/>
          <w:lang w:eastAsia="en-US"/>
        </w:rPr>
        <w:sectPr w:rsidR="00E45B31" w:rsidRPr="00E45B31" w:rsidSect="0075186E">
          <w:pgSz w:w="11905" w:h="16838"/>
          <w:pgMar w:top="794" w:right="794" w:bottom="794" w:left="794" w:header="0" w:footer="0" w:gutter="0"/>
          <w:cols w:space="720"/>
        </w:sectPr>
      </w:pPr>
    </w:p>
    <w:p w:rsidR="00E45B31" w:rsidRPr="00E45B31" w:rsidRDefault="0075186E" w:rsidP="0034280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40" type="#_x0000_t75" style="width:47.25pt;height:58.5pt;mso-position-horizontal-relative:char;mso-position-vertical-relative:line">
            <v:imagedata r:id="rId27" o:title=""/>
            <w10:anchorlock/>
          </v:shape>
        </w:pict>
      </w:r>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E45B31" w:rsidRPr="0034280E" w:rsidRDefault="00E45B31" w:rsidP="0034280E">
      <w:pPr>
        <w:jc w:val="center"/>
        <w:rPr>
          <w:rFonts w:eastAsia="Times New Roman"/>
          <w:b/>
          <w:color w:val="000000"/>
          <w:sz w:val="26"/>
          <w:szCs w:val="26"/>
          <w:lang w:eastAsia="ru-RU"/>
        </w:rPr>
      </w:pPr>
    </w:p>
    <w:p w:rsidR="00E45B31" w:rsidRPr="0034280E" w:rsidRDefault="00E45B31" w:rsidP="00517D7F">
      <w:pPr>
        <w:jc w:val="center"/>
        <w:outlineLvl w:val="0"/>
        <w:rPr>
          <w:rFonts w:eastAsia="Times New Roman"/>
          <w:b/>
          <w:color w:val="000000"/>
          <w:sz w:val="26"/>
          <w:szCs w:val="26"/>
          <w:lang w:eastAsia="ru-RU"/>
        </w:rPr>
      </w:pPr>
      <w:bookmarkStart w:id="15" w:name="_Toc99893779"/>
      <w:r w:rsidRPr="0034280E">
        <w:rPr>
          <w:rFonts w:eastAsia="Times New Roman"/>
          <w:b/>
          <w:color w:val="000000"/>
          <w:sz w:val="26"/>
          <w:szCs w:val="26"/>
          <w:lang w:eastAsia="ru-RU"/>
        </w:rPr>
        <w:t>РЕШЕНИЕ</w:t>
      </w:r>
      <w:bookmarkEnd w:id="15"/>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E45B31" w:rsidRPr="0034280E" w:rsidRDefault="00E45B31" w:rsidP="0034280E">
      <w:pPr>
        <w:jc w:val="center"/>
        <w:rPr>
          <w:rFonts w:eastAsia="Times New Roman"/>
          <w:b/>
          <w:color w:val="000000"/>
          <w:sz w:val="26"/>
          <w:szCs w:val="26"/>
          <w:lang w:eastAsia="ru-RU"/>
        </w:rPr>
      </w:pPr>
    </w:p>
    <w:p w:rsidR="00E45B31" w:rsidRPr="0034280E" w:rsidRDefault="00E45B31" w:rsidP="0034280E">
      <w:pPr>
        <w:jc w:val="center"/>
        <w:rPr>
          <w:rFonts w:eastAsia="Times New Roman"/>
          <w:color w:val="000000"/>
          <w:sz w:val="26"/>
          <w:szCs w:val="26"/>
          <w:lang w:eastAsia="ru-RU"/>
        </w:rPr>
      </w:pPr>
      <w:r w:rsidRPr="0034280E">
        <w:rPr>
          <w:rFonts w:eastAsia="Times New Roman"/>
          <w:color w:val="000000"/>
          <w:sz w:val="26"/>
          <w:szCs w:val="26"/>
          <w:lang w:eastAsia="ru-RU"/>
        </w:rPr>
        <w:t>25.03.2022</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386</w:t>
      </w:r>
    </w:p>
    <w:p w:rsidR="00E45B31" w:rsidRPr="0034280E" w:rsidRDefault="00E45B31" w:rsidP="0075186E">
      <w:pPr>
        <w:jc w:val="both"/>
        <w:rPr>
          <w:rFonts w:eastAsia="Times New Roman"/>
          <w:color w:val="000000"/>
          <w:sz w:val="26"/>
          <w:szCs w:val="26"/>
          <w:lang w:eastAsia="ru-RU"/>
        </w:rPr>
      </w:pPr>
    </w:p>
    <w:p w:rsidR="00E45B31" w:rsidRPr="0034280E" w:rsidRDefault="00E45B31" w:rsidP="0034280E">
      <w:pPr>
        <w:ind w:right="4649"/>
        <w:jc w:val="both"/>
        <w:rPr>
          <w:rFonts w:eastAsia="Times New Roman"/>
          <w:color w:val="000000"/>
          <w:sz w:val="26"/>
          <w:szCs w:val="26"/>
          <w:lang w:eastAsia="ru-RU"/>
        </w:rPr>
      </w:pPr>
      <w:r w:rsidRPr="0034280E">
        <w:rPr>
          <w:rFonts w:eastAsia="Times New Roman"/>
          <w:color w:val="000000"/>
          <w:sz w:val="26"/>
          <w:szCs w:val="26"/>
          <w:lang w:eastAsia="ru-RU"/>
        </w:rPr>
        <w:t>О Нормативном правовом акте</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«О внесении изм</w:t>
      </w:r>
      <w:r w:rsidRPr="0034280E">
        <w:rPr>
          <w:rFonts w:eastAsia="Times New Roman"/>
          <w:color w:val="000000"/>
          <w:sz w:val="26"/>
          <w:szCs w:val="26"/>
          <w:lang w:eastAsia="ru-RU"/>
        </w:rPr>
        <w:t>е</w:t>
      </w:r>
      <w:r w:rsidRPr="0034280E">
        <w:rPr>
          <w:rFonts w:eastAsia="Times New Roman"/>
          <w:color w:val="000000"/>
          <w:sz w:val="26"/>
          <w:szCs w:val="26"/>
          <w:lang w:eastAsia="ru-RU"/>
        </w:rPr>
        <w:t>нений в Нормативный</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правовой акт   «О порядке представления гражданином, замещавшим дол</w:t>
      </w:r>
      <w:r w:rsidRPr="0034280E">
        <w:rPr>
          <w:rFonts w:eastAsia="Times New Roman"/>
          <w:color w:val="000000"/>
          <w:sz w:val="26"/>
          <w:szCs w:val="26"/>
          <w:lang w:eastAsia="ru-RU"/>
        </w:rPr>
        <w:t>ж</w:t>
      </w:r>
      <w:r w:rsidRPr="0034280E">
        <w:rPr>
          <w:rFonts w:eastAsia="Times New Roman"/>
          <w:color w:val="000000"/>
          <w:sz w:val="26"/>
          <w:szCs w:val="26"/>
          <w:lang w:eastAsia="ru-RU"/>
        </w:rPr>
        <w:t>ность муниципальной службы в аппарате Думы Хасанского муниципального района, Контрольно-счетном управлении Хасанского муниципального района, обращения о даче согласия на замещение на условиях трудового договора должности в о</w:t>
      </w:r>
      <w:r w:rsidRPr="0034280E">
        <w:rPr>
          <w:rFonts w:eastAsia="Times New Roman"/>
          <w:color w:val="000000"/>
          <w:sz w:val="26"/>
          <w:szCs w:val="26"/>
          <w:lang w:eastAsia="ru-RU"/>
        </w:rPr>
        <w:t>р</w:t>
      </w:r>
      <w:r w:rsidRPr="0034280E">
        <w:rPr>
          <w:rFonts w:eastAsia="Times New Roman"/>
          <w:color w:val="000000"/>
          <w:sz w:val="26"/>
          <w:szCs w:val="26"/>
          <w:lang w:eastAsia="ru-RU"/>
        </w:rPr>
        <w:t>ганизации и (или) выполнение в данной организ</w:t>
      </w:r>
      <w:r w:rsidRPr="0034280E">
        <w:rPr>
          <w:rFonts w:eastAsia="Times New Roman"/>
          <w:color w:val="000000"/>
          <w:sz w:val="26"/>
          <w:szCs w:val="26"/>
          <w:lang w:eastAsia="ru-RU"/>
        </w:rPr>
        <w:t>а</w:t>
      </w:r>
      <w:r w:rsidRPr="0034280E">
        <w:rPr>
          <w:rFonts w:eastAsia="Times New Roman"/>
          <w:color w:val="000000"/>
          <w:sz w:val="26"/>
          <w:szCs w:val="26"/>
          <w:lang w:eastAsia="ru-RU"/>
        </w:rPr>
        <w:t xml:space="preserve">ции работ (оказание данной организации услуг) </w:t>
      </w:r>
    </w:p>
    <w:p w:rsidR="00E45B31" w:rsidRPr="0034280E" w:rsidRDefault="00E45B31" w:rsidP="0034280E">
      <w:pPr>
        <w:ind w:right="4649"/>
        <w:jc w:val="both"/>
        <w:rPr>
          <w:rFonts w:eastAsia="Times New Roman"/>
          <w:color w:val="000000"/>
          <w:sz w:val="26"/>
          <w:szCs w:val="26"/>
          <w:lang w:eastAsia="ru-RU"/>
        </w:rPr>
      </w:pPr>
      <w:r w:rsidRPr="0034280E">
        <w:rPr>
          <w:rFonts w:eastAsia="Times New Roman"/>
          <w:color w:val="000000"/>
          <w:sz w:val="26"/>
          <w:szCs w:val="26"/>
          <w:lang w:eastAsia="ru-RU"/>
        </w:rPr>
        <w:t>на условиях гражданско-правового договора»»</w:t>
      </w:r>
    </w:p>
    <w:p w:rsidR="00E45B31" w:rsidRPr="0034280E" w:rsidRDefault="00E45B31" w:rsidP="0075186E">
      <w:pPr>
        <w:jc w:val="both"/>
        <w:rPr>
          <w:rFonts w:eastAsia="Times New Roman"/>
          <w:color w:val="000000"/>
          <w:sz w:val="26"/>
          <w:szCs w:val="26"/>
          <w:lang w:eastAsia="ru-RU"/>
        </w:rPr>
      </w:pPr>
    </w:p>
    <w:p w:rsidR="00E45B31" w:rsidRPr="0034280E" w:rsidRDefault="00E45B31" w:rsidP="0075186E">
      <w:pPr>
        <w:jc w:val="both"/>
        <w:rPr>
          <w:rFonts w:eastAsia="Times New Roman"/>
          <w:color w:val="000000"/>
          <w:sz w:val="26"/>
          <w:szCs w:val="26"/>
          <w:lang w:eastAsia="ru-RU"/>
        </w:rPr>
      </w:pPr>
      <w:r w:rsidRPr="0034280E">
        <w:rPr>
          <w:rFonts w:eastAsia="Times New Roman"/>
          <w:color w:val="000000"/>
          <w:sz w:val="26"/>
          <w:szCs w:val="26"/>
          <w:lang w:eastAsia="ru-RU"/>
        </w:rPr>
        <w:tab/>
        <w:t>В соответствии с Федеральным законом от 07.02.2011 N 6-ФЗ "Об общих принципах орган</w:t>
      </w:r>
      <w:r w:rsidRPr="0034280E">
        <w:rPr>
          <w:rFonts w:eastAsia="Times New Roman"/>
          <w:color w:val="000000"/>
          <w:sz w:val="26"/>
          <w:szCs w:val="26"/>
          <w:lang w:eastAsia="ru-RU"/>
        </w:rPr>
        <w:t>и</w:t>
      </w:r>
      <w:r w:rsidRPr="0034280E">
        <w:rPr>
          <w:rFonts w:eastAsia="Times New Roman"/>
          <w:color w:val="000000"/>
          <w:sz w:val="26"/>
          <w:szCs w:val="26"/>
          <w:lang w:eastAsia="ru-RU"/>
        </w:rPr>
        <w:t>зации и деятельности контрольно-счетных органов субъектов Российской Федерации и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пальных образований", Уставом Хасанского муниципального района,</w:t>
      </w:r>
    </w:p>
    <w:p w:rsidR="00E45B31" w:rsidRPr="0034280E" w:rsidRDefault="00E45B31" w:rsidP="0075186E">
      <w:pPr>
        <w:jc w:val="both"/>
        <w:rPr>
          <w:rFonts w:eastAsia="Times New Roman"/>
          <w:color w:val="000000"/>
          <w:sz w:val="26"/>
          <w:szCs w:val="26"/>
          <w:lang w:eastAsia="ru-RU"/>
        </w:rPr>
      </w:pPr>
      <w:r w:rsidRPr="0034280E">
        <w:rPr>
          <w:rFonts w:eastAsia="Times New Roman"/>
          <w:color w:val="000000"/>
          <w:sz w:val="26"/>
          <w:szCs w:val="26"/>
          <w:lang w:eastAsia="ru-RU"/>
        </w:rPr>
        <w:tab/>
        <w:t>Дума Хасанского муниципального района</w:t>
      </w:r>
    </w:p>
    <w:p w:rsidR="00E45B31" w:rsidRPr="0034280E" w:rsidRDefault="00E45B31" w:rsidP="0075186E">
      <w:pPr>
        <w:jc w:val="both"/>
        <w:rPr>
          <w:rFonts w:eastAsia="Times New Roman"/>
          <w:color w:val="000000"/>
          <w:sz w:val="26"/>
          <w:szCs w:val="26"/>
          <w:lang w:eastAsia="ru-RU"/>
        </w:rPr>
      </w:pPr>
      <w:r w:rsidRPr="0034280E">
        <w:rPr>
          <w:rFonts w:eastAsia="Times New Roman"/>
          <w:color w:val="000000"/>
          <w:sz w:val="26"/>
          <w:szCs w:val="26"/>
          <w:lang w:eastAsia="ru-RU"/>
        </w:rPr>
        <w:t>РЕШИЛА:</w:t>
      </w:r>
    </w:p>
    <w:p w:rsidR="00E45B31" w:rsidRPr="0034280E" w:rsidRDefault="00E45B31" w:rsidP="0075186E">
      <w:pPr>
        <w:jc w:val="both"/>
        <w:rPr>
          <w:rFonts w:eastAsia="Times New Roman"/>
          <w:color w:val="000000"/>
          <w:sz w:val="26"/>
          <w:szCs w:val="26"/>
          <w:lang w:eastAsia="ru-RU"/>
        </w:rPr>
      </w:pPr>
    </w:p>
    <w:p w:rsidR="00E45B31" w:rsidRPr="0034280E" w:rsidRDefault="00E45B31" w:rsidP="005D76E1">
      <w:pPr>
        <w:ind w:firstLine="709"/>
        <w:jc w:val="both"/>
        <w:rPr>
          <w:rFonts w:eastAsia="Times New Roman"/>
          <w:color w:val="000000"/>
          <w:sz w:val="26"/>
          <w:szCs w:val="26"/>
          <w:lang w:eastAsia="ru-RU"/>
        </w:rPr>
      </w:pPr>
      <w:r w:rsidRPr="0034280E">
        <w:rPr>
          <w:rFonts w:eastAsia="Times New Roman"/>
          <w:color w:val="000000"/>
          <w:sz w:val="26"/>
          <w:szCs w:val="26"/>
          <w:lang w:eastAsia="ru-RU"/>
        </w:rPr>
        <w:t>1. Принять Нормативный правовой акт «О внесении изменений в Нормативный пр</w:t>
      </w:r>
      <w:r w:rsidRPr="0034280E">
        <w:rPr>
          <w:rFonts w:eastAsia="Times New Roman"/>
          <w:color w:val="000000"/>
          <w:sz w:val="26"/>
          <w:szCs w:val="26"/>
          <w:lang w:eastAsia="ru-RU"/>
        </w:rPr>
        <w:t>а</w:t>
      </w:r>
      <w:r w:rsidRPr="0034280E">
        <w:rPr>
          <w:rFonts w:eastAsia="Times New Roman"/>
          <w:color w:val="000000"/>
          <w:sz w:val="26"/>
          <w:szCs w:val="26"/>
          <w:lang w:eastAsia="ru-RU"/>
        </w:rPr>
        <w:t>вовой акт   «О порядке представления гражданином, замещавшим должность муниципал</w:t>
      </w:r>
      <w:r w:rsidRPr="0034280E">
        <w:rPr>
          <w:rFonts w:eastAsia="Times New Roman"/>
          <w:color w:val="000000"/>
          <w:sz w:val="26"/>
          <w:szCs w:val="26"/>
          <w:lang w:eastAsia="ru-RU"/>
        </w:rPr>
        <w:t>ь</w:t>
      </w:r>
      <w:r w:rsidRPr="0034280E">
        <w:rPr>
          <w:rFonts w:eastAsia="Times New Roman"/>
          <w:color w:val="000000"/>
          <w:sz w:val="26"/>
          <w:szCs w:val="26"/>
          <w:lang w:eastAsia="ru-RU"/>
        </w:rPr>
        <w:t>ной службы в аппарате Думы Хасанского муниципального района, Контрольно-счетном управлении Хасанского м</w:t>
      </w:r>
      <w:r w:rsidRPr="0034280E">
        <w:rPr>
          <w:rFonts w:eastAsia="Times New Roman"/>
          <w:color w:val="000000"/>
          <w:sz w:val="26"/>
          <w:szCs w:val="26"/>
          <w:lang w:eastAsia="ru-RU"/>
        </w:rPr>
        <w:t>у</w:t>
      </w:r>
      <w:r w:rsidRPr="0034280E">
        <w:rPr>
          <w:rFonts w:eastAsia="Times New Roman"/>
          <w:color w:val="000000"/>
          <w:sz w:val="26"/>
          <w:szCs w:val="26"/>
          <w:lang w:eastAsia="ru-RU"/>
        </w:rPr>
        <w:t>ниципального района, обращения о даче согласия на замещение на условиях трудового договора должности в организации и (или) выполнение в данной о</w:t>
      </w:r>
      <w:r w:rsidRPr="0034280E">
        <w:rPr>
          <w:rFonts w:eastAsia="Times New Roman"/>
          <w:color w:val="000000"/>
          <w:sz w:val="26"/>
          <w:szCs w:val="26"/>
          <w:lang w:eastAsia="ru-RU"/>
        </w:rPr>
        <w:t>р</w:t>
      </w:r>
      <w:r w:rsidRPr="0034280E">
        <w:rPr>
          <w:rFonts w:eastAsia="Times New Roman"/>
          <w:color w:val="000000"/>
          <w:sz w:val="26"/>
          <w:szCs w:val="26"/>
          <w:lang w:eastAsia="ru-RU"/>
        </w:rPr>
        <w:t>ганизации работ (оказание данной орг</w:t>
      </w:r>
      <w:r w:rsidRPr="0034280E">
        <w:rPr>
          <w:rFonts w:eastAsia="Times New Roman"/>
          <w:color w:val="000000"/>
          <w:sz w:val="26"/>
          <w:szCs w:val="26"/>
          <w:lang w:eastAsia="ru-RU"/>
        </w:rPr>
        <w:t>а</w:t>
      </w:r>
      <w:r w:rsidRPr="0034280E">
        <w:rPr>
          <w:rFonts w:eastAsia="Times New Roman"/>
          <w:color w:val="000000"/>
          <w:sz w:val="26"/>
          <w:szCs w:val="26"/>
          <w:lang w:eastAsia="ru-RU"/>
        </w:rPr>
        <w:t>низации услуг) на условиях гражданско-правового договора»».</w:t>
      </w:r>
    </w:p>
    <w:p w:rsidR="00E45B31" w:rsidRPr="0034280E" w:rsidRDefault="00E45B31" w:rsidP="005D76E1">
      <w:pPr>
        <w:ind w:firstLine="709"/>
        <w:jc w:val="both"/>
        <w:rPr>
          <w:rFonts w:eastAsia="Times New Roman"/>
          <w:color w:val="000000"/>
          <w:sz w:val="26"/>
          <w:szCs w:val="26"/>
          <w:lang w:eastAsia="ru-RU"/>
        </w:rPr>
      </w:pPr>
    </w:p>
    <w:p w:rsidR="00E45B31" w:rsidRPr="0034280E" w:rsidRDefault="00E45B31" w:rsidP="005D76E1">
      <w:pPr>
        <w:ind w:firstLine="709"/>
        <w:jc w:val="both"/>
        <w:rPr>
          <w:rFonts w:eastAsia="Times New Roman"/>
          <w:color w:val="000000"/>
          <w:sz w:val="26"/>
          <w:szCs w:val="26"/>
          <w:lang w:eastAsia="ru-RU"/>
        </w:rPr>
      </w:pPr>
      <w:r w:rsidRPr="0034280E">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представления гражданином, замещавшим должность муниц</w:t>
      </w:r>
      <w:r w:rsidRPr="0034280E">
        <w:rPr>
          <w:rFonts w:eastAsia="Times New Roman"/>
          <w:color w:val="000000"/>
          <w:sz w:val="26"/>
          <w:szCs w:val="26"/>
          <w:lang w:eastAsia="ru-RU"/>
        </w:rPr>
        <w:t>и</w:t>
      </w:r>
      <w:r w:rsidRPr="0034280E">
        <w:rPr>
          <w:rFonts w:eastAsia="Times New Roman"/>
          <w:color w:val="000000"/>
          <w:sz w:val="26"/>
          <w:szCs w:val="26"/>
          <w:lang w:eastAsia="ru-RU"/>
        </w:rPr>
        <w:t>пальной службы в аппарате Думы Хасанского муниципального района, Контрольно-счетном управлении Хасанского муниципального района, обращения о даче согласия на з</w:t>
      </w:r>
      <w:r w:rsidRPr="0034280E">
        <w:rPr>
          <w:rFonts w:eastAsia="Times New Roman"/>
          <w:color w:val="000000"/>
          <w:sz w:val="26"/>
          <w:szCs w:val="26"/>
          <w:lang w:eastAsia="ru-RU"/>
        </w:rPr>
        <w:t>а</w:t>
      </w:r>
      <w:r w:rsidRPr="0034280E">
        <w:rPr>
          <w:rFonts w:eastAsia="Times New Roman"/>
          <w:color w:val="000000"/>
          <w:sz w:val="26"/>
          <w:szCs w:val="26"/>
          <w:lang w:eastAsia="ru-RU"/>
        </w:rPr>
        <w:t>мещение на условиях трудового договора должности в организации и (или) выполнение в данной организации работ (оказание данной орг</w:t>
      </w:r>
      <w:r w:rsidRPr="0034280E">
        <w:rPr>
          <w:rFonts w:eastAsia="Times New Roman"/>
          <w:color w:val="000000"/>
          <w:sz w:val="26"/>
          <w:szCs w:val="26"/>
          <w:lang w:eastAsia="ru-RU"/>
        </w:rPr>
        <w:t>а</w:t>
      </w:r>
      <w:r w:rsidRPr="0034280E">
        <w:rPr>
          <w:rFonts w:eastAsia="Times New Roman"/>
          <w:color w:val="000000"/>
          <w:sz w:val="26"/>
          <w:szCs w:val="26"/>
          <w:lang w:eastAsia="ru-RU"/>
        </w:rPr>
        <w:t>низации услуг) на условиях гражданско-правового договора»» главе Хасанского муниципального района для подписания и офиц</w:t>
      </w:r>
      <w:r w:rsidRPr="0034280E">
        <w:rPr>
          <w:rFonts w:eastAsia="Times New Roman"/>
          <w:color w:val="000000"/>
          <w:sz w:val="26"/>
          <w:szCs w:val="26"/>
          <w:lang w:eastAsia="ru-RU"/>
        </w:rPr>
        <w:t>и</w:t>
      </w:r>
      <w:r w:rsidRPr="0034280E">
        <w:rPr>
          <w:rFonts w:eastAsia="Times New Roman"/>
          <w:color w:val="000000"/>
          <w:sz w:val="26"/>
          <w:szCs w:val="26"/>
          <w:lang w:eastAsia="ru-RU"/>
        </w:rPr>
        <w:t>ального опубликования.</w:t>
      </w:r>
    </w:p>
    <w:p w:rsidR="00E45B31" w:rsidRDefault="00E45B31" w:rsidP="005D76E1">
      <w:pPr>
        <w:ind w:firstLine="709"/>
        <w:jc w:val="both"/>
        <w:rPr>
          <w:rFonts w:eastAsia="Times New Roman"/>
          <w:color w:val="000000"/>
          <w:sz w:val="26"/>
          <w:szCs w:val="26"/>
          <w:lang w:eastAsia="ru-RU"/>
        </w:rPr>
      </w:pPr>
      <w:r w:rsidRPr="0034280E">
        <w:rPr>
          <w:rFonts w:eastAsia="Times New Roman"/>
          <w:color w:val="000000"/>
          <w:sz w:val="26"/>
          <w:szCs w:val="26"/>
          <w:lang w:eastAsia="ru-RU"/>
        </w:rPr>
        <w:t>3. Настоящее решение вступает в силу со дня его принятия.</w:t>
      </w:r>
    </w:p>
    <w:p w:rsidR="0034280E" w:rsidRDefault="0034280E" w:rsidP="0075186E">
      <w:pPr>
        <w:ind w:firstLine="708"/>
        <w:jc w:val="both"/>
        <w:rPr>
          <w:rFonts w:eastAsia="Times New Roman"/>
          <w:color w:val="000000"/>
          <w:sz w:val="26"/>
          <w:szCs w:val="26"/>
          <w:lang w:eastAsia="ru-RU"/>
        </w:rPr>
      </w:pPr>
    </w:p>
    <w:p w:rsidR="005D76E1" w:rsidRPr="0034280E" w:rsidRDefault="005D76E1" w:rsidP="0075186E">
      <w:pPr>
        <w:ind w:firstLine="708"/>
        <w:jc w:val="both"/>
        <w:rPr>
          <w:rFonts w:eastAsia="Times New Roman"/>
          <w:color w:val="000000"/>
          <w:sz w:val="26"/>
          <w:szCs w:val="26"/>
          <w:lang w:eastAsia="ru-RU"/>
        </w:rPr>
      </w:pPr>
    </w:p>
    <w:p w:rsidR="00E45B31" w:rsidRPr="0034280E" w:rsidRDefault="00E45B31" w:rsidP="0075186E">
      <w:pPr>
        <w:spacing w:after="200"/>
        <w:rPr>
          <w:rFonts w:ascii="Calibri" w:eastAsia="Calibri" w:hAnsi="Calibri"/>
          <w:sz w:val="26"/>
          <w:szCs w:val="26"/>
          <w:lang w:eastAsia="en-US"/>
        </w:rPr>
      </w:pPr>
      <w:r w:rsidRPr="0034280E">
        <w:rPr>
          <w:rFonts w:eastAsia="Times New Roman"/>
          <w:color w:val="000000"/>
          <w:sz w:val="26"/>
          <w:szCs w:val="26"/>
          <w:lang w:eastAsia="ru-RU"/>
        </w:rPr>
        <w:t xml:space="preserve">Председатель Думы </w:t>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r>
      <w:r w:rsidRPr="0034280E">
        <w:rPr>
          <w:rFonts w:eastAsia="Times New Roman"/>
          <w:color w:val="000000"/>
          <w:sz w:val="26"/>
          <w:szCs w:val="26"/>
          <w:lang w:eastAsia="ru-RU"/>
        </w:rPr>
        <w:tab/>
        <w:t xml:space="preserve">    </w:t>
      </w:r>
      <w:r w:rsidRPr="0034280E">
        <w:rPr>
          <w:rFonts w:eastAsia="Times New Roman"/>
          <w:color w:val="000000"/>
          <w:sz w:val="26"/>
          <w:szCs w:val="26"/>
          <w:lang w:eastAsia="ru-RU"/>
        </w:rPr>
        <w:tab/>
      </w:r>
      <w:r w:rsidRPr="0034280E">
        <w:rPr>
          <w:rFonts w:eastAsia="Times New Roman"/>
          <w:color w:val="000000"/>
          <w:sz w:val="26"/>
          <w:szCs w:val="26"/>
          <w:lang w:eastAsia="ru-RU"/>
        </w:rPr>
        <w:tab/>
        <w:t xml:space="preserve">   </w:t>
      </w:r>
      <w:r w:rsidR="005D76E1">
        <w:rPr>
          <w:rFonts w:eastAsia="Times New Roman"/>
          <w:color w:val="000000"/>
          <w:sz w:val="26"/>
          <w:szCs w:val="26"/>
          <w:lang w:eastAsia="ru-RU"/>
        </w:rPr>
        <w:t xml:space="preserve">  </w:t>
      </w:r>
      <w:r w:rsidRPr="0034280E">
        <w:rPr>
          <w:rFonts w:eastAsia="Times New Roman"/>
          <w:color w:val="000000"/>
          <w:sz w:val="26"/>
          <w:szCs w:val="26"/>
          <w:lang w:eastAsia="ru-RU"/>
        </w:rPr>
        <w:t>В.П. Ильина</w:t>
      </w:r>
    </w:p>
    <w:p w:rsidR="00E45B31" w:rsidRPr="0034280E" w:rsidRDefault="00E45B31" w:rsidP="0075186E">
      <w:pPr>
        <w:autoSpaceDE w:val="0"/>
        <w:autoSpaceDN w:val="0"/>
        <w:adjustRightInd w:val="0"/>
        <w:jc w:val="both"/>
        <w:rPr>
          <w:rFonts w:eastAsia="Calibri"/>
          <w:sz w:val="26"/>
          <w:szCs w:val="26"/>
          <w:lang w:eastAsia="en-US"/>
        </w:rPr>
        <w:sectPr w:rsidR="00E45B31" w:rsidRPr="0034280E" w:rsidSect="0075186E">
          <w:pgSz w:w="11907" w:h="16840" w:code="9"/>
          <w:pgMar w:top="794" w:right="794" w:bottom="794" w:left="794" w:header="0" w:footer="0" w:gutter="0"/>
          <w:cols w:space="708"/>
          <w:docGrid w:linePitch="360"/>
        </w:sectPr>
      </w:pPr>
    </w:p>
    <w:p w:rsidR="00E45B31"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41" type="#_x0000_t75" style="width:47.25pt;height:58.5pt;mso-position-horizontal-relative:char;mso-position-vertical-relative:line">
            <v:imagedata r:id="rId27" o:title=""/>
            <w10:anchorlock/>
          </v:shape>
        </w:pict>
      </w:r>
    </w:p>
    <w:p w:rsidR="0034280E" w:rsidRPr="00E45B31" w:rsidRDefault="0034280E" w:rsidP="0075186E">
      <w:pPr>
        <w:jc w:val="center"/>
        <w:rPr>
          <w:rFonts w:eastAsia="Times New Roman"/>
          <w:b/>
          <w:color w:val="000000"/>
          <w:sz w:val="24"/>
          <w:szCs w:val="24"/>
          <w:lang w:eastAsia="ru-RU"/>
        </w:rPr>
      </w:pPr>
    </w:p>
    <w:p w:rsidR="00E45B31" w:rsidRPr="0034280E" w:rsidRDefault="00E45B31" w:rsidP="0075186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E45B31" w:rsidRPr="0034280E" w:rsidRDefault="00E45B31"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w:t>
      </w:r>
    </w:p>
    <w:p w:rsidR="00E45B31" w:rsidRPr="0034280E" w:rsidRDefault="00E45B31" w:rsidP="0075186E">
      <w:pPr>
        <w:jc w:val="center"/>
        <w:rPr>
          <w:rFonts w:eastAsia="Times New Roman"/>
          <w:b/>
          <w:color w:val="000000"/>
          <w:sz w:val="26"/>
          <w:szCs w:val="26"/>
          <w:lang w:eastAsia="ru-RU"/>
        </w:rPr>
      </w:pPr>
      <w:r w:rsidRPr="0034280E">
        <w:rPr>
          <w:rFonts w:eastAsia="Times New Roman"/>
          <w:b/>
          <w:color w:val="000000"/>
          <w:sz w:val="26"/>
          <w:szCs w:val="26"/>
          <w:lang w:eastAsia="ru-RU"/>
        </w:rPr>
        <w:t xml:space="preserve">  пгт. Славянка</w:t>
      </w:r>
    </w:p>
    <w:p w:rsidR="00E45B31" w:rsidRPr="0034280E" w:rsidRDefault="00E45B31" w:rsidP="0075186E">
      <w:pPr>
        <w:ind w:firstLine="708"/>
        <w:jc w:val="both"/>
        <w:rPr>
          <w:rFonts w:eastAsia="Times New Roman"/>
          <w:b/>
          <w:sz w:val="26"/>
          <w:szCs w:val="26"/>
          <w:lang w:eastAsia="ru-RU"/>
        </w:rPr>
      </w:pPr>
    </w:p>
    <w:p w:rsidR="00E45B31" w:rsidRPr="0034280E" w:rsidRDefault="00E45B31" w:rsidP="0075186E">
      <w:pPr>
        <w:jc w:val="center"/>
        <w:rPr>
          <w:rFonts w:eastAsia="Times New Roman"/>
          <w:b/>
          <w:sz w:val="26"/>
          <w:szCs w:val="26"/>
          <w:lang w:eastAsia="ru-RU"/>
        </w:rPr>
      </w:pPr>
      <w:r w:rsidRPr="0034280E">
        <w:rPr>
          <w:rFonts w:eastAsia="Times New Roman"/>
          <w:b/>
          <w:sz w:val="26"/>
          <w:szCs w:val="26"/>
          <w:lang w:eastAsia="ru-RU"/>
        </w:rPr>
        <w:t>НОРМАТИВНЫЙ ПРАВОВОЙ АКТ</w:t>
      </w:r>
    </w:p>
    <w:p w:rsidR="00E45B31" w:rsidRPr="0034280E" w:rsidRDefault="00E45B31" w:rsidP="0075186E">
      <w:pPr>
        <w:jc w:val="center"/>
        <w:rPr>
          <w:rFonts w:eastAsia="Times New Roman"/>
          <w:sz w:val="26"/>
          <w:szCs w:val="26"/>
          <w:lang w:eastAsia="ru-RU"/>
        </w:rPr>
      </w:pP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 внесении изменений в Нормативный правовой акт   "О порядке представления гражданином, замещавшим должность муниципальной службы в аппарате Думы Хасанск</w:t>
      </w:r>
      <w:r w:rsidRPr="0034280E">
        <w:rPr>
          <w:rFonts w:eastAsia="Times New Roman"/>
          <w:sz w:val="26"/>
          <w:szCs w:val="26"/>
          <w:lang w:eastAsia="ru-RU"/>
        </w:rPr>
        <w:t>о</w:t>
      </w:r>
      <w:r w:rsidRPr="0034280E">
        <w:rPr>
          <w:rFonts w:eastAsia="Times New Roman"/>
          <w:sz w:val="26"/>
          <w:szCs w:val="26"/>
          <w:lang w:eastAsia="ru-RU"/>
        </w:rPr>
        <w:t>го муниципального района, Контрольно-счетном управлении Хасанского муниципального района, обращения о даче согласия на замещение на условиях трудового договора должн</w:t>
      </w:r>
      <w:r w:rsidRPr="0034280E">
        <w:rPr>
          <w:rFonts w:eastAsia="Times New Roman"/>
          <w:sz w:val="26"/>
          <w:szCs w:val="26"/>
          <w:lang w:eastAsia="ru-RU"/>
        </w:rPr>
        <w:t>о</w:t>
      </w:r>
      <w:r w:rsidRPr="0034280E">
        <w:rPr>
          <w:rFonts w:eastAsia="Times New Roman"/>
          <w:sz w:val="26"/>
          <w:szCs w:val="26"/>
          <w:lang w:eastAsia="ru-RU"/>
        </w:rPr>
        <w:t>сти в организации и (или) выполнение в данной организации работ (оказание данной орг</w:t>
      </w:r>
      <w:r w:rsidRPr="0034280E">
        <w:rPr>
          <w:rFonts w:eastAsia="Times New Roman"/>
          <w:sz w:val="26"/>
          <w:szCs w:val="26"/>
          <w:lang w:eastAsia="ru-RU"/>
        </w:rPr>
        <w:t>а</w:t>
      </w:r>
      <w:r w:rsidRPr="0034280E">
        <w:rPr>
          <w:rFonts w:eastAsia="Times New Roman"/>
          <w:sz w:val="26"/>
          <w:szCs w:val="26"/>
          <w:lang w:eastAsia="ru-RU"/>
        </w:rPr>
        <w:t>низации услуг) на условиях гражданско-правового договора»</w:t>
      </w:r>
    </w:p>
    <w:p w:rsidR="00E45B31" w:rsidRPr="0034280E" w:rsidRDefault="00E45B31" w:rsidP="005D76E1">
      <w:pPr>
        <w:widowControl w:val="0"/>
        <w:autoSpaceDE w:val="0"/>
        <w:autoSpaceDN w:val="0"/>
        <w:ind w:firstLine="709"/>
        <w:jc w:val="both"/>
        <w:rPr>
          <w:rFonts w:eastAsia="Times New Roman"/>
          <w:sz w:val="26"/>
          <w:szCs w:val="26"/>
          <w:lang w:eastAsia="ru-RU"/>
        </w:rPr>
      </w:pPr>
    </w:p>
    <w:p w:rsidR="005D76E1" w:rsidRDefault="00E45B31" w:rsidP="005D76E1">
      <w:pPr>
        <w:ind w:firstLine="709"/>
        <w:rPr>
          <w:rFonts w:eastAsia="Times New Roman"/>
          <w:sz w:val="26"/>
          <w:szCs w:val="26"/>
          <w:lang w:eastAsia="ru-RU"/>
        </w:rPr>
      </w:pPr>
      <w:r w:rsidRPr="0034280E">
        <w:rPr>
          <w:rFonts w:eastAsia="Times New Roman"/>
          <w:sz w:val="26"/>
          <w:szCs w:val="26"/>
          <w:lang w:eastAsia="ru-RU"/>
        </w:rPr>
        <w:t xml:space="preserve">  Принят решением Думы Хасанского муниципального района от 25.03.2022 № 386</w:t>
      </w:r>
    </w:p>
    <w:p w:rsidR="00E45B31" w:rsidRPr="0034280E" w:rsidRDefault="00E45B31" w:rsidP="005D76E1">
      <w:pPr>
        <w:ind w:firstLine="709"/>
        <w:rPr>
          <w:rFonts w:eastAsia="Times New Roman"/>
          <w:sz w:val="26"/>
          <w:szCs w:val="26"/>
          <w:lang w:eastAsia="ru-RU"/>
        </w:rPr>
      </w:pPr>
      <w:r w:rsidRPr="0034280E">
        <w:rPr>
          <w:rFonts w:eastAsia="Times New Roman"/>
          <w:sz w:val="26"/>
          <w:szCs w:val="26"/>
          <w:lang w:eastAsia="ru-RU"/>
        </w:rPr>
        <w:t xml:space="preserve"> </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Внести в Нормативный правовой акт от 29.03.2017 N 145-НПА «О порядке пре</w:t>
      </w:r>
      <w:r w:rsidRPr="0034280E">
        <w:rPr>
          <w:rFonts w:eastAsia="Times New Roman"/>
          <w:sz w:val="26"/>
          <w:szCs w:val="26"/>
          <w:lang w:eastAsia="ru-RU"/>
        </w:rPr>
        <w:t>д</w:t>
      </w:r>
      <w:r w:rsidRPr="0034280E">
        <w:rPr>
          <w:rFonts w:eastAsia="Times New Roman"/>
          <w:sz w:val="26"/>
          <w:szCs w:val="26"/>
          <w:lang w:eastAsia="ru-RU"/>
        </w:rPr>
        <w:t>ставления гражданином, замещавшим должность муниципальной службы в аппарате Думы Хасанского муниципального района, Контрольно-счетном управлении Хасанского муниц</w:t>
      </w:r>
      <w:r w:rsidRPr="0034280E">
        <w:rPr>
          <w:rFonts w:eastAsia="Times New Roman"/>
          <w:sz w:val="26"/>
          <w:szCs w:val="26"/>
          <w:lang w:eastAsia="ru-RU"/>
        </w:rPr>
        <w:t>и</w:t>
      </w:r>
      <w:r w:rsidRPr="0034280E">
        <w:rPr>
          <w:rFonts w:eastAsia="Times New Roman"/>
          <w:sz w:val="26"/>
          <w:szCs w:val="26"/>
          <w:lang w:eastAsia="ru-RU"/>
        </w:rPr>
        <w:t>пального района, обращ</w:t>
      </w:r>
      <w:r w:rsidRPr="0034280E">
        <w:rPr>
          <w:rFonts w:eastAsia="Times New Roman"/>
          <w:sz w:val="26"/>
          <w:szCs w:val="26"/>
          <w:lang w:eastAsia="ru-RU"/>
        </w:rPr>
        <w:t>е</w:t>
      </w:r>
      <w:r w:rsidRPr="0034280E">
        <w:rPr>
          <w:rFonts w:eastAsia="Times New Roman"/>
          <w:sz w:val="26"/>
          <w:szCs w:val="26"/>
          <w:lang w:eastAsia="ru-RU"/>
        </w:rPr>
        <w:t>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следующие изменения:</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1.1. в наименовании Нормативного правового акта слова «, Контрольно-счетном управлении Хасанского муниципального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1.2. в разделе 1:</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в пункте 1.1 слова «, Контрольно-счетном управлении Хасанского муниципального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в пункте 1.2 слова «, Контрольно-счетном управлении Хасанского муниципального района», «, Контрольно-счетного управления Хасанского муниципального района» искл</w:t>
      </w:r>
      <w:r w:rsidRPr="0034280E">
        <w:rPr>
          <w:rFonts w:eastAsia="Times New Roman"/>
          <w:sz w:val="26"/>
          <w:szCs w:val="26"/>
          <w:lang w:eastAsia="ru-RU"/>
        </w:rPr>
        <w:t>ю</w:t>
      </w:r>
      <w:r w:rsidRPr="0034280E">
        <w:rPr>
          <w:rFonts w:eastAsia="Times New Roman"/>
          <w:sz w:val="26"/>
          <w:szCs w:val="26"/>
          <w:lang w:eastAsia="ru-RU"/>
        </w:rPr>
        <w:t>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1.3. в пункте 2.3 раздела 2 слова «, Контрольно-счетного управления Хасанского м</w:t>
      </w:r>
      <w:r w:rsidRPr="0034280E">
        <w:rPr>
          <w:rFonts w:eastAsia="Times New Roman"/>
          <w:sz w:val="26"/>
          <w:szCs w:val="26"/>
          <w:lang w:eastAsia="ru-RU"/>
        </w:rPr>
        <w:t>у</w:t>
      </w:r>
      <w:r w:rsidRPr="0034280E">
        <w:rPr>
          <w:rFonts w:eastAsia="Times New Roman"/>
          <w:sz w:val="26"/>
          <w:szCs w:val="26"/>
          <w:lang w:eastAsia="ru-RU"/>
        </w:rPr>
        <w:t>ниципал</w:t>
      </w:r>
      <w:r w:rsidRPr="0034280E">
        <w:rPr>
          <w:rFonts w:eastAsia="Times New Roman"/>
          <w:sz w:val="26"/>
          <w:szCs w:val="26"/>
          <w:lang w:eastAsia="ru-RU"/>
        </w:rPr>
        <w:t>ь</w:t>
      </w:r>
      <w:r w:rsidRPr="0034280E">
        <w:rPr>
          <w:rFonts w:eastAsia="Times New Roman"/>
          <w:sz w:val="26"/>
          <w:szCs w:val="26"/>
          <w:lang w:eastAsia="ru-RU"/>
        </w:rPr>
        <w:t>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1.4. пункт 3.2 изложить в следующей редакции:</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«3.2. Рассмотрение обращения должностным лицом аппарата Думы и комиссией, а также информирование гражданина о результатах рассмотрения его обращения, осущест</w:t>
      </w:r>
      <w:r w:rsidRPr="0034280E">
        <w:rPr>
          <w:rFonts w:eastAsia="Times New Roman"/>
          <w:sz w:val="26"/>
          <w:szCs w:val="26"/>
          <w:lang w:eastAsia="ru-RU"/>
        </w:rPr>
        <w:t>в</w:t>
      </w:r>
      <w:r w:rsidRPr="0034280E">
        <w:rPr>
          <w:rFonts w:eastAsia="Times New Roman"/>
          <w:sz w:val="26"/>
          <w:szCs w:val="26"/>
          <w:lang w:eastAsia="ru-RU"/>
        </w:rPr>
        <w:t>ляется в соотве</w:t>
      </w:r>
      <w:r w:rsidRPr="0034280E">
        <w:rPr>
          <w:rFonts w:eastAsia="Times New Roman"/>
          <w:sz w:val="26"/>
          <w:szCs w:val="26"/>
          <w:lang w:eastAsia="ru-RU"/>
        </w:rPr>
        <w:t>т</w:t>
      </w:r>
      <w:r w:rsidRPr="0034280E">
        <w:rPr>
          <w:rFonts w:eastAsia="Times New Roman"/>
          <w:sz w:val="26"/>
          <w:szCs w:val="26"/>
          <w:lang w:eastAsia="ru-RU"/>
        </w:rPr>
        <w:t>ствии с Нормативным правовым актом Думы Хасанского , определяющий порядок работы комиссии по соблюдению требований к служебному поведению муниц</w:t>
      </w:r>
      <w:r w:rsidRPr="0034280E">
        <w:rPr>
          <w:rFonts w:eastAsia="Times New Roman"/>
          <w:sz w:val="26"/>
          <w:szCs w:val="26"/>
          <w:lang w:eastAsia="ru-RU"/>
        </w:rPr>
        <w:t>и</w:t>
      </w:r>
      <w:r w:rsidRPr="0034280E">
        <w:rPr>
          <w:rFonts w:eastAsia="Times New Roman"/>
          <w:sz w:val="26"/>
          <w:szCs w:val="26"/>
          <w:lang w:eastAsia="ru-RU"/>
        </w:rPr>
        <w:t>пальных служащих аппарата Д</w:t>
      </w:r>
      <w:r w:rsidRPr="0034280E">
        <w:rPr>
          <w:rFonts w:eastAsia="Times New Roman"/>
          <w:sz w:val="26"/>
          <w:szCs w:val="26"/>
          <w:lang w:eastAsia="ru-RU"/>
        </w:rPr>
        <w:t>у</w:t>
      </w:r>
      <w:r w:rsidRPr="0034280E">
        <w:rPr>
          <w:rFonts w:eastAsia="Times New Roman"/>
          <w:sz w:val="26"/>
          <w:szCs w:val="26"/>
          <w:lang w:eastAsia="ru-RU"/>
        </w:rPr>
        <w:t>мы Хасанского муниципального района и урегулированию конфликта интересов".</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 xml:space="preserve">1.5. в Приложении 1: </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 в наименовании адресата слова «, Контрольно-счетного управления Хасанского муниц</w:t>
      </w:r>
      <w:r w:rsidRPr="0034280E">
        <w:rPr>
          <w:rFonts w:eastAsia="Times New Roman"/>
          <w:sz w:val="26"/>
          <w:szCs w:val="26"/>
          <w:lang w:eastAsia="ru-RU"/>
        </w:rPr>
        <w:t>и</w:t>
      </w:r>
      <w:r w:rsidRPr="0034280E">
        <w:rPr>
          <w:rFonts w:eastAsia="Times New Roman"/>
          <w:sz w:val="26"/>
          <w:szCs w:val="26"/>
          <w:lang w:eastAsia="ru-RU"/>
        </w:rPr>
        <w:t>пального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2) в тексте обращения слова «, Контрольно-счетное управление Хасанского муниц</w:t>
      </w:r>
      <w:r w:rsidRPr="0034280E">
        <w:rPr>
          <w:rFonts w:eastAsia="Times New Roman"/>
          <w:sz w:val="26"/>
          <w:szCs w:val="26"/>
          <w:lang w:eastAsia="ru-RU"/>
        </w:rPr>
        <w:t>и</w:t>
      </w:r>
      <w:r w:rsidRPr="0034280E">
        <w:rPr>
          <w:rFonts w:eastAsia="Times New Roman"/>
          <w:sz w:val="26"/>
          <w:szCs w:val="26"/>
          <w:lang w:eastAsia="ru-RU"/>
        </w:rPr>
        <w:t>пального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1.6. в Приложении 2 в наименовании журнала учета слова «, Контрольно-счетном управлении Хасанского муниципального района» исключить.</w:t>
      </w:r>
    </w:p>
    <w:p w:rsidR="00E45B31" w:rsidRPr="0034280E" w:rsidRDefault="00E45B31" w:rsidP="005D76E1">
      <w:pPr>
        <w:widowControl w:val="0"/>
        <w:autoSpaceDE w:val="0"/>
        <w:autoSpaceDN w:val="0"/>
        <w:ind w:firstLine="709"/>
        <w:jc w:val="both"/>
        <w:rPr>
          <w:rFonts w:eastAsia="Times New Roman"/>
          <w:sz w:val="26"/>
          <w:szCs w:val="26"/>
          <w:lang w:eastAsia="ru-RU"/>
        </w:rPr>
      </w:pP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lastRenderedPageBreak/>
        <w:t>2. Настоящий Нормативный правовой акт вступает в силу со дня его официального опублик</w:t>
      </w:r>
      <w:r w:rsidRPr="0034280E">
        <w:rPr>
          <w:rFonts w:eastAsia="Times New Roman"/>
          <w:sz w:val="26"/>
          <w:szCs w:val="26"/>
          <w:lang w:eastAsia="ru-RU"/>
        </w:rPr>
        <w:t>о</w:t>
      </w:r>
      <w:r w:rsidRPr="0034280E">
        <w:rPr>
          <w:rFonts w:eastAsia="Times New Roman"/>
          <w:sz w:val="26"/>
          <w:szCs w:val="26"/>
          <w:lang w:eastAsia="ru-RU"/>
        </w:rPr>
        <w:t>вания.</w:t>
      </w:r>
    </w:p>
    <w:p w:rsidR="00E45B31" w:rsidRDefault="00E45B31" w:rsidP="0075186E">
      <w:pPr>
        <w:widowControl w:val="0"/>
        <w:autoSpaceDE w:val="0"/>
        <w:autoSpaceDN w:val="0"/>
        <w:ind w:firstLine="540"/>
        <w:jc w:val="both"/>
        <w:rPr>
          <w:rFonts w:eastAsia="Times New Roman"/>
          <w:sz w:val="26"/>
          <w:szCs w:val="26"/>
          <w:lang w:eastAsia="ru-RU"/>
        </w:rPr>
      </w:pPr>
    </w:p>
    <w:p w:rsidR="005D76E1" w:rsidRPr="0034280E" w:rsidRDefault="005D76E1" w:rsidP="0075186E">
      <w:pPr>
        <w:widowControl w:val="0"/>
        <w:autoSpaceDE w:val="0"/>
        <w:autoSpaceDN w:val="0"/>
        <w:ind w:firstLine="540"/>
        <w:jc w:val="both"/>
        <w:rPr>
          <w:rFonts w:eastAsia="Times New Roman"/>
          <w:sz w:val="26"/>
          <w:szCs w:val="26"/>
          <w:lang w:eastAsia="ru-RU"/>
        </w:rPr>
      </w:pPr>
    </w:p>
    <w:p w:rsidR="00E45B31" w:rsidRPr="0034280E" w:rsidRDefault="00E45B31"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Исполняющий обязанности</w:t>
      </w:r>
    </w:p>
    <w:p w:rsidR="00E45B31" w:rsidRPr="0034280E" w:rsidRDefault="00E45B31"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 xml:space="preserve">главы Хасанского муниципального района </w:t>
      </w:r>
      <w:r w:rsidR="0034280E">
        <w:rPr>
          <w:rFonts w:eastAsia="Times New Roman"/>
          <w:sz w:val="26"/>
          <w:szCs w:val="26"/>
          <w:lang w:eastAsia="ru-RU"/>
        </w:rPr>
        <w:t xml:space="preserve">                                               </w:t>
      </w:r>
      <w:r w:rsidRPr="0034280E">
        <w:rPr>
          <w:rFonts w:eastAsia="Times New Roman"/>
          <w:sz w:val="26"/>
          <w:szCs w:val="26"/>
          <w:lang w:eastAsia="ru-RU"/>
        </w:rPr>
        <w:t xml:space="preserve"> Р.Х.</w:t>
      </w:r>
      <w:r w:rsidR="0034280E">
        <w:rPr>
          <w:rFonts w:eastAsia="Times New Roman"/>
          <w:sz w:val="26"/>
          <w:szCs w:val="26"/>
          <w:lang w:eastAsia="ru-RU"/>
        </w:rPr>
        <w:t xml:space="preserve"> </w:t>
      </w:r>
      <w:r w:rsidRPr="0034280E">
        <w:rPr>
          <w:rFonts w:eastAsia="Times New Roman"/>
          <w:sz w:val="26"/>
          <w:szCs w:val="26"/>
          <w:lang w:eastAsia="ru-RU"/>
        </w:rPr>
        <w:t>Абжалимов</w:t>
      </w:r>
    </w:p>
    <w:p w:rsidR="00E45B31" w:rsidRPr="0034280E" w:rsidRDefault="00E45B31" w:rsidP="0034280E">
      <w:pPr>
        <w:autoSpaceDE w:val="0"/>
        <w:autoSpaceDN w:val="0"/>
        <w:adjustRightInd w:val="0"/>
        <w:contextualSpacing/>
        <w:jc w:val="both"/>
        <w:rPr>
          <w:rFonts w:eastAsia="Calibri"/>
          <w:sz w:val="26"/>
          <w:szCs w:val="26"/>
          <w:lang w:eastAsia="en-US"/>
        </w:rPr>
      </w:pPr>
    </w:p>
    <w:p w:rsidR="00E45B31" w:rsidRPr="0034280E" w:rsidRDefault="00E45B31" w:rsidP="0034280E">
      <w:pPr>
        <w:autoSpaceDE w:val="0"/>
        <w:autoSpaceDN w:val="0"/>
        <w:adjustRightInd w:val="0"/>
        <w:contextualSpacing/>
        <w:jc w:val="both"/>
        <w:rPr>
          <w:rFonts w:eastAsia="Calibri"/>
          <w:sz w:val="26"/>
          <w:szCs w:val="26"/>
          <w:lang w:eastAsia="en-US"/>
        </w:rPr>
      </w:pPr>
    </w:p>
    <w:p w:rsidR="00E45B31" w:rsidRPr="0034280E" w:rsidRDefault="00E45B31" w:rsidP="0034280E">
      <w:pPr>
        <w:autoSpaceDE w:val="0"/>
        <w:autoSpaceDN w:val="0"/>
        <w:adjustRightInd w:val="0"/>
        <w:contextualSpacing/>
        <w:jc w:val="both"/>
        <w:rPr>
          <w:rFonts w:eastAsia="Calibri"/>
          <w:sz w:val="26"/>
          <w:szCs w:val="26"/>
          <w:lang w:eastAsia="en-US"/>
        </w:rPr>
      </w:pP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пгт Славянка</w:t>
      </w: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29.03.2022 года</w:t>
      </w: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 130-НПА</w:t>
      </w:r>
    </w:p>
    <w:p w:rsidR="00E45B31" w:rsidRPr="0034280E" w:rsidRDefault="00E45B31" w:rsidP="0075186E">
      <w:pPr>
        <w:spacing w:after="200"/>
        <w:rPr>
          <w:rFonts w:ascii="Calibri" w:eastAsia="Calibri" w:hAnsi="Calibri"/>
          <w:sz w:val="26"/>
          <w:szCs w:val="26"/>
          <w:lang w:eastAsia="en-US"/>
        </w:rPr>
      </w:pP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Pr="00E45B31" w:rsidRDefault="0075186E" w:rsidP="0075186E">
      <w:pPr>
        <w:spacing w:after="200"/>
        <w:jc w:val="center"/>
        <w:rPr>
          <w:rFonts w:ascii="Calibri" w:eastAsia="Calibri" w:hAnsi="Calibri"/>
          <w:sz w:val="22"/>
          <w:szCs w:val="22"/>
          <w:lang w:eastAsia="en-US"/>
        </w:rPr>
      </w:pPr>
      <w:r>
        <w:rPr>
          <w:rFonts w:ascii="Calibri" w:eastAsia="Calibri" w:hAnsi="Calibri"/>
          <w:b/>
          <w:noProof/>
          <w:sz w:val="22"/>
          <w:szCs w:val="22"/>
          <w:lang w:eastAsia="ru-RU"/>
        </w:rPr>
      </w:r>
      <w:r>
        <w:rPr>
          <w:rFonts w:ascii="Calibri" w:eastAsia="Calibri" w:hAnsi="Calibri"/>
          <w:b/>
          <w:noProof/>
          <w:sz w:val="22"/>
          <w:szCs w:val="22"/>
          <w:lang w:eastAsia="ru-RU"/>
        </w:rPr>
        <w:pict>
          <v:shape id="_x0000_s1042" type="#_x0000_t75" style="width:47.25pt;height:58.5pt;mso-position-horizontal-relative:char;mso-position-vertical-relative:line">
            <v:imagedata r:id="rId27" o:title=""/>
            <w10:anchorlock/>
          </v:shape>
        </w:pict>
      </w:r>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E45B31" w:rsidRPr="0034280E" w:rsidRDefault="00E45B31" w:rsidP="0034280E">
      <w:pPr>
        <w:jc w:val="center"/>
        <w:rPr>
          <w:rFonts w:eastAsia="Times New Roman"/>
          <w:b/>
          <w:color w:val="000000"/>
          <w:sz w:val="26"/>
          <w:szCs w:val="26"/>
          <w:lang w:eastAsia="ru-RU"/>
        </w:rPr>
      </w:pPr>
    </w:p>
    <w:p w:rsidR="00E45B31" w:rsidRPr="0034280E" w:rsidRDefault="00E45B31" w:rsidP="00517D7F">
      <w:pPr>
        <w:jc w:val="center"/>
        <w:outlineLvl w:val="0"/>
        <w:rPr>
          <w:rFonts w:eastAsia="Times New Roman"/>
          <w:b/>
          <w:color w:val="000000"/>
          <w:sz w:val="26"/>
          <w:szCs w:val="26"/>
          <w:lang w:eastAsia="ru-RU"/>
        </w:rPr>
      </w:pPr>
      <w:bookmarkStart w:id="16" w:name="_Toc99893780"/>
      <w:r w:rsidRPr="0034280E">
        <w:rPr>
          <w:rFonts w:eastAsia="Times New Roman"/>
          <w:b/>
          <w:color w:val="000000"/>
          <w:sz w:val="26"/>
          <w:szCs w:val="26"/>
          <w:lang w:eastAsia="ru-RU"/>
        </w:rPr>
        <w:t>РЕШЕНИЕ</w:t>
      </w:r>
      <w:bookmarkEnd w:id="16"/>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E45B31" w:rsidRPr="0034280E" w:rsidRDefault="00E45B31" w:rsidP="0034280E">
      <w:pPr>
        <w:jc w:val="center"/>
        <w:rPr>
          <w:rFonts w:eastAsia="Times New Roman"/>
          <w:b/>
          <w:color w:val="000000"/>
          <w:sz w:val="26"/>
          <w:szCs w:val="26"/>
          <w:lang w:eastAsia="ru-RU"/>
        </w:rPr>
      </w:pPr>
    </w:p>
    <w:p w:rsidR="00E45B31" w:rsidRPr="0034280E" w:rsidRDefault="00E45B31" w:rsidP="0034280E">
      <w:pPr>
        <w:jc w:val="center"/>
        <w:rPr>
          <w:rFonts w:eastAsia="Times New Roman"/>
          <w:color w:val="000000"/>
          <w:sz w:val="26"/>
          <w:szCs w:val="26"/>
          <w:lang w:eastAsia="ru-RU"/>
        </w:rPr>
      </w:pPr>
      <w:r w:rsidRPr="0034280E">
        <w:rPr>
          <w:rFonts w:eastAsia="Times New Roman"/>
          <w:color w:val="000000"/>
          <w:sz w:val="26"/>
          <w:szCs w:val="26"/>
          <w:lang w:eastAsia="ru-RU"/>
        </w:rPr>
        <w:t>25.03.2022</w:t>
      </w:r>
      <w:r w:rsidR="0034280E">
        <w:rPr>
          <w:rFonts w:eastAsia="Times New Roman"/>
          <w:color w:val="000000"/>
          <w:sz w:val="26"/>
          <w:szCs w:val="26"/>
          <w:lang w:eastAsia="ru-RU"/>
        </w:rPr>
        <w:t xml:space="preserve">                                                                                                                    </w:t>
      </w:r>
      <w:r w:rsidRPr="0034280E">
        <w:rPr>
          <w:rFonts w:eastAsia="Times New Roman"/>
          <w:color w:val="000000"/>
          <w:sz w:val="26"/>
          <w:szCs w:val="26"/>
          <w:lang w:eastAsia="ru-RU"/>
        </w:rPr>
        <w:t>№ 387</w:t>
      </w:r>
    </w:p>
    <w:p w:rsidR="00E45B31" w:rsidRPr="0034280E" w:rsidRDefault="00E45B31" w:rsidP="0075186E">
      <w:pPr>
        <w:jc w:val="both"/>
        <w:rPr>
          <w:rFonts w:eastAsia="Times New Roman"/>
          <w:color w:val="000000"/>
          <w:sz w:val="26"/>
          <w:szCs w:val="26"/>
          <w:lang w:eastAsia="ru-RU"/>
        </w:rPr>
      </w:pPr>
    </w:p>
    <w:p w:rsidR="00E45B31" w:rsidRPr="0034280E" w:rsidRDefault="00E45B31" w:rsidP="0034280E">
      <w:pPr>
        <w:tabs>
          <w:tab w:val="left" w:pos="2880"/>
          <w:tab w:val="left" w:pos="3060"/>
          <w:tab w:val="left" w:pos="3240"/>
        </w:tabs>
        <w:ind w:right="4649"/>
        <w:jc w:val="both"/>
        <w:rPr>
          <w:rFonts w:eastAsia="Times New Roman"/>
          <w:sz w:val="26"/>
          <w:szCs w:val="26"/>
          <w:lang w:eastAsia="ru-RU"/>
        </w:rPr>
      </w:pPr>
      <w:r w:rsidRPr="0034280E">
        <w:rPr>
          <w:rFonts w:eastAsia="Times New Roman"/>
          <w:sz w:val="26"/>
          <w:szCs w:val="26"/>
          <w:lang w:eastAsia="ru-RU"/>
        </w:rPr>
        <w:t>О Нормативном правовом акте</w:t>
      </w:r>
      <w:r w:rsidR="0034280E">
        <w:rPr>
          <w:rFonts w:eastAsia="Times New Roman"/>
          <w:sz w:val="26"/>
          <w:szCs w:val="26"/>
          <w:lang w:eastAsia="ru-RU"/>
        </w:rPr>
        <w:t xml:space="preserve"> </w:t>
      </w:r>
      <w:r w:rsidRPr="0034280E">
        <w:rPr>
          <w:rFonts w:eastAsia="Times New Roman"/>
          <w:sz w:val="26"/>
          <w:szCs w:val="26"/>
          <w:lang w:eastAsia="ru-RU"/>
        </w:rPr>
        <w:t>«О порядке пре</w:t>
      </w:r>
      <w:r w:rsidRPr="0034280E">
        <w:rPr>
          <w:rFonts w:eastAsia="Times New Roman"/>
          <w:sz w:val="26"/>
          <w:szCs w:val="26"/>
          <w:lang w:eastAsia="ru-RU"/>
        </w:rPr>
        <w:t>д</w:t>
      </w:r>
      <w:r w:rsidRPr="0034280E">
        <w:rPr>
          <w:rFonts w:eastAsia="Times New Roman"/>
          <w:sz w:val="26"/>
          <w:szCs w:val="26"/>
          <w:lang w:eastAsia="ru-RU"/>
        </w:rPr>
        <w:t xml:space="preserve">ставления гражданином, замещавшим должность </w:t>
      </w:r>
    </w:p>
    <w:p w:rsidR="00E45B31" w:rsidRPr="0034280E" w:rsidRDefault="00E45B31" w:rsidP="0034280E">
      <w:pPr>
        <w:tabs>
          <w:tab w:val="left" w:pos="2880"/>
          <w:tab w:val="left" w:pos="3060"/>
          <w:tab w:val="left" w:pos="3240"/>
        </w:tabs>
        <w:ind w:right="4649"/>
        <w:jc w:val="both"/>
        <w:rPr>
          <w:rFonts w:eastAsia="Times New Roman"/>
          <w:sz w:val="26"/>
          <w:szCs w:val="26"/>
          <w:lang w:eastAsia="ru-RU"/>
        </w:rPr>
      </w:pPr>
      <w:r w:rsidRPr="0034280E">
        <w:rPr>
          <w:rFonts w:eastAsia="Times New Roman"/>
          <w:sz w:val="26"/>
          <w:szCs w:val="26"/>
          <w:lang w:eastAsia="ru-RU"/>
        </w:rPr>
        <w:t>муниципальной службы в</w:t>
      </w:r>
      <w:r w:rsidR="0034280E">
        <w:rPr>
          <w:rFonts w:eastAsia="Times New Roman"/>
          <w:sz w:val="26"/>
          <w:szCs w:val="26"/>
          <w:lang w:eastAsia="ru-RU"/>
        </w:rPr>
        <w:t xml:space="preserve"> </w:t>
      </w:r>
      <w:r w:rsidRPr="0034280E">
        <w:rPr>
          <w:rFonts w:eastAsia="Times New Roman"/>
          <w:sz w:val="26"/>
          <w:szCs w:val="26"/>
          <w:lang w:eastAsia="ru-RU"/>
        </w:rPr>
        <w:t>Контрольно-счетном управлении Хасанского муниципального района, обращения о даче согласия на замещение на усл</w:t>
      </w:r>
      <w:r w:rsidRPr="0034280E">
        <w:rPr>
          <w:rFonts w:eastAsia="Times New Roman"/>
          <w:sz w:val="26"/>
          <w:szCs w:val="26"/>
          <w:lang w:eastAsia="ru-RU"/>
        </w:rPr>
        <w:t>о</w:t>
      </w:r>
      <w:r w:rsidRPr="0034280E">
        <w:rPr>
          <w:rFonts w:eastAsia="Times New Roman"/>
          <w:sz w:val="26"/>
          <w:szCs w:val="26"/>
          <w:lang w:eastAsia="ru-RU"/>
        </w:rPr>
        <w:t>виях трудового договора должности в организ</w:t>
      </w:r>
      <w:r w:rsidRPr="0034280E">
        <w:rPr>
          <w:rFonts w:eastAsia="Times New Roman"/>
          <w:sz w:val="26"/>
          <w:szCs w:val="26"/>
          <w:lang w:eastAsia="ru-RU"/>
        </w:rPr>
        <w:t>а</w:t>
      </w:r>
      <w:r w:rsidRPr="0034280E">
        <w:rPr>
          <w:rFonts w:eastAsia="Times New Roman"/>
          <w:sz w:val="26"/>
          <w:szCs w:val="26"/>
          <w:lang w:eastAsia="ru-RU"/>
        </w:rPr>
        <w:t>ции и (или) выполнение в данной организации р</w:t>
      </w:r>
      <w:r w:rsidRPr="0034280E">
        <w:rPr>
          <w:rFonts w:eastAsia="Times New Roman"/>
          <w:sz w:val="26"/>
          <w:szCs w:val="26"/>
          <w:lang w:eastAsia="ru-RU"/>
        </w:rPr>
        <w:t>а</w:t>
      </w:r>
      <w:r w:rsidRPr="0034280E">
        <w:rPr>
          <w:rFonts w:eastAsia="Times New Roman"/>
          <w:sz w:val="26"/>
          <w:szCs w:val="26"/>
          <w:lang w:eastAsia="ru-RU"/>
        </w:rPr>
        <w:t>бот (оказание данной организации услуг) на усл</w:t>
      </w:r>
      <w:r w:rsidRPr="0034280E">
        <w:rPr>
          <w:rFonts w:eastAsia="Times New Roman"/>
          <w:sz w:val="26"/>
          <w:szCs w:val="26"/>
          <w:lang w:eastAsia="ru-RU"/>
        </w:rPr>
        <w:t>о</w:t>
      </w:r>
      <w:r w:rsidRPr="0034280E">
        <w:rPr>
          <w:rFonts w:eastAsia="Times New Roman"/>
          <w:sz w:val="26"/>
          <w:szCs w:val="26"/>
          <w:lang w:eastAsia="ru-RU"/>
        </w:rPr>
        <w:t xml:space="preserve">виях гражданско-правового договора» </w:t>
      </w:r>
    </w:p>
    <w:p w:rsidR="00E45B31" w:rsidRPr="0034280E" w:rsidRDefault="00E45B31" w:rsidP="0075186E">
      <w:pPr>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В соответствии с Федеральным законом от 25.12.2008 № 273-ФЗ                                 «О противодействии коррупции», Федеральным законом от 02.03.2007 N 25- "О муниц</w:t>
      </w:r>
      <w:r w:rsidRPr="0034280E">
        <w:rPr>
          <w:rFonts w:eastAsia="Times New Roman"/>
          <w:sz w:val="26"/>
          <w:szCs w:val="26"/>
          <w:lang w:eastAsia="ru-RU"/>
        </w:rPr>
        <w:t>и</w:t>
      </w:r>
      <w:r w:rsidRPr="0034280E">
        <w:rPr>
          <w:rFonts w:eastAsia="Times New Roman"/>
          <w:sz w:val="26"/>
          <w:szCs w:val="26"/>
          <w:lang w:eastAsia="ru-RU"/>
        </w:rPr>
        <w:t>пальной службе в Российской Федерации", Уставом Хасанского муниципального района</w:t>
      </w:r>
    </w:p>
    <w:p w:rsidR="00E45B31" w:rsidRPr="0034280E" w:rsidRDefault="00E45B31" w:rsidP="0075186E">
      <w:pPr>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Дума Хасанского муниципального района</w:t>
      </w:r>
    </w:p>
    <w:p w:rsidR="00E45B31" w:rsidRPr="0034280E" w:rsidRDefault="00E45B31" w:rsidP="0075186E">
      <w:pPr>
        <w:jc w:val="both"/>
        <w:rPr>
          <w:rFonts w:eastAsia="Times New Roman"/>
          <w:sz w:val="26"/>
          <w:szCs w:val="26"/>
          <w:lang w:eastAsia="ru-RU"/>
        </w:rPr>
      </w:pPr>
    </w:p>
    <w:p w:rsidR="00E45B31" w:rsidRPr="0034280E" w:rsidRDefault="00E45B31" w:rsidP="0075186E">
      <w:pPr>
        <w:jc w:val="both"/>
        <w:rPr>
          <w:rFonts w:eastAsia="Times New Roman"/>
          <w:sz w:val="26"/>
          <w:szCs w:val="26"/>
          <w:lang w:eastAsia="ru-RU"/>
        </w:rPr>
      </w:pPr>
      <w:r w:rsidRPr="0034280E">
        <w:rPr>
          <w:rFonts w:eastAsia="Times New Roman"/>
          <w:sz w:val="26"/>
          <w:szCs w:val="26"/>
          <w:lang w:eastAsia="ru-RU"/>
        </w:rPr>
        <w:t>РЕШИЛА:</w:t>
      </w:r>
    </w:p>
    <w:p w:rsidR="00E45B31" w:rsidRPr="0034280E" w:rsidRDefault="00E45B31" w:rsidP="0075186E">
      <w:pPr>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1. Принять Нормативный правовой акт «О порядке представления гражданином, з</w:t>
      </w:r>
      <w:r w:rsidRPr="0034280E">
        <w:rPr>
          <w:rFonts w:eastAsia="Times New Roman"/>
          <w:sz w:val="26"/>
          <w:szCs w:val="26"/>
          <w:lang w:eastAsia="ru-RU"/>
        </w:rPr>
        <w:t>а</w:t>
      </w:r>
      <w:r w:rsidRPr="0034280E">
        <w:rPr>
          <w:rFonts w:eastAsia="Times New Roman"/>
          <w:sz w:val="26"/>
          <w:szCs w:val="26"/>
          <w:lang w:eastAsia="ru-RU"/>
        </w:rPr>
        <w:t>мещавшим должность муниципальной службы Контрольно-счетном управлении Хасанск</w:t>
      </w:r>
      <w:r w:rsidRPr="0034280E">
        <w:rPr>
          <w:rFonts w:eastAsia="Times New Roman"/>
          <w:sz w:val="26"/>
          <w:szCs w:val="26"/>
          <w:lang w:eastAsia="ru-RU"/>
        </w:rPr>
        <w:t>о</w:t>
      </w:r>
      <w:r w:rsidRPr="0034280E">
        <w:rPr>
          <w:rFonts w:eastAsia="Times New Roman"/>
          <w:sz w:val="26"/>
          <w:szCs w:val="26"/>
          <w:lang w:eastAsia="ru-RU"/>
        </w:rPr>
        <w:t>го  муниципального района, обращения о даче согласия на замещение на условиях трудов</w:t>
      </w:r>
      <w:r w:rsidRPr="0034280E">
        <w:rPr>
          <w:rFonts w:eastAsia="Times New Roman"/>
          <w:sz w:val="26"/>
          <w:szCs w:val="26"/>
          <w:lang w:eastAsia="ru-RU"/>
        </w:rPr>
        <w:t>о</w:t>
      </w:r>
      <w:r w:rsidRPr="0034280E">
        <w:rPr>
          <w:rFonts w:eastAsia="Times New Roman"/>
          <w:sz w:val="26"/>
          <w:szCs w:val="26"/>
          <w:lang w:eastAsia="ru-RU"/>
        </w:rPr>
        <w:t>го договора должности  в организации и (или) выполнение в данной организации работ (оказание данной организ</w:t>
      </w:r>
      <w:r w:rsidRPr="0034280E">
        <w:rPr>
          <w:rFonts w:eastAsia="Times New Roman"/>
          <w:sz w:val="26"/>
          <w:szCs w:val="26"/>
          <w:lang w:eastAsia="ru-RU"/>
        </w:rPr>
        <w:t>а</w:t>
      </w:r>
      <w:r w:rsidRPr="0034280E">
        <w:rPr>
          <w:rFonts w:eastAsia="Times New Roman"/>
          <w:sz w:val="26"/>
          <w:szCs w:val="26"/>
          <w:lang w:eastAsia="ru-RU"/>
        </w:rPr>
        <w:t xml:space="preserve">ции услуг) на условиях гражданско-правового договора». </w:t>
      </w:r>
    </w:p>
    <w:p w:rsidR="00E45B31" w:rsidRPr="0034280E" w:rsidRDefault="00E45B31" w:rsidP="0075186E">
      <w:pPr>
        <w:ind w:firstLine="851"/>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2. Направить Нормативный правовой акт «О порядке представления гражданином, замещавшим должность муниципальной службы Контрольно-счетном управлении Хаса</w:t>
      </w:r>
      <w:r w:rsidRPr="0034280E">
        <w:rPr>
          <w:rFonts w:eastAsia="Times New Roman"/>
          <w:sz w:val="26"/>
          <w:szCs w:val="26"/>
          <w:lang w:eastAsia="ru-RU"/>
        </w:rPr>
        <w:t>н</w:t>
      </w:r>
      <w:r w:rsidRPr="0034280E">
        <w:rPr>
          <w:rFonts w:eastAsia="Times New Roman"/>
          <w:sz w:val="26"/>
          <w:szCs w:val="26"/>
          <w:lang w:eastAsia="ru-RU"/>
        </w:rPr>
        <w:t>ского муниципального района, обращения о даче согласия на замещение на условиях тр</w:t>
      </w:r>
      <w:r w:rsidRPr="0034280E">
        <w:rPr>
          <w:rFonts w:eastAsia="Times New Roman"/>
          <w:sz w:val="26"/>
          <w:szCs w:val="26"/>
          <w:lang w:eastAsia="ru-RU"/>
        </w:rPr>
        <w:t>у</w:t>
      </w:r>
      <w:r w:rsidRPr="0034280E">
        <w:rPr>
          <w:rFonts w:eastAsia="Times New Roman"/>
          <w:sz w:val="26"/>
          <w:szCs w:val="26"/>
          <w:lang w:eastAsia="ru-RU"/>
        </w:rPr>
        <w:t>дового договора дол</w:t>
      </w:r>
      <w:r w:rsidRPr="0034280E">
        <w:rPr>
          <w:rFonts w:eastAsia="Times New Roman"/>
          <w:sz w:val="26"/>
          <w:szCs w:val="26"/>
          <w:lang w:eastAsia="ru-RU"/>
        </w:rPr>
        <w:t>ж</w:t>
      </w:r>
      <w:r w:rsidRPr="0034280E">
        <w:rPr>
          <w:rFonts w:eastAsia="Times New Roman"/>
          <w:sz w:val="26"/>
          <w:szCs w:val="26"/>
          <w:lang w:eastAsia="ru-RU"/>
        </w:rPr>
        <w:t>ности  в организации и (или) выполнение в данной организации работ (оказание данной организ</w:t>
      </w:r>
      <w:r w:rsidRPr="0034280E">
        <w:rPr>
          <w:rFonts w:eastAsia="Times New Roman"/>
          <w:sz w:val="26"/>
          <w:szCs w:val="26"/>
          <w:lang w:eastAsia="ru-RU"/>
        </w:rPr>
        <w:t>а</w:t>
      </w:r>
      <w:r w:rsidRPr="0034280E">
        <w:rPr>
          <w:rFonts w:eastAsia="Times New Roman"/>
          <w:sz w:val="26"/>
          <w:szCs w:val="26"/>
          <w:lang w:eastAsia="ru-RU"/>
        </w:rPr>
        <w:t xml:space="preserve">ции услуг) на условиях гражданско-правового договора» главе Хасанского муниципального района для подписания и официального опубликования.      </w:t>
      </w:r>
    </w:p>
    <w:p w:rsidR="00E45B31" w:rsidRPr="0034280E" w:rsidRDefault="00E45B31" w:rsidP="0075186E">
      <w:pPr>
        <w:ind w:firstLine="851"/>
        <w:jc w:val="both"/>
        <w:rPr>
          <w:rFonts w:eastAsia="Times New Roman"/>
          <w:sz w:val="26"/>
          <w:szCs w:val="26"/>
          <w:lang w:eastAsia="ru-RU"/>
        </w:rPr>
      </w:pPr>
    </w:p>
    <w:p w:rsidR="00E45B31" w:rsidRDefault="00E45B31" w:rsidP="0075186E">
      <w:pPr>
        <w:ind w:firstLine="851"/>
        <w:jc w:val="both"/>
        <w:rPr>
          <w:rFonts w:eastAsia="Times New Roman"/>
          <w:sz w:val="26"/>
          <w:szCs w:val="26"/>
          <w:lang w:eastAsia="ru-RU"/>
        </w:rPr>
      </w:pPr>
      <w:r w:rsidRPr="0034280E">
        <w:rPr>
          <w:rFonts w:eastAsia="Times New Roman"/>
          <w:sz w:val="26"/>
          <w:szCs w:val="26"/>
          <w:lang w:eastAsia="ru-RU"/>
        </w:rPr>
        <w:t>3.  Настоящее решение вступает в силу со дня его принятия.</w:t>
      </w:r>
    </w:p>
    <w:p w:rsidR="0034280E" w:rsidRPr="0034280E" w:rsidRDefault="0034280E" w:rsidP="0075186E">
      <w:pPr>
        <w:ind w:firstLine="851"/>
        <w:jc w:val="both"/>
        <w:rPr>
          <w:rFonts w:eastAsia="Times New Roman"/>
          <w:sz w:val="26"/>
          <w:szCs w:val="26"/>
          <w:lang w:eastAsia="ru-RU"/>
        </w:rPr>
      </w:pPr>
    </w:p>
    <w:p w:rsidR="00E45B31" w:rsidRPr="0034280E" w:rsidRDefault="00E45B31" w:rsidP="0075186E">
      <w:pPr>
        <w:jc w:val="both"/>
        <w:rPr>
          <w:rFonts w:ascii="Calibri" w:eastAsia="Calibri" w:hAnsi="Calibri"/>
          <w:sz w:val="26"/>
          <w:szCs w:val="26"/>
          <w:lang w:eastAsia="en-US"/>
        </w:rPr>
      </w:pPr>
    </w:p>
    <w:p w:rsidR="0034280E" w:rsidRDefault="0034280E" w:rsidP="0075186E">
      <w:pPr>
        <w:jc w:val="both"/>
        <w:rPr>
          <w:rFonts w:eastAsia="Calibri"/>
          <w:sz w:val="26"/>
          <w:szCs w:val="26"/>
          <w:lang w:eastAsia="en-US"/>
        </w:rPr>
      </w:pPr>
    </w:p>
    <w:p w:rsidR="00E45B31" w:rsidRPr="0034280E" w:rsidRDefault="00E45B31" w:rsidP="0075186E">
      <w:pPr>
        <w:jc w:val="both"/>
        <w:rPr>
          <w:rFonts w:eastAsia="Calibri"/>
          <w:sz w:val="26"/>
          <w:szCs w:val="26"/>
          <w:lang w:eastAsia="en-US"/>
        </w:rPr>
      </w:pPr>
      <w:r w:rsidRPr="0034280E">
        <w:rPr>
          <w:rFonts w:eastAsia="Calibri"/>
          <w:sz w:val="26"/>
          <w:szCs w:val="26"/>
          <w:lang w:eastAsia="en-US"/>
        </w:rPr>
        <w:t xml:space="preserve">Председатель Думы </w:t>
      </w:r>
      <w:r w:rsidR="0034280E">
        <w:rPr>
          <w:rFonts w:eastAsia="Calibri"/>
          <w:sz w:val="26"/>
          <w:szCs w:val="26"/>
          <w:lang w:eastAsia="en-US"/>
        </w:rPr>
        <w:t xml:space="preserve">                                                                                          </w:t>
      </w:r>
      <w:r w:rsidRPr="0034280E">
        <w:rPr>
          <w:rFonts w:eastAsia="Calibri"/>
          <w:sz w:val="26"/>
          <w:szCs w:val="26"/>
          <w:lang w:eastAsia="en-US"/>
        </w:rPr>
        <w:t>В.П. Ильина</w:t>
      </w: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Pr="00E45B31" w:rsidRDefault="0075186E" w:rsidP="0034280E">
      <w:pPr>
        <w:autoSpaceDE w:val="0"/>
        <w:autoSpaceDN w:val="0"/>
        <w:adjustRightInd w:val="0"/>
        <w:jc w:val="center"/>
        <w:rPr>
          <w:rFonts w:eastAsia="Calibri"/>
          <w:sz w:val="24"/>
          <w:szCs w:val="24"/>
          <w:lang w:eastAsia="en-US"/>
        </w:rPr>
      </w:pPr>
      <w:r>
        <w:rPr>
          <w:rFonts w:eastAsia="Calibri"/>
          <w:noProof/>
          <w:sz w:val="24"/>
          <w:szCs w:val="24"/>
          <w:lang w:eastAsia="ru-RU"/>
        </w:rPr>
      </w:r>
      <w:r>
        <w:rPr>
          <w:rFonts w:eastAsia="Calibri"/>
          <w:sz w:val="24"/>
          <w:szCs w:val="24"/>
          <w:lang w:eastAsia="en-US"/>
        </w:rPr>
        <w:pict>
          <v:shape id="_x0000_s1043" type="#_x0000_t75" style="width:47.25pt;height:58.5pt;mso-position-horizontal-relative:char;mso-position-vertical-relative:line">
            <v:imagedata r:id="rId27" o:title=""/>
            <w10:anchorlock/>
          </v:shape>
        </w:pict>
      </w:r>
    </w:p>
    <w:p w:rsidR="00E45B31" w:rsidRPr="00E45B31" w:rsidRDefault="00E45B31" w:rsidP="0034280E">
      <w:pPr>
        <w:jc w:val="center"/>
        <w:rPr>
          <w:rFonts w:eastAsia="Times New Roman"/>
          <w:b/>
          <w:color w:val="000000"/>
          <w:sz w:val="24"/>
          <w:szCs w:val="24"/>
          <w:lang w:eastAsia="ru-RU"/>
        </w:rPr>
      </w:pPr>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ДУМА ХАСАНСКОГО МУНИЦИПАЛЬНОГО РАЙОНА</w:t>
      </w:r>
    </w:p>
    <w:p w:rsidR="00E45B31" w:rsidRPr="0034280E" w:rsidRDefault="00E45B31" w:rsidP="0034280E">
      <w:pPr>
        <w:jc w:val="center"/>
        <w:rPr>
          <w:rFonts w:eastAsia="Times New Roman"/>
          <w:b/>
          <w:color w:val="000000"/>
          <w:sz w:val="26"/>
          <w:szCs w:val="26"/>
          <w:lang w:eastAsia="ru-RU"/>
        </w:rPr>
      </w:pPr>
    </w:p>
    <w:p w:rsidR="00E45B31" w:rsidRPr="0034280E" w:rsidRDefault="00E45B31" w:rsidP="0034280E">
      <w:pPr>
        <w:jc w:val="center"/>
        <w:rPr>
          <w:rFonts w:eastAsia="Times New Roman"/>
          <w:b/>
          <w:color w:val="000000"/>
          <w:sz w:val="26"/>
          <w:szCs w:val="26"/>
          <w:lang w:eastAsia="ru-RU"/>
        </w:rPr>
      </w:pPr>
      <w:r w:rsidRPr="0034280E">
        <w:rPr>
          <w:rFonts w:eastAsia="Times New Roman"/>
          <w:b/>
          <w:color w:val="000000"/>
          <w:sz w:val="26"/>
          <w:szCs w:val="26"/>
          <w:lang w:eastAsia="ru-RU"/>
        </w:rPr>
        <w:t>пгт. Славянка</w:t>
      </w:r>
    </w:p>
    <w:p w:rsidR="00E45B31" w:rsidRPr="0034280E" w:rsidRDefault="00E45B31" w:rsidP="0034280E">
      <w:pPr>
        <w:ind w:firstLine="708"/>
        <w:jc w:val="center"/>
        <w:rPr>
          <w:rFonts w:eastAsia="Times New Roman"/>
          <w:b/>
          <w:sz w:val="26"/>
          <w:szCs w:val="26"/>
          <w:lang w:eastAsia="ru-RU"/>
        </w:rPr>
      </w:pPr>
    </w:p>
    <w:p w:rsidR="00E45B31" w:rsidRPr="0034280E" w:rsidRDefault="00E45B31" w:rsidP="0034280E">
      <w:pPr>
        <w:jc w:val="center"/>
        <w:rPr>
          <w:rFonts w:eastAsia="Times New Roman"/>
          <w:b/>
          <w:sz w:val="26"/>
          <w:szCs w:val="26"/>
          <w:lang w:eastAsia="ru-RU"/>
        </w:rPr>
      </w:pPr>
      <w:r w:rsidRPr="0034280E">
        <w:rPr>
          <w:rFonts w:eastAsia="Times New Roman"/>
          <w:b/>
          <w:sz w:val="26"/>
          <w:szCs w:val="26"/>
          <w:lang w:eastAsia="ru-RU"/>
        </w:rPr>
        <w:t>НОРМАТИВНЫЙ ПРАВОВОЙ АКТ</w:t>
      </w:r>
    </w:p>
    <w:p w:rsidR="00E45B31" w:rsidRPr="0034280E" w:rsidRDefault="00E45B31" w:rsidP="0075186E">
      <w:pPr>
        <w:jc w:val="center"/>
        <w:rPr>
          <w:rFonts w:eastAsia="Times New Roman"/>
          <w:sz w:val="26"/>
          <w:szCs w:val="26"/>
          <w:lang w:eastAsia="ru-RU"/>
        </w:rPr>
      </w:pPr>
    </w:p>
    <w:p w:rsidR="00E45B31" w:rsidRPr="0034280E" w:rsidRDefault="00E45B31" w:rsidP="005D76E1">
      <w:pPr>
        <w:widowControl w:val="0"/>
        <w:autoSpaceDE w:val="0"/>
        <w:autoSpaceDN w:val="0"/>
        <w:ind w:firstLine="709"/>
        <w:jc w:val="both"/>
        <w:rPr>
          <w:rFonts w:eastAsia="Times New Roman"/>
          <w:sz w:val="26"/>
          <w:szCs w:val="26"/>
          <w:lang w:eastAsia="ru-RU"/>
        </w:rPr>
      </w:pPr>
      <w:r w:rsidRPr="0034280E">
        <w:rPr>
          <w:rFonts w:eastAsia="Times New Roman"/>
          <w:sz w:val="26"/>
          <w:szCs w:val="26"/>
          <w:lang w:eastAsia="ru-RU"/>
        </w:rPr>
        <w:t>О порядке представления гражданином, замещавшим должность муниципальной службы в Контрольно-счетном управлении Хасанского муниципального района, обращения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w:t>
      </w:r>
    </w:p>
    <w:p w:rsidR="00E45B31" w:rsidRPr="0034280E" w:rsidRDefault="00E45B31" w:rsidP="005D76E1">
      <w:pPr>
        <w:widowControl w:val="0"/>
        <w:autoSpaceDE w:val="0"/>
        <w:autoSpaceDN w:val="0"/>
        <w:ind w:firstLine="709"/>
        <w:jc w:val="both"/>
        <w:rPr>
          <w:rFonts w:eastAsia="Times New Roman"/>
          <w:sz w:val="26"/>
          <w:szCs w:val="26"/>
          <w:lang w:eastAsia="ru-RU"/>
        </w:rPr>
      </w:pPr>
    </w:p>
    <w:p w:rsidR="00E45B31" w:rsidRPr="0034280E" w:rsidRDefault="00E45B31" w:rsidP="005D76E1">
      <w:pPr>
        <w:ind w:firstLine="709"/>
        <w:rPr>
          <w:rFonts w:eastAsia="Times New Roman"/>
          <w:sz w:val="26"/>
          <w:szCs w:val="26"/>
          <w:lang w:eastAsia="ru-RU"/>
        </w:rPr>
      </w:pPr>
      <w:r w:rsidRPr="0034280E">
        <w:rPr>
          <w:rFonts w:eastAsia="Times New Roman"/>
          <w:sz w:val="26"/>
          <w:szCs w:val="26"/>
          <w:lang w:eastAsia="ru-RU"/>
        </w:rPr>
        <w:t xml:space="preserve">  Принят решением Думы Хасанского муниципального района от 25.03.2022 № 387 </w:t>
      </w:r>
    </w:p>
    <w:p w:rsidR="005D76E1" w:rsidRDefault="005D76E1" w:rsidP="0075186E">
      <w:pPr>
        <w:jc w:val="center"/>
        <w:rPr>
          <w:rFonts w:eastAsia="Times New Roman"/>
          <w:sz w:val="26"/>
          <w:szCs w:val="26"/>
          <w:lang w:eastAsia="ru-RU"/>
        </w:rPr>
      </w:pPr>
    </w:p>
    <w:p w:rsidR="00E45B31" w:rsidRPr="0034280E" w:rsidRDefault="00E45B31" w:rsidP="0075186E">
      <w:pPr>
        <w:jc w:val="center"/>
        <w:rPr>
          <w:rFonts w:eastAsia="Times New Roman"/>
          <w:sz w:val="26"/>
          <w:szCs w:val="26"/>
          <w:lang w:eastAsia="ru-RU"/>
        </w:rPr>
      </w:pPr>
      <w:r w:rsidRPr="0034280E">
        <w:rPr>
          <w:rFonts w:eastAsia="Times New Roman"/>
          <w:sz w:val="26"/>
          <w:szCs w:val="26"/>
          <w:lang w:eastAsia="ru-RU"/>
        </w:rPr>
        <w:t>1. Общие положения</w:t>
      </w:r>
    </w:p>
    <w:p w:rsidR="00E45B31" w:rsidRPr="0034280E" w:rsidRDefault="00E45B31" w:rsidP="0075186E">
      <w:pPr>
        <w:ind w:firstLine="851"/>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1.1. Настоящим Нормативным правовым актом определяется порядок представл</w:t>
      </w:r>
      <w:r w:rsidRPr="0034280E">
        <w:rPr>
          <w:rFonts w:eastAsia="Times New Roman"/>
          <w:sz w:val="26"/>
          <w:szCs w:val="26"/>
          <w:lang w:eastAsia="ru-RU"/>
        </w:rPr>
        <w:t>е</w:t>
      </w:r>
      <w:r w:rsidRPr="0034280E">
        <w:rPr>
          <w:rFonts w:eastAsia="Times New Roman"/>
          <w:sz w:val="26"/>
          <w:szCs w:val="26"/>
          <w:lang w:eastAsia="ru-RU"/>
        </w:rPr>
        <w:t>ния гра</w:t>
      </w:r>
      <w:r w:rsidRPr="0034280E">
        <w:rPr>
          <w:rFonts w:eastAsia="Times New Roman"/>
          <w:sz w:val="26"/>
          <w:szCs w:val="26"/>
          <w:lang w:eastAsia="ru-RU"/>
        </w:rPr>
        <w:t>ж</w:t>
      </w:r>
      <w:r w:rsidRPr="0034280E">
        <w:rPr>
          <w:rFonts w:eastAsia="Times New Roman"/>
          <w:sz w:val="26"/>
          <w:szCs w:val="26"/>
          <w:lang w:eastAsia="ru-RU"/>
        </w:rPr>
        <w:t>данином, замещавшим должность муниципальной службы в Контрольно-счетном управлении Хасанского муниципального района, включенную в перечень должностей м</w:t>
      </w:r>
      <w:r w:rsidRPr="0034280E">
        <w:rPr>
          <w:rFonts w:eastAsia="Times New Roman"/>
          <w:sz w:val="26"/>
          <w:szCs w:val="26"/>
          <w:lang w:eastAsia="ru-RU"/>
        </w:rPr>
        <w:t>у</w:t>
      </w:r>
      <w:r w:rsidRPr="0034280E">
        <w:rPr>
          <w:rFonts w:eastAsia="Times New Roman"/>
          <w:sz w:val="26"/>
          <w:szCs w:val="26"/>
          <w:lang w:eastAsia="ru-RU"/>
        </w:rPr>
        <w:t>ниципальной службы, утвержденный Нормативным правовым актом Думы Хасанского м</w:t>
      </w:r>
      <w:r w:rsidRPr="0034280E">
        <w:rPr>
          <w:rFonts w:eastAsia="Times New Roman"/>
          <w:sz w:val="26"/>
          <w:szCs w:val="26"/>
          <w:lang w:eastAsia="ru-RU"/>
        </w:rPr>
        <w:t>у</w:t>
      </w:r>
      <w:r w:rsidRPr="0034280E">
        <w:rPr>
          <w:rFonts w:eastAsia="Times New Roman"/>
          <w:sz w:val="26"/>
          <w:szCs w:val="26"/>
          <w:lang w:eastAsia="ru-RU"/>
        </w:rPr>
        <w:t>ниципального района от 29.12.2014 № 43-НПА «О Перечне должностей муниципальной службы в органах местного самоуправления Хасанского муниципального района, при увольнении с которых на граждан, замещавших должности муниципальной службы, ра</w:t>
      </w:r>
      <w:r w:rsidRPr="0034280E">
        <w:rPr>
          <w:rFonts w:eastAsia="Times New Roman"/>
          <w:sz w:val="26"/>
          <w:szCs w:val="26"/>
          <w:lang w:eastAsia="ru-RU"/>
        </w:rPr>
        <w:t>с</w:t>
      </w:r>
      <w:r w:rsidRPr="0034280E">
        <w:rPr>
          <w:rFonts w:eastAsia="Times New Roman"/>
          <w:sz w:val="26"/>
          <w:szCs w:val="26"/>
          <w:lang w:eastAsia="ru-RU"/>
        </w:rPr>
        <w:t>пространяются ограничения, предусмотренные статьей 12 Федерального закона от 2 дека</w:t>
      </w:r>
      <w:r w:rsidRPr="0034280E">
        <w:rPr>
          <w:rFonts w:eastAsia="Times New Roman"/>
          <w:sz w:val="26"/>
          <w:szCs w:val="26"/>
          <w:lang w:eastAsia="ru-RU"/>
        </w:rPr>
        <w:t>б</w:t>
      </w:r>
      <w:r w:rsidRPr="0034280E">
        <w:rPr>
          <w:rFonts w:eastAsia="Times New Roman"/>
          <w:sz w:val="26"/>
          <w:szCs w:val="26"/>
          <w:lang w:eastAsia="ru-RU"/>
        </w:rPr>
        <w:t>ря 2008 года № 273-ФЗ «О противодействии коррупции», обращения о даче согласия на з</w:t>
      </w:r>
      <w:r w:rsidRPr="0034280E">
        <w:rPr>
          <w:rFonts w:eastAsia="Times New Roman"/>
          <w:sz w:val="26"/>
          <w:szCs w:val="26"/>
          <w:lang w:eastAsia="ru-RU"/>
        </w:rPr>
        <w:t>а</w:t>
      </w:r>
      <w:r w:rsidRPr="0034280E">
        <w:rPr>
          <w:rFonts w:eastAsia="Times New Roman"/>
          <w:sz w:val="26"/>
          <w:szCs w:val="26"/>
          <w:lang w:eastAsia="ru-RU"/>
        </w:rPr>
        <w:t>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если отдельные функции по муниципальному управлению этой орг</w:t>
      </w:r>
      <w:r w:rsidRPr="0034280E">
        <w:rPr>
          <w:rFonts w:eastAsia="Times New Roman"/>
          <w:sz w:val="26"/>
          <w:szCs w:val="26"/>
          <w:lang w:eastAsia="ru-RU"/>
        </w:rPr>
        <w:t>а</w:t>
      </w:r>
      <w:r w:rsidRPr="0034280E">
        <w:rPr>
          <w:rFonts w:eastAsia="Times New Roman"/>
          <w:sz w:val="26"/>
          <w:szCs w:val="26"/>
          <w:lang w:eastAsia="ru-RU"/>
        </w:rPr>
        <w:t>низацией входили в его должностные (служебные) обязанности, до истечения двух лет п</w:t>
      </w:r>
      <w:r w:rsidRPr="0034280E">
        <w:rPr>
          <w:rFonts w:eastAsia="Times New Roman"/>
          <w:sz w:val="26"/>
          <w:szCs w:val="26"/>
          <w:lang w:eastAsia="ru-RU"/>
        </w:rPr>
        <w:t>о</w:t>
      </w:r>
      <w:r w:rsidRPr="0034280E">
        <w:rPr>
          <w:rFonts w:eastAsia="Times New Roman"/>
          <w:sz w:val="26"/>
          <w:szCs w:val="26"/>
          <w:lang w:eastAsia="ru-RU"/>
        </w:rPr>
        <w:t xml:space="preserve">сле увольнения с муниципальной службы (далее - обращение).    </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1.2. Гражданин, замещавший в Контрольно-счетном управлении Хасанского мун</w:t>
      </w:r>
      <w:r w:rsidRPr="0034280E">
        <w:rPr>
          <w:rFonts w:eastAsia="Times New Roman"/>
          <w:sz w:val="26"/>
          <w:szCs w:val="26"/>
          <w:lang w:eastAsia="ru-RU"/>
        </w:rPr>
        <w:t>и</w:t>
      </w:r>
      <w:r w:rsidRPr="0034280E">
        <w:rPr>
          <w:rFonts w:eastAsia="Times New Roman"/>
          <w:sz w:val="26"/>
          <w:szCs w:val="26"/>
          <w:lang w:eastAsia="ru-RU"/>
        </w:rPr>
        <w:t>ципального района должность муниципальной службы, включенную в перечень должн</w:t>
      </w:r>
      <w:r w:rsidRPr="0034280E">
        <w:rPr>
          <w:rFonts w:eastAsia="Times New Roman"/>
          <w:sz w:val="26"/>
          <w:szCs w:val="26"/>
          <w:lang w:eastAsia="ru-RU"/>
        </w:rPr>
        <w:t>о</w:t>
      </w:r>
      <w:r w:rsidRPr="0034280E">
        <w:rPr>
          <w:rFonts w:eastAsia="Times New Roman"/>
          <w:sz w:val="26"/>
          <w:szCs w:val="26"/>
          <w:lang w:eastAsia="ru-RU"/>
        </w:rPr>
        <w:t>стей муниципальной службы, утвержденный Нормативным правовым актом Думы Хаса</w:t>
      </w:r>
      <w:r w:rsidRPr="0034280E">
        <w:rPr>
          <w:rFonts w:eastAsia="Times New Roman"/>
          <w:sz w:val="26"/>
          <w:szCs w:val="26"/>
          <w:lang w:eastAsia="ru-RU"/>
        </w:rPr>
        <w:t>н</w:t>
      </w:r>
      <w:r w:rsidRPr="0034280E">
        <w:rPr>
          <w:rFonts w:eastAsia="Times New Roman"/>
          <w:sz w:val="26"/>
          <w:szCs w:val="26"/>
          <w:lang w:eastAsia="ru-RU"/>
        </w:rPr>
        <w:t>ского муниципального района от 29.12.2014 № 43-НПА «О Перечне должностей муниц</w:t>
      </w:r>
      <w:r w:rsidRPr="0034280E">
        <w:rPr>
          <w:rFonts w:eastAsia="Times New Roman"/>
          <w:sz w:val="26"/>
          <w:szCs w:val="26"/>
          <w:lang w:eastAsia="ru-RU"/>
        </w:rPr>
        <w:t>и</w:t>
      </w:r>
      <w:r w:rsidRPr="0034280E">
        <w:rPr>
          <w:rFonts w:eastAsia="Times New Roman"/>
          <w:sz w:val="26"/>
          <w:szCs w:val="26"/>
          <w:lang w:eastAsia="ru-RU"/>
        </w:rPr>
        <w:t>пальной службы в органах мес</w:t>
      </w:r>
      <w:r w:rsidRPr="0034280E">
        <w:rPr>
          <w:rFonts w:eastAsia="Times New Roman"/>
          <w:sz w:val="26"/>
          <w:szCs w:val="26"/>
          <w:lang w:eastAsia="ru-RU"/>
        </w:rPr>
        <w:t>т</w:t>
      </w:r>
      <w:r w:rsidRPr="0034280E">
        <w:rPr>
          <w:rFonts w:eastAsia="Times New Roman"/>
          <w:sz w:val="26"/>
          <w:szCs w:val="26"/>
          <w:lang w:eastAsia="ru-RU"/>
        </w:rPr>
        <w:t>ного самоуправления Хасанского муниципального района, при увольнении с которых     на гра</w:t>
      </w:r>
      <w:r w:rsidRPr="0034280E">
        <w:rPr>
          <w:rFonts w:eastAsia="Times New Roman"/>
          <w:sz w:val="26"/>
          <w:szCs w:val="26"/>
          <w:lang w:eastAsia="ru-RU"/>
        </w:rPr>
        <w:t>ж</w:t>
      </w:r>
      <w:r w:rsidRPr="0034280E">
        <w:rPr>
          <w:rFonts w:eastAsia="Times New Roman"/>
          <w:sz w:val="26"/>
          <w:szCs w:val="26"/>
          <w:lang w:eastAsia="ru-RU"/>
        </w:rPr>
        <w:t>дан, замещавших должности муниципальной службы, распространяются ограничения, предусмотренные статьей 12 Федерального закона от 2 д</w:t>
      </w:r>
      <w:r w:rsidRPr="0034280E">
        <w:rPr>
          <w:rFonts w:eastAsia="Times New Roman"/>
          <w:sz w:val="26"/>
          <w:szCs w:val="26"/>
          <w:lang w:eastAsia="ru-RU"/>
        </w:rPr>
        <w:t>е</w:t>
      </w:r>
      <w:r w:rsidRPr="0034280E">
        <w:rPr>
          <w:rFonts w:eastAsia="Times New Roman"/>
          <w:sz w:val="26"/>
          <w:szCs w:val="26"/>
          <w:lang w:eastAsia="ru-RU"/>
        </w:rPr>
        <w:t>кабря 2008 года № 273-ФЗ «О противодействии ко</w:t>
      </w:r>
      <w:r w:rsidRPr="0034280E">
        <w:rPr>
          <w:rFonts w:eastAsia="Times New Roman"/>
          <w:sz w:val="26"/>
          <w:szCs w:val="26"/>
          <w:lang w:eastAsia="ru-RU"/>
        </w:rPr>
        <w:t>р</w:t>
      </w:r>
      <w:r w:rsidRPr="0034280E">
        <w:rPr>
          <w:rFonts w:eastAsia="Times New Roman"/>
          <w:sz w:val="26"/>
          <w:szCs w:val="26"/>
          <w:lang w:eastAsia="ru-RU"/>
        </w:rPr>
        <w:t>рупции» (далее - гражданин),  в течение двух лет  после увольнения с муниципальной службы им</w:t>
      </w:r>
      <w:r w:rsidRPr="0034280E">
        <w:rPr>
          <w:rFonts w:eastAsia="Times New Roman"/>
          <w:sz w:val="26"/>
          <w:szCs w:val="26"/>
          <w:lang w:eastAsia="ru-RU"/>
        </w:rPr>
        <w:t>е</w:t>
      </w:r>
      <w:r w:rsidRPr="0034280E">
        <w:rPr>
          <w:rFonts w:eastAsia="Times New Roman"/>
          <w:sz w:val="26"/>
          <w:szCs w:val="26"/>
          <w:lang w:eastAsia="ru-RU"/>
        </w:rPr>
        <w:t>ет право замещать на условиях трудового договора должности в организации и (или) выполнять в данной организации р</w:t>
      </w:r>
      <w:r w:rsidRPr="0034280E">
        <w:rPr>
          <w:rFonts w:eastAsia="Times New Roman"/>
          <w:sz w:val="26"/>
          <w:szCs w:val="26"/>
          <w:lang w:eastAsia="ru-RU"/>
        </w:rPr>
        <w:t>а</w:t>
      </w:r>
      <w:r w:rsidRPr="0034280E">
        <w:rPr>
          <w:rFonts w:eastAsia="Times New Roman"/>
          <w:sz w:val="26"/>
          <w:szCs w:val="26"/>
          <w:lang w:eastAsia="ru-RU"/>
        </w:rPr>
        <w:t>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w:t>
      </w:r>
      <w:r w:rsidRPr="0034280E">
        <w:rPr>
          <w:rFonts w:eastAsia="Times New Roman"/>
          <w:sz w:val="26"/>
          <w:szCs w:val="26"/>
          <w:lang w:eastAsia="ru-RU"/>
        </w:rPr>
        <w:t>о</w:t>
      </w:r>
      <w:r w:rsidRPr="0034280E">
        <w:rPr>
          <w:rFonts w:eastAsia="Times New Roman"/>
          <w:sz w:val="26"/>
          <w:szCs w:val="26"/>
          <w:lang w:eastAsia="ru-RU"/>
        </w:rPr>
        <w:t>ров), если отдельные функции по муниципальному управлению этой организацией входили в его должностные (служебные) обязанности, с согласия комиссии по соблюдению требований  к служебному поведению муниципальных служащих Контрольно-счетного управления Х</w:t>
      </w:r>
      <w:r w:rsidRPr="0034280E">
        <w:rPr>
          <w:rFonts w:eastAsia="Times New Roman"/>
          <w:sz w:val="26"/>
          <w:szCs w:val="26"/>
          <w:lang w:eastAsia="ru-RU"/>
        </w:rPr>
        <w:t>а</w:t>
      </w:r>
      <w:r w:rsidRPr="0034280E">
        <w:rPr>
          <w:rFonts w:eastAsia="Times New Roman"/>
          <w:sz w:val="26"/>
          <w:szCs w:val="26"/>
          <w:lang w:eastAsia="ru-RU"/>
        </w:rPr>
        <w:lastRenderedPageBreak/>
        <w:t>санского муниципального района и урегулированию конфликта интересов (далее – коми</w:t>
      </w:r>
      <w:r w:rsidRPr="0034280E">
        <w:rPr>
          <w:rFonts w:eastAsia="Times New Roman"/>
          <w:sz w:val="26"/>
          <w:szCs w:val="26"/>
          <w:lang w:eastAsia="ru-RU"/>
        </w:rPr>
        <w:t>с</w:t>
      </w:r>
      <w:r w:rsidRPr="0034280E">
        <w:rPr>
          <w:rFonts w:eastAsia="Times New Roman"/>
          <w:sz w:val="26"/>
          <w:szCs w:val="26"/>
          <w:lang w:eastAsia="ru-RU"/>
        </w:rPr>
        <w:t>сия).</w:t>
      </w:r>
    </w:p>
    <w:p w:rsidR="00E45B31" w:rsidRPr="0034280E" w:rsidRDefault="00E45B31" w:rsidP="0075186E">
      <w:pPr>
        <w:ind w:firstLine="851"/>
        <w:jc w:val="both"/>
        <w:rPr>
          <w:rFonts w:eastAsia="Times New Roman"/>
          <w:sz w:val="26"/>
          <w:szCs w:val="26"/>
          <w:lang w:eastAsia="ru-RU"/>
        </w:rPr>
      </w:pPr>
    </w:p>
    <w:p w:rsidR="00E45B31" w:rsidRPr="0034280E" w:rsidRDefault="00E45B31" w:rsidP="0075186E">
      <w:pPr>
        <w:jc w:val="center"/>
        <w:rPr>
          <w:rFonts w:eastAsia="Times New Roman"/>
          <w:sz w:val="26"/>
          <w:szCs w:val="26"/>
          <w:lang w:eastAsia="ru-RU"/>
        </w:rPr>
      </w:pPr>
      <w:r w:rsidRPr="0034280E">
        <w:rPr>
          <w:rFonts w:eastAsia="Times New Roman"/>
          <w:sz w:val="26"/>
          <w:szCs w:val="26"/>
          <w:lang w:eastAsia="ru-RU"/>
        </w:rPr>
        <w:t>2. Порядок представления обращения</w:t>
      </w:r>
    </w:p>
    <w:p w:rsidR="00E45B31" w:rsidRPr="0034280E" w:rsidRDefault="00E45B31" w:rsidP="0075186E">
      <w:pPr>
        <w:ind w:firstLine="851"/>
        <w:jc w:val="both"/>
        <w:rPr>
          <w:rFonts w:eastAsia="Times New Roman"/>
          <w:sz w:val="26"/>
          <w:szCs w:val="26"/>
          <w:lang w:eastAsia="ru-RU"/>
        </w:rPr>
      </w:pP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2.1. Гражданин для получения согласия на замещение на условиях трудового дог</w:t>
      </w:r>
      <w:r w:rsidRPr="0034280E">
        <w:rPr>
          <w:rFonts w:eastAsia="Times New Roman"/>
          <w:sz w:val="26"/>
          <w:szCs w:val="26"/>
          <w:lang w:eastAsia="ru-RU"/>
        </w:rPr>
        <w:t>о</w:t>
      </w:r>
      <w:r w:rsidRPr="0034280E">
        <w:rPr>
          <w:rFonts w:eastAsia="Times New Roman"/>
          <w:sz w:val="26"/>
          <w:szCs w:val="26"/>
          <w:lang w:eastAsia="ru-RU"/>
        </w:rPr>
        <w:t>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w:t>
      </w:r>
      <w:r w:rsidRPr="0034280E">
        <w:rPr>
          <w:rFonts w:eastAsia="Times New Roman"/>
          <w:sz w:val="26"/>
          <w:szCs w:val="26"/>
          <w:lang w:eastAsia="ru-RU"/>
        </w:rPr>
        <w:t>и</w:t>
      </w:r>
      <w:r w:rsidRPr="0034280E">
        <w:rPr>
          <w:rFonts w:eastAsia="Times New Roman"/>
          <w:sz w:val="26"/>
          <w:szCs w:val="26"/>
          <w:lang w:eastAsia="ru-RU"/>
        </w:rPr>
        <w:t>ях гражданско-правового договора (гражданско-правовых договоров), если отдельные функции по муниципальн</w:t>
      </w:r>
      <w:r w:rsidRPr="0034280E">
        <w:rPr>
          <w:rFonts w:eastAsia="Times New Roman"/>
          <w:sz w:val="26"/>
          <w:szCs w:val="26"/>
          <w:lang w:eastAsia="ru-RU"/>
        </w:rPr>
        <w:t>о</w:t>
      </w:r>
      <w:r w:rsidRPr="0034280E">
        <w:rPr>
          <w:rFonts w:eastAsia="Times New Roman"/>
          <w:sz w:val="26"/>
          <w:szCs w:val="26"/>
          <w:lang w:eastAsia="ru-RU"/>
        </w:rPr>
        <w:t>му управлению этой организацией входили в его должностные (служебные) обязанности, до истечения двух лет после увольнения  с муниципальной слу</w:t>
      </w:r>
      <w:r w:rsidRPr="0034280E">
        <w:rPr>
          <w:rFonts w:eastAsia="Times New Roman"/>
          <w:sz w:val="26"/>
          <w:szCs w:val="26"/>
          <w:lang w:eastAsia="ru-RU"/>
        </w:rPr>
        <w:t>ж</w:t>
      </w:r>
      <w:r w:rsidRPr="0034280E">
        <w:rPr>
          <w:rFonts w:eastAsia="Times New Roman"/>
          <w:sz w:val="26"/>
          <w:szCs w:val="26"/>
          <w:lang w:eastAsia="ru-RU"/>
        </w:rPr>
        <w:t>бы представляет должностному лицу Контрольно-счетного управления Хасанского мун</w:t>
      </w:r>
      <w:r w:rsidRPr="0034280E">
        <w:rPr>
          <w:rFonts w:eastAsia="Times New Roman"/>
          <w:sz w:val="26"/>
          <w:szCs w:val="26"/>
          <w:lang w:eastAsia="ru-RU"/>
        </w:rPr>
        <w:t>и</w:t>
      </w:r>
      <w:r w:rsidRPr="0034280E">
        <w:rPr>
          <w:rFonts w:eastAsia="Times New Roman"/>
          <w:sz w:val="26"/>
          <w:szCs w:val="26"/>
          <w:lang w:eastAsia="ru-RU"/>
        </w:rPr>
        <w:t>ципального района, ответственному за работу по профилактике коррупционных и иных правонарушений (далее – должностное лицо), письменное обращение, составленное по форме согласно приложению 1 к настоящему Нормативному правовому акту. Обращ</w:t>
      </w:r>
      <w:r w:rsidRPr="0034280E">
        <w:rPr>
          <w:rFonts w:eastAsia="Times New Roman"/>
          <w:sz w:val="26"/>
          <w:szCs w:val="26"/>
          <w:lang w:eastAsia="ru-RU"/>
        </w:rPr>
        <w:t>е</w:t>
      </w:r>
      <w:r w:rsidRPr="0034280E">
        <w:rPr>
          <w:rFonts w:eastAsia="Times New Roman"/>
          <w:sz w:val="26"/>
          <w:szCs w:val="26"/>
          <w:lang w:eastAsia="ru-RU"/>
        </w:rPr>
        <w:t xml:space="preserve">ние может быть направлено по почте. </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2.2. К обращению прилагаются имеющиеся у гражданина документы:</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копия трудовой книжки;</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копии должностных инструкций по замещаемым должностям в течение последних двух лет до дня увольнения с муниципальной службы,</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проект трудового договора (проект гражданско-правового договора).</w:t>
      </w:r>
    </w:p>
    <w:p w:rsidR="00E45B31" w:rsidRPr="0034280E" w:rsidRDefault="00E45B31" w:rsidP="0075186E">
      <w:pPr>
        <w:ind w:firstLine="851"/>
        <w:jc w:val="both"/>
        <w:rPr>
          <w:rFonts w:eastAsia="Times New Roman"/>
          <w:sz w:val="26"/>
          <w:szCs w:val="26"/>
          <w:lang w:eastAsia="ru-RU"/>
        </w:rPr>
      </w:pPr>
      <w:r w:rsidRPr="0034280E">
        <w:rPr>
          <w:rFonts w:eastAsia="Times New Roman"/>
          <w:sz w:val="26"/>
          <w:szCs w:val="26"/>
          <w:lang w:eastAsia="ru-RU"/>
        </w:rPr>
        <w:t xml:space="preserve">2.3. Обращение может быть подано муниципальным служащим Контрольно-счетного управления Хасанского муниципального района, планирующим свое увольнение с муниципальной службы.  </w:t>
      </w:r>
    </w:p>
    <w:p w:rsidR="00E45B31" w:rsidRPr="0034280E" w:rsidRDefault="00E45B31" w:rsidP="0075186E">
      <w:pPr>
        <w:jc w:val="both"/>
        <w:rPr>
          <w:rFonts w:eastAsia="Times New Roman"/>
          <w:sz w:val="26"/>
          <w:szCs w:val="26"/>
          <w:lang w:eastAsia="ru-RU"/>
        </w:rPr>
      </w:pPr>
    </w:p>
    <w:p w:rsidR="00E45B31" w:rsidRPr="0034280E" w:rsidRDefault="00E45B31" w:rsidP="0075186E">
      <w:pPr>
        <w:jc w:val="center"/>
        <w:rPr>
          <w:rFonts w:eastAsia="Times New Roman"/>
          <w:sz w:val="26"/>
          <w:szCs w:val="26"/>
          <w:lang w:eastAsia="ru-RU"/>
        </w:rPr>
      </w:pPr>
      <w:r w:rsidRPr="0034280E">
        <w:rPr>
          <w:rFonts w:eastAsia="Times New Roman"/>
          <w:sz w:val="26"/>
          <w:szCs w:val="26"/>
          <w:lang w:eastAsia="ru-RU"/>
        </w:rPr>
        <w:t xml:space="preserve">3. Порядок регистрации обращения </w:t>
      </w:r>
    </w:p>
    <w:p w:rsidR="00E45B31" w:rsidRPr="0034280E" w:rsidRDefault="00E45B31" w:rsidP="0075186E">
      <w:pPr>
        <w:ind w:firstLine="851"/>
        <w:jc w:val="both"/>
        <w:rPr>
          <w:rFonts w:eastAsia="Times New Roman"/>
          <w:sz w:val="26"/>
          <w:szCs w:val="26"/>
          <w:lang w:eastAsia="ru-RU"/>
        </w:rPr>
      </w:pPr>
    </w:p>
    <w:p w:rsidR="00E45B31" w:rsidRPr="0034280E" w:rsidRDefault="00E45B31" w:rsidP="005D76E1">
      <w:pPr>
        <w:ind w:firstLine="709"/>
        <w:jc w:val="both"/>
        <w:rPr>
          <w:rFonts w:eastAsia="Times New Roman"/>
          <w:sz w:val="26"/>
          <w:szCs w:val="26"/>
          <w:lang w:eastAsia="ru-RU"/>
        </w:rPr>
      </w:pPr>
      <w:r w:rsidRPr="0034280E">
        <w:rPr>
          <w:rFonts w:eastAsia="Times New Roman"/>
          <w:sz w:val="26"/>
          <w:szCs w:val="26"/>
          <w:lang w:eastAsia="ru-RU"/>
        </w:rPr>
        <w:t>3.1. Поступившее должностному лицу обращение регистрируется в день его подачи в журнале учета обращений, который ведется по форме согласно приложению 2 к настоящ</w:t>
      </w:r>
      <w:r w:rsidRPr="0034280E">
        <w:rPr>
          <w:rFonts w:eastAsia="Times New Roman"/>
          <w:sz w:val="26"/>
          <w:szCs w:val="26"/>
          <w:lang w:eastAsia="ru-RU"/>
        </w:rPr>
        <w:t>е</w:t>
      </w:r>
      <w:r w:rsidRPr="0034280E">
        <w:rPr>
          <w:rFonts w:eastAsia="Times New Roman"/>
          <w:sz w:val="26"/>
          <w:szCs w:val="26"/>
          <w:lang w:eastAsia="ru-RU"/>
        </w:rPr>
        <w:t>му Норм</w:t>
      </w:r>
      <w:r w:rsidRPr="0034280E">
        <w:rPr>
          <w:rFonts w:eastAsia="Times New Roman"/>
          <w:sz w:val="26"/>
          <w:szCs w:val="26"/>
          <w:lang w:eastAsia="ru-RU"/>
        </w:rPr>
        <w:t>а</w:t>
      </w:r>
      <w:r w:rsidRPr="0034280E">
        <w:rPr>
          <w:rFonts w:eastAsia="Times New Roman"/>
          <w:sz w:val="26"/>
          <w:szCs w:val="26"/>
          <w:lang w:eastAsia="ru-RU"/>
        </w:rPr>
        <w:t xml:space="preserve">тивному правовому акту.   </w:t>
      </w:r>
    </w:p>
    <w:p w:rsidR="00E45B31" w:rsidRPr="0034280E" w:rsidRDefault="00E45B31" w:rsidP="005D76E1">
      <w:pPr>
        <w:ind w:firstLine="709"/>
        <w:jc w:val="both"/>
        <w:rPr>
          <w:rFonts w:eastAsia="Times New Roman"/>
          <w:sz w:val="26"/>
          <w:szCs w:val="26"/>
          <w:lang w:eastAsia="ru-RU"/>
        </w:rPr>
      </w:pPr>
      <w:r w:rsidRPr="0034280E">
        <w:rPr>
          <w:rFonts w:eastAsia="Times New Roman"/>
          <w:sz w:val="26"/>
          <w:szCs w:val="26"/>
          <w:lang w:eastAsia="ru-RU"/>
        </w:rPr>
        <w:t>3.2. Рассмотрение обращения должностным лицом и комиссией, а также информир</w:t>
      </w:r>
      <w:r w:rsidRPr="0034280E">
        <w:rPr>
          <w:rFonts w:eastAsia="Times New Roman"/>
          <w:sz w:val="26"/>
          <w:szCs w:val="26"/>
          <w:lang w:eastAsia="ru-RU"/>
        </w:rPr>
        <w:t>о</w:t>
      </w:r>
      <w:r w:rsidRPr="0034280E">
        <w:rPr>
          <w:rFonts w:eastAsia="Times New Roman"/>
          <w:sz w:val="26"/>
          <w:szCs w:val="26"/>
          <w:lang w:eastAsia="ru-RU"/>
        </w:rPr>
        <w:t>вание гражданина о результатах рассмотрения его обращения, осуществляется в соотве</w:t>
      </w:r>
      <w:r w:rsidRPr="0034280E">
        <w:rPr>
          <w:rFonts w:eastAsia="Times New Roman"/>
          <w:sz w:val="26"/>
          <w:szCs w:val="26"/>
          <w:lang w:eastAsia="ru-RU"/>
        </w:rPr>
        <w:t>т</w:t>
      </w:r>
      <w:r w:rsidRPr="0034280E">
        <w:rPr>
          <w:rFonts w:eastAsia="Times New Roman"/>
          <w:sz w:val="26"/>
          <w:szCs w:val="26"/>
          <w:lang w:eastAsia="ru-RU"/>
        </w:rPr>
        <w:t>ствии с Норм</w:t>
      </w:r>
      <w:r w:rsidRPr="0034280E">
        <w:rPr>
          <w:rFonts w:eastAsia="Times New Roman"/>
          <w:sz w:val="26"/>
          <w:szCs w:val="26"/>
          <w:lang w:eastAsia="ru-RU"/>
        </w:rPr>
        <w:t>а</w:t>
      </w:r>
      <w:r w:rsidRPr="0034280E">
        <w:rPr>
          <w:rFonts w:eastAsia="Times New Roman"/>
          <w:sz w:val="26"/>
          <w:szCs w:val="26"/>
          <w:lang w:eastAsia="ru-RU"/>
        </w:rPr>
        <w:t>тивным правовым актом Думы Хасанского муниципального , определяющим порядок работы комиссии по соблюдению требований к служебному поведению муниц</w:t>
      </w:r>
      <w:r w:rsidRPr="0034280E">
        <w:rPr>
          <w:rFonts w:eastAsia="Times New Roman"/>
          <w:sz w:val="26"/>
          <w:szCs w:val="26"/>
          <w:lang w:eastAsia="ru-RU"/>
        </w:rPr>
        <w:t>и</w:t>
      </w:r>
      <w:r w:rsidRPr="0034280E">
        <w:rPr>
          <w:rFonts w:eastAsia="Times New Roman"/>
          <w:sz w:val="26"/>
          <w:szCs w:val="26"/>
          <w:lang w:eastAsia="ru-RU"/>
        </w:rPr>
        <w:t>пальных служащих Ко</w:t>
      </w:r>
      <w:r w:rsidRPr="0034280E">
        <w:rPr>
          <w:rFonts w:eastAsia="Times New Roman"/>
          <w:sz w:val="26"/>
          <w:szCs w:val="26"/>
          <w:lang w:eastAsia="ru-RU"/>
        </w:rPr>
        <w:t>н</w:t>
      </w:r>
      <w:r w:rsidRPr="0034280E">
        <w:rPr>
          <w:rFonts w:eastAsia="Times New Roman"/>
          <w:sz w:val="26"/>
          <w:szCs w:val="26"/>
          <w:lang w:eastAsia="ru-RU"/>
        </w:rPr>
        <w:t xml:space="preserve">трольно-счетного управления Хасанского муниципального района и урегулированию конфликта интересов».   </w:t>
      </w:r>
    </w:p>
    <w:p w:rsidR="00E45B31" w:rsidRPr="0034280E" w:rsidRDefault="00E45B31" w:rsidP="005D76E1">
      <w:pPr>
        <w:ind w:firstLine="709"/>
        <w:jc w:val="both"/>
        <w:rPr>
          <w:rFonts w:eastAsia="Times New Roman"/>
          <w:sz w:val="26"/>
          <w:szCs w:val="26"/>
          <w:lang w:eastAsia="ru-RU"/>
        </w:rPr>
      </w:pPr>
    </w:p>
    <w:p w:rsidR="00E45B31" w:rsidRPr="0034280E" w:rsidRDefault="00E45B31" w:rsidP="005D76E1">
      <w:pPr>
        <w:ind w:firstLine="709"/>
        <w:jc w:val="center"/>
        <w:rPr>
          <w:rFonts w:eastAsia="Times New Roman"/>
          <w:sz w:val="26"/>
          <w:szCs w:val="26"/>
          <w:lang w:eastAsia="en-US"/>
        </w:rPr>
      </w:pPr>
      <w:r w:rsidRPr="0034280E">
        <w:rPr>
          <w:rFonts w:eastAsia="Times New Roman"/>
          <w:sz w:val="26"/>
          <w:szCs w:val="26"/>
          <w:lang w:eastAsia="en-US"/>
        </w:rPr>
        <w:t xml:space="preserve">4. Порядок вступления в силу настоящего Нормативного правового акта </w:t>
      </w:r>
    </w:p>
    <w:p w:rsidR="00E45B31" w:rsidRPr="0034280E" w:rsidRDefault="00E45B31" w:rsidP="005D76E1">
      <w:pPr>
        <w:ind w:firstLine="709"/>
        <w:jc w:val="center"/>
        <w:rPr>
          <w:rFonts w:eastAsia="Times New Roman"/>
          <w:sz w:val="26"/>
          <w:szCs w:val="26"/>
          <w:lang w:eastAsia="en-US"/>
        </w:rPr>
      </w:pPr>
    </w:p>
    <w:p w:rsidR="00E45B31" w:rsidRPr="0034280E" w:rsidRDefault="00E45B31" w:rsidP="005D76E1">
      <w:pPr>
        <w:ind w:firstLine="709"/>
        <w:jc w:val="both"/>
        <w:rPr>
          <w:rFonts w:eastAsia="Times New Roman"/>
          <w:sz w:val="26"/>
          <w:szCs w:val="26"/>
          <w:lang w:eastAsia="en-US"/>
        </w:rPr>
      </w:pPr>
      <w:r w:rsidRPr="0034280E">
        <w:rPr>
          <w:rFonts w:eastAsia="Times New Roman"/>
          <w:sz w:val="26"/>
          <w:szCs w:val="26"/>
          <w:lang w:eastAsia="en-US"/>
        </w:rPr>
        <w:t>Настоящий Нормативный правовой акт вступает в силу со дня его официального опубл</w:t>
      </w:r>
      <w:r w:rsidRPr="0034280E">
        <w:rPr>
          <w:rFonts w:eastAsia="Times New Roman"/>
          <w:sz w:val="26"/>
          <w:szCs w:val="26"/>
          <w:lang w:eastAsia="en-US"/>
        </w:rPr>
        <w:t>и</w:t>
      </w:r>
      <w:r w:rsidRPr="0034280E">
        <w:rPr>
          <w:rFonts w:eastAsia="Times New Roman"/>
          <w:sz w:val="26"/>
          <w:szCs w:val="26"/>
          <w:lang w:eastAsia="en-US"/>
        </w:rPr>
        <w:t>кования.</w:t>
      </w:r>
    </w:p>
    <w:p w:rsidR="00E45B31" w:rsidRPr="0034280E" w:rsidRDefault="00E45B31" w:rsidP="0075186E">
      <w:pPr>
        <w:jc w:val="both"/>
        <w:rPr>
          <w:rFonts w:eastAsia="Times New Roman"/>
          <w:sz w:val="26"/>
          <w:szCs w:val="26"/>
          <w:lang w:eastAsia="en-US"/>
        </w:rPr>
      </w:pPr>
    </w:p>
    <w:p w:rsidR="00E45B31" w:rsidRPr="0034280E" w:rsidRDefault="00E45B31" w:rsidP="0075186E">
      <w:pPr>
        <w:widowControl w:val="0"/>
        <w:autoSpaceDE w:val="0"/>
        <w:autoSpaceDN w:val="0"/>
        <w:ind w:firstLine="540"/>
        <w:jc w:val="both"/>
        <w:rPr>
          <w:rFonts w:eastAsia="Times New Roman"/>
          <w:sz w:val="26"/>
          <w:szCs w:val="26"/>
          <w:lang w:eastAsia="ru-RU"/>
        </w:rPr>
      </w:pPr>
    </w:p>
    <w:p w:rsidR="00E45B31" w:rsidRPr="0034280E" w:rsidRDefault="00E45B31"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Исполняющий обязанности</w:t>
      </w:r>
    </w:p>
    <w:p w:rsidR="00E45B31" w:rsidRPr="0034280E" w:rsidRDefault="00E45B31" w:rsidP="0034280E">
      <w:pPr>
        <w:widowControl w:val="0"/>
        <w:autoSpaceDE w:val="0"/>
        <w:autoSpaceDN w:val="0"/>
        <w:jc w:val="both"/>
        <w:rPr>
          <w:rFonts w:eastAsia="Times New Roman"/>
          <w:sz w:val="26"/>
          <w:szCs w:val="26"/>
          <w:lang w:eastAsia="ru-RU"/>
        </w:rPr>
      </w:pPr>
      <w:r w:rsidRPr="0034280E">
        <w:rPr>
          <w:rFonts w:eastAsia="Times New Roman"/>
          <w:sz w:val="26"/>
          <w:szCs w:val="26"/>
          <w:lang w:eastAsia="ru-RU"/>
        </w:rPr>
        <w:t xml:space="preserve">главы Хасанского муниципального района </w:t>
      </w:r>
      <w:r w:rsidR="0034280E">
        <w:rPr>
          <w:rFonts w:eastAsia="Times New Roman"/>
          <w:sz w:val="26"/>
          <w:szCs w:val="26"/>
          <w:lang w:eastAsia="ru-RU"/>
        </w:rPr>
        <w:t xml:space="preserve">                                               </w:t>
      </w:r>
      <w:r w:rsidRPr="0034280E">
        <w:rPr>
          <w:rFonts w:eastAsia="Times New Roman"/>
          <w:sz w:val="26"/>
          <w:szCs w:val="26"/>
          <w:lang w:eastAsia="ru-RU"/>
        </w:rPr>
        <w:t xml:space="preserve"> Р.Х.</w:t>
      </w:r>
      <w:r w:rsidR="0034280E">
        <w:rPr>
          <w:rFonts w:eastAsia="Times New Roman"/>
          <w:sz w:val="26"/>
          <w:szCs w:val="26"/>
          <w:lang w:eastAsia="ru-RU"/>
        </w:rPr>
        <w:t xml:space="preserve"> </w:t>
      </w:r>
      <w:r w:rsidRPr="0034280E">
        <w:rPr>
          <w:rFonts w:eastAsia="Times New Roman"/>
          <w:sz w:val="26"/>
          <w:szCs w:val="26"/>
          <w:lang w:eastAsia="ru-RU"/>
        </w:rPr>
        <w:t>Абжалимов</w:t>
      </w:r>
    </w:p>
    <w:p w:rsidR="00E45B31" w:rsidRDefault="00E45B31" w:rsidP="0034280E">
      <w:pPr>
        <w:autoSpaceDE w:val="0"/>
        <w:autoSpaceDN w:val="0"/>
        <w:adjustRightInd w:val="0"/>
        <w:contextualSpacing/>
        <w:jc w:val="both"/>
        <w:rPr>
          <w:rFonts w:eastAsia="Calibri"/>
          <w:sz w:val="26"/>
          <w:szCs w:val="26"/>
          <w:lang w:eastAsia="en-US"/>
        </w:rPr>
      </w:pPr>
    </w:p>
    <w:p w:rsidR="005D76E1" w:rsidRPr="0034280E" w:rsidRDefault="005D76E1" w:rsidP="0034280E">
      <w:pPr>
        <w:autoSpaceDE w:val="0"/>
        <w:autoSpaceDN w:val="0"/>
        <w:adjustRightInd w:val="0"/>
        <w:contextualSpacing/>
        <w:jc w:val="both"/>
        <w:rPr>
          <w:rFonts w:eastAsia="Calibri"/>
          <w:sz w:val="26"/>
          <w:szCs w:val="26"/>
          <w:lang w:eastAsia="en-US"/>
        </w:rPr>
      </w:pP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пгт Славянка</w:t>
      </w: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29.03.2022 года</w:t>
      </w:r>
    </w:p>
    <w:p w:rsidR="00E45B31" w:rsidRPr="0034280E" w:rsidRDefault="00E45B31" w:rsidP="0034280E">
      <w:pPr>
        <w:autoSpaceDE w:val="0"/>
        <w:autoSpaceDN w:val="0"/>
        <w:adjustRightInd w:val="0"/>
        <w:contextualSpacing/>
        <w:jc w:val="both"/>
        <w:rPr>
          <w:rFonts w:eastAsia="Calibri"/>
          <w:sz w:val="26"/>
          <w:szCs w:val="26"/>
          <w:lang w:eastAsia="en-US"/>
        </w:rPr>
      </w:pPr>
      <w:r w:rsidRPr="0034280E">
        <w:rPr>
          <w:rFonts w:eastAsia="Calibri"/>
          <w:sz w:val="26"/>
          <w:szCs w:val="26"/>
          <w:lang w:eastAsia="en-US"/>
        </w:rPr>
        <w:t>№ 131-НПА</w:t>
      </w:r>
    </w:p>
    <w:p w:rsidR="00E45B31" w:rsidRPr="00E45B31" w:rsidRDefault="00E45B31" w:rsidP="0075186E">
      <w:pPr>
        <w:autoSpaceDE w:val="0"/>
        <w:autoSpaceDN w:val="0"/>
        <w:adjustRightInd w:val="0"/>
        <w:ind w:firstLine="539"/>
        <w:contextualSpacing/>
        <w:jc w:val="both"/>
        <w:rPr>
          <w:rFonts w:eastAsia="Calibri"/>
          <w:sz w:val="24"/>
          <w:szCs w:val="24"/>
          <w:lang w:eastAsia="en-US"/>
        </w:rPr>
      </w:pPr>
    </w:p>
    <w:p w:rsidR="00E45B31" w:rsidRPr="00E45B31" w:rsidRDefault="00E45B31" w:rsidP="005D76E1">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lastRenderedPageBreak/>
        <w:t>Приложение 1</w:t>
      </w:r>
    </w:p>
    <w:p w:rsidR="00E45B31" w:rsidRPr="00E45B31" w:rsidRDefault="00E45B31" w:rsidP="005D76E1">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t>к Нормативному правовому акту</w:t>
      </w:r>
    </w:p>
    <w:p w:rsidR="00E45B31" w:rsidRPr="00E45B31" w:rsidRDefault="00E45B31" w:rsidP="005D76E1">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t>от 29.03.2022 № 131-НПА</w:t>
      </w:r>
    </w:p>
    <w:p w:rsidR="00E45B31" w:rsidRPr="00E45B31" w:rsidRDefault="00E45B31" w:rsidP="0075186E">
      <w:pPr>
        <w:widowControl w:val="0"/>
        <w:autoSpaceDE w:val="0"/>
        <w:autoSpaceDN w:val="0"/>
        <w:adjustRightInd w:val="0"/>
        <w:ind w:firstLine="4820"/>
        <w:jc w:val="both"/>
        <w:rPr>
          <w:rFonts w:eastAsia="Times New Roman"/>
          <w:sz w:val="24"/>
          <w:szCs w:val="24"/>
          <w:lang w:eastAsia="ru-RU"/>
        </w:rPr>
      </w:pPr>
    </w:p>
    <w:p w:rsidR="00E45B31" w:rsidRPr="00E45B31" w:rsidRDefault="00E45B31" w:rsidP="0075186E">
      <w:pPr>
        <w:widowControl w:val="0"/>
        <w:autoSpaceDE w:val="0"/>
        <w:autoSpaceDN w:val="0"/>
        <w:adjustRightInd w:val="0"/>
        <w:ind w:firstLine="4820"/>
        <w:jc w:val="both"/>
        <w:rPr>
          <w:rFonts w:eastAsia="Times New Roman"/>
          <w:sz w:val="24"/>
          <w:szCs w:val="24"/>
          <w:lang w:eastAsia="ru-RU"/>
        </w:rPr>
      </w:pPr>
    </w:p>
    <w:p w:rsidR="00E45B31" w:rsidRPr="00E45B31" w:rsidRDefault="00E45B31" w:rsidP="005D76E1">
      <w:pPr>
        <w:widowControl w:val="0"/>
        <w:autoSpaceDE w:val="0"/>
        <w:autoSpaceDN w:val="0"/>
        <w:adjustRightInd w:val="0"/>
        <w:ind w:left="5670"/>
        <w:jc w:val="both"/>
        <w:rPr>
          <w:rFonts w:eastAsia="Times New Roman"/>
          <w:sz w:val="24"/>
          <w:szCs w:val="24"/>
          <w:lang w:eastAsia="ru-RU"/>
        </w:rPr>
      </w:pPr>
      <w:r w:rsidRPr="00E45B31">
        <w:rPr>
          <w:rFonts w:eastAsia="Times New Roman"/>
          <w:sz w:val="24"/>
          <w:szCs w:val="24"/>
          <w:lang w:eastAsia="ru-RU"/>
        </w:rPr>
        <w:t>В комиссию по соблюдению требований к служебному поведению муниципальных служащих Ко</w:t>
      </w:r>
      <w:r w:rsidRPr="00E45B31">
        <w:rPr>
          <w:rFonts w:eastAsia="Times New Roman"/>
          <w:sz w:val="24"/>
          <w:szCs w:val="24"/>
          <w:lang w:eastAsia="ru-RU"/>
        </w:rPr>
        <w:t>н</w:t>
      </w:r>
      <w:r w:rsidRPr="00E45B31">
        <w:rPr>
          <w:rFonts w:eastAsia="Times New Roman"/>
          <w:sz w:val="24"/>
          <w:szCs w:val="24"/>
          <w:lang w:eastAsia="ru-RU"/>
        </w:rPr>
        <w:t xml:space="preserve">трольно-счетного управления Хасанского муниципального </w:t>
      </w:r>
      <w:r w:rsidR="005D76E1">
        <w:rPr>
          <w:rFonts w:eastAsia="Times New Roman"/>
          <w:sz w:val="24"/>
          <w:szCs w:val="24"/>
          <w:lang w:eastAsia="ru-RU"/>
        </w:rPr>
        <w:t xml:space="preserve"> </w:t>
      </w:r>
      <w:r w:rsidRPr="00E45B31">
        <w:rPr>
          <w:rFonts w:eastAsia="Times New Roman"/>
          <w:sz w:val="24"/>
          <w:szCs w:val="24"/>
          <w:lang w:eastAsia="ru-RU"/>
        </w:rPr>
        <w:t>района и ур</w:t>
      </w:r>
      <w:r w:rsidRPr="00E45B31">
        <w:rPr>
          <w:rFonts w:eastAsia="Times New Roman"/>
          <w:sz w:val="24"/>
          <w:szCs w:val="24"/>
          <w:lang w:eastAsia="ru-RU"/>
        </w:rPr>
        <w:t>е</w:t>
      </w:r>
      <w:r w:rsidRPr="00E45B31">
        <w:rPr>
          <w:rFonts w:eastAsia="Times New Roman"/>
          <w:sz w:val="24"/>
          <w:szCs w:val="24"/>
          <w:lang w:eastAsia="ru-RU"/>
        </w:rPr>
        <w:t>гулированию конфликта и</w:t>
      </w:r>
      <w:r w:rsidRPr="00E45B31">
        <w:rPr>
          <w:rFonts w:eastAsia="Times New Roman"/>
          <w:sz w:val="24"/>
          <w:szCs w:val="24"/>
          <w:lang w:eastAsia="ru-RU"/>
        </w:rPr>
        <w:t>н</w:t>
      </w:r>
      <w:r w:rsidRPr="00E45B31">
        <w:rPr>
          <w:rFonts w:eastAsia="Times New Roman"/>
          <w:sz w:val="24"/>
          <w:szCs w:val="24"/>
          <w:lang w:eastAsia="ru-RU"/>
        </w:rPr>
        <w:t>тересов</w:t>
      </w:r>
      <w:r w:rsidR="005D76E1">
        <w:rPr>
          <w:rFonts w:eastAsia="Times New Roman"/>
          <w:sz w:val="24"/>
          <w:szCs w:val="24"/>
          <w:lang w:eastAsia="ru-RU"/>
        </w:rPr>
        <w:t xml:space="preserve"> </w:t>
      </w:r>
      <w:r w:rsidRPr="00E45B31">
        <w:rPr>
          <w:rFonts w:eastAsia="Times New Roman"/>
          <w:sz w:val="24"/>
          <w:szCs w:val="24"/>
          <w:lang w:eastAsia="ru-RU"/>
        </w:rPr>
        <w:tab/>
      </w:r>
      <w:r w:rsidRPr="00E45B31">
        <w:rPr>
          <w:rFonts w:eastAsia="Times New Roman"/>
          <w:sz w:val="24"/>
          <w:szCs w:val="24"/>
          <w:lang w:eastAsia="ru-RU"/>
        </w:rPr>
        <w:tab/>
        <w:t>от ___________________________________</w:t>
      </w:r>
    </w:p>
    <w:p w:rsidR="00E45B31" w:rsidRPr="00E45B31" w:rsidRDefault="00E45B31" w:rsidP="005D76E1">
      <w:pPr>
        <w:widowControl w:val="0"/>
        <w:autoSpaceDE w:val="0"/>
        <w:autoSpaceDN w:val="0"/>
        <w:adjustRightInd w:val="0"/>
        <w:ind w:left="5670"/>
        <w:jc w:val="both"/>
        <w:rPr>
          <w:rFonts w:eastAsia="Times New Roman"/>
          <w:lang w:eastAsia="ru-RU"/>
        </w:rPr>
      </w:pPr>
      <w:r w:rsidRPr="00E45B31">
        <w:rPr>
          <w:rFonts w:eastAsia="Times New Roman"/>
          <w:sz w:val="24"/>
          <w:szCs w:val="24"/>
          <w:lang w:eastAsia="ru-RU"/>
        </w:rPr>
        <w:t xml:space="preserve"> </w:t>
      </w:r>
      <w:r w:rsidRPr="00E45B31">
        <w:rPr>
          <w:rFonts w:eastAsia="Times New Roman"/>
          <w:lang w:eastAsia="ru-RU"/>
        </w:rPr>
        <w:t xml:space="preserve">(Ф.И.О., должность муниципального служащего, </w:t>
      </w:r>
    </w:p>
    <w:p w:rsidR="00E45B31" w:rsidRPr="00E45B31" w:rsidRDefault="00E45B31" w:rsidP="005D76E1">
      <w:pPr>
        <w:widowControl w:val="0"/>
        <w:autoSpaceDE w:val="0"/>
        <w:autoSpaceDN w:val="0"/>
        <w:adjustRightInd w:val="0"/>
        <w:ind w:left="5670"/>
        <w:jc w:val="both"/>
        <w:rPr>
          <w:rFonts w:eastAsia="Times New Roman"/>
          <w:sz w:val="24"/>
          <w:szCs w:val="24"/>
          <w:lang w:eastAsia="ru-RU"/>
        </w:rPr>
      </w:pPr>
      <w:r w:rsidRPr="00E45B31">
        <w:rPr>
          <w:rFonts w:eastAsia="Times New Roman"/>
          <w:sz w:val="24"/>
          <w:szCs w:val="24"/>
          <w:lang w:eastAsia="ru-RU"/>
        </w:rPr>
        <w:t>_____________________________________</w:t>
      </w:r>
    </w:p>
    <w:p w:rsidR="00E45B31" w:rsidRPr="00E45B31" w:rsidRDefault="00E45B31" w:rsidP="005D76E1">
      <w:pPr>
        <w:widowControl w:val="0"/>
        <w:autoSpaceDE w:val="0"/>
        <w:autoSpaceDN w:val="0"/>
        <w:adjustRightInd w:val="0"/>
        <w:ind w:left="5670"/>
        <w:jc w:val="both"/>
        <w:rPr>
          <w:rFonts w:eastAsia="Times New Roman"/>
          <w:lang w:eastAsia="ru-RU"/>
        </w:rPr>
      </w:pPr>
      <w:r w:rsidRPr="00E45B31">
        <w:rPr>
          <w:rFonts w:eastAsia="Times New Roman"/>
          <w:lang w:eastAsia="ru-RU"/>
        </w:rPr>
        <w:t xml:space="preserve">             адрес места жительства, телефон)</w:t>
      </w:r>
    </w:p>
    <w:p w:rsidR="00E45B31" w:rsidRPr="00E45B31" w:rsidRDefault="00E45B31" w:rsidP="0075186E">
      <w:pPr>
        <w:widowControl w:val="0"/>
        <w:autoSpaceDE w:val="0"/>
        <w:autoSpaceDN w:val="0"/>
        <w:adjustRightInd w:val="0"/>
        <w:ind w:firstLine="6"/>
        <w:jc w:val="both"/>
        <w:rPr>
          <w:rFonts w:eastAsia="Times New Roman"/>
          <w:sz w:val="24"/>
          <w:szCs w:val="24"/>
          <w:lang w:eastAsia="ru-RU"/>
        </w:rPr>
      </w:pPr>
    </w:p>
    <w:p w:rsidR="00E45B31" w:rsidRPr="00E45B31" w:rsidRDefault="00E45B31" w:rsidP="0075186E">
      <w:pPr>
        <w:widowControl w:val="0"/>
        <w:autoSpaceDE w:val="0"/>
        <w:autoSpaceDN w:val="0"/>
        <w:adjustRightInd w:val="0"/>
        <w:rPr>
          <w:rFonts w:eastAsia="Times New Roman"/>
          <w:sz w:val="24"/>
          <w:szCs w:val="24"/>
          <w:lang w:eastAsia="ru-RU"/>
        </w:rPr>
      </w:pPr>
      <w:bookmarkStart w:id="17" w:name="Par100"/>
      <w:bookmarkEnd w:id="17"/>
      <w:r w:rsidRPr="00E45B31">
        <w:rPr>
          <w:rFonts w:eastAsia="Times New Roman"/>
          <w:sz w:val="24"/>
          <w:szCs w:val="24"/>
          <w:lang w:eastAsia="ru-RU"/>
        </w:rPr>
        <w:t xml:space="preserve">                               </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Обращение</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о даче согласия на замещение на условиях трудового договора должности </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в организации и (или) выполнение в данной организации работ (оказание данной организации услуг) на условиях гражданско-правового договора</w:t>
      </w:r>
    </w:p>
    <w:p w:rsidR="00E45B31" w:rsidRPr="00E45B31" w:rsidRDefault="00E45B31" w:rsidP="0075186E">
      <w:pPr>
        <w:widowControl w:val="0"/>
        <w:autoSpaceDE w:val="0"/>
        <w:autoSpaceDN w:val="0"/>
        <w:adjustRightInd w:val="0"/>
        <w:jc w:val="center"/>
        <w:rPr>
          <w:rFonts w:eastAsia="Times New Roman"/>
          <w:b/>
          <w:sz w:val="24"/>
          <w:szCs w:val="24"/>
          <w:lang w:eastAsia="ru-RU"/>
        </w:rPr>
      </w:pP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jc w:val="both"/>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 xml:space="preserve"> Я, ____________________________________________________, замещающий(ая)</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(замещавший(ая)) должность (должности)_ ________________________________________</w:t>
      </w:r>
    </w:p>
    <w:p w:rsidR="00E45B31" w:rsidRPr="00E45B31" w:rsidRDefault="00E45B31" w:rsidP="0075186E">
      <w:pPr>
        <w:widowControl w:val="0"/>
        <w:autoSpaceDE w:val="0"/>
        <w:autoSpaceDN w:val="0"/>
        <w:adjustRightInd w:val="0"/>
        <w:rPr>
          <w:rFonts w:eastAsia="Times New Roman"/>
          <w:sz w:val="18"/>
          <w:szCs w:val="18"/>
          <w:lang w:eastAsia="ru-RU"/>
        </w:rPr>
      </w:pPr>
      <w:r w:rsidRPr="00E45B31">
        <w:rPr>
          <w:rFonts w:eastAsia="Times New Roman"/>
          <w:sz w:val="24"/>
          <w:szCs w:val="24"/>
          <w:lang w:eastAsia="ru-RU"/>
        </w:rPr>
        <w:t xml:space="preserve">                                                                                                         </w:t>
      </w:r>
      <w:r w:rsidRPr="00E45B31">
        <w:rPr>
          <w:rFonts w:eastAsia="Times New Roman"/>
          <w:sz w:val="18"/>
          <w:szCs w:val="18"/>
          <w:lang w:eastAsia="ru-RU"/>
        </w:rPr>
        <w:t>(наименование должности)</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в Контрольно-счетном управлении Хасанского муниципального района,</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увольняюсь  (был(а)  уволен(а))  с  муниципальной службы «____»  __________ 20___ г.</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jc w:val="both"/>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В мои должностные (служебные) обязанности входят (входили) следующие функции:</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1) _____________________________________________________________________,</w:t>
      </w:r>
    </w:p>
    <w:p w:rsidR="00E45B31" w:rsidRPr="00E45B31" w:rsidRDefault="00E45B31" w:rsidP="0075186E">
      <w:pPr>
        <w:widowControl w:val="0"/>
        <w:autoSpaceDE w:val="0"/>
        <w:autoSpaceDN w:val="0"/>
        <w:adjustRightInd w:val="0"/>
        <w:jc w:val="center"/>
        <w:rPr>
          <w:rFonts w:eastAsia="Times New Roman"/>
          <w:sz w:val="18"/>
          <w:szCs w:val="18"/>
          <w:lang w:eastAsia="ru-RU"/>
        </w:rPr>
      </w:pPr>
      <w:r w:rsidRPr="00E45B31">
        <w:rPr>
          <w:rFonts w:eastAsia="Times New Roman"/>
          <w:sz w:val="18"/>
          <w:szCs w:val="18"/>
          <w:lang w:eastAsia="ru-RU"/>
        </w:rPr>
        <w:t>(указать, какие)</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2) ____________________________________________________________________.</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jc w:val="both"/>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В дальнейшем планирую замещать должность на условиях трудового договора (выполнять   работы,  оказывать  услуги  на  условиях  гражданско-правового договора)</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_____________________________________________________________________________</w:t>
      </w:r>
    </w:p>
    <w:p w:rsidR="00E45B31" w:rsidRPr="00E45B31" w:rsidRDefault="00E45B31" w:rsidP="0075186E">
      <w:pPr>
        <w:widowControl w:val="0"/>
        <w:autoSpaceDE w:val="0"/>
        <w:autoSpaceDN w:val="0"/>
        <w:adjustRightInd w:val="0"/>
        <w:jc w:val="center"/>
        <w:rPr>
          <w:rFonts w:eastAsia="Times New Roman"/>
          <w:sz w:val="18"/>
          <w:szCs w:val="18"/>
          <w:lang w:eastAsia="ru-RU"/>
        </w:rPr>
      </w:pPr>
      <w:r w:rsidRPr="00E45B31">
        <w:rPr>
          <w:rFonts w:eastAsia="Times New Roman"/>
          <w:sz w:val="24"/>
          <w:szCs w:val="24"/>
          <w:lang w:eastAsia="ru-RU"/>
        </w:rPr>
        <w:t>(</w:t>
      </w:r>
      <w:r w:rsidRPr="00E45B31">
        <w:rPr>
          <w:rFonts w:eastAsia="Times New Roman"/>
          <w:sz w:val="18"/>
          <w:szCs w:val="18"/>
          <w:lang w:eastAsia="ru-RU"/>
        </w:rPr>
        <w:t>наименование должности/вид работ, услуг, вид и срок действия договора, сумма оплаты за выполнение</w:t>
      </w:r>
    </w:p>
    <w:p w:rsidR="00E45B31" w:rsidRPr="00E45B31" w:rsidRDefault="00E45B31" w:rsidP="0075186E">
      <w:pPr>
        <w:widowControl w:val="0"/>
        <w:autoSpaceDE w:val="0"/>
        <w:autoSpaceDN w:val="0"/>
        <w:adjustRightInd w:val="0"/>
        <w:jc w:val="both"/>
        <w:rPr>
          <w:rFonts w:eastAsia="Times New Roman"/>
          <w:sz w:val="18"/>
          <w:szCs w:val="18"/>
          <w:lang w:eastAsia="ru-RU"/>
        </w:rPr>
      </w:pPr>
      <w:r w:rsidRPr="00E45B31">
        <w:rPr>
          <w:rFonts w:eastAsia="Times New Roman"/>
          <w:sz w:val="18"/>
          <w:szCs w:val="18"/>
          <w:lang w:eastAsia="ru-RU"/>
        </w:rPr>
        <w:t>_______________________________________________________________________________________________________</w:t>
      </w:r>
    </w:p>
    <w:p w:rsidR="00E45B31" w:rsidRPr="00E45B31" w:rsidRDefault="00E45B31" w:rsidP="0075186E">
      <w:pPr>
        <w:widowControl w:val="0"/>
        <w:autoSpaceDE w:val="0"/>
        <w:autoSpaceDN w:val="0"/>
        <w:adjustRightInd w:val="0"/>
        <w:jc w:val="center"/>
        <w:rPr>
          <w:rFonts w:eastAsia="Times New Roman"/>
          <w:sz w:val="18"/>
          <w:szCs w:val="18"/>
          <w:lang w:eastAsia="ru-RU"/>
        </w:rPr>
      </w:pPr>
      <w:r w:rsidRPr="00E45B31">
        <w:rPr>
          <w:rFonts w:eastAsia="Times New Roman"/>
          <w:sz w:val="18"/>
          <w:szCs w:val="18"/>
          <w:lang w:eastAsia="ru-RU"/>
        </w:rPr>
        <w:t>(оказание) по гражданско-правовому договору работ (услуг)</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в ____________________________________________________________________________.</w:t>
      </w:r>
    </w:p>
    <w:p w:rsidR="00E45B31" w:rsidRPr="00E45B31" w:rsidRDefault="00E45B31" w:rsidP="0075186E">
      <w:pPr>
        <w:widowControl w:val="0"/>
        <w:autoSpaceDE w:val="0"/>
        <w:autoSpaceDN w:val="0"/>
        <w:adjustRightInd w:val="0"/>
        <w:jc w:val="center"/>
        <w:rPr>
          <w:rFonts w:eastAsia="Times New Roman"/>
          <w:sz w:val="18"/>
          <w:szCs w:val="18"/>
          <w:lang w:eastAsia="ru-RU"/>
        </w:rPr>
      </w:pPr>
      <w:r w:rsidRPr="00E45B31">
        <w:rPr>
          <w:rFonts w:eastAsia="Times New Roman"/>
          <w:sz w:val="18"/>
          <w:szCs w:val="18"/>
          <w:lang w:eastAsia="ru-RU"/>
        </w:rPr>
        <w:t>(наименование организации, юридический адрес, телефон)</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jc w:val="both"/>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tab/>
        <w:t xml:space="preserve">В соответствии со </w:t>
      </w:r>
      <w:hyperlink r:id="rId37" w:history="1">
        <w:r w:rsidRPr="00E45B31">
          <w:rPr>
            <w:rFonts w:eastAsia="Times New Roman"/>
            <w:sz w:val="24"/>
            <w:szCs w:val="24"/>
            <w:lang w:eastAsia="ru-RU"/>
          </w:rPr>
          <w:t>статьей 12</w:t>
        </w:r>
      </w:hyperlink>
      <w:r w:rsidRPr="00E45B31">
        <w:rPr>
          <w:rFonts w:eastAsia="Times New Roman"/>
          <w:sz w:val="24"/>
          <w:szCs w:val="24"/>
          <w:lang w:eastAsia="ru-RU"/>
        </w:rPr>
        <w:t xml:space="preserve">  Федерального  закона от 25.12.2008 N 273-ФЗ  «О  против</w:t>
      </w:r>
      <w:r w:rsidRPr="00E45B31">
        <w:rPr>
          <w:rFonts w:eastAsia="Times New Roman"/>
          <w:sz w:val="24"/>
          <w:szCs w:val="24"/>
          <w:lang w:eastAsia="ru-RU"/>
        </w:rPr>
        <w:t>о</w:t>
      </w:r>
      <w:r w:rsidRPr="00E45B31">
        <w:rPr>
          <w:rFonts w:eastAsia="Times New Roman"/>
          <w:sz w:val="24"/>
          <w:szCs w:val="24"/>
          <w:lang w:eastAsia="ru-RU"/>
        </w:rPr>
        <w:t>действии коррупции»  прошу  дать  мне  согласие  на  замещение должности на условиях трудового   договора   (выполнение   работ,   оказание  услуг  на  условиях гражданско-правового договора) в _______________________________________________.</w:t>
      </w:r>
    </w:p>
    <w:p w:rsidR="00E45B31" w:rsidRPr="00E45B31" w:rsidRDefault="00E45B31" w:rsidP="0075186E">
      <w:pPr>
        <w:widowControl w:val="0"/>
        <w:autoSpaceDE w:val="0"/>
        <w:autoSpaceDN w:val="0"/>
        <w:adjustRightInd w:val="0"/>
        <w:jc w:val="center"/>
        <w:rPr>
          <w:rFonts w:eastAsia="Times New Roman"/>
          <w:sz w:val="18"/>
          <w:szCs w:val="18"/>
          <w:lang w:eastAsia="ru-RU"/>
        </w:rPr>
      </w:pPr>
      <w:r w:rsidRPr="00E45B31">
        <w:rPr>
          <w:rFonts w:eastAsia="Times New Roman"/>
          <w:sz w:val="18"/>
          <w:szCs w:val="18"/>
          <w:lang w:eastAsia="ru-RU"/>
        </w:rPr>
        <w:t xml:space="preserve">                                                                                (наименование организации)</w:t>
      </w: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Приложение:</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ind w:firstLine="851"/>
        <w:rPr>
          <w:rFonts w:eastAsia="Times New Roman"/>
          <w:sz w:val="24"/>
          <w:szCs w:val="24"/>
          <w:lang w:eastAsia="ru-RU"/>
        </w:rPr>
      </w:pPr>
      <w:r w:rsidRPr="00E45B31">
        <w:rPr>
          <w:rFonts w:eastAsia="Times New Roman"/>
          <w:sz w:val="24"/>
          <w:szCs w:val="24"/>
          <w:lang w:eastAsia="ru-RU"/>
        </w:rPr>
        <w:t>1) копия трудовой книжки;</w:t>
      </w:r>
    </w:p>
    <w:p w:rsidR="00E45B31" w:rsidRPr="00E45B31" w:rsidRDefault="00E45B31" w:rsidP="0075186E">
      <w:pPr>
        <w:widowControl w:val="0"/>
        <w:autoSpaceDE w:val="0"/>
        <w:autoSpaceDN w:val="0"/>
        <w:adjustRightInd w:val="0"/>
        <w:ind w:firstLine="851"/>
        <w:jc w:val="both"/>
        <w:rPr>
          <w:rFonts w:eastAsia="Times New Roman"/>
          <w:sz w:val="24"/>
          <w:szCs w:val="24"/>
          <w:lang w:eastAsia="ru-RU"/>
        </w:rPr>
      </w:pPr>
      <w:r w:rsidRPr="00E45B31">
        <w:rPr>
          <w:rFonts w:eastAsia="Times New Roman"/>
          <w:sz w:val="24"/>
          <w:szCs w:val="24"/>
          <w:lang w:eastAsia="ru-RU"/>
        </w:rPr>
        <w:t>2) копии должностных инструкций по замещаемым должностям в течение последних двух лет до дня увольнения с муниципальной службы;</w:t>
      </w:r>
    </w:p>
    <w:p w:rsidR="00E45B31" w:rsidRPr="00E45B31" w:rsidRDefault="00E45B31" w:rsidP="0075186E">
      <w:pPr>
        <w:widowControl w:val="0"/>
        <w:autoSpaceDE w:val="0"/>
        <w:autoSpaceDN w:val="0"/>
        <w:adjustRightInd w:val="0"/>
        <w:ind w:firstLine="851"/>
        <w:jc w:val="both"/>
        <w:rPr>
          <w:rFonts w:eastAsia="Times New Roman"/>
          <w:sz w:val="24"/>
          <w:szCs w:val="24"/>
          <w:lang w:eastAsia="ru-RU"/>
        </w:rPr>
      </w:pPr>
      <w:r w:rsidRPr="00E45B31">
        <w:rPr>
          <w:rFonts w:eastAsia="Times New Roman"/>
          <w:sz w:val="24"/>
          <w:szCs w:val="24"/>
          <w:lang w:eastAsia="ru-RU"/>
        </w:rPr>
        <w:t>3) проект трудового договора (проект гражданско-правового договора).</w:t>
      </w:r>
    </w:p>
    <w:p w:rsidR="00E45B31" w:rsidRPr="00E45B31" w:rsidRDefault="00E45B31" w:rsidP="0075186E">
      <w:pPr>
        <w:widowControl w:val="0"/>
        <w:autoSpaceDE w:val="0"/>
        <w:autoSpaceDN w:val="0"/>
        <w:adjustRightInd w:val="0"/>
        <w:rPr>
          <w:rFonts w:eastAsia="Times New Roman"/>
          <w:sz w:val="24"/>
          <w:szCs w:val="24"/>
          <w:lang w:eastAsia="ru-RU"/>
        </w:rPr>
      </w:pPr>
    </w:p>
    <w:p w:rsidR="00E45B31" w:rsidRPr="00E45B31" w:rsidRDefault="00E45B31" w:rsidP="0075186E">
      <w:pPr>
        <w:widowControl w:val="0"/>
        <w:autoSpaceDE w:val="0"/>
        <w:autoSpaceDN w:val="0"/>
        <w:adjustRightInd w:val="0"/>
        <w:rPr>
          <w:rFonts w:eastAsia="Times New Roman"/>
          <w:sz w:val="24"/>
          <w:szCs w:val="24"/>
          <w:lang w:eastAsia="ru-RU"/>
        </w:rPr>
      </w:pPr>
      <w:r w:rsidRPr="00E45B31">
        <w:rPr>
          <w:rFonts w:eastAsia="Times New Roman"/>
          <w:sz w:val="24"/>
          <w:szCs w:val="24"/>
          <w:lang w:eastAsia="ru-RU"/>
        </w:rPr>
        <w:t xml:space="preserve">         ______________                                _________________________________</w:t>
      </w:r>
    </w:p>
    <w:p w:rsidR="00E45B31" w:rsidRPr="00E45B31" w:rsidRDefault="00E45B31" w:rsidP="0075186E">
      <w:pPr>
        <w:widowControl w:val="0"/>
        <w:autoSpaceDE w:val="0"/>
        <w:autoSpaceDN w:val="0"/>
        <w:adjustRightInd w:val="0"/>
        <w:rPr>
          <w:rFonts w:eastAsia="Times New Roman"/>
          <w:sz w:val="18"/>
          <w:szCs w:val="18"/>
          <w:lang w:eastAsia="ru-RU"/>
        </w:rPr>
      </w:pPr>
      <w:r w:rsidRPr="00E45B31">
        <w:rPr>
          <w:rFonts w:eastAsia="Times New Roman"/>
          <w:sz w:val="18"/>
          <w:szCs w:val="18"/>
          <w:lang w:eastAsia="ru-RU"/>
        </w:rPr>
        <w:t xml:space="preserve">                           (дата)                                                                         (подпись, фамилия и инициалы)</w:t>
      </w:r>
    </w:p>
    <w:p w:rsidR="00E45B31" w:rsidRPr="00E45B31" w:rsidRDefault="00E45B31" w:rsidP="0075186E">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lastRenderedPageBreak/>
        <w:t>Приложение 2</w:t>
      </w:r>
    </w:p>
    <w:p w:rsidR="00E45B31" w:rsidRPr="00E45B31" w:rsidRDefault="00E45B31" w:rsidP="0075186E">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t>к Нормативному правовому акту</w:t>
      </w:r>
    </w:p>
    <w:p w:rsidR="00E45B31" w:rsidRPr="00E45B31" w:rsidRDefault="00E45B31" w:rsidP="0075186E">
      <w:pPr>
        <w:widowControl w:val="0"/>
        <w:autoSpaceDE w:val="0"/>
        <w:autoSpaceDN w:val="0"/>
        <w:adjustRightInd w:val="0"/>
        <w:ind w:firstLine="5670"/>
        <w:jc w:val="both"/>
        <w:rPr>
          <w:rFonts w:eastAsia="Times New Roman"/>
          <w:sz w:val="24"/>
          <w:szCs w:val="24"/>
          <w:lang w:eastAsia="ru-RU"/>
        </w:rPr>
      </w:pPr>
      <w:r w:rsidRPr="00E45B31">
        <w:rPr>
          <w:rFonts w:eastAsia="Times New Roman"/>
          <w:sz w:val="24"/>
          <w:szCs w:val="24"/>
          <w:lang w:eastAsia="ru-RU"/>
        </w:rPr>
        <w:t>от  29.03.2022 № 131-НПА</w:t>
      </w:r>
    </w:p>
    <w:p w:rsidR="00E45B31" w:rsidRPr="00E45B31" w:rsidRDefault="00E45B31" w:rsidP="0075186E">
      <w:pPr>
        <w:widowControl w:val="0"/>
        <w:autoSpaceDE w:val="0"/>
        <w:autoSpaceDN w:val="0"/>
        <w:adjustRightInd w:val="0"/>
        <w:ind w:firstLine="540"/>
        <w:jc w:val="both"/>
        <w:rPr>
          <w:rFonts w:eastAsia="Times New Roman"/>
          <w:sz w:val="24"/>
          <w:szCs w:val="24"/>
          <w:lang w:eastAsia="ru-RU"/>
        </w:rPr>
      </w:pPr>
    </w:p>
    <w:p w:rsidR="00E45B31" w:rsidRPr="00E45B31" w:rsidRDefault="00E45B31" w:rsidP="0075186E">
      <w:pPr>
        <w:widowControl w:val="0"/>
        <w:autoSpaceDE w:val="0"/>
        <w:autoSpaceDN w:val="0"/>
        <w:adjustRightInd w:val="0"/>
        <w:jc w:val="center"/>
        <w:rPr>
          <w:rFonts w:eastAsia="Times New Roman"/>
          <w:bCs/>
          <w:sz w:val="24"/>
          <w:szCs w:val="24"/>
          <w:lang w:eastAsia="ru-RU"/>
        </w:rPr>
      </w:pPr>
      <w:bookmarkStart w:id="18" w:name="Par168"/>
      <w:bookmarkEnd w:id="18"/>
      <w:r w:rsidRPr="00E45B31">
        <w:rPr>
          <w:rFonts w:eastAsia="Times New Roman"/>
          <w:bCs/>
          <w:sz w:val="24"/>
          <w:szCs w:val="24"/>
          <w:lang w:eastAsia="ru-RU"/>
        </w:rPr>
        <w:t>Журнал</w:t>
      </w:r>
    </w:p>
    <w:p w:rsidR="00E45B31" w:rsidRPr="00E45B31" w:rsidRDefault="00E45B31" w:rsidP="0075186E">
      <w:pPr>
        <w:widowControl w:val="0"/>
        <w:autoSpaceDE w:val="0"/>
        <w:autoSpaceDN w:val="0"/>
        <w:adjustRightInd w:val="0"/>
        <w:jc w:val="center"/>
        <w:rPr>
          <w:rFonts w:eastAsia="Times New Roman"/>
          <w:bCs/>
          <w:sz w:val="24"/>
          <w:szCs w:val="24"/>
          <w:lang w:eastAsia="ru-RU"/>
        </w:rPr>
      </w:pPr>
      <w:r w:rsidRPr="00E45B31">
        <w:rPr>
          <w:rFonts w:eastAsia="Times New Roman"/>
          <w:bCs/>
          <w:sz w:val="24"/>
          <w:szCs w:val="24"/>
          <w:lang w:eastAsia="ru-RU"/>
        </w:rPr>
        <w:t xml:space="preserve">регистрации обращений граждан, замещавших должности муниципальной службы </w:t>
      </w:r>
    </w:p>
    <w:p w:rsidR="00E45B31" w:rsidRPr="00E45B31" w:rsidRDefault="00E45B31" w:rsidP="0075186E">
      <w:pPr>
        <w:widowControl w:val="0"/>
        <w:autoSpaceDE w:val="0"/>
        <w:autoSpaceDN w:val="0"/>
        <w:adjustRightInd w:val="0"/>
        <w:jc w:val="center"/>
        <w:rPr>
          <w:rFonts w:eastAsia="Times New Roman"/>
          <w:bCs/>
          <w:sz w:val="24"/>
          <w:szCs w:val="24"/>
          <w:lang w:eastAsia="ru-RU"/>
        </w:rPr>
      </w:pPr>
      <w:r w:rsidRPr="00E45B31">
        <w:rPr>
          <w:rFonts w:eastAsia="Times New Roman"/>
          <w:bCs/>
          <w:sz w:val="24"/>
          <w:szCs w:val="24"/>
          <w:lang w:eastAsia="ru-RU"/>
        </w:rPr>
        <w:t>в Контрольно-счетном управлении Хасанского муниципального района, о даче согласия на зам</w:t>
      </w:r>
      <w:r w:rsidRPr="00E45B31">
        <w:rPr>
          <w:rFonts w:eastAsia="Times New Roman"/>
          <w:bCs/>
          <w:sz w:val="24"/>
          <w:szCs w:val="24"/>
          <w:lang w:eastAsia="ru-RU"/>
        </w:rPr>
        <w:t>е</w:t>
      </w:r>
      <w:r w:rsidRPr="00E45B31">
        <w:rPr>
          <w:rFonts w:eastAsia="Times New Roman"/>
          <w:bCs/>
          <w:sz w:val="24"/>
          <w:szCs w:val="24"/>
          <w:lang w:eastAsia="ru-RU"/>
        </w:rPr>
        <w:t>щение на условиях трудовых договоров должностей в организациях и (или) выполнение в данных организациях работ (оказание данным организациям услуг) на условиях гражданско-правовых д</w:t>
      </w:r>
      <w:r w:rsidRPr="00E45B31">
        <w:rPr>
          <w:rFonts w:eastAsia="Times New Roman"/>
          <w:bCs/>
          <w:sz w:val="24"/>
          <w:szCs w:val="24"/>
          <w:lang w:eastAsia="ru-RU"/>
        </w:rPr>
        <w:t>о</w:t>
      </w:r>
      <w:r w:rsidRPr="00E45B31">
        <w:rPr>
          <w:rFonts w:eastAsia="Times New Roman"/>
          <w:bCs/>
          <w:sz w:val="24"/>
          <w:szCs w:val="24"/>
          <w:lang w:eastAsia="ru-RU"/>
        </w:rPr>
        <w:t>говоров</w:t>
      </w:r>
    </w:p>
    <w:p w:rsidR="00E45B31" w:rsidRPr="00E45B31" w:rsidRDefault="00E45B31" w:rsidP="0075186E">
      <w:pPr>
        <w:widowControl w:val="0"/>
        <w:autoSpaceDE w:val="0"/>
        <w:autoSpaceDN w:val="0"/>
        <w:adjustRightInd w:val="0"/>
        <w:jc w:val="center"/>
        <w:rPr>
          <w:rFonts w:eastAsia="Times New Roman"/>
          <w:bCs/>
          <w:lang w:eastAsia="ru-RU"/>
        </w:rPr>
      </w:pPr>
    </w:p>
    <w:p w:rsidR="00E45B31" w:rsidRPr="00E45B31" w:rsidRDefault="00E45B31" w:rsidP="0075186E">
      <w:pPr>
        <w:widowControl w:val="0"/>
        <w:autoSpaceDE w:val="0"/>
        <w:autoSpaceDN w:val="0"/>
        <w:adjustRightInd w:val="0"/>
        <w:ind w:firstLine="540"/>
        <w:jc w:val="both"/>
        <w:rPr>
          <w:rFonts w:eastAsia="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673"/>
        <w:gridCol w:w="1746"/>
        <w:gridCol w:w="2014"/>
        <w:gridCol w:w="2282"/>
        <w:gridCol w:w="2014"/>
        <w:gridCol w:w="1740"/>
      </w:tblGrid>
      <w:tr w:rsidR="00E45B31" w:rsidRPr="00E45B31" w:rsidTr="00DF7A1D">
        <w:trPr>
          <w:trHeight w:val="1400"/>
        </w:trPr>
        <w:tc>
          <w:tcPr>
            <w:tcW w:w="321"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 </w:t>
            </w:r>
            <w:r w:rsidRPr="00E45B31">
              <w:rPr>
                <w:rFonts w:eastAsia="Times New Roman"/>
                <w:sz w:val="24"/>
                <w:szCs w:val="24"/>
                <w:lang w:eastAsia="ru-RU"/>
              </w:rPr>
              <w:br/>
              <w:t>п/п</w:t>
            </w:r>
          </w:p>
        </w:tc>
        <w:tc>
          <w:tcPr>
            <w:tcW w:w="834"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Дата    </w:t>
            </w:r>
            <w:r w:rsidRPr="00E45B31">
              <w:rPr>
                <w:rFonts w:eastAsia="Times New Roman"/>
                <w:sz w:val="24"/>
                <w:szCs w:val="24"/>
                <w:lang w:eastAsia="ru-RU"/>
              </w:rPr>
              <w:br/>
              <w:t>поступления</w:t>
            </w:r>
            <w:r w:rsidRPr="00E45B31">
              <w:rPr>
                <w:rFonts w:eastAsia="Times New Roman"/>
                <w:sz w:val="24"/>
                <w:szCs w:val="24"/>
                <w:lang w:eastAsia="ru-RU"/>
              </w:rPr>
              <w:br/>
              <w:t xml:space="preserve"> обращения</w:t>
            </w:r>
          </w:p>
        </w:tc>
        <w:tc>
          <w:tcPr>
            <w:tcW w:w="962"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Фамилия,   </w:t>
            </w:r>
            <w:r w:rsidRPr="00E45B31">
              <w:rPr>
                <w:rFonts w:eastAsia="Times New Roman"/>
                <w:sz w:val="24"/>
                <w:szCs w:val="24"/>
                <w:lang w:eastAsia="ru-RU"/>
              </w:rPr>
              <w:br/>
              <w:t>имя, отчество</w:t>
            </w:r>
            <w:r w:rsidRPr="00E45B31">
              <w:rPr>
                <w:rFonts w:eastAsia="Times New Roman"/>
                <w:sz w:val="24"/>
                <w:szCs w:val="24"/>
                <w:lang w:eastAsia="ru-RU"/>
              </w:rPr>
              <w:br/>
              <w:t xml:space="preserve"> гражданина, </w:t>
            </w:r>
            <w:r w:rsidRPr="00E45B31">
              <w:rPr>
                <w:rFonts w:eastAsia="Times New Roman"/>
                <w:sz w:val="24"/>
                <w:szCs w:val="24"/>
                <w:lang w:eastAsia="ru-RU"/>
              </w:rPr>
              <w:br/>
              <w:t xml:space="preserve"> от которого </w:t>
            </w:r>
            <w:r w:rsidRPr="00E45B31">
              <w:rPr>
                <w:rFonts w:eastAsia="Times New Roman"/>
                <w:sz w:val="24"/>
                <w:szCs w:val="24"/>
                <w:lang w:eastAsia="ru-RU"/>
              </w:rPr>
              <w:br/>
              <w:t xml:space="preserve">  поступило  </w:t>
            </w:r>
            <w:r w:rsidRPr="00E45B31">
              <w:rPr>
                <w:rFonts w:eastAsia="Times New Roman"/>
                <w:sz w:val="24"/>
                <w:szCs w:val="24"/>
                <w:lang w:eastAsia="ru-RU"/>
              </w:rPr>
              <w:br/>
              <w:t xml:space="preserve">  обращение</w:t>
            </w:r>
          </w:p>
        </w:tc>
        <w:tc>
          <w:tcPr>
            <w:tcW w:w="1090"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Должность   </w:t>
            </w:r>
            <w:r w:rsidRPr="00E45B31">
              <w:rPr>
                <w:rFonts w:eastAsia="Times New Roman"/>
                <w:sz w:val="24"/>
                <w:szCs w:val="24"/>
                <w:lang w:eastAsia="ru-RU"/>
              </w:rPr>
              <w:br/>
              <w:t>муниципальной</w:t>
            </w:r>
            <w:r w:rsidRPr="00E45B31">
              <w:rPr>
                <w:rFonts w:eastAsia="Times New Roman"/>
                <w:sz w:val="24"/>
                <w:szCs w:val="24"/>
                <w:lang w:eastAsia="ru-RU"/>
              </w:rPr>
              <w:br/>
              <w:t xml:space="preserve">    службы,    </w:t>
            </w:r>
            <w:r w:rsidRPr="00E45B31">
              <w:rPr>
                <w:rFonts w:eastAsia="Times New Roman"/>
                <w:sz w:val="24"/>
                <w:szCs w:val="24"/>
                <w:lang w:eastAsia="ru-RU"/>
              </w:rPr>
              <w:br/>
              <w:t xml:space="preserve">  замещаемая   </w:t>
            </w:r>
            <w:r w:rsidRPr="00E45B31">
              <w:rPr>
                <w:rFonts w:eastAsia="Times New Roman"/>
                <w:sz w:val="24"/>
                <w:szCs w:val="24"/>
                <w:lang w:eastAsia="ru-RU"/>
              </w:rPr>
              <w:br/>
              <w:t xml:space="preserve">гражданином </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до увольнения</w:t>
            </w:r>
          </w:p>
        </w:tc>
        <w:tc>
          <w:tcPr>
            <w:tcW w:w="962"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Фамилия,   </w:t>
            </w:r>
            <w:r w:rsidRPr="00E45B31">
              <w:rPr>
                <w:rFonts w:eastAsia="Times New Roman"/>
                <w:sz w:val="24"/>
                <w:szCs w:val="24"/>
                <w:lang w:eastAsia="ru-RU"/>
              </w:rPr>
              <w:br/>
              <w:t>имя, отчество</w:t>
            </w:r>
            <w:r w:rsidRPr="00E45B31">
              <w:rPr>
                <w:rFonts w:eastAsia="Times New Roman"/>
                <w:sz w:val="24"/>
                <w:szCs w:val="24"/>
                <w:lang w:eastAsia="ru-RU"/>
              </w:rPr>
              <w:br/>
              <w:t xml:space="preserve">должностного </w:t>
            </w:r>
            <w:r w:rsidRPr="00E45B31">
              <w:rPr>
                <w:rFonts w:eastAsia="Times New Roman"/>
                <w:sz w:val="24"/>
                <w:szCs w:val="24"/>
                <w:lang w:eastAsia="ru-RU"/>
              </w:rPr>
              <w:br/>
              <w:t xml:space="preserve">    лица,    </w:t>
            </w:r>
            <w:r w:rsidRPr="00E45B31">
              <w:rPr>
                <w:rFonts w:eastAsia="Times New Roman"/>
                <w:sz w:val="24"/>
                <w:szCs w:val="24"/>
                <w:lang w:eastAsia="ru-RU"/>
              </w:rPr>
              <w:br/>
              <w:t xml:space="preserve"> сделавшего  </w:t>
            </w:r>
            <w:r w:rsidRPr="00E45B31">
              <w:rPr>
                <w:rFonts w:eastAsia="Times New Roman"/>
                <w:sz w:val="24"/>
                <w:szCs w:val="24"/>
                <w:lang w:eastAsia="ru-RU"/>
              </w:rPr>
              <w:br/>
              <w:t xml:space="preserve">  запись </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в журнале</w:t>
            </w:r>
          </w:p>
        </w:tc>
        <w:tc>
          <w:tcPr>
            <w:tcW w:w="832" w:type="pct"/>
            <w:tcBorders>
              <w:top w:val="single" w:sz="4" w:space="0" w:color="auto"/>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 xml:space="preserve">Подпись  </w:t>
            </w:r>
            <w:r w:rsidRPr="00E45B31">
              <w:rPr>
                <w:rFonts w:eastAsia="Times New Roman"/>
                <w:sz w:val="24"/>
                <w:szCs w:val="24"/>
                <w:lang w:eastAsia="ru-RU"/>
              </w:rPr>
              <w:br/>
              <w:t xml:space="preserve">  лица,   </w:t>
            </w:r>
            <w:r w:rsidRPr="00E45B31">
              <w:rPr>
                <w:rFonts w:eastAsia="Times New Roman"/>
                <w:sz w:val="24"/>
                <w:szCs w:val="24"/>
                <w:lang w:eastAsia="ru-RU"/>
              </w:rPr>
              <w:br/>
              <w:t>сделавшего</w:t>
            </w:r>
            <w:r w:rsidRPr="00E45B31">
              <w:rPr>
                <w:rFonts w:eastAsia="Times New Roman"/>
                <w:sz w:val="24"/>
                <w:szCs w:val="24"/>
                <w:lang w:eastAsia="ru-RU"/>
              </w:rPr>
              <w:br/>
              <w:t xml:space="preserve"> запись </w:t>
            </w:r>
          </w:p>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в журнале</w:t>
            </w:r>
          </w:p>
        </w:tc>
      </w:tr>
      <w:tr w:rsidR="00E45B31" w:rsidRPr="00E45B31" w:rsidTr="00DF7A1D">
        <w:tc>
          <w:tcPr>
            <w:tcW w:w="321"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1</w:t>
            </w:r>
          </w:p>
        </w:tc>
        <w:tc>
          <w:tcPr>
            <w:tcW w:w="834"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2</w:t>
            </w:r>
          </w:p>
        </w:tc>
        <w:tc>
          <w:tcPr>
            <w:tcW w:w="962"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3</w:t>
            </w:r>
          </w:p>
        </w:tc>
        <w:tc>
          <w:tcPr>
            <w:tcW w:w="1090"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4</w:t>
            </w:r>
          </w:p>
        </w:tc>
        <w:tc>
          <w:tcPr>
            <w:tcW w:w="962"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5</w:t>
            </w:r>
          </w:p>
        </w:tc>
        <w:tc>
          <w:tcPr>
            <w:tcW w:w="832" w:type="pct"/>
            <w:tcBorders>
              <w:top w:val="nil"/>
              <w:left w:val="single" w:sz="4" w:space="0" w:color="auto"/>
              <w:bottom w:val="single" w:sz="4" w:space="0" w:color="auto"/>
              <w:right w:val="single" w:sz="4" w:space="0" w:color="auto"/>
            </w:tcBorders>
            <w:hideMark/>
          </w:tcPr>
          <w:p w:rsidR="00E45B31" w:rsidRPr="00E45B31" w:rsidRDefault="00E45B31" w:rsidP="0075186E">
            <w:pPr>
              <w:widowControl w:val="0"/>
              <w:autoSpaceDE w:val="0"/>
              <w:autoSpaceDN w:val="0"/>
              <w:adjustRightInd w:val="0"/>
              <w:jc w:val="center"/>
              <w:rPr>
                <w:rFonts w:eastAsia="Times New Roman"/>
                <w:sz w:val="24"/>
                <w:szCs w:val="24"/>
                <w:lang w:eastAsia="ru-RU"/>
              </w:rPr>
            </w:pPr>
            <w:r w:rsidRPr="00E45B31">
              <w:rPr>
                <w:rFonts w:eastAsia="Times New Roman"/>
                <w:sz w:val="24"/>
                <w:szCs w:val="24"/>
                <w:lang w:eastAsia="ru-RU"/>
              </w:rPr>
              <w:t>6</w:t>
            </w:r>
          </w:p>
        </w:tc>
      </w:tr>
      <w:tr w:rsidR="00E45B31" w:rsidRPr="00E45B31" w:rsidTr="00DF7A1D">
        <w:tc>
          <w:tcPr>
            <w:tcW w:w="321"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834"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96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1090"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96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83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r>
      <w:tr w:rsidR="00E45B31" w:rsidRPr="00E45B31" w:rsidTr="00DF7A1D">
        <w:tc>
          <w:tcPr>
            <w:tcW w:w="321"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834"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96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1090"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96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c>
          <w:tcPr>
            <w:tcW w:w="832" w:type="pct"/>
            <w:tcBorders>
              <w:top w:val="nil"/>
              <w:left w:val="single" w:sz="4" w:space="0" w:color="auto"/>
              <w:bottom w:val="single" w:sz="4" w:space="0" w:color="auto"/>
              <w:right w:val="single" w:sz="4" w:space="0" w:color="auto"/>
            </w:tcBorders>
          </w:tcPr>
          <w:p w:rsidR="00E45B31" w:rsidRPr="00E45B31" w:rsidRDefault="00E45B31" w:rsidP="0075186E">
            <w:pPr>
              <w:widowControl w:val="0"/>
              <w:autoSpaceDE w:val="0"/>
              <w:autoSpaceDN w:val="0"/>
              <w:adjustRightInd w:val="0"/>
              <w:rPr>
                <w:rFonts w:eastAsia="Times New Roman"/>
                <w:sz w:val="24"/>
                <w:szCs w:val="24"/>
                <w:lang w:eastAsia="ru-RU"/>
              </w:rPr>
            </w:pPr>
          </w:p>
        </w:tc>
      </w:tr>
    </w:tbl>
    <w:p w:rsidR="00E45B31" w:rsidRPr="00E45B31" w:rsidRDefault="00E45B31" w:rsidP="0075186E">
      <w:pPr>
        <w:widowControl w:val="0"/>
        <w:autoSpaceDE w:val="0"/>
        <w:autoSpaceDN w:val="0"/>
        <w:adjustRightInd w:val="0"/>
        <w:ind w:firstLine="540"/>
        <w:jc w:val="both"/>
        <w:rPr>
          <w:rFonts w:eastAsia="Times New Roman"/>
          <w:sz w:val="24"/>
          <w:szCs w:val="24"/>
          <w:lang w:eastAsia="ru-RU"/>
        </w:rPr>
      </w:pPr>
    </w:p>
    <w:p w:rsidR="00E45B31" w:rsidRPr="00E45B31" w:rsidRDefault="00E45B31" w:rsidP="0075186E">
      <w:pPr>
        <w:widowControl w:val="0"/>
        <w:autoSpaceDE w:val="0"/>
        <w:autoSpaceDN w:val="0"/>
        <w:adjustRightInd w:val="0"/>
        <w:ind w:firstLine="540"/>
        <w:jc w:val="both"/>
        <w:rPr>
          <w:rFonts w:eastAsia="Times New Roman"/>
          <w:sz w:val="24"/>
          <w:szCs w:val="24"/>
          <w:lang w:eastAsia="ru-RU"/>
        </w:rPr>
      </w:pPr>
    </w:p>
    <w:p w:rsidR="00E45B31" w:rsidRPr="00E45B31" w:rsidRDefault="00E45B31" w:rsidP="0075186E">
      <w:pPr>
        <w:rPr>
          <w:rFonts w:eastAsia="Times New Roman"/>
          <w:sz w:val="24"/>
          <w:szCs w:val="24"/>
          <w:lang w:eastAsia="ru-RU"/>
        </w:rPr>
      </w:pPr>
    </w:p>
    <w:p w:rsidR="00E45B31" w:rsidRPr="00E45B31" w:rsidRDefault="00E45B31" w:rsidP="0075186E">
      <w:pPr>
        <w:rPr>
          <w:rFonts w:eastAsia="Times New Roman"/>
          <w:sz w:val="24"/>
          <w:szCs w:val="24"/>
          <w:lang w:eastAsia="ru-RU"/>
        </w:rPr>
      </w:pPr>
    </w:p>
    <w:p w:rsidR="00E45B31" w:rsidRPr="00E45B31" w:rsidRDefault="00E45B31" w:rsidP="0075186E">
      <w:pPr>
        <w:autoSpaceDE w:val="0"/>
        <w:autoSpaceDN w:val="0"/>
        <w:adjustRightInd w:val="0"/>
        <w:ind w:firstLine="539"/>
        <w:contextualSpacing/>
        <w:jc w:val="both"/>
        <w:rPr>
          <w:rFonts w:eastAsia="Calibri"/>
          <w:sz w:val="24"/>
          <w:szCs w:val="24"/>
          <w:lang w:eastAsia="en-US"/>
        </w:rPr>
      </w:pPr>
    </w:p>
    <w:p w:rsidR="00E45B31" w:rsidRPr="00E45B31" w:rsidRDefault="00E45B31" w:rsidP="0075186E">
      <w:pPr>
        <w:spacing w:after="200"/>
        <w:rPr>
          <w:rFonts w:ascii="Calibri" w:eastAsia="Calibri" w:hAnsi="Calibri"/>
          <w:sz w:val="22"/>
          <w:szCs w:val="22"/>
          <w:lang w:eastAsia="en-US"/>
        </w:rPr>
      </w:pP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Pr="00E45B31"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44" type="#_x0000_t75" style="width:47.25pt;height:58.5pt;mso-position-horizontal-relative:char;mso-position-vertical-relative:line">
            <v:imagedata r:id="rId27" o:title=""/>
            <w10:anchorlock/>
          </v:shape>
        </w:pict>
      </w:r>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DF7A1D">
      <w:pPr>
        <w:jc w:val="center"/>
        <w:rPr>
          <w:rFonts w:eastAsia="Times New Roman"/>
          <w:b/>
          <w:color w:val="000000"/>
          <w:sz w:val="26"/>
          <w:szCs w:val="26"/>
          <w:lang w:eastAsia="ru-RU"/>
        </w:rPr>
      </w:pPr>
    </w:p>
    <w:p w:rsidR="00E45B31" w:rsidRPr="00DF7A1D" w:rsidRDefault="00E45B31" w:rsidP="00517D7F">
      <w:pPr>
        <w:jc w:val="center"/>
        <w:outlineLvl w:val="0"/>
        <w:rPr>
          <w:rFonts w:eastAsia="Times New Roman"/>
          <w:b/>
          <w:color w:val="000000"/>
          <w:sz w:val="26"/>
          <w:szCs w:val="26"/>
          <w:lang w:eastAsia="ru-RU"/>
        </w:rPr>
      </w:pPr>
      <w:bookmarkStart w:id="19" w:name="_Toc99893781"/>
      <w:r w:rsidRPr="00DF7A1D">
        <w:rPr>
          <w:rFonts w:eastAsia="Times New Roman"/>
          <w:b/>
          <w:color w:val="000000"/>
          <w:sz w:val="26"/>
          <w:szCs w:val="26"/>
          <w:lang w:eastAsia="ru-RU"/>
        </w:rPr>
        <w:t>РЕШЕНИЕ</w:t>
      </w:r>
      <w:bookmarkEnd w:id="19"/>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пгт Славянка</w:t>
      </w:r>
    </w:p>
    <w:p w:rsidR="00E45B31" w:rsidRPr="00DF7A1D" w:rsidRDefault="00E45B31" w:rsidP="00DF7A1D">
      <w:pPr>
        <w:jc w:val="center"/>
        <w:rPr>
          <w:rFonts w:eastAsia="Times New Roman"/>
          <w:b/>
          <w:color w:val="000000"/>
          <w:sz w:val="26"/>
          <w:szCs w:val="26"/>
          <w:lang w:eastAsia="ru-RU"/>
        </w:rPr>
      </w:pPr>
    </w:p>
    <w:p w:rsidR="00E45B31" w:rsidRPr="00DF7A1D" w:rsidRDefault="00E45B31" w:rsidP="00DF7A1D">
      <w:pPr>
        <w:jc w:val="center"/>
        <w:rPr>
          <w:rFonts w:eastAsia="Times New Roman"/>
          <w:color w:val="000000"/>
          <w:sz w:val="26"/>
          <w:szCs w:val="26"/>
          <w:lang w:eastAsia="ru-RU"/>
        </w:rPr>
      </w:pPr>
      <w:r w:rsidRPr="00DF7A1D">
        <w:rPr>
          <w:rFonts w:eastAsia="Times New Roman"/>
          <w:color w:val="000000"/>
          <w:sz w:val="26"/>
          <w:szCs w:val="26"/>
          <w:lang w:eastAsia="ru-RU"/>
        </w:rPr>
        <w:t>25.03.2022</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 388</w:t>
      </w:r>
    </w:p>
    <w:p w:rsidR="00E45B31" w:rsidRPr="00DF7A1D" w:rsidRDefault="00E45B31" w:rsidP="0075186E">
      <w:pPr>
        <w:jc w:val="both"/>
        <w:rPr>
          <w:rFonts w:eastAsia="Times New Roman"/>
          <w:color w:val="000000"/>
          <w:sz w:val="26"/>
          <w:szCs w:val="26"/>
          <w:lang w:eastAsia="ru-RU"/>
        </w:rPr>
      </w:pPr>
    </w:p>
    <w:p w:rsidR="00E45B31" w:rsidRPr="00DF7A1D" w:rsidRDefault="00E45B31" w:rsidP="00DF7A1D">
      <w:pPr>
        <w:ind w:right="4649"/>
        <w:jc w:val="both"/>
        <w:rPr>
          <w:rFonts w:eastAsia="Times New Roman"/>
          <w:color w:val="000000"/>
          <w:sz w:val="26"/>
          <w:szCs w:val="26"/>
          <w:lang w:eastAsia="ru-RU"/>
        </w:rPr>
      </w:pPr>
      <w:r w:rsidRPr="00DF7A1D">
        <w:rPr>
          <w:rFonts w:eastAsia="Times New Roman"/>
          <w:color w:val="000000"/>
          <w:sz w:val="26"/>
          <w:szCs w:val="26"/>
          <w:lang w:eastAsia="ru-RU"/>
        </w:rPr>
        <w:t>О Нормативном правовом акте</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«О внесении изм</w:t>
      </w:r>
      <w:r w:rsidRPr="00DF7A1D">
        <w:rPr>
          <w:rFonts w:eastAsia="Times New Roman"/>
          <w:color w:val="000000"/>
          <w:sz w:val="26"/>
          <w:szCs w:val="26"/>
          <w:lang w:eastAsia="ru-RU"/>
        </w:rPr>
        <w:t>е</w:t>
      </w:r>
      <w:r w:rsidRPr="00DF7A1D">
        <w:rPr>
          <w:rFonts w:eastAsia="Times New Roman"/>
          <w:color w:val="000000"/>
          <w:sz w:val="26"/>
          <w:szCs w:val="26"/>
          <w:lang w:eastAsia="ru-RU"/>
        </w:rPr>
        <w:t>нений в Нормативный</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правовой акт   «О порядке сообщения лицом, замещающим должность мун</w:t>
      </w:r>
      <w:r w:rsidRPr="00DF7A1D">
        <w:rPr>
          <w:rFonts w:eastAsia="Times New Roman"/>
          <w:color w:val="000000"/>
          <w:sz w:val="26"/>
          <w:szCs w:val="26"/>
          <w:lang w:eastAsia="ru-RU"/>
        </w:rPr>
        <w:t>и</w:t>
      </w:r>
      <w:r w:rsidRPr="00DF7A1D">
        <w:rPr>
          <w:rFonts w:eastAsia="Times New Roman"/>
          <w:color w:val="000000"/>
          <w:sz w:val="26"/>
          <w:szCs w:val="26"/>
          <w:lang w:eastAsia="ru-RU"/>
        </w:rPr>
        <w:t>ципальной службы в Думе Хасанского муниц</w:t>
      </w:r>
      <w:r w:rsidRPr="00DF7A1D">
        <w:rPr>
          <w:rFonts w:eastAsia="Times New Roman"/>
          <w:color w:val="000000"/>
          <w:sz w:val="26"/>
          <w:szCs w:val="26"/>
          <w:lang w:eastAsia="ru-RU"/>
        </w:rPr>
        <w:t>и</w:t>
      </w:r>
      <w:r w:rsidRPr="00DF7A1D">
        <w:rPr>
          <w:rFonts w:eastAsia="Times New Roman"/>
          <w:color w:val="000000"/>
          <w:sz w:val="26"/>
          <w:szCs w:val="26"/>
          <w:lang w:eastAsia="ru-RU"/>
        </w:rPr>
        <w:t xml:space="preserve">пального района, Контрольно-счетном управлении </w:t>
      </w:r>
    </w:p>
    <w:p w:rsidR="00E45B31" w:rsidRPr="00DF7A1D" w:rsidRDefault="00E45B31" w:rsidP="00DF7A1D">
      <w:pPr>
        <w:ind w:right="4649"/>
        <w:jc w:val="both"/>
        <w:rPr>
          <w:rFonts w:eastAsia="Times New Roman"/>
          <w:color w:val="000000"/>
          <w:sz w:val="26"/>
          <w:szCs w:val="26"/>
          <w:lang w:eastAsia="ru-RU"/>
        </w:rPr>
      </w:pPr>
      <w:r w:rsidRPr="00DF7A1D">
        <w:rPr>
          <w:rFonts w:eastAsia="Times New Roman"/>
          <w:color w:val="000000"/>
          <w:sz w:val="26"/>
          <w:szCs w:val="26"/>
          <w:lang w:eastAsia="ru-RU"/>
        </w:rPr>
        <w:t>Хасанского муниципального района о возникн</w:t>
      </w:r>
      <w:r w:rsidRPr="00DF7A1D">
        <w:rPr>
          <w:rFonts w:eastAsia="Times New Roman"/>
          <w:color w:val="000000"/>
          <w:sz w:val="26"/>
          <w:szCs w:val="26"/>
          <w:lang w:eastAsia="ru-RU"/>
        </w:rPr>
        <w:t>о</w:t>
      </w:r>
      <w:r w:rsidRPr="00DF7A1D">
        <w:rPr>
          <w:rFonts w:eastAsia="Times New Roman"/>
          <w:color w:val="000000"/>
          <w:sz w:val="26"/>
          <w:szCs w:val="26"/>
          <w:lang w:eastAsia="ru-RU"/>
        </w:rPr>
        <w:t>вении личной заинтересованности при исполн</w:t>
      </w:r>
      <w:r w:rsidRPr="00DF7A1D">
        <w:rPr>
          <w:rFonts w:eastAsia="Times New Roman"/>
          <w:color w:val="000000"/>
          <w:sz w:val="26"/>
          <w:szCs w:val="26"/>
          <w:lang w:eastAsia="ru-RU"/>
        </w:rPr>
        <w:t>е</w:t>
      </w:r>
      <w:r w:rsidRPr="00DF7A1D">
        <w:rPr>
          <w:rFonts w:eastAsia="Times New Roman"/>
          <w:color w:val="000000"/>
          <w:sz w:val="26"/>
          <w:szCs w:val="26"/>
          <w:lang w:eastAsia="ru-RU"/>
        </w:rPr>
        <w:t>нии должностных обязанностей, которая приводит или может привести к конфли</w:t>
      </w:r>
      <w:r w:rsidRPr="00DF7A1D">
        <w:rPr>
          <w:rFonts w:eastAsia="Times New Roman"/>
          <w:color w:val="000000"/>
          <w:sz w:val="26"/>
          <w:szCs w:val="26"/>
          <w:lang w:eastAsia="ru-RU"/>
        </w:rPr>
        <w:t>к</w:t>
      </w:r>
      <w:r w:rsidRPr="00DF7A1D">
        <w:rPr>
          <w:rFonts w:eastAsia="Times New Roman"/>
          <w:color w:val="000000"/>
          <w:sz w:val="26"/>
          <w:szCs w:val="26"/>
          <w:lang w:eastAsia="ru-RU"/>
        </w:rPr>
        <w:t>ту интересов»»</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В соответствии с Федеральным законом от 25.12.2008 № 273-ФЗ «О противодействии коррупции», Федеральным законом от 02.03.2007 № 25 «О муниципальной службе в Ро</w:t>
      </w:r>
      <w:r w:rsidRPr="00DF7A1D">
        <w:rPr>
          <w:rFonts w:eastAsia="Times New Roman"/>
          <w:color w:val="000000"/>
          <w:sz w:val="26"/>
          <w:szCs w:val="26"/>
          <w:lang w:eastAsia="ru-RU"/>
        </w:rPr>
        <w:t>с</w:t>
      </w:r>
      <w:r w:rsidRPr="00DF7A1D">
        <w:rPr>
          <w:rFonts w:eastAsia="Times New Roman"/>
          <w:color w:val="000000"/>
          <w:sz w:val="26"/>
          <w:szCs w:val="26"/>
          <w:lang w:eastAsia="ru-RU"/>
        </w:rPr>
        <w:t>сийской Фед</w:t>
      </w:r>
      <w:r w:rsidRPr="00DF7A1D">
        <w:rPr>
          <w:rFonts w:eastAsia="Times New Roman"/>
          <w:color w:val="000000"/>
          <w:sz w:val="26"/>
          <w:szCs w:val="26"/>
          <w:lang w:eastAsia="ru-RU"/>
        </w:rPr>
        <w:t>е</w:t>
      </w:r>
      <w:r w:rsidRPr="00DF7A1D">
        <w:rPr>
          <w:rFonts w:eastAsia="Times New Roman"/>
          <w:color w:val="000000"/>
          <w:sz w:val="26"/>
          <w:szCs w:val="26"/>
          <w:lang w:eastAsia="ru-RU"/>
        </w:rPr>
        <w:t>рации», Федеральным законом от 07.02.2011 N 6-ФЗ "Об общих принципах организации и деятел</w:t>
      </w:r>
      <w:r w:rsidRPr="00DF7A1D">
        <w:rPr>
          <w:rFonts w:eastAsia="Times New Roman"/>
          <w:color w:val="000000"/>
          <w:sz w:val="26"/>
          <w:szCs w:val="26"/>
          <w:lang w:eastAsia="ru-RU"/>
        </w:rPr>
        <w:t>ь</w:t>
      </w:r>
      <w:r w:rsidRPr="00DF7A1D">
        <w:rPr>
          <w:rFonts w:eastAsia="Times New Roman"/>
          <w:color w:val="000000"/>
          <w:sz w:val="26"/>
          <w:szCs w:val="26"/>
          <w:lang w:eastAsia="ru-RU"/>
        </w:rPr>
        <w:t>ности контрольно-счетных органов субъектов Российской Федерации и муниципальных образов</w:t>
      </w:r>
      <w:r w:rsidRPr="00DF7A1D">
        <w:rPr>
          <w:rFonts w:eastAsia="Times New Roman"/>
          <w:color w:val="000000"/>
          <w:sz w:val="26"/>
          <w:szCs w:val="26"/>
          <w:lang w:eastAsia="ru-RU"/>
        </w:rPr>
        <w:t>а</w:t>
      </w:r>
      <w:r w:rsidRPr="00DF7A1D">
        <w:rPr>
          <w:rFonts w:eastAsia="Times New Roman"/>
          <w:color w:val="000000"/>
          <w:sz w:val="26"/>
          <w:szCs w:val="26"/>
          <w:lang w:eastAsia="ru-RU"/>
        </w:rPr>
        <w:t>ний", Уставом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Дума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РЕШИЛА: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1. Принять Нормативный правовой акт «О внесении изменений в Нормативный пр</w:t>
      </w:r>
      <w:r w:rsidRPr="00DF7A1D">
        <w:rPr>
          <w:rFonts w:eastAsia="Times New Roman"/>
          <w:color w:val="000000"/>
          <w:sz w:val="26"/>
          <w:szCs w:val="26"/>
          <w:lang w:eastAsia="ru-RU"/>
        </w:rPr>
        <w:t>а</w:t>
      </w:r>
      <w:r w:rsidRPr="00DF7A1D">
        <w:rPr>
          <w:rFonts w:eastAsia="Times New Roman"/>
          <w:color w:val="000000"/>
          <w:sz w:val="26"/>
          <w:szCs w:val="26"/>
          <w:lang w:eastAsia="ru-RU"/>
        </w:rPr>
        <w:t>вовой акт   «О порядке сообщения лицом, замещающим должность муниципальной службы в Думе Хасанского муниципального района, Контрольно-счетном управлении Хасанского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w:t>
      </w:r>
      <w:r w:rsidRPr="00DF7A1D">
        <w:rPr>
          <w:rFonts w:eastAsia="Times New Roman"/>
          <w:color w:val="000000"/>
          <w:sz w:val="26"/>
          <w:szCs w:val="26"/>
          <w:lang w:eastAsia="ru-RU"/>
        </w:rPr>
        <w:t>е</w:t>
      </w:r>
      <w:r w:rsidRPr="00DF7A1D">
        <w:rPr>
          <w:rFonts w:eastAsia="Times New Roman"/>
          <w:color w:val="000000"/>
          <w:sz w:val="26"/>
          <w:szCs w:val="26"/>
          <w:lang w:eastAsia="ru-RU"/>
        </w:rPr>
        <w:t>сов»».</w:t>
      </w: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сообщения лицом, замещающим должность муниципальной службы в Думе Хасанского муниципального района, Контрольно-счетном управлении Х</w:t>
      </w:r>
      <w:r w:rsidRPr="00DF7A1D">
        <w:rPr>
          <w:rFonts w:eastAsia="Times New Roman"/>
          <w:color w:val="000000"/>
          <w:sz w:val="26"/>
          <w:szCs w:val="26"/>
          <w:lang w:eastAsia="ru-RU"/>
        </w:rPr>
        <w:t>а</w:t>
      </w:r>
      <w:r w:rsidRPr="00DF7A1D">
        <w:rPr>
          <w:rFonts w:eastAsia="Times New Roman"/>
          <w:color w:val="000000"/>
          <w:sz w:val="26"/>
          <w:szCs w:val="26"/>
          <w:lang w:eastAsia="ru-RU"/>
        </w:rPr>
        <w:t>санского муниципального района о возникновении личной заинтересованности при испо</w:t>
      </w:r>
      <w:r w:rsidRPr="00DF7A1D">
        <w:rPr>
          <w:rFonts w:eastAsia="Times New Roman"/>
          <w:color w:val="000000"/>
          <w:sz w:val="26"/>
          <w:szCs w:val="26"/>
          <w:lang w:eastAsia="ru-RU"/>
        </w:rPr>
        <w:t>л</w:t>
      </w:r>
      <w:r w:rsidRPr="00DF7A1D">
        <w:rPr>
          <w:rFonts w:eastAsia="Times New Roman"/>
          <w:color w:val="000000"/>
          <w:sz w:val="26"/>
          <w:szCs w:val="26"/>
          <w:lang w:eastAsia="ru-RU"/>
        </w:rPr>
        <w:t>нении должностных обязанностей, которая приводит или может привести к конфликту и</w:t>
      </w:r>
      <w:r w:rsidRPr="00DF7A1D">
        <w:rPr>
          <w:rFonts w:eastAsia="Times New Roman"/>
          <w:color w:val="000000"/>
          <w:sz w:val="26"/>
          <w:szCs w:val="26"/>
          <w:lang w:eastAsia="ru-RU"/>
        </w:rPr>
        <w:t>н</w:t>
      </w:r>
      <w:r w:rsidRPr="00DF7A1D">
        <w:rPr>
          <w:rFonts w:eastAsia="Times New Roman"/>
          <w:color w:val="000000"/>
          <w:sz w:val="26"/>
          <w:szCs w:val="26"/>
          <w:lang w:eastAsia="ru-RU"/>
        </w:rPr>
        <w:t>тересов»» главе Хасанского муниципального района для подписания и официального опу</w:t>
      </w:r>
      <w:r w:rsidRPr="00DF7A1D">
        <w:rPr>
          <w:rFonts w:eastAsia="Times New Roman"/>
          <w:color w:val="000000"/>
          <w:sz w:val="26"/>
          <w:szCs w:val="26"/>
          <w:lang w:eastAsia="ru-RU"/>
        </w:rPr>
        <w:t>б</w:t>
      </w:r>
      <w:r w:rsidRPr="00DF7A1D">
        <w:rPr>
          <w:rFonts w:eastAsia="Times New Roman"/>
          <w:color w:val="000000"/>
          <w:sz w:val="26"/>
          <w:szCs w:val="26"/>
          <w:lang w:eastAsia="ru-RU"/>
        </w:rPr>
        <w:t>ликования.</w:t>
      </w: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3. Настоящее решение вступает в силу со дня его принятия.</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ascii="Calibri" w:eastAsia="Calibri" w:hAnsi="Calibri"/>
          <w:sz w:val="26"/>
          <w:szCs w:val="26"/>
          <w:lang w:eastAsia="en-US"/>
        </w:rPr>
      </w:pPr>
      <w:r w:rsidRPr="00DF7A1D">
        <w:rPr>
          <w:rFonts w:eastAsia="Times New Roman"/>
          <w:color w:val="000000"/>
          <w:sz w:val="26"/>
          <w:szCs w:val="26"/>
          <w:lang w:eastAsia="ru-RU"/>
        </w:rPr>
        <w:t xml:space="preserve">Председатель Думы </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 xml:space="preserve">  В.П. Ильина</w:t>
      </w: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45" type="#_x0000_t75" style="width:47.25pt;height:58.5pt;mso-position-horizontal-relative:char;mso-position-vertical-relative:line">
            <v:imagedata r:id="rId27" o:title=""/>
            <w10:anchorlock/>
          </v:shape>
        </w:pict>
      </w:r>
    </w:p>
    <w:p w:rsidR="00DF7A1D" w:rsidRPr="00E45B31" w:rsidRDefault="00DF7A1D" w:rsidP="0075186E">
      <w:pPr>
        <w:jc w:val="center"/>
        <w:rPr>
          <w:rFonts w:eastAsia="Times New Roman"/>
          <w:b/>
          <w:color w:val="000000"/>
          <w:sz w:val="24"/>
          <w:szCs w:val="24"/>
          <w:lang w:eastAsia="ru-RU"/>
        </w:rPr>
      </w:pP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пгт. Славянка</w:t>
      </w:r>
    </w:p>
    <w:p w:rsidR="00E45B31" w:rsidRPr="00DF7A1D" w:rsidRDefault="00E45B31" w:rsidP="0075186E">
      <w:pPr>
        <w:ind w:firstLine="708"/>
        <w:jc w:val="both"/>
        <w:rPr>
          <w:rFonts w:eastAsia="Times New Roman"/>
          <w:b/>
          <w:sz w:val="26"/>
          <w:szCs w:val="26"/>
          <w:lang w:eastAsia="ru-RU"/>
        </w:rPr>
      </w:pPr>
    </w:p>
    <w:p w:rsidR="00E45B31" w:rsidRPr="00DF7A1D" w:rsidRDefault="00E45B31" w:rsidP="0075186E">
      <w:pPr>
        <w:jc w:val="center"/>
        <w:rPr>
          <w:rFonts w:eastAsia="Times New Roman"/>
          <w:b/>
          <w:sz w:val="26"/>
          <w:szCs w:val="26"/>
          <w:lang w:eastAsia="ru-RU"/>
        </w:rPr>
      </w:pPr>
      <w:r w:rsidRPr="00DF7A1D">
        <w:rPr>
          <w:rFonts w:eastAsia="Times New Roman"/>
          <w:b/>
          <w:sz w:val="26"/>
          <w:szCs w:val="26"/>
          <w:lang w:eastAsia="ru-RU"/>
        </w:rPr>
        <w:t>НОРМАТИВНЫЙ ПРАВОВОЙ АКТ</w:t>
      </w:r>
    </w:p>
    <w:p w:rsidR="00E45B31" w:rsidRPr="00DF7A1D" w:rsidRDefault="00E45B31" w:rsidP="0075186E">
      <w:pPr>
        <w:jc w:val="center"/>
        <w:rPr>
          <w:rFonts w:eastAsia="Times New Roman"/>
          <w:sz w:val="26"/>
          <w:szCs w:val="26"/>
          <w:lang w:eastAsia="ru-RU"/>
        </w:rPr>
      </w:pP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О внесении изменений в Нормативный правовой акт   "О порядке сообщения лицом, замещающим должность муниципальной службы в Думе Хасанского муниципального ра</w:t>
      </w:r>
      <w:r w:rsidRPr="00DF7A1D">
        <w:rPr>
          <w:rFonts w:eastAsia="Times New Roman"/>
          <w:sz w:val="26"/>
          <w:szCs w:val="26"/>
          <w:lang w:eastAsia="ru-RU"/>
        </w:rPr>
        <w:t>й</w:t>
      </w:r>
      <w:r w:rsidRPr="00DF7A1D">
        <w:rPr>
          <w:rFonts w:eastAsia="Times New Roman"/>
          <w:sz w:val="26"/>
          <w:szCs w:val="26"/>
          <w:lang w:eastAsia="ru-RU"/>
        </w:rPr>
        <w:t>она, Контрол</w:t>
      </w:r>
      <w:r w:rsidRPr="00DF7A1D">
        <w:rPr>
          <w:rFonts w:eastAsia="Times New Roman"/>
          <w:sz w:val="26"/>
          <w:szCs w:val="26"/>
          <w:lang w:eastAsia="ru-RU"/>
        </w:rPr>
        <w:t>ь</w:t>
      </w:r>
      <w:r w:rsidRPr="00DF7A1D">
        <w:rPr>
          <w:rFonts w:eastAsia="Times New Roman"/>
          <w:sz w:val="26"/>
          <w:szCs w:val="26"/>
          <w:lang w:eastAsia="ru-RU"/>
        </w:rPr>
        <w:t>но-счетном управлении Хасанского муниципального района о возникновении личной заинтерес</w:t>
      </w:r>
      <w:r w:rsidRPr="00DF7A1D">
        <w:rPr>
          <w:rFonts w:eastAsia="Times New Roman"/>
          <w:sz w:val="26"/>
          <w:szCs w:val="26"/>
          <w:lang w:eastAsia="ru-RU"/>
        </w:rPr>
        <w:t>о</w:t>
      </w:r>
      <w:r w:rsidRPr="00DF7A1D">
        <w:rPr>
          <w:rFonts w:eastAsia="Times New Roman"/>
          <w:sz w:val="26"/>
          <w:szCs w:val="26"/>
          <w:lang w:eastAsia="ru-RU"/>
        </w:rPr>
        <w:t>ванности при исполнении должностных обязанностей, которая приводит или может привести к конфликту интересов»</w:t>
      </w:r>
    </w:p>
    <w:p w:rsidR="00E45B31" w:rsidRPr="00DF7A1D" w:rsidRDefault="00E45B31" w:rsidP="005D76E1">
      <w:pPr>
        <w:widowControl w:val="0"/>
        <w:autoSpaceDE w:val="0"/>
        <w:autoSpaceDN w:val="0"/>
        <w:ind w:firstLine="709"/>
        <w:jc w:val="both"/>
        <w:rPr>
          <w:rFonts w:eastAsia="Times New Roman"/>
          <w:sz w:val="26"/>
          <w:szCs w:val="26"/>
          <w:lang w:eastAsia="ru-RU"/>
        </w:rPr>
      </w:pPr>
    </w:p>
    <w:p w:rsidR="00E45B31" w:rsidRPr="00DF7A1D" w:rsidRDefault="00E45B31" w:rsidP="005D76E1">
      <w:pPr>
        <w:ind w:firstLine="709"/>
        <w:jc w:val="center"/>
        <w:rPr>
          <w:rFonts w:eastAsia="Times New Roman"/>
          <w:sz w:val="26"/>
          <w:szCs w:val="26"/>
          <w:lang w:eastAsia="ru-RU"/>
        </w:rPr>
      </w:pPr>
      <w:r w:rsidRPr="00DF7A1D">
        <w:rPr>
          <w:rFonts w:eastAsia="Times New Roman"/>
          <w:sz w:val="26"/>
          <w:szCs w:val="26"/>
          <w:lang w:eastAsia="ru-RU"/>
        </w:rPr>
        <w:t>Принят решением Думы Хасанского муниципального района от 25.03.2022 № 388</w:t>
      </w:r>
    </w:p>
    <w:p w:rsidR="005D76E1" w:rsidRDefault="005D76E1" w:rsidP="005D76E1">
      <w:pPr>
        <w:widowControl w:val="0"/>
        <w:autoSpaceDE w:val="0"/>
        <w:autoSpaceDN w:val="0"/>
        <w:ind w:firstLine="709"/>
        <w:jc w:val="both"/>
        <w:rPr>
          <w:rFonts w:eastAsia="Times New Roman"/>
          <w:sz w:val="26"/>
          <w:szCs w:val="26"/>
          <w:lang w:eastAsia="ru-RU"/>
        </w:rPr>
      </w:pP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 Внести в Нормативный правовой акт от 03.08.2016 N 109-НПА «О порядке соо</w:t>
      </w:r>
      <w:r w:rsidRPr="00DF7A1D">
        <w:rPr>
          <w:rFonts w:eastAsia="Times New Roman"/>
          <w:sz w:val="26"/>
          <w:szCs w:val="26"/>
          <w:lang w:eastAsia="ru-RU"/>
        </w:rPr>
        <w:t>б</w:t>
      </w:r>
      <w:r w:rsidRPr="00DF7A1D">
        <w:rPr>
          <w:rFonts w:eastAsia="Times New Roman"/>
          <w:sz w:val="26"/>
          <w:szCs w:val="26"/>
          <w:lang w:eastAsia="ru-RU"/>
        </w:rPr>
        <w:t>щения лицом, замещающим должность муниципальной службы в Думе Хасанского мун</w:t>
      </w:r>
      <w:r w:rsidRPr="00DF7A1D">
        <w:rPr>
          <w:rFonts w:eastAsia="Times New Roman"/>
          <w:sz w:val="26"/>
          <w:szCs w:val="26"/>
          <w:lang w:eastAsia="ru-RU"/>
        </w:rPr>
        <w:t>и</w:t>
      </w:r>
      <w:r w:rsidRPr="00DF7A1D">
        <w:rPr>
          <w:rFonts w:eastAsia="Times New Roman"/>
          <w:sz w:val="26"/>
          <w:szCs w:val="26"/>
          <w:lang w:eastAsia="ru-RU"/>
        </w:rPr>
        <w:t>ципального района, Контрольно-счетном управлении Хасанского муниципального района о возникновении личной з</w:t>
      </w:r>
      <w:r w:rsidRPr="00DF7A1D">
        <w:rPr>
          <w:rFonts w:eastAsia="Times New Roman"/>
          <w:sz w:val="26"/>
          <w:szCs w:val="26"/>
          <w:lang w:eastAsia="ru-RU"/>
        </w:rPr>
        <w:t>а</w:t>
      </w:r>
      <w:r w:rsidRPr="00DF7A1D">
        <w:rPr>
          <w:rFonts w:eastAsia="Times New Roman"/>
          <w:sz w:val="26"/>
          <w:szCs w:val="26"/>
          <w:lang w:eastAsia="ru-RU"/>
        </w:rPr>
        <w:t>интересованности при исполнении должностных обязанностей, которая приводит или может пр</w:t>
      </w:r>
      <w:r w:rsidRPr="00DF7A1D">
        <w:rPr>
          <w:rFonts w:eastAsia="Times New Roman"/>
          <w:sz w:val="26"/>
          <w:szCs w:val="26"/>
          <w:lang w:eastAsia="ru-RU"/>
        </w:rPr>
        <w:t>и</w:t>
      </w:r>
      <w:r w:rsidRPr="00DF7A1D">
        <w:rPr>
          <w:rFonts w:eastAsia="Times New Roman"/>
          <w:sz w:val="26"/>
          <w:szCs w:val="26"/>
          <w:lang w:eastAsia="ru-RU"/>
        </w:rPr>
        <w:t>вести к конфликту интересов» следующие изменения:</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1.1. пункт 1.1 раздела 1 дополнить абзацем вторым следующего содержания:</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«Для целей настоящего Нормативного правового акта под нанимателем (работодат</w:t>
      </w:r>
      <w:r w:rsidRPr="00DF7A1D">
        <w:rPr>
          <w:rFonts w:eastAsia="Times New Roman"/>
          <w:sz w:val="26"/>
          <w:szCs w:val="26"/>
          <w:lang w:eastAsia="ru-RU"/>
        </w:rPr>
        <w:t>е</w:t>
      </w:r>
      <w:r w:rsidRPr="00DF7A1D">
        <w:rPr>
          <w:rFonts w:eastAsia="Times New Roman"/>
          <w:sz w:val="26"/>
          <w:szCs w:val="26"/>
          <w:lang w:eastAsia="ru-RU"/>
        </w:rPr>
        <w:t>лем) понимается Дума Хасанского муниципального района, Контрольно-счетное управл</w:t>
      </w:r>
      <w:r w:rsidRPr="00DF7A1D">
        <w:rPr>
          <w:rFonts w:eastAsia="Times New Roman"/>
          <w:sz w:val="26"/>
          <w:szCs w:val="26"/>
          <w:lang w:eastAsia="ru-RU"/>
        </w:rPr>
        <w:t>е</w:t>
      </w:r>
      <w:r w:rsidRPr="00DF7A1D">
        <w:rPr>
          <w:rFonts w:eastAsia="Times New Roman"/>
          <w:sz w:val="26"/>
          <w:szCs w:val="26"/>
          <w:lang w:eastAsia="ru-RU"/>
        </w:rPr>
        <w:t>ние Хасанского муниципального района.»;</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1.2. абзац первый пункта 2.2  раздела 2 изложить в следующей редакции:</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«2.2. Уведомление подается муниципальным служащим представителю нанимателя (работодателю) через соответствующее уполномоченное должностное лицо нанимателя (работодателя), ответственное за работу по профилактике коррупционных и иных правон</w:t>
      </w:r>
      <w:r w:rsidRPr="00DF7A1D">
        <w:rPr>
          <w:rFonts w:eastAsia="Calibri"/>
          <w:sz w:val="26"/>
          <w:szCs w:val="26"/>
          <w:lang w:eastAsia="en-US"/>
        </w:rPr>
        <w:t>а</w:t>
      </w:r>
      <w:r w:rsidRPr="00DF7A1D">
        <w:rPr>
          <w:rFonts w:eastAsia="Calibri"/>
          <w:sz w:val="26"/>
          <w:szCs w:val="26"/>
          <w:lang w:eastAsia="en-US"/>
        </w:rPr>
        <w:t>рушений (далее - дол</w:t>
      </w:r>
      <w:r w:rsidRPr="00DF7A1D">
        <w:rPr>
          <w:rFonts w:eastAsia="Calibri"/>
          <w:sz w:val="26"/>
          <w:szCs w:val="26"/>
          <w:lang w:eastAsia="en-US"/>
        </w:rPr>
        <w:t>ж</w:t>
      </w:r>
      <w:r w:rsidRPr="00DF7A1D">
        <w:rPr>
          <w:rFonts w:eastAsia="Calibri"/>
          <w:sz w:val="26"/>
          <w:szCs w:val="26"/>
          <w:lang w:eastAsia="en-US"/>
        </w:rPr>
        <w:t>ностное лицо), одним из следующих способов:»;</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1.3. пункт 2.4. изложить в следующей редакции:</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«2.4. Должностное лицо в день получения уведомления производит его регистрацию в журнале регистрации уведомлений. Листы журнала регистрации уведомлений должны быть пронумер</w:t>
      </w:r>
      <w:r w:rsidRPr="00DF7A1D">
        <w:rPr>
          <w:rFonts w:eastAsia="Calibri"/>
          <w:sz w:val="26"/>
          <w:szCs w:val="26"/>
          <w:lang w:eastAsia="en-US"/>
        </w:rPr>
        <w:t>о</w:t>
      </w:r>
      <w:r w:rsidRPr="00DF7A1D">
        <w:rPr>
          <w:rFonts w:eastAsia="Calibri"/>
          <w:sz w:val="26"/>
          <w:szCs w:val="26"/>
          <w:lang w:eastAsia="en-US"/>
        </w:rPr>
        <w:t>ваны, прошнурованы и скреплены печатью нанимателя (работодателя).</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Муниципальному служащему, направившему уведомление, должностным лицом в</w:t>
      </w:r>
      <w:r w:rsidRPr="00DF7A1D">
        <w:rPr>
          <w:rFonts w:eastAsia="Calibri"/>
          <w:sz w:val="26"/>
          <w:szCs w:val="26"/>
          <w:lang w:eastAsia="en-US"/>
        </w:rPr>
        <w:t>ы</w:t>
      </w:r>
      <w:r w:rsidRPr="00DF7A1D">
        <w:rPr>
          <w:rFonts w:eastAsia="Calibri"/>
          <w:sz w:val="26"/>
          <w:szCs w:val="26"/>
          <w:lang w:eastAsia="en-US"/>
        </w:rPr>
        <w:t>дается к</w:t>
      </w:r>
      <w:r w:rsidRPr="00DF7A1D">
        <w:rPr>
          <w:rFonts w:eastAsia="Calibri"/>
          <w:sz w:val="26"/>
          <w:szCs w:val="26"/>
          <w:lang w:eastAsia="en-US"/>
        </w:rPr>
        <w:t>о</w:t>
      </w:r>
      <w:r w:rsidRPr="00DF7A1D">
        <w:rPr>
          <w:rFonts w:eastAsia="Calibri"/>
          <w:sz w:val="26"/>
          <w:szCs w:val="26"/>
          <w:lang w:eastAsia="en-US"/>
        </w:rPr>
        <w:t>пия уведомления с отметкой о его регистрации в день получения уведомления.»;</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1.4.  в пункте 2.5. слово «Думы» заменить словами «нанимателя (работодателя)».</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2. Настоящий Нормативный правовой акт вступает в силу со дня его официального опублик</w:t>
      </w:r>
      <w:r w:rsidRPr="00DF7A1D">
        <w:rPr>
          <w:rFonts w:eastAsia="Times New Roman"/>
          <w:sz w:val="26"/>
          <w:szCs w:val="26"/>
          <w:lang w:eastAsia="ru-RU"/>
        </w:rPr>
        <w:t>о</w:t>
      </w:r>
      <w:r w:rsidRPr="00DF7A1D">
        <w:rPr>
          <w:rFonts w:eastAsia="Times New Roman"/>
          <w:sz w:val="26"/>
          <w:szCs w:val="26"/>
          <w:lang w:eastAsia="ru-RU"/>
        </w:rPr>
        <w:t>вания.</w:t>
      </w:r>
    </w:p>
    <w:p w:rsidR="00E45B31" w:rsidRDefault="00E45B31" w:rsidP="005D76E1">
      <w:pPr>
        <w:widowControl w:val="0"/>
        <w:autoSpaceDE w:val="0"/>
        <w:autoSpaceDN w:val="0"/>
        <w:ind w:firstLine="709"/>
        <w:jc w:val="both"/>
        <w:rPr>
          <w:rFonts w:eastAsia="Times New Roman"/>
          <w:sz w:val="26"/>
          <w:szCs w:val="26"/>
          <w:lang w:eastAsia="ru-RU"/>
        </w:rPr>
      </w:pPr>
    </w:p>
    <w:p w:rsidR="005D76E1" w:rsidRPr="00DF7A1D" w:rsidRDefault="005D76E1" w:rsidP="005D76E1">
      <w:pPr>
        <w:widowControl w:val="0"/>
        <w:autoSpaceDE w:val="0"/>
        <w:autoSpaceDN w:val="0"/>
        <w:ind w:firstLine="709"/>
        <w:jc w:val="both"/>
        <w:rPr>
          <w:rFonts w:eastAsia="Times New Roman"/>
          <w:sz w:val="26"/>
          <w:szCs w:val="26"/>
          <w:lang w:eastAsia="ru-RU"/>
        </w:rPr>
      </w:pP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Исполняющий обязанности</w:t>
      </w: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 xml:space="preserve">главы Хасанского муниципального района </w:t>
      </w:r>
      <w:r w:rsidR="00DF7A1D">
        <w:rPr>
          <w:rFonts w:eastAsia="Times New Roman"/>
          <w:sz w:val="26"/>
          <w:szCs w:val="26"/>
          <w:lang w:eastAsia="ru-RU"/>
        </w:rPr>
        <w:t xml:space="preserve">                                                </w:t>
      </w:r>
      <w:r w:rsidRPr="00DF7A1D">
        <w:rPr>
          <w:rFonts w:eastAsia="Times New Roman"/>
          <w:sz w:val="26"/>
          <w:szCs w:val="26"/>
          <w:lang w:eastAsia="ru-RU"/>
        </w:rPr>
        <w:t>Р.Х.</w:t>
      </w:r>
      <w:r w:rsidR="00DF7A1D">
        <w:rPr>
          <w:rFonts w:eastAsia="Times New Roman"/>
          <w:sz w:val="26"/>
          <w:szCs w:val="26"/>
          <w:lang w:eastAsia="ru-RU"/>
        </w:rPr>
        <w:t xml:space="preserve"> </w:t>
      </w:r>
      <w:r w:rsidRPr="00DF7A1D">
        <w:rPr>
          <w:rFonts w:eastAsia="Times New Roman"/>
          <w:sz w:val="26"/>
          <w:szCs w:val="26"/>
          <w:lang w:eastAsia="ru-RU"/>
        </w:rPr>
        <w:t>Абжалимов</w:t>
      </w: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пгт Славянка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29.03.2022 года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 132-НПА</w:t>
      </w:r>
    </w:p>
    <w:p w:rsidR="00E45B31" w:rsidRPr="00E45B31"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46" type="#_x0000_t75" style="width:47.25pt;height:58.5pt;mso-position-horizontal-relative:char;mso-position-vertical-relative:line">
            <v:imagedata r:id="rId27" o:title=""/>
            <w10:anchorlock/>
          </v:shape>
        </w:pict>
      </w:r>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DF7A1D">
      <w:pPr>
        <w:jc w:val="center"/>
        <w:rPr>
          <w:rFonts w:eastAsia="Times New Roman"/>
          <w:b/>
          <w:color w:val="000000"/>
          <w:sz w:val="26"/>
          <w:szCs w:val="26"/>
          <w:lang w:eastAsia="ru-RU"/>
        </w:rPr>
      </w:pPr>
    </w:p>
    <w:p w:rsidR="00E45B31" w:rsidRPr="00DF7A1D" w:rsidRDefault="00E45B31" w:rsidP="00517D7F">
      <w:pPr>
        <w:jc w:val="center"/>
        <w:outlineLvl w:val="0"/>
        <w:rPr>
          <w:rFonts w:eastAsia="Times New Roman"/>
          <w:b/>
          <w:color w:val="000000"/>
          <w:sz w:val="26"/>
          <w:szCs w:val="26"/>
          <w:lang w:eastAsia="ru-RU"/>
        </w:rPr>
      </w:pPr>
      <w:bookmarkStart w:id="20" w:name="_Toc99893782"/>
      <w:r w:rsidRPr="00DF7A1D">
        <w:rPr>
          <w:rFonts w:eastAsia="Times New Roman"/>
          <w:b/>
          <w:color w:val="000000"/>
          <w:sz w:val="26"/>
          <w:szCs w:val="26"/>
          <w:lang w:eastAsia="ru-RU"/>
        </w:rPr>
        <w:t>РЕШЕНИЕ</w:t>
      </w:r>
      <w:bookmarkEnd w:id="20"/>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пгт Славянка</w:t>
      </w:r>
    </w:p>
    <w:p w:rsidR="00E45B31" w:rsidRPr="00DF7A1D" w:rsidRDefault="00E45B31" w:rsidP="00DF7A1D">
      <w:pPr>
        <w:jc w:val="center"/>
        <w:rPr>
          <w:rFonts w:eastAsia="Times New Roman"/>
          <w:color w:val="000000"/>
          <w:sz w:val="26"/>
          <w:szCs w:val="26"/>
          <w:lang w:eastAsia="ru-RU"/>
        </w:rPr>
      </w:pPr>
    </w:p>
    <w:p w:rsidR="00E45B31" w:rsidRPr="00DF7A1D" w:rsidRDefault="00E45B31" w:rsidP="00DF7A1D">
      <w:pPr>
        <w:jc w:val="center"/>
        <w:rPr>
          <w:rFonts w:eastAsia="Times New Roman"/>
          <w:color w:val="000000"/>
          <w:sz w:val="26"/>
          <w:szCs w:val="26"/>
          <w:lang w:eastAsia="ru-RU"/>
        </w:rPr>
      </w:pPr>
      <w:r w:rsidRPr="00DF7A1D">
        <w:rPr>
          <w:rFonts w:eastAsia="Times New Roman"/>
          <w:color w:val="000000"/>
          <w:sz w:val="26"/>
          <w:szCs w:val="26"/>
          <w:lang w:eastAsia="ru-RU"/>
        </w:rPr>
        <w:t>25.03.2022</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 389</w:t>
      </w:r>
    </w:p>
    <w:p w:rsidR="00E45B31" w:rsidRPr="00DF7A1D" w:rsidRDefault="00E45B31" w:rsidP="0075186E">
      <w:pPr>
        <w:jc w:val="both"/>
        <w:rPr>
          <w:rFonts w:eastAsia="Times New Roman"/>
          <w:color w:val="000000"/>
          <w:sz w:val="26"/>
          <w:szCs w:val="26"/>
          <w:lang w:eastAsia="ru-RU"/>
        </w:rPr>
      </w:pPr>
    </w:p>
    <w:p w:rsidR="00E45B31" w:rsidRPr="00DF7A1D" w:rsidRDefault="00E45B31" w:rsidP="00DF7A1D">
      <w:pPr>
        <w:ind w:right="4649"/>
        <w:jc w:val="both"/>
        <w:rPr>
          <w:rFonts w:eastAsia="Times New Roman"/>
          <w:color w:val="000000"/>
          <w:sz w:val="26"/>
          <w:szCs w:val="26"/>
          <w:lang w:eastAsia="ru-RU"/>
        </w:rPr>
      </w:pPr>
      <w:r w:rsidRPr="00DF7A1D">
        <w:rPr>
          <w:rFonts w:eastAsia="Times New Roman"/>
          <w:color w:val="000000"/>
          <w:sz w:val="26"/>
          <w:szCs w:val="26"/>
          <w:lang w:eastAsia="ru-RU"/>
        </w:rPr>
        <w:t>О Нормативном правовом акте</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«О внесении изм</w:t>
      </w:r>
      <w:r w:rsidRPr="00DF7A1D">
        <w:rPr>
          <w:rFonts w:eastAsia="Times New Roman"/>
          <w:color w:val="000000"/>
          <w:sz w:val="26"/>
          <w:szCs w:val="26"/>
          <w:lang w:eastAsia="ru-RU"/>
        </w:rPr>
        <w:t>е</w:t>
      </w:r>
      <w:r w:rsidRPr="00DF7A1D">
        <w:rPr>
          <w:rFonts w:eastAsia="Times New Roman"/>
          <w:color w:val="000000"/>
          <w:sz w:val="26"/>
          <w:szCs w:val="26"/>
          <w:lang w:eastAsia="ru-RU"/>
        </w:rPr>
        <w:t>нений в Нормативный</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правовой акт "О порядке уведомления представителя нанимателя (работ</w:t>
      </w:r>
      <w:r w:rsidRPr="00DF7A1D">
        <w:rPr>
          <w:rFonts w:eastAsia="Times New Roman"/>
          <w:color w:val="000000"/>
          <w:sz w:val="26"/>
          <w:szCs w:val="26"/>
          <w:lang w:eastAsia="ru-RU"/>
        </w:rPr>
        <w:t>о</w:t>
      </w:r>
      <w:r w:rsidRPr="00DF7A1D">
        <w:rPr>
          <w:rFonts w:eastAsia="Times New Roman"/>
          <w:color w:val="000000"/>
          <w:sz w:val="26"/>
          <w:szCs w:val="26"/>
          <w:lang w:eastAsia="ru-RU"/>
        </w:rPr>
        <w:t>дателя) о фактах обращения в целях склонения муниципального служащего аппарата Думы Х</w:t>
      </w:r>
      <w:r w:rsidRPr="00DF7A1D">
        <w:rPr>
          <w:rFonts w:eastAsia="Times New Roman"/>
          <w:color w:val="000000"/>
          <w:sz w:val="26"/>
          <w:szCs w:val="26"/>
          <w:lang w:eastAsia="ru-RU"/>
        </w:rPr>
        <w:t>а</w:t>
      </w:r>
      <w:r w:rsidRPr="00DF7A1D">
        <w:rPr>
          <w:rFonts w:eastAsia="Times New Roman"/>
          <w:color w:val="000000"/>
          <w:sz w:val="26"/>
          <w:szCs w:val="26"/>
          <w:lang w:eastAsia="ru-RU"/>
        </w:rPr>
        <w:t>санского муниципального района, Контрольно-счетного управления Хасанского муниципального района к совершению коррупционных правон</w:t>
      </w:r>
      <w:r w:rsidRPr="00DF7A1D">
        <w:rPr>
          <w:rFonts w:eastAsia="Times New Roman"/>
          <w:color w:val="000000"/>
          <w:sz w:val="26"/>
          <w:szCs w:val="26"/>
          <w:lang w:eastAsia="ru-RU"/>
        </w:rPr>
        <w:t>а</w:t>
      </w:r>
      <w:r w:rsidRPr="00DF7A1D">
        <w:rPr>
          <w:rFonts w:eastAsia="Times New Roman"/>
          <w:color w:val="000000"/>
          <w:sz w:val="26"/>
          <w:szCs w:val="26"/>
          <w:lang w:eastAsia="ru-RU"/>
        </w:rPr>
        <w:t>рушений»</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В соответствии с Федеральным законом от 25.12.2008 N 273-ФЗ "О противодействии коррупции", Федеральным законом от 02.03.2007 N 25-ФЗ "О муниципальной службе в Ро</w:t>
      </w:r>
      <w:r w:rsidRPr="00DF7A1D">
        <w:rPr>
          <w:rFonts w:eastAsia="Times New Roman"/>
          <w:color w:val="000000"/>
          <w:sz w:val="26"/>
          <w:szCs w:val="26"/>
          <w:lang w:eastAsia="ru-RU"/>
        </w:rPr>
        <w:t>с</w:t>
      </w:r>
      <w:r w:rsidRPr="00DF7A1D">
        <w:rPr>
          <w:rFonts w:eastAsia="Times New Roman"/>
          <w:color w:val="000000"/>
          <w:sz w:val="26"/>
          <w:szCs w:val="26"/>
          <w:lang w:eastAsia="ru-RU"/>
        </w:rPr>
        <w:t>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w:t>
      </w:r>
      <w:r w:rsidRPr="00DF7A1D">
        <w:rPr>
          <w:rFonts w:eastAsia="Times New Roman"/>
          <w:color w:val="000000"/>
          <w:sz w:val="26"/>
          <w:szCs w:val="26"/>
          <w:lang w:eastAsia="ru-RU"/>
        </w:rPr>
        <w:t>б</w:t>
      </w:r>
      <w:r w:rsidRPr="00DF7A1D">
        <w:rPr>
          <w:rFonts w:eastAsia="Times New Roman"/>
          <w:color w:val="000000"/>
          <w:sz w:val="26"/>
          <w:szCs w:val="26"/>
          <w:lang w:eastAsia="ru-RU"/>
        </w:rPr>
        <w:t>разований", Уставом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Дума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РЕШИЛА: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1. Принять Нормативный правовой акт «О внесении изменений в Нормативный пр</w:t>
      </w:r>
      <w:r w:rsidRPr="00DF7A1D">
        <w:rPr>
          <w:rFonts w:eastAsia="Times New Roman"/>
          <w:color w:val="000000"/>
          <w:sz w:val="26"/>
          <w:szCs w:val="26"/>
          <w:lang w:eastAsia="ru-RU"/>
        </w:rPr>
        <w:t>а</w:t>
      </w:r>
      <w:r w:rsidRPr="00DF7A1D">
        <w:rPr>
          <w:rFonts w:eastAsia="Times New Roman"/>
          <w:color w:val="000000"/>
          <w:sz w:val="26"/>
          <w:szCs w:val="26"/>
          <w:lang w:eastAsia="ru-RU"/>
        </w:rPr>
        <w:t>вовой акт   «О порядке уведомления представителя нанимателя (работодателя) о фактах о</w:t>
      </w:r>
      <w:r w:rsidRPr="00DF7A1D">
        <w:rPr>
          <w:rFonts w:eastAsia="Times New Roman"/>
          <w:color w:val="000000"/>
          <w:sz w:val="26"/>
          <w:szCs w:val="26"/>
          <w:lang w:eastAsia="ru-RU"/>
        </w:rPr>
        <w:t>б</w:t>
      </w:r>
      <w:r w:rsidRPr="00DF7A1D">
        <w:rPr>
          <w:rFonts w:eastAsia="Times New Roman"/>
          <w:color w:val="000000"/>
          <w:sz w:val="26"/>
          <w:szCs w:val="26"/>
          <w:lang w:eastAsia="ru-RU"/>
        </w:rPr>
        <w:t>ращения в целях склонения муниципального служащего аппарата Думы Хасанского мун</w:t>
      </w:r>
      <w:r w:rsidRPr="00DF7A1D">
        <w:rPr>
          <w:rFonts w:eastAsia="Times New Roman"/>
          <w:color w:val="000000"/>
          <w:sz w:val="26"/>
          <w:szCs w:val="26"/>
          <w:lang w:eastAsia="ru-RU"/>
        </w:rPr>
        <w:t>и</w:t>
      </w:r>
      <w:r w:rsidRPr="00DF7A1D">
        <w:rPr>
          <w:rFonts w:eastAsia="Times New Roman"/>
          <w:color w:val="000000"/>
          <w:sz w:val="26"/>
          <w:szCs w:val="26"/>
          <w:lang w:eastAsia="ru-RU"/>
        </w:rPr>
        <w:t>ципального района, Ко</w:t>
      </w:r>
      <w:r w:rsidRPr="00DF7A1D">
        <w:rPr>
          <w:rFonts w:eastAsia="Times New Roman"/>
          <w:color w:val="000000"/>
          <w:sz w:val="26"/>
          <w:szCs w:val="26"/>
          <w:lang w:eastAsia="ru-RU"/>
        </w:rPr>
        <w:t>н</w:t>
      </w:r>
      <w:r w:rsidRPr="00DF7A1D">
        <w:rPr>
          <w:rFonts w:eastAsia="Times New Roman"/>
          <w:color w:val="000000"/>
          <w:sz w:val="26"/>
          <w:szCs w:val="26"/>
          <w:lang w:eastAsia="ru-RU"/>
        </w:rPr>
        <w:t>трольно-счетного управления Хасанского муниципального района к совершению коррупционных правонарушений»».</w:t>
      </w: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уведомления представителя нанимателя (работодателя) о фактах обращения в целях склонения муниципального служащего аппарата Думы Хасанского м</w:t>
      </w:r>
      <w:r w:rsidRPr="00DF7A1D">
        <w:rPr>
          <w:rFonts w:eastAsia="Times New Roman"/>
          <w:color w:val="000000"/>
          <w:sz w:val="26"/>
          <w:szCs w:val="26"/>
          <w:lang w:eastAsia="ru-RU"/>
        </w:rPr>
        <w:t>у</w:t>
      </w:r>
      <w:r w:rsidRPr="00DF7A1D">
        <w:rPr>
          <w:rFonts w:eastAsia="Times New Roman"/>
          <w:color w:val="000000"/>
          <w:sz w:val="26"/>
          <w:szCs w:val="26"/>
          <w:lang w:eastAsia="ru-RU"/>
        </w:rPr>
        <w:t>ниципального района, Контрольно-счетного управления Хасанского муниципального рай</w:t>
      </w:r>
      <w:r w:rsidRPr="00DF7A1D">
        <w:rPr>
          <w:rFonts w:eastAsia="Times New Roman"/>
          <w:color w:val="000000"/>
          <w:sz w:val="26"/>
          <w:szCs w:val="26"/>
          <w:lang w:eastAsia="ru-RU"/>
        </w:rPr>
        <w:t>о</w:t>
      </w:r>
      <w:r w:rsidRPr="00DF7A1D">
        <w:rPr>
          <w:rFonts w:eastAsia="Times New Roman"/>
          <w:color w:val="000000"/>
          <w:sz w:val="26"/>
          <w:szCs w:val="26"/>
          <w:lang w:eastAsia="ru-RU"/>
        </w:rPr>
        <w:t>на к совершению коррупционных правонарушений»» главе Хасанского муниципального района для подписания и официального опубликования.</w:t>
      </w: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3. Опубликовать настоящее решение в Бюллетене муниципальных правовых актов Хаса</w:t>
      </w:r>
      <w:r w:rsidRPr="00DF7A1D">
        <w:rPr>
          <w:rFonts w:eastAsia="Times New Roman"/>
          <w:color w:val="000000"/>
          <w:sz w:val="26"/>
          <w:szCs w:val="26"/>
          <w:lang w:eastAsia="ru-RU"/>
        </w:rPr>
        <w:t>н</w:t>
      </w:r>
      <w:r w:rsidRPr="00DF7A1D">
        <w:rPr>
          <w:rFonts w:eastAsia="Times New Roman"/>
          <w:color w:val="000000"/>
          <w:sz w:val="26"/>
          <w:szCs w:val="26"/>
          <w:lang w:eastAsia="ru-RU"/>
        </w:rPr>
        <w:t>ского муниципального района и разместить на официальном сайте Думы Хасанского муниципал</w:t>
      </w:r>
      <w:r w:rsidRPr="00DF7A1D">
        <w:rPr>
          <w:rFonts w:eastAsia="Times New Roman"/>
          <w:color w:val="000000"/>
          <w:sz w:val="26"/>
          <w:szCs w:val="26"/>
          <w:lang w:eastAsia="ru-RU"/>
        </w:rPr>
        <w:t>ь</w:t>
      </w:r>
      <w:r w:rsidRPr="00DF7A1D">
        <w:rPr>
          <w:rFonts w:eastAsia="Times New Roman"/>
          <w:color w:val="000000"/>
          <w:sz w:val="26"/>
          <w:szCs w:val="26"/>
          <w:lang w:eastAsia="ru-RU"/>
        </w:rPr>
        <w:t>ного района в информационно-телекоммуникационной сети «Интернет».</w:t>
      </w:r>
    </w:p>
    <w:p w:rsidR="00E45B31"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4. Настоящее решение вступает в силу со дня его принятия.</w:t>
      </w:r>
    </w:p>
    <w:p w:rsidR="005D76E1" w:rsidRDefault="005D76E1" w:rsidP="0075186E">
      <w:pPr>
        <w:ind w:firstLine="708"/>
        <w:jc w:val="both"/>
        <w:rPr>
          <w:rFonts w:eastAsia="Times New Roman"/>
          <w:color w:val="000000"/>
          <w:sz w:val="26"/>
          <w:szCs w:val="26"/>
          <w:lang w:eastAsia="ru-RU"/>
        </w:rPr>
      </w:pPr>
    </w:p>
    <w:p w:rsidR="005D76E1" w:rsidRPr="00DF7A1D" w:rsidRDefault="005D76E1" w:rsidP="0075186E">
      <w:pPr>
        <w:ind w:firstLine="708"/>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 xml:space="preserve">Председатель Думы </w:t>
      </w:r>
      <w:r w:rsidRPr="00DF7A1D">
        <w:rPr>
          <w:rFonts w:eastAsia="Times New Roman"/>
          <w:color w:val="000000"/>
          <w:sz w:val="26"/>
          <w:szCs w:val="26"/>
          <w:lang w:eastAsia="ru-RU"/>
        </w:rPr>
        <w:tab/>
      </w:r>
      <w:r w:rsidRPr="00DF7A1D">
        <w:rPr>
          <w:rFonts w:eastAsia="Times New Roman"/>
          <w:color w:val="000000"/>
          <w:sz w:val="26"/>
          <w:szCs w:val="26"/>
          <w:lang w:eastAsia="ru-RU"/>
        </w:rPr>
        <w:tab/>
      </w:r>
      <w:r w:rsidRPr="00DF7A1D">
        <w:rPr>
          <w:rFonts w:eastAsia="Times New Roman"/>
          <w:color w:val="000000"/>
          <w:sz w:val="26"/>
          <w:szCs w:val="26"/>
          <w:lang w:eastAsia="ru-RU"/>
        </w:rPr>
        <w:tab/>
      </w:r>
      <w:r w:rsidRPr="00DF7A1D">
        <w:rPr>
          <w:rFonts w:eastAsia="Times New Roman"/>
          <w:color w:val="000000"/>
          <w:sz w:val="26"/>
          <w:szCs w:val="26"/>
          <w:lang w:eastAsia="ru-RU"/>
        </w:rPr>
        <w:tab/>
      </w:r>
      <w:r w:rsidRPr="00DF7A1D">
        <w:rPr>
          <w:rFonts w:eastAsia="Times New Roman"/>
          <w:color w:val="000000"/>
          <w:sz w:val="26"/>
          <w:szCs w:val="26"/>
          <w:lang w:eastAsia="ru-RU"/>
        </w:rPr>
        <w:tab/>
      </w:r>
      <w:r w:rsidRPr="00DF7A1D">
        <w:rPr>
          <w:rFonts w:eastAsia="Times New Roman"/>
          <w:color w:val="000000"/>
          <w:sz w:val="26"/>
          <w:szCs w:val="26"/>
          <w:lang w:eastAsia="ru-RU"/>
        </w:rPr>
        <w:tab/>
      </w:r>
      <w:r w:rsidRPr="00DF7A1D">
        <w:rPr>
          <w:rFonts w:eastAsia="Times New Roman"/>
          <w:color w:val="000000"/>
          <w:sz w:val="26"/>
          <w:szCs w:val="26"/>
          <w:lang w:eastAsia="ru-RU"/>
        </w:rPr>
        <w:tab/>
        <w:t xml:space="preserve">    </w:t>
      </w:r>
      <w:r w:rsidRPr="00DF7A1D">
        <w:rPr>
          <w:rFonts w:eastAsia="Times New Roman"/>
          <w:color w:val="000000"/>
          <w:sz w:val="26"/>
          <w:szCs w:val="26"/>
          <w:lang w:eastAsia="ru-RU"/>
        </w:rPr>
        <w:tab/>
      </w:r>
      <w:r w:rsidRPr="00DF7A1D">
        <w:rPr>
          <w:rFonts w:eastAsia="Times New Roman"/>
          <w:color w:val="000000"/>
          <w:sz w:val="26"/>
          <w:szCs w:val="26"/>
          <w:lang w:eastAsia="ru-RU"/>
        </w:rPr>
        <w:tab/>
        <w:t xml:space="preserve">   </w:t>
      </w:r>
      <w:r w:rsidR="005D76E1">
        <w:rPr>
          <w:rFonts w:eastAsia="Times New Roman"/>
          <w:color w:val="000000"/>
          <w:sz w:val="26"/>
          <w:szCs w:val="26"/>
          <w:lang w:eastAsia="ru-RU"/>
        </w:rPr>
        <w:t xml:space="preserve">  </w:t>
      </w:r>
      <w:r w:rsidRPr="00DF7A1D">
        <w:rPr>
          <w:rFonts w:eastAsia="Times New Roman"/>
          <w:color w:val="000000"/>
          <w:sz w:val="26"/>
          <w:szCs w:val="26"/>
          <w:lang w:eastAsia="ru-RU"/>
        </w:rPr>
        <w:t>В.П. Ильина</w:t>
      </w:r>
    </w:p>
    <w:p w:rsidR="00E45B31"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47" type="#_x0000_t75" style="width:47.25pt;height:58.5pt;mso-position-horizontal-relative:char;mso-position-vertical-relative:line">
            <v:imagedata r:id="rId27" o:title=""/>
            <w10:anchorlock/>
          </v:shape>
        </w:pict>
      </w:r>
    </w:p>
    <w:p w:rsidR="00DF7A1D" w:rsidRPr="00DF7A1D" w:rsidRDefault="00DF7A1D" w:rsidP="0075186E">
      <w:pPr>
        <w:jc w:val="center"/>
        <w:rPr>
          <w:rFonts w:eastAsia="Times New Roman"/>
          <w:b/>
          <w:color w:val="000000"/>
          <w:szCs w:val="24"/>
          <w:lang w:eastAsia="ru-RU"/>
        </w:rPr>
      </w:pP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пгт. Славянка</w:t>
      </w:r>
    </w:p>
    <w:p w:rsidR="00E45B31" w:rsidRPr="00DF7A1D" w:rsidRDefault="00E45B31" w:rsidP="0075186E">
      <w:pPr>
        <w:ind w:firstLine="708"/>
        <w:jc w:val="both"/>
        <w:rPr>
          <w:rFonts w:eastAsia="Times New Roman"/>
          <w:b/>
          <w:sz w:val="26"/>
          <w:szCs w:val="26"/>
          <w:lang w:eastAsia="ru-RU"/>
        </w:rPr>
      </w:pPr>
    </w:p>
    <w:p w:rsidR="00E45B31" w:rsidRPr="00DF7A1D" w:rsidRDefault="00E45B31" w:rsidP="0075186E">
      <w:pPr>
        <w:jc w:val="center"/>
        <w:rPr>
          <w:rFonts w:eastAsia="Times New Roman"/>
          <w:b/>
          <w:sz w:val="26"/>
          <w:szCs w:val="26"/>
          <w:lang w:eastAsia="ru-RU"/>
        </w:rPr>
      </w:pPr>
      <w:r w:rsidRPr="00DF7A1D">
        <w:rPr>
          <w:rFonts w:eastAsia="Times New Roman"/>
          <w:b/>
          <w:sz w:val="26"/>
          <w:szCs w:val="26"/>
          <w:lang w:eastAsia="ru-RU"/>
        </w:rPr>
        <w:t>НОРМАТИВНЫЙ ПРАВОВОЙ АКТ</w:t>
      </w:r>
    </w:p>
    <w:p w:rsidR="00E45B31" w:rsidRPr="00DF7A1D" w:rsidRDefault="00E45B31" w:rsidP="0075186E">
      <w:pPr>
        <w:jc w:val="center"/>
        <w:rPr>
          <w:rFonts w:eastAsia="Times New Roman"/>
          <w:sz w:val="26"/>
          <w:szCs w:val="26"/>
          <w:lang w:eastAsia="ru-RU"/>
        </w:rPr>
      </w:pP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О внесении изменений в Нормативный правовой акт   «О порядке уведомления пре</w:t>
      </w:r>
      <w:r w:rsidRPr="00DF7A1D">
        <w:rPr>
          <w:rFonts w:eastAsia="Times New Roman"/>
          <w:sz w:val="26"/>
          <w:szCs w:val="26"/>
          <w:lang w:eastAsia="ru-RU"/>
        </w:rPr>
        <w:t>д</w:t>
      </w:r>
      <w:r w:rsidRPr="00DF7A1D">
        <w:rPr>
          <w:rFonts w:eastAsia="Times New Roman"/>
          <w:sz w:val="26"/>
          <w:szCs w:val="26"/>
          <w:lang w:eastAsia="ru-RU"/>
        </w:rPr>
        <w:t>ставителя нанимателя (работодателя) о фактах обращения в целях склонения муниципал</w:t>
      </w:r>
      <w:r w:rsidRPr="00DF7A1D">
        <w:rPr>
          <w:rFonts w:eastAsia="Times New Roman"/>
          <w:sz w:val="26"/>
          <w:szCs w:val="26"/>
          <w:lang w:eastAsia="ru-RU"/>
        </w:rPr>
        <w:t>ь</w:t>
      </w:r>
      <w:r w:rsidRPr="00DF7A1D">
        <w:rPr>
          <w:rFonts w:eastAsia="Times New Roman"/>
          <w:sz w:val="26"/>
          <w:szCs w:val="26"/>
          <w:lang w:eastAsia="ru-RU"/>
        </w:rPr>
        <w:t>ного служащего а</w:t>
      </w:r>
      <w:r w:rsidRPr="00DF7A1D">
        <w:rPr>
          <w:rFonts w:eastAsia="Times New Roman"/>
          <w:sz w:val="26"/>
          <w:szCs w:val="26"/>
          <w:lang w:eastAsia="ru-RU"/>
        </w:rPr>
        <w:t>п</w:t>
      </w:r>
      <w:r w:rsidRPr="00DF7A1D">
        <w:rPr>
          <w:rFonts w:eastAsia="Times New Roman"/>
          <w:sz w:val="26"/>
          <w:szCs w:val="26"/>
          <w:lang w:eastAsia="ru-RU"/>
        </w:rPr>
        <w:t>парата Думы Хасанского муниципального района, Контрольно-счетного управления Хасанского муниципального района к совершению коррупционных правонар</w:t>
      </w:r>
      <w:r w:rsidRPr="00DF7A1D">
        <w:rPr>
          <w:rFonts w:eastAsia="Times New Roman"/>
          <w:sz w:val="26"/>
          <w:szCs w:val="26"/>
          <w:lang w:eastAsia="ru-RU"/>
        </w:rPr>
        <w:t>у</w:t>
      </w:r>
      <w:r w:rsidRPr="00DF7A1D">
        <w:rPr>
          <w:rFonts w:eastAsia="Times New Roman"/>
          <w:sz w:val="26"/>
          <w:szCs w:val="26"/>
          <w:lang w:eastAsia="ru-RU"/>
        </w:rPr>
        <w:t>шений»</w:t>
      </w:r>
    </w:p>
    <w:p w:rsidR="00E45B31" w:rsidRPr="00DF7A1D" w:rsidRDefault="00E45B31" w:rsidP="0075186E">
      <w:pPr>
        <w:widowControl w:val="0"/>
        <w:autoSpaceDE w:val="0"/>
        <w:autoSpaceDN w:val="0"/>
        <w:ind w:firstLine="540"/>
        <w:jc w:val="both"/>
        <w:rPr>
          <w:rFonts w:eastAsia="Times New Roman"/>
          <w:sz w:val="26"/>
          <w:szCs w:val="26"/>
          <w:lang w:eastAsia="ru-RU"/>
        </w:rPr>
      </w:pPr>
    </w:p>
    <w:p w:rsidR="00E45B31" w:rsidRPr="00DF7A1D" w:rsidRDefault="00E45B31" w:rsidP="005D76E1">
      <w:pPr>
        <w:spacing w:after="200"/>
        <w:jc w:val="center"/>
        <w:rPr>
          <w:rFonts w:eastAsia="Times New Roman"/>
          <w:sz w:val="26"/>
          <w:szCs w:val="26"/>
          <w:lang w:eastAsia="ru-RU"/>
        </w:rPr>
      </w:pPr>
      <w:r w:rsidRPr="00DF7A1D">
        <w:rPr>
          <w:rFonts w:eastAsia="Times New Roman"/>
          <w:sz w:val="26"/>
          <w:szCs w:val="26"/>
          <w:lang w:eastAsia="ru-RU"/>
        </w:rPr>
        <w:t>Принят решением Думы Хасанского муниципального района от 25.03.2022 № 389</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 Внести в Нормативный правовой акт от 29.03.2017 N 144-НПА «О порядке ув</w:t>
      </w:r>
      <w:r w:rsidRPr="00DF7A1D">
        <w:rPr>
          <w:rFonts w:eastAsia="Times New Roman"/>
          <w:sz w:val="26"/>
          <w:szCs w:val="26"/>
          <w:lang w:eastAsia="ru-RU"/>
        </w:rPr>
        <w:t>е</w:t>
      </w:r>
      <w:r w:rsidRPr="00DF7A1D">
        <w:rPr>
          <w:rFonts w:eastAsia="Times New Roman"/>
          <w:sz w:val="26"/>
          <w:szCs w:val="26"/>
          <w:lang w:eastAsia="ru-RU"/>
        </w:rPr>
        <w:t>домления представителя нанимателя (работодателя) о фактах обращения в целях склонения муниципального служащего аппарата Думы Хасанского муниципального района, Ко</w:t>
      </w:r>
      <w:r w:rsidRPr="00DF7A1D">
        <w:rPr>
          <w:rFonts w:eastAsia="Times New Roman"/>
          <w:sz w:val="26"/>
          <w:szCs w:val="26"/>
          <w:lang w:eastAsia="ru-RU"/>
        </w:rPr>
        <w:t>н</w:t>
      </w:r>
      <w:r w:rsidRPr="00DF7A1D">
        <w:rPr>
          <w:rFonts w:eastAsia="Times New Roman"/>
          <w:sz w:val="26"/>
          <w:szCs w:val="26"/>
          <w:lang w:eastAsia="ru-RU"/>
        </w:rPr>
        <w:t>трольно-счетного управления Хасанского муниципального района к совершению корру</w:t>
      </w:r>
      <w:r w:rsidRPr="00DF7A1D">
        <w:rPr>
          <w:rFonts w:eastAsia="Times New Roman"/>
          <w:sz w:val="26"/>
          <w:szCs w:val="26"/>
          <w:lang w:eastAsia="ru-RU"/>
        </w:rPr>
        <w:t>п</w:t>
      </w:r>
      <w:r w:rsidRPr="00DF7A1D">
        <w:rPr>
          <w:rFonts w:eastAsia="Times New Roman"/>
          <w:sz w:val="26"/>
          <w:szCs w:val="26"/>
          <w:lang w:eastAsia="ru-RU"/>
        </w:rPr>
        <w:t>ционных правонарушений» следующие изменения:</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1.1. раздел 1 дополнить абзацем вторым следующего содержания:</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«Для целей настоящего Нормативного правового акта под нанимателем (работодат</w:t>
      </w:r>
      <w:r w:rsidRPr="00DF7A1D">
        <w:rPr>
          <w:rFonts w:eastAsia="Times New Roman"/>
          <w:sz w:val="26"/>
          <w:szCs w:val="26"/>
          <w:lang w:eastAsia="ru-RU"/>
        </w:rPr>
        <w:t>е</w:t>
      </w:r>
      <w:r w:rsidRPr="00DF7A1D">
        <w:rPr>
          <w:rFonts w:eastAsia="Times New Roman"/>
          <w:sz w:val="26"/>
          <w:szCs w:val="26"/>
          <w:lang w:eastAsia="ru-RU"/>
        </w:rPr>
        <w:t>лем) понимается Дума Хасанского муниципального района, Контрольно-счетное управл</w:t>
      </w:r>
      <w:r w:rsidRPr="00DF7A1D">
        <w:rPr>
          <w:rFonts w:eastAsia="Times New Roman"/>
          <w:sz w:val="26"/>
          <w:szCs w:val="26"/>
          <w:lang w:eastAsia="ru-RU"/>
        </w:rPr>
        <w:t>е</w:t>
      </w:r>
      <w:r w:rsidRPr="00DF7A1D">
        <w:rPr>
          <w:rFonts w:eastAsia="Times New Roman"/>
          <w:sz w:val="26"/>
          <w:szCs w:val="26"/>
          <w:lang w:eastAsia="ru-RU"/>
        </w:rPr>
        <w:t>ние Хасанского муниципального района.»;</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1.2. в разделе 3:</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1) пункт 3.1 изложить в следующей редакции:</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«3.1.  Организация приема и регистрации уведомления осуществляется должностным лицом аппарата Думы Хасанского муниципального района, Контрольно-счетного управл</w:t>
      </w:r>
      <w:r w:rsidRPr="00DF7A1D">
        <w:rPr>
          <w:rFonts w:eastAsia="Times New Roman"/>
          <w:sz w:val="26"/>
          <w:szCs w:val="26"/>
          <w:lang w:eastAsia="ru-RU"/>
        </w:rPr>
        <w:t>е</w:t>
      </w:r>
      <w:r w:rsidRPr="00DF7A1D">
        <w:rPr>
          <w:rFonts w:eastAsia="Times New Roman"/>
          <w:sz w:val="26"/>
          <w:szCs w:val="26"/>
          <w:lang w:eastAsia="ru-RU"/>
        </w:rPr>
        <w:t>ния Хасанского муниципального района, ответственным за работу по профилактике ко</w:t>
      </w:r>
      <w:r w:rsidRPr="00DF7A1D">
        <w:rPr>
          <w:rFonts w:eastAsia="Times New Roman"/>
          <w:sz w:val="26"/>
          <w:szCs w:val="26"/>
          <w:lang w:eastAsia="ru-RU"/>
        </w:rPr>
        <w:t>р</w:t>
      </w:r>
      <w:r w:rsidRPr="00DF7A1D">
        <w:rPr>
          <w:rFonts w:eastAsia="Times New Roman"/>
          <w:sz w:val="26"/>
          <w:szCs w:val="26"/>
          <w:lang w:eastAsia="ru-RU"/>
        </w:rPr>
        <w:t>рупционных и иных прав</w:t>
      </w:r>
      <w:r w:rsidRPr="00DF7A1D">
        <w:rPr>
          <w:rFonts w:eastAsia="Times New Roman"/>
          <w:sz w:val="26"/>
          <w:szCs w:val="26"/>
          <w:lang w:eastAsia="ru-RU"/>
        </w:rPr>
        <w:t>о</w:t>
      </w:r>
      <w:r w:rsidRPr="00DF7A1D">
        <w:rPr>
          <w:rFonts w:eastAsia="Times New Roman"/>
          <w:sz w:val="26"/>
          <w:szCs w:val="26"/>
          <w:lang w:eastAsia="ru-RU"/>
        </w:rPr>
        <w:t>нарушений (далее - должностное лицо), в зависимости от места прохождения муниципальной службы муниципальным служащим, направившим уведомл</w:t>
      </w:r>
      <w:r w:rsidRPr="00DF7A1D">
        <w:rPr>
          <w:rFonts w:eastAsia="Times New Roman"/>
          <w:sz w:val="26"/>
          <w:szCs w:val="26"/>
          <w:lang w:eastAsia="ru-RU"/>
        </w:rPr>
        <w:t>е</w:t>
      </w:r>
      <w:r w:rsidRPr="00DF7A1D">
        <w:rPr>
          <w:rFonts w:eastAsia="Times New Roman"/>
          <w:sz w:val="26"/>
          <w:szCs w:val="26"/>
          <w:lang w:eastAsia="ru-RU"/>
        </w:rPr>
        <w:t>ние о фактах обращения в целях склонения его к совершению коррупционных правонар</w:t>
      </w:r>
      <w:r w:rsidRPr="00DF7A1D">
        <w:rPr>
          <w:rFonts w:eastAsia="Times New Roman"/>
          <w:sz w:val="26"/>
          <w:szCs w:val="26"/>
          <w:lang w:eastAsia="ru-RU"/>
        </w:rPr>
        <w:t>у</w:t>
      </w:r>
      <w:r w:rsidRPr="00DF7A1D">
        <w:rPr>
          <w:rFonts w:eastAsia="Times New Roman"/>
          <w:sz w:val="26"/>
          <w:szCs w:val="26"/>
          <w:lang w:eastAsia="ru-RU"/>
        </w:rPr>
        <w:t>шений.»;</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2)пункт 3.2 изложить в следующей редакции:</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«3.2. Должностное лицо в день получения уведомления производит его регистрацию в журн</w:t>
      </w:r>
      <w:r w:rsidRPr="00DF7A1D">
        <w:rPr>
          <w:rFonts w:eastAsia="Times New Roman"/>
          <w:sz w:val="26"/>
          <w:szCs w:val="26"/>
          <w:lang w:eastAsia="ru-RU"/>
        </w:rPr>
        <w:t>а</w:t>
      </w:r>
      <w:r w:rsidRPr="00DF7A1D">
        <w:rPr>
          <w:rFonts w:eastAsia="Times New Roman"/>
          <w:sz w:val="26"/>
          <w:szCs w:val="26"/>
          <w:lang w:eastAsia="ru-RU"/>
        </w:rPr>
        <w:t>ле регистрации уведомлений, который ведется по форме согласно приложению 3 к настоящему Нормативному правовому акту. Листы журнала регистрации уведомлений должны быть пронумерованы, прошнурованы и скреплены печатью нанимателя (работод</w:t>
      </w:r>
      <w:r w:rsidRPr="00DF7A1D">
        <w:rPr>
          <w:rFonts w:eastAsia="Times New Roman"/>
          <w:sz w:val="26"/>
          <w:szCs w:val="26"/>
          <w:lang w:eastAsia="ru-RU"/>
        </w:rPr>
        <w:t>а</w:t>
      </w:r>
      <w:r w:rsidRPr="00DF7A1D">
        <w:rPr>
          <w:rFonts w:eastAsia="Times New Roman"/>
          <w:sz w:val="26"/>
          <w:szCs w:val="26"/>
          <w:lang w:eastAsia="ru-RU"/>
        </w:rPr>
        <w:t>теля).»;</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1.3. в разделе 4:</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 в пункте 4.1 слова «аппарата Думы» исключить;</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2) в пункте 4.2 слова «аппарата Думы» исключить;</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3) в пункте 4.3:</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а) в абзаце первом слова «аппарата Думы» исключить;</w:t>
      </w:r>
    </w:p>
    <w:p w:rsidR="00E45B31" w:rsidRPr="00DF7A1D" w:rsidRDefault="00E45B31" w:rsidP="00212A2F">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б) в абзаце пятом слова «аппарата Думы» исключить;</w:t>
      </w:r>
    </w:p>
    <w:p w:rsidR="00E45B31" w:rsidRPr="00DF7A1D" w:rsidRDefault="00E45B31" w:rsidP="00212A2F">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lastRenderedPageBreak/>
        <w:t>1.4. в приложении 1 в наименовании уведомления слова «аппарата Думы Хасанского муниципального района, Контрольно-счетного управления Хасанского муниципального района» искл</w:t>
      </w:r>
      <w:r w:rsidRPr="00DF7A1D">
        <w:rPr>
          <w:rFonts w:eastAsia="Calibri"/>
          <w:sz w:val="26"/>
          <w:szCs w:val="26"/>
          <w:lang w:eastAsia="en-US"/>
        </w:rPr>
        <w:t>ю</w:t>
      </w:r>
      <w:r w:rsidRPr="00DF7A1D">
        <w:rPr>
          <w:rFonts w:eastAsia="Calibri"/>
          <w:sz w:val="26"/>
          <w:szCs w:val="26"/>
          <w:lang w:eastAsia="en-US"/>
        </w:rPr>
        <w:t>чить;</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1.5. в приложении 2 в наименовании перечня сведений слова «аппарата Думы Хаса</w:t>
      </w:r>
      <w:r w:rsidRPr="00DF7A1D">
        <w:rPr>
          <w:rFonts w:eastAsia="Calibri"/>
          <w:sz w:val="26"/>
          <w:szCs w:val="26"/>
          <w:lang w:eastAsia="en-US"/>
        </w:rPr>
        <w:t>н</w:t>
      </w:r>
      <w:r w:rsidRPr="00DF7A1D">
        <w:rPr>
          <w:rFonts w:eastAsia="Calibri"/>
          <w:sz w:val="26"/>
          <w:szCs w:val="26"/>
          <w:lang w:eastAsia="en-US"/>
        </w:rPr>
        <w:t>ского муниципального района, Контрольно-счетного управления Хасанского муниципал</w:t>
      </w:r>
      <w:r w:rsidRPr="00DF7A1D">
        <w:rPr>
          <w:rFonts w:eastAsia="Calibri"/>
          <w:sz w:val="26"/>
          <w:szCs w:val="26"/>
          <w:lang w:eastAsia="en-US"/>
        </w:rPr>
        <w:t>ь</w:t>
      </w:r>
      <w:r w:rsidRPr="00DF7A1D">
        <w:rPr>
          <w:rFonts w:eastAsia="Calibri"/>
          <w:sz w:val="26"/>
          <w:szCs w:val="26"/>
          <w:lang w:eastAsia="en-US"/>
        </w:rPr>
        <w:t>ного района» и</w:t>
      </w:r>
      <w:r w:rsidRPr="00DF7A1D">
        <w:rPr>
          <w:rFonts w:eastAsia="Calibri"/>
          <w:sz w:val="26"/>
          <w:szCs w:val="26"/>
          <w:lang w:eastAsia="en-US"/>
        </w:rPr>
        <w:t>с</w:t>
      </w:r>
      <w:r w:rsidRPr="00DF7A1D">
        <w:rPr>
          <w:rFonts w:eastAsia="Calibri"/>
          <w:sz w:val="26"/>
          <w:szCs w:val="26"/>
          <w:lang w:eastAsia="en-US"/>
        </w:rPr>
        <w:t>ключить;</w:t>
      </w:r>
    </w:p>
    <w:p w:rsidR="00E45B31" w:rsidRPr="00DF7A1D" w:rsidRDefault="00E45B31" w:rsidP="005D76E1">
      <w:pPr>
        <w:autoSpaceDE w:val="0"/>
        <w:autoSpaceDN w:val="0"/>
        <w:adjustRightInd w:val="0"/>
        <w:ind w:firstLine="709"/>
        <w:jc w:val="both"/>
        <w:rPr>
          <w:rFonts w:eastAsia="Calibri"/>
          <w:sz w:val="26"/>
          <w:szCs w:val="26"/>
          <w:lang w:eastAsia="en-US"/>
        </w:rPr>
      </w:pPr>
      <w:r w:rsidRPr="00DF7A1D">
        <w:rPr>
          <w:rFonts w:eastAsia="Calibri"/>
          <w:sz w:val="26"/>
          <w:szCs w:val="26"/>
          <w:lang w:eastAsia="en-US"/>
        </w:rPr>
        <w:t>1.6. в приложении 3 в наименовании журнала регистрации слова «аппарата Думы Х</w:t>
      </w:r>
      <w:r w:rsidRPr="00DF7A1D">
        <w:rPr>
          <w:rFonts w:eastAsia="Calibri"/>
          <w:sz w:val="26"/>
          <w:szCs w:val="26"/>
          <w:lang w:eastAsia="en-US"/>
        </w:rPr>
        <w:t>а</w:t>
      </w:r>
      <w:r w:rsidRPr="00DF7A1D">
        <w:rPr>
          <w:rFonts w:eastAsia="Calibri"/>
          <w:sz w:val="26"/>
          <w:szCs w:val="26"/>
          <w:lang w:eastAsia="en-US"/>
        </w:rPr>
        <w:t>санского муниципального района, Контрольно-счетного управления Хасанского муниц</w:t>
      </w:r>
      <w:r w:rsidRPr="00DF7A1D">
        <w:rPr>
          <w:rFonts w:eastAsia="Calibri"/>
          <w:sz w:val="26"/>
          <w:szCs w:val="26"/>
          <w:lang w:eastAsia="en-US"/>
        </w:rPr>
        <w:t>и</w:t>
      </w:r>
      <w:r w:rsidRPr="00DF7A1D">
        <w:rPr>
          <w:rFonts w:eastAsia="Calibri"/>
          <w:sz w:val="26"/>
          <w:szCs w:val="26"/>
          <w:lang w:eastAsia="en-US"/>
        </w:rPr>
        <w:t>пального района» исключить.</w:t>
      </w:r>
    </w:p>
    <w:p w:rsidR="00E45B31" w:rsidRPr="00DF7A1D" w:rsidRDefault="00E45B31" w:rsidP="005D76E1">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2. Настоящий Нормативный правовой акт вступает в силу со дня его официального опублик</w:t>
      </w:r>
      <w:r w:rsidRPr="00DF7A1D">
        <w:rPr>
          <w:rFonts w:eastAsia="Times New Roman"/>
          <w:sz w:val="26"/>
          <w:szCs w:val="26"/>
          <w:lang w:eastAsia="ru-RU"/>
        </w:rPr>
        <w:t>о</w:t>
      </w:r>
      <w:r w:rsidRPr="00DF7A1D">
        <w:rPr>
          <w:rFonts w:eastAsia="Times New Roman"/>
          <w:sz w:val="26"/>
          <w:szCs w:val="26"/>
          <w:lang w:eastAsia="ru-RU"/>
        </w:rPr>
        <w:t>вания.</w:t>
      </w:r>
    </w:p>
    <w:p w:rsidR="00E45B31" w:rsidRDefault="00E45B31" w:rsidP="0075186E">
      <w:pPr>
        <w:widowControl w:val="0"/>
        <w:autoSpaceDE w:val="0"/>
        <w:autoSpaceDN w:val="0"/>
        <w:ind w:firstLine="540"/>
        <w:jc w:val="both"/>
        <w:rPr>
          <w:rFonts w:eastAsia="Times New Roman"/>
          <w:sz w:val="26"/>
          <w:szCs w:val="26"/>
          <w:lang w:eastAsia="ru-RU"/>
        </w:rPr>
      </w:pPr>
    </w:p>
    <w:p w:rsidR="00DF7A1D" w:rsidRPr="00DF7A1D" w:rsidRDefault="00DF7A1D" w:rsidP="0075186E">
      <w:pPr>
        <w:widowControl w:val="0"/>
        <w:autoSpaceDE w:val="0"/>
        <w:autoSpaceDN w:val="0"/>
        <w:ind w:firstLine="540"/>
        <w:jc w:val="both"/>
        <w:rPr>
          <w:rFonts w:eastAsia="Times New Roman"/>
          <w:sz w:val="26"/>
          <w:szCs w:val="26"/>
          <w:lang w:eastAsia="ru-RU"/>
        </w:rPr>
      </w:pP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Исполняющий обязанности</w:t>
      </w: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главы Хасанского муниципального района</w:t>
      </w:r>
      <w:r w:rsidR="00DF7A1D">
        <w:rPr>
          <w:rFonts w:eastAsia="Times New Roman"/>
          <w:sz w:val="26"/>
          <w:szCs w:val="26"/>
          <w:lang w:eastAsia="ru-RU"/>
        </w:rPr>
        <w:t xml:space="preserve">                                                </w:t>
      </w:r>
      <w:r w:rsidRPr="00DF7A1D">
        <w:rPr>
          <w:rFonts w:eastAsia="Times New Roman"/>
          <w:sz w:val="26"/>
          <w:szCs w:val="26"/>
          <w:lang w:eastAsia="ru-RU"/>
        </w:rPr>
        <w:t xml:space="preserve"> Р.Х.</w:t>
      </w:r>
      <w:r w:rsidR="00DF7A1D">
        <w:rPr>
          <w:rFonts w:eastAsia="Times New Roman"/>
          <w:sz w:val="26"/>
          <w:szCs w:val="26"/>
          <w:lang w:eastAsia="ru-RU"/>
        </w:rPr>
        <w:t xml:space="preserve"> </w:t>
      </w:r>
      <w:r w:rsidRPr="00DF7A1D">
        <w:rPr>
          <w:rFonts w:eastAsia="Times New Roman"/>
          <w:sz w:val="26"/>
          <w:szCs w:val="26"/>
          <w:lang w:eastAsia="ru-RU"/>
        </w:rPr>
        <w:t>Абжалимов</w:t>
      </w: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пгт Славянка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29.03.2022 года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 133-НПА</w:t>
      </w:r>
    </w:p>
    <w:p w:rsidR="00E45B31" w:rsidRPr="00E45B31" w:rsidRDefault="00E45B31" w:rsidP="0075186E">
      <w:pPr>
        <w:spacing w:after="200"/>
        <w:rPr>
          <w:rFonts w:ascii="Calibri" w:eastAsia="Calibri" w:hAnsi="Calibri"/>
          <w:sz w:val="22"/>
          <w:szCs w:val="22"/>
          <w:lang w:eastAsia="en-US"/>
        </w:rPr>
      </w:pP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Pr="00E45B31" w:rsidRDefault="0075186E" w:rsidP="0075186E">
      <w:pPr>
        <w:spacing w:after="200"/>
        <w:jc w:val="center"/>
        <w:rPr>
          <w:rFonts w:ascii="Calibri" w:eastAsia="Calibri" w:hAnsi="Calibri"/>
          <w:sz w:val="22"/>
          <w:szCs w:val="22"/>
          <w:lang w:eastAsia="en-US"/>
        </w:rPr>
      </w:pPr>
      <w:r>
        <w:rPr>
          <w:rFonts w:ascii="Calibri" w:eastAsia="Calibri" w:hAnsi="Calibri"/>
          <w:noProof/>
          <w:sz w:val="22"/>
          <w:szCs w:val="22"/>
          <w:lang w:eastAsia="ru-RU"/>
        </w:rPr>
      </w:r>
      <w:r>
        <w:rPr>
          <w:rFonts w:ascii="Calibri" w:eastAsia="Calibri" w:hAnsi="Calibri"/>
          <w:sz w:val="22"/>
          <w:szCs w:val="22"/>
          <w:lang w:eastAsia="en-US"/>
        </w:rPr>
        <w:pict>
          <v:shape id="_x0000_s1048" type="#_x0000_t75" style="width:47.25pt;height:58.5pt;mso-position-horizontal-relative:char;mso-position-vertical-relative:line">
            <v:imagedata r:id="rId27" o:title=""/>
            <w10:anchorlock/>
          </v:shape>
        </w:pict>
      </w:r>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DF7A1D">
      <w:pPr>
        <w:jc w:val="center"/>
        <w:rPr>
          <w:rFonts w:eastAsia="Times New Roman"/>
          <w:b/>
          <w:color w:val="000000"/>
          <w:sz w:val="26"/>
          <w:szCs w:val="26"/>
          <w:lang w:eastAsia="ru-RU"/>
        </w:rPr>
      </w:pPr>
    </w:p>
    <w:p w:rsidR="00E45B31" w:rsidRPr="00DF7A1D" w:rsidRDefault="00E45B31" w:rsidP="00517D7F">
      <w:pPr>
        <w:jc w:val="center"/>
        <w:outlineLvl w:val="0"/>
        <w:rPr>
          <w:rFonts w:eastAsia="Times New Roman"/>
          <w:b/>
          <w:color w:val="000000"/>
          <w:sz w:val="26"/>
          <w:szCs w:val="26"/>
          <w:lang w:eastAsia="ru-RU"/>
        </w:rPr>
      </w:pPr>
      <w:bookmarkStart w:id="21" w:name="_Toc99893783"/>
      <w:r w:rsidRPr="00DF7A1D">
        <w:rPr>
          <w:rFonts w:eastAsia="Times New Roman"/>
          <w:b/>
          <w:color w:val="000000"/>
          <w:sz w:val="26"/>
          <w:szCs w:val="26"/>
          <w:lang w:eastAsia="ru-RU"/>
        </w:rPr>
        <w:t>РЕШЕНИЕ</w:t>
      </w:r>
      <w:bookmarkEnd w:id="21"/>
    </w:p>
    <w:p w:rsidR="00E45B31"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пгт Славянка</w:t>
      </w:r>
    </w:p>
    <w:p w:rsidR="00DF7A1D" w:rsidRPr="00DF7A1D" w:rsidRDefault="00DF7A1D" w:rsidP="00DF7A1D">
      <w:pPr>
        <w:jc w:val="center"/>
        <w:rPr>
          <w:rFonts w:eastAsia="Times New Roman"/>
          <w:b/>
          <w:color w:val="000000"/>
          <w:sz w:val="26"/>
          <w:szCs w:val="26"/>
          <w:lang w:eastAsia="ru-RU"/>
        </w:rPr>
      </w:pPr>
    </w:p>
    <w:p w:rsidR="00E45B31" w:rsidRPr="00DF7A1D" w:rsidRDefault="00E45B31" w:rsidP="00DF7A1D">
      <w:pPr>
        <w:jc w:val="center"/>
        <w:rPr>
          <w:rFonts w:eastAsia="Times New Roman"/>
          <w:color w:val="000000"/>
          <w:sz w:val="26"/>
          <w:szCs w:val="26"/>
          <w:lang w:eastAsia="ru-RU"/>
        </w:rPr>
      </w:pPr>
      <w:r w:rsidRPr="00DF7A1D">
        <w:rPr>
          <w:rFonts w:eastAsia="Times New Roman"/>
          <w:color w:val="000000"/>
          <w:sz w:val="26"/>
          <w:szCs w:val="26"/>
          <w:lang w:eastAsia="ru-RU"/>
        </w:rPr>
        <w:t>25.03</w:t>
      </w:r>
      <w:r w:rsidRPr="00DF7A1D">
        <w:rPr>
          <w:rFonts w:eastAsia="Times New Roman"/>
          <w:b/>
          <w:color w:val="000000"/>
          <w:sz w:val="26"/>
          <w:szCs w:val="26"/>
          <w:lang w:eastAsia="ru-RU"/>
        </w:rPr>
        <w:t>.</w:t>
      </w:r>
      <w:r w:rsidRPr="00DF7A1D">
        <w:rPr>
          <w:rFonts w:eastAsia="Times New Roman"/>
          <w:color w:val="000000"/>
          <w:sz w:val="26"/>
          <w:szCs w:val="26"/>
          <w:lang w:eastAsia="ru-RU"/>
        </w:rPr>
        <w:t>2022</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 390</w:t>
      </w:r>
    </w:p>
    <w:p w:rsidR="00E45B31" w:rsidRPr="00DF7A1D" w:rsidRDefault="00E45B31" w:rsidP="0075186E">
      <w:pPr>
        <w:jc w:val="both"/>
        <w:rPr>
          <w:rFonts w:eastAsia="Times New Roman"/>
          <w:color w:val="000000"/>
          <w:sz w:val="26"/>
          <w:szCs w:val="26"/>
          <w:lang w:eastAsia="ru-RU"/>
        </w:rPr>
      </w:pPr>
    </w:p>
    <w:p w:rsidR="00E45B31" w:rsidRPr="00DF7A1D" w:rsidRDefault="00E45B31" w:rsidP="00DF7A1D">
      <w:pPr>
        <w:ind w:right="4649"/>
        <w:jc w:val="both"/>
        <w:rPr>
          <w:rFonts w:eastAsia="Times New Roman"/>
          <w:color w:val="000000"/>
          <w:sz w:val="26"/>
          <w:szCs w:val="26"/>
          <w:lang w:eastAsia="ru-RU"/>
        </w:rPr>
      </w:pPr>
      <w:r w:rsidRPr="00DF7A1D">
        <w:rPr>
          <w:rFonts w:eastAsia="Times New Roman"/>
          <w:color w:val="000000"/>
          <w:sz w:val="26"/>
          <w:szCs w:val="26"/>
          <w:lang w:eastAsia="ru-RU"/>
        </w:rPr>
        <w:t>О Нормативном правовом акте</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«О внесении изм</w:t>
      </w:r>
      <w:r w:rsidRPr="00DF7A1D">
        <w:rPr>
          <w:rFonts w:eastAsia="Times New Roman"/>
          <w:color w:val="000000"/>
          <w:sz w:val="26"/>
          <w:szCs w:val="26"/>
          <w:lang w:eastAsia="ru-RU"/>
        </w:rPr>
        <w:t>е</w:t>
      </w:r>
      <w:r w:rsidRPr="00DF7A1D">
        <w:rPr>
          <w:rFonts w:eastAsia="Times New Roman"/>
          <w:color w:val="000000"/>
          <w:sz w:val="26"/>
          <w:szCs w:val="26"/>
          <w:lang w:eastAsia="ru-RU"/>
        </w:rPr>
        <w:t>нений в Нормативный</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правовой акт   «О порядке уведомления муниципальным служащим аппарата Думы Хасанского муниципального района, апп</w:t>
      </w:r>
      <w:r w:rsidRPr="00DF7A1D">
        <w:rPr>
          <w:rFonts w:eastAsia="Times New Roman"/>
          <w:color w:val="000000"/>
          <w:sz w:val="26"/>
          <w:szCs w:val="26"/>
          <w:lang w:eastAsia="ru-RU"/>
        </w:rPr>
        <w:t>а</w:t>
      </w:r>
      <w:r w:rsidRPr="00DF7A1D">
        <w:rPr>
          <w:rFonts w:eastAsia="Times New Roman"/>
          <w:color w:val="000000"/>
          <w:sz w:val="26"/>
          <w:szCs w:val="26"/>
          <w:lang w:eastAsia="ru-RU"/>
        </w:rPr>
        <w:t>рата  Контрольно-счетного управления Хасанск</w:t>
      </w:r>
      <w:r w:rsidRPr="00DF7A1D">
        <w:rPr>
          <w:rFonts w:eastAsia="Times New Roman"/>
          <w:color w:val="000000"/>
          <w:sz w:val="26"/>
          <w:szCs w:val="26"/>
          <w:lang w:eastAsia="ru-RU"/>
        </w:rPr>
        <w:t>о</w:t>
      </w:r>
      <w:r w:rsidRPr="00DF7A1D">
        <w:rPr>
          <w:rFonts w:eastAsia="Times New Roman"/>
          <w:color w:val="000000"/>
          <w:sz w:val="26"/>
          <w:szCs w:val="26"/>
          <w:lang w:eastAsia="ru-RU"/>
        </w:rPr>
        <w:t>го муниципального района представителя наним</w:t>
      </w:r>
      <w:r w:rsidRPr="00DF7A1D">
        <w:rPr>
          <w:rFonts w:eastAsia="Times New Roman"/>
          <w:color w:val="000000"/>
          <w:sz w:val="26"/>
          <w:szCs w:val="26"/>
          <w:lang w:eastAsia="ru-RU"/>
        </w:rPr>
        <w:t>а</w:t>
      </w:r>
      <w:r w:rsidRPr="00DF7A1D">
        <w:rPr>
          <w:rFonts w:eastAsia="Times New Roman"/>
          <w:color w:val="000000"/>
          <w:sz w:val="26"/>
          <w:szCs w:val="26"/>
          <w:lang w:eastAsia="ru-RU"/>
        </w:rPr>
        <w:t>теля (работодателя) о намерении выпо</w:t>
      </w:r>
      <w:r w:rsidRPr="00DF7A1D">
        <w:rPr>
          <w:rFonts w:eastAsia="Times New Roman"/>
          <w:color w:val="000000"/>
          <w:sz w:val="26"/>
          <w:szCs w:val="26"/>
          <w:lang w:eastAsia="ru-RU"/>
        </w:rPr>
        <w:t>л</w:t>
      </w:r>
      <w:r w:rsidRPr="00DF7A1D">
        <w:rPr>
          <w:rFonts w:eastAsia="Times New Roman"/>
          <w:color w:val="000000"/>
          <w:sz w:val="26"/>
          <w:szCs w:val="26"/>
          <w:lang w:eastAsia="ru-RU"/>
        </w:rPr>
        <w:t>нять иную оплачиваемую работу»»</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В соответствии с Федеральным законом от 02.03.2007 N 25-ФЗ (ред. от 26.05.2021) "О мун</w:t>
      </w:r>
      <w:r w:rsidRPr="00DF7A1D">
        <w:rPr>
          <w:rFonts w:eastAsia="Times New Roman"/>
          <w:color w:val="000000"/>
          <w:sz w:val="26"/>
          <w:szCs w:val="26"/>
          <w:lang w:eastAsia="ru-RU"/>
        </w:rPr>
        <w:t>и</w:t>
      </w:r>
      <w:r w:rsidRPr="00DF7A1D">
        <w:rPr>
          <w:rFonts w:eastAsia="Times New Roman"/>
          <w:color w:val="000000"/>
          <w:sz w:val="26"/>
          <w:szCs w:val="26"/>
          <w:lang w:eastAsia="ru-RU"/>
        </w:rPr>
        <w:t>ципальной службе в Российской Федерации", Федеральным законом от 25.12.2008 N 273-ФЗ "О противодействии коррупции", Федеральным законом от 07.02.2011 N 6-ФЗ "Об общих принципах организации и деятельности контрольно-счетных органов субъектов Ро</w:t>
      </w:r>
      <w:r w:rsidRPr="00DF7A1D">
        <w:rPr>
          <w:rFonts w:eastAsia="Times New Roman"/>
          <w:color w:val="000000"/>
          <w:sz w:val="26"/>
          <w:szCs w:val="26"/>
          <w:lang w:eastAsia="ru-RU"/>
        </w:rPr>
        <w:t>с</w:t>
      </w:r>
      <w:r w:rsidRPr="00DF7A1D">
        <w:rPr>
          <w:rFonts w:eastAsia="Times New Roman"/>
          <w:color w:val="000000"/>
          <w:sz w:val="26"/>
          <w:szCs w:val="26"/>
          <w:lang w:eastAsia="ru-RU"/>
        </w:rPr>
        <w:t>сийской Федерации и м</w:t>
      </w:r>
      <w:r w:rsidRPr="00DF7A1D">
        <w:rPr>
          <w:rFonts w:eastAsia="Times New Roman"/>
          <w:color w:val="000000"/>
          <w:sz w:val="26"/>
          <w:szCs w:val="26"/>
          <w:lang w:eastAsia="ru-RU"/>
        </w:rPr>
        <w:t>у</w:t>
      </w:r>
      <w:r w:rsidRPr="00DF7A1D">
        <w:rPr>
          <w:rFonts w:eastAsia="Times New Roman"/>
          <w:color w:val="000000"/>
          <w:sz w:val="26"/>
          <w:szCs w:val="26"/>
          <w:lang w:eastAsia="ru-RU"/>
        </w:rPr>
        <w:t>ниципальных образований", Уставом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ab/>
        <w:t>Дума Хасанского муниципального района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jc w:val="both"/>
        <w:rPr>
          <w:rFonts w:eastAsia="Times New Roman"/>
          <w:color w:val="000000"/>
          <w:sz w:val="26"/>
          <w:szCs w:val="26"/>
          <w:lang w:eastAsia="ru-RU"/>
        </w:rPr>
      </w:pPr>
      <w:r w:rsidRPr="00DF7A1D">
        <w:rPr>
          <w:rFonts w:eastAsia="Times New Roman"/>
          <w:color w:val="000000"/>
          <w:sz w:val="26"/>
          <w:szCs w:val="26"/>
          <w:lang w:eastAsia="ru-RU"/>
        </w:rPr>
        <w:t>РЕШИЛА:</w:t>
      </w:r>
    </w:p>
    <w:p w:rsidR="00E45B31" w:rsidRPr="00DF7A1D" w:rsidRDefault="00E45B31" w:rsidP="0075186E">
      <w:pPr>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1. Принять Нормативный правовой акт «О внесении изменений в Нормативный пр</w:t>
      </w:r>
      <w:r w:rsidRPr="00DF7A1D">
        <w:rPr>
          <w:rFonts w:eastAsia="Times New Roman"/>
          <w:color w:val="000000"/>
          <w:sz w:val="26"/>
          <w:szCs w:val="26"/>
          <w:lang w:eastAsia="ru-RU"/>
        </w:rPr>
        <w:t>а</w:t>
      </w:r>
      <w:r w:rsidRPr="00DF7A1D">
        <w:rPr>
          <w:rFonts w:eastAsia="Times New Roman"/>
          <w:color w:val="000000"/>
          <w:sz w:val="26"/>
          <w:szCs w:val="26"/>
          <w:lang w:eastAsia="ru-RU"/>
        </w:rPr>
        <w:t>вовой акт   «О порядке уведомления муниципальным служащим аппарата Думы Хасанского муниципального района, аппарата  Контрольно-счетного управления Хасанского муниц</w:t>
      </w:r>
      <w:r w:rsidRPr="00DF7A1D">
        <w:rPr>
          <w:rFonts w:eastAsia="Times New Roman"/>
          <w:color w:val="000000"/>
          <w:sz w:val="26"/>
          <w:szCs w:val="26"/>
          <w:lang w:eastAsia="ru-RU"/>
        </w:rPr>
        <w:t>и</w:t>
      </w:r>
      <w:r w:rsidRPr="00DF7A1D">
        <w:rPr>
          <w:rFonts w:eastAsia="Times New Roman"/>
          <w:color w:val="000000"/>
          <w:sz w:val="26"/>
          <w:szCs w:val="26"/>
          <w:lang w:eastAsia="ru-RU"/>
        </w:rPr>
        <w:t>пального района представ</w:t>
      </w:r>
      <w:r w:rsidRPr="00DF7A1D">
        <w:rPr>
          <w:rFonts w:eastAsia="Times New Roman"/>
          <w:color w:val="000000"/>
          <w:sz w:val="26"/>
          <w:szCs w:val="26"/>
          <w:lang w:eastAsia="ru-RU"/>
        </w:rPr>
        <w:t>и</w:t>
      </w:r>
      <w:r w:rsidRPr="00DF7A1D">
        <w:rPr>
          <w:rFonts w:eastAsia="Times New Roman"/>
          <w:color w:val="000000"/>
          <w:sz w:val="26"/>
          <w:szCs w:val="26"/>
          <w:lang w:eastAsia="ru-RU"/>
        </w:rPr>
        <w:t>теля нанимателя (работодателя) о намерении выполнять иную оплачиваемую работу»».</w:t>
      </w:r>
    </w:p>
    <w:p w:rsidR="00E45B31" w:rsidRPr="00DF7A1D" w:rsidRDefault="00E45B31" w:rsidP="0075186E">
      <w:pPr>
        <w:ind w:firstLine="708"/>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2. Направить Нормативный правовой акт «О внесении изменений в Нормативный правовой акт   «О порядке уведомления муниципальным служащим аппарата Думы Хаса</w:t>
      </w:r>
      <w:r w:rsidRPr="00DF7A1D">
        <w:rPr>
          <w:rFonts w:eastAsia="Times New Roman"/>
          <w:color w:val="000000"/>
          <w:sz w:val="26"/>
          <w:szCs w:val="26"/>
          <w:lang w:eastAsia="ru-RU"/>
        </w:rPr>
        <w:t>н</w:t>
      </w:r>
      <w:r w:rsidRPr="00DF7A1D">
        <w:rPr>
          <w:rFonts w:eastAsia="Times New Roman"/>
          <w:color w:val="000000"/>
          <w:sz w:val="26"/>
          <w:szCs w:val="26"/>
          <w:lang w:eastAsia="ru-RU"/>
        </w:rPr>
        <w:t>ского муниципального района, аппарата  Контрольно-счетного управления Хасанского м</w:t>
      </w:r>
      <w:r w:rsidRPr="00DF7A1D">
        <w:rPr>
          <w:rFonts w:eastAsia="Times New Roman"/>
          <w:color w:val="000000"/>
          <w:sz w:val="26"/>
          <w:szCs w:val="26"/>
          <w:lang w:eastAsia="ru-RU"/>
        </w:rPr>
        <w:t>у</w:t>
      </w:r>
      <w:r w:rsidRPr="00DF7A1D">
        <w:rPr>
          <w:rFonts w:eastAsia="Times New Roman"/>
          <w:color w:val="000000"/>
          <w:sz w:val="26"/>
          <w:szCs w:val="26"/>
          <w:lang w:eastAsia="ru-RU"/>
        </w:rPr>
        <w:t>ниципального района представителя нанимателя (работодателя) о намерении выполнять иную оплачиваемую работу»» главе Хасанского муниципального района для подписания и официального опубликования.</w:t>
      </w:r>
    </w:p>
    <w:p w:rsidR="00E45B31" w:rsidRPr="00DF7A1D" w:rsidRDefault="00E45B31" w:rsidP="0075186E">
      <w:pPr>
        <w:ind w:firstLine="708"/>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r w:rsidRPr="00DF7A1D">
        <w:rPr>
          <w:rFonts w:eastAsia="Times New Roman"/>
          <w:color w:val="000000"/>
          <w:sz w:val="26"/>
          <w:szCs w:val="26"/>
          <w:lang w:eastAsia="ru-RU"/>
        </w:rPr>
        <w:t>3. Настоящее решение вступает в силу со дня его принятия.</w:t>
      </w:r>
    </w:p>
    <w:p w:rsidR="00E45B31" w:rsidRPr="00DF7A1D" w:rsidRDefault="00E45B31" w:rsidP="0075186E">
      <w:pPr>
        <w:ind w:firstLine="708"/>
        <w:jc w:val="both"/>
        <w:rPr>
          <w:rFonts w:eastAsia="Times New Roman"/>
          <w:color w:val="000000"/>
          <w:sz w:val="26"/>
          <w:szCs w:val="26"/>
          <w:lang w:eastAsia="ru-RU"/>
        </w:rPr>
      </w:pPr>
    </w:p>
    <w:p w:rsidR="00E45B31" w:rsidRPr="00DF7A1D" w:rsidRDefault="00E45B31" w:rsidP="0075186E">
      <w:pPr>
        <w:ind w:firstLine="708"/>
        <w:jc w:val="both"/>
        <w:rPr>
          <w:rFonts w:eastAsia="Times New Roman"/>
          <w:color w:val="000000"/>
          <w:sz w:val="26"/>
          <w:szCs w:val="26"/>
          <w:lang w:eastAsia="ru-RU"/>
        </w:rPr>
      </w:pPr>
    </w:p>
    <w:p w:rsidR="00E45B31" w:rsidRPr="00DF7A1D" w:rsidRDefault="00E45B31" w:rsidP="0075186E">
      <w:pPr>
        <w:spacing w:after="200"/>
        <w:rPr>
          <w:rFonts w:ascii="Calibri" w:eastAsia="Calibri" w:hAnsi="Calibri"/>
          <w:sz w:val="26"/>
          <w:szCs w:val="26"/>
          <w:lang w:eastAsia="en-US"/>
        </w:rPr>
      </w:pPr>
      <w:r w:rsidRPr="00DF7A1D">
        <w:rPr>
          <w:rFonts w:eastAsia="Times New Roman"/>
          <w:color w:val="000000"/>
          <w:sz w:val="26"/>
          <w:szCs w:val="26"/>
          <w:lang w:eastAsia="ru-RU"/>
        </w:rPr>
        <w:t xml:space="preserve">Председатель Думы </w:t>
      </w:r>
      <w:r w:rsidR="00DF7A1D">
        <w:rPr>
          <w:rFonts w:eastAsia="Times New Roman"/>
          <w:color w:val="000000"/>
          <w:sz w:val="26"/>
          <w:szCs w:val="26"/>
          <w:lang w:eastAsia="ru-RU"/>
        </w:rPr>
        <w:t xml:space="preserve">                                                                                                  </w:t>
      </w:r>
      <w:r w:rsidRPr="00DF7A1D">
        <w:rPr>
          <w:rFonts w:eastAsia="Times New Roman"/>
          <w:color w:val="000000"/>
          <w:sz w:val="26"/>
          <w:szCs w:val="26"/>
          <w:lang w:eastAsia="ru-RU"/>
        </w:rPr>
        <w:t xml:space="preserve">   В.П. Ильина</w:t>
      </w:r>
    </w:p>
    <w:p w:rsidR="00E45B31" w:rsidRPr="00DF7A1D" w:rsidRDefault="00E45B31" w:rsidP="0075186E">
      <w:pPr>
        <w:autoSpaceDE w:val="0"/>
        <w:autoSpaceDN w:val="0"/>
        <w:adjustRightInd w:val="0"/>
        <w:jc w:val="both"/>
        <w:rPr>
          <w:rFonts w:eastAsia="Calibri"/>
          <w:sz w:val="26"/>
          <w:szCs w:val="26"/>
          <w:lang w:eastAsia="en-US"/>
        </w:rPr>
        <w:sectPr w:rsidR="00E45B31" w:rsidRPr="00DF7A1D" w:rsidSect="0075186E">
          <w:pgSz w:w="11907" w:h="16840" w:code="9"/>
          <w:pgMar w:top="794" w:right="794" w:bottom="794" w:left="794" w:header="0" w:footer="0" w:gutter="0"/>
          <w:cols w:space="708"/>
          <w:docGrid w:linePitch="360"/>
        </w:sectPr>
      </w:pPr>
    </w:p>
    <w:p w:rsidR="00E45B31" w:rsidRPr="00E45B31" w:rsidRDefault="0075186E" w:rsidP="0075186E">
      <w:pPr>
        <w:jc w:val="center"/>
        <w:rPr>
          <w:rFonts w:eastAsia="Times New Roman"/>
          <w:b/>
          <w:color w:val="000000"/>
          <w:sz w:val="24"/>
          <w:szCs w:val="24"/>
          <w:lang w:eastAsia="ru-RU"/>
        </w:rPr>
      </w:pPr>
      <w:r>
        <w:rPr>
          <w:rFonts w:eastAsia="Times New Roman"/>
          <w:b/>
          <w:noProof/>
          <w:color w:val="000000"/>
          <w:sz w:val="24"/>
          <w:szCs w:val="24"/>
          <w:lang w:eastAsia="ru-RU"/>
        </w:rPr>
      </w:r>
      <w:r>
        <w:rPr>
          <w:rFonts w:eastAsia="Times New Roman"/>
          <w:b/>
          <w:color w:val="000000"/>
          <w:sz w:val="24"/>
          <w:szCs w:val="24"/>
          <w:lang w:eastAsia="ru-RU"/>
        </w:rPr>
        <w:pict>
          <v:shape id="_x0000_s1049" type="#_x0000_t75" style="width:47.25pt;height:58.5pt;mso-position-horizontal-relative:char;mso-position-vertical-relative:line">
            <v:imagedata r:id="rId27" o:title=""/>
            <w10:anchorlock/>
          </v:shape>
        </w:pict>
      </w:r>
    </w:p>
    <w:p w:rsidR="00E45B31" w:rsidRPr="00E45B31" w:rsidRDefault="00E45B31" w:rsidP="0075186E">
      <w:pPr>
        <w:jc w:val="center"/>
        <w:rPr>
          <w:rFonts w:eastAsia="Times New Roman"/>
          <w:b/>
          <w:color w:val="000000"/>
          <w:sz w:val="24"/>
          <w:szCs w:val="24"/>
          <w:lang w:eastAsia="ru-RU"/>
        </w:rPr>
      </w:pP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w:t>
      </w:r>
    </w:p>
    <w:p w:rsidR="00E45B31" w:rsidRPr="00DF7A1D" w:rsidRDefault="00E45B31" w:rsidP="0075186E">
      <w:pPr>
        <w:jc w:val="center"/>
        <w:rPr>
          <w:rFonts w:eastAsia="Times New Roman"/>
          <w:b/>
          <w:color w:val="000000"/>
          <w:sz w:val="26"/>
          <w:szCs w:val="26"/>
          <w:lang w:eastAsia="ru-RU"/>
        </w:rPr>
      </w:pPr>
      <w:r w:rsidRPr="00DF7A1D">
        <w:rPr>
          <w:rFonts w:eastAsia="Times New Roman"/>
          <w:b/>
          <w:color w:val="000000"/>
          <w:sz w:val="26"/>
          <w:szCs w:val="26"/>
          <w:lang w:eastAsia="ru-RU"/>
        </w:rPr>
        <w:t xml:space="preserve">  пгт. Славянка</w:t>
      </w:r>
    </w:p>
    <w:p w:rsidR="00E45B31" w:rsidRPr="00DF7A1D" w:rsidRDefault="00E45B31" w:rsidP="0075186E">
      <w:pPr>
        <w:ind w:firstLine="708"/>
        <w:jc w:val="both"/>
        <w:rPr>
          <w:rFonts w:eastAsia="Times New Roman"/>
          <w:b/>
          <w:sz w:val="26"/>
          <w:szCs w:val="26"/>
          <w:lang w:eastAsia="ru-RU"/>
        </w:rPr>
      </w:pPr>
    </w:p>
    <w:p w:rsidR="00E45B31" w:rsidRPr="00DF7A1D" w:rsidRDefault="00E45B31" w:rsidP="0075186E">
      <w:pPr>
        <w:jc w:val="center"/>
        <w:rPr>
          <w:rFonts w:eastAsia="Times New Roman"/>
          <w:b/>
          <w:sz w:val="26"/>
          <w:szCs w:val="26"/>
          <w:lang w:eastAsia="ru-RU"/>
        </w:rPr>
      </w:pPr>
      <w:r w:rsidRPr="00DF7A1D">
        <w:rPr>
          <w:rFonts w:eastAsia="Times New Roman"/>
          <w:b/>
          <w:sz w:val="26"/>
          <w:szCs w:val="26"/>
          <w:lang w:eastAsia="ru-RU"/>
        </w:rPr>
        <w:t>НОРМАТИВНЫЙ ПРАВОВОЙ АКТ</w:t>
      </w:r>
    </w:p>
    <w:p w:rsidR="00E45B31" w:rsidRPr="00DF7A1D" w:rsidRDefault="00E45B31" w:rsidP="0075186E">
      <w:pPr>
        <w:jc w:val="center"/>
        <w:rPr>
          <w:rFonts w:eastAsia="Times New Roman"/>
          <w:sz w:val="26"/>
          <w:szCs w:val="26"/>
          <w:lang w:eastAsia="ru-RU"/>
        </w:rPr>
      </w:pPr>
    </w:p>
    <w:p w:rsidR="00E45B31" w:rsidRPr="00DF7A1D" w:rsidRDefault="00E45B31" w:rsidP="00212A2F">
      <w:pPr>
        <w:widowControl w:val="0"/>
        <w:autoSpaceDE w:val="0"/>
        <w:autoSpaceDN w:val="0"/>
        <w:ind w:firstLine="709"/>
        <w:jc w:val="both"/>
        <w:rPr>
          <w:rFonts w:eastAsia="Times New Roman"/>
          <w:sz w:val="26"/>
          <w:szCs w:val="26"/>
          <w:lang w:eastAsia="ru-RU"/>
        </w:rPr>
      </w:pPr>
      <w:r w:rsidRPr="00DF7A1D">
        <w:rPr>
          <w:rFonts w:eastAsia="Times New Roman"/>
          <w:sz w:val="26"/>
          <w:szCs w:val="26"/>
          <w:lang w:eastAsia="ru-RU"/>
        </w:rPr>
        <w:t>О внесении изменений в Нормативный правовой акт   "О порядке уведомления мун</w:t>
      </w:r>
      <w:r w:rsidRPr="00DF7A1D">
        <w:rPr>
          <w:rFonts w:eastAsia="Times New Roman"/>
          <w:sz w:val="26"/>
          <w:szCs w:val="26"/>
          <w:lang w:eastAsia="ru-RU"/>
        </w:rPr>
        <w:t>и</w:t>
      </w:r>
      <w:r w:rsidRPr="00DF7A1D">
        <w:rPr>
          <w:rFonts w:eastAsia="Times New Roman"/>
          <w:sz w:val="26"/>
          <w:szCs w:val="26"/>
          <w:lang w:eastAsia="ru-RU"/>
        </w:rPr>
        <w:t>ципальным служащим аппарата Думы Хасанского муниципального района, аппарата  Ко</w:t>
      </w:r>
      <w:r w:rsidRPr="00DF7A1D">
        <w:rPr>
          <w:rFonts w:eastAsia="Times New Roman"/>
          <w:sz w:val="26"/>
          <w:szCs w:val="26"/>
          <w:lang w:eastAsia="ru-RU"/>
        </w:rPr>
        <w:t>н</w:t>
      </w:r>
      <w:r w:rsidRPr="00DF7A1D">
        <w:rPr>
          <w:rFonts w:eastAsia="Times New Roman"/>
          <w:sz w:val="26"/>
          <w:szCs w:val="26"/>
          <w:lang w:eastAsia="ru-RU"/>
        </w:rPr>
        <w:t>трольно-счетного управления Хасанского муниципального района представителя нанимат</w:t>
      </w:r>
      <w:r w:rsidRPr="00DF7A1D">
        <w:rPr>
          <w:rFonts w:eastAsia="Times New Roman"/>
          <w:sz w:val="26"/>
          <w:szCs w:val="26"/>
          <w:lang w:eastAsia="ru-RU"/>
        </w:rPr>
        <w:t>е</w:t>
      </w:r>
      <w:r w:rsidRPr="00DF7A1D">
        <w:rPr>
          <w:rFonts w:eastAsia="Times New Roman"/>
          <w:sz w:val="26"/>
          <w:szCs w:val="26"/>
          <w:lang w:eastAsia="ru-RU"/>
        </w:rPr>
        <w:t>ля (работодателя) о намерении выполнять иную оплачиваемую работу»</w:t>
      </w:r>
    </w:p>
    <w:p w:rsidR="00E45B31" w:rsidRPr="00DF7A1D" w:rsidRDefault="00E45B31" w:rsidP="00212A2F">
      <w:pPr>
        <w:widowControl w:val="0"/>
        <w:autoSpaceDE w:val="0"/>
        <w:autoSpaceDN w:val="0"/>
        <w:ind w:firstLine="709"/>
        <w:jc w:val="both"/>
        <w:rPr>
          <w:rFonts w:eastAsia="Times New Roman"/>
          <w:sz w:val="26"/>
          <w:szCs w:val="26"/>
          <w:lang w:eastAsia="ru-RU"/>
        </w:rPr>
      </w:pPr>
    </w:p>
    <w:p w:rsidR="00212A2F" w:rsidRDefault="00E45B31" w:rsidP="00212A2F">
      <w:pPr>
        <w:ind w:firstLine="709"/>
        <w:rPr>
          <w:rFonts w:eastAsia="Times New Roman"/>
          <w:sz w:val="26"/>
          <w:szCs w:val="26"/>
          <w:lang w:eastAsia="ru-RU"/>
        </w:rPr>
      </w:pPr>
      <w:r w:rsidRPr="00DF7A1D">
        <w:rPr>
          <w:rFonts w:eastAsia="Times New Roman"/>
          <w:sz w:val="26"/>
          <w:szCs w:val="26"/>
          <w:lang w:eastAsia="ru-RU"/>
        </w:rPr>
        <w:t>Принят решением Думы Хасанского муниципального района от 25.03.2022 № 390</w:t>
      </w:r>
    </w:p>
    <w:p w:rsidR="00E45B31" w:rsidRPr="00DF7A1D" w:rsidRDefault="00E45B31" w:rsidP="00212A2F">
      <w:pPr>
        <w:ind w:firstLine="709"/>
        <w:rPr>
          <w:rFonts w:eastAsia="Times New Roman"/>
          <w:sz w:val="26"/>
          <w:szCs w:val="26"/>
          <w:lang w:eastAsia="ru-RU"/>
        </w:rPr>
      </w:pPr>
      <w:r w:rsidRPr="00DF7A1D">
        <w:rPr>
          <w:rFonts w:eastAsia="Times New Roman"/>
          <w:sz w:val="26"/>
          <w:szCs w:val="26"/>
          <w:lang w:eastAsia="ru-RU"/>
        </w:rPr>
        <w:t xml:space="preserve"> </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1. Внести в Нормативный правовой акт от 30.03.2018 N 187-НПА «О порядке ув</w:t>
      </w:r>
      <w:r w:rsidRPr="00DF7A1D">
        <w:rPr>
          <w:rFonts w:eastAsia="Times New Roman"/>
          <w:sz w:val="26"/>
          <w:szCs w:val="26"/>
          <w:lang w:eastAsia="ru-RU"/>
        </w:rPr>
        <w:t>е</w:t>
      </w:r>
      <w:r w:rsidRPr="00DF7A1D">
        <w:rPr>
          <w:rFonts w:eastAsia="Times New Roman"/>
          <w:sz w:val="26"/>
          <w:szCs w:val="26"/>
          <w:lang w:eastAsia="ru-RU"/>
        </w:rPr>
        <w:t>домления муниципальным служащим аппарата Думы Хасанского муниципального района, аппарата  Контрольно-счетного управления Хасанского муниципального района представ</w:t>
      </w:r>
      <w:r w:rsidRPr="00DF7A1D">
        <w:rPr>
          <w:rFonts w:eastAsia="Times New Roman"/>
          <w:sz w:val="26"/>
          <w:szCs w:val="26"/>
          <w:lang w:eastAsia="ru-RU"/>
        </w:rPr>
        <w:t>и</w:t>
      </w:r>
      <w:r w:rsidRPr="00DF7A1D">
        <w:rPr>
          <w:rFonts w:eastAsia="Times New Roman"/>
          <w:sz w:val="26"/>
          <w:szCs w:val="26"/>
          <w:lang w:eastAsia="ru-RU"/>
        </w:rPr>
        <w:t>теля нанимателя (работодателя) о намерении выполнять иную оплачиваемую работу» сл</w:t>
      </w:r>
      <w:r w:rsidRPr="00DF7A1D">
        <w:rPr>
          <w:rFonts w:eastAsia="Times New Roman"/>
          <w:sz w:val="26"/>
          <w:szCs w:val="26"/>
          <w:lang w:eastAsia="ru-RU"/>
        </w:rPr>
        <w:t>е</w:t>
      </w:r>
      <w:r w:rsidRPr="00DF7A1D">
        <w:rPr>
          <w:rFonts w:eastAsia="Times New Roman"/>
          <w:sz w:val="26"/>
          <w:szCs w:val="26"/>
          <w:lang w:eastAsia="ru-RU"/>
        </w:rPr>
        <w:t>дующие изменения:</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1.1. пункт 1.1 раздела 1 дополнить абзацем вторым следующего содержания:</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«Для целей настоящего Нормативного правового акта под нанимателем (работодат</w:t>
      </w:r>
      <w:r w:rsidRPr="00DF7A1D">
        <w:rPr>
          <w:rFonts w:eastAsia="Times New Roman"/>
          <w:sz w:val="26"/>
          <w:szCs w:val="26"/>
          <w:lang w:eastAsia="ru-RU"/>
        </w:rPr>
        <w:t>е</w:t>
      </w:r>
      <w:r w:rsidRPr="00DF7A1D">
        <w:rPr>
          <w:rFonts w:eastAsia="Times New Roman"/>
          <w:sz w:val="26"/>
          <w:szCs w:val="26"/>
          <w:lang w:eastAsia="ru-RU"/>
        </w:rPr>
        <w:t>лем) понимается Дума Хасанского муниципального района, Контрольно-счетное управл</w:t>
      </w:r>
      <w:r w:rsidRPr="00DF7A1D">
        <w:rPr>
          <w:rFonts w:eastAsia="Times New Roman"/>
          <w:sz w:val="26"/>
          <w:szCs w:val="26"/>
          <w:lang w:eastAsia="ru-RU"/>
        </w:rPr>
        <w:t>е</w:t>
      </w:r>
      <w:r w:rsidRPr="00DF7A1D">
        <w:rPr>
          <w:rFonts w:eastAsia="Times New Roman"/>
          <w:sz w:val="26"/>
          <w:szCs w:val="26"/>
          <w:lang w:eastAsia="ru-RU"/>
        </w:rPr>
        <w:t>ние Хасанского муниципального района соответственно.»;</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1.2. в пункте 2.2 раздела 2 слова «должностное лицо аппарата Думы Хасанского м</w:t>
      </w:r>
      <w:r w:rsidRPr="00DF7A1D">
        <w:rPr>
          <w:rFonts w:eastAsia="Times New Roman"/>
          <w:sz w:val="26"/>
          <w:szCs w:val="26"/>
          <w:lang w:eastAsia="ru-RU"/>
        </w:rPr>
        <w:t>у</w:t>
      </w:r>
      <w:r w:rsidRPr="00DF7A1D">
        <w:rPr>
          <w:rFonts w:eastAsia="Times New Roman"/>
          <w:sz w:val="26"/>
          <w:szCs w:val="26"/>
          <w:lang w:eastAsia="ru-RU"/>
        </w:rPr>
        <w:t>ниципального района, ответственное за работу по профилактике коррупционных и иных правонарушений (далее – должностное лицо аппарата Думы)» заменить словами «соотве</w:t>
      </w:r>
      <w:r w:rsidRPr="00DF7A1D">
        <w:rPr>
          <w:rFonts w:eastAsia="Times New Roman"/>
          <w:sz w:val="26"/>
          <w:szCs w:val="26"/>
          <w:lang w:eastAsia="ru-RU"/>
        </w:rPr>
        <w:t>т</w:t>
      </w:r>
      <w:r w:rsidRPr="00DF7A1D">
        <w:rPr>
          <w:rFonts w:eastAsia="Times New Roman"/>
          <w:sz w:val="26"/>
          <w:szCs w:val="26"/>
          <w:lang w:eastAsia="ru-RU"/>
        </w:rPr>
        <w:t>ствующее должностное лицо аппарата Думы Хасанского муниципального района, Ко</w:t>
      </w:r>
      <w:r w:rsidRPr="00DF7A1D">
        <w:rPr>
          <w:rFonts w:eastAsia="Times New Roman"/>
          <w:sz w:val="26"/>
          <w:szCs w:val="26"/>
          <w:lang w:eastAsia="ru-RU"/>
        </w:rPr>
        <w:t>н</w:t>
      </w:r>
      <w:r w:rsidRPr="00DF7A1D">
        <w:rPr>
          <w:rFonts w:eastAsia="Times New Roman"/>
          <w:sz w:val="26"/>
          <w:szCs w:val="26"/>
          <w:lang w:eastAsia="ru-RU"/>
        </w:rPr>
        <w:t>трольно-счетного управления Хаса</w:t>
      </w:r>
      <w:r w:rsidRPr="00DF7A1D">
        <w:rPr>
          <w:rFonts w:eastAsia="Times New Roman"/>
          <w:sz w:val="26"/>
          <w:szCs w:val="26"/>
          <w:lang w:eastAsia="ru-RU"/>
        </w:rPr>
        <w:t>н</w:t>
      </w:r>
      <w:r w:rsidRPr="00DF7A1D">
        <w:rPr>
          <w:rFonts w:eastAsia="Times New Roman"/>
          <w:sz w:val="26"/>
          <w:szCs w:val="26"/>
          <w:lang w:eastAsia="ru-RU"/>
        </w:rPr>
        <w:t>ского муниципального района, ответственное за работу по профилактике коррупционных и иных правонарушений (далее – должностное лицо)»;</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1.3. в разделе 3:</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1) пункта 3.1:</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а) в первом предложении слова «аппарата Думы» исключить;</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б) во втором предложении слова «Думы Хасанского муниципального района» зам</w:t>
      </w:r>
      <w:r w:rsidRPr="00DF7A1D">
        <w:rPr>
          <w:rFonts w:eastAsia="Times New Roman"/>
          <w:sz w:val="26"/>
          <w:szCs w:val="26"/>
          <w:lang w:eastAsia="ru-RU"/>
        </w:rPr>
        <w:t>е</w:t>
      </w:r>
      <w:r w:rsidRPr="00DF7A1D">
        <w:rPr>
          <w:rFonts w:eastAsia="Times New Roman"/>
          <w:sz w:val="26"/>
          <w:szCs w:val="26"/>
          <w:lang w:eastAsia="ru-RU"/>
        </w:rPr>
        <w:t>нить сл</w:t>
      </w:r>
      <w:r w:rsidRPr="00DF7A1D">
        <w:rPr>
          <w:rFonts w:eastAsia="Times New Roman"/>
          <w:sz w:val="26"/>
          <w:szCs w:val="26"/>
          <w:lang w:eastAsia="ru-RU"/>
        </w:rPr>
        <w:t>о</w:t>
      </w:r>
      <w:r w:rsidRPr="00DF7A1D">
        <w:rPr>
          <w:rFonts w:eastAsia="Times New Roman"/>
          <w:sz w:val="26"/>
          <w:szCs w:val="26"/>
          <w:lang w:eastAsia="ru-RU"/>
        </w:rPr>
        <w:t>вами «нанимателя (работодателя)»;</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2) в пункте 3.6:</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а) в абзаце первом слова «аппарата Думы» исключить;</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б) в подпункте 3 слова «комиссии по соблюдению требований к служебному повед</w:t>
      </w:r>
      <w:r w:rsidRPr="00DF7A1D">
        <w:rPr>
          <w:rFonts w:eastAsia="Times New Roman"/>
          <w:sz w:val="26"/>
          <w:szCs w:val="26"/>
          <w:lang w:eastAsia="ru-RU"/>
        </w:rPr>
        <w:t>е</w:t>
      </w:r>
      <w:r w:rsidRPr="00DF7A1D">
        <w:rPr>
          <w:rFonts w:eastAsia="Times New Roman"/>
          <w:sz w:val="26"/>
          <w:szCs w:val="26"/>
          <w:lang w:eastAsia="ru-RU"/>
        </w:rPr>
        <w:t>нию муниципальных служащих аппарата Думы Хасанского муниципального района, Ко</w:t>
      </w:r>
      <w:r w:rsidRPr="00DF7A1D">
        <w:rPr>
          <w:rFonts w:eastAsia="Times New Roman"/>
          <w:sz w:val="26"/>
          <w:szCs w:val="26"/>
          <w:lang w:eastAsia="ru-RU"/>
        </w:rPr>
        <w:t>н</w:t>
      </w:r>
      <w:r w:rsidRPr="00DF7A1D">
        <w:rPr>
          <w:rFonts w:eastAsia="Times New Roman"/>
          <w:sz w:val="26"/>
          <w:szCs w:val="26"/>
          <w:lang w:eastAsia="ru-RU"/>
        </w:rPr>
        <w:t>трольно-счетного управления Хасанского муниципального района» заменить словами «с</w:t>
      </w:r>
      <w:r w:rsidRPr="00DF7A1D">
        <w:rPr>
          <w:rFonts w:eastAsia="Times New Roman"/>
          <w:sz w:val="26"/>
          <w:szCs w:val="26"/>
          <w:lang w:eastAsia="ru-RU"/>
        </w:rPr>
        <w:t>о</w:t>
      </w:r>
      <w:r w:rsidRPr="00DF7A1D">
        <w:rPr>
          <w:rFonts w:eastAsia="Times New Roman"/>
          <w:sz w:val="26"/>
          <w:szCs w:val="26"/>
          <w:lang w:eastAsia="ru-RU"/>
        </w:rPr>
        <w:t>ответствующей комиссии  по соблюдению требований к служебному поведению муниц</w:t>
      </w:r>
      <w:r w:rsidRPr="00DF7A1D">
        <w:rPr>
          <w:rFonts w:eastAsia="Times New Roman"/>
          <w:sz w:val="26"/>
          <w:szCs w:val="26"/>
          <w:lang w:eastAsia="ru-RU"/>
        </w:rPr>
        <w:t>и</w:t>
      </w:r>
      <w:r w:rsidRPr="00DF7A1D">
        <w:rPr>
          <w:rFonts w:eastAsia="Times New Roman"/>
          <w:sz w:val="26"/>
          <w:szCs w:val="26"/>
          <w:lang w:eastAsia="ru-RU"/>
        </w:rPr>
        <w:t>пальных служащих».</w:t>
      </w:r>
    </w:p>
    <w:p w:rsidR="00E45B31" w:rsidRPr="00DF7A1D" w:rsidRDefault="00E45B31" w:rsidP="00212A2F">
      <w:pPr>
        <w:widowControl w:val="0"/>
        <w:autoSpaceDE w:val="0"/>
        <w:autoSpaceDN w:val="0"/>
        <w:spacing w:after="120"/>
        <w:ind w:firstLine="709"/>
        <w:jc w:val="both"/>
        <w:rPr>
          <w:rFonts w:eastAsia="Times New Roman"/>
          <w:sz w:val="26"/>
          <w:szCs w:val="26"/>
          <w:lang w:eastAsia="ru-RU"/>
        </w:rPr>
      </w:pPr>
      <w:r w:rsidRPr="00DF7A1D">
        <w:rPr>
          <w:rFonts w:eastAsia="Times New Roman"/>
          <w:sz w:val="26"/>
          <w:szCs w:val="26"/>
          <w:lang w:eastAsia="ru-RU"/>
        </w:rPr>
        <w:t xml:space="preserve">2. Настоящий Нормативный правовой акт вступает в силу со дня его официального </w:t>
      </w:r>
      <w:r w:rsidRPr="00DF7A1D">
        <w:rPr>
          <w:rFonts w:eastAsia="Times New Roman"/>
          <w:sz w:val="26"/>
          <w:szCs w:val="26"/>
          <w:lang w:eastAsia="ru-RU"/>
        </w:rPr>
        <w:lastRenderedPageBreak/>
        <w:t>опублик</w:t>
      </w:r>
      <w:r w:rsidRPr="00DF7A1D">
        <w:rPr>
          <w:rFonts w:eastAsia="Times New Roman"/>
          <w:sz w:val="26"/>
          <w:szCs w:val="26"/>
          <w:lang w:eastAsia="ru-RU"/>
        </w:rPr>
        <w:t>о</w:t>
      </w:r>
      <w:r w:rsidRPr="00DF7A1D">
        <w:rPr>
          <w:rFonts w:eastAsia="Times New Roman"/>
          <w:sz w:val="26"/>
          <w:szCs w:val="26"/>
          <w:lang w:eastAsia="ru-RU"/>
        </w:rPr>
        <w:t>вания.</w:t>
      </w:r>
    </w:p>
    <w:p w:rsidR="00E45B31" w:rsidRDefault="00E45B31" w:rsidP="0075186E">
      <w:pPr>
        <w:widowControl w:val="0"/>
        <w:autoSpaceDE w:val="0"/>
        <w:autoSpaceDN w:val="0"/>
        <w:ind w:firstLine="540"/>
        <w:jc w:val="both"/>
        <w:rPr>
          <w:rFonts w:eastAsia="Times New Roman"/>
          <w:sz w:val="26"/>
          <w:szCs w:val="26"/>
          <w:lang w:eastAsia="ru-RU"/>
        </w:rPr>
      </w:pPr>
    </w:p>
    <w:p w:rsidR="00DF7A1D" w:rsidRPr="00DF7A1D" w:rsidRDefault="00DF7A1D" w:rsidP="0075186E">
      <w:pPr>
        <w:widowControl w:val="0"/>
        <w:autoSpaceDE w:val="0"/>
        <w:autoSpaceDN w:val="0"/>
        <w:ind w:firstLine="540"/>
        <w:jc w:val="both"/>
        <w:rPr>
          <w:rFonts w:eastAsia="Times New Roman"/>
          <w:sz w:val="26"/>
          <w:szCs w:val="26"/>
          <w:lang w:eastAsia="ru-RU"/>
        </w:rPr>
      </w:pP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Исполняющий обязанности</w:t>
      </w:r>
    </w:p>
    <w:p w:rsidR="00E45B31" w:rsidRPr="00DF7A1D" w:rsidRDefault="00E45B31" w:rsidP="00DF7A1D">
      <w:pPr>
        <w:widowControl w:val="0"/>
        <w:autoSpaceDE w:val="0"/>
        <w:autoSpaceDN w:val="0"/>
        <w:jc w:val="both"/>
        <w:rPr>
          <w:rFonts w:eastAsia="Times New Roman"/>
          <w:sz w:val="26"/>
          <w:szCs w:val="26"/>
          <w:lang w:eastAsia="ru-RU"/>
        </w:rPr>
      </w:pPr>
      <w:r w:rsidRPr="00DF7A1D">
        <w:rPr>
          <w:rFonts w:eastAsia="Times New Roman"/>
          <w:sz w:val="26"/>
          <w:szCs w:val="26"/>
          <w:lang w:eastAsia="ru-RU"/>
        </w:rPr>
        <w:t>главы Хасанского муниципального района</w:t>
      </w:r>
      <w:r w:rsidR="00DF7A1D">
        <w:rPr>
          <w:rFonts w:eastAsia="Times New Roman"/>
          <w:sz w:val="26"/>
          <w:szCs w:val="26"/>
          <w:lang w:eastAsia="ru-RU"/>
        </w:rPr>
        <w:t xml:space="preserve">                                                </w:t>
      </w:r>
      <w:r w:rsidRPr="00DF7A1D">
        <w:rPr>
          <w:rFonts w:eastAsia="Times New Roman"/>
          <w:sz w:val="26"/>
          <w:szCs w:val="26"/>
          <w:lang w:eastAsia="ru-RU"/>
        </w:rPr>
        <w:t xml:space="preserve"> Р.Х.</w:t>
      </w:r>
      <w:r w:rsidR="00DF7A1D">
        <w:rPr>
          <w:rFonts w:eastAsia="Times New Roman"/>
          <w:sz w:val="26"/>
          <w:szCs w:val="26"/>
          <w:lang w:eastAsia="ru-RU"/>
        </w:rPr>
        <w:t xml:space="preserve"> </w:t>
      </w:r>
      <w:r w:rsidRPr="00DF7A1D">
        <w:rPr>
          <w:rFonts w:eastAsia="Times New Roman"/>
          <w:sz w:val="26"/>
          <w:szCs w:val="26"/>
          <w:lang w:eastAsia="ru-RU"/>
        </w:rPr>
        <w:t>Абжалимов</w:t>
      </w: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пгт Славянка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29.03.2022 года</w:t>
      </w:r>
    </w:p>
    <w:p w:rsidR="00E45B31" w:rsidRPr="00DF7A1D" w:rsidRDefault="00E45B31" w:rsidP="00DF7A1D">
      <w:pPr>
        <w:autoSpaceDE w:val="0"/>
        <w:autoSpaceDN w:val="0"/>
        <w:adjustRightInd w:val="0"/>
        <w:contextualSpacing/>
        <w:jc w:val="both"/>
        <w:rPr>
          <w:rFonts w:eastAsia="Calibri"/>
          <w:sz w:val="26"/>
          <w:szCs w:val="26"/>
          <w:lang w:eastAsia="en-US"/>
        </w:rPr>
      </w:pPr>
      <w:r w:rsidRPr="00DF7A1D">
        <w:rPr>
          <w:rFonts w:eastAsia="Calibri"/>
          <w:sz w:val="26"/>
          <w:szCs w:val="26"/>
          <w:lang w:eastAsia="en-US"/>
        </w:rPr>
        <w:t>№ 134-НПА</w:t>
      </w:r>
    </w:p>
    <w:p w:rsidR="00E45B31" w:rsidRPr="00DF7A1D" w:rsidRDefault="00E45B31" w:rsidP="0075186E">
      <w:pPr>
        <w:spacing w:after="200"/>
        <w:rPr>
          <w:rFonts w:ascii="Calibri" w:eastAsia="Calibri" w:hAnsi="Calibri"/>
          <w:sz w:val="26"/>
          <w:szCs w:val="26"/>
          <w:lang w:eastAsia="en-US"/>
        </w:rPr>
      </w:pPr>
    </w:p>
    <w:p w:rsidR="00E45B31" w:rsidRDefault="00E45B31" w:rsidP="0075186E">
      <w:pPr>
        <w:autoSpaceDE w:val="0"/>
        <w:autoSpaceDN w:val="0"/>
        <w:adjustRightInd w:val="0"/>
        <w:jc w:val="both"/>
        <w:rPr>
          <w:rFonts w:eastAsia="Calibri"/>
          <w:sz w:val="24"/>
          <w:szCs w:val="24"/>
          <w:lang w:eastAsia="en-US"/>
        </w:rPr>
        <w:sectPr w:rsidR="00E45B31" w:rsidSect="0075186E">
          <w:pgSz w:w="11907" w:h="16840" w:code="9"/>
          <w:pgMar w:top="794" w:right="794" w:bottom="794" w:left="794" w:header="0" w:footer="0" w:gutter="0"/>
          <w:cols w:space="708"/>
          <w:docGrid w:linePitch="360"/>
        </w:sectPr>
      </w:pPr>
    </w:p>
    <w:p w:rsidR="00E45B31" w:rsidRPr="00E45B31" w:rsidRDefault="00E45B31" w:rsidP="00DF7A1D">
      <w:pPr>
        <w:jc w:val="center"/>
        <w:rPr>
          <w:rFonts w:eastAsia="Times New Roman"/>
          <w:b/>
          <w:color w:val="000000"/>
          <w:sz w:val="24"/>
          <w:szCs w:val="24"/>
          <w:lang w:eastAsia="ru-RU"/>
        </w:rPr>
      </w:pPr>
      <w:r w:rsidRPr="00E45B31">
        <w:rPr>
          <w:rFonts w:eastAsia="Times New Roman"/>
          <w:noProof/>
          <w:sz w:val="24"/>
          <w:szCs w:val="24"/>
          <w:lang w:eastAsia="ru-RU"/>
        </w:rPr>
        <w:lastRenderedPageBreak/>
        <w:pict>
          <v:shape id="_x0000_i1052" type="#_x0000_t75" alt="Герб ХМР 2015 OKKw" style="width:45.75pt;height:54.75pt;visibility:visible">
            <v:imagedata r:id="rId38" o:title="Герб ХМР 2015 OKKw"/>
          </v:shape>
        </w:pict>
      </w:r>
    </w:p>
    <w:p w:rsidR="00E45B31" w:rsidRPr="00E45B31" w:rsidRDefault="00E45B31" w:rsidP="00DF7A1D">
      <w:pPr>
        <w:jc w:val="center"/>
        <w:rPr>
          <w:rFonts w:eastAsia="Times New Roman"/>
          <w:b/>
          <w:color w:val="000000"/>
          <w:sz w:val="24"/>
          <w:szCs w:val="24"/>
          <w:lang w:eastAsia="ru-RU"/>
        </w:rPr>
      </w:pPr>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ДУМА ХАСАНСКОГО МУНИЦИПАЛЬНОГО РАЙОНА</w:t>
      </w:r>
    </w:p>
    <w:p w:rsidR="00E45B31" w:rsidRPr="00DF7A1D" w:rsidRDefault="00E45B31" w:rsidP="00DF7A1D">
      <w:pPr>
        <w:jc w:val="center"/>
        <w:rPr>
          <w:rFonts w:eastAsia="Times New Roman"/>
          <w:b/>
          <w:color w:val="000000"/>
          <w:sz w:val="26"/>
          <w:szCs w:val="26"/>
          <w:lang w:eastAsia="ru-RU"/>
        </w:rPr>
      </w:pPr>
    </w:p>
    <w:p w:rsidR="00E45B31" w:rsidRPr="00DF7A1D" w:rsidRDefault="00E45B31" w:rsidP="00517D7F">
      <w:pPr>
        <w:tabs>
          <w:tab w:val="left" w:pos="780"/>
          <w:tab w:val="center" w:pos="4677"/>
        </w:tabs>
        <w:jc w:val="center"/>
        <w:outlineLvl w:val="0"/>
        <w:rPr>
          <w:rFonts w:eastAsia="Times New Roman"/>
          <w:color w:val="000000"/>
          <w:sz w:val="26"/>
          <w:szCs w:val="26"/>
          <w:lang w:eastAsia="ru-RU"/>
        </w:rPr>
      </w:pPr>
      <w:bookmarkStart w:id="22" w:name="_Toc99893784"/>
      <w:r w:rsidRPr="00DF7A1D">
        <w:rPr>
          <w:rFonts w:eastAsia="Times New Roman"/>
          <w:b/>
          <w:color w:val="000000"/>
          <w:sz w:val="26"/>
          <w:szCs w:val="26"/>
          <w:lang w:eastAsia="ru-RU"/>
        </w:rPr>
        <w:t>РЕШЕНИЕ</w:t>
      </w:r>
      <w:bookmarkEnd w:id="22"/>
    </w:p>
    <w:p w:rsidR="00E45B31" w:rsidRPr="00DF7A1D" w:rsidRDefault="00E45B31" w:rsidP="00DF7A1D">
      <w:pPr>
        <w:jc w:val="center"/>
        <w:rPr>
          <w:rFonts w:eastAsia="Times New Roman"/>
          <w:b/>
          <w:color w:val="000000"/>
          <w:sz w:val="26"/>
          <w:szCs w:val="26"/>
          <w:lang w:eastAsia="ru-RU"/>
        </w:rPr>
      </w:pPr>
      <w:r w:rsidRPr="00DF7A1D">
        <w:rPr>
          <w:rFonts w:eastAsia="Times New Roman"/>
          <w:b/>
          <w:color w:val="000000"/>
          <w:sz w:val="26"/>
          <w:szCs w:val="26"/>
          <w:lang w:eastAsia="ru-RU"/>
        </w:rPr>
        <w:t>пгт Славянка</w:t>
      </w:r>
    </w:p>
    <w:p w:rsidR="00E45B31" w:rsidRPr="00DF7A1D" w:rsidRDefault="00E45B31" w:rsidP="00DF7A1D">
      <w:pPr>
        <w:jc w:val="center"/>
        <w:rPr>
          <w:rFonts w:eastAsia="Times New Roman"/>
          <w:sz w:val="26"/>
          <w:szCs w:val="26"/>
          <w:lang w:eastAsia="ru-RU"/>
        </w:rPr>
      </w:pPr>
    </w:p>
    <w:p w:rsidR="00E45B31" w:rsidRPr="00DF7A1D" w:rsidRDefault="00E45B31" w:rsidP="00DF7A1D">
      <w:pPr>
        <w:jc w:val="center"/>
        <w:rPr>
          <w:rFonts w:eastAsia="Times New Roman"/>
          <w:sz w:val="26"/>
          <w:szCs w:val="26"/>
          <w:lang w:eastAsia="ru-RU"/>
        </w:rPr>
      </w:pPr>
      <w:r w:rsidRPr="00DF7A1D">
        <w:rPr>
          <w:rFonts w:eastAsia="Times New Roman"/>
          <w:sz w:val="26"/>
          <w:szCs w:val="26"/>
          <w:lang w:eastAsia="ru-RU"/>
        </w:rPr>
        <w:t>25.03.2022</w:t>
      </w:r>
      <w:r w:rsidR="00DF7A1D">
        <w:rPr>
          <w:rFonts w:eastAsia="Times New Roman"/>
          <w:sz w:val="26"/>
          <w:szCs w:val="26"/>
          <w:lang w:eastAsia="ru-RU"/>
        </w:rPr>
        <w:t xml:space="preserve">                                                                                </w:t>
      </w:r>
      <w:r w:rsidRPr="00DF7A1D">
        <w:rPr>
          <w:rFonts w:eastAsia="Times New Roman"/>
          <w:sz w:val="26"/>
          <w:szCs w:val="26"/>
          <w:lang w:eastAsia="ru-RU"/>
        </w:rPr>
        <w:t xml:space="preserve">                                   №  396</w:t>
      </w:r>
    </w:p>
    <w:p w:rsidR="00E45B31" w:rsidRPr="00DF7A1D" w:rsidRDefault="00E45B31" w:rsidP="0075186E">
      <w:pPr>
        <w:rPr>
          <w:rFonts w:eastAsia="Times New Roman"/>
          <w:sz w:val="26"/>
          <w:szCs w:val="26"/>
          <w:lang w:eastAsia="ru-RU"/>
        </w:rPr>
      </w:pPr>
    </w:p>
    <w:p w:rsidR="00E45B31" w:rsidRPr="00DF7A1D" w:rsidRDefault="00E45B31" w:rsidP="00DF7A1D">
      <w:pPr>
        <w:ind w:right="4649"/>
        <w:rPr>
          <w:rFonts w:eastAsia="Times New Roman"/>
          <w:sz w:val="26"/>
          <w:szCs w:val="26"/>
          <w:lang w:eastAsia="ru-RU"/>
        </w:rPr>
      </w:pPr>
      <w:r w:rsidRPr="00DF7A1D">
        <w:rPr>
          <w:rFonts w:eastAsia="Times New Roman"/>
          <w:sz w:val="26"/>
          <w:szCs w:val="26"/>
          <w:lang w:eastAsia="ru-RU"/>
        </w:rPr>
        <w:t>О досрочном прекращении полномочий</w:t>
      </w:r>
      <w:r w:rsidR="00DF7A1D">
        <w:rPr>
          <w:rFonts w:eastAsia="Times New Roman"/>
          <w:sz w:val="26"/>
          <w:szCs w:val="26"/>
          <w:lang w:eastAsia="ru-RU"/>
        </w:rPr>
        <w:t xml:space="preserve"> </w:t>
      </w:r>
      <w:r w:rsidRPr="00DF7A1D">
        <w:rPr>
          <w:rFonts w:eastAsia="Times New Roman"/>
          <w:sz w:val="26"/>
          <w:szCs w:val="26"/>
          <w:lang w:eastAsia="ru-RU"/>
        </w:rPr>
        <w:t>депутата Думы Хасанского муниципального</w:t>
      </w:r>
      <w:r w:rsidR="00DF7A1D">
        <w:rPr>
          <w:rFonts w:eastAsia="Times New Roman"/>
          <w:sz w:val="26"/>
          <w:szCs w:val="26"/>
          <w:lang w:eastAsia="ru-RU"/>
        </w:rPr>
        <w:t xml:space="preserve"> </w:t>
      </w:r>
      <w:r w:rsidRPr="00DF7A1D">
        <w:rPr>
          <w:rFonts w:eastAsia="Times New Roman"/>
          <w:sz w:val="26"/>
          <w:szCs w:val="26"/>
          <w:lang w:eastAsia="ru-RU"/>
        </w:rPr>
        <w:t>района Пр</w:t>
      </w:r>
      <w:r w:rsidRPr="00DF7A1D">
        <w:rPr>
          <w:rFonts w:eastAsia="Times New Roman"/>
          <w:sz w:val="26"/>
          <w:szCs w:val="26"/>
          <w:lang w:eastAsia="ru-RU"/>
        </w:rPr>
        <w:t>о</w:t>
      </w:r>
      <w:r w:rsidRPr="00DF7A1D">
        <w:rPr>
          <w:rFonts w:eastAsia="Times New Roman"/>
          <w:sz w:val="26"/>
          <w:szCs w:val="26"/>
          <w:lang w:eastAsia="ru-RU"/>
        </w:rPr>
        <w:t>копчика В.Н.</w:t>
      </w:r>
    </w:p>
    <w:p w:rsidR="00E45B31" w:rsidRPr="00DF7A1D" w:rsidRDefault="00E45B31" w:rsidP="0075186E">
      <w:pPr>
        <w:rPr>
          <w:rFonts w:eastAsia="Times New Roman"/>
          <w:sz w:val="26"/>
          <w:szCs w:val="26"/>
          <w:lang w:eastAsia="ru-RU"/>
        </w:rPr>
      </w:pPr>
    </w:p>
    <w:p w:rsidR="00E45B31" w:rsidRPr="00DF7A1D" w:rsidRDefault="00E45B31" w:rsidP="00212A2F">
      <w:pPr>
        <w:ind w:firstLine="709"/>
        <w:jc w:val="both"/>
        <w:rPr>
          <w:rFonts w:eastAsia="Times New Roman"/>
          <w:sz w:val="26"/>
          <w:szCs w:val="26"/>
          <w:lang w:eastAsia="ru-RU"/>
        </w:rPr>
      </w:pPr>
      <w:r w:rsidRPr="00DF7A1D">
        <w:rPr>
          <w:rFonts w:eastAsia="Times New Roman"/>
          <w:sz w:val="26"/>
          <w:szCs w:val="26"/>
          <w:lang w:eastAsia="ru-RU"/>
        </w:rPr>
        <w:t>Рассмотрев заявление депутата Думы Хасанского муниципального района шестого созыва Прокопчика Виктора Николаевича об отставке по собственному желанию, в соо</w:t>
      </w:r>
      <w:r w:rsidRPr="00DF7A1D">
        <w:rPr>
          <w:rFonts w:eastAsia="Times New Roman"/>
          <w:sz w:val="26"/>
          <w:szCs w:val="26"/>
          <w:lang w:eastAsia="ru-RU"/>
        </w:rPr>
        <w:t>т</w:t>
      </w:r>
      <w:r w:rsidRPr="00DF7A1D">
        <w:rPr>
          <w:rFonts w:eastAsia="Times New Roman"/>
          <w:sz w:val="26"/>
          <w:szCs w:val="26"/>
          <w:lang w:eastAsia="ru-RU"/>
        </w:rPr>
        <w:t>ветствие с пунктом 2 части 10 статьи 40 Федерального закона от 06.10.2003 «Об общих принципах организации местного самоуправления в Российской Федерации», пунктом 2 ч</w:t>
      </w:r>
      <w:r w:rsidRPr="00DF7A1D">
        <w:rPr>
          <w:rFonts w:eastAsia="Times New Roman"/>
          <w:sz w:val="26"/>
          <w:szCs w:val="26"/>
          <w:lang w:eastAsia="ru-RU"/>
        </w:rPr>
        <w:t>а</w:t>
      </w:r>
      <w:r w:rsidRPr="00DF7A1D">
        <w:rPr>
          <w:rFonts w:eastAsia="Times New Roman"/>
          <w:sz w:val="26"/>
          <w:szCs w:val="26"/>
          <w:lang w:eastAsia="ru-RU"/>
        </w:rPr>
        <w:t>сти 1 статьи 34 Устава Хасанск</w:t>
      </w:r>
      <w:r w:rsidRPr="00DF7A1D">
        <w:rPr>
          <w:rFonts w:eastAsia="Times New Roman"/>
          <w:sz w:val="26"/>
          <w:szCs w:val="26"/>
          <w:lang w:eastAsia="ru-RU"/>
        </w:rPr>
        <w:t>о</w:t>
      </w:r>
      <w:r w:rsidRPr="00DF7A1D">
        <w:rPr>
          <w:rFonts w:eastAsia="Times New Roman"/>
          <w:sz w:val="26"/>
          <w:szCs w:val="26"/>
          <w:lang w:eastAsia="ru-RU"/>
        </w:rPr>
        <w:t>го муниципального района</w:t>
      </w:r>
    </w:p>
    <w:p w:rsidR="00E45B31" w:rsidRPr="00DF7A1D" w:rsidRDefault="00E45B31" w:rsidP="00212A2F">
      <w:pPr>
        <w:ind w:firstLine="709"/>
        <w:jc w:val="both"/>
        <w:rPr>
          <w:rFonts w:eastAsia="Times New Roman"/>
          <w:sz w:val="26"/>
          <w:szCs w:val="26"/>
          <w:lang w:eastAsia="ru-RU"/>
        </w:rPr>
      </w:pPr>
    </w:p>
    <w:p w:rsidR="00E45B31" w:rsidRPr="00DF7A1D" w:rsidRDefault="00E45B31" w:rsidP="00212A2F">
      <w:pPr>
        <w:ind w:firstLine="709"/>
        <w:jc w:val="both"/>
        <w:rPr>
          <w:rFonts w:eastAsia="Times New Roman"/>
          <w:sz w:val="26"/>
          <w:szCs w:val="26"/>
          <w:lang w:eastAsia="ru-RU"/>
        </w:rPr>
      </w:pPr>
      <w:r w:rsidRPr="00DF7A1D">
        <w:rPr>
          <w:rFonts w:eastAsia="Times New Roman"/>
          <w:sz w:val="26"/>
          <w:szCs w:val="26"/>
          <w:lang w:eastAsia="ru-RU"/>
        </w:rPr>
        <w:t>Дума Хасанского муниципального района</w:t>
      </w:r>
    </w:p>
    <w:p w:rsidR="00E45B31" w:rsidRPr="00DF7A1D" w:rsidRDefault="00E45B31" w:rsidP="0075186E">
      <w:pPr>
        <w:jc w:val="both"/>
        <w:rPr>
          <w:rFonts w:eastAsia="Times New Roman"/>
          <w:sz w:val="26"/>
          <w:szCs w:val="26"/>
          <w:lang w:eastAsia="ru-RU"/>
        </w:rPr>
      </w:pPr>
    </w:p>
    <w:p w:rsidR="00E45B31" w:rsidRPr="00DF7A1D" w:rsidRDefault="00E45B31" w:rsidP="0075186E">
      <w:pPr>
        <w:jc w:val="both"/>
        <w:rPr>
          <w:rFonts w:eastAsia="Times New Roman"/>
          <w:sz w:val="26"/>
          <w:szCs w:val="26"/>
          <w:lang w:eastAsia="ru-RU"/>
        </w:rPr>
      </w:pPr>
      <w:r w:rsidRPr="00DF7A1D">
        <w:rPr>
          <w:rFonts w:eastAsia="Times New Roman"/>
          <w:sz w:val="26"/>
          <w:szCs w:val="26"/>
          <w:lang w:eastAsia="ru-RU"/>
        </w:rPr>
        <w:t>РЕШИЛА:</w:t>
      </w:r>
    </w:p>
    <w:p w:rsidR="00E45B31" w:rsidRPr="00DF7A1D" w:rsidRDefault="00E45B31" w:rsidP="0075186E">
      <w:pPr>
        <w:jc w:val="both"/>
        <w:rPr>
          <w:rFonts w:eastAsia="Times New Roman"/>
          <w:sz w:val="26"/>
          <w:szCs w:val="26"/>
          <w:lang w:eastAsia="ru-RU"/>
        </w:rPr>
      </w:pPr>
    </w:p>
    <w:p w:rsidR="00E45B31" w:rsidRPr="00DF7A1D" w:rsidRDefault="00E45B31" w:rsidP="00212A2F">
      <w:pPr>
        <w:ind w:firstLine="709"/>
        <w:jc w:val="both"/>
        <w:rPr>
          <w:rFonts w:eastAsia="Times New Roman"/>
          <w:sz w:val="26"/>
          <w:szCs w:val="26"/>
          <w:lang w:eastAsia="ru-RU"/>
        </w:rPr>
      </w:pPr>
      <w:r w:rsidRPr="00DF7A1D">
        <w:rPr>
          <w:rFonts w:eastAsia="Times New Roman"/>
          <w:sz w:val="26"/>
          <w:szCs w:val="26"/>
          <w:lang w:eastAsia="ru-RU"/>
        </w:rPr>
        <w:t>1. Досрочно прекратить полномочия депутата Думы Хасанского муниципального района шестого созыва Прокопчика Виктора Николаевича, избранного по избирательному округу № 5, в связи с отставкой по собственному желанию с 30.03.2022 года.</w:t>
      </w:r>
    </w:p>
    <w:p w:rsidR="00E45B31" w:rsidRPr="00DF7A1D" w:rsidRDefault="00E45B31" w:rsidP="00212A2F">
      <w:pPr>
        <w:ind w:firstLine="709"/>
        <w:jc w:val="both"/>
        <w:rPr>
          <w:rFonts w:eastAsia="Times New Roman"/>
          <w:sz w:val="26"/>
          <w:szCs w:val="26"/>
          <w:lang w:eastAsia="ru-RU"/>
        </w:rPr>
      </w:pPr>
    </w:p>
    <w:p w:rsidR="00E45B31" w:rsidRPr="00DF7A1D" w:rsidRDefault="00E45B31" w:rsidP="00212A2F">
      <w:pPr>
        <w:ind w:firstLine="709"/>
        <w:jc w:val="both"/>
        <w:rPr>
          <w:rFonts w:eastAsia="Times New Roman"/>
          <w:sz w:val="26"/>
          <w:szCs w:val="26"/>
          <w:lang w:eastAsia="ru-RU"/>
        </w:rPr>
      </w:pPr>
      <w:r w:rsidRPr="00DF7A1D">
        <w:rPr>
          <w:rFonts w:eastAsia="Times New Roman"/>
          <w:sz w:val="26"/>
          <w:szCs w:val="26"/>
          <w:lang w:eastAsia="ru-RU"/>
        </w:rPr>
        <w:t>2. Опубликовать настоящее решение в Бюллетене муниципальных правовых актов Хаса</w:t>
      </w:r>
      <w:r w:rsidRPr="00DF7A1D">
        <w:rPr>
          <w:rFonts w:eastAsia="Times New Roman"/>
          <w:sz w:val="26"/>
          <w:szCs w:val="26"/>
          <w:lang w:eastAsia="ru-RU"/>
        </w:rPr>
        <w:t>н</w:t>
      </w:r>
      <w:r w:rsidRPr="00DF7A1D">
        <w:rPr>
          <w:rFonts w:eastAsia="Times New Roman"/>
          <w:sz w:val="26"/>
          <w:szCs w:val="26"/>
          <w:lang w:eastAsia="ru-RU"/>
        </w:rPr>
        <w:t>ского муниципального района и разместить на официальном сайте Думы Хасанского муниципал</w:t>
      </w:r>
      <w:r w:rsidRPr="00DF7A1D">
        <w:rPr>
          <w:rFonts w:eastAsia="Times New Roman"/>
          <w:sz w:val="26"/>
          <w:szCs w:val="26"/>
          <w:lang w:eastAsia="ru-RU"/>
        </w:rPr>
        <w:t>ь</w:t>
      </w:r>
      <w:r w:rsidRPr="00DF7A1D">
        <w:rPr>
          <w:rFonts w:eastAsia="Times New Roman"/>
          <w:sz w:val="26"/>
          <w:szCs w:val="26"/>
          <w:lang w:eastAsia="ru-RU"/>
        </w:rPr>
        <w:t>ного района в сети «Интернет».</w:t>
      </w:r>
    </w:p>
    <w:p w:rsidR="00E45B31" w:rsidRPr="00DF7A1D" w:rsidRDefault="00E45B31" w:rsidP="00212A2F">
      <w:pPr>
        <w:ind w:firstLine="709"/>
        <w:jc w:val="both"/>
        <w:rPr>
          <w:rFonts w:eastAsia="Times New Roman"/>
          <w:sz w:val="26"/>
          <w:szCs w:val="26"/>
          <w:lang w:eastAsia="ru-RU"/>
        </w:rPr>
      </w:pPr>
    </w:p>
    <w:p w:rsidR="00E45B31" w:rsidRPr="00DF7A1D" w:rsidRDefault="00E45B31" w:rsidP="00212A2F">
      <w:pPr>
        <w:ind w:firstLine="709"/>
        <w:jc w:val="both"/>
        <w:rPr>
          <w:rFonts w:eastAsia="Times New Roman"/>
          <w:sz w:val="26"/>
          <w:szCs w:val="26"/>
          <w:lang w:eastAsia="ru-RU"/>
        </w:rPr>
      </w:pPr>
      <w:r w:rsidRPr="00DF7A1D">
        <w:rPr>
          <w:rFonts w:eastAsia="Times New Roman"/>
          <w:sz w:val="26"/>
          <w:szCs w:val="26"/>
          <w:lang w:eastAsia="ru-RU"/>
        </w:rPr>
        <w:t>3. Настоящее решение вступает в силу со дня его принятия.</w:t>
      </w:r>
    </w:p>
    <w:p w:rsidR="00E45B31" w:rsidRPr="00DF7A1D" w:rsidRDefault="00E45B31" w:rsidP="0075186E">
      <w:pPr>
        <w:ind w:firstLine="900"/>
        <w:jc w:val="both"/>
        <w:rPr>
          <w:rFonts w:eastAsia="Times New Roman"/>
          <w:sz w:val="26"/>
          <w:szCs w:val="26"/>
          <w:lang w:eastAsia="ru-RU"/>
        </w:rPr>
      </w:pPr>
    </w:p>
    <w:p w:rsidR="00E45B31" w:rsidRPr="00DF7A1D" w:rsidRDefault="00E45B31" w:rsidP="0075186E">
      <w:pPr>
        <w:ind w:firstLine="900"/>
        <w:jc w:val="both"/>
        <w:rPr>
          <w:rFonts w:eastAsia="Times New Roman"/>
          <w:sz w:val="26"/>
          <w:szCs w:val="26"/>
          <w:lang w:eastAsia="ru-RU"/>
        </w:rPr>
      </w:pPr>
    </w:p>
    <w:p w:rsidR="00E45B31" w:rsidRPr="00DF7A1D" w:rsidRDefault="00E45B31" w:rsidP="0075186E">
      <w:pPr>
        <w:jc w:val="both"/>
        <w:rPr>
          <w:rFonts w:eastAsia="Times New Roman"/>
          <w:sz w:val="26"/>
          <w:szCs w:val="26"/>
          <w:lang w:eastAsia="ru-RU"/>
        </w:rPr>
      </w:pPr>
    </w:p>
    <w:p w:rsidR="00E45B31" w:rsidRPr="00DF7A1D" w:rsidRDefault="00E45B31" w:rsidP="0075186E">
      <w:pPr>
        <w:jc w:val="both"/>
        <w:rPr>
          <w:rFonts w:eastAsia="Times New Roman"/>
          <w:sz w:val="26"/>
          <w:szCs w:val="26"/>
          <w:lang w:eastAsia="ru-RU"/>
        </w:rPr>
      </w:pPr>
      <w:r w:rsidRPr="00DF7A1D">
        <w:rPr>
          <w:rFonts w:eastAsia="Times New Roman"/>
          <w:sz w:val="26"/>
          <w:szCs w:val="26"/>
          <w:lang w:eastAsia="ru-RU"/>
        </w:rPr>
        <w:t>Председатель Думы</w:t>
      </w:r>
      <w:r w:rsidRPr="00DF7A1D">
        <w:rPr>
          <w:rFonts w:eastAsia="Times New Roman"/>
          <w:sz w:val="26"/>
          <w:szCs w:val="26"/>
          <w:lang w:eastAsia="ru-RU"/>
        </w:rPr>
        <w:tab/>
      </w:r>
      <w:r w:rsidRPr="00DF7A1D">
        <w:rPr>
          <w:rFonts w:eastAsia="Times New Roman"/>
          <w:sz w:val="26"/>
          <w:szCs w:val="26"/>
          <w:lang w:eastAsia="ru-RU"/>
        </w:rPr>
        <w:tab/>
      </w:r>
      <w:r w:rsidRPr="00DF7A1D">
        <w:rPr>
          <w:rFonts w:eastAsia="Times New Roman"/>
          <w:sz w:val="26"/>
          <w:szCs w:val="26"/>
          <w:lang w:eastAsia="ru-RU"/>
        </w:rPr>
        <w:tab/>
        <w:t xml:space="preserve">                                                                      В.П.</w:t>
      </w:r>
      <w:r w:rsidR="00DF7A1D">
        <w:rPr>
          <w:rFonts w:eastAsia="Times New Roman"/>
          <w:sz w:val="26"/>
          <w:szCs w:val="26"/>
          <w:lang w:eastAsia="ru-RU"/>
        </w:rPr>
        <w:t xml:space="preserve"> </w:t>
      </w:r>
      <w:r w:rsidRPr="00DF7A1D">
        <w:rPr>
          <w:rFonts w:eastAsia="Times New Roman"/>
          <w:sz w:val="26"/>
          <w:szCs w:val="26"/>
          <w:lang w:eastAsia="ru-RU"/>
        </w:rPr>
        <w:t>Иль</w:t>
      </w:r>
      <w:r w:rsidRPr="00DF7A1D">
        <w:rPr>
          <w:rFonts w:eastAsia="Times New Roman"/>
          <w:sz w:val="26"/>
          <w:szCs w:val="26"/>
          <w:lang w:eastAsia="ru-RU"/>
        </w:rPr>
        <w:t>и</w:t>
      </w:r>
      <w:r w:rsidRPr="00DF7A1D">
        <w:rPr>
          <w:rFonts w:eastAsia="Times New Roman"/>
          <w:sz w:val="26"/>
          <w:szCs w:val="26"/>
          <w:lang w:eastAsia="ru-RU"/>
        </w:rPr>
        <w:t>на</w:t>
      </w:r>
    </w:p>
    <w:p w:rsidR="00E45B31" w:rsidRPr="00DF7A1D" w:rsidRDefault="00E45B31" w:rsidP="0075186E">
      <w:pPr>
        <w:jc w:val="both"/>
        <w:rPr>
          <w:rFonts w:eastAsia="Times New Roman"/>
          <w:sz w:val="26"/>
          <w:szCs w:val="26"/>
          <w:lang w:eastAsia="ru-RU"/>
        </w:rPr>
      </w:pPr>
    </w:p>
    <w:p w:rsidR="00E45B31" w:rsidRPr="00E45B31" w:rsidRDefault="00E45B31" w:rsidP="0075186E">
      <w:pPr>
        <w:jc w:val="both"/>
        <w:rPr>
          <w:rFonts w:eastAsia="Times New Roman"/>
          <w:sz w:val="24"/>
          <w:szCs w:val="24"/>
          <w:lang w:eastAsia="ru-RU"/>
        </w:rPr>
      </w:pPr>
    </w:p>
    <w:p w:rsidR="00E45B31" w:rsidRPr="00E45B31" w:rsidRDefault="00E45B31" w:rsidP="0075186E">
      <w:pPr>
        <w:jc w:val="both"/>
        <w:rPr>
          <w:rFonts w:eastAsia="Times New Roman"/>
          <w:sz w:val="24"/>
          <w:szCs w:val="24"/>
          <w:lang w:eastAsia="ru-RU"/>
        </w:rPr>
      </w:pPr>
    </w:p>
    <w:p w:rsidR="00E45B31" w:rsidRPr="00E45B31" w:rsidRDefault="00E45B31" w:rsidP="0075186E">
      <w:pPr>
        <w:jc w:val="both"/>
        <w:rPr>
          <w:rFonts w:eastAsia="Times New Roman"/>
          <w:sz w:val="24"/>
          <w:szCs w:val="24"/>
          <w:lang w:eastAsia="ru-RU"/>
        </w:rPr>
      </w:pPr>
    </w:p>
    <w:p w:rsidR="00E45B31" w:rsidRPr="00E45B31" w:rsidRDefault="00E45B31" w:rsidP="0075186E">
      <w:pPr>
        <w:jc w:val="both"/>
        <w:rPr>
          <w:rFonts w:eastAsia="Times New Roman"/>
          <w:sz w:val="24"/>
          <w:szCs w:val="24"/>
          <w:lang w:eastAsia="ru-RU"/>
        </w:rPr>
      </w:pPr>
    </w:p>
    <w:p w:rsidR="00E45B31" w:rsidRPr="00E45B31" w:rsidRDefault="00E45B31" w:rsidP="0075186E">
      <w:pPr>
        <w:jc w:val="both"/>
        <w:rPr>
          <w:rFonts w:eastAsia="Times New Roman"/>
          <w:sz w:val="24"/>
          <w:szCs w:val="24"/>
          <w:lang w:eastAsia="ru-RU"/>
        </w:rPr>
      </w:pPr>
    </w:p>
    <w:p w:rsidR="00E45B31" w:rsidRPr="00E45B31" w:rsidRDefault="00E45B31" w:rsidP="0075186E">
      <w:pPr>
        <w:jc w:val="both"/>
        <w:rPr>
          <w:rFonts w:eastAsia="Times New Roman"/>
          <w:sz w:val="28"/>
          <w:szCs w:val="28"/>
          <w:lang w:eastAsia="ru-RU"/>
        </w:rPr>
      </w:pPr>
    </w:p>
    <w:p w:rsidR="00E45B31" w:rsidRPr="00E45B31" w:rsidRDefault="00E45B31" w:rsidP="0075186E">
      <w:pPr>
        <w:jc w:val="both"/>
        <w:rPr>
          <w:rFonts w:eastAsia="Times New Roman"/>
          <w:sz w:val="28"/>
          <w:szCs w:val="28"/>
          <w:lang w:eastAsia="ru-RU"/>
        </w:rPr>
      </w:pPr>
    </w:p>
    <w:p w:rsidR="00E45B31" w:rsidRPr="00E45B31" w:rsidRDefault="00E45B31" w:rsidP="0075186E">
      <w:pPr>
        <w:jc w:val="both"/>
        <w:rPr>
          <w:rFonts w:eastAsia="Times New Roman"/>
          <w:sz w:val="28"/>
          <w:szCs w:val="28"/>
          <w:lang w:eastAsia="ru-RU"/>
        </w:rPr>
      </w:pPr>
    </w:p>
    <w:p w:rsidR="00E45B31" w:rsidRPr="00E45B31" w:rsidRDefault="00E45B31" w:rsidP="0075186E">
      <w:pPr>
        <w:jc w:val="both"/>
        <w:rPr>
          <w:rFonts w:eastAsia="Times New Roman"/>
          <w:sz w:val="28"/>
          <w:szCs w:val="28"/>
          <w:lang w:eastAsia="ru-RU"/>
        </w:rPr>
      </w:pPr>
    </w:p>
    <w:p w:rsidR="00E45B31" w:rsidRPr="00E45B31" w:rsidRDefault="00E45B31" w:rsidP="0075186E">
      <w:pPr>
        <w:jc w:val="both"/>
        <w:rPr>
          <w:rFonts w:eastAsia="Times New Roman"/>
          <w:sz w:val="28"/>
          <w:szCs w:val="28"/>
          <w:lang w:eastAsia="ru-RU"/>
        </w:rPr>
      </w:pPr>
    </w:p>
    <w:p w:rsidR="00E45B31" w:rsidRPr="00E45B31" w:rsidRDefault="00E45B31" w:rsidP="0075186E">
      <w:pPr>
        <w:autoSpaceDE w:val="0"/>
        <w:autoSpaceDN w:val="0"/>
        <w:adjustRightInd w:val="0"/>
        <w:jc w:val="both"/>
        <w:rPr>
          <w:rFonts w:eastAsia="Calibri"/>
          <w:sz w:val="24"/>
          <w:szCs w:val="24"/>
          <w:lang w:eastAsia="en-US"/>
        </w:rPr>
      </w:pPr>
    </w:p>
    <w:p w:rsidR="0075186E" w:rsidRDefault="0075186E" w:rsidP="0075186E">
      <w:pPr>
        <w:jc w:val="both"/>
        <w:rPr>
          <w:rFonts w:eastAsia="Times New Roman"/>
          <w:sz w:val="24"/>
          <w:szCs w:val="24"/>
          <w:lang w:eastAsia="ru-RU"/>
        </w:rPr>
        <w:sectPr w:rsidR="0075186E" w:rsidSect="0075186E">
          <w:pgSz w:w="11907" w:h="16840" w:code="9"/>
          <w:pgMar w:top="794" w:right="794" w:bottom="794" w:left="794" w:header="0" w:footer="0" w:gutter="0"/>
          <w:cols w:space="708"/>
          <w:docGrid w:linePitch="360"/>
        </w:sectPr>
      </w:pPr>
    </w:p>
    <w:p w:rsidR="0086370F" w:rsidRDefault="0086370F" w:rsidP="0075186E">
      <w:pPr>
        <w:jc w:val="center"/>
        <w:rPr>
          <w:rFonts w:ascii="Courier New" w:hAnsi="Courier New" w:cs="Courier New"/>
          <w:b/>
          <w:spacing w:val="-6"/>
          <w:sz w:val="32"/>
          <w:szCs w:val="22"/>
        </w:rPr>
        <w:sectPr w:rsidR="0086370F" w:rsidSect="0075186E">
          <w:footerReference w:type="default" r:id="rId39"/>
          <w:pgSz w:w="11907" w:h="16840" w:code="9"/>
          <w:pgMar w:top="794" w:right="794" w:bottom="794" w:left="794" w:header="0" w:footer="0" w:gutter="0"/>
          <w:cols w:space="708"/>
          <w:docGrid w:linePitch="360"/>
        </w:sectPr>
      </w:pPr>
    </w:p>
    <w:p w:rsidR="000C26DD" w:rsidRDefault="000C26DD" w:rsidP="0075186E">
      <w:pPr>
        <w:jc w:val="center"/>
        <w:rPr>
          <w:rFonts w:ascii="Courier New" w:hAnsi="Courier New" w:cs="Courier New"/>
          <w:b/>
          <w:spacing w:val="-6"/>
          <w:sz w:val="32"/>
          <w:szCs w:val="22"/>
        </w:rPr>
      </w:pPr>
    </w:p>
    <w:p w:rsidR="00F37B4D" w:rsidRPr="00156ACA" w:rsidRDefault="00F37B4D" w:rsidP="0075186E">
      <w:pPr>
        <w:jc w:val="center"/>
        <w:rPr>
          <w:rFonts w:ascii="Courier New" w:hAnsi="Courier New" w:cs="Courier New"/>
          <w:b/>
          <w:spacing w:val="-6"/>
          <w:sz w:val="32"/>
          <w:szCs w:val="22"/>
        </w:rPr>
      </w:pPr>
    </w:p>
    <w:p w:rsidR="00327E3B" w:rsidRDefault="00327E3B" w:rsidP="0075186E">
      <w:pPr>
        <w:jc w:val="center"/>
        <w:rPr>
          <w:rFonts w:ascii="Courier New" w:hAnsi="Courier New" w:cs="Courier New"/>
          <w:b/>
          <w:spacing w:val="-6"/>
          <w:sz w:val="32"/>
          <w:szCs w:val="22"/>
        </w:rPr>
      </w:pPr>
    </w:p>
    <w:p w:rsidR="00894F78" w:rsidRDefault="00894F78" w:rsidP="0075186E">
      <w:pPr>
        <w:jc w:val="center"/>
        <w:rPr>
          <w:rFonts w:ascii="Courier New" w:hAnsi="Courier New" w:cs="Courier New"/>
          <w:b/>
          <w:spacing w:val="-6"/>
          <w:sz w:val="32"/>
          <w:szCs w:val="22"/>
        </w:rPr>
      </w:pPr>
    </w:p>
    <w:p w:rsidR="00BD21E3" w:rsidRDefault="00BD21E3" w:rsidP="0075186E">
      <w:pPr>
        <w:jc w:val="center"/>
        <w:rPr>
          <w:rFonts w:ascii="Courier New" w:hAnsi="Courier New" w:cs="Courier New"/>
          <w:b/>
          <w:spacing w:val="-6"/>
          <w:sz w:val="32"/>
          <w:szCs w:val="22"/>
        </w:rPr>
      </w:pPr>
    </w:p>
    <w:p w:rsidR="00B15A30" w:rsidRPr="003B0B0D" w:rsidRDefault="00B15A30" w:rsidP="0075186E">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5186E">
      <w:pPr>
        <w:jc w:val="center"/>
        <w:rPr>
          <w:rFonts w:ascii="Courier New" w:hAnsi="Courier New" w:cs="Courier New"/>
          <w:b/>
          <w:spacing w:val="-6"/>
          <w:sz w:val="32"/>
          <w:szCs w:val="22"/>
        </w:rPr>
      </w:pPr>
    </w:p>
    <w:p w:rsidR="00B15A30" w:rsidRPr="00884545" w:rsidRDefault="00B15A30" w:rsidP="0075186E">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2D88">
        <w:rPr>
          <w:rFonts w:cs="Courier New"/>
          <w:b/>
          <w:spacing w:val="-6"/>
          <w:sz w:val="32"/>
          <w:szCs w:val="22"/>
        </w:rPr>
        <w:t>9</w:t>
      </w:r>
    </w:p>
    <w:p w:rsidR="00B15A30" w:rsidRPr="003B0B0D" w:rsidRDefault="00B15A30" w:rsidP="0075186E">
      <w:pPr>
        <w:jc w:val="center"/>
        <w:rPr>
          <w:rFonts w:cs="Courier New"/>
          <w:b/>
          <w:spacing w:val="-6"/>
          <w:sz w:val="32"/>
          <w:szCs w:val="22"/>
        </w:rPr>
      </w:pPr>
    </w:p>
    <w:p w:rsidR="00B15A30" w:rsidRPr="003B0B0D" w:rsidRDefault="00B15A30" w:rsidP="0075186E">
      <w:pPr>
        <w:jc w:val="center"/>
        <w:rPr>
          <w:rFonts w:cs="Courier New"/>
          <w:b/>
          <w:spacing w:val="-6"/>
          <w:sz w:val="32"/>
          <w:szCs w:val="22"/>
        </w:rPr>
      </w:pPr>
    </w:p>
    <w:p w:rsidR="00B15A30" w:rsidRPr="003B0B0D" w:rsidRDefault="00112D88" w:rsidP="0075186E">
      <w:pPr>
        <w:jc w:val="center"/>
        <w:rPr>
          <w:rFonts w:cs="Courier New"/>
          <w:b/>
          <w:spacing w:val="-6"/>
          <w:sz w:val="32"/>
          <w:szCs w:val="22"/>
        </w:rPr>
      </w:pPr>
      <w:r>
        <w:rPr>
          <w:rFonts w:cs="Courier New"/>
          <w:b/>
          <w:spacing w:val="-6"/>
          <w:sz w:val="32"/>
          <w:szCs w:val="22"/>
        </w:rPr>
        <w:t>1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5186E">
      <w:pPr>
        <w:jc w:val="center"/>
        <w:rPr>
          <w:rFonts w:cs="Courier New"/>
          <w:b/>
          <w:spacing w:val="-6"/>
          <w:sz w:val="32"/>
          <w:szCs w:val="22"/>
        </w:rPr>
      </w:pPr>
    </w:p>
    <w:p w:rsidR="00B15A30" w:rsidRPr="003B0B0D" w:rsidRDefault="00B15A30" w:rsidP="0075186E">
      <w:pPr>
        <w:jc w:val="center"/>
        <w:rPr>
          <w:rFonts w:cs="Courier New"/>
          <w:b/>
          <w:spacing w:val="-6"/>
          <w:sz w:val="32"/>
          <w:szCs w:val="22"/>
        </w:rPr>
      </w:pPr>
    </w:p>
    <w:p w:rsidR="00B15A30" w:rsidRPr="003B0B0D" w:rsidRDefault="00B15A30" w:rsidP="0075186E">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5186E">
      <w:pPr>
        <w:jc w:val="center"/>
        <w:rPr>
          <w:rFonts w:cs="Courier New"/>
          <w:spacing w:val="-6"/>
          <w:sz w:val="32"/>
          <w:szCs w:val="22"/>
        </w:rPr>
      </w:pPr>
    </w:p>
    <w:p w:rsidR="00B15A30" w:rsidRDefault="00B15A30" w:rsidP="0075186E">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5186E">
      <w:pPr>
        <w:jc w:val="center"/>
        <w:rPr>
          <w:rFonts w:cs="Courier New"/>
          <w:spacing w:val="-6"/>
          <w:sz w:val="28"/>
        </w:rPr>
      </w:pPr>
    </w:p>
    <w:p w:rsidR="00B15A30" w:rsidRPr="003B0B0D" w:rsidRDefault="00B15A30" w:rsidP="0075186E">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5186E">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5186E">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5186E">
      <w:pPr>
        <w:jc w:val="center"/>
        <w:rPr>
          <w:rFonts w:cs="Courier New"/>
          <w:spacing w:val="-6"/>
          <w:sz w:val="28"/>
        </w:rPr>
      </w:pPr>
    </w:p>
    <w:p w:rsidR="00B15A30" w:rsidRPr="003B0B0D" w:rsidRDefault="00B15A30" w:rsidP="0075186E">
      <w:pPr>
        <w:jc w:val="center"/>
        <w:rPr>
          <w:rFonts w:cs="Courier New"/>
          <w:spacing w:val="-6"/>
          <w:sz w:val="28"/>
        </w:rPr>
      </w:pPr>
    </w:p>
    <w:p w:rsidR="00B15A30" w:rsidRPr="003B0B0D" w:rsidRDefault="00B15A30" w:rsidP="0075186E">
      <w:pPr>
        <w:jc w:val="center"/>
        <w:rPr>
          <w:rFonts w:cs="Courier New"/>
          <w:spacing w:val="-6"/>
          <w:sz w:val="28"/>
        </w:rPr>
      </w:pPr>
    </w:p>
    <w:p w:rsidR="00B15A30" w:rsidRPr="003B0B0D" w:rsidRDefault="00B15A30" w:rsidP="0075186E">
      <w:pPr>
        <w:jc w:val="center"/>
        <w:rPr>
          <w:rFonts w:cs="Courier New"/>
          <w:spacing w:val="-6"/>
          <w:sz w:val="28"/>
        </w:rPr>
      </w:pPr>
    </w:p>
    <w:p w:rsidR="00B15A30" w:rsidRPr="003B0B0D" w:rsidRDefault="00B15A30" w:rsidP="0075186E">
      <w:pPr>
        <w:jc w:val="center"/>
        <w:rPr>
          <w:rFonts w:cs="Courier New"/>
          <w:spacing w:val="-6"/>
          <w:sz w:val="28"/>
        </w:rPr>
      </w:pPr>
      <w:r w:rsidRPr="003B0B0D">
        <w:rPr>
          <w:rFonts w:cs="Courier New"/>
          <w:spacing w:val="-6"/>
          <w:sz w:val="28"/>
        </w:rPr>
        <w:t>________________________________</w:t>
      </w:r>
    </w:p>
    <w:p w:rsidR="00B15A30" w:rsidRPr="003B0B0D" w:rsidRDefault="00B15A30" w:rsidP="0075186E">
      <w:pPr>
        <w:jc w:val="center"/>
        <w:rPr>
          <w:rFonts w:cs="Courier New"/>
          <w:spacing w:val="-6"/>
          <w:sz w:val="28"/>
        </w:rPr>
      </w:pPr>
      <w:r w:rsidRPr="003B0B0D">
        <w:rPr>
          <w:rFonts w:cs="Courier New"/>
          <w:spacing w:val="-6"/>
          <w:sz w:val="28"/>
        </w:rPr>
        <w:t>Адрес редакции</w:t>
      </w:r>
    </w:p>
    <w:p w:rsidR="00B15A30" w:rsidRPr="003B0B0D" w:rsidRDefault="00B15A30" w:rsidP="0075186E">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5186E">
      <w:pPr>
        <w:jc w:val="center"/>
        <w:rPr>
          <w:rFonts w:cs="Courier New"/>
          <w:spacing w:val="-6"/>
          <w:sz w:val="28"/>
        </w:rPr>
      </w:pPr>
      <w:r w:rsidRPr="00A60A68">
        <w:rPr>
          <w:rFonts w:cs="Courier New"/>
          <w:spacing w:val="-6"/>
          <w:sz w:val="28"/>
        </w:rPr>
        <w:t>Выпуск №</w:t>
      </w:r>
      <w:r w:rsidR="00112D88">
        <w:rPr>
          <w:rFonts w:cs="Courier New"/>
          <w:spacing w:val="-6"/>
          <w:sz w:val="28"/>
        </w:rPr>
        <w:t>9</w:t>
      </w:r>
      <w:r>
        <w:rPr>
          <w:rFonts w:cs="Courier New"/>
          <w:spacing w:val="-6"/>
          <w:sz w:val="28"/>
        </w:rPr>
        <w:t xml:space="preserve"> </w:t>
      </w:r>
      <w:r w:rsidR="00112D88">
        <w:rPr>
          <w:rFonts w:cs="Courier New"/>
          <w:spacing w:val="-6"/>
          <w:sz w:val="28"/>
        </w:rPr>
        <w:t>1 апреля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112D88" w:rsidP="0075186E">
      <w:pPr>
        <w:jc w:val="center"/>
        <w:rPr>
          <w:rFonts w:cs="Courier New"/>
          <w:spacing w:val="-6"/>
          <w:sz w:val="28"/>
        </w:rPr>
      </w:pPr>
      <w:r>
        <w:rPr>
          <w:rFonts w:cs="Courier New"/>
          <w:spacing w:val="-6"/>
          <w:sz w:val="28"/>
        </w:rPr>
        <w:t>1 апреля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5186E">
      <w:pPr>
        <w:jc w:val="center"/>
        <w:rPr>
          <w:rFonts w:cs="Courier New"/>
          <w:spacing w:val="-6"/>
          <w:sz w:val="28"/>
        </w:rPr>
      </w:pPr>
    </w:p>
    <w:p w:rsidR="00B15A30" w:rsidRPr="003B0B0D" w:rsidRDefault="00B15A30" w:rsidP="0075186E">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5186E">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5186E">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5186E">
      <w:pPr>
        <w:rPr>
          <w:rFonts w:eastAsia="Calibri"/>
          <w:sz w:val="24"/>
          <w:szCs w:val="24"/>
          <w:lang w:eastAsia="ru-RU"/>
        </w:rPr>
      </w:pPr>
    </w:p>
    <w:p w:rsidR="00B15A30" w:rsidRPr="00AA0BCD" w:rsidRDefault="00B15A30" w:rsidP="0075186E">
      <w:pPr>
        <w:rPr>
          <w:rFonts w:eastAsia="Calibri"/>
          <w:sz w:val="24"/>
          <w:szCs w:val="24"/>
          <w:lang w:eastAsia="ru-RU"/>
        </w:rPr>
      </w:pPr>
    </w:p>
    <w:p w:rsidR="00B15A30" w:rsidRPr="00AA0BCD" w:rsidRDefault="00B15A30" w:rsidP="0075186E">
      <w:pPr>
        <w:rPr>
          <w:rFonts w:eastAsia="Calibri"/>
          <w:sz w:val="24"/>
          <w:szCs w:val="24"/>
          <w:lang w:eastAsia="ru-RU"/>
        </w:rPr>
      </w:pPr>
    </w:p>
    <w:p w:rsidR="00726F00" w:rsidRPr="00AA0BCD" w:rsidRDefault="00726F00" w:rsidP="0075186E">
      <w:pPr>
        <w:rPr>
          <w:rFonts w:eastAsia="Calibri"/>
          <w:sz w:val="24"/>
          <w:szCs w:val="24"/>
          <w:lang w:eastAsia="ru-RU"/>
        </w:rPr>
      </w:pPr>
    </w:p>
    <w:p w:rsidR="0075186E" w:rsidRPr="00AA0BCD" w:rsidRDefault="0075186E">
      <w:pPr>
        <w:rPr>
          <w:rFonts w:eastAsia="Calibri"/>
          <w:sz w:val="24"/>
          <w:szCs w:val="24"/>
          <w:lang w:eastAsia="ru-RU"/>
        </w:rPr>
      </w:pPr>
    </w:p>
    <w:sectPr w:rsidR="0075186E" w:rsidRPr="00AA0BCD" w:rsidSect="0075186E">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8E" w:rsidRDefault="0026298E">
      <w:r>
        <w:separator/>
      </w:r>
    </w:p>
  </w:endnote>
  <w:endnote w:type="continuationSeparator" w:id="0">
    <w:p w:rsidR="0026298E" w:rsidRDefault="002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1" w:rsidRDefault="005D76E1"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D76E1" w:rsidRDefault="005D76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1" w:rsidRDefault="005D76E1"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1" w:rsidRDefault="005D76E1">
    <w:pPr>
      <w:pStyle w:val="a9"/>
      <w:jc w:val="center"/>
    </w:pPr>
    <w:r>
      <w:fldChar w:fldCharType="begin"/>
    </w:r>
    <w:r>
      <w:instrText>PAGE   \* MERGEFORMAT</w:instrText>
    </w:r>
    <w:r>
      <w:fldChar w:fldCharType="separate"/>
    </w:r>
    <w:r w:rsidR="00C84E51" w:rsidRPr="00C84E51">
      <w:rPr>
        <w:noProof/>
        <w:lang w:val="ru-RU"/>
      </w:rPr>
      <w:t>82</w:t>
    </w:r>
    <w:r>
      <w:fldChar w:fldCharType="end"/>
    </w:r>
  </w:p>
  <w:p w:rsidR="005D76E1" w:rsidRPr="005441D1" w:rsidRDefault="005D76E1"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1" w:rsidRPr="005441D1" w:rsidRDefault="005D76E1"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8E" w:rsidRDefault="0026298E">
      <w:r>
        <w:separator/>
      </w:r>
    </w:p>
  </w:footnote>
  <w:footnote w:type="continuationSeparator" w:id="0">
    <w:p w:rsidR="0026298E" w:rsidRDefault="0026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E1" w:rsidRDefault="005D76E1"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D76E1" w:rsidRDefault="005D76E1"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0610E76"/>
    <w:multiLevelType w:val="hybridMultilevel"/>
    <w:tmpl w:val="564870D8"/>
    <w:lvl w:ilvl="0" w:tplc="3A7874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1BF12BB"/>
    <w:multiLevelType w:val="hybridMultilevel"/>
    <w:tmpl w:val="9D148E5C"/>
    <w:lvl w:ilvl="0" w:tplc="583E96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8E2613"/>
    <w:multiLevelType w:val="hybridMultilevel"/>
    <w:tmpl w:val="FB48B6CE"/>
    <w:lvl w:ilvl="0" w:tplc="DB444AEE">
      <w:start w:val="1"/>
      <w:numFmt w:val="decimal"/>
      <w:lvlText w:val="2.4.%1"/>
      <w:lvlJc w:val="left"/>
      <w:pPr>
        <w:ind w:left="720"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9AA319A"/>
    <w:multiLevelType w:val="hybridMultilevel"/>
    <w:tmpl w:val="5548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DF5795"/>
    <w:multiLevelType w:val="hybridMultilevel"/>
    <w:tmpl w:val="E946C866"/>
    <w:lvl w:ilvl="0" w:tplc="4810EB96">
      <w:start w:val="1"/>
      <w:numFmt w:val="decimal"/>
      <w:lvlText w:val="%1."/>
      <w:lvlJc w:val="left"/>
      <w:pPr>
        <w:ind w:left="1496" w:hanging="64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23970941"/>
    <w:multiLevelType w:val="hybridMultilevel"/>
    <w:tmpl w:val="7C72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2">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nsid w:val="36B45D07"/>
    <w:multiLevelType w:val="hybridMultilevel"/>
    <w:tmpl w:val="EE642BE4"/>
    <w:lvl w:ilvl="0" w:tplc="CEC26A2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4">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nsid w:val="378C2E01"/>
    <w:multiLevelType w:val="multilevel"/>
    <w:tmpl w:val="663CA2A0"/>
    <w:lvl w:ilvl="0">
      <w:start w:val="1"/>
      <w:numFmt w:val="decimal"/>
      <w:lvlText w:val="%1."/>
      <w:lvlJc w:val="left"/>
      <w:pPr>
        <w:ind w:left="1438" w:hanging="870"/>
      </w:pPr>
      <w:rPr>
        <w:b/>
      </w:rPr>
    </w:lvl>
    <w:lvl w:ilvl="1">
      <w:start w:val="2"/>
      <w:numFmt w:val="decimal"/>
      <w:isLgl/>
      <w:lvlText w:val="%1.%2."/>
      <w:lvlJc w:val="left"/>
      <w:pPr>
        <w:ind w:left="1091" w:hanging="371"/>
      </w:pPr>
      <w:rPr>
        <w:b/>
      </w:rPr>
    </w:lvl>
    <w:lvl w:ilvl="2">
      <w:start w:val="1"/>
      <w:numFmt w:val="decimal"/>
      <w:isLgl/>
      <w:lvlText w:val="%1.%2.%3."/>
      <w:lvlJc w:val="left"/>
      <w:pPr>
        <w:ind w:left="1592" w:hanging="720"/>
      </w:pPr>
      <w:rPr>
        <w:b/>
      </w:rPr>
    </w:lvl>
    <w:lvl w:ilvl="3">
      <w:start w:val="1"/>
      <w:numFmt w:val="decimal"/>
      <w:isLgl/>
      <w:lvlText w:val="%1.%2.%3.%4."/>
      <w:lvlJc w:val="left"/>
      <w:pPr>
        <w:ind w:left="1744" w:hanging="720"/>
      </w:pPr>
      <w:rPr>
        <w:b/>
      </w:rPr>
    </w:lvl>
    <w:lvl w:ilvl="4">
      <w:start w:val="1"/>
      <w:numFmt w:val="decimal"/>
      <w:isLgl/>
      <w:lvlText w:val="%1.%2.%3.%4.%5."/>
      <w:lvlJc w:val="left"/>
      <w:pPr>
        <w:ind w:left="2256" w:hanging="1080"/>
      </w:pPr>
      <w:rPr>
        <w:b/>
      </w:rPr>
    </w:lvl>
    <w:lvl w:ilvl="5">
      <w:start w:val="1"/>
      <w:numFmt w:val="decimal"/>
      <w:isLgl/>
      <w:lvlText w:val="%1.%2.%3.%4.%5.%6."/>
      <w:lvlJc w:val="left"/>
      <w:pPr>
        <w:ind w:left="2408" w:hanging="1080"/>
      </w:pPr>
      <w:rPr>
        <w:b/>
      </w:rPr>
    </w:lvl>
    <w:lvl w:ilvl="6">
      <w:start w:val="1"/>
      <w:numFmt w:val="decimal"/>
      <w:isLgl/>
      <w:lvlText w:val="%1.%2.%3.%4.%5.%6.%7."/>
      <w:lvlJc w:val="left"/>
      <w:pPr>
        <w:ind w:left="2920" w:hanging="1440"/>
      </w:pPr>
      <w:rPr>
        <w:b/>
      </w:rPr>
    </w:lvl>
    <w:lvl w:ilvl="7">
      <w:start w:val="1"/>
      <w:numFmt w:val="decimal"/>
      <w:isLgl/>
      <w:lvlText w:val="%1.%2.%3.%4.%5.%6.%7.%8."/>
      <w:lvlJc w:val="left"/>
      <w:pPr>
        <w:ind w:left="3072" w:hanging="1440"/>
      </w:pPr>
      <w:rPr>
        <w:b/>
      </w:rPr>
    </w:lvl>
    <w:lvl w:ilvl="8">
      <w:start w:val="1"/>
      <w:numFmt w:val="decimal"/>
      <w:isLgl/>
      <w:lvlText w:val="%1.%2.%3.%4.%5.%6.%7.%8.%9."/>
      <w:lvlJc w:val="left"/>
      <w:pPr>
        <w:ind w:left="3584" w:hanging="1800"/>
      </w:pPr>
      <w:rPr>
        <w:b/>
      </w:rPr>
    </w:lvl>
  </w:abstractNum>
  <w:abstractNum w:abstractNumId="26">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20277F"/>
    <w:multiLevelType w:val="hybridMultilevel"/>
    <w:tmpl w:val="AC0E3E6A"/>
    <w:lvl w:ilvl="0" w:tplc="7B96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C816E62"/>
    <w:multiLevelType w:val="hybridMultilevel"/>
    <w:tmpl w:val="D0D29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0B79B0"/>
    <w:multiLevelType w:val="hybridMultilevel"/>
    <w:tmpl w:val="EAAEC5D4"/>
    <w:lvl w:ilvl="0" w:tplc="0DCEE212">
      <w:start w:val="1"/>
      <w:numFmt w:val="decimal"/>
      <w:lvlText w:val="1.1.%1"/>
      <w:lvlJc w:val="left"/>
      <w:pPr>
        <w:ind w:left="1068"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5">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00479D2"/>
    <w:multiLevelType w:val="hybridMultilevel"/>
    <w:tmpl w:val="292E1222"/>
    <w:lvl w:ilvl="0" w:tplc="FF7CC048">
      <w:start w:val="3"/>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8">
    <w:nsid w:val="54046438"/>
    <w:multiLevelType w:val="multilevel"/>
    <w:tmpl w:val="244008D8"/>
    <w:lvl w:ilvl="0">
      <w:start w:val="1"/>
      <w:numFmt w:val="decimal"/>
      <w:lvlText w:val="%1."/>
      <w:lvlJc w:val="left"/>
      <w:rPr>
        <w:rFonts w:ascii="Times New Roman" w:hAnsi="Times New Roman" w:hint="default"/>
        <w:b w:val="0"/>
        <w:bCs/>
        <w:i w:val="0"/>
        <w:iCs w:val="0"/>
        <w:caps w:val="0"/>
        <w:smallCaps w:val="0"/>
        <w:strike w:val="0"/>
        <w:dstrike w:val="0"/>
        <w:shadow w:val="0"/>
        <w:emboss w:val="0"/>
        <w:imprint w:val="0"/>
        <w:vanish w:val="0"/>
        <w:color w:val="000000"/>
        <w:spacing w:val="2"/>
        <w:w w:val="100"/>
        <w:position w:val="0"/>
        <w:sz w:val="18"/>
        <w:szCs w:val="18"/>
        <w:u w:val="none"/>
        <w:vertAlign w:val="baseline"/>
        <w:lang w:val="ru-RU"/>
      </w:rPr>
    </w:lvl>
    <w:lvl w:ilvl="1">
      <w:start w:val="1"/>
      <w:numFmt w:val="decimal"/>
      <w:lvlText w:val="%2."/>
      <w:lvlJc w:val="left"/>
      <w:rPr>
        <w:rFonts w:ascii="Times New Roman" w:hAnsi="Times New Roman" w:hint="default"/>
        <w:b w:val="0"/>
        <w:bCs w:val="0"/>
        <w:i w:val="0"/>
        <w:iCs w:val="0"/>
        <w:caps w:val="0"/>
        <w:smallCaps w:val="0"/>
        <w:strike w:val="0"/>
        <w:dstrike w:val="0"/>
        <w:shadow w:val="0"/>
        <w:emboss w:val="0"/>
        <w:imprint w:val="0"/>
        <w:vanish w:val="0"/>
        <w:color w:val="000000"/>
        <w:spacing w:val="3"/>
        <w:w w:val="100"/>
        <w:position w:val="0"/>
        <w:sz w:val="28"/>
        <w:szCs w:val="21"/>
        <w:u w:val="none"/>
        <w:vertAlign w:val="baseline"/>
        <w:lang w:val="ru-RU"/>
      </w:rPr>
    </w:lvl>
    <w:lvl w:ilvl="2">
      <w:start w:val="1"/>
      <w:numFmt w:val="decimal"/>
      <w:lvlText w:val="3.1.%3"/>
      <w:lvlJc w:val="left"/>
      <w:rPr>
        <w:rFonts w:ascii="Times New Roman" w:hAnsi="Times New Roman" w:hint="default"/>
        <w:b/>
        <w:bCs w:val="0"/>
        <w:i w:val="0"/>
        <w:iCs w:val="0"/>
        <w:caps w:val="0"/>
        <w:smallCaps w:val="0"/>
        <w:strike w:val="0"/>
        <w:dstrike w:val="0"/>
        <w:shadow w:val="0"/>
        <w:emboss w:val="0"/>
        <w:imprint w:val="0"/>
        <w:vanish w:val="0"/>
        <w:color w:val="000000"/>
        <w:spacing w:val="3"/>
        <w:w w:val="100"/>
        <w:position w:val="0"/>
        <w:sz w:val="28"/>
        <w:szCs w:val="28"/>
        <w:u w:val="none"/>
        <w:vertAlign w:val="baseli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710D42"/>
    <w:multiLevelType w:val="multilevel"/>
    <w:tmpl w:val="146A67D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58F86DA9"/>
    <w:multiLevelType w:val="multilevel"/>
    <w:tmpl w:val="8F02C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3">
    <w:nsid w:val="601C6338"/>
    <w:multiLevelType w:val="multilevel"/>
    <w:tmpl w:val="4552ADCA"/>
    <w:lvl w:ilvl="0">
      <w:start w:val="1"/>
      <w:numFmt w:val="decimal"/>
      <w:lvlText w:val="%1."/>
      <w:lvlJc w:val="left"/>
      <w:rPr>
        <w:rFonts w:ascii="Times New Roman" w:hAnsi="Times New Roman" w:hint="default"/>
        <w:b/>
        <w:bCs/>
        <w:i w:val="0"/>
        <w:iCs w:val="0"/>
        <w:caps w:val="0"/>
        <w:smallCaps w:val="0"/>
        <w:strike w:val="0"/>
        <w:dstrike w:val="0"/>
        <w:shadow w:val="0"/>
        <w:emboss w:val="0"/>
        <w:imprint w:val="0"/>
        <w:vanish w:val="0"/>
        <w:color w:val="000000"/>
        <w:spacing w:val="2"/>
        <w:w w:val="100"/>
        <w:position w:val="0"/>
        <w:sz w:val="28"/>
        <w:szCs w:val="21"/>
        <w:u w:val="none"/>
        <w:vertAlign w:val="baseline"/>
        <w:lang w:val="ru-RU"/>
      </w:rPr>
    </w:lvl>
    <w:lvl w:ilvl="1">
      <w:start w:val="1"/>
      <w:numFmt w:val="decimal"/>
      <w:lvlText w:val="%2."/>
      <w:lvlJc w:val="left"/>
      <w:rPr>
        <w:rFonts w:ascii="Times New Roman" w:hAnsi="Times New Roman" w:hint="default"/>
        <w:b w:val="0"/>
        <w:bCs w:val="0"/>
        <w:i w:val="0"/>
        <w:iCs w:val="0"/>
        <w:caps w:val="0"/>
        <w:smallCaps w:val="0"/>
        <w:strike w:val="0"/>
        <w:dstrike w:val="0"/>
        <w:shadow w:val="0"/>
        <w:emboss w:val="0"/>
        <w:imprint w:val="0"/>
        <w:vanish w:val="0"/>
        <w:color w:val="000000"/>
        <w:spacing w:val="3"/>
        <w:w w:val="100"/>
        <w:position w:val="0"/>
        <w:sz w:val="28"/>
        <w:szCs w:val="21"/>
        <w:u w:val="none"/>
        <w:vertAlign w:val="baseline"/>
        <w:lang w:val="ru-RU"/>
      </w:rPr>
    </w:lvl>
    <w:lvl w:ilvl="2">
      <w:start w:val="1"/>
      <w:numFmt w:val="decimal"/>
      <w:lvlText w:val="2.1.%3"/>
      <w:lvlJc w:val="left"/>
      <w:rPr>
        <w:rFonts w:ascii="Times New Roman" w:hAnsi="Times New Roman" w:hint="default"/>
        <w:b/>
        <w:bCs w:val="0"/>
        <w:i w:val="0"/>
        <w:iCs w:val="0"/>
        <w:caps w:val="0"/>
        <w:smallCaps w:val="0"/>
        <w:strike w:val="0"/>
        <w:dstrike w:val="0"/>
        <w:shadow w:val="0"/>
        <w:emboss w:val="0"/>
        <w:imprint w:val="0"/>
        <w:vanish w:val="0"/>
        <w:color w:val="000000"/>
        <w:spacing w:val="3"/>
        <w:w w:val="100"/>
        <w:position w:val="0"/>
        <w:sz w:val="28"/>
        <w:szCs w:val="28"/>
        <w:u w:val="none"/>
        <w:vertAlign w:val="baseli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7B207A"/>
    <w:multiLevelType w:val="hybridMultilevel"/>
    <w:tmpl w:val="1B16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EA72BA"/>
    <w:multiLevelType w:val="hybridMultilevel"/>
    <w:tmpl w:val="2B56E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455FF4"/>
    <w:multiLevelType w:val="multilevel"/>
    <w:tmpl w:val="B80A069A"/>
    <w:lvl w:ilvl="0">
      <w:start w:val="2"/>
      <w:numFmt w:val="decimal"/>
      <w:lvlText w:val="%1."/>
      <w:lvlJc w:val="left"/>
      <w:pPr>
        <w:tabs>
          <w:tab w:val="num" w:pos="360"/>
        </w:tabs>
        <w:ind w:left="360" w:hanging="360"/>
      </w:pPr>
    </w:lvl>
    <w:lvl w:ilvl="1">
      <w:start w:val="2"/>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48">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E6D2516"/>
    <w:multiLevelType w:val="hybridMultilevel"/>
    <w:tmpl w:val="90C68996"/>
    <w:lvl w:ilvl="0" w:tplc="DD2A54B6">
      <w:start w:val="1"/>
      <w:numFmt w:val="decimal"/>
      <w:lvlText w:val="2.2.%1"/>
      <w:lvlJc w:val="left"/>
      <w:pPr>
        <w:ind w:left="1429"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70956552"/>
    <w:multiLevelType w:val="hybridMultilevel"/>
    <w:tmpl w:val="59EADFF8"/>
    <w:lvl w:ilvl="0" w:tplc="C28ABC08">
      <w:start w:val="1"/>
      <w:numFmt w:val="decimal"/>
      <w:lvlText w:val="2.3.%1"/>
      <w:lvlJc w:val="left"/>
      <w:pPr>
        <w:ind w:left="720" w:hanging="360"/>
      </w:pPr>
      <w:rPr>
        <w:rFonts w:ascii="Times New Roman" w:hAnsi="Times New Roman" w:hint="default"/>
        <w:b/>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3">
    <w:nsid w:val="734B4485"/>
    <w:multiLevelType w:val="hybridMultilevel"/>
    <w:tmpl w:val="292E1222"/>
    <w:lvl w:ilvl="0" w:tplc="FF7CC048">
      <w:start w:val="3"/>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54">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5">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8"/>
  </w:num>
  <w:num w:numId="2">
    <w:abstractNumId w:val="32"/>
  </w:num>
  <w:num w:numId="3">
    <w:abstractNumId w:val="34"/>
  </w:num>
  <w:num w:numId="4">
    <w:abstractNumId w:val="17"/>
  </w:num>
  <w:num w:numId="5">
    <w:abstractNumId w:val="22"/>
  </w:num>
  <w:num w:numId="6">
    <w:abstractNumId w:val="36"/>
  </w:num>
  <w:num w:numId="7">
    <w:abstractNumId w:val="52"/>
  </w:num>
  <w:num w:numId="8">
    <w:abstractNumId w:val="7"/>
  </w:num>
  <w:num w:numId="9">
    <w:abstractNumId w:val="10"/>
  </w:num>
  <w:num w:numId="10">
    <w:abstractNumId w:val="33"/>
  </w:num>
  <w:num w:numId="11">
    <w:abstractNumId w:val="30"/>
  </w:num>
  <w:num w:numId="12">
    <w:abstractNumId w:val="15"/>
  </w:num>
  <w:num w:numId="13">
    <w:abstractNumId w:val="8"/>
  </w:num>
  <w:num w:numId="14">
    <w:abstractNumId w:val="42"/>
  </w:num>
  <w:num w:numId="15">
    <w:abstractNumId w:val="31"/>
  </w:num>
  <w:num w:numId="16">
    <w:abstractNumId w:val="40"/>
  </w:num>
  <w:num w:numId="17">
    <w:abstractNumId w:val="24"/>
  </w:num>
  <w:num w:numId="18">
    <w:abstractNumId w:val="35"/>
  </w:num>
  <w:num w:numId="19">
    <w:abstractNumId w:val="12"/>
  </w:num>
  <w:num w:numId="20">
    <w:abstractNumId w:val="21"/>
  </w:num>
  <w:num w:numId="21">
    <w:abstractNumId w:val="11"/>
  </w:num>
  <w:num w:numId="22">
    <w:abstractNumId w:val="55"/>
  </w:num>
  <w:num w:numId="23">
    <w:abstractNumId w:val="54"/>
  </w:num>
  <w:num w:numId="24">
    <w:abstractNumId w:val="26"/>
  </w:num>
  <w:num w:numId="25">
    <w:abstractNumId w:val="9"/>
  </w:num>
  <w:num w:numId="26">
    <w:abstractNumId w:val="46"/>
  </w:num>
  <w:num w:numId="27">
    <w:abstractNumId w:val="41"/>
  </w:num>
  <w:num w:numId="28">
    <w:abstractNumId w:val="43"/>
  </w:num>
  <w:num w:numId="29">
    <w:abstractNumId w:val="29"/>
  </w:num>
  <w:num w:numId="30">
    <w:abstractNumId w:val="49"/>
  </w:num>
  <w:num w:numId="31">
    <w:abstractNumId w:val="51"/>
  </w:num>
  <w:num w:numId="32">
    <w:abstractNumId w:val="16"/>
  </w:num>
  <w:num w:numId="33">
    <w:abstractNumId w:val="38"/>
  </w:num>
  <w:num w:numId="34">
    <w:abstractNumId w:val="45"/>
  </w:num>
  <w:num w:numId="35">
    <w:abstractNumId w:val="44"/>
  </w:num>
  <w:num w:numId="36">
    <w:abstractNumId w:val="28"/>
  </w:num>
  <w:num w:numId="37">
    <w:abstractNumId w:val="14"/>
  </w:num>
  <w:num w:numId="38">
    <w:abstractNumId w:val="18"/>
  </w:num>
  <w:num w:numId="39">
    <w:abstractNumId w:val="20"/>
  </w:num>
  <w:num w:numId="40">
    <w:abstractNumId w:val="27"/>
  </w:num>
  <w:num w:numId="41">
    <w:abstractNumId w:val="5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9"/>
  </w:num>
  <w:num w:numId="46">
    <w:abstractNumId w:val="37"/>
  </w:num>
  <w:num w:numId="4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53"/>
  </w:num>
  <w:num w:numId="5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298E"/>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4E51"/>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rgi.gov.ru/" TargetMode="External"/><Relationship Id="rId18" Type="http://schemas.openxmlformats.org/officeDocument/2006/relationships/hyperlink" Target="http://prim-hasan.ru/" TargetMode="External"/><Relationship Id="rId26" Type="http://schemas.openxmlformats.org/officeDocument/2006/relationships/hyperlink" Target="http://www.torgi.gov.ru"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hasan_official@mail.primorye.ru" TargetMode="External"/><Relationship Id="rId34"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5,%20&#8470;%20129-&#1053;&#1055;&#1040;\&#8470;%20129-&#1053;&#1055;&#1040;.doc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orgi.gov.ru" TargetMode="External"/><Relationship Id="rId25" Type="http://schemas.openxmlformats.org/officeDocument/2006/relationships/hyperlink" Target="http://prim-hasan.ru" TargetMode="External"/><Relationship Id="rId33"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5,%20&#8470;%20129-&#1053;&#1055;&#1040;\&#8470;%20129-&#1053;&#1055;&#1040;.docx"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hasan_official@mail.primorye.ru" TargetMode="External"/><Relationship Id="rId20" Type="http://schemas.openxmlformats.org/officeDocument/2006/relationships/hyperlink" Target="http://prim-hasan.ru/" TargetMode="External"/><Relationship Id="rId29"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1,%20&#8470;%20125-&#1053;&#1055;&#1040;\125-&#1053;&#1055;&#104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5,%20&#8470;%20129-&#1053;&#1055;&#1040;\&#8470;%20129-&#1053;&#1055;&#1040;.docx" TargetMode="External"/><Relationship Id="rId37" Type="http://schemas.openxmlformats.org/officeDocument/2006/relationships/hyperlink" Target="consultantplus://offline/ref=C60B330C00D0862E3343CBC7AAC25A215451BF86C5532489B103AD4088B3EF1D75A1CD06NE71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prim-hasan.ru" TargetMode="External"/><Relationship Id="rId28" Type="http://schemas.openxmlformats.org/officeDocument/2006/relationships/hyperlink" Target="consultantplus://offline/ref=5B81BF704B50B1FEFC98C5990ABD59B0F63A741AA218938D681985B50F958F380C813EFF117080B9B08C9CB8EB090971DAR6WDB" TargetMode="External"/><Relationship Id="rId36"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5,%20&#8470;%20129-&#1053;&#1055;&#1040;\&#8470;%20129-&#1053;&#1055;&#1040;.docx"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yperlink" Target="consultantplus://offline/ref=5B81BF704B50B1FEFC98C5990ABD59B0F63A741AA21D9683631385B50F958F380C813EFF117080B9B08C9CB8EB090971DAR6WD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im-hasan.ru" TargetMode="External"/><Relationship Id="rId22" Type="http://schemas.openxmlformats.org/officeDocument/2006/relationships/hyperlink" Target="http://www.torgi.gov.ru" TargetMode="External"/><Relationship Id="rId27" Type="http://schemas.openxmlformats.org/officeDocument/2006/relationships/image" Target="media/image4.png"/><Relationship Id="rId30"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1,%20&#8470;%20125-&#1053;&#1055;&#1040;\125-&#1053;&#1055;&#1040;.docx" TargetMode="External"/><Relationship Id="rId35" Type="http://schemas.openxmlformats.org/officeDocument/2006/relationships/hyperlink" Target="file:///D:\&#1041;&#1102;&#1083;&#1083;&#1077;&#1090;&#1077;&#1085;&#1080;%20&#1072;&#1076;&#1084;&#1080;&#1085;&#1080;&#1089;&#1090;&#1088;&#1072;&#1094;&#1080;&#1103;\2022\&#1041;&#1102;&#1083;&#1083;&#1077;&#1090;&#1077;&#1085;&#1100;%20&#8470;9%202021%20&#1075;&#1086;&#1076;\22rd0325\&#1056;&#1077;&#1096;&#1077;&#1085;&#1080;&#1077;%20&#8470;%20385,%20&#8470;%20129-&#1053;&#1055;&#1040;\&#8470;%20129-&#1053;&#1055;&#104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82B6-8E31-4A55-A77F-33002FBE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28536</Words>
  <Characters>162660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190815</CharactersWithSpaces>
  <SharedDoc>false</SharedDoc>
  <HLinks>
    <vt:vector size="228" baseType="variant">
      <vt:variant>
        <vt:i4>8126563</vt:i4>
      </vt:variant>
      <vt:variant>
        <vt:i4>213</vt:i4>
      </vt:variant>
      <vt:variant>
        <vt:i4>0</vt:i4>
      </vt:variant>
      <vt:variant>
        <vt:i4>5</vt:i4>
      </vt:variant>
      <vt:variant>
        <vt:lpwstr>consultantplus://offline/ref=C60B330C00D0862E3343CBC7AAC25A215451BF86C5532489B103AD4088B3EF1D75A1CD06NE71G</vt:lpwstr>
      </vt:variant>
      <vt:variant>
        <vt:lpwstr/>
      </vt:variant>
      <vt:variant>
        <vt:i4>627712371</vt:i4>
      </vt:variant>
      <vt:variant>
        <vt:i4>198</vt:i4>
      </vt:variant>
      <vt:variant>
        <vt:i4>0</vt:i4>
      </vt:variant>
      <vt:variant>
        <vt:i4>5</vt:i4>
      </vt:variant>
      <vt:variant>
        <vt:lpwstr>D:\Бюллетени администрация\2022\Бюллетень №9 2021 год\22rd0325\Решение № 385, № 129-НПА\№ 129-НПА.docx</vt:lpwstr>
      </vt:variant>
      <vt:variant>
        <vt:lpwstr>Par2</vt:lpwstr>
      </vt:variant>
      <vt:variant>
        <vt:i4>627712371</vt:i4>
      </vt:variant>
      <vt:variant>
        <vt:i4>195</vt:i4>
      </vt:variant>
      <vt:variant>
        <vt:i4>0</vt:i4>
      </vt:variant>
      <vt:variant>
        <vt:i4>5</vt:i4>
      </vt:variant>
      <vt:variant>
        <vt:lpwstr>D:\Бюллетени администрация\2022\Бюллетень №9 2021 год\22rd0325\Решение № 385, № 129-НПА\№ 129-НПА.docx</vt:lpwstr>
      </vt:variant>
      <vt:variant>
        <vt:lpwstr>Par2</vt:lpwstr>
      </vt:variant>
      <vt:variant>
        <vt:i4>627712371</vt:i4>
      </vt:variant>
      <vt:variant>
        <vt:i4>192</vt:i4>
      </vt:variant>
      <vt:variant>
        <vt:i4>0</vt:i4>
      </vt:variant>
      <vt:variant>
        <vt:i4>5</vt:i4>
      </vt:variant>
      <vt:variant>
        <vt:lpwstr>D:\Бюллетени администрация\2022\Бюллетень №9 2021 год\22rd0325\Решение № 385, № 129-НПА\№ 129-НПА.docx</vt:lpwstr>
      </vt:variant>
      <vt:variant>
        <vt:lpwstr>Par2</vt:lpwstr>
      </vt:variant>
      <vt:variant>
        <vt:i4>627712371</vt:i4>
      </vt:variant>
      <vt:variant>
        <vt:i4>189</vt:i4>
      </vt:variant>
      <vt:variant>
        <vt:i4>0</vt:i4>
      </vt:variant>
      <vt:variant>
        <vt:i4>5</vt:i4>
      </vt:variant>
      <vt:variant>
        <vt:lpwstr>D:\Бюллетени администрация\2022\Бюллетень №9 2021 год\22rd0325\Решение № 385, № 129-НПА\№ 129-НПА.docx</vt:lpwstr>
      </vt:variant>
      <vt:variant>
        <vt:lpwstr>Par2</vt:lpwstr>
      </vt:variant>
      <vt:variant>
        <vt:i4>627777907</vt:i4>
      </vt:variant>
      <vt:variant>
        <vt:i4>186</vt:i4>
      </vt:variant>
      <vt:variant>
        <vt:i4>0</vt:i4>
      </vt:variant>
      <vt:variant>
        <vt:i4>5</vt:i4>
      </vt:variant>
      <vt:variant>
        <vt:lpwstr>D:\Бюллетени администрация\2022\Бюллетень №9 2021 год\22rd0325\Решение № 385, № 129-НПА\№ 129-НПА.docx</vt:lpwstr>
      </vt:variant>
      <vt:variant>
        <vt:lpwstr>Par36</vt:lpwstr>
      </vt:variant>
      <vt:variant>
        <vt:i4>1376340</vt:i4>
      </vt:variant>
      <vt:variant>
        <vt:i4>159</vt:i4>
      </vt:variant>
      <vt:variant>
        <vt:i4>0</vt:i4>
      </vt:variant>
      <vt:variant>
        <vt:i4>5</vt:i4>
      </vt:variant>
      <vt:variant>
        <vt:lpwstr>consultantplus://offline/ref=5B81BF704B50B1FEFC98C5990ABD59B0F63A741AA21D9683631385B50F958F380C813EFF117080B9B08C9CB8EB090971DAR6WDB</vt:lpwstr>
      </vt:variant>
      <vt:variant>
        <vt:lpwstr/>
      </vt:variant>
      <vt:variant>
        <vt:i4>628883540</vt:i4>
      </vt:variant>
      <vt:variant>
        <vt:i4>156</vt:i4>
      </vt:variant>
      <vt:variant>
        <vt:i4>0</vt:i4>
      </vt:variant>
      <vt:variant>
        <vt:i4>5</vt:i4>
      </vt:variant>
      <vt:variant>
        <vt:lpwstr>D:\Бюллетени администрация\2022\Бюллетень №9 2021 год\22rd0325\Решение № 381, № 125-НПА\125-НПА.docx</vt:lpwstr>
      </vt:variant>
      <vt:variant>
        <vt:lpwstr>Par111</vt:lpwstr>
      </vt:variant>
      <vt:variant>
        <vt:i4>625606757</vt:i4>
      </vt:variant>
      <vt:variant>
        <vt:i4>153</vt:i4>
      </vt:variant>
      <vt:variant>
        <vt:i4>0</vt:i4>
      </vt:variant>
      <vt:variant>
        <vt:i4>5</vt:i4>
      </vt:variant>
      <vt:variant>
        <vt:lpwstr>D:\Бюллетени администрация\2022\Бюллетень №9 2021 год\22rd0325\Решение № 381, № 125-НПА\125-НПА.docx</vt:lpwstr>
      </vt:variant>
      <vt:variant>
        <vt:lpwstr>Par68</vt:lpwstr>
      </vt:variant>
      <vt:variant>
        <vt:i4>1376347</vt:i4>
      </vt:variant>
      <vt:variant>
        <vt:i4>150</vt:i4>
      </vt:variant>
      <vt:variant>
        <vt:i4>0</vt:i4>
      </vt:variant>
      <vt:variant>
        <vt:i4>5</vt:i4>
      </vt:variant>
      <vt:variant>
        <vt:lpwstr>consultantplus://offline/ref=5B81BF704B50B1FEFC98C5990ABD59B0F63A741AA218938D681985B50F958F380C813EFF117080B9B08C9CB8EB090971DAR6WDB</vt:lpwstr>
      </vt:variant>
      <vt:variant>
        <vt:lpwstr/>
      </vt:variant>
      <vt:variant>
        <vt:i4>524354</vt:i4>
      </vt:variant>
      <vt:variant>
        <vt:i4>129</vt:i4>
      </vt:variant>
      <vt:variant>
        <vt:i4>0</vt:i4>
      </vt:variant>
      <vt:variant>
        <vt:i4>5</vt:i4>
      </vt:variant>
      <vt:variant>
        <vt:lpwstr>http://www.torgi.gov.ru/</vt:lpwstr>
      </vt:variant>
      <vt:variant>
        <vt:lpwstr/>
      </vt:variant>
      <vt:variant>
        <vt:i4>4456465</vt:i4>
      </vt:variant>
      <vt:variant>
        <vt:i4>126</vt:i4>
      </vt:variant>
      <vt:variant>
        <vt:i4>0</vt:i4>
      </vt:variant>
      <vt:variant>
        <vt:i4>5</vt:i4>
      </vt:variant>
      <vt:variant>
        <vt:lpwstr>http://prim-hasan.ru/</vt:lpwstr>
      </vt:variant>
      <vt:variant>
        <vt:lpwstr/>
      </vt:variant>
      <vt:variant>
        <vt:i4>524354</vt:i4>
      </vt:variant>
      <vt:variant>
        <vt:i4>123</vt:i4>
      </vt:variant>
      <vt:variant>
        <vt:i4>0</vt:i4>
      </vt:variant>
      <vt:variant>
        <vt:i4>5</vt:i4>
      </vt:variant>
      <vt:variant>
        <vt:lpwstr>http://www.torgi.gov.ru/</vt:lpwstr>
      </vt:variant>
      <vt:variant>
        <vt:lpwstr/>
      </vt:variant>
      <vt:variant>
        <vt:i4>4456465</vt:i4>
      </vt:variant>
      <vt:variant>
        <vt:i4>120</vt:i4>
      </vt:variant>
      <vt:variant>
        <vt:i4>0</vt:i4>
      </vt:variant>
      <vt:variant>
        <vt:i4>5</vt:i4>
      </vt:variant>
      <vt:variant>
        <vt:lpwstr>http://prim-hasan.ru/</vt:lpwstr>
      </vt:variant>
      <vt:variant>
        <vt:lpwstr/>
      </vt:variant>
      <vt:variant>
        <vt:i4>524354</vt:i4>
      </vt:variant>
      <vt:variant>
        <vt:i4>117</vt:i4>
      </vt:variant>
      <vt:variant>
        <vt:i4>0</vt:i4>
      </vt:variant>
      <vt:variant>
        <vt:i4>5</vt:i4>
      </vt:variant>
      <vt:variant>
        <vt:lpwstr>http://www.torgi.gov.ru/</vt:lpwstr>
      </vt:variant>
      <vt:variant>
        <vt:lpwstr/>
      </vt:variant>
      <vt:variant>
        <vt:i4>327759</vt:i4>
      </vt:variant>
      <vt:variant>
        <vt:i4>114</vt:i4>
      </vt:variant>
      <vt:variant>
        <vt:i4>0</vt:i4>
      </vt:variant>
      <vt:variant>
        <vt:i4>5</vt:i4>
      </vt:variant>
      <vt:variant>
        <vt:lpwstr>mailto:hasan_official@mail.primorye.ru</vt:lpwstr>
      </vt:variant>
      <vt:variant>
        <vt:lpwstr/>
      </vt:variant>
      <vt:variant>
        <vt:i4>4456465</vt:i4>
      </vt:variant>
      <vt:variant>
        <vt:i4>111</vt:i4>
      </vt:variant>
      <vt:variant>
        <vt:i4>0</vt:i4>
      </vt:variant>
      <vt:variant>
        <vt:i4>5</vt:i4>
      </vt:variant>
      <vt:variant>
        <vt:lpwstr>http://prim-hasan.ru/</vt:lpwstr>
      </vt:variant>
      <vt:variant>
        <vt:lpwstr/>
      </vt:variant>
      <vt:variant>
        <vt:i4>524354</vt:i4>
      </vt:variant>
      <vt:variant>
        <vt:i4>108</vt:i4>
      </vt:variant>
      <vt:variant>
        <vt:i4>0</vt:i4>
      </vt:variant>
      <vt:variant>
        <vt:i4>5</vt:i4>
      </vt:variant>
      <vt:variant>
        <vt:lpwstr>http://www.torgi.gov.ru/</vt:lpwstr>
      </vt:variant>
      <vt:variant>
        <vt:lpwstr/>
      </vt:variant>
      <vt:variant>
        <vt:i4>4456465</vt:i4>
      </vt:variant>
      <vt:variant>
        <vt:i4>105</vt:i4>
      </vt:variant>
      <vt:variant>
        <vt:i4>0</vt:i4>
      </vt:variant>
      <vt:variant>
        <vt:i4>5</vt:i4>
      </vt:variant>
      <vt:variant>
        <vt:lpwstr>http://prim-hasan.ru/</vt:lpwstr>
      </vt:variant>
      <vt:variant>
        <vt:lpwstr/>
      </vt:variant>
      <vt:variant>
        <vt:i4>524354</vt:i4>
      </vt:variant>
      <vt:variant>
        <vt:i4>102</vt:i4>
      </vt:variant>
      <vt:variant>
        <vt:i4>0</vt:i4>
      </vt:variant>
      <vt:variant>
        <vt:i4>5</vt:i4>
      </vt:variant>
      <vt:variant>
        <vt:lpwstr>http://www.torgi.gov.ru/</vt:lpwstr>
      </vt:variant>
      <vt:variant>
        <vt:lpwstr/>
      </vt:variant>
      <vt:variant>
        <vt:i4>327759</vt:i4>
      </vt:variant>
      <vt:variant>
        <vt:i4>99</vt:i4>
      </vt:variant>
      <vt:variant>
        <vt:i4>0</vt:i4>
      </vt:variant>
      <vt:variant>
        <vt:i4>5</vt:i4>
      </vt:variant>
      <vt:variant>
        <vt:lpwstr>mailto:hasan_official@mail.primorye.ru</vt:lpwstr>
      </vt:variant>
      <vt:variant>
        <vt:lpwstr/>
      </vt:variant>
      <vt:variant>
        <vt:i4>4456465</vt:i4>
      </vt:variant>
      <vt:variant>
        <vt:i4>96</vt:i4>
      </vt:variant>
      <vt:variant>
        <vt:i4>0</vt:i4>
      </vt:variant>
      <vt:variant>
        <vt:i4>5</vt:i4>
      </vt:variant>
      <vt:variant>
        <vt:lpwstr>http://prim-hasan.ru/</vt:lpwstr>
      </vt:variant>
      <vt:variant>
        <vt:lpwstr/>
      </vt:variant>
      <vt:variant>
        <vt:i4>196684</vt:i4>
      </vt:variant>
      <vt:variant>
        <vt:i4>93</vt:i4>
      </vt:variant>
      <vt:variant>
        <vt:i4>0</vt:i4>
      </vt:variant>
      <vt:variant>
        <vt:i4>5</vt:i4>
      </vt:variant>
      <vt:variant>
        <vt:lpwstr>https://torgi.gov.ru/</vt:lpwstr>
      </vt:variant>
      <vt:variant>
        <vt:lpwstr/>
      </vt:variant>
      <vt:variant>
        <vt:i4>1310778</vt:i4>
      </vt:variant>
      <vt:variant>
        <vt:i4>86</vt:i4>
      </vt:variant>
      <vt:variant>
        <vt:i4>0</vt:i4>
      </vt:variant>
      <vt:variant>
        <vt:i4>5</vt:i4>
      </vt:variant>
      <vt:variant>
        <vt:lpwstr/>
      </vt:variant>
      <vt:variant>
        <vt:lpwstr>_Toc99893784</vt:lpwstr>
      </vt:variant>
      <vt:variant>
        <vt:i4>1245242</vt:i4>
      </vt:variant>
      <vt:variant>
        <vt:i4>80</vt:i4>
      </vt:variant>
      <vt:variant>
        <vt:i4>0</vt:i4>
      </vt:variant>
      <vt:variant>
        <vt:i4>5</vt:i4>
      </vt:variant>
      <vt:variant>
        <vt:lpwstr/>
      </vt:variant>
      <vt:variant>
        <vt:lpwstr>_Toc99893783</vt:lpwstr>
      </vt:variant>
      <vt:variant>
        <vt:i4>1179706</vt:i4>
      </vt:variant>
      <vt:variant>
        <vt:i4>74</vt:i4>
      </vt:variant>
      <vt:variant>
        <vt:i4>0</vt:i4>
      </vt:variant>
      <vt:variant>
        <vt:i4>5</vt:i4>
      </vt:variant>
      <vt:variant>
        <vt:lpwstr/>
      </vt:variant>
      <vt:variant>
        <vt:lpwstr>_Toc99893782</vt:lpwstr>
      </vt:variant>
      <vt:variant>
        <vt:i4>1114170</vt:i4>
      </vt:variant>
      <vt:variant>
        <vt:i4>68</vt:i4>
      </vt:variant>
      <vt:variant>
        <vt:i4>0</vt:i4>
      </vt:variant>
      <vt:variant>
        <vt:i4>5</vt:i4>
      </vt:variant>
      <vt:variant>
        <vt:lpwstr/>
      </vt:variant>
      <vt:variant>
        <vt:lpwstr>_Toc99893781</vt:lpwstr>
      </vt:variant>
      <vt:variant>
        <vt:i4>1048634</vt:i4>
      </vt:variant>
      <vt:variant>
        <vt:i4>62</vt:i4>
      </vt:variant>
      <vt:variant>
        <vt:i4>0</vt:i4>
      </vt:variant>
      <vt:variant>
        <vt:i4>5</vt:i4>
      </vt:variant>
      <vt:variant>
        <vt:lpwstr/>
      </vt:variant>
      <vt:variant>
        <vt:lpwstr>_Toc99893780</vt:lpwstr>
      </vt:variant>
      <vt:variant>
        <vt:i4>1638453</vt:i4>
      </vt:variant>
      <vt:variant>
        <vt:i4>56</vt:i4>
      </vt:variant>
      <vt:variant>
        <vt:i4>0</vt:i4>
      </vt:variant>
      <vt:variant>
        <vt:i4>5</vt:i4>
      </vt:variant>
      <vt:variant>
        <vt:lpwstr/>
      </vt:variant>
      <vt:variant>
        <vt:lpwstr>_Toc99893779</vt:lpwstr>
      </vt:variant>
      <vt:variant>
        <vt:i4>1572917</vt:i4>
      </vt:variant>
      <vt:variant>
        <vt:i4>50</vt:i4>
      </vt:variant>
      <vt:variant>
        <vt:i4>0</vt:i4>
      </vt:variant>
      <vt:variant>
        <vt:i4>5</vt:i4>
      </vt:variant>
      <vt:variant>
        <vt:lpwstr/>
      </vt:variant>
      <vt:variant>
        <vt:lpwstr>_Toc99893778</vt:lpwstr>
      </vt:variant>
      <vt:variant>
        <vt:i4>1507381</vt:i4>
      </vt:variant>
      <vt:variant>
        <vt:i4>44</vt:i4>
      </vt:variant>
      <vt:variant>
        <vt:i4>0</vt:i4>
      </vt:variant>
      <vt:variant>
        <vt:i4>5</vt:i4>
      </vt:variant>
      <vt:variant>
        <vt:lpwstr/>
      </vt:variant>
      <vt:variant>
        <vt:lpwstr>_Toc99893777</vt:lpwstr>
      </vt:variant>
      <vt:variant>
        <vt:i4>1441845</vt:i4>
      </vt:variant>
      <vt:variant>
        <vt:i4>38</vt:i4>
      </vt:variant>
      <vt:variant>
        <vt:i4>0</vt:i4>
      </vt:variant>
      <vt:variant>
        <vt:i4>5</vt:i4>
      </vt:variant>
      <vt:variant>
        <vt:lpwstr/>
      </vt:variant>
      <vt:variant>
        <vt:lpwstr>_Toc99893776</vt:lpwstr>
      </vt:variant>
      <vt:variant>
        <vt:i4>1376309</vt:i4>
      </vt:variant>
      <vt:variant>
        <vt:i4>32</vt:i4>
      </vt:variant>
      <vt:variant>
        <vt:i4>0</vt:i4>
      </vt:variant>
      <vt:variant>
        <vt:i4>5</vt:i4>
      </vt:variant>
      <vt:variant>
        <vt:lpwstr/>
      </vt:variant>
      <vt:variant>
        <vt:lpwstr>_Toc99893775</vt:lpwstr>
      </vt:variant>
      <vt:variant>
        <vt:i4>1310773</vt:i4>
      </vt:variant>
      <vt:variant>
        <vt:i4>26</vt:i4>
      </vt:variant>
      <vt:variant>
        <vt:i4>0</vt:i4>
      </vt:variant>
      <vt:variant>
        <vt:i4>5</vt:i4>
      </vt:variant>
      <vt:variant>
        <vt:lpwstr/>
      </vt:variant>
      <vt:variant>
        <vt:lpwstr>_Toc99893774</vt:lpwstr>
      </vt:variant>
      <vt:variant>
        <vt:i4>1245237</vt:i4>
      </vt:variant>
      <vt:variant>
        <vt:i4>20</vt:i4>
      </vt:variant>
      <vt:variant>
        <vt:i4>0</vt:i4>
      </vt:variant>
      <vt:variant>
        <vt:i4>5</vt:i4>
      </vt:variant>
      <vt:variant>
        <vt:lpwstr/>
      </vt:variant>
      <vt:variant>
        <vt:lpwstr>_Toc99893773</vt:lpwstr>
      </vt:variant>
      <vt:variant>
        <vt:i4>1179701</vt:i4>
      </vt:variant>
      <vt:variant>
        <vt:i4>14</vt:i4>
      </vt:variant>
      <vt:variant>
        <vt:i4>0</vt:i4>
      </vt:variant>
      <vt:variant>
        <vt:i4>5</vt:i4>
      </vt:variant>
      <vt:variant>
        <vt:lpwstr/>
      </vt:variant>
      <vt:variant>
        <vt:lpwstr>_Toc99893772</vt:lpwstr>
      </vt:variant>
      <vt:variant>
        <vt:i4>1114165</vt:i4>
      </vt:variant>
      <vt:variant>
        <vt:i4>8</vt:i4>
      </vt:variant>
      <vt:variant>
        <vt:i4>0</vt:i4>
      </vt:variant>
      <vt:variant>
        <vt:i4>5</vt:i4>
      </vt:variant>
      <vt:variant>
        <vt:lpwstr/>
      </vt:variant>
      <vt:variant>
        <vt:lpwstr>_Toc99893771</vt:lpwstr>
      </vt:variant>
      <vt:variant>
        <vt:i4>1048629</vt:i4>
      </vt:variant>
      <vt:variant>
        <vt:i4>2</vt:i4>
      </vt:variant>
      <vt:variant>
        <vt:i4>0</vt:i4>
      </vt:variant>
      <vt:variant>
        <vt:i4>5</vt:i4>
      </vt:variant>
      <vt:variant>
        <vt:lpwstr/>
      </vt:variant>
      <vt:variant>
        <vt:lpwstr>_Toc99893770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2022-04-04T01:20:00Z</dcterms:created>
  <dcterms:modified xsi:type="dcterms:W3CDTF">2022-04-04T01:20:00Z</dcterms:modified>
</cp:coreProperties>
</file>