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8EB7" w14:textId="77777777" w:rsidR="00CD4A51" w:rsidRPr="00B02FCA" w:rsidRDefault="00CD4A51" w:rsidP="004C7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FC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92FF3D8" w14:textId="77777777" w:rsidR="00021623" w:rsidRPr="00B02FCA" w:rsidRDefault="001F7491" w:rsidP="004C7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FCA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14:paraId="3EBE7062" w14:textId="77777777" w:rsidR="00B02FCA" w:rsidRPr="00B02FCA" w:rsidRDefault="006C5AA4" w:rsidP="00B02FCA">
      <w:pPr>
        <w:pStyle w:val="a6"/>
        <w:jc w:val="center"/>
        <w:rPr>
          <w:b/>
          <w:bCs/>
          <w:sz w:val="28"/>
          <w:szCs w:val="28"/>
        </w:rPr>
      </w:pPr>
      <w:r w:rsidRPr="00B02FCA">
        <w:rPr>
          <w:b/>
          <w:bCs/>
          <w:sz w:val="28"/>
          <w:szCs w:val="28"/>
        </w:rPr>
        <w:t xml:space="preserve">предоставления муниципальной услуги </w:t>
      </w:r>
      <w:r w:rsidR="00CD4A51" w:rsidRPr="00B02FCA">
        <w:rPr>
          <w:rFonts w:eastAsia="Times New Roman"/>
          <w:b/>
          <w:bCs/>
          <w:sz w:val="28"/>
          <w:szCs w:val="28"/>
        </w:rPr>
        <w:t>«</w:t>
      </w:r>
      <w:r w:rsidR="00B02FCA" w:rsidRPr="00B02FCA">
        <w:rPr>
          <w:b/>
          <w:bCs/>
          <w:sz w:val="28"/>
          <w:szCs w:val="28"/>
        </w:rPr>
        <w:t>Признание садового</w:t>
      </w:r>
    </w:p>
    <w:p w14:paraId="3FAA9EDA" w14:textId="2AEA359F" w:rsidR="00CD4A51" w:rsidRPr="001459FA" w:rsidRDefault="00B02FCA" w:rsidP="00B02FCA">
      <w:pPr>
        <w:pStyle w:val="a6"/>
        <w:jc w:val="center"/>
        <w:rPr>
          <w:rFonts w:eastAsia="Times New Roman"/>
          <w:sz w:val="28"/>
          <w:szCs w:val="28"/>
        </w:rPr>
      </w:pPr>
      <w:r w:rsidRPr="00B02FCA">
        <w:rPr>
          <w:b/>
          <w:bCs/>
          <w:sz w:val="28"/>
          <w:szCs w:val="28"/>
        </w:rPr>
        <w:t>дома жилым домом и жилого дома садовым домом</w:t>
      </w:r>
      <w:r w:rsidR="00CD4A51" w:rsidRPr="00B02FCA">
        <w:rPr>
          <w:rFonts w:eastAsia="Times New Roman"/>
          <w:b/>
          <w:bCs/>
          <w:sz w:val="28"/>
          <w:szCs w:val="28"/>
        </w:rPr>
        <w:t>»</w:t>
      </w:r>
    </w:p>
    <w:p w14:paraId="0F9CF4EE" w14:textId="77777777" w:rsidR="00863489" w:rsidRPr="001459FA" w:rsidRDefault="00863489" w:rsidP="004C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CF8E0" w14:textId="77777777" w:rsidR="00863489" w:rsidRPr="001459FA" w:rsidRDefault="00863489" w:rsidP="004C7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945582" w14:textId="291EFDBC" w:rsidR="00705DB8" w:rsidRPr="001459FA" w:rsidRDefault="00705DB8" w:rsidP="00B0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 w:rsidR="00021623" w:rsidRPr="001459FA">
        <w:rPr>
          <w:rFonts w:ascii="Times New Roman" w:hAnsi="Times New Roman" w:cs="Times New Roman"/>
          <w:sz w:val="26"/>
          <w:szCs w:val="26"/>
        </w:rPr>
        <w:t>«</w:t>
      </w:r>
      <w:r w:rsidR="00B02FCA" w:rsidRPr="00B02FCA">
        <w:rPr>
          <w:rFonts w:ascii="Times New Roman" w:hAnsi="Times New Roman" w:cs="Times New Roman"/>
          <w:bCs/>
          <w:sz w:val="26"/>
          <w:szCs w:val="26"/>
        </w:rPr>
        <w:t>Признание садового</w:t>
      </w:r>
      <w:r w:rsidR="00B02F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FCA" w:rsidRPr="00B02FCA">
        <w:rPr>
          <w:rFonts w:ascii="Times New Roman" w:hAnsi="Times New Roman" w:cs="Times New Roman"/>
          <w:bCs/>
          <w:sz w:val="26"/>
          <w:szCs w:val="26"/>
        </w:rPr>
        <w:t>дома жилым домом и жилого дома садовым домом</w:t>
      </w:r>
      <w:r w:rsidR="00021623" w:rsidRPr="001459FA">
        <w:rPr>
          <w:rFonts w:ascii="Times New Roman" w:hAnsi="Times New Roman" w:cs="Times New Roman"/>
          <w:sz w:val="26"/>
          <w:szCs w:val="26"/>
        </w:rPr>
        <w:t xml:space="preserve">» </w:t>
      </w:r>
      <w:r w:rsidRPr="001459FA">
        <w:rPr>
          <w:rFonts w:ascii="Times New Roman" w:hAnsi="Times New Roman" w:cs="Times New Roman"/>
          <w:sz w:val="26"/>
          <w:szCs w:val="26"/>
        </w:rPr>
        <w:t>разр</w:t>
      </w:r>
      <w:r w:rsidR="001F7491" w:rsidRPr="001459FA">
        <w:rPr>
          <w:rFonts w:ascii="Times New Roman" w:hAnsi="Times New Roman" w:cs="Times New Roman"/>
          <w:sz w:val="26"/>
          <w:szCs w:val="26"/>
        </w:rPr>
        <w:t>аботан</w:t>
      </w:r>
      <w:r w:rsidRPr="001459FA">
        <w:rPr>
          <w:rFonts w:ascii="Times New Roman" w:hAnsi="Times New Roman" w:cs="Times New Roman"/>
          <w:sz w:val="26"/>
          <w:szCs w:val="26"/>
        </w:rPr>
        <w:t xml:space="preserve"> в целях повышения качества и доступности муниципальной услуги, создания комфортных условий для получения муниципальной услуги, определения сроков, последовательности действий (административн</w:t>
      </w:r>
      <w:r w:rsidR="001F7491" w:rsidRPr="001459FA">
        <w:rPr>
          <w:rFonts w:ascii="Times New Roman" w:hAnsi="Times New Roman" w:cs="Times New Roman"/>
          <w:sz w:val="26"/>
          <w:szCs w:val="26"/>
        </w:rPr>
        <w:t>ых процедур) при осуществлении а</w:t>
      </w:r>
      <w:r w:rsidRPr="001459F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1F7491" w:rsidRPr="001459FA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CD4A51" w:rsidRPr="001459FA">
        <w:rPr>
          <w:rFonts w:ascii="Times New Roman" w:hAnsi="Times New Roman" w:cs="Times New Roman"/>
          <w:sz w:val="26"/>
          <w:szCs w:val="26"/>
        </w:rPr>
        <w:t>округа</w:t>
      </w:r>
      <w:r w:rsidR="001F7491" w:rsidRPr="001459FA">
        <w:rPr>
          <w:rFonts w:ascii="Times New Roman" w:hAnsi="Times New Roman" w:cs="Times New Roman"/>
          <w:sz w:val="26"/>
          <w:szCs w:val="26"/>
        </w:rPr>
        <w:t xml:space="preserve"> (далее – Администрация) </w:t>
      </w:r>
      <w:r w:rsidRPr="001459FA">
        <w:rPr>
          <w:rFonts w:ascii="Times New Roman" w:hAnsi="Times New Roman" w:cs="Times New Roman"/>
          <w:sz w:val="26"/>
          <w:szCs w:val="26"/>
        </w:rPr>
        <w:t>полномочий по предоставлению муниципальной услуги.</w:t>
      </w:r>
    </w:p>
    <w:p w14:paraId="13A1358B" w14:textId="77777777" w:rsidR="00705DB8" w:rsidRPr="001459FA" w:rsidRDefault="00705DB8" w:rsidP="005A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Административным регламентом устанавливается порядок информирования заинтересованных лиц о муниципальной услуге, перечень необходимых документов для получения муниципальной услуги, другие положения, характеризующие требования к условиям, полноте и качеству предоставления муниципальной услуги, а также порядок и формы контроля за предоставлением муниципальной услуги и порядок обжалования действий (бездействия) и решений, осуществляемых (принимаемых) в ходе предоставления муниципальной услуги.</w:t>
      </w:r>
    </w:p>
    <w:p w14:paraId="2A8FDCC1" w14:textId="77777777" w:rsidR="00CD4A51" w:rsidRPr="001459FA" w:rsidRDefault="00705DB8" w:rsidP="005A1CC4">
      <w:pPr>
        <w:pStyle w:val="a6"/>
        <w:ind w:firstLine="709"/>
        <w:jc w:val="both"/>
        <w:rPr>
          <w:sz w:val="26"/>
          <w:szCs w:val="26"/>
        </w:rPr>
      </w:pPr>
      <w:r w:rsidRPr="001459FA">
        <w:rPr>
          <w:sz w:val="26"/>
          <w:szCs w:val="26"/>
        </w:rPr>
        <w:t xml:space="preserve">Муниципальная услуга предоставляется </w:t>
      </w:r>
      <w:r w:rsidR="00416F1D" w:rsidRPr="001459FA">
        <w:rPr>
          <w:sz w:val="26"/>
          <w:szCs w:val="26"/>
        </w:rPr>
        <w:t>управлением жизнеобеспечения</w:t>
      </w:r>
      <w:r w:rsidR="00CD4A51" w:rsidRPr="001459FA">
        <w:rPr>
          <w:sz w:val="26"/>
          <w:szCs w:val="26"/>
        </w:rPr>
        <w:t xml:space="preserve"> администрации Хасанского муниципального округа (далее – отдел </w:t>
      </w:r>
      <w:r w:rsidR="00416F1D" w:rsidRPr="001459FA">
        <w:rPr>
          <w:sz w:val="26"/>
          <w:szCs w:val="26"/>
        </w:rPr>
        <w:t>ЖКХ</w:t>
      </w:r>
      <w:r w:rsidR="00CD4A51" w:rsidRPr="001459FA">
        <w:rPr>
          <w:sz w:val="26"/>
          <w:szCs w:val="26"/>
        </w:rPr>
        <w:t>).</w:t>
      </w:r>
    </w:p>
    <w:p w14:paraId="6C14A7FC" w14:textId="77777777" w:rsidR="00222884" w:rsidRPr="001459FA" w:rsidRDefault="00222884" w:rsidP="005A1CC4">
      <w:pPr>
        <w:pStyle w:val="a6"/>
        <w:ind w:firstLine="709"/>
        <w:jc w:val="both"/>
        <w:rPr>
          <w:sz w:val="26"/>
          <w:szCs w:val="26"/>
        </w:rPr>
      </w:pPr>
    </w:p>
    <w:p w14:paraId="6F7D6083" w14:textId="77777777" w:rsidR="00D0638E" w:rsidRPr="001459FA" w:rsidRDefault="00A30B06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D0638E" w:rsidRPr="001459F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B44DD43" w14:textId="65B96DDA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FCA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4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6BE90EAE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FC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5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от 6 марта 2003 года № 131-ФЗ «Об общих принципах организации местного самоуправления в Российской Федерации»;</w:t>
      </w:r>
    </w:p>
    <w:p w14:paraId="66E52404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FC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7FA3A290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FC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7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14:paraId="43A06AD8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FC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8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подписи»;</w:t>
      </w:r>
    </w:p>
    <w:p w14:paraId="7C2FB61C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FC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данных»;</w:t>
      </w:r>
    </w:p>
    <w:p w14:paraId="4D6A419D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0063FE2E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самоуправления»;</w:t>
      </w:r>
    </w:p>
    <w:p w14:paraId="171ACB88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14:paraId="79FEE94F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</w:t>
      </w:r>
      <w:r w:rsidRPr="00B02FCA">
        <w:rPr>
          <w:rFonts w:ascii="Times New Roman" w:hAnsi="Times New Roman" w:cs="Times New Roman"/>
          <w:sz w:val="26"/>
          <w:szCs w:val="26"/>
        </w:rPr>
        <w:lastRenderedPageBreak/>
        <w:t>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43498027" w14:textId="77777777" w:rsidR="00B02FCA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14:paraId="0658131C" w14:textId="75C63F57" w:rsidR="005A1CC4" w:rsidRPr="00B02FCA" w:rsidRDefault="00B02FCA" w:rsidP="00B02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B02FCA">
          <w:rPr>
            <w:rStyle w:val="a7"/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B02F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Положение);</w:t>
      </w:r>
    </w:p>
    <w:p w14:paraId="20B12B43" w14:textId="7E4D84BE" w:rsidR="00A83B36" w:rsidRPr="001459FA" w:rsidRDefault="00B02FCA" w:rsidP="005A1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4A51" w:rsidRPr="001459F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Хасанского муниципального округа от 13.01.2023 № 22-па «Об утверждении Порядка разработки и утверждения административных регламентов предоставления муниципальных услуг» (официальный сайт администрации Хасанского муниципального округа Приморского края: </w:t>
      </w:r>
      <w:hyperlink r:id="rId16" w:history="1">
        <w:r w:rsidR="00CD4A51"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http://prim-hasa</w:t>
        </w:r>
        <w:r w:rsidR="00CD4A51"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n</w:t>
        </w:r>
        <w:r w:rsidR="00CD4A51"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CD4A51" w:rsidRPr="001459F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ru</w:t>
        </w:r>
        <w:proofErr w:type="spellEnd"/>
      </w:hyperlink>
      <w:r w:rsidR="004C7EBC" w:rsidRPr="001459FA">
        <w:rPr>
          <w:rFonts w:ascii="Times New Roman" w:hAnsi="Times New Roman" w:cs="Times New Roman"/>
          <w:sz w:val="26"/>
          <w:szCs w:val="26"/>
        </w:rPr>
        <w:t>)</w:t>
      </w:r>
    </w:p>
    <w:p w14:paraId="0B4CA351" w14:textId="2B3032D3" w:rsidR="00222884" w:rsidRPr="001459FA" w:rsidRDefault="00222884" w:rsidP="00B0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5A1CC4" w:rsidRPr="001459F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1459FA">
        <w:rPr>
          <w:rFonts w:ascii="Times New Roman" w:hAnsi="Times New Roman" w:cs="Times New Roman"/>
          <w:sz w:val="26"/>
          <w:szCs w:val="26"/>
        </w:rPr>
        <w:t>«</w:t>
      </w:r>
      <w:r w:rsidR="00B02FCA" w:rsidRPr="00B02FCA">
        <w:rPr>
          <w:rFonts w:ascii="Times New Roman" w:hAnsi="Times New Roman" w:cs="Times New Roman"/>
          <w:bCs/>
          <w:sz w:val="26"/>
          <w:szCs w:val="26"/>
        </w:rPr>
        <w:t>Признание садового</w:t>
      </w:r>
      <w:r w:rsidR="00B02F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FCA" w:rsidRPr="00B02FCA">
        <w:rPr>
          <w:rFonts w:ascii="Times New Roman" w:hAnsi="Times New Roman" w:cs="Times New Roman"/>
          <w:bCs/>
          <w:sz w:val="26"/>
          <w:szCs w:val="26"/>
        </w:rPr>
        <w:t>дома жилым домом и жилого дома садовым домом</w:t>
      </w:r>
      <w:r w:rsidRPr="001459FA">
        <w:rPr>
          <w:rFonts w:ascii="Times New Roman" w:hAnsi="Times New Roman" w:cs="Times New Roman"/>
          <w:sz w:val="26"/>
          <w:szCs w:val="26"/>
        </w:rPr>
        <w:t xml:space="preserve">» дополнительных затрат из бюджета </w:t>
      </w:r>
      <w:r w:rsidR="005A1CC4" w:rsidRPr="001459FA">
        <w:rPr>
          <w:rFonts w:ascii="Times New Roman" w:hAnsi="Times New Roman" w:cs="Times New Roman"/>
          <w:bCs/>
          <w:sz w:val="26"/>
          <w:szCs w:val="26"/>
        </w:rPr>
        <w:t xml:space="preserve">Хасанского муниципального округа </w:t>
      </w:r>
      <w:r w:rsidRPr="001459FA">
        <w:rPr>
          <w:rFonts w:ascii="Times New Roman" w:hAnsi="Times New Roman" w:cs="Times New Roman"/>
          <w:sz w:val="26"/>
          <w:szCs w:val="26"/>
        </w:rPr>
        <w:t xml:space="preserve">не потребует. </w:t>
      </w:r>
    </w:p>
    <w:p w14:paraId="162222E2" w14:textId="77777777" w:rsidR="00705DB8" w:rsidRPr="001459FA" w:rsidRDefault="00705DB8" w:rsidP="005A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>Внедрение административного регламента должно обеспечить сокращение сроков предоставления муниципальной услуги, повысить сервис и комфортность получения муниципальной услуги заявителями, упростить административные процедуры, исключить избыточные административные действия, повысить информированность населения о порядке предоставления муниципальной услуги, а также повысить ответственность должностных лиц</w:t>
      </w:r>
      <w:r w:rsidR="00D0638E" w:rsidRPr="001459FA">
        <w:rPr>
          <w:rFonts w:ascii="Times New Roman" w:hAnsi="Times New Roman" w:cs="Times New Roman"/>
          <w:sz w:val="26"/>
          <w:szCs w:val="26"/>
        </w:rPr>
        <w:t>, муниципальных служащих Администрации при предоставлении муниципальной услуги.</w:t>
      </w:r>
    </w:p>
    <w:p w14:paraId="36A10461" w14:textId="77777777" w:rsidR="00705DB8" w:rsidRPr="001459FA" w:rsidRDefault="00705DB8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31D3A1" w14:textId="7EEA571E" w:rsidR="00705DB8" w:rsidRDefault="00705DB8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ab/>
      </w:r>
    </w:p>
    <w:p w14:paraId="7F1D21E4" w14:textId="77777777" w:rsidR="00B02FCA" w:rsidRPr="001459FA" w:rsidRDefault="00B02FCA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B02FCA" w:rsidRPr="00B02FCA" w14:paraId="2F601D5F" w14:textId="77777777" w:rsidTr="00B02FCA">
        <w:tc>
          <w:tcPr>
            <w:tcW w:w="4998" w:type="dxa"/>
            <w:vAlign w:val="bottom"/>
          </w:tcPr>
          <w:p w14:paraId="5E11C13A" w14:textId="77777777" w:rsidR="00B02FCA" w:rsidRPr="00B02FCA" w:rsidRDefault="00B02FCA" w:rsidP="00B02FCA">
            <w:pPr>
              <w:pStyle w:val="a6"/>
              <w:jc w:val="both"/>
              <w:rPr>
                <w:sz w:val="26"/>
                <w:szCs w:val="26"/>
              </w:rPr>
            </w:pPr>
            <w:r w:rsidRPr="00B02FCA">
              <w:rPr>
                <w:sz w:val="26"/>
                <w:szCs w:val="26"/>
              </w:rPr>
              <w:t>Заместитель главы администрации</w:t>
            </w:r>
          </w:p>
          <w:p w14:paraId="16E87741" w14:textId="6A2EC355" w:rsidR="00B02FCA" w:rsidRPr="00B02FCA" w:rsidRDefault="00B02FCA" w:rsidP="00B02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FCA">
              <w:rPr>
                <w:rFonts w:ascii="Times New Roman" w:hAnsi="Times New Roman" w:cs="Times New Roman"/>
                <w:sz w:val="26"/>
                <w:szCs w:val="26"/>
              </w:rPr>
              <w:t>Хасанского муниципального округа</w:t>
            </w:r>
          </w:p>
        </w:tc>
        <w:tc>
          <w:tcPr>
            <w:tcW w:w="4998" w:type="dxa"/>
            <w:vAlign w:val="bottom"/>
          </w:tcPr>
          <w:p w14:paraId="6F33C02B" w14:textId="617E9B8F" w:rsidR="00B02FCA" w:rsidRPr="00B02FCA" w:rsidRDefault="00B02FCA" w:rsidP="00B02FC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2FCA">
              <w:rPr>
                <w:rFonts w:ascii="Times New Roman" w:hAnsi="Times New Roman" w:cs="Times New Roman"/>
                <w:sz w:val="26"/>
                <w:szCs w:val="26"/>
              </w:rPr>
              <w:t>О.А. Хмельницкая</w:t>
            </w:r>
          </w:p>
        </w:tc>
      </w:tr>
    </w:tbl>
    <w:p w14:paraId="4490B1E3" w14:textId="77777777" w:rsidR="00705DB8" w:rsidRPr="001459FA" w:rsidRDefault="00705DB8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3A5AA" w14:textId="3EF89526" w:rsidR="00A83B36" w:rsidRPr="001459FA" w:rsidRDefault="00A83B36" w:rsidP="005A1CC4">
      <w:pPr>
        <w:pStyle w:val="a6"/>
        <w:jc w:val="both"/>
        <w:rPr>
          <w:sz w:val="26"/>
          <w:szCs w:val="26"/>
        </w:rPr>
      </w:pPr>
      <w:r w:rsidRPr="001459FA">
        <w:rPr>
          <w:sz w:val="26"/>
          <w:szCs w:val="26"/>
        </w:rPr>
        <w:tab/>
      </w:r>
      <w:r w:rsidR="00E85E65" w:rsidRPr="001459FA">
        <w:rPr>
          <w:sz w:val="26"/>
          <w:szCs w:val="26"/>
        </w:rPr>
        <w:t xml:space="preserve">      </w:t>
      </w:r>
      <w:r w:rsidR="004C7EBC" w:rsidRPr="001459FA">
        <w:rPr>
          <w:sz w:val="26"/>
          <w:szCs w:val="26"/>
        </w:rPr>
        <w:t xml:space="preserve">                         </w:t>
      </w:r>
      <w:r w:rsidR="00E85E65" w:rsidRPr="001459FA">
        <w:rPr>
          <w:sz w:val="26"/>
          <w:szCs w:val="26"/>
        </w:rPr>
        <w:t xml:space="preserve">     </w:t>
      </w:r>
    </w:p>
    <w:p w14:paraId="6C273F33" w14:textId="77777777" w:rsidR="00284EC3" w:rsidRPr="001459FA" w:rsidRDefault="00284EC3" w:rsidP="005A1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FA">
        <w:rPr>
          <w:rFonts w:ascii="Times New Roman" w:hAnsi="Times New Roman" w:cs="Times New Roman"/>
          <w:sz w:val="26"/>
          <w:szCs w:val="26"/>
        </w:rPr>
        <w:tab/>
      </w:r>
    </w:p>
    <w:p w14:paraId="38B07C91" w14:textId="77777777" w:rsidR="00284EC3" w:rsidRPr="00E85E65" w:rsidRDefault="00284EC3" w:rsidP="008634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84EC3" w:rsidRPr="00E85E65" w:rsidSect="00B02FC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2C"/>
    <w:rsid w:val="00016011"/>
    <w:rsid w:val="00021623"/>
    <w:rsid w:val="00053686"/>
    <w:rsid w:val="000B712E"/>
    <w:rsid w:val="000E6007"/>
    <w:rsid w:val="001459FA"/>
    <w:rsid w:val="001F7491"/>
    <w:rsid w:val="00202783"/>
    <w:rsid w:val="00222884"/>
    <w:rsid w:val="00284EC3"/>
    <w:rsid w:val="0033263D"/>
    <w:rsid w:val="00416F1D"/>
    <w:rsid w:val="004C7EBC"/>
    <w:rsid w:val="00515E90"/>
    <w:rsid w:val="005A1CC4"/>
    <w:rsid w:val="005E07AD"/>
    <w:rsid w:val="005E1565"/>
    <w:rsid w:val="006C5AA4"/>
    <w:rsid w:val="00705DB8"/>
    <w:rsid w:val="00803374"/>
    <w:rsid w:val="00863489"/>
    <w:rsid w:val="008B0DF8"/>
    <w:rsid w:val="00962EB0"/>
    <w:rsid w:val="009F02F2"/>
    <w:rsid w:val="009F24CB"/>
    <w:rsid w:val="009F2C1B"/>
    <w:rsid w:val="009F4D3D"/>
    <w:rsid w:val="00A30B06"/>
    <w:rsid w:val="00A83B36"/>
    <w:rsid w:val="00AB639C"/>
    <w:rsid w:val="00B02FCA"/>
    <w:rsid w:val="00B9144B"/>
    <w:rsid w:val="00BA4633"/>
    <w:rsid w:val="00C30B2C"/>
    <w:rsid w:val="00CB2FF3"/>
    <w:rsid w:val="00CD4A51"/>
    <w:rsid w:val="00D0638E"/>
    <w:rsid w:val="00DB60CA"/>
    <w:rsid w:val="00E85E65"/>
    <w:rsid w:val="00F123DC"/>
    <w:rsid w:val="00F36C83"/>
    <w:rsid w:val="00F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4BBA"/>
  <w15:docId w15:val="{F5650813-566C-43C1-A933-4D2E5DF5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4A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CD4A51"/>
    <w:rPr>
      <w:color w:val="0000FF" w:themeColor="hyperlink"/>
      <w:u w:val="single"/>
    </w:rPr>
  </w:style>
  <w:style w:type="paragraph" w:customStyle="1" w:styleId="ConsPlusNormal">
    <w:name w:val="ConsPlusNormal"/>
    <w:rsid w:val="0041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05" TargetMode="External"/><Relationship Id="rId13" Type="http://schemas.openxmlformats.org/officeDocument/2006/relationships/hyperlink" Target="https://login.consultant.ru/link/?req=doc&amp;base=LAW&amp;n=19774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118" TargetMode="External"/><Relationship Id="rId12" Type="http://schemas.openxmlformats.org/officeDocument/2006/relationships/hyperlink" Target="https://login.consultant.ru/link/?req=doc&amp;base=LAW&amp;n=44209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im-hasa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LAW&amp;n=444242" TargetMode="External"/><Relationship Id="rId5" Type="http://schemas.openxmlformats.org/officeDocument/2006/relationships/hyperlink" Target="https://login.consultant.ru/link/?req=doc&amp;base=LAW&amp;n=469798" TargetMode="External"/><Relationship Id="rId15" Type="http://schemas.openxmlformats.org/officeDocument/2006/relationships/hyperlink" Target="https://login.consultant.ru/link/?req=doc&amp;base=LAW&amp;n=427859" TargetMode="External"/><Relationship Id="rId10" Type="http://schemas.openxmlformats.org/officeDocument/2006/relationships/hyperlink" Target="https://login.consultant.ru/link/?req=doc&amp;base=LAW&amp;n=436326" TargetMode="External"/><Relationship Id="rId4" Type="http://schemas.openxmlformats.org/officeDocument/2006/relationships/hyperlink" Target="https://login.consultant.ru/link/?req=doc&amp;base=LAW&amp;n=454812" TargetMode="External"/><Relationship Id="rId9" Type="http://schemas.openxmlformats.org/officeDocument/2006/relationships/hyperlink" Target="https://login.consultant.ru/link/?req=doc&amp;base=LAW&amp;n=439201" TargetMode="External"/><Relationship Id="rId14" Type="http://schemas.openxmlformats.org/officeDocument/2006/relationships/hyperlink" Target="https://login.consultant.ru/link/?req=doc&amp;base=LAW&amp;n=445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Anastasiya</cp:lastModifiedBy>
  <cp:revision>3</cp:revision>
  <cp:lastPrinted>2023-02-21T00:57:00Z</cp:lastPrinted>
  <dcterms:created xsi:type="dcterms:W3CDTF">2024-03-20T02:45:00Z</dcterms:created>
  <dcterms:modified xsi:type="dcterms:W3CDTF">2024-03-20T02:53:00Z</dcterms:modified>
</cp:coreProperties>
</file>