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51" w:rsidRPr="001459FA" w:rsidRDefault="00CD4A51" w:rsidP="004C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9F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21623" w:rsidRPr="001459FA" w:rsidRDefault="001F7491" w:rsidP="004C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9F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4A51" w:rsidRPr="001459FA" w:rsidRDefault="006C5AA4" w:rsidP="004C7EBC">
      <w:pPr>
        <w:pStyle w:val="a6"/>
        <w:jc w:val="center"/>
        <w:rPr>
          <w:rFonts w:eastAsia="Times New Roman"/>
          <w:sz w:val="28"/>
          <w:szCs w:val="28"/>
        </w:rPr>
      </w:pPr>
      <w:r w:rsidRPr="001459FA">
        <w:rPr>
          <w:sz w:val="28"/>
          <w:szCs w:val="28"/>
        </w:rPr>
        <w:t xml:space="preserve">предоставления муниципальной услуги </w:t>
      </w:r>
      <w:r w:rsidR="00CD4A51" w:rsidRPr="001459FA">
        <w:rPr>
          <w:rFonts w:eastAsia="Times New Roman"/>
          <w:sz w:val="28"/>
          <w:szCs w:val="28"/>
        </w:rPr>
        <w:t>«</w:t>
      </w:r>
      <w:r w:rsidR="00416F1D" w:rsidRPr="001459FA">
        <w:rPr>
          <w:bCs/>
          <w:sz w:val="28"/>
          <w:szCs w:val="28"/>
        </w:rPr>
        <w:t>Выдача разрешения</w:t>
      </w:r>
      <w:r w:rsidR="00985662">
        <w:rPr>
          <w:bCs/>
          <w:sz w:val="28"/>
          <w:szCs w:val="28"/>
        </w:rPr>
        <w:t xml:space="preserve"> (ордера) на проведение земляных работ</w:t>
      </w:r>
      <w:r w:rsidR="00CD4A51" w:rsidRPr="001459FA">
        <w:rPr>
          <w:rFonts w:eastAsia="Times New Roman"/>
          <w:sz w:val="28"/>
          <w:szCs w:val="28"/>
        </w:rPr>
        <w:t>»</w:t>
      </w:r>
    </w:p>
    <w:p w:rsidR="00863489" w:rsidRPr="001459FA" w:rsidRDefault="00863489" w:rsidP="004C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89" w:rsidRPr="001459FA" w:rsidRDefault="00863489" w:rsidP="004C7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5DB8" w:rsidRPr="001459FA" w:rsidRDefault="00705DB8" w:rsidP="005A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Административный регламент пред</w:t>
      </w:r>
      <w:r w:rsidR="008808CE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bookmarkStart w:id="0" w:name="_GoBack"/>
      <w:bookmarkEnd w:id="0"/>
      <w:r w:rsidRPr="001459FA">
        <w:rPr>
          <w:rFonts w:ascii="Times New Roman" w:hAnsi="Times New Roman" w:cs="Times New Roman"/>
          <w:sz w:val="26"/>
          <w:szCs w:val="26"/>
        </w:rPr>
        <w:t xml:space="preserve"> </w:t>
      </w:r>
      <w:r w:rsidR="00021623" w:rsidRPr="001459FA">
        <w:rPr>
          <w:rFonts w:ascii="Times New Roman" w:hAnsi="Times New Roman" w:cs="Times New Roman"/>
          <w:sz w:val="26"/>
          <w:szCs w:val="26"/>
        </w:rPr>
        <w:t>«</w:t>
      </w:r>
      <w:r w:rsidR="00416F1D" w:rsidRPr="001459FA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</w:t>
      </w:r>
      <w:r w:rsidR="00985662" w:rsidRPr="00985662">
        <w:rPr>
          <w:rFonts w:ascii="Times New Roman" w:hAnsi="Times New Roman" w:cs="Times New Roman"/>
          <w:bCs/>
          <w:sz w:val="26"/>
          <w:szCs w:val="26"/>
        </w:rPr>
        <w:t>Выдача разрешения (ордера) на проведение земляных работ</w:t>
      </w:r>
      <w:r w:rsidR="00021623" w:rsidRPr="001459FA">
        <w:rPr>
          <w:rFonts w:ascii="Times New Roman" w:hAnsi="Times New Roman" w:cs="Times New Roman"/>
          <w:sz w:val="26"/>
          <w:szCs w:val="26"/>
        </w:rPr>
        <w:t xml:space="preserve">» </w:t>
      </w:r>
      <w:r w:rsidRPr="001459FA">
        <w:rPr>
          <w:rFonts w:ascii="Times New Roman" w:hAnsi="Times New Roman" w:cs="Times New Roman"/>
          <w:sz w:val="26"/>
          <w:szCs w:val="26"/>
        </w:rPr>
        <w:t>разр</w:t>
      </w:r>
      <w:r w:rsidR="001F7491" w:rsidRPr="001459FA">
        <w:rPr>
          <w:rFonts w:ascii="Times New Roman" w:hAnsi="Times New Roman" w:cs="Times New Roman"/>
          <w:sz w:val="26"/>
          <w:szCs w:val="26"/>
        </w:rPr>
        <w:t>аботан</w:t>
      </w:r>
      <w:r w:rsidRPr="001459FA">
        <w:rPr>
          <w:rFonts w:ascii="Times New Roman" w:hAnsi="Times New Roman" w:cs="Times New Roman"/>
          <w:sz w:val="26"/>
          <w:szCs w:val="26"/>
        </w:rPr>
        <w:t xml:space="preserve"> в целях повышения качества и доступности муниципальной услуги, создания комфортных условий для получения муниципальной услуги, определения сроков, последовательности действий (административн</w:t>
      </w:r>
      <w:r w:rsidR="001F7491" w:rsidRPr="001459FA">
        <w:rPr>
          <w:rFonts w:ascii="Times New Roman" w:hAnsi="Times New Roman" w:cs="Times New Roman"/>
          <w:sz w:val="26"/>
          <w:szCs w:val="26"/>
        </w:rPr>
        <w:t>ых процедур) при осуществлении а</w:t>
      </w:r>
      <w:r w:rsidRPr="001459F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1F7491" w:rsidRPr="001459FA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CD4A51" w:rsidRPr="001459FA">
        <w:rPr>
          <w:rFonts w:ascii="Times New Roman" w:hAnsi="Times New Roman" w:cs="Times New Roman"/>
          <w:sz w:val="26"/>
          <w:szCs w:val="26"/>
        </w:rPr>
        <w:t>округа</w:t>
      </w:r>
      <w:r w:rsidR="001F7491" w:rsidRPr="001459FA">
        <w:rPr>
          <w:rFonts w:ascii="Times New Roman" w:hAnsi="Times New Roman" w:cs="Times New Roman"/>
          <w:sz w:val="26"/>
          <w:szCs w:val="26"/>
        </w:rPr>
        <w:t xml:space="preserve"> (далее – Администрация) </w:t>
      </w:r>
      <w:r w:rsidRPr="001459FA">
        <w:rPr>
          <w:rFonts w:ascii="Times New Roman" w:hAnsi="Times New Roman" w:cs="Times New Roman"/>
          <w:sz w:val="26"/>
          <w:szCs w:val="26"/>
        </w:rPr>
        <w:t>полномочий по предоставлению муниципальной услуги.</w:t>
      </w:r>
    </w:p>
    <w:p w:rsidR="00705DB8" w:rsidRPr="001459FA" w:rsidRDefault="00705DB8" w:rsidP="005A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Административным регламентом устанавливается порядок информирования заинтересованных лиц о муниципальной услуге, перечень необходимых документов для получения муниципальной услуги, другие положения, характеризующие требования к условиям, полноте и качеству предоставления муниципальной услуги, а также порядок и формы контроля за предоставлением муниципальной услуги и порядок обжалования действий (бездействия) и решений, осуществляемых (принимаемых) в ходе предоставления муниципальной услуги.</w:t>
      </w:r>
    </w:p>
    <w:p w:rsidR="00CD4A51" w:rsidRPr="001459FA" w:rsidRDefault="00705DB8" w:rsidP="005A1CC4">
      <w:pPr>
        <w:pStyle w:val="a6"/>
        <w:ind w:firstLine="709"/>
        <w:jc w:val="both"/>
        <w:rPr>
          <w:sz w:val="26"/>
          <w:szCs w:val="26"/>
        </w:rPr>
      </w:pPr>
      <w:r w:rsidRPr="001459FA">
        <w:rPr>
          <w:sz w:val="26"/>
          <w:szCs w:val="26"/>
        </w:rPr>
        <w:t xml:space="preserve">Муниципальная услуга предоставляется </w:t>
      </w:r>
      <w:r w:rsidR="00416F1D" w:rsidRPr="001459FA">
        <w:rPr>
          <w:sz w:val="26"/>
          <w:szCs w:val="26"/>
        </w:rPr>
        <w:t>управлением жизнеобеспечения</w:t>
      </w:r>
      <w:r w:rsidR="00CD4A51" w:rsidRPr="001459FA">
        <w:rPr>
          <w:sz w:val="26"/>
          <w:szCs w:val="26"/>
        </w:rPr>
        <w:t xml:space="preserve"> администрации Хасанского муниципального округа (далее – отдел </w:t>
      </w:r>
      <w:r w:rsidR="00416F1D" w:rsidRPr="001459FA">
        <w:rPr>
          <w:sz w:val="26"/>
          <w:szCs w:val="26"/>
        </w:rPr>
        <w:t>ЖКХ</w:t>
      </w:r>
      <w:r w:rsidR="00CD4A51" w:rsidRPr="001459FA">
        <w:rPr>
          <w:sz w:val="26"/>
          <w:szCs w:val="26"/>
        </w:rPr>
        <w:t>).</w:t>
      </w:r>
    </w:p>
    <w:p w:rsidR="00222884" w:rsidRPr="001459FA" w:rsidRDefault="00222884" w:rsidP="005A1CC4">
      <w:pPr>
        <w:pStyle w:val="a6"/>
        <w:ind w:firstLine="709"/>
        <w:jc w:val="both"/>
        <w:rPr>
          <w:sz w:val="26"/>
          <w:szCs w:val="26"/>
        </w:rPr>
      </w:pPr>
    </w:p>
    <w:p w:rsidR="00D0638E" w:rsidRPr="001459FA" w:rsidRDefault="00A30B06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D0638E" w:rsidRPr="001459F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16F1D" w:rsidRPr="001459FA" w:rsidRDefault="00416F1D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459FA">
          <w:rPr>
            <w:rFonts w:ascii="Times New Roman" w:hAnsi="Times New Roman" w:cs="Times New Roman"/>
            <w:sz w:val="26"/>
            <w:szCs w:val="26"/>
          </w:rPr>
          <w:t>Ко</w:t>
        </w:r>
        <w:r w:rsidR="005A1CC4" w:rsidRPr="001459FA">
          <w:rPr>
            <w:rFonts w:ascii="Times New Roman" w:hAnsi="Times New Roman" w:cs="Times New Roman"/>
            <w:sz w:val="26"/>
            <w:szCs w:val="26"/>
          </w:rPr>
          <w:t>н</w:t>
        </w:r>
        <w:r w:rsidRPr="001459FA">
          <w:rPr>
            <w:rFonts w:ascii="Times New Roman" w:hAnsi="Times New Roman" w:cs="Times New Roman"/>
            <w:sz w:val="26"/>
            <w:szCs w:val="26"/>
          </w:rPr>
          <w:t>ституция</w:t>
        </w:r>
      </w:hyperlink>
      <w:r w:rsidRPr="001459FA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"Российская газета", 25.12.1993, N 237);</w:t>
      </w:r>
    </w:p>
    <w:p w:rsidR="00416F1D" w:rsidRPr="001459FA" w:rsidRDefault="00416F1D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1459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459FA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(источник официального опубликования - "Собрание законодательства Российской Федерации", 06.10.2003, N 40, ст. 3822);</w:t>
      </w:r>
    </w:p>
    <w:p w:rsidR="005A1CC4" w:rsidRPr="001459FA" w:rsidRDefault="00416F1D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6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1459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459FA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 (источник официального опубликования - "Собрание законодательства Российской Федерации", 08.05.2006, N 19, ст. 2060);</w:t>
      </w:r>
    </w:p>
    <w:p w:rsidR="00416F1D" w:rsidRPr="001459FA" w:rsidRDefault="00416F1D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7" w:tooltip="Федеральный закон от 10.01.2002 N 7-ФЗ (ред. от 29.07.2018) &quot;Об охране окружающей среды&quot;{КонсультантПлюс}" w:history="1">
        <w:r w:rsidRPr="001459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459FA">
        <w:rPr>
          <w:rFonts w:ascii="Times New Roman" w:hAnsi="Times New Roman" w:cs="Times New Roman"/>
          <w:sz w:val="26"/>
          <w:szCs w:val="26"/>
        </w:rPr>
        <w:t xml:space="preserve"> от 10.01.2002 N 7-ФЗ "Об охране окружающей среды" (источник официального опубликования - "Собрание законодательства Российской Федерации", 14.01.2002, N 2, ст. 133);</w:t>
      </w:r>
    </w:p>
    <w:p w:rsidR="005A1CC4" w:rsidRPr="001459FA" w:rsidRDefault="00416F1D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8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<w:r w:rsidRPr="001459F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459FA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(источник официального опубликования - "Собрание законодательства Российской Федерации", 02.08.2010, N 31, ст. 4179);</w:t>
      </w:r>
    </w:p>
    <w:p w:rsidR="005A1CC4" w:rsidRPr="001459FA" w:rsidRDefault="000B712E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-Норматив</w:t>
      </w:r>
      <w:r w:rsidR="00222884" w:rsidRPr="001459FA">
        <w:rPr>
          <w:rFonts w:ascii="Times New Roman" w:hAnsi="Times New Roman" w:cs="Times New Roman"/>
          <w:sz w:val="26"/>
          <w:szCs w:val="26"/>
        </w:rPr>
        <w:t xml:space="preserve">ный правовой акт </w:t>
      </w:r>
      <w:r w:rsidR="00985662">
        <w:rPr>
          <w:rFonts w:ascii="Times New Roman" w:hAnsi="Times New Roman" w:cs="Times New Roman"/>
          <w:sz w:val="26"/>
          <w:szCs w:val="26"/>
        </w:rPr>
        <w:t>от 30.05.2024</w:t>
      </w:r>
      <w:r w:rsidRPr="001459F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85662">
        <w:rPr>
          <w:rFonts w:ascii="Times New Roman" w:hAnsi="Times New Roman" w:cs="Times New Roman"/>
          <w:sz w:val="26"/>
          <w:szCs w:val="26"/>
        </w:rPr>
        <w:t>106-</w:t>
      </w:r>
      <w:r w:rsidRPr="001459FA">
        <w:rPr>
          <w:rFonts w:ascii="Times New Roman" w:hAnsi="Times New Roman" w:cs="Times New Roman"/>
          <w:sz w:val="26"/>
          <w:szCs w:val="26"/>
        </w:rPr>
        <w:t>НПА «Об утверждении Правил благоустройства территории Хасанского муниципального округа Приморского края»;</w:t>
      </w:r>
    </w:p>
    <w:p w:rsidR="00A83B36" w:rsidRPr="001459FA" w:rsidRDefault="00CD4A51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- постановление администрации Хасанского муниципального округа от 13.01.2023 № 22-па «Об утверждении Порядка разработки и утверждения административных регламентов предоставления муниципальных услуг» (официальный сайт администрации Хасанского муниципального округа Приморского края: </w:t>
      </w:r>
      <w:hyperlink r:id="rId9" w:history="1">
        <w:r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http://prim-hasa</w:t>
        </w:r>
        <w:r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n</w:t>
        </w:r>
        <w:r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ru</w:t>
        </w:r>
        <w:proofErr w:type="spellEnd"/>
      </w:hyperlink>
      <w:r w:rsidR="004C7EBC" w:rsidRPr="001459FA">
        <w:rPr>
          <w:rFonts w:ascii="Times New Roman" w:hAnsi="Times New Roman" w:cs="Times New Roman"/>
          <w:sz w:val="26"/>
          <w:szCs w:val="26"/>
        </w:rPr>
        <w:t>)</w:t>
      </w:r>
    </w:p>
    <w:p w:rsidR="00222884" w:rsidRPr="001459FA" w:rsidRDefault="00222884" w:rsidP="005A1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884" w:rsidRPr="001459FA" w:rsidRDefault="00222884" w:rsidP="005A1C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статьи 16 (подпункт 25 пункта 1) Федерального закона «Об общих принципах организации местного самоуправления в Российской Федерации» Администрацией Хасанского муниципального округа принят </w:t>
      </w:r>
      <w:r w:rsidR="000E6007" w:rsidRPr="001459FA">
        <w:rPr>
          <w:rFonts w:ascii="Times New Roman" w:hAnsi="Times New Roman" w:cs="Times New Roman"/>
          <w:sz w:val="26"/>
          <w:szCs w:val="26"/>
        </w:rPr>
        <w:t>норматив</w:t>
      </w:r>
      <w:r w:rsidRPr="001459FA">
        <w:rPr>
          <w:rFonts w:ascii="Times New Roman" w:hAnsi="Times New Roman" w:cs="Times New Roman"/>
          <w:sz w:val="26"/>
          <w:szCs w:val="26"/>
        </w:rPr>
        <w:t xml:space="preserve">ный правовой акт от </w:t>
      </w:r>
      <w:r w:rsidR="0030138D">
        <w:rPr>
          <w:rFonts w:ascii="Times New Roman" w:hAnsi="Times New Roman" w:cs="Times New Roman"/>
          <w:sz w:val="26"/>
          <w:szCs w:val="26"/>
        </w:rPr>
        <w:t>30.05.2024</w:t>
      </w:r>
      <w:r w:rsidRPr="001459F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F42F4">
        <w:rPr>
          <w:rFonts w:ascii="Times New Roman" w:hAnsi="Times New Roman" w:cs="Times New Roman"/>
          <w:sz w:val="26"/>
          <w:szCs w:val="26"/>
        </w:rPr>
        <w:t>106</w:t>
      </w:r>
      <w:r w:rsidRPr="001459FA">
        <w:rPr>
          <w:rFonts w:ascii="Times New Roman" w:hAnsi="Times New Roman" w:cs="Times New Roman"/>
          <w:sz w:val="26"/>
          <w:szCs w:val="26"/>
        </w:rPr>
        <w:t>- НПА «Об утверждении Правил благоустройства территории Хасанского муниципального округа Приморского края».</w:t>
      </w:r>
    </w:p>
    <w:p w:rsidR="00222884" w:rsidRPr="001459FA" w:rsidRDefault="00962EB0" w:rsidP="005A1C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0138D">
        <w:rPr>
          <w:rFonts w:ascii="Times New Roman" w:hAnsi="Times New Roman" w:cs="Times New Roman"/>
          <w:sz w:val="26"/>
          <w:szCs w:val="26"/>
        </w:rPr>
        <w:t>разделом</w:t>
      </w:r>
      <w:r w:rsidR="00222884" w:rsidRPr="001459FA">
        <w:rPr>
          <w:rFonts w:ascii="Times New Roman" w:hAnsi="Times New Roman" w:cs="Times New Roman"/>
          <w:sz w:val="26"/>
          <w:szCs w:val="26"/>
        </w:rPr>
        <w:t xml:space="preserve"> </w:t>
      </w:r>
      <w:r w:rsidR="0030138D">
        <w:rPr>
          <w:rFonts w:ascii="Times New Roman" w:hAnsi="Times New Roman" w:cs="Times New Roman"/>
          <w:sz w:val="26"/>
          <w:szCs w:val="26"/>
        </w:rPr>
        <w:t>15</w:t>
      </w:r>
      <w:r w:rsidR="008808CE">
        <w:rPr>
          <w:rFonts w:ascii="Times New Roman" w:hAnsi="Times New Roman" w:cs="Times New Roman"/>
          <w:sz w:val="26"/>
          <w:szCs w:val="26"/>
        </w:rPr>
        <w:t xml:space="preserve"> правовой</w:t>
      </w:r>
      <w:r w:rsidR="000E6007" w:rsidRPr="001459FA">
        <w:rPr>
          <w:rFonts w:ascii="Times New Roman" w:hAnsi="Times New Roman" w:cs="Times New Roman"/>
          <w:sz w:val="26"/>
          <w:szCs w:val="26"/>
        </w:rPr>
        <w:t xml:space="preserve"> акт от </w:t>
      </w:r>
      <w:r w:rsidR="0030138D">
        <w:rPr>
          <w:rFonts w:ascii="Times New Roman" w:hAnsi="Times New Roman" w:cs="Times New Roman"/>
          <w:sz w:val="26"/>
          <w:szCs w:val="26"/>
        </w:rPr>
        <w:t>30.05.2024</w:t>
      </w:r>
      <w:r w:rsidR="000E6007" w:rsidRPr="001459F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0138D">
        <w:rPr>
          <w:rFonts w:ascii="Times New Roman" w:hAnsi="Times New Roman" w:cs="Times New Roman"/>
          <w:sz w:val="26"/>
          <w:szCs w:val="26"/>
        </w:rPr>
        <w:t>106</w:t>
      </w:r>
      <w:r w:rsidR="000E6007" w:rsidRPr="001459FA">
        <w:rPr>
          <w:rFonts w:ascii="Times New Roman" w:hAnsi="Times New Roman" w:cs="Times New Roman"/>
          <w:sz w:val="26"/>
          <w:szCs w:val="26"/>
        </w:rPr>
        <w:t>- НПА «Об утверждении Правил благоустройства территории Хасанского муниципального округа Приморского края»</w:t>
      </w:r>
      <w:r w:rsidRPr="001459FA">
        <w:rPr>
          <w:rFonts w:ascii="Times New Roman" w:hAnsi="Times New Roman" w:cs="Times New Roman"/>
          <w:sz w:val="26"/>
          <w:szCs w:val="26"/>
        </w:rPr>
        <w:t xml:space="preserve"> устанавливает условия при соблюдении которых </w:t>
      </w:r>
      <w:r w:rsidR="0030138D">
        <w:rPr>
          <w:rFonts w:ascii="Times New Roman" w:hAnsi="Times New Roman" w:cs="Times New Roman"/>
          <w:sz w:val="26"/>
          <w:szCs w:val="26"/>
        </w:rPr>
        <w:t>возможно проведение земляных работ</w:t>
      </w:r>
      <w:r w:rsidRPr="001459FA">
        <w:rPr>
          <w:rFonts w:ascii="Times New Roman" w:hAnsi="Times New Roman" w:cs="Times New Roman"/>
          <w:sz w:val="26"/>
          <w:szCs w:val="26"/>
        </w:rPr>
        <w:t xml:space="preserve"> </w:t>
      </w:r>
      <w:r w:rsidRPr="001459FA">
        <w:rPr>
          <w:rFonts w:ascii="Times New Roman" w:eastAsia="Calibri" w:hAnsi="Times New Roman" w:cs="Times New Roman"/>
          <w:sz w:val="26"/>
          <w:szCs w:val="26"/>
        </w:rPr>
        <w:t>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собственности.</w:t>
      </w:r>
    </w:p>
    <w:p w:rsidR="00222884" w:rsidRPr="001459FA" w:rsidRDefault="0030138D" w:rsidP="005A1C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земляных работ </w:t>
      </w:r>
      <w:r w:rsidR="00222884" w:rsidRPr="001459F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36C83" w:rsidRPr="001459FA">
        <w:rPr>
          <w:rFonts w:ascii="Times New Roman" w:hAnsi="Times New Roman" w:cs="Times New Roman"/>
          <w:sz w:val="26"/>
          <w:szCs w:val="26"/>
        </w:rPr>
        <w:t xml:space="preserve">Хасанского муниципального округа Приморского края </w:t>
      </w:r>
      <w:r w:rsidR="00222884" w:rsidRPr="001459FA">
        <w:rPr>
          <w:rFonts w:ascii="Times New Roman" w:hAnsi="Times New Roman" w:cs="Times New Roman"/>
          <w:sz w:val="26"/>
          <w:szCs w:val="26"/>
        </w:rPr>
        <w:t>осуществляется на основании Разреш</w:t>
      </w:r>
      <w:r>
        <w:rPr>
          <w:rFonts w:ascii="Times New Roman" w:hAnsi="Times New Roman" w:cs="Times New Roman"/>
          <w:sz w:val="26"/>
          <w:szCs w:val="26"/>
        </w:rPr>
        <w:t>ения (ордера) на производство земляных работ.</w:t>
      </w:r>
    </w:p>
    <w:p w:rsidR="00222884" w:rsidRPr="001459FA" w:rsidRDefault="00222884" w:rsidP="005A1C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5A1CC4" w:rsidRPr="001459F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60022" w:rsidRPr="00B60022">
        <w:rPr>
          <w:rFonts w:ascii="Times New Roman" w:hAnsi="Times New Roman" w:cs="Times New Roman"/>
          <w:sz w:val="26"/>
          <w:szCs w:val="26"/>
        </w:rPr>
        <w:t>«Выдача разрешения (ордера) на проведение земляных работ»</w:t>
      </w:r>
      <w:r w:rsidRPr="001459FA">
        <w:rPr>
          <w:rFonts w:ascii="Times New Roman" w:hAnsi="Times New Roman" w:cs="Times New Roman"/>
          <w:sz w:val="26"/>
          <w:szCs w:val="26"/>
        </w:rPr>
        <w:t xml:space="preserve"> дополнительных затрат из бюджета </w:t>
      </w:r>
      <w:r w:rsidR="005A1CC4" w:rsidRPr="001459FA">
        <w:rPr>
          <w:rFonts w:ascii="Times New Roman" w:hAnsi="Times New Roman" w:cs="Times New Roman"/>
          <w:bCs/>
          <w:sz w:val="26"/>
          <w:szCs w:val="26"/>
        </w:rPr>
        <w:t xml:space="preserve">Хасанского муниципального округа </w:t>
      </w:r>
      <w:r w:rsidRPr="001459FA">
        <w:rPr>
          <w:rFonts w:ascii="Times New Roman" w:hAnsi="Times New Roman" w:cs="Times New Roman"/>
          <w:sz w:val="26"/>
          <w:szCs w:val="26"/>
        </w:rPr>
        <w:t xml:space="preserve">не потребует. </w:t>
      </w:r>
    </w:p>
    <w:p w:rsidR="00705DB8" w:rsidRPr="001459FA" w:rsidRDefault="00705DB8" w:rsidP="005A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Внедрение административного регламента должно обеспечить сокращение сроков предоставления муниципальной услуги, 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</w:t>
      </w:r>
      <w:r w:rsidR="00D0638E" w:rsidRPr="001459FA">
        <w:rPr>
          <w:rFonts w:ascii="Times New Roman" w:hAnsi="Times New Roman" w:cs="Times New Roman"/>
          <w:sz w:val="26"/>
          <w:szCs w:val="26"/>
        </w:rPr>
        <w:t>, муниципальных служащих Администрации при предоставлении муниципальной услуги.</w:t>
      </w:r>
    </w:p>
    <w:p w:rsidR="00705DB8" w:rsidRPr="001459FA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DB8" w:rsidRPr="001459FA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ab/>
      </w:r>
    </w:p>
    <w:p w:rsidR="00705DB8" w:rsidRPr="001459FA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EBC" w:rsidRPr="001459FA" w:rsidRDefault="004C7EBC" w:rsidP="005A1CC4">
      <w:pPr>
        <w:pStyle w:val="a6"/>
        <w:jc w:val="both"/>
        <w:rPr>
          <w:sz w:val="26"/>
          <w:szCs w:val="26"/>
        </w:rPr>
      </w:pPr>
      <w:r w:rsidRPr="001459FA">
        <w:rPr>
          <w:sz w:val="26"/>
          <w:szCs w:val="26"/>
        </w:rPr>
        <w:t xml:space="preserve">Заместитель главы </w:t>
      </w:r>
      <w:r w:rsidR="00A83B36" w:rsidRPr="001459FA">
        <w:rPr>
          <w:sz w:val="26"/>
          <w:szCs w:val="26"/>
        </w:rPr>
        <w:t>администрации</w:t>
      </w:r>
    </w:p>
    <w:p w:rsidR="00A83B36" w:rsidRPr="001459FA" w:rsidRDefault="00A83B36" w:rsidP="005A1CC4">
      <w:pPr>
        <w:pStyle w:val="a6"/>
        <w:jc w:val="both"/>
        <w:rPr>
          <w:sz w:val="26"/>
          <w:szCs w:val="26"/>
        </w:rPr>
      </w:pPr>
      <w:r w:rsidRPr="001459FA">
        <w:rPr>
          <w:sz w:val="26"/>
          <w:szCs w:val="26"/>
        </w:rPr>
        <w:t xml:space="preserve">Хасанского муниципального округа </w:t>
      </w:r>
      <w:r w:rsidRPr="001459FA">
        <w:rPr>
          <w:sz w:val="26"/>
          <w:szCs w:val="26"/>
        </w:rPr>
        <w:tab/>
      </w:r>
      <w:r w:rsidR="00E85E65" w:rsidRPr="001459FA">
        <w:rPr>
          <w:sz w:val="26"/>
          <w:szCs w:val="26"/>
        </w:rPr>
        <w:t xml:space="preserve">      </w:t>
      </w:r>
      <w:r w:rsidR="004C7EBC" w:rsidRPr="001459FA">
        <w:rPr>
          <w:sz w:val="26"/>
          <w:szCs w:val="26"/>
        </w:rPr>
        <w:t xml:space="preserve">                         </w:t>
      </w:r>
      <w:r w:rsidR="00E85E65" w:rsidRPr="001459FA">
        <w:rPr>
          <w:sz w:val="26"/>
          <w:szCs w:val="26"/>
        </w:rPr>
        <w:t xml:space="preserve">     </w:t>
      </w:r>
      <w:r w:rsidR="004C7EBC" w:rsidRPr="001459FA">
        <w:rPr>
          <w:sz w:val="26"/>
          <w:szCs w:val="26"/>
        </w:rPr>
        <w:t>О</w:t>
      </w:r>
      <w:r w:rsidRPr="001459FA">
        <w:rPr>
          <w:sz w:val="26"/>
          <w:szCs w:val="26"/>
        </w:rPr>
        <w:t xml:space="preserve">.А. </w:t>
      </w:r>
      <w:r w:rsidR="004C7EBC" w:rsidRPr="001459FA">
        <w:rPr>
          <w:sz w:val="26"/>
          <w:szCs w:val="26"/>
        </w:rPr>
        <w:t>Хмельницкая</w:t>
      </w:r>
    </w:p>
    <w:p w:rsidR="00284EC3" w:rsidRPr="001459FA" w:rsidRDefault="00284EC3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ab/>
      </w:r>
    </w:p>
    <w:p w:rsidR="00284EC3" w:rsidRPr="00E85E65" w:rsidRDefault="00284EC3" w:rsidP="008634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84EC3" w:rsidRPr="00E85E65" w:rsidSect="00CD4A5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B2C"/>
    <w:rsid w:val="00016011"/>
    <w:rsid w:val="00021623"/>
    <w:rsid w:val="00053686"/>
    <w:rsid w:val="000B712E"/>
    <w:rsid w:val="000E6007"/>
    <w:rsid w:val="001459FA"/>
    <w:rsid w:val="001F7491"/>
    <w:rsid w:val="00202783"/>
    <w:rsid w:val="00222884"/>
    <w:rsid w:val="00284EC3"/>
    <w:rsid w:val="0030138D"/>
    <w:rsid w:val="0033263D"/>
    <w:rsid w:val="00416F1D"/>
    <w:rsid w:val="004C7EBC"/>
    <w:rsid w:val="00515E90"/>
    <w:rsid w:val="005A1CC4"/>
    <w:rsid w:val="005E07AD"/>
    <w:rsid w:val="005E1565"/>
    <w:rsid w:val="006C5AA4"/>
    <w:rsid w:val="00705DB8"/>
    <w:rsid w:val="00863489"/>
    <w:rsid w:val="008808CE"/>
    <w:rsid w:val="008B0DF8"/>
    <w:rsid w:val="008F42F4"/>
    <w:rsid w:val="00962EB0"/>
    <w:rsid w:val="00985662"/>
    <w:rsid w:val="009F02F2"/>
    <w:rsid w:val="009F24CB"/>
    <w:rsid w:val="009F2C1B"/>
    <w:rsid w:val="009F4D3D"/>
    <w:rsid w:val="00A30B06"/>
    <w:rsid w:val="00A83B36"/>
    <w:rsid w:val="00AB639C"/>
    <w:rsid w:val="00B60022"/>
    <w:rsid w:val="00B9144B"/>
    <w:rsid w:val="00BA4633"/>
    <w:rsid w:val="00C30B2C"/>
    <w:rsid w:val="00CB2FF3"/>
    <w:rsid w:val="00CD4A51"/>
    <w:rsid w:val="00D0638E"/>
    <w:rsid w:val="00DB60CA"/>
    <w:rsid w:val="00E85E65"/>
    <w:rsid w:val="00F123DC"/>
    <w:rsid w:val="00F36C83"/>
    <w:rsid w:val="00F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9880"/>
  <w15:docId w15:val="{F5650813-566C-43C1-A933-4D2E5DF5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4A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CD4A51"/>
    <w:rPr>
      <w:color w:val="0000FF" w:themeColor="hyperlink"/>
      <w:u w:val="single"/>
    </w:rPr>
  </w:style>
  <w:style w:type="paragraph" w:customStyle="1" w:styleId="ConsPlusNormal">
    <w:name w:val="ConsPlusNormal"/>
    <w:rsid w:val="0041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00756176B6AE0B663B820014060D75CF2E059271495BB0E9A7BB9FD87B251C648F6DA25E97CB4547E44513ED30BBD2AB2E66C654E37FAT963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200756176B6AE0B663B820014060D75CF2E25A261595BB0E9A7BB9FD87B251D448AED627E862BD526B12007BT86F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00756176B6AE0B663B820014060D75CF3E757201C95BB0E9A7BB9FD87B251D448AED627E862BD526B12007BT86F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200756176B6AE0B663B820014060D75CF3E459241E95BB0E9A7BB9FD87B251D448AED627E862BD526B12007BT86F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4200756176B6AE0B663B820014060D75DFAE45A294AC2B95FCF75BCF5D7E841D001F9DA3BE97EA3527511T069X" TargetMode="External"/><Relationship Id="rId9" Type="http://schemas.openxmlformats.org/officeDocument/2006/relationships/hyperlink" Target="http://prim-ha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Администратор</cp:lastModifiedBy>
  <cp:revision>26</cp:revision>
  <cp:lastPrinted>2023-02-21T00:57:00Z</cp:lastPrinted>
  <dcterms:created xsi:type="dcterms:W3CDTF">2019-10-29T00:02:00Z</dcterms:created>
  <dcterms:modified xsi:type="dcterms:W3CDTF">2024-07-21T23:29:00Z</dcterms:modified>
</cp:coreProperties>
</file>